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8A" w:rsidRPr="00A449F4" w:rsidRDefault="0072528A" w:rsidP="0072528A">
      <w:pPr>
        <w:spacing w:before="120"/>
        <w:jc w:val="center"/>
        <w:rPr>
          <w:b/>
          <w:sz w:val="32"/>
        </w:rPr>
      </w:pPr>
      <w:r w:rsidRPr="00A449F4">
        <w:rPr>
          <w:b/>
          <w:sz w:val="32"/>
        </w:rPr>
        <w:t>Проблемы взаимоотношения земской интеллигенции и власти в современной российской историографии</w:t>
      </w:r>
    </w:p>
    <w:p w:rsidR="0072528A" w:rsidRPr="00A449F4" w:rsidRDefault="0072528A" w:rsidP="0072528A">
      <w:pPr>
        <w:spacing w:before="120"/>
        <w:jc w:val="center"/>
        <w:rPr>
          <w:sz w:val="28"/>
        </w:rPr>
      </w:pPr>
      <w:r w:rsidRPr="00A449F4">
        <w:rPr>
          <w:sz w:val="28"/>
        </w:rPr>
        <w:t xml:space="preserve">Е. В. Чернышева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 xml:space="preserve">Радикальные изменения в политической системе России в 1990-е гг. обусловили новый взгляд и стремление критически пересмотреть устоявшиеся в отечественной исторической науке представления по важнейшим аспектам деятельности земств. Исследователями единодушно была признана важность местного самоуправления для становления гражданского общества и формирования культуры политического участия населения в жизни государства. Вследствие этого история Земской реформы </w:t>
      </w:r>
      <w:smartTag w:uri="urn:schemas-microsoft-com:office:smarttags" w:element="metricconverter">
        <w:smartTagPr>
          <w:attr w:name="ProductID" w:val="1864 г"/>
        </w:smartTagPr>
        <w:r w:rsidRPr="008860AD">
          <w:t>1864 г</w:t>
        </w:r>
      </w:smartTag>
      <w:r w:rsidRPr="008860AD">
        <w:t>. и созданных ею институтов самоуправления получила в новейшей российской историографии широкое освещение. В контексте этой темы изучаются вопросы формирования кадров земских служащих («третьего элемента»)</w:t>
      </w:r>
      <w:r>
        <w:t xml:space="preserve">, </w:t>
      </w:r>
      <w:r w:rsidRPr="008860AD">
        <w:t>их профессиональная деятельность и общественное самоопределение</w:t>
      </w:r>
      <w:r>
        <w:t xml:space="preserve">, </w:t>
      </w:r>
      <w:r w:rsidRPr="008860AD">
        <w:t>участие в политической жизни</w:t>
      </w:r>
      <w:r>
        <w:t xml:space="preserve">, </w:t>
      </w:r>
      <w:r w:rsidRPr="008860AD">
        <w:t>взаимоотношения с властью. Активное обращение исследователей к истории земских служащих обусловлено также всплеском интеллигентоведческих изысканий как в центре</w:t>
      </w:r>
      <w:r>
        <w:t xml:space="preserve">, </w:t>
      </w:r>
      <w:r w:rsidRPr="008860AD">
        <w:t>так и регионах страны.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Анализ большого и вместе с тем разноуровневого пласта научных наработок позволяет сделать ряд важных наблюдений. Восприятие земского опыта в постсоветской историографии во многом ограничивается констатацией хозяйственно-культурных достижений земства. Немалое число авторов считает земство самым успешным общественным проектом дореволюционной России. Ярко эту точку зрения выразил В. Ф. Абрамов. По его словам</w:t>
      </w:r>
      <w:r>
        <w:t xml:space="preserve">, </w:t>
      </w:r>
      <w:r w:rsidRPr="008860AD">
        <w:t>«земства с их этикой компромисса на основе конкретных дел являлись одним из важнейших факторов развития страны</w:t>
      </w:r>
      <w:r>
        <w:t xml:space="preserve">, </w:t>
      </w:r>
      <w:r w:rsidRPr="008860AD">
        <w:t>сохранения ее как единого целого»</w:t>
      </w:r>
      <w:r>
        <w:t xml:space="preserve">, </w:t>
      </w:r>
      <w:r w:rsidRPr="008860AD">
        <w:t>они сыграли огромную роль в развитии духовной</w:t>
      </w:r>
      <w:r>
        <w:t xml:space="preserve">, </w:t>
      </w:r>
      <w:r w:rsidRPr="008860AD">
        <w:t>материальной</w:t>
      </w:r>
      <w:r>
        <w:t xml:space="preserve">, </w:t>
      </w:r>
      <w:r w:rsidRPr="008860AD">
        <w:t>правовой и политической культуры российской провинции [см.: Абрамов</w:t>
      </w:r>
      <w:r>
        <w:t xml:space="preserve">, </w:t>
      </w:r>
      <w:r w:rsidRPr="008860AD">
        <w:t xml:space="preserve"> 152 ].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Современные исследователи отказались от противопоставления целей и результатов политической и культурной деятельности земских гласных и земских служащих</w:t>
      </w:r>
      <w:r>
        <w:t xml:space="preserve">, </w:t>
      </w:r>
      <w:r w:rsidRPr="008860AD">
        <w:t>на котором строились многие изыскания в советское время</w:t>
      </w:r>
      <w:r>
        <w:t xml:space="preserve">, </w:t>
      </w:r>
      <w:r w:rsidRPr="008860AD">
        <w:t>и вернулись к дореволюционной либеральной трактовке характера их взаимоотношений как успешного сотрудничества. Изменился тематический спектр изысканий. История революционного движения земской интеллигенции и роль социал-демократов в этом процессе утратила свой привилегированный статус. Политическая история земской интеллигенции современными авторами рассматривается в русле общего земско-либерального движения</w:t>
      </w:r>
      <w:r>
        <w:t xml:space="preserve">, </w:t>
      </w:r>
      <w:r w:rsidRPr="008860AD">
        <w:t>способствовавшего формированию в России основ гражданского общества. В этой связи активно изучаются формы внутригруппового общения и культурной коммуникации различных категорий земских служащих (съезды</w:t>
      </w:r>
      <w:r>
        <w:t xml:space="preserve">, </w:t>
      </w:r>
      <w:r w:rsidRPr="008860AD">
        <w:t>курсы</w:t>
      </w:r>
      <w:r>
        <w:t xml:space="preserve">, </w:t>
      </w:r>
      <w:r w:rsidRPr="008860AD">
        <w:t>общества). Впервые исследователями была рассмотрена общественно-политическая и экономическая деятельность земской интеллигенции в период думской монархии</w:t>
      </w:r>
      <w:r>
        <w:t xml:space="preserve">, </w:t>
      </w:r>
      <w:r w:rsidRPr="008860AD">
        <w:t xml:space="preserve">положено начало изучению судьбы земских служащих после Февральской революции </w:t>
      </w:r>
      <w:smartTag w:uri="urn:schemas-microsoft-com:office:smarttags" w:element="metricconverter">
        <w:smartTagPr>
          <w:attr w:name="ProductID" w:val="1917 г"/>
        </w:smartTagPr>
        <w:r w:rsidRPr="008860AD">
          <w:t>1917 г</w:t>
        </w:r>
      </w:smartTag>
      <w:r w:rsidRPr="008860AD">
        <w:t>. в связи с реформами Временного правительства и Октябрьским большевистским переворотом. Вместе с тем в Новейшее время в исследовании темы появилось ряд негативных</w:t>
      </w:r>
      <w:r>
        <w:t xml:space="preserve">, </w:t>
      </w:r>
      <w:r w:rsidRPr="008860AD">
        <w:t>на наш взгляд</w:t>
      </w:r>
      <w:r>
        <w:t xml:space="preserve">, </w:t>
      </w:r>
      <w:r w:rsidRPr="008860AD">
        <w:t>тенденций.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Во-первых</w:t>
      </w:r>
      <w:r>
        <w:t xml:space="preserve">, </w:t>
      </w:r>
      <w:r w:rsidRPr="008860AD">
        <w:t>историографию земской интеллигенции отличают большая дифференцированность и разрозненность. Исследователи предпочитают рассматривать каждый из профессиональных отрядов земской интеллигенции отдельно</w:t>
      </w:r>
      <w:r>
        <w:t xml:space="preserve">, </w:t>
      </w:r>
      <w:r w:rsidRPr="008860AD">
        <w:t>в какой-то определенный отрезок времени и пространства. Полученные в ходе исследований результаты слабо коррелируют друг с другом и не всегда складываются в общую картину</w:t>
      </w:r>
      <w:r>
        <w:t xml:space="preserve">, </w:t>
      </w:r>
      <w:r w:rsidRPr="008860AD">
        <w:t>что</w:t>
      </w:r>
      <w:r>
        <w:t xml:space="preserve">, </w:t>
      </w:r>
      <w:r w:rsidRPr="008860AD">
        <w:t>естественно</w:t>
      </w:r>
      <w:r>
        <w:t xml:space="preserve">, </w:t>
      </w:r>
      <w:r w:rsidRPr="008860AD">
        <w:t>затрудняет целостное восприятие ролевых функций земской интеллигенции</w:t>
      </w:r>
      <w:r>
        <w:t xml:space="preserve">, </w:t>
      </w:r>
      <w:r w:rsidRPr="008860AD">
        <w:t xml:space="preserve">раскрытие ее реального вклада в общественно-политическую и культурную жизнь конкретного региона и страны в целом.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Во-вторых</w:t>
      </w:r>
      <w:r>
        <w:t xml:space="preserve">, </w:t>
      </w:r>
      <w:r w:rsidRPr="008860AD">
        <w:t>мало изменилась понятийная структура изысканий. От предшествующего советского времени осталась оценка революционной деятельности земской интеллигенции как прогрессивной; земские служащие</w:t>
      </w:r>
      <w:r>
        <w:t xml:space="preserve">, </w:t>
      </w:r>
      <w:r w:rsidRPr="008860AD">
        <w:t>разделявшие народнические и социал-демократические воззрения</w:t>
      </w:r>
      <w:r>
        <w:t xml:space="preserve">, </w:t>
      </w:r>
      <w:r w:rsidRPr="008860AD">
        <w:t>рассматриваются как «передовая общественность»; нарушение служащими действующего в царской России законодательства</w:t>
      </w:r>
      <w:r>
        <w:t xml:space="preserve">, </w:t>
      </w:r>
      <w:r w:rsidRPr="008860AD">
        <w:t xml:space="preserve">увлечение политикой в ущерб своим профессиональным обязанностям многими авторами оценивается положительно.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В-третьих</w:t>
      </w:r>
      <w:r>
        <w:t xml:space="preserve">, </w:t>
      </w:r>
      <w:r w:rsidRPr="008860AD">
        <w:t>в новейших работах по-прежнему сохраняется тенденция подчеркивать репрессивные черты самодержавия в отношении местного самоуправления и земских служащих</w:t>
      </w:r>
      <w:r>
        <w:t xml:space="preserve">, </w:t>
      </w:r>
      <w:r w:rsidRPr="008860AD">
        <w:t>но подается это уже с либеральных позиций</w:t>
      </w:r>
      <w:r>
        <w:t xml:space="preserve">, </w:t>
      </w:r>
      <w:r w:rsidRPr="008860AD">
        <w:t>хотя нередко можно встретить и неосоветские интерпретации проблемы власти и земства. Сохраняются в силе такие привычные для описания политической истории концепты</w:t>
      </w:r>
      <w:r>
        <w:t xml:space="preserve">, </w:t>
      </w:r>
      <w:r w:rsidRPr="008860AD">
        <w:t>как «утеснение земства и земских служащих царизмом»</w:t>
      </w:r>
      <w:r>
        <w:t xml:space="preserve">, </w:t>
      </w:r>
      <w:r w:rsidRPr="008860AD">
        <w:t>«реакционность самодержавия»</w:t>
      </w:r>
      <w:r>
        <w:t xml:space="preserve">, </w:t>
      </w:r>
      <w:r w:rsidRPr="008860AD">
        <w:t>«бюрократическая косность»</w:t>
      </w:r>
      <w:r>
        <w:t xml:space="preserve">, </w:t>
      </w:r>
      <w:r w:rsidRPr="008860AD">
        <w:t>«приниженность земства». В созданном на сегодняшний день историографическом пространстве накопился расхожий набор штампов</w:t>
      </w:r>
      <w:r>
        <w:t xml:space="preserve">, </w:t>
      </w:r>
      <w:r w:rsidRPr="008860AD">
        <w:t>объясняющих успех деятельности земских учреждений и их служащих с негативной подачи:</w:t>
      </w:r>
      <w:r>
        <w:t xml:space="preserve"> </w:t>
      </w:r>
      <w:r w:rsidRPr="008860AD">
        <w:t>несмотря</w:t>
      </w:r>
      <w:r>
        <w:t xml:space="preserve"> </w:t>
      </w:r>
      <w:r w:rsidRPr="008860AD">
        <w:t>на</w:t>
      </w:r>
      <w:r>
        <w:t xml:space="preserve"> </w:t>
      </w:r>
      <w:r w:rsidRPr="008860AD">
        <w:t>….</w:t>
      </w:r>
      <w:r>
        <w:t xml:space="preserve">, </w:t>
      </w:r>
      <w:r w:rsidRPr="008860AD">
        <w:t xml:space="preserve"> вопреки</w:t>
      </w:r>
      <w:r>
        <w:t xml:space="preserve"> </w:t>
      </w:r>
      <w:r w:rsidRPr="008860AD">
        <w:t>….</w:t>
      </w:r>
      <w:r>
        <w:t xml:space="preserve">, </w:t>
      </w:r>
      <w:r w:rsidRPr="008860AD">
        <w:t xml:space="preserve"> в</w:t>
      </w:r>
      <w:r>
        <w:t xml:space="preserve"> </w:t>
      </w:r>
      <w:r w:rsidRPr="008860AD">
        <w:t>борьбе</w:t>
      </w:r>
      <w:r>
        <w:t xml:space="preserve"> </w:t>
      </w:r>
      <w:r w:rsidRPr="008860AD">
        <w:t>с</w:t>
      </w:r>
      <w:r>
        <w:t xml:space="preserve"> </w:t>
      </w:r>
      <w:r w:rsidRPr="008860AD">
        <w:t xml:space="preserve">…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Наконец</w:t>
      </w:r>
      <w:r>
        <w:t xml:space="preserve">, </w:t>
      </w:r>
      <w:r w:rsidRPr="008860AD">
        <w:t>далеко не редки случаи переноса современных представлений</w:t>
      </w:r>
      <w:r>
        <w:t xml:space="preserve">, </w:t>
      </w:r>
      <w:r w:rsidRPr="008860AD">
        <w:t>оценок</w:t>
      </w:r>
      <w:r>
        <w:t xml:space="preserve">, </w:t>
      </w:r>
      <w:r w:rsidRPr="008860AD">
        <w:t>суждений на прошлое земства и земских служащих</w:t>
      </w:r>
      <w:r>
        <w:t xml:space="preserve">, </w:t>
      </w:r>
      <w:r w:rsidRPr="008860AD">
        <w:t>что ведет к модернизации истории. Так</w:t>
      </w:r>
      <w:r>
        <w:t xml:space="preserve">, </w:t>
      </w:r>
      <w:r w:rsidRPr="008860AD">
        <w:t>изучая земскую интеллигенцию</w:t>
      </w:r>
      <w:r>
        <w:t xml:space="preserve">, </w:t>
      </w:r>
      <w:r w:rsidRPr="008860AD">
        <w:t>авторы часто игнорируют тот факт</w:t>
      </w:r>
      <w:r>
        <w:t xml:space="preserve">, </w:t>
      </w:r>
      <w:r w:rsidRPr="008860AD">
        <w:t>что в царской России термин «интеллигенция» был наполнен преимущественно идейным содержанием. Дореволюционные публицисты в своем анализе земской интеллигенции исходили главным образом из мировоззренческих установок и не отождествляли ее со всей массой земских служащих</w:t>
      </w:r>
      <w:r>
        <w:t xml:space="preserve">, </w:t>
      </w:r>
      <w:r w:rsidRPr="008860AD">
        <w:t>утверждая</w:t>
      </w:r>
      <w:r>
        <w:t xml:space="preserve">, </w:t>
      </w:r>
      <w:r w:rsidRPr="008860AD">
        <w:t>что земскую интеллигенцию отличают особая идеология и общественная практика. В советское время координаты семантического поля понятия «интеллигенция» изменились. Материалистический критерий профессиональной занятости стал основным</w:t>
      </w:r>
      <w:r>
        <w:t xml:space="preserve">, </w:t>
      </w:r>
      <w:r w:rsidRPr="008860AD">
        <w:t>произошла смысловая идентификация понятий «земский служащий»</w:t>
      </w:r>
      <w:r>
        <w:t xml:space="preserve">, </w:t>
      </w:r>
      <w:r w:rsidRPr="008860AD">
        <w:t>«земская интеллигенция»</w:t>
      </w:r>
      <w:r>
        <w:t xml:space="preserve">, </w:t>
      </w:r>
      <w:r w:rsidRPr="008860AD">
        <w:t>«третий элемент». В новейшей историографии термин «интеллигенция» трактуется очень широко. Объектом изучения стала деятельность земской медицинской интеллигенции</w:t>
      </w:r>
      <w:r>
        <w:t xml:space="preserve">, </w:t>
      </w:r>
      <w:r w:rsidRPr="008860AD">
        <w:t>земской педагогической интеллигенции и т. д. Многие историки причисляют к земской интеллигенции учащихся специальных педагогических и медицинских училищ</w:t>
      </w:r>
      <w:r>
        <w:t xml:space="preserve">, </w:t>
      </w:r>
      <w:r w:rsidRPr="008860AD">
        <w:t xml:space="preserve">открытых за счет земства.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Коллизии взаимоотношений властных структур и зем-ской интеллигенции являются одним из самых неоднозначных сюжетов истории местного самоуправления дореволюционной России. В той или иной мере этой проблемы касаются все авторы</w:t>
      </w:r>
      <w:r>
        <w:t xml:space="preserve">, </w:t>
      </w:r>
      <w:r w:rsidRPr="008860AD">
        <w:t>изучающие хозяйственную или общественную деятельность земства и его служащих. Очевидно</w:t>
      </w:r>
      <w:r>
        <w:t xml:space="preserve">, </w:t>
      </w:r>
      <w:r w:rsidRPr="008860AD">
        <w:t>что без ее решения невозможно приблизиться к постижению феномена земского самоуправления</w:t>
      </w:r>
      <w:r>
        <w:t xml:space="preserve">, </w:t>
      </w:r>
      <w:r w:rsidRPr="008860AD">
        <w:t>которое успешно</w:t>
      </w:r>
      <w:r>
        <w:t xml:space="preserve">, </w:t>
      </w:r>
      <w:r w:rsidRPr="008860AD">
        <w:t>как признает большинство современных исследователей</w:t>
      </w:r>
      <w:r>
        <w:t xml:space="preserve">, </w:t>
      </w:r>
      <w:r w:rsidRPr="008860AD">
        <w:t xml:space="preserve">функционировало в рамках самодержавного государства. Комплексное раскрытие этой темы предполагает рассмотрение отношений между властью и земской интеллигенцией в двух плоскостях: 1) как факт общественно-политической жизни пореформенной России и 2) как факт общественного сознания.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 отечественной историографии в течение очень длительного времени господствовало устойчивое представление о том</w:t>
      </w:r>
      <w:r>
        <w:t xml:space="preserve">, </w:t>
      </w:r>
      <w:r w:rsidRPr="008860AD">
        <w:t>что главными составляющими политической культуры императорской России были атрофия общества в сочетании с гипертрофией государства. Считалось</w:t>
      </w:r>
      <w:r>
        <w:t xml:space="preserve">, </w:t>
      </w:r>
      <w:r w:rsidRPr="008860AD">
        <w:t>что российское самодержавие в стремлении усилить свою власть не оставляло места для неправительственной общественной деятельности и всячески третировало земство и его служащих. Источником искаженных представлений о взаимодействии земства с правительственными органами являются сочинения представителей дореволюционной либеральной и демократической историографии</w:t>
      </w:r>
      <w:r>
        <w:t xml:space="preserve">, </w:t>
      </w:r>
      <w:r w:rsidRPr="008860AD">
        <w:t>опубликованные на заре ХХ в.</w:t>
      </w:r>
      <w:r>
        <w:t xml:space="preserve">, </w:t>
      </w:r>
      <w:r w:rsidRPr="008860AD">
        <w:t>в разгар политической борьбы</w:t>
      </w:r>
      <w:r>
        <w:t xml:space="preserve">, </w:t>
      </w:r>
      <w:r w:rsidRPr="008860AD">
        <w:t>сопровождавшейся активным мифотворчеством. Именно из работ дореволюционных авторов многие оценки</w:t>
      </w:r>
      <w:r>
        <w:t xml:space="preserve">, </w:t>
      </w:r>
      <w:r w:rsidRPr="008860AD">
        <w:t>воспринимаемые некритично</w:t>
      </w:r>
      <w:r>
        <w:t xml:space="preserve">, </w:t>
      </w:r>
      <w:r w:rsidRPr="008860AD">
        <w:t>перекочевали в советскую</w:t>
      </w:r>
      <w:r>
        <w:t xml:space="preserve">, </w:t>
      </w:r>
      <w:r w:rsidRPr="008860AD">
        <w:t xml:space="preserve">а затем и в постсоветскую историографию.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Целый ряд современных российских изысканий</w:t>
      </w:r>
      <w:r>
        <w:t xml:space="preserve">, </w:t>
      </w:r>
      <w:r w:rsidRPr="008860AD">
        <w:t>в которых затрагиваются проблемы земской интеллигенции</w:t>
      </w:r>
      <w:r>
        <w:t xml:space="preserve">, </w:t>
      </w:r>
      <w:r w:rsidRPr="008860AD">
        <w:t>построен на противопоставлении общества и государства [см.</w:t>
      </w:r>
      <w:r>
        <w:t xml:space="preserve">, </w:t>
      </w:r>
      <w:r w:rsidRPr="008860AD">
        <w:t>например: Жукова</w:t>
      </w:r>
      <w:r>
        <w:t xml:space="preserve">, </w:t>
      </w:r>
      <w:r w:rsidRPr="008860AD">
        <w:t>1998; 2005а</w:t>
      </w:r>
      <w:r>
        <w:t xml:space="preserve">, </w:t>
      </w:r>
      <w:r w:rsidRPr="008860AD">
        <w:t>б; Мельников; Абрамов; Салов; Лаптева; Королева</w:t>
      </w:r>
      <w:r>
        <w:t xml:space="preserve">, </w:t>
      </w:r>
      <w:r w:rsidRPr="008860AD">
        <w:t>1995; 2007]. Созданная авторами концепция земства и состоящей на их службе интеллигенции лежит в русле представлений о политической модернизации в России. В соответствии с либеральной точкой зрения исследователи рассматривают земства как важнейший шаг на пути к общественному участию в управлении государством. При этом подчеркивается</w:t>
      </w:r>
      <w:r>
        <w:t xml:space="preserve">, </w:t>
      </w:r>
      <w:r w:rsidRPr="008860AD">
        <w:t>что выборные органы земского самоуправления</w:t>
      </w:r>
      <w:r>
        <w:t xml:space="preserve">, </w:t>
      </w:r>
      <w:r w:rsidRPr="008860AD">
        <w:t>в которых зрела оппозиция</w:t>
      </w:r>
      <w:r>
        <w:t xml:space="preserve">, </w:t>
      </w:r>
      <w:r w:rsidRPr="008860AD">
        <w:t xml:space="preserve">находились в глубоком конфликте с самодержавием.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Л. А. Жукова выделяет «три основных типа конфликтов в сфере земского самоуправления: между самодержавным государством и формирующимся гражданским обществом; между административными структурами и земскими учреждениями; между бюрократией и земской интеллигенцией»; по мнению историка</w:t>
      </w:r>
      <w:r>
        <w:t xml:space="preserve">, </w:t>
      </w:r>
      <w:r w:rsidRPr="008860AD">
        <w:t>для взаимоотношений правительственной администрации и земства было характерно сосуществование</w:t>
      </w:r>
      <w:r>
        <w:t xml:space="preserve">, </w:t>
      </w:r>
      <w:r w:rsidRPr="008860AD">
        <w:t>а не согласие [см.: Жукова</w:t>
      </w:r>
      <w:r>
        <w:t xml:space="preserve">, </w:t>
      </w:r>
      <w:r w:rsidRPr="008860AD">
        <w:t>2005а</w:t>
      </w:r>
      <w:r>
        <w:t xml:space="preserve">, </w:t>
      </w:r>
      <w:r w:rsidRPr="008860AD">
        <w:t xml:space="preserve"> 291 ]. В. П. Мельников еще категоричней в своих оценках. Он считает</w:t>
      </w:r>
      <w:r>
        <w:t xml:space="preserve">, </w:t>
      </w:r>
      <w:r w:rsidRPr="008860AD">
        <w:t>что земское самоуправление и самодержавный политический строй были принципиально несовместимы</w:t>
      </w:r>
      <w:r>
        <w:t xml:space="preserve">, </w:t>
      </w:r>
      <w:r w:rsidRPr="008860AD">
        <w:t>и поэтому для их взаимоотношений характерны «борьба и непримиримость» [см.: Мельников</w:t>
      </w:r>
      <w:r>
        <w:t xml:space="preserve">, </w:t>
      </w:r>
      <w:r w:rsidRPr="008860AD">
        <w:t xml:space="preserve"> 32 ]. По выражению Г. А. Герасименко</w:t>
      </w:r>
      <w:r>
        <w:t xml:space="preserve">, </w:t>
      </w:r>
      <w:r w:rsidRPr="008860AD">
        <w:t>земство в течение всей его истории оставалось «чужеродным</w:t>
      </w:r>
      <w:r>
        <w:t xml:space="preserve">, </w:t>
      </w:r>
      <w:r w:rsidRPr="008860AD">
        <w:t>буржуазным вкраплением в старую государственную систему» [Герасименко</w:t>
      </w:r>
      <w:r>
        <w:t xml:space="preserve">, </w:t>
      </w:r>
      <w:r w:rsidRPr="008860AD">
        <w:t xml:space="preserve"> 39 ].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Примечательно</w:t>
      </w:r>
      <w:r>
        <w:t xml:space="preserve">, </w:t>
      </w:r>
      <w:r w:rsidRPr="008860AD">
        <w:t>что современными юристами и историками государственное регулирование допускается в демократической стране</w:t>
      </w:r>
      <w:r>
        <w:t xml:space="preserve">, </w:t>
      </w:r>
      <w:r w:rsidRPr="008860AD">
        <w:t>но многие отрицают это же право за самодержавием</w:t>
      </w:r>
      <w:r>
        <w:t xml:space="preserve">, </w:t>
      </w:r>
      <w:r w:rsidRPr="008860AD">
        <w:t>чьи действия по регулированию деятельности земских учреждений и контролю над составом их служащих расцениваются как произвол и вмешательство в дела местного самоуправления. Этот парадокс пытается разрешить Н. Г. Королева</w:t>
      </w:r>
      <w:r>
        <w:t xml:space="preserve">, </w:t>
      </w:r>
      <w:r w:rsidRPr="008860AD">
        <w:t>которая пишет</w:t>
      </w:r>
      <w:r>
        <w:t xml:space="preserve">, </w:t>
      </w:r>
      <w:r w:rsidRPr="008860AD">
        <w:t>что неправомерно «ставить знак равенства между государственным регулированием и бюрократическим ужесточением карательных по отношению к общественным явлениям или запретительных по отношению к органам самоуправления мер» [Королева</w:t>
      </w:r>
      <w:r>
        <w:t xml:space="preserve">, </w:t>
      </w:r>
      <w:r w:rsidRPr="008860AD">
        <w:t>2007</w:t>
      </w:r>
      <w:r>
        <w:t xml:space="preserve">, </w:t>
      </w:r>
      <w:r w:rsidRPr="008860AD">
        <w:t xml:space="preserve"> 145 ].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 опубликованных на современном этапе работах авторы вменяют в вину самодержавию ограниченность и непоследовательность Земской реформы 1864 г. и последующее приятие законов</w:t>
      </w:r>
      <w:r>
        <w:t xml:space="preserve">, </w:t>
      </w:r>
      <w:r w:rsidRPr="008860AD">
        <w:t>сужавших самостоятельность земских учреждений</w:t>
      </w:r>
      <w:r>
        <w:t xml:space="preserve">, </w:t>
      </w:r>
      <w:r w:rsidRPr="008860AD">
        <w:t>ограничивавших их права в подборе персонала; стремление подчинить государственным структурам деятельность земств и их служащих; игнорирование идей и предложений</w:t>
      </w:r>
      <w:r>
        <w:t xml:space="preserve">, </w:t>
      </w:r>
      <w:r w:rsidRPr="008860AD">
        <w:t>исходящих от местных самоуправлений. Губернской администрации инкриминируют увольнения и отказ в утверждении в должности земских служащих; мелочную опеку и вмешательство в дела земств. В таком контексте очень предсказуемо звучит вывод</w:t>
      </w:r>
      <w:r>
        <w:t xml:space="preserve">, </w:t>
      </w:r>
      <w:r w:rsidRPr="008860AD">
        <w:t>сделанный историками Д. И. Будаевым и М. С. Низамовой</w:t>
      </w:r>
      <w:r>
        <w:t xml:space="preserve">, </w:t>
      </w:r>
      <w:r w:rsidRPr="008860AD">
        <w:t>согласно которому земство могло бы сделать больше и даже «коренным образом улучшить существующее экономическое положение уездов»</w:t>
      </w:r>
      <w:r>
        <w:t xml:space="preserve">, </w:t>
      </w:r>
      <w:r w:rsidRPr="008860AD">
        <w:t>но этому противодействовал самодержавный строй [см.: Будаев</w:t>
      </w:r>
      <w:r>
        <w:t xml:space="preserve">, </w:t>
      </w:r>
      <w:r w:rsidRPr="008860AD">
        <w:t xml:space="preserve"> 11 ; Низамова</w:t>
      </w:r>
      <w:r>
        <w:t xml:space="preserve">, </w:t>
      </w:r>
      <w:r w:rsidRPr="008860AD">
        <w:t xml:space="preserve"> 32 ]. В духе советской историографии исследователи Г. А. Герасименко [1990]</w:t>
      </w:r>
      <w:r>
        <w:t xml:space="preserve">, </w:t>
      </w:r>
      <w:r w:rsidRPr="008860AD">
        <w:t>В. С. Меметов</w:t>
      </w:r>
      <w:r>
        <w:t xml:space="preserve">, </w:t>
      </w:r>
      <w:r w:rsidRPr="008860AD">
        <w:t>Л. Е. Рябинкин [1996]</w:t>
      </w:r>
      <w:r>
        <w:t xml:space="preserve">, </w:t>
      </w:r>
      <w:r w:rsidRPr="008860AD">
        <w:t>Е. Н. Морозова [1991]</w:t>
      </w:r>
      <w:r>
        <w:t xml:space="preserve">, </w:t>
      </w:r>
      <w:r w:rsidRPr="008860AD">
        <w:t>А. Д. Афанасьев [2004] видят причины</w:t>
      </w:r>
      <w:r>
        <w:t xml:space="preserve">, </w:t>
      </w:r>
      <w:r w:rsidRPr="008860AD">
        <w:t>по которым власть «терпела» земства и «ненавистных третьих лиц</w:t>
      </w:r>
      <w:r>
        <w:t xml:space="preserve">, </w:t>
      </w:r>
      <w:r w:rsidRPr="008860AD">
        <w:t>интеллигентов»</w:t>
      </w:r>
      <w:r>
        <w:t xml:space="preserve">, </w:t>
      </w:r>
      <w:r w:rsidRPr="008860AD">
        <w:t xml:space="preserve">в необратимом развитии капиталистического производства и повсеместном расширении области применения умственного труда.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На наш взгляд</w:t>
      </w:r>
      <w:r>
        <w:t xml:space="preserve">, </w:t>
      </w:r>
      <w:r w:rsidRPr="008860AD">
        <w:t>существующая в отечественной историографии привычка объяснять исторические факты исходя из «злого умысла» бюрократии и самодержавия ничего положительного для исследователя дать не может. Нельзя забывать</w:t>
      </w:r>
      <w:r>
        <w:t xml:space="preserve">, </w:t>
      </w:r>
      <w:r w:rsidRPr="008860AD">
        <w:t>что органы земского самоуправления действовали</w:t>
      </w:r>
      <w:r>
        <w:t xml:space="preserve">, </w:t>
      </w:r>
      <w:r w:rsidRPr="008860AD">
        <w:t>полагаясь на государство и считая его гарантом тех правовых и моральных норм</w:t>
      </w:r>
      <w:r>
        <w:t xml:space="preserve">, </w:t>
      </w:r>
      <w:r w:rsidRPr="008860AD">
        <w:t>на основе которых существовала вся публичная сфера. Современные западные исторические исследования показывают</w:t>
      </w:r>
      <w:r>
        <w:t xml:space="preserve">, </w:t>
      </w:r>
      <w:r w:rsidRPr="008860AD">
        <w:t>что монархи поощряли</w:t>
      </w:r>
      <w:r>
        <w:t xml:space="preserve">, </w:t>
      </w:r>
      <w:r w:rsidRPr="008860AD">
        <w:t>а часто и целенаправленно создавали гражданское общество для того</w:t>
      </w:r>
      <w:r>
        <w:t xml:space="preserve">, </w:t>
      </w:r>
      <w:r w:rsidRPr="008860AD">
        <w:t>чтобы опекать и покровительствовать научной</w:t>
      </w:r>
      <w:r>
        <w:t xml:space="preserve">, </w:t>
      </w:r>
      <w:r w:rsidRPr="008860AD">
        <w:t>благотворительной и культурной деятельности</w:t>
      </w:r>
      <w:r>
        <w:t xml:space="preserve">, </w:t>
      </w:r>
      <w:r w:rsidRPr="008860AD">
        <w:t xml:space="preserve">которая способствовала национальному прогрессу и демонстрировала «просвещенность» правителей [см.: Frame; Уортман]. Отмеченная выше привычка нередко приводит отдельных российских авторов к ошибочным или противоречивым заключениям.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В. А. Горнов в своей монографии утверждает</w:t>
      </w:r>
      <w:r>
        <w:t xml:space="preserve">, </w:t>
      </w:r>
      <w:r w:rsidRPr="008860AD">
        <w:t>что «оформление основных групп земской интеллигенции и рост ее активности» явились одной из предпосылок земской контрреформы [см.: Горнов</w:t>
      </w:r>
      <w:r>
        <w:t xml:space="preserve">, </w:t>
      </w:r>
      <w:r w:rsidRPr="008860AD">
        <w:t xml:space="preserve"> 40 ]. С этим вряд ли можно согласиться. Земское Положение </w:t>
      </w:r>
      <w:smartTag w:uri="urn:schemas-microsoft-com:office:smarttags" w:element="metricconverter">
        <w:smartTagPr>
          <w:attr w:name="ProductID" w:val="1890 г"/>
        </w:smartTagPr>
        <w:r w:rsidRPr="008860AD">
          <w:t>1890 г</w:t>
        </w:r>
      </w:smartTag>
      <w:r w:rsidRPr="008860AD">
        <w:t>. в соответствии с консервативным политическим курсом</w:t>
      </w:r>
      <w:r>
        <w:t xml:space="preserve">, </w:t>
      </w:r>
      <w:r w:rsidRPr="008860AD">
        <w:t>нацеленным на укрепление государственности в России и приведение ее внутреннего устройства в стройную и связную систему</w:t>
      </w:r>
      <w:r>
        <w:t xml:space="preserve">, </w:t>
      </w:r>
      <w:r w:rsidRPr="008860AD">
        <w:t>корректировало порядок избрания земских гласных и расширяло контрольные возможности администрации. Но оно не затрагивало вопросов найма</w:t>
      </w:r>
      <w:r>
        <w:t xml:space="preserve">, </w:t>
      </w:r>
      <w:r w:rsidRPr="008860AD">
        <w:t>оплаты труда и практической деятельности земских служащих</w:t>
      </w:r>
      <w:r>
        <w:t xml:space="preserve">, </w:t>
      </w:r>
      <w:r w:rsidRPr="008860AD">
        <w:t>которые продолжали оставаться в компетенции земских собраний и управ. Как комментирует ситуацию историк Б. Н. Миронов</w:t>
      </w:r>
      <w:r>
        <w:t xml:space="preserve">, </w:t>
      </w:r>
      <w:r w:rsidRPr="008860AD">
        <w:t>земства продолжали пользоваться достаточной свободой</w:t>
      </w:r>
      <w:r>
        <w:t xml:space="preserve">, </w:t>
      </w:r>
      <w:r w:rsidRPr="008860AD">
        <w:t>поскольку «административный контроль не имел ожидаемого эффекта</w:t>
      </w:r>
      <w:r>
        <w:t xml:space="preserve">, </w:t>
      </w:r>
      <w:r w:rsidRPr="008860AD">
        <w:t>а взаимное недоверие органов самоуправления и коронной администрации постоянно сменялось сотрудничеством» [Миронов</w:t>
      </w:r>
      <w:r>
        <w:t xml:space="preserve">, </w:t>
      </w:r>
      <w:r w:rsidRPr="008860AD">
        <w:t>II</w:t>
      </w:r>
      <w:r>
        <w:t xml:space="preserve">, </w:t>
      </w:r>
      <w:r w:rsidRPr="008860AD">
        <w:t xml:space="preserve"> 154 ]. Кроме того</w:t>
      </w:r>
      <w:r>
        <w:t xml:space="preserve">, </w:t>
      </w:r>
      <w:r w:rsidRPr="008860AD">
        <w:t>отметим</w:t>
      </w:r>
      <w:r>
        <w:t xml:space="preserve">, </w:t>
      </w:r>
      <w:r w:rsidRPr="008860AD">
        <w:t>что увеличение численности земских служащих и возрастание их политической активности</w:t>
      </w:r>
      <w:r>
        <w:t xml:space="preserve">, </w:t>
      </w:r>
      <w:r w:rsidRPr="008860AD">
        <w:t>как показывают и дореволюционные исследования</w:t>
      </w:r>
      <w:r>
        <w:t xml:space="preserve">, </w:t>
      </w:r>
      <w:r w:rsidRPr="008860AD">
        <w:t>и современные изыскания</w:t>
      </w:r>
      <w:r>
        <w:t xml:space="preserve">, </w:t>
      </w:r>
      <w:r w:rsidRPr="008860AD">
        <w:t>происходят в конце 1890-х — начале 1900-х гг.</w:t>
      </w:r>
      <w:r>
        <w:t xml:space="preserve">, </w:t>
      </w:r>
      <w:r w:rsidRPr="008860AD">
        <w:t xml:space="preserve">т. е. уже после проведения земской «контрреформы».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И еще один пример. В. Ф. Абрамов</w:t>
      </w:r>
      <w:r>
        <w:t xml:space="preserve">, </w:t>
      </w:r>
      <w:r w:rsidRPr="008860AD">
        <w:t>описывая формы культурной коммуникации земской интеллигенции</w:t>
      </w:r>
      <w:r>
        <w:t xml:space="preserve">, </w:t>
      </w:r>
      <w:r w:rsidRPr="008860AD">
        <w:t>замечает</w:t>
      </w:r>
      <w:r>
        <w:t xml:space="preserve">, </w:t>
      </w:r>
      <w:r w:rsidRPr="008860AD">
        <w:t>что власть всячески препятствовала и запрещала проведение съездов с ее участием. Однако в своей работе он приводит данные</w:t>
      </w:r>
      <w:r>
        <w:t xml:space="preserve">, </w:t>
      </w:r>
      <w:r w:rsidRPr="008860AD">
        <w:t xml:space="preserve">согласно которым с 1867 по </w:t>
      </w:r>
      <w:smartTag w:uri="urn:schemas-microsoft-com:office:smarttags" w:element="metricconverter">
        <w:smartTagPr>
          <w:attr w:name="ProductID" w:val="1914 г"/>
        </w:smartTagPr>
        <w:r w:rsidRPr="008860AD">
          <w:t>1914 г</w:t>
        </w:r>
      </w:smartTag>
      <w:r w:rsidRPr="008860AD">
        <w:t>. состоялось более 4</w:t>
      </w:r>
      <w:r>
        <w:t xml:space="preserve">, </w:t>
      </w:r>
      <w:r w:rsidRPr="008860AD">
        <w:t>5 тысяч губернских и уездных съездов земских учителей</w:t>
      </w:r>
      <w:r>
        <w:t xml:space="preserve">, </w:t>
      </w:r>
      <w:r w:rsidRPr="008860AD">
        <w:t>до 20 областных</w:t>
      </w:r>
      <w:r>
        <w:t xml:space="preserve">, </w:t>
      </w:r>
      <w:r w:rsidRPr="008860AD">
        <w:t>2 общеземских съезда [см.: Абрамов</w:t>
      </w:r>
      <w:r>
        <w:t xml:space="preserve">, </w:t>
      </w:r>
      <w:r w:rsidRPr="008860AD">
        <w:t xml:space="preserve"> 126 ]. По сведениям Л. А. Жуковой</w:t>
      </w:r>
      <w:r>
        <w:t xml:space="preserve">, </w:t>
      </w:r>
      <w:r w:rsidRPr="008860AD">
        <w:t xml:space="preserve">с 1871 по </w:t>
      </w:r>
      <w:smartTag w:uri="urn:schemas-microsoft-com:office:smarttags" w:element="metricconverter">
        <w:smartTagPr>
          <w:attr w:name="ProductID" w:val="1905 г"/>
        </w:smartTagPr>
        <w:r w:rsidRPr="008860AD">
          <w:t>1905 г</w:t>
        </w:r>
      </w:smartTag>
      <w:r w:rsidRPr="008860AD">
        <w:t>. прошло около 300 земских врачебных съездов [см.: Жукова</w:t>
      </w:r>
      <w:r>
        <w:t xml:space="preserve">, </w:t>
      </w:r>
      <w:r w:rsidRPr="008860AD">
        <w:t>2005б</w:t>
      </w:r>
      <w:r>
        <w:t xml:space="preserve">, </w:t>
      </w:r>
      <w:r w:rsidRPr="008860AD">
        <w:t xml:space="preserve"> 417 ]. Помимо того</w:t>
      </w:r>
      <w:r>
        <w:t xml:space="preserve">, </w:t>
      </w:r>
      <w:r w:rsidRPr="008860AD">
        <w:t>в стране действовало несколько сотен научных обществ и обществ взаимопомощи</w:t>
      </w:r>
      <w:r>
        <w:t xml:space="preserve">, </w:t>
      </w:r>
      <w:r w:rsidRPr="008860AD">
        <w:t>в которых участвовали земские служащие. Возможно</w:t>
      </w:r>
      <w:r>
        <w:t xml:space="preserve">, </w:t>
      </w:r>
      <w:r w:rsidRPr="008860AD">
        <w:t>что таких форумов могло состояться и больше</w:t>
      </w:r>
      <w:r>
        <w:t xml:space="preserve">, </w:t>
      </w:r>
      <w:r w:rsidRPr="008860AD">
        <w:t>но</w:t>
      </w:r>
      <w:r>
        <w:t xml:space="preserve">, </w:t>
      </w:r>
      <w:r w:rsidRPr="008860AD">
        <w:t>как показывает В. Ю. Кузьмин на примере деятельности земской медицинской интеллигенции</w:t>
      </w:r>
      <w:r>
        <w:t xml:space="preserve">, </w:t>
      </w:r>
      <w:r w:rsidRPr="008860AD">
        <w:t>их созыву мешали не действия администрации</w:t>
      </w:r>
      <w:r>
        <w:t xml:space="preserve">, </w:t>
      </w:r>
      <w:r w:rsidRPr="008860AD">
        <w:t>а периодически возникавшие конфликты между земскими врачами и земскими гласными [см.: Кузьмин</w:t>
      </w:r>
      <w:r>
        <w:t xml:space="preserve">, </w:t>
      </w:r>
      <w:r w:rsidRPr="008860AD">
        <w:t xml:space="preserve"> 83</w:t>
      </w:r>
      <w:r>
        <w:t xml:space="preserve">, </w:t>
      </w:r>
      <w:r w:rsidRPr="008860AD">
        <w:t>86 ]. К этому приводило стремление земских медиков обеспечить невмешательство земских управ в свою работу</w:t>
      </w:r>
      <w:r>
        <w:t xml:space="preserve">, </w:t>
      </w:r>
      <w:r w:rsidRPr="008860AD">
        <w:t>попытки навязать земским собраниям свои решения</w:t>
      </w:r>
      <w:r>
        <w:t xml:space="preserve">, </w:t>
      </w:r>
      <w:r w:rsidRPr="008860AD">
        <w:t>а также критика культурных мероприятий земств. В целом</w:t>
      </w:r>
      <w:r>
        <w:t xml:space="preserve">, </w:t>
      </w:r>
      <w:r w:rsidRPr="008860AD">
        <w:t>имеющиеся данные о многочисленных съездах земской интеллигенции</w:t>
      </w:r>
      <w:r>
        <w:t xml:space="preserve">, </w:t>
      </w:r>
      <w:r w:rsidRPr="008860AD">
        <w:t>работе профессиональных и научных объединений с ее участием</w:t>
      </w:r>
      <w:r>
        <w:t xml:space="preserve">, </w:t>
      </w:r>
      <w:r w:rsidRPr="008860AD">
        <w:t>на наш взгляд</w:t>
      </w:r>
      <w:r>
        <w:t xml:space="preserve">, </w:t>
      </w:r>
      <w:r w:rsidRPr="008860AD">
        <w:t>противоречат существующим в отечественной историографии представлениям об исключительно самодержавном характере политической культуры России</w:t>
      </w:r>
      <w:r>
        <w:t xml:space="preserve">, </w:t>
      </w:r>
      <w:r w:rsidRPr="008860AD">
        <w:t xml:space="preserve">не оставлявшем места для неправительственной общественной деятельности.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По мере количественного развития новейшей историографии стали происходить и качественные изменения. Обращение авторов к новым сюжетам и взвешенная интерпретация источников заметно расширили исследовательское поле. Изучение широкого комплекса правительственных программ второй половины XIX — начала ХХ в.</w:t>
      </w:r>
      <w:r>
        <w:t xml:space="preserve">, </w:t>
      </w:r>
      <w:r w:rsidRPr="008860AD">
        <w:t>направленных на модернизацию всех сторон жизни русского общества</w:t>
      </w:r>
      <w:r>
        <w:t xml:space="preserve">, </w:t>
      </w:r>
      <w:r w:rsidRPr="008860AD">
        <w:t>позволило историкам сделать новые</w:t>
      </w:r>
      <w:r>
        <w:t xml:space="preserve">, </w:t>
      </w:r>
      <w:r w:rsidRPr="008860AD">
        <w:t xml:space="preserve">достаточно неожиданные наблюдения и заключения.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Авторы очерка истории московского земства А. Г. Важенин и П. В. Галкин обратили внимание на то</w:t>
      </w:r>
      <w:r>
        <w:t xml:space="preserve">, </w:t>
      </w:r>
      <w:r w:rsidRPr="008860AD">
        <w:t>что условия для деятельности земских педагогов изначально были очень неблагоприятными</w:t>
      </w:r>
      <w:r>
        <w:t xml:space="preserve">, </w:t>
      </w:r>
      <w:r w:rsidRPr="008860AD">
        <w:t>поскольку крестьянство</w:t>
      </w:r>
      <w:r>
        <w:t xml:space="preserve">, </w:t>
      </w:r>
      <w:r w:rsidRPr="008860AD">
        <w:t>в силу неясности практической ценности образования</w:t>
      </w:r>
      <w:r>
        <w:t xml:space="preserve">, </w:t>
      </w:r>
      <w:r w:rsidRPr="008860AD">
        <w:t>относилось негативно к обучению детей. По мнению авторов</w:t>
      </w:r>
      <w:r>
        <w:t xml:space="preserve">, </w:t>
      </w:r>
      <w:r w:rsidRPr="008860AD">
        <w:t>ситуация стала меняться после принятия в 1874 г. Закона о воинской повинности</w:t>
      </w:r>
      <w:r>
        <w:t xml:space="preserve">, </w:t>
      </w:r>
      <w:r w:rsidRPr="008860AD">
        <w:t>понижавшего срок службы для выпускников начальных училищ с 6 до 4 лет. С этого времени</w:t>
      </w:r>
      <w:r>
        <w:t xml:space="preserve">, </w:t>
      </w:r>
      <w:r w:rsidRPr="008860AD">
        <w:t>пишут историки</w:t>
      </w:r>
      <w:r>
        <w:t xml:space="preserve">, </w:t>
      </w:r>
      <w:r w:rsidRPr="008860AD">
        <w:t>у крестьян формируется «устойчивый интерес» к обучению и наблюдается положительная динамика численности земских школ и работающих в них учителей [см.: Важенин</w:t>
      </w:r>
      <w:r>
        <w:t xml:space="preserve">, </w:t>
      </w:r>
      <w:r w:rsidRPr="008860AD">
        <w:t>Галкин</w:t>
      </w:r>
      <w:r>
        <w:t xml:space="preserve">, </w:t>
      </w:r>
      <w:r w:rsidRPr="008860AD">
        <w:t xml:space="preserve"> 67 ]. Г. А. Герасименко признает</w:t>
      </w:r>
      <w:r>
        <w:t xml:space="preserve">, </w:t>
      </w:r>
      <w:r w:rsidRPr="008860AD">
        <w:t xml:space="preserve">что закон </w:t>
      </w:r>
      <w:smartTag w:uri="urn:schemas-microsoft-com:office:smarttags" w:element="metricconverter">
        <w:smartTagPr>
          <w:attr w:name="ProductID" w:val="1893 г"/>
        </w:smartTagPr>
        <w:r w:rsidRPr="008860AD">
          <w:t>1893 г</w:t>
        </w:r>
      </w:smartTag>
      <w:r w:rsidRPr="008860AD">
        <w:t>.</w:t>
      </w:r>
      <w:r>
        <w:t xml:space="preserve">, </w:t>
      </w:r>
      <w:r w:rsidRPr="008860AD">
        <w:t>обязавший земства провести переоценку недвижимости</w:t>
      </w:r>
      <w:r>
        <w:t xml:space="preserve">, </w:t>
      </w:r>
      <w:r w:rsidRPr="008860AD">
        <w:t>и выделяемые государством на эти цели ежегодные субсидии в размере 1 млн рублей способствовали расширению масштабов статистических работ и быстрому увеличению контингента земских статистиков [см.: Герасименко</w:t>
      </w:r>
      <w:r>
        <w:t xml:space="preserve">, </w:t>
      </w:r>
      <w:r w:rsidRPr="008860AD">
        <w:t xml:space="preserve"> 24 ]. В. Ю. Кузьмин акцентирует внимание на участии МВД в юридическом разрешении вопросов</w:t>
      </w:r>
      <w:r>
        <w:t xml:space="preserve">, </w:t>
      </w:r>
      <w:r w:rsidRPr="008860AD">
        <w:t>связанных с предоставлением права женщинам-врачам заниматься медицинской практикой и поступать на службу в земские учреждения [см.: Кузьмин</w:t>
      </w:r>
      <w:r>
        <w:t xml:space="preserve">, </w:t>
      </w:r>
      <w:r w:rsidRPr="008860AD">
        <w:t xml:space="preserve"> 50 ]. Е. М. Петровичева</w:t>
      </w:r>
      <w:r>
        <w:t xml:space="preserve">, </w:t>
      </w:r>
      <w:r w:rsidRPr="008860AD">
        <w:t>П. И. Шлемин</w:t>
      </w:r>
      <w:r>
        <w:t xml:space="preserve">, </w:t>
      </w:r>
      <w:r w:rsidRPr="008860AD">
        <w:t>А. В. Ефременко указывают на значительный рост численности земских служащих различных специальностей в период думской монархии</w:t>
      </w:r>
      <w:r>
        <w:t xml:space="preserve">, </w:t>
      </w:r>
      <w:r w:rsidRPr="008860AD">
        <w:t>и прежде всего агрономического персонала</w:t>
      </w:r>
      <w:r>
        <w:t xml:space="preserve">, </w:t>
      </w:r>
      <w:r w:rsidRPr="008860AD">
        <w:t>что было связано с реформами П. А. Столыпина [см.: Петровичева; Ефременко; Шлемин]. М. Ф. Соловьева исследует технологию совместной деятельности государства и земского самоуправления по введению всеобщего начального образования. По ее словам</w:t>
      </w:r>
      <w:r>
        <w:t xml:space="preserve">, </w:t>
      </w:r>
      <w:r w:rsidRPr="008860AD">
        <w:t>«во время создания крепких крестьянских хозяйств возникла потребность в повышенной начальной школе (вместо трехлетнего вводился пятилетний курс обучения)» [Соловьева</w:t>
      </w:r>
      <w:r>
        <w:t xml:space="preserve">, </w:t>
      </w:r>
      <w:r w:rsidRPr="008860AD">
        <w:t xml:space="preserve"> 4 ]; для подготовки учителя новой школы создавались учительские институты на совместные средства государства и земств вместо традиционных учительских семинарий [см.: Там же].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Можно констатировать</w:t>
      </w:r>
      <w:r>
        <w:t xml:space="preserve">, </w:t>
      </w:r>
      <w:r w:rsidRPr="008860AD">
        <w:t>что большинство современных исследователей признают</w:t>
      </w:r>
      <w:r>
        <w:t xml:space="preserve">, </w:t>
      </w:r>
      <w:r w:rsidRPr="008860AD">
        <w:t>что успехи земств в социальной сфере в предвоенные годы были связаны с увеличением участия государства в финансировании программ в области здравоохранения и образования. Однако оценивается это обстоятельство неоднозначно. А. Г. Важенин и П. В. Галкин</w:t>
      </w:r>
      <w:r>
        <w:t xml:space="preserve">, </w:t>
      </w:r>
      <w:r w:rsidRPr="008860AD">
        <w:t>например</w:t>
      </w:r>
      <w:r>
        <w:t xml:space="preserve">, </w:t>
      </w:r>
      <w:r w:rsidRPr="008860AD">
        <w:t>считают</w:t>
      </w:r>
      <w:r>
        <w:t xml:space="preserve">, </w:t>
      </w:r>
      <w:r w:rsidRPr="008860AD">
        <w:t>что органы самоуправления превращались в механизм перераспределения государственных средств</w:t>
      </w:r>
      <w:r>
        <w:t xml:space="preserve">, </w:t>
      </w:r>
      <w:r w:rsidRPr="008860AD">
        <w:t>а земский учитель попадал в разряд служащих правительственных учреждений [см.: Важенин</w:t>
      </w:r>
      <w:r>
        <w:t xml:space="preserve">, </w:t>
      </w:r>
      <w:r w:rsidRPr="008860AD">
        <w:t>Галкин</w:t>
      </w:r>
      <w:r>
        <w:t xml:space="preserve">, </w:t>
      </w:r>
      <w:r w:rsidRPr="008860AD">
        <w:t xml:space="preserve"> 78 ].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 современной исследовательской практике сформировался новый подход к истории земств и их вольнонаемных специалистов</w:t>
      </w:r>
      <w:r>
        <w:t xml:space="preserve">, </w:t>
      </w:r>
      <w:r w:rsidRPr="008860AD">
        <w:t>стремящийся отойти от штампов и мифов</w:t>
      </w:r>
      <w:r>
        <w:t xml:space="preserve">, </w:t>
      </w:r>
      <w:r w:rsidRPr="008860AD">
        <w:t>сложившихся в отечественной историографии еще в конце XIX в. Посмотреть на проблему шире и глубже</w:t>
      </w:r>
      <w:r>
        <w:t xml:space="preserve">, </w:t>
      </w:r>
      <w:r w:rsidRPr="008860AD">
        <w:t>избежать односторонности стремятся Б. Н. Миронов</w:t>
      </w:r>
      <w:r>
        <w:t xml:space="preserve">, </w:t>
      </w:r>
      <w:r w:rsidRPr="008860AD">
        <w:t>П. И. Шлемин</w:t>
      </w:r>
      <w:r>
        <w:t xml:space="preserve">, </w:t>
      </w:r>
      <w:r w:rsidRPr="008860AD">
        <w:t>В. В. Куликов</w:t>
      </w:r>
      <w:r>
        <w:t xml:space="preserve">, </w:t>
      </w:r>
      <w:r w:rsidRPr="008860AD">
        <w:t>Е. М. Петровичева</w:t>
      </w:r>
      <w:r>
        <w:t xml:space="preserve">, </w:t>
      </w:r>
      <w:r w:rsidRPr="008860AD">
        <w:t>В. Ю. Кузьмин</w:t>
      </w:r>
      <w:r>
        <w:t xml:space="preserve">, </w:t>
      </w:r>
      <w:r w:rsidRPr="008860AD">
        <w:t>М. Ф. Соловьева</w:t>
      </w:r>
      <w:r>
        <w:t xml:space="preserve">, </w:t>
      </w:r>
      <w:r w:rsidRPr="008860AD">
        <w:t>О. Н. Богатырева и другие исследователи. В их работах заметно желание пересмотреть</w:t>
      </w:r>
      <w:r>
        <w:t xml:space="preserve">, </w:t>
      </w:r>
      <w:r w:rsidRPr="008860AD">
        <w:t>«проверить на прочность» либеральные концепции дореволюционной историографии</w:t>
      </w:r>
      <w:r>
        <w:t xml:space="preserve">, </w:t>
      </w:r>
      <w:r w:rsidRPr="008860AD">
        <w:t>которые ранее некритически заимствовались историками. Важнейший вывод</w:t>
      </w:r>
      <w:r>
        <w:t xml:space="preserve">, </w:t>
      </w:r>
      <w:r w:rsidRPr="008860AD">
        <w:t>к которому приходят в результате своих исследований авторы</w:t>
      </w:r>
      <w:r>
        <w:t xml:space="preserve">, </w:t>
      </w:r>
      <w:r w:rsidRPr="008860AD">
        <w:t>заключается в том</w:t>
      </w:r>
      <w:r>
        <w:t xml:space="preserve">, </w:t>
      </w:r>
      <w:r w:rsidRPr="008860AD">
        <w:t>что созданная дореволюционной публицистикой политическая по своей сути концепция</w:t>
      </w:r>
      <w:r>
        <w:t xml:space="preserve">, </w:t>
      </w:r>
      <w:r w:rsidRPr="008860AD">
        <w:t>противопоставляющая «власть» и «общественность»</w:t>
      </w:r>
      <w:r>
        <w:t xml:space="preserve">, </w:t>
      </w:r>
      <w:r w:rsidRPr="008860AD">
        <w:t>во многом искажает реальную картину. Внимание к политическому дискурсу позволило исследователям отказаться от характеристики взаимоотношений между самодержавием и местным самоуправлением — как «борьбы»</w:t>
      </w:r>
      <w:r>
        <w:t xml:space="preserve">, </w:t>
      </w:r>
      <w:r w:rsidRPr="008860AD">
        <w:t xml:space="preserve">а политики правительства в отношении земств и их служащих — как «репрессивной». Соответственно изменилась система координат научных изысканий. Авторам удалось представить более богатую картину социального и политического поведения и причинно-следственных связей.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 xml:space="preserve">Выход в </w:t>
      </w:r>
      <w:smartTag w:uri="urn:schemas-microsoft-com:office:smarttags" w:element="metricconverter">
        <w:smartTagPr>
          <w:attr w:name="ProductID" w:val="1999 г"/>
        </w:smartTagPr>
        <w:r w:rsidRPr="008860AD">
          <w:t>1999 г</w:t>
        </w:r>
      </w:smartTag>
      <w:r w:rsidRPr="008860AD">
        <w:t>. двухтомной монографии Б. Н. Миронова стал событием в отечественной науке. Для нас интерес представляет один из выводов автора: в России уже к началу 1880-х гг. управление повседневной жизнью являлось в большей степени прерогативой самого общества</w:t>
      </w:r>
      <w:r>
        <w:t xml:space="preserve">, </w:t>
      </w:r>
      <w:r w:rsidRPr="008860AD">
        <w:t>чем государства. Показателем этого он считает снижение численности коронной бюрократии на фоне значительного увеличения численности служащих в органах общественного самоуправления. По данным ученого</w:t>
      </w:r>
      <w:r>
        <w:t xml:space="preserve">, </w:t>
      </w:r>
      <w:r w:rsidRPr="008860AD">
        <w:t>«в 1880 году в земствах 34 губерний и городских думах 50 губерний Европейской России было занято около 140 тыс. человек</w:t>
      </w:r>
      <w:r>
        <w:t xml:space="preserve">, </w:t>
      </w:r>
      <w:r w:rsidRPr="008860AD">
        <w:t>т. е. больше</w:t>
      </w:r>
      <w:r>
        <w:t xml:space="preserve">, </w:t>
      </w:r>
      <w:r w:rsidRPr="008860AD">
        <w:t>чем в коронной администрации всей империи без Польши и Финляндии». Позднейшие попытки Александра III и Николая II изменить ситуацию и укрепить роль государства в управлении</w:t>
      </w:r>
      <w:r>
        <w:t xml:space="preserve">, </w:t>
      </w:r>
      <w:r w:rsidRPr="008860AD">
        <w:t>по заключению исследователя</w:t>
      </w:r>
      <w:r>
        <w:t xml:space="preserve">, </w:t>
      </w:r>
      <w:r w:rsidRPr="008860AD">
        <w:t>успеха не имели</w:t>
      </w:r>
      <w:r>
        <w:t xml:space="preserve">, </w:t>
      </w:r>
      <w:r w:rsidRPr="008860AD">
        <w:t>поскольку «в эти же годы увеличилось число земств</w:t>
      </w:r>
      <w:r>
        <w:t xml:space="preserve">, </w:t>
      </w:r>
      <w:r w:rsidRPr="008860AD">
        <w:t>а численность служащих во всех органах общественного управления возрастала быстрее</w:t>
      </w:r>
      <w:r>
        <w:t xml:space="preserve">, </w:t>
      </w:r>
      <w:r w:rsidRPr="008860AD">
        <w:t>чем численность бюрократии» [Миронов</w:t>
      </w:r>
      <w:r>
        <w:t xml:space="preserve">, </w:t>
      </w:r>
      <w:r w:rsidRPr="008860AD">
        <w:t xml:space="preserve"> 202 ].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Правовед В. В. Куликов</w:t>
      </w:r>
      <w:r>
        <w:t xml:space="preserve">, </w:t>
      </w:r>
      <w:r w:rsidRPr="008860AD">
        <w:t>проведя анализ законодательства</w:t>
      </w:r>
      <w:r>
        <w:t xml:space="preserve">, </w:t>
      </w:r>
      <w:r w:rsidRPr="008860AD">
        <w:t>регулирующего надзорные функции властных структур по отношению к земствам</w:t>
      </w:r>
      <w:r>
        <w:t xml:space="preserve">, </w:t>
      </w:r>
      <w:r w:rsidRPr="008860AD">
        <w:t>пришел к выводу</w:t>
      </w:r>
      <w:r>
        <w:t xml:space="preserve">, </w:t>
      </w:r>
      <w:r w:rsidRPr="008860AD">
        <w:t>что правительство принимало меры по введению земских организаций в систему государственного управления в ответ на рост их политической активности и расширение масштабов деятельности. Изучая конкретные случаи противостояния земств и местной администрации</w:t>
      </w:r>
      <w:r>
        <w:t xml:space="preserve">, </w:t>
      </w:r>
      <w:r w:rsidRPr="008860AD">
        <w:t>он показывает</w:t>
      </w:r>
      <w:r>
        <w:t xml:space="preserve">, </w:t>
      </w:r>
      <w:r w:rsidRPr="008860AD">
        <w:t>что земства не всегда были так «невинны»</w:t>
      </w:r>
      <w:r>
        <w:t xml:space="preserve">, </w:t>
      </w:r>
      <w:r w:rsidRPr="008860AD">
        <w:t>а бюрократы так «реакционны»</w:t>
      </w:r>
      <w:r>
        <w:t xml:space="preserve">, </w:t>
      </w:r>
      <w:r w:rsidRPr="008860AD">
        <w:t>как принято считать. Вполне типичным для деятельности земств</w:t>
      </w:r>
      <w:r>
        <w:t xml:space="preserve">, </w:t>
      </w:r>
      <w:r w:rsidRPr="008860AD">
        <w:t>по заключению исследователя</w:t>
      </w:r>
      <w:r>
        <w:t xml:space="preserve">, </w:t>
      </w:r>
      <w:r w:rsidRPr="008860AD">
        <w:t>было «нарушение круга ведомства</w:t>
      </w:r>
      <w:r>
        <w:t xml:space="preserve">, </w:t>
      </w:r>
      <w:r w:rsidRPr="008860AD">
        <w:t xml:space="preserve">определенного в законе» [см.: Куликов].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Е. М. Петровичева не разделяет бытующее в литературе мнение о том</w:t>
      </w:r>
      <w:r>
        <w:t xml:space="preserve">, </w:t>
      </w:r>
      <w:r w:rsidRPr="008860AD">
        <w:t>что «узость и односторонность классовой базы земского самоуправления» привели к началу ХХ в. «к явному кризису земства». По ее наблюдениям</w:t>
      </w:r>
      <w:r>
        <w:t xml:space="preserve">, </w:t>
      </w:r>
      <w:r w:rsidRPr="008860AD">
        <w:t xml:space="preserve">узкие рамки земского Положения </w:t>
      </w:r>
      <w:smartTag w:uri="urn:schemas-microsoft-com:office:smarttags" w:element="metricconverter">
        <w:smartTagPr>
          <w:attr w:name="ProductID" w:val="1890 г"/>
        </w:smartTagPr>
        <w:r w:rsidRPr="008860AD">
          <w:t>1890 г</w:t>
        </w:r>
      </w:smartTag>
      <w:r w:rsidRPr="008860AD">
        <w:t>. расширялись на практике: по представлению губернаторов и назначению верховной власти в состав земств и управ вводились дворяне</w:t>
      </w:r>
      <w:r>
        <w:t xml:space="preserve">, </w:t>
      </w:r>
      <w:r w:rsidRPr="008860AD">
        <w:t>не имевшие полного ценза</w:t>
      </w:r>
      <w:r>
        <w:t xml:space="preserve">, </w:t>
      </w:r>
      <w:r w:rsidRPr="008860AD">
        <w:t>купцы и крестьяне [см.: Петровичева</w:t>
      </w:r>
      <w:r>
        <w:t xml:space="preserve">, </w:t>
      </w:r>
      <w:r w:rsidRPr="008860AD">
        <w:t xml:space="preserve"> 31 ]. О том же пишут уральские историки О. Н. Богатырева и Е. В. Помелова. Одной из особенностей работы земств Вятской</w:t>
      </w:r>
      <w:r>
        <w:t xml:space="preserve">, </w:t>
      </w:r>
      <w:r w:rsidRPr="008860AD">
        <w:t>Олонецкой</w:t>
      </w:r>
      <w:r>
        <w:t xml:space="preserve">, </w:t>
      </w:r>
      <w:r w:rsidRPr="008860AD">
        <w:t>Вологодской и Пермской губерний они считают включение в их состав по доверенности землевладельцев лиц</w:t>
      </w:r>
      <w:r>
        <w:t xml:space="preserve">, </w:t>
      </w:r>
      <w:r w:rsidRPr="008860AD">
        <w:t>не имевших личного ценза</w:t>
      </w:r>
      <w:r>
        <w:t xml:space="preserve">, </w:t>
      </w:r>
      <w:r w:rsidRPr="008860AD">
        <w:t>— управляющих</w:t>
      </w:r>
      <w:r>
        <w:t xml:space="preserve">, </w:t>
      </w:r>
      <w:r w:rsidRPr="008860AD">
        <w:t>служащих</w:t>
      </w:r>
      <w:r>
        <w:t xml:space="preserve">, </w:t>
      </w:r>
      <w:r w:rsidRPr="008860AD">
        <w:t>врачей</w:t>
      </w:r>
      <w:r>
        <w:t xml:space="preserve">, </w:t>
      </w:r>
      <w:r w:rsidRPr="008860AD">
        <w:t>агрономов [см.: Богатырева; Помелова]. В результате представители «третьего элемента»</w:t>
      </w:r>
      <w:r>
        <w:t xml:space="preserve">, </w:t>
      </w:r>
      <w:r w:rsidRPr="008860AD">
        <w:t>по словам Е. В. Помеловой</w:t>
      </w:r>
      <w:r>
        <w:t xml:space="preserve">, </w:t>
      </w:r>
      <w:r w:rsidRPr="008860AD">
        <w:t>«не обладая землей или достаточным имущественным цензом»</w:t>
      </w:r>
      <w:r>
        <w:t xml:space="preserve">, </w:t>
      </w:r>
      <w:r w:rsidRPr="008860AD">
        <w:t>попадали в земства не только в качестве наемных служащих</w:t>
      </w:r>
      <w:r>
        <w:t xml:space="preserve">, </w:t>
      </w:r>
      <w:r w:rsidRPr="008860AD">
        <w:t>но и в качестве гласных.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В. Ю. Кузьмин исследует «трехсторонний диалог»</w:t>
      </w:r>
      <w:r>
        <w:t xml:space="preserve">, </w:t>
      </w:r>
      <w:r w:rsidRPr="008860AD">
        <w:t>осуществлявшийся между земской медицинской интеллигенцией</w:t>
      </w:r>
      <w:r>
        <w:t xml:space="preserve">, </w:t>
      </w:r>
      <w:r w:rsidRPr="008860AD">
        <w:t>земством и государственной властью. Один из его выводов состоит в том</w:t>
      </w:r>
      <w:r>
        <w:t xml:space="preserve">, </w:t>
      </w:r>
      <w:r w:rsidRPr="008860AD">
        <w:t>что государственные субсидии</w:t>
      </w:r>
      <w:r>
        <w:t xml:space="preserve">, </w:t>
      </w:r>
      <w:r w:rsidRPr="008860AD">
        <w:t>покровительство императорской фамилии</w:t>
      </w:r>
      <w:r>
        <w:t xml:space="preserve">, </w:t>
      </w:r>
      <w:r w:rsidRPr="008860AD">
        <w:t>участие правительственных чиновников в работе советов общественных организаций способствовали взаимопроникновению официальной и неофициальной сфер. Главным способом воздействия земских медиков на власть он считает съезды с их участием. Автор показывает</w:t>
      </w:r>
      <w:r>
        <w:t xml:space="preserve">, </w:t>
      </w:r>
      <w:r w:rsidRPr="008860AD">
        <w:t>что</w:t>
      </w:r>
      <w:r>
        <w:t xml:space="preserve">, </w:t>
      </w:r>
      <w:r w:rsidRPr="008860AD">
        <w:t>кроме профессиональных и гуманитарных функций</w:t>
      </w:r>
      <w:r>
        <w:t xml:space="preserve">, </w:t>
      </w:r>
      <w:r w:rsidRPr="008860AD">
        <w:t>съезды земской медицинской интеллигенции имели социальные и политические цели: они стали трибуной</w:t>
      </w:r>
      <w:r>
        <w:t xml:space="preserve">, </w:t>
      </w:r>
      <w:r w:rsidRPr="008860AD">
        <w:t>с которой земские врачи заявляли о себе как об организованной общественной силе</w:t>
      </w:r>
      <w:r>
        <w:t xml:space="preserve">, </w:t>
      </w:r>
      <w:r w:rsidRPr="008860AD">
        <w:t>коллективно отстаивали свои интересы</w:t>
      </w:r>
      <w:r>
        <w:t xml:space="preserve">, </w:t>
      </w:r>
      <w:r w:rsidRPr="008860AD">
        <w:t>выражали профессиональные</w:t>
      </w:r>
      <w:r>
        <w:t xml:space="preserve">, </w:t>
      </w:r>
      <w:r w:rsidRPr="008860AD">
        <w:t>а иногда и политические требования. Историк полагает</w:t>
      </w:r>
      <w:r>
        <w:t xml:space="preserve">, </w:t>
      </w:r>
      <w:r w:rsidRPr="008860AD">
        <w:t>что при предоставлении разрешений на проведение врачебных форумов «правительство было вправе рассчитывать на понимание его политики и правильное отношение к нему со стороны их участников». Однако это происходило далеко не всегда. Как пишет автор</w:t>
      </w:r>
      <w:r>
        <w:t xml:space="preserve">, </w:t>
      </w:r>
      <w:r w:rsidRPr="008860AD">
        <w:t>съезды отклонялись от заявленного регламента</w:t>
      </w:r>
      <w:r>
        <w:t xml:space="preserve">, </w:t>
      </w:r>
      <w:r w:rsidRPr="008860AD">
        <w:t>а в их резолюциях имели место антиправительственные призывы [см.: Кузьмин</w:t>
      </w:r>
      <w:r>
        <w:t xml:space="preserve">, </w:t>
      </w:r>
      <w:r w:rsidRPr="008860AD">
        <w:t xml:space="preserve"> 114—115 ].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Вопрос о характере взаимоотношений государственной власти и земской интеллигенции тесно связан с особенностями ее мировоззрения. Из работ современных исследователей следует</w:t>
      </w:r>
      <w:r>
        <w:t xml:space="preserve">, </w:t>
      </w:r>
      <w:r w:rsidRPr="008860AD">
        <w:t>что земская интеллигенция представляла собой социальную группу</w:t>
      </w:r>
      <w:r>
        <w:t xml:space="preserve">, </w:t>
      </w:r>
      <w:r w:rsidRPr="008860AD">
        <w:t>самоидентификация которой была тесно связана с властью и стремлением дистанцироваться от нее. Среди важнейших причин</w:t>
      </w:r>
      <w:r>
        <w:t xml:space="preserve">, </w:t>
      </w:r>
      <w:r w:rsidRPr="008860AD">
        <w:t>способствовавших стойкому интересу интеллигенции к работе в земстве</w:t>
      </w:r>
      <w:r>
        <w:t xml:space="preserve">, </w:t>
      </w:r>
      <w:r w:rsidRPr="008860AD">
        <w:t>авторы указывают на принципы функционирования земских органов: отделение от администрации</w:t>
      </w:r>
      <w:r>
        <w:t xml:space="preserve">, </w:t>
      </w:r>
      <w:r w:rsidRPr="008860AD">
        <w:t>самоуправление</w:t>
      </w:r>
      <w:r>
        <w:t xml:space="preserve">, </w:t>
      </w:r>
      <w:r w:rsidRPr="008860AD">
        <w:t>небюрократический характер деятельности</w:t>
      </w:r>
      <w:r>
        <w:t xml:space="preserve">, </w:t>
      </w:r>
      <w:r w:rsidRPr="008860AD">
        <w:t>возможность служить непосредственно народу. Можно сделать вывод</w:t>
      </w:r>
      <w:r>
        <w:t xml:space="preserve">, </w:t>
      </w:r>
      <w:r w:rsidRPr="008860AD">
        <w:t>что дистанция между земской интеллигенцией и властью начала образовываться вместе с формированием земской интеллигенции как особой социально-профессиональной группы. Общественный характер ее профессиональной деятельности большинство авторов считает противовесом бюрократическому началу и наиболее успешным и эффективным способом распространить в самых глухих уголках России блага культуры</w:t>
      </w:r>
      <w:r>
        <w:t xml:space="preserve">, </w:t>
      </w:r>
      <w:r w:rsidRPr="008860AD">
        <w:t>помочь крестьянским массам улучшить свой быт и экономическое производство</w:t>
      </w:r>
      <w:r>
        <w:t xml:space="preserve">, </w:t>
      </w:r>
      <w:r w:rsidRPr="008860AD">
        <w:t>форсировать становление гражданского общества.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 целом</w:t>
      </w:r>
      <w:r>
        <w:t xml:space="preserve">, </w:t>
      </w:r>
      <w:r w:rsidRPr="008860AD">
        <w:t>в теоретическом арсенале современных разработчиков темы субъективно-идеалистические интерпретации земской интеллигенции доминируют. Служба «третьего элемента» оценивается как акт нравственный</w:t>
      </w:r>
      <w:r>
        <w:t xml:space="preserve">, </w:t>
      </w:r>
      <w:r w:rsidRPr="008860AD">
        <w:t>подвижнический</w:t>
      </w:r>
      <w:r>
        <w:t xml:space="preserve">, </w:t>
      </w:r>
      <w:r w:rsidRPr="008860AD">
        <w:t>во многом жертвенный [см.: Ярцев; Кривонос; Лаптева; Баданов; Королева</w:t>
      </w:r>
      <w:r>
        <w:t xml:space="preserve">, </w:t>
      </w:r>
      <w:r w:rsidRPr="008860AD">
        <w:t>1995; 2007]. В утвердившемся в новейшей историографии проекте земской интеллигенции среди традиционного набора качеств — образованности</w:t>
      </w:r>
      <w:r>
        <w:t xml:space="preserve">, </w:t>
      </w:r>
      <w:r w:rsidRPr="008860AD">
        <w:t>бескорыстности</w:t>
      </w:r>
      <w:r>
        <w:t xml:space="preserve">, </w:t>
      </w:r>
      <w:r w:rsidRPr="008860AD">
        <w:t>совестливости</w:t>
      </w:r>
      <w:r>
        <w:t xml:space="preserve">, </w:t>
      </w:r>
      <w:r w:rsidRPr="008860AD">
        <w:t>духовности</w:t>
      </w:r>
      <w:r>
        <w:t xml:space="preserve">, </w:t>
      </w:r>
      <w:r w:rsidRPr="008860AD">
        <w:t>культуртрегерства — начисто отсутствуют составляющие успешной жизни: карьера</w:t>
      </w:r>
      <w:r>
        <w:t xml:space="preserve">, </w:t>
      </w:r>
      <w:r w:rsidRPr="008860AD">
        <w:t>удачливость</w:t>
      </w:r>
      <w:r>
        <w:t xml:space="preserve">, </w:t>
      </w:r>
      <w:r w:rsidRPr="008860AD">
        <w:t>достижение материального благополучия. Очевидно</w:t>
      </w:r>
      <w:r>
        <w:t xml:space="preserve">, </w:t>
      </w:r>
      <w:r w:rsidRPr="008860AD">
        <w:t xml:space="preserve">что земская интеллигенция в массе своей являлась носительницей традиционного типа сознания.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От предшественников нынешние историки унаследовали также стойкую уверенность в том</w:t>
      </w:r>
      <w:r>
        <w:t xml:space="preserve">, </w:t>
      </w:r>
      <w:r w:rsidRPr="008860AD">
        <w:t>что демократический «третий элемент» был самым оппозиционным компонентом земской системы. Принято считать</w:t>
      </w:r>
      <w:r>
        <w:t xml:space="preserve">, </w:t>
      </w:r>
      <w:r w:rsidRPr="008860AD">
        <w:t>что в среде земских служащих особой популярностью пользовались идеи народников</w:t>
      </w:r>
      <w:r>
        <w:t xml:space="preserve">, </w:t>
      </w:r>
      <w:r w:rsidRPr="008860AD">
        <w:t>в том числе революционных</w:t>
      </w:r>
      <w:r>
        <w:t xml:space="preserve">, </w:t>
      </w:r>
      <w:r w:rsidRPr="008860AD">
        <w:t>а в конце 1890-х — начале 1900-х гг. распространение получили воззрения социал-демократов. Радикальные убеждения земской интеллигенции находили выражение в разнообразных формах политической активности — агитации и распространении нелегальной литературы среди коллег и крестьян</w:t>
      </w:r>
      <w:r>
        <w:t xml:space="preserve">, </w:t>
      </w:r>
      <w:r w:rsidRPr="008860AD">
        <w:t>пропаганде революционных идей на профессиональных съездах</w:t>
      </w:r>
      <w:r>
        <w:t xml:space="preserve">, </w:t>
      </w:r>
      <w:r w:rsidRPr="008860AD">
        <w:t>участии в народнических</w:t>
      </w:r>
      <w:r>
        <w:t xml:space="preserve">, </w:t>
      </w:r>
      <w:r w:rsidRPr="008860AD">
        <w:t>а позднее эсеровских и социал-демократических кружках и всероссийских организациях. Таким образом</w:t>
      </w:r>
      <w:r>
        <w:t xml:space="preserve">, </w:t>
      </w:r>
      <w:r w:rsidRPr="008860AD">
        <w:t>именно оппозиционная деятельность представителей земской интеллигенции вызывала обеспокоенность царских властей всех уровней</w:t>
      </w:r>
      <w:r>
        <w:t xml:space="preserve">, </w:t>
      </w:r>
      <w:r w:rsidRPr="008860AD">
        <w:t>а «политическая неблагонадежность» служила основным мотивом для вмешательства в дела земств с требованием уволить служащего. Отметим</w:t>
      </w:r>
      <w:r>
        <w:t xml:space="preserve">, </w:t>
      </w:r>
      <w:r w:rsidRPr="008860AD">
        <w:t>что авторы</w:t>
      </w:r>
      <w:r>
        <w:t xml:space="preserve">, </w:t>
      </w:r>
      <w:r w:rsidRPr="008860AD">
        <w:t>осуждая в этом случае действия властей как выходящие за пределы правового поля</w:t>
      </w:r>
      <w:r>
        <w:t xml:space="preserve">, </w:t>
      </w:r>
      <w:r w:rsidRPr="008860AD">
        <w:t>с невниманием относятся к правосознанию самой земской интеллигенции</w:t>
      </w:r>
      <w:r>
        <w:t xml:space="preserve">, </w:t>
      </w:r>
      <w:r w:rsidRPr="008860AD">
        <w:t xml:space="preserve">к пониманию ее представителями принципов самоуправления и осознанию в нем своей роли.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Современными исследователями было установлено</w:t>
      </w:r>
      <w:r>
        <w:t xml:space="preserve">, </w:t>
      </w:r>
      <w:r w:rsidRPr="008860AD">
        <w:t>что действия местных властей по обеспечению лояльности земств и их служащих были не безграничны. В. В. Куликов</w:t>
      </w:r>
      <w:r>
        <w:t xml:space="preserve">, </w:t>
      </w:r>
      <w:r w:rsidRPr="008860AD">
        <w:t>А. Г. Важенин</w:t>
      </w:r>
      <w:r>
        <w:t xml:space="preserve">, </w:t>
      </w:r>
      <w:r w:rsidRPr="008860AD">
        <w:t>П. В. Галкин указывают на то</w:t>
      </w:r>
      <w:r>
        <w:t xml:space="preserve">, </w:t>
      </w:r>
      <w:r w:rsidRPr="008860AD">
        <w:t>что земские собрания и управы очень болезненно воспринимали всякое административное вмешательство в свои дела и стремились защищать своих служащих. Кроме того</w:t>
      </w:r>
      <w:r>
        <w:t xml:space="preserve">, </w:t>
      </w:r>
      <w:r w:rsidRPr="008860AD">
        <w:t>Е. М. Петровичева отмечает</w:t>
      </w:r>
      <w:r>
        <w:t xml:space="preserve">, </w:t>
      </w:r>
      <w:r w:rsidRPr="008860AD">
        <w:t>что обращение губернаторов к мерам административного порядка вызывало большой общественный резонанс и активно подхватывалось либеральной печатью. Автор подчеркивает антиконструктивизм позиций радикальной части земской интеллигенции</w:t>
      </w:r>
      <w:r>
        <w:t xml:space="preserve">, </w:t>
      </w:r>
      <w:r w:rsidRPr="008860AD">
        <w:t>ее нежелание идти на сотрудничество с властью даже в изменившихся условиях думской монархии</w:t>
      </w:r>
      <w:r>
        <w:t xml:space="preserve">, </w:t>
      </w:r>
      <w:r w:rsidRPr="008860AD">
        <w:t>когда правительство стало оказывать поддержку земствам в реализации важнейших социальных программ. Заслуживает внимания вывод автора: «интеллигенция не умела и не желала ждать итогов постепенного и плавного реформирования и требовала “шоковой терапии”» [Петровичева</w:t>
      </w:r>
      <w:r>
        <w:t xml:space="preserve">, </w:t>
      </w:r>
      <w:r w:rsidRPr="008860AD">
        <w:t xml:space="preserve"> 78—79 ]. </w:t>
      </w:r>
    </w:p>
    <w:p w:rsidR="0072528A" w:rsidRPr="008860AD" w:rsidRDefault="0072528A" w:rsidP="0072528A">
      <w:pPr>
        <w:spacing w:before="120"/>
        <w:ind w:firstLine="567"/>
        <w:jc w:val="both"/>
      </w:pPr>
      <w:r w:rsidRPr="008860AD">
        <w:t>Итак</w:t>
      </w:r>
      <w:r>
        <w:t xml:space="preserve">, </w:t>
      </w:r>
      <w:r w:rsidRPr="008860AD">
        <w:t>проблема взаимоотношений земской интеллигенции и власти является одной из спорных и неоднозначных в современной российской историографии. Одним из тормозящих факторов в ее осмыслении все еще является изучение ее через призму отдельных идеологических и политических постулатов. Рассмотрение земской интеллигенции в дореволюционной литературе на основе ценностных моделей переустройства России (консервативной</w:t>
      </w:r>
      <w:r>
        <w:t xml:space="preserve">, </w:t>
      </w:r>
      <w:r w:rsidRPr="008860AD">
        <w:t>либеральной</w:t>
      </w:r>
      <w:r>
        <w:t xml:space="preserve">, </w:t>
      </w:r>
      <w:r w:rsidRPr="008860AD">
        <w:t>социалистической) во многом близко к оценкам земской интеллигенции различными научно-исследовательским направлениями и школами современного периода. Это создает впечатление</w:t>
      </w:r>
      <w:r>
        <w:t xml:space="preserve">, </w:t>
      </w:r>
      <w:r w:rsidRPr="008860AD">
        <w:t>что идейно-тематическая борьба вокруг земства и земских служащих</w:t>
      </w:r>
      <w:r>
        <w:t xml:space="preserve">, </w:t>
      </w:r>
      <w:r w:rsidRPr="008860AD">
        <w:t>происходившая в начале ХХ в.</w:t>
      </w:r>
      <w:r>
        <w:t xml:space="preserve">, </w:t>
      </w:r>
      <w:r w:rsidRPr="008860AD">
        <w:t>прямо или косвенно продолжилась в XXI столетии. Тем не менее имеются все основания утверждать</w:t>
      </w:r>
      <w:r>
        <w:t xml:space="preserve">, </w:t>
      </w:r>
      <w:r w:rsidRPr="008860AD">
        <w:t>что современная историография отличается от работ предшествующих этапов как полученными результатами исследований</w:t>
      </w:r>
      <w:r>
        <w:t xml:space="preserve">, </w:t>
      </w:r>
      <w:r w:rsidRPr="008860AD">
        <w:t>так и постановкой новых вопросов</w:t>
      </w:r>
      <w:r>
        <w:t xml:space="preserve">, </w:t>
      </w:r>
      <w:r w:rsidRPr="008860AD">
        <w:t xml:space="preserve">которые еще ждут своего решения. </w:t>
      </w:r>
    </w:p>
    <w:p w:rsidR="0072528A" w:rsidRPr="00A449F4" w:rsidRDefault="0072528A" w:rsidP="0072528A">
      <w:pPr>
        <w:spacing w:before="120"/>
        <w:jc w:val="center"/>
        <w:rPr>
          <w:b/>
          <w:sz w:val="28"/>
        </w:rPr>
      </w:pPr>
      <w:r w:rsidRPr="00A449F4">
        <w:rPr>
          <w:b/>
          <w:sz w:val="28"/>
        </w:rPr>
        <w:t>Список литературы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Абрамов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Ф</w:t>
      </w:r>
      <w:r>
        <w:t xml:space="preserve"> </w:t>
      </w:r>
      <w:r w:rsidRPr="008860AD">
        <w:t>.</w:t>
      </w:r>
      <w:r>
        <w:t xml:space="preserve"> </w:t>
      </w:r>
      <w:r w:rsidRPr="008860AD">
        <w:t>Российское земство: экономика</w:t>
      </w:r>
      <w:r>
        <w:t xml:space="preserve">, </w:t>
      </w:r>
      <w:r w:rsidRPr="008860AD">
        <w:t>финансы и культура. М.</w:t>
      </w:r>
      <w:r>
        <w:t xml:space="preserve">, </w:t>
      </w:r>
      <w:r w:rsidRPr="008860AD">
        <w:t>1996.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Афанасьев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Д</w:t>
      </w:r>
      <w:r>
        <w:t xml:space="preserve"> </w:t>
      </w:r>
      <w:r w:rsidRPr="008860AD">
        <w:t>.</w:t>
      </w:r>
      <w:r>
        <w:t xml:space="preserve"> </w:t>
      </w:r>
      <w:r w:rsidRPr="008860AD">
        <w:t>Земская реформа 1864 года и ее влияние на развитие общественно-политической деятельности курского учительства // Интеллигенция в потоке времени: размышления и судьбы. Курск. 2004. С. 95—99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Баданов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Г</w:t>
      </w:r>
      <w:r>
        <w:t xml:space="preserve"> </w:t>
      </w:r>
      <w:r w:rsidRPr="008860AD">
        <w:t>.</w:t>
      </w:r>
      <w:r>
        <w:t xml:space="preserve"> </w:t>
      </w:r>
      <w:r w:rsidRPr="008860AD">
        <w:t>Земство на Европейском Севере России (1867—1920) : автореф. дис. … канд. ист. наук. Петрозаводск</w:t>
      </w:r>
      <w:r>
        <w:t xml:space="preserve">, </w:t>
      </w:r>
      <w:r w:rsidRPr="008860AD">
        <w:t>1996.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Богатырева</w:t>
      </w:r>
      <w:r>
        <w:t xml:space="preserve"> </w:t>
      </w:r>
      <w:r w:rsidRPr="008860AD">
        <w:t>О</w:t>
      </w:r>
      <w:r>
        <w:t xml:space="preserve"> </w:t>
      </w:r>
      <w:r w:rsidRPr="008860AD">
        <w:t>.</w:t>
      </w:r>
      <w:r>
        <w:t xml:space="preserve"> </w:t>
      </w:r>
      <w:r w:rsidRPr="008860AD">
        <w:t>Н</w:t>
      </w:r>
      <w:r>
        <w:t xml:space="preserve"> </w:t>
      </w:r>
      <w:r w:rsidRPr="008860AD">
        <w:t>. Региональные особенности органов земского самоуправления в Вятской и Пермской губерниях // Земское самоуправление: организация</w:t>
      </w:r>
      <w:r>
        <w:t xml:space="preserve">, </w:t>
      </w:r>
      <w:r w:rsidRPr="008860AD">
        <w:t>деятельность</w:t>
      </w:r>
      <w:r>
        <w:t xml:space="preserve">, </w:t>
      </w:r>
      <w:r w:rsidRPr="008860AD">
        <w:t>опыт : материалы науч. конф.</w:t>
      </w:r>
      <w:r>
        <w:t xml:space="preserve">, </w:t>
      </w:r>
      <w:r w:rsidRPr="008860AD">
        <w:t>посвящ. 135-летию организации Вятского земства. Киров</w:t>
      </w:r>
      <w:r>
        <w:t xml:space="preserve">, </w:t>
      </w:r>
      <w:r w:rsidRPr="008860AD">
        <w:t xml:space="preserve">2002. С. 24—34.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Будаев</w:t>
      </w:r>
      <w:r>
        <w:t xml:space="preserve"> </w:t>
      </w:r>
      <w:r w:rsidRPr="008860AD">
        <w:t>Д</w:t>
      </w:r>
      <w:r>
        <w:t xml:space="preserve"> </w:t>
      </w:r>
      <w:r w:rsidRPr="008860AD">
        <w:t>.</w:t>
      </w:r>
      <w:r>
        <w:t xml:space="preserve"> </w:t>
      </w:r>
      <w:r w:rsidRPr="008860AD">
        <w:t>И</w:t>
      </w:r>
      <w:r>
        <w:t xml:space="preserve"> </w:t>
      </w:r>
      <w:r w:rsidRPr="008860AD">
        <w:t>.</w:t>
      </w:r>
      <w:r>
        <w:t xml:space="preserve"> </w:t>
      </w:r>
      <w:r w:rsidRPr="008860AD">
        <w:t>Одна из великих реформ XIX века // Смоленское земство : (очерки истории и практической деятельности). Смоленск</w:t>
      </w:r>
      <w:r>
        <w:t xml:space="preserve">, </w:t>
      </w:r>
      <w:r w:rsidRPr="008860AD">
        <w:t>1998. С. 4—11.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Важенин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Г</w:t>
      </w:r>
      <w:r>
        <w:t xml:space="preserve"> </w:t>
      </w:r>
      <w:r w:rsidRPr="008860AD">
        <w:t>.</w:t>
      </w:r>
      <w:r>
        <w:t xml:space="preserve">, </w:t>
      </w:r>
      <w:r w:rsidRPr="008860AD">
        <w:t xml:space="preserve"> Галкин</w:t>
      </w:r>
      <w:r>
        <w:t xml:space="preserve"> </w:t>
      </w:r>
      <w:r w:rsidRPr="008860AD">
        <w:t>П</w:t>
      </w:r>
      <w:r>
        <w:t xml:space="preserve"> </w:t>
      </w:r>
      <w:r w:rsidRPr="008860AD">
        <w:t>.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Московское земство в начале XX века: из опыта регионального самоуправления. М.</w:t>
      </w:r>
      <w:r>
        <w:t xml:space="preserve">, </w:t>
      </w:r>
      <w:r w:rsidRPr="008860AD">
        <w:t xml:space="preserve">2004.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Герасименко</w:t>
      </w:r>
      <w:r>
        <w:t xml:space="preserve"> </w:t>
      </w:r>
      <w:r w:rsidRPr="008860AD">
        <w:t>Г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Земское самоуправление в России. М.</w:t>
      </w:r>
      <w:r>
        <w:t xml:space="preserve">, </w:t>
      </w:r>
      <w:r w:rsidRPr="008860AD">
        <w:t>1990.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Горнов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Историография истории земства России : отеч. исслед. второй половины 1940-х — начала 1990-х гг. Рязань</w:t>
      </w:r>
      <w:r>
        <w:t xml:space="preserve">, </w:t>
      </w:r>
      <w:r w:rsidRPr="008860AD">
        <w:t>1997.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Ефременко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Земство и реформы П.А. Столыпина // Земское самоуправление в России</w:t>
      </w:r>
      <w:r>
        <w:t xml:space="preserve">, </w:t>
      </w:r>
      <w:r w:rsidRPr="008860AD">
        <w:t xml:space="preserve">1864 — 1918 : в 2 кн. Кн. </w:t>
      </w:r>
      <w:smartTag w:uri="urn:schemas-microsoft-com:office:smarttags" w:element="metricconverter">
        <w:smartTagPr>
          <w:attr w:name="ProductID" w:val="2. М"/>
        </w:smartTagPr>
        <w:r w:rsidRPr="008860AD">
          <w:t>2. М</w:t>
        </w:r>
      </w:smartTag>
      <w:r w:rsidRPr="008860AD">
        <w:t>.</w:t>
      </w:r>
      <w:r>
        <w:t xml:space="preserve">, </w:t>
      </w:r>
      <w:r w:rsidRPr="008860AD">
        <w:t xml:space="preserve">2005. С. 47—116.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Жукова</w:t>
      </w:r>
      <w:r>
        <w:t xml:space="preserve"> </w:t>
      </w:r>
      <w:r w:rsidRPr="008860AD">
        <w:t>Л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Земское самоуправление и бюрократия в России: конфликты и сотрудничество</w:t>
      </w:r>
      <w:r>
        <w:t xml:space="preserve">, </w:t>
      </w:r>
      <w:r w:rsidRPr="008860AD">
        <w:t>1864 — 1917 гг. М.</w:t>
      </w:r>
      <w:r>
        <w:t xml:space="preserve">, </w:t>
      </w:r>
      <w:r w:rsidRPr="008860AD">
        <w:t>1998.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Жукова</w:t>
      </w:r>
      <w:r>
        <w:t xml:space="preserve"> </w:t>
      </w:r>
      <w:r w:rsidRPr="008860AD">
        <w:t>Л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Земское самоуправление и самодержавие в конце XIX — начале ХХ века // Земское самоуправление в России</w:t>
      </w:r>
      <w:r>
        <w:t xml:space="preserve">, </w:t>
      </w:r>
      <w:r w:rsidRPr="008860AD">
        <w:t xml:space="preserve">1864 — 1918. Кн. </w:t>
      </w:r>
      <w:smartTag w:uri="urn:schemas-microsoft-com:office:smarttags" w:element="metricconverter">
        <w:smartTagPr>
          <w:attr w:name="ProductID" w:val="1. М"/>
        </w:smartTagPr>
        <w:r w:rsidRPr="008860AD">
          <w:t>1. М</w:t>
        </w:r>
      </w:smartTag>
      <w:r w:rsidRPr="008860AD">
        <w:t>.</w:t>
      </w:r>
      <w:r>
        <w:t xml:space="preserve">, </w:t>
      </w:r>
      <w:r w:rsidRPr="008860AD">
        <w:t>2005а. С. 234—293.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Жукова</w:t>
      </w:r>
      <w:r>
        <w:t xml:space="preserve"> </w:t>
      </w:r>
      <w:r w:rsidRPr="008860AD">
        <w:t>Л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Земская медицина в России в конце 60-х — 80-е гг. XIX в. // Там же. М.</w:t>
      </w:r>
      <w:r>
        <w:t xml:space="preserve">, </w:t>
      </w:r>
      <w:r w:rsidRPr="008860AD">
        <w:t>2005б. С. 399—420.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Кривонос</w:t>
      </w:r>
      <w:r>
        <w:t xml:space="preserve"> </w:t>
      </w:r>
      <w:r w:rsidRPr="008860AD">
        <w:t>М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Мятежное земство. Тверь</w:t>
      </w:r>
      <w:r>
        <w:t xml:space="preserve">, </w:t>
      </w:r>
      <w:r w:rsidRPr="008860AD">
        <w:t>2001.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Королева</w:t>
      </w:r>
      <w:r>
        <w:t xml:space="preserve"> </w:t>
      </w:r>
      <w:r w:rsidRPr="008860AD">
        <w:t>Н</w:t>
      </w:r>
      <w:r>
        <w:t xml:space="preserve"> </w:t>
      </w:r>
      <w:r w:rsidRPr="008860AD">
        <w:t>.</w:t>
      </w:r>
      <w:r>
        <w:t xml:space="preserve"> </w:t>
      </w:r>
      <w:r w:rsidRPr="008860AD">
        <w:t>Г</w:t>
      </w:r>
      <w:r>
        <w:t xml:space="preserve"> </w:t>
      </w:r>
      <w:r w:rsidRPr="008860AD">
        <w:t>.</w:t>
      </w:r>
      <w:r>
        <w:t xml:space="preserve"> </w:t>
      </w:r>
      <w:r w:rsidRPr="008860AD">
        <w:t>Земство на переломе (1905 — 1907). М.</w:t>
      </w:r>
      <w:r>
        <w:t xml:space="preserve">, </w:t>
      </w:r>
      <w:r w:rsidRPr="008860AD">
        <w:t>1995.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Королева</w:t>
      </w:r>
      <w:r>
        <w:t xml:space="preserve"> </w:t>
      </w:r>
      <w:r w:rsidRPr="008860AD">
        <w:t>Н</w:t>
      </w:r>
      <w:r>
        <w:t xml:space="preserve"> </w:t>
      </w:r>
      <w:r w:rsidRPr="008860AD">
        <w:t>.</w:t>
      </w:r>
      <w:r>
        <w:t xml:space="preserve"> </w:t>
      </w:r>
      <w:r w:rsidRPr="008860AD">
        <w:t>Г</w:t>
      </w:r>
      <w:r>
        <w:t xml:space="preserve"> </w:t>
      </w:r>
      <w:r w:rsidRPr="008860AD">
        <w:t>.</w:t>
      </w:r>
      <w:r>
        <w:t xml:space="preserve"> </w:t>
      </w:r>
      <w:r w:rsidRPr="008860AD">
        <w:t>Некоторые проблемы истории земского самоуправления в России в современной отечественной историографии // Отеч. история. 2007. № 4. С. 141—149.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Кузьмин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Ю</w:t>
      </w:r>
      <w:r>
        <w:t xml:space="preserve"> </w:t>
      </w:r>
      <w:r w:rsidRPr="008860AD">
        <w:t>.</w:t>
      </w:r>
      <w:r>
        <w:t xml:space="preserve"> </w:t>
      </w:r>
      <w:r w:rsidRPr="008860AD">
        <w:t>Власть</w:t>
      </w:r>
      <w:r>
        <w:t xml:space="preserve">, </w:t>
      </w:r>
      <w:r w:rsidRPr="008860AD">
        <w:t>общество и земская медицина (1864—1917). Самара</w:t>
      </w:r>
      <w:r>
        <w:t xml:space="preserve">, </w:t>
      </w:r>
      <w:r w:rsidRPr="008860AD">
        <w:t>2003.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Куликов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Местное самоуправление и административный надзор: исторический опыт земства // Журн. рос. права. 2000. № 9. С. 142—153.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Лаптева</w:t>
      </w:r>
      <w:r>
        <w:t xml:space="preserve"> </w:t>
      </w:r>
      <w:r w:rsidRPr="008860AD">
        <w:t>Л</w:t>
      </w:r>
      <w:r>
        <w:t xml:space="preserve"> </w:t>
      </w:r>
      <w:r w:rsidRPr="008860AD">
        <w:t>.</w:t>
      </w:r>
      <w:r>
        <w:t xml:space="preserve"> </w:t>
      </w:r>
      <w:r w:rsidRPr="008860AD">
        <w:t>Е</w:t>
      </w:r>
      <w:r>
        <w:t xml:space="preserve"> </w:t>
      </w:r>
      <w:r w:rsidRPr="008860AD">
        <w:t>.</w:t>
      </w:r>
      <w:r>
        <w:t xml:space="preserve"> </w:t>
      </w:r>
      <w:r w:rsidRPr="008860AD">
        <w:t>Земские учреждения в России. М.</w:t>
      </w:r>
      <w:r>
        <w:t xml:space="preserve">, </w:t>
      </w:r>
      <w:r w:rsidRPr="008860AD">
        <w:t>1993.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Мельников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П</w:t>
      </w:r>
      <w:r>
        <w:t xml:space="preserve"> </w:t>
      </w:r>
      <w:r w:rsidRPr="008860AD">
        <w:t>.</w:t>
      </w:r>
      <w:r>
        <w:t xml:space="preserve"> </w:t>
      </w:r>
      <w:r w:rsidRPr="008860AD">
        <w:t>Земское управление как проявление либеральной тенденции в политическом развитии России: опыт</w:t>
      </w:r>
      <w:r>
        <w:t xml:space="preserve">, </w:t>
      </w:r>
      <w:r w:rsidRPr="008860AD">
        <w:t>исторические судьбы и уроки. М.</w:t>
      </w:r>
      <w:r>
        <w:t xml:space="preserve">, </w:t>
      </w:r>
      <w:r w:rsidRPr="008860AD">
        <w:t>1993.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Меметов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С</w:t>
      </w:r>
      <w:r>
        <w:t xml:space="preserve"> </w:t>
      </w:r>
      <w:r w:rsidRPr="008860AD">
        <w:t>.</w:t>
      </w:r>
      <w:r>
        <w:t xml:space="preserve">, </w:t>
      </w:r>
      <w:r w:rsidRPr="008860AD">
        <w:t xml:space="preserve"> Рябинкин</w:t>
      </w:r>
      <w:r>
        <w:t xml:space="preserve"> </w:t>
      </w:r>
      <w:r w:rsidRPr="008860AD">
        <w:t>Л</w:t>
      </w:r>
      <w:r>
        <w:t xml:space="preserve"> </w:t>
      </w:r>
      <w:r w:rsidRPr="008860AD">
        <w:t>.</w:t>
      </w:r>
      <w:r>
        <w:t xml:space="preserve"> </w:t>
      </w:r>
      <w:r w:rsidRPr="008860AD">
        <w:t>Е</w:t>
      </w:r>
      <w:r>
        <w:t xml:space="preserve"> </w:t>
      </w:r>
      <w:r w:rsidRPr="008860AD">
        <w:t>.</w:t>
      </w:r>
      <w:r>
        <w:t xml:space="preserve"> </w:t>
      </w:r>
      <w:r w:rsidRPr="008860AD">
        <w:t>К вопросу об участии интеллигенции в деятельности органов местного самоуправления: опыт</w:t>
      </w:r>
      <w:r>
        <w:t xml:space="preserve">, </w:t>
      </w:r>
      <w:r w:rsidRPr="008860AD">
        <w:t>традиции</w:t>
      </w:r>
      <w:r>
        <w:t xml:space="preserve">, </w:t>
      </w:r>
      <w:r w:rsidRPr="008860AD">
        <w:t>преемственность // Земский вестник. 1996. № 3/4. С. 26—27.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Миронов</w:t>
      </w:r>
      <w:r>
        <w:t xml:space="preserve"> </w:t>
      </w:r>
      <w:r w:rsidRPr="008860AD">
        <w:t>Б</w:t>
      </w:r>
      <w:r>
        <w:t xml:space="preserve"> </w:t>
      </w:r>
      <w:r w:rsidRPr="008860AD">
        <w:t>.</w:t>
      </w:r>
      <w:r>
        <w:t xml:space="preserve"> </w:t>
      </w:r>
      <w:r w:rsidRPr="008860AD">
        <w:t>Н</w:t>
      </w:r>
      <w:r>
        <w:t xml:space="preserve"> </w:t>
      </w:r>
      <w:r w:rsidRPr="008860AD">
        <w:t>.</w:t>
      </w:r>
      <w:r>
        <w:t xml:space="preserve"> </w:t>
      </w:r>
      <w:r w:rsidRPr="008860AD">
        <w:t>Социальная история России периода империи (XVIII — начало ХХ века). Генезис личности</w:t>
      </w:r>
      <w:r>
        <w:t xml:space="preserve">, </w:t>
      </w:r>
      <w:r w:rsidRPr="008860AD">
        <w:t>демократической семьи</w:t>
      </w:r>
      <w:r>
        <w:t xml:space="preserve">, </w:t>
      </w:r>
      <w:r w:rsidRPr="008860AD">
        <w:t>гражданского общества и правового государства : в 2 т. 2-е изд. СПб.</w:t>
      </w:r>
      <w:r>
        <w:t xml:space="preserve">, </w:t>
      </w:r>
      <w:r w:rsidRPr="008860AD">
        <w:t>2000.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Морозова</w:t>
      </w:r>
      <w:r>
        <w:t xml:space="preserve"> </w:t>
      </w:r>
      <w:r w:rsidRPr="008860AD">
        <w:t>Е</w:t>
      </w:r>
      <w:r>
        <w:t xml:space="preserve"> </w:t>
      </w:r>
      <w:r w:rsidRPr="008860AD">
        <w:t>.</w:t>
      </w:r>
      <w:r>
        <w:t xml:space="preserve"> </w:t>
      </w:r>
      <w:r w:rsidRPr="008860AD">
        <w:t>Н</w:t>
      </w:r>
      <w:r>
        <w:t xml:space="preserve"> </w:t>
      </w:r>
      <w:r w:rsidRPr="008860AD">
        <w:t>.</w:t>
      </w:r>
      <w:r>
        <w:t xml:space="preserve"> </w:t>
      </w:r>
      <w:r w:rsidRPr="008860AD">
        <w:t>Саратовское земство</w:t>
      </w:r>
      <w:r>
        <w:t xml:space="preserve">, </w:t>
      </w:r>
      <w:r w:rsidRPr="008860AD">
        <w:t>1866—1890 гг. Саратов</w:t>
      </w:r>
      <w:r>
        <w:t xml:space="preserve">, </w:t>
      </w:r>
      <w:r w:rsidRPr="008860AD">
        <w:t xml:space="preserve">1991.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Низамова</w:t>
      </w:r>
      <w:r>
        <w:t xml:space="preserve"> </w:t>
      </w:r>
      <w:r w:rsidRPr="008860AD">
        <w:t>М</w:t>
      </w:r>
      <w:r>
        <w:t xml:space="preserve"> </w:t>
      </w:r>
      <w:r w:rsidRPr="008860AD">
        <w:t>.</w:t>
      </w:r>
      <w:r>
        <w:t xml:space="preserve"> </w:t>
      </w:r>
      <w:r w:rsidRPr="008860AD">
        <w:t>С</w:t>
      </w:r>
      <w:r>
        <w:t xml:space="preserve"> </w:t>
      </w:r>
      <w:r w:rsidRPr="008860AD">
        <w:t>.</w:t>
      </w:r>
      <w:r>
        <w:t xml:space="preserve"> </w:t>
      </w:r>
      <w:r w:rsidRPr="008860AD">
        <w:t>Казанское земство в конце XIX — начале XX в. : местное самоуправление и земское общественное движение. Казань</w:t>
      </w:r>
      <w:r>
        <w:t xml:space="preserve">, </w:t>
      </w:r>
      <w:r w:rsidRPr="008860AD">
        <w:t>2003.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Петровичева</w:t>
      </w:r>
      <w:r>
        <w:t xml:space="preserve"> </w:t>
      </w:r>
      <w:r w:rsidRPr="008860AD">
        <w:t>Е</w:t>
      </w:r>
      <w:r>
        <w:t xml:space="preserve"> </w:t>
      </w:r>
      <w:r w:rsidRPr="008860AD">
        <w:t>.</w:t>
      </w:r>
      <w:r>
        <w:t xml:space="preserve"> </w:t>
      </w:r>
      <w:r w:rsidRPr="008860AD">
        <w:t>М</w:t>
      </w:r>
      <w:r>
        <w:t xml:space="preserve"> </w:t>
      </w:r>
      <w:r w:rsidRPr="008860AD">
        <w:t>.</w:t>
      </w:r>
      <w:r>
        <w:t xml:space="preserve"> </w:t>
      </w:r>
      <w:r w:rsidRPr="008860AD">
        <w:t xml:space="preserve">Земства Центральной России в период думской монархии (1906 — первая половина </w:t>
      </w:r>
      <w:smartTag w:uri="urn:schemas-microsoft-com:office:smarttags" w:element="metricconverter">
        <w:smartTagPr>
          <w:attr w:name="ProductID" w:val="1914 г"/>
        </w:smartTagPr>
        <w:r w:rsidRPr="008860AD">
          <w:t>1914 г</w:t>
        </w:r>
      </w:smartTag>
      <w:r w:rsidRPr="008860AD">
        <w:t>.). М.</w:t>
      </w:r>
      <w:r>
        <w:t xml:space="preserve">, </w:t>
      </w:r>
      <w:r w:rsidRPr="008860AD">
        <w:t>2001.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Помелова</w:t>
      </w:r>
      <w:r>
        <w:t xml:space="preserve"> </w:t>
      </w:r>
      <w:r w:rsidRPr="008860AD">
        <w:t>Е</w:t>
      </w:r>
      <w:r>
        <w:t xml:space="preserve"> </w:t>
      </w:r>
      <w:r w:rsidRPr="008860AD">
        <w:t>.</w:t>
      </w:r>
      <w:r>
        <w:t xml:space="preserve"> </w:t>
      </w:r>
      <w:r w:rsidRPr="008860AD">
        <w:t>В</w:t>
      </w:r>
      <w:r>
        <w:t xml:space="preserve"> </w:t>
      </w:r>
      <w:r w:rsidRPr="008860AD">
        <w:t>.</w:t>
      </w:r>
      <w:r>
        <w:t xml:space="preserve"> </w:t>
      </w:r>
      <w:r w:rsidRPr="008860AD">
        <w:t>Вопросы образования в деятельности вятского земства // Земское самоуправление: организация</w:t>
      </w:r>
      <w:r>
        <w:t xml:space="preserve">, </w:t>
      </w:r>
      <w:r w:rsidRPr="008860AD">
        <w:t>деятельность</w:t>
      </w:r>
      <w:r>
        <w:t xml:space="preserve">, </w:t>
      </w:r>
      <w:r w:rsidRPr="008860AD">
        <w:t>опыт : материалы науч. конф.</w:t>
      </w:r>
      <w:r>
        <w:t xml:space="preserve">, </w:t>
      </w:r>
      <w:r w:rsidRPr="008860AD">
        <w:t>посвящ. 135-летию организации вятского земства. Киров</w:t>
      </w:r>
      <w:r>
        <w:t xml:space="preserve">, </w:t>
      </w:r>
      <w:r w:rsidRPr="008860AD">
        <w:t>2002. С. 78—80.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Салов</w:t>
      </w:r>
      <w:r>
        <w:t xml:space="preserve"> </w:t>
      </w:r>
      <w:r w:rsidRPr="008860AD">
        <w:t>О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Земство: первый реальный институт местного самоуправления в России. М.</w:t>
      </w:r>
      <w:r>
        <w:t xml:space="preserve">, </w:t>
      </w:r>
      <w:r w:rsidRPr="008860AD">
        <w:t>2004.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Соловьева</w:t>
      </w:r>
      <w:r>
        <w:t xml:space="preserve"> </w:t>
      </w:r>
      <w:r w:rsidRPr="008860AD">
        <w:t>М</w:t>
      </w:r>
      <w:r>
        <w:t xml:space="preserve"> </w:t>
      </w:r>
      <w:r w:rsidRPr="008860AD">
        <w:t>.</w:t>
      </w:r>
      <w:r>
        <w:t xml:space="preserve"> </w:t>
      </w:r>
      <w:r w:rsidRPr="008860AD">
        <w:t>Ф</w:t>
      </w:r>
      <w:r>
        <w:t xml:space="preserve"> </w:t>
      </w:r>
      <w:r w:rsidRPr="008860AD">
        <w:t>.</w:t>
      </w:r>
      <w:r>
        <w:t xml:space="preserve"> </w:t>
      </w:r>
      <w:r w:rsidRPr="008860AD">
        <w:t>Учитель земской школы. Киров</w:t>
      </w:r>
      <w:r>
        <w:t xml:space="preserve">, </w:t>
      </w:r>
      <w:r w:rsidRPr="008860AD">
        <w:t xml:space="preserve">2004. 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Уортман</w:t>
      </w:r>
      <w:r>
        <w:t xml:space="preserve"> </w:t>
      </w:r>
      <w:r w:rsidRPr="008860AD">
        <w:t>Р</w:t>
      </w:r>
      <w:r>
        <w:t xml:space="preserve"> </w:t>
      </w:r>
      <w:r w:rsidRPr="008860AD">
        <w:t>.</w:t>
      </w:r>
      <w:r>
        <w:t xml:space="preserve"> </w:t>
      </w:r>
      <w:r w:rsidRPr="008860AD">
        <w:t>Сценарии власти. Мифы и церемонии русской монархии : в 2 т. М.</w:t>
      </w:r>
      <w:r>
        <w:t xml:space="preserve">, </w:t>
      </w:r>
      <w:r w:rsidRPr="008860AD">
        <w:t>2001</w:t>
      </w:r>
      <w:r>
        <w:t xml:space="preserve">, </w:t>
      </w:r>
      <w:r w:rsidRPr="008860AD">
        <w:t>2004.</w:t>
      </w:r>
    </w:p>
    <w:p w:rsidR="0072528A" w:rsidRDefault="0072528A" w:rsidP="0072528A">
      <w:pPr>
        <w:spacing w:before="120"/>
        <w:ind w:firstLine="567"/>
        <w:jc w:val="both"/>
      </w:pPr>
      <w:r w:rsidRPr="008860AD">
        <w:t>Шлемин</w:t>
      </w:r>
      <w:r>
        <w:t xml:space="preserve"> </w:t>
      </w:r>
      <w:r w:rsidRPr="008860AD">
        <w:t>П</w:t>
      </w:r>
      <w:r>
        <w:t xml:space="preserve"> </w:t>
      </w:r>
      <w:r w:rsidRPr="008860AD">
        <w:t>.</w:t>
      </w:r>
      <w:r>
        <w:t xml:space="preserve"> </w:t>
      </w:r>
      <w:r w:rsidRPr="008860AD">
        <w:t>И . Столыпин и местное самоуправление : обзор. М.</w:t>
      </w:r>
      <w:r>
        <w:t xml:space="preserve">, </w:t>
      </w:r>
      <w:r w:rsidRPr="008860AD">
        <w:t>1992.</w:t>
      </w:r>
    </w:p>
    <w:p w:rsidR="0072528A" w:rsidRPr="008860AD" w:rsidRDefault="0072528A" w:rsidP="0072528A">
      <w:pPr>
        <w:spacing w:before="120"/>
        <w:ind w:firstLine="567"/>
        <w:jc w:val="both"/>
        <w:rPr>
          <w:lang w:val="en-US"/>
        </w:rPr>
      </w:pPr>
      <w:r w:rsidRPr="008860AD">
        <w:t>Ярцев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А</w:t>
      </w:r>
      <w:r>
        <w:t xml:space="preserve"> </w:t>
      </w:r>
      <w:r w:rsidRPr="008860AD">
        <w:t>.</w:t>
      </w:r>
      <w:r>
        <w:t xml:space="preserve"> </w:t>
      </w:r>
      <w:r w:rsidRPr="008860AD">
        <w:t>Земские служащие Северо-Запада России // Северо-Запад в аграрной истории России : межвуз сб. тр. Калининград</w:t>
      </w:r>
      <w:r w:rsidRPr="008860AD">
        <w:rPr>
          <w:lang w:val="en-US"/>
        </w:rPr>
        <w:t xml:space="preserve">, 2000. </w:t>
      </w:r>
      <w:r w:rsidRPr="008860AD">
        <w:t>С</w:t>
      </w:r>
      <w:r w:rsidRPr="008860AD">
        <w:rPr>
          <w:lang w:val="en-US"/>
        </w:rPr>
        <w:t xml:space="preserve">. 27—34. </w:t>
      </w:r>
    </w:p>
    <w:p w:rsidR="0072528A" w:rsidRPr="008860AD" w:rsidRDefault="0072528A" w:rsidP="0072528A">
      <w:pPr>
        <w:spacing w:before="120"/>
        <w:ind w:firstLine="567"/>
        <w:jc w:val="both"/>
      </w:pPr>
      <w:r w:rsidRPr="008860AD">
        <w:rPr>
          <w:lang w:val="en-US"/>
        </w:rPr>
        <w:t xml:space="preserve">Frame M. School for citizen : Theatre and civil society in imperial </w:t>
      </w:r>
      <w:smartTag w:uri="urn:schemas-microsoft-com:office:smarttags" w:element="place">
        <w:smartTag w:uri="urn:schemas-microsoft-com:office:smarttags" w:element="country-region">
          <w:r w:rsidRPr="008860AD">
            <w:rPr>
              <w:lang w:val="en-US"/>
            </w:rPr>
            <w:t>Russia</w:t>
          </w:r>
        </w:smartTag>
      </w:smartTag>
      <w:r w:rsidRPr="008860AD">
        <w:rPr>
          <w:lang w:val="en-US"/>
        </w:rPr>
        <w:t xml:space="preserve">. </w:t>
      </w:r>
      <w:r w:rsidRPr="008860AD">
        <w:t>N. Haven</w:t>
      </w:r>
      <w:r>
        <w:t xml:space="preserve">, </w:t>
      </w:r>
      <w:r w:rsidRPr="008860AD">
        <w:t>2006.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28A"/>
    <w:rsid w:val="00066102"/>
    <w:rsid w:val="000A1E0E"/>
    <w:rsid w:val="001A35F6"/>
    <w:rsid w:val="0072528A"/>
    <w:rsid w:val="00811DD4"/>
    <w:rsid w:val="008860AD"/>
    <w:rsid w:val="00A4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E209EC-4B18-4C8C-99F6-F902CE42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8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52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4748</Words>
  <Characters>27067</Characters>
  <Application>Microsoft Office Word</Application>
  <DocSecurity>0</DocSecurity>
  <Lines>225</Lines>
  <Paragraphs>63</Paragraphs>
  <ScaleCrop>false</ScaleCrop>
  <Company>Home</Company>
  <LinksUpToDate>false</LinksUpToDate>
  <CharactersWithSpaces>31752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взаимоотношения земской интеллигенции и власти в современной российской историографии</dc:title>
  <dc:subject/>
  <dc:creator>User</dc:creator>
  <cp:keywords/>
  <dc:description/>
  <cp:lastModifiedBy>Irina</cp:lastModifiedBy>
  <cp:revision>2</cp:revision>
  <dcterms:created xsi:type="dcterms:W3CDTF">2014-07-19T05:09:00Z</dcterms:created>
  <dcterms:modified xsi:type="dcterms:W3CDTF">2014-07-19T05:09:00Z</dcterms:modified>
</cp:coreProperties>
</file>