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05B" w:rsidRDefault="003C705B" w:rsidP="00707510">
      <w:pPr>
        <w:pStyle w:val="a3"/>
        <w:spacing w:before="0" w:beforeAutospacing="0" w:after="0" w:afterAutospacing="0" w:line="360" w:lineRule="auto"/>
        <w:ind w:firstLine="709"/>
        <w:jc w:val="center"/>
        <w:rPr>
          <w:b/>
          <w:bCs/>
          <w:sz w:val="28"/>
          <w:szCs w:val="28"/>
        </w:rPr>
      </w:pPr>
    </w:p>
    <w:p w:rsidR="00C95302" w:rsidRDefault="00C95302" w:rsidP="00707510">
      <w:pPr>
        <w:pStyle w:val="a3"/>
        <w:spacing w:before="0" w:beforeAutospacing="0" w:after="0" w:afterAutospacing="0" w:line="360" w:lineRule="auto"/>
        <w:ind w:firstLine="709"/>
        <w:jc w:val="center"/>
        <w:rPr>
          <w:b/>
          <w:bCs/>
          <w:sz w:val="28"/>
          <w:szCs w:val="28"/>
        </w:rPr>
      </w:pPr>
      <w:r>
        <w:rPr>
          <w:b/>
          <w:bCs/>
          <w:sz w:val="28"/>
          <w:szCs w:val="28"/>
        </w:rPr>
        <w:t>Оглавление</w:t>
      </w:r>
    </w:p>
    <w:p w:rsidR="00C95302" w:rsidRDefault="00C95302" w:rsidP="00707510">
      <w:pPr>
        <w:pStyle w:val="a3"/>
        <w:spacing w:before="0" w:beforeAutospacing="0" w:after="0" w:afterAutospacing="0" w:line="360" w:lineRule="auto"/>
        <w:ind w:firstLine="709"/>
        <w:jc w:val="center"/>
        <w:rPr>
          <w:b/>
          <w:bCs/>
          <w:sz w:val="28"/>
          <w:szCs w:val="28"/>
        </w:rPr>
      </w:pPr>
    </w:p>
    <w:p w:rsidR="00C95302" w:rsidRPr="006237E8" w:rsidRDefault="00C95302" w:rsidP="006237E8">
      <w:pPr>
        <w:pStyle w:val="a3"/>
        <w:spacing w:before="0" w:beforeAutospacing="0" w:after="0" w:afterAutospacing="0" w:line="360" w:lineRule="auto"/>
        <w:rPr>
          <w:bCs/>
          <w:sz w:val="28"/>
          <w:szCs w:val="28"/>
        </w:rPr>
      </w:pPr>
      <w:r w:rsidRPr="006237E8">
        <w:rPr>
          <w:bCs/>
          <w:sz w:val="28"/>
          <w:szCs w:val="28"/>
        </w:rPr>
        <w:t>Введение</w:t>
      </w:r>
      <w:r>
        <w:rPr>
          <w:bCs/>
          <w:sz w:val="28"/>
          <w:szCs w:val="28"/>
        </w:rPr>
        <w:t>…………………………………………………………………………...3</w:t>
      </w:r>
    </w:p>
    <w:p w:rsidR="00C95302" w:rsidRDefault="00C95302" w:rsidP="006237E8">
      <w:pPr>
        <w:pStyle w:val="a3"/>
        <w:spacing w:before="0" w:beforeAutospacing="0" w:after="0" w:afterAutospacing="0" w:line="360" w:lineRule="auto"/>
        <w:rPr>
          <w:bCs/>
          <w:sz w:val="28"/>
          <w:szCs w:val="28"/>
        </w:rPr>
      </w:pPr>
      <w:r w:rsidRPr="006237E8">
        <w:rPr>
          <w:bCs/>
          <w:sz w:val="28"/>
          <w:szCs w:val="28"/>
        </w:rPr>
        <w:t>Глава</w:t>
      </w:r>
      <w:r>
        <w:rPr>
          <w:bCs/>
          <w:sz w:val="28"/>
          <w:szCs w:val="28"/>
        </w:rPr>
        <w:t xml:space="preserve"> </w:t>
      </w:r>
      <w:r w:rsidRPr="006237E8">
        <w:rPr>
          <w:bCs/>
          <w:sz w:val="28"/>
          <w:szCs w:val="28"/>
        </w:rPr>
        <w:t>1. Политические учения Платона и Аристотеля: сравнительный аспект</w:t>
      </w:r>
      <w:r>
        <w:rPr>
          <w:bCs/>
          <w:sz w:val="28"/>
          <w:szCs w:val="28"/>
        </w:rPr>
        <w:t>………………………………………………………………………………5</w:t>
      </w:r>
    </w:p>
    <w:p w:rsidR="00C95302" w:rsidRDefault="00C95302" w:rsidP="006237E8">
      <w:pPr>
        <w:pStyle w:val="a3"/>
        <w:numPr>
          <w:ilvl w:val="1"/>
          <w:numId w:val="2"/>
        </w:numPr>
        <w:spacing w:before="0" w:beforeAutospacing="0" w:after="0" w:afterAutospacing="0" w:line="360" w:lineRule="auto"/>
        <w:rPr>
          <w:sz w:val="28"/>
          <w:szCs w:val="28"/>
        </w:rPr>
      </w:pPr>
      <w:r w:rsidRPr="006237E8">
        <w:rPr>
          <w:sz w:val="28"/>
          <w:szCs w:val="28"/>
        </w:rPr>
        <w:t>О государстве………………………………………………………………</w:t>
      </w:r>
      <w:r>
        <w:rPr>
          <w:sz w:val="28"/>
          <w:szCs w:val="28"/>
        </w:rPr>
        <w:t>5</w:t>
      </w:r>
    </w:p>
    <w:p w:rsidR="00C95302" w:rsidRDefault="00C95302" w:rsidP="006237E8">
      <w:pPr>
        <w:pStyle w:val="a3"/>
        <w:numPr>
          <w:ilvl w:val="1"/>
          <w:numId w:val="2"/>
        </w:numPr>
        <w:spacing w:before="0" w:beforeAutospacing="0" w:after="0" w:afterAutospacing="0" w:line="360" w:lineRule="auto"/>
        <w:rPr>
          <w:sz w:val="28"/>
          <w:szCs w:val="28"/>
        </w:rPr>
      </w:pPr>
      <w:r w:rsidRPr="006237E8">
        <w:rPr>
          <w:sz w:val="28"/>
          <w:szCs w:val="28"/>
        </w:rPr>
        <w:t>О гражданах государства</w:t>
      </w:r>
      <w:r>
        <w:rPr>
          <w:sz w:val="28"/>
          <w:szCs w:val="28"/>
        </w:rPr>
        <w:t>…………………………………………………..6</w:t>
      </w:r>
    </w:p>
    <w:p w:rsidR="00C95302" w:rsidRDefault="00C95302" w:rsidP="006237E8">
      <w:pPr>
        <w:pStyle w:val="a3"/>
        <w:numPr>
          <w:ilvl w:val="1"/>
          <w:numId w:val="2"/>
        </w:numPr>
        <w:spacing w:before="0" w:beforeAutospacing="0" w:after="0" w:afterAutospacing="0" w:line="360" w:lineRule="auto"/>
        <w:rPr>
          <w:sz w:val="28"/>
          <w:szCs w:val="28"/>
        </w:rPr>
      </w:pPr>
      <w:r w:rsidRPr="006237E8">
        <w:rPr>
          <w:sz w:val="28"/>
          <w:szCs w:val="28"/>
        </w:rPr>
        <w:t>Об идеальном государстве</w:t>
      </w:r>
      <w:r>
        <w:rPr>
          <w:sz w:val="28"/>
          <w:szCs w:val="28"/>
        </w:rPr>
        <w:t>………………………………………………...7</w:t>
      </w:r>
    </w:p>
    <w:p w:rsidR="00C95302" w:rsidRPr="006237E8" w:rsidRDefault="00C95302" w:rsidP="006237E8">
      <w:pPr>
        <w:pStyle w:val="a3"/>
        <w:numPr>
          <w:ilvl w:val="1"/>
          <w:numId w:val="2"/>
        </w:numPr>
        <w:spacing w:before="0" w:beforeAutospacing="0" w:after="0" w:afterAutospacing="0" w:line="360" w:lineRule="auto"/>
        <w:rPr>
          <w:sz w:val="28"/>
          <w:szCs w:val="28"/>
        </w:rPr>
      </w:pPr>
      <w:r w:rsidRPr="006237E8">
        <w:rPr>
          <w:sz w:val="28"/>
          <w:szCs w:val="28"/>
        </w:rPr>
        <w:t>О собственности и рабах</w:t>
      </w:r>
      <w:r>
        <w:rPr>
          <w:sz w:val="28"/>
          <w:szCs w:val="28"/>
        </w:rPr>
        <w:t>…………………………………………………..8</w:t>
      </w:r>
    </w:p>
    <w:p w:rsidR="00C95302" w:rsidRDefault="00C95302" w:rsidP="006237E8">
      <w:pPr>
        <w:pStyle w:val="a3"/>
        <w:numPr>
          <w:ilvl w:val="1"/>
          <w:numId w:val="2"/>
        </w:numPr>
        <w:spacing w:before="0" w:beforeAutospacing="0" w:after="0" w:afterAutospacing="0" w:line="360" w:lineRule="auto"/>
        <w:rPr>
          <w:sz w:val="28"/>
          <w:szCs w:val="28"/>
        </w:rPr>
      </w:pPr>
      <w:r w:rsidRPr="006237E8">
        <w:rPr>
          <w:sz w:val="28"/>
          <w:szCs w:val="28"/>
        </w:rPr>
        <w:t>Об идеальном государственном строе</w:t>
      </w:r>
      <w:r>
        <w:rPr>
          <w:sz w:val="28"/>
          <w:szCs w:val="28"/>
        </w:rPr>
        <w:t>……………………………………8</w:t>
      </w:r>
    </w:p>
    <w:p w:rsidR="00C95302" w:rsidRDefault="00C95302" w:rsidP="006237E8">
      <w:pPr>
        <w:pStyle w:val="a3"/>
        <w:numPr>
          <w:ilvl w:val="1"/>
          <w:numId w:val="2"/>
        </w:numPr>
        <w:spacing w:before="0" w:beforeAutospacing="0" w:after="0" w:afterAutospacing="0" w:line="360" w:lineRule="auto"/>
        <w:rPr>
          <w:sz w:val="28"/>
          <w:szCs w:val="28"/>
        </w:rPr>
      </w:pPr>
      <w:r w:rsidRPr="006237E8">
        <w:rPr>
          <w:sz w:val="28"/>
          <w:szCs w:val="28"/>
        </w:rPr>
        <w:t>О законе и правителе</w:t>
      </w:r>
      <w:r>
        <w:rPr>
          <w:sz w:val="28"/>
          <w:szCs w:val="28"/>
        </w:rPr>
        <w:t>………………………………………………………9</w:t>
      </w:r>
    </w:p>
    <w:p w:rsidR="00C95302" w:rsidRPr="00782671" w:rsidRDefault="00C95302" w:rsidP="006237E8">
      <w:pPr>
        <w:pStyle w:val="a3"/>
        <w:numPr>
          <w:ilvl w:val="1"/>
          <w:numId w:val="2"/>
        </w:numPr>
        <w:spacing w:before="0" w:beforeAutospacing="0" w:after="0" w:afterAutospacing="0" w:line="360" w:lineRule="auto"/>
        <w:rPr>
          <w:sz w:val="28"/>
          <w:szCs w:val="28"/>
        </w:rPr>
      </w:pPr>
      <w:r w:rsidRPr="00782671">
        <w:rPr>
          <w:sz w:val="28"/>
          <w:szCs w:val="28"/>
        </w:rPr>
        <w:t>О воспитании и образовании</w:t>
      </w:r>
      <w:r>
        <w:rPr>
          <w:sz w:val="28"/>
          <w:szCs w:val="28"/>
        </w:rPr>
        <w:t>…………………………………………….10</w:t>
      </w:r>
    </w:p>
    <w:p w:rsidR="00C95302" w:rsidRPr="006237E8" w:rsidRDefault="00C95302" w:rsidP="006237E8">
      <w:pPr>
        <w:pStyle w:val="a3"/>
        <w:spacing w:before="0" w:beforeAutospacing="0" w:after="0" w:afterAutospacing="0" w:line="360" w:lineRule="auto"/>
        <w:rPr>
          <w:bCs/>
          <w:sz w:val="28"/>
          <w:szCs w:val="28"/>
        </w:rPr>
      </w:pPr>
      <w:r>
        <w:rPr>
          <w:bCs/>
          <w:sz w:val="28"/>
          <w:szCs w:val="28"/>
        </w:rPr>
        <w:t>Заключение……………………………………………………………………….12</w:t>
      </w:r>
    </w:p>
    <w:p w:rsidR="00C95302" w:rsidRPr="006237E8" w:rsidRDefault="00C95302" w:rsidP="006237E8">
      <w:pPr>
        <w:pStyle w:val="a3"/>
        <w:spacing w:before="0" w:beforeAutospacing="0" w:after="0" w:afterAutospacing="0" w:line="360" w:lineRule="auto"/>
        <w:rPr>
          <w:bCs/>
          <w:sz w:val="28"/>
          <w:szCs w:val="28"/>
        </w:rPr>
      </w:pPr>
      <w:r>
        <w:rPr>
          <w:bCs/>
          <w:sz w:val="28"/>
          <w:szCs w:val="28"/>
        </w:rPr>
        <w:t>Список использованной литературы…………………………………………...14</w:t>
      </w:r>
    </w:p>
    <w:p w:rsidR="00C95302" w:rsidRPr="006237E8" w:rsidRDefault="00C95302" w:rsidP="006237E8">
      <w:pPr>
        <w:pStyle w:val="a3"/>
        <w:spacing w:before="0" w:beforeAutospacing="0" w:after="0" w:afterAutospacing="0" w:line="360" w:lineRule="auto"/>
        <w:rPr>
          <w:bCs/>
          <w:sz w:val="28"/>
          <w:szCs w:val="28"/>
        </w:rPr>
      </w:pPr>
      <w:r>
        <w:rPr>
          <w:bCs/>
          <w:sz w:val="28"/>
          <w:szCs w:val="28"/>
        </w:rPr>
        <w:t>Приложение 1…………………………………………………………………….15</w:t>
      </w:r>
    </w:p>
    <w:p w:rsidR="00C95302" w:rsidRPr="006237E8" w:rsidRDefault="00C95302" w:rsidP="00707510">
      <w:pPr>
        <w:pStyle w:val="a3"/>
        <w:spacing w:before="0" w:beforeAutospacing="0" w:after="0" w:afterAutospacing="0" w:line="360" w:lineRule="auto"/>
        <w:ind w:firstLine="709"/>
        <w:jc w:val="center"/>
        <w:rPr>
          <w:bCs/>
          <w:sz w:val="28"/>
          <w:szCs w:val="28"/>
        </w:rPr>
      </w:pPr>
    </w:p>
    <w:p w:rsidR="00C95302" w:rsidRPr="006237E8" w:rsidRDefault="00C95302" w:rsidP="00707510">
      <w:pPr>
        <w:pStyle w:val="a3"/>
        <w:spacing w:before="0" w:beforeAutospacing="0" w:after="0" w:afterAutospacing="0" w:line="360" w:lineRule="auto"/>
        <w:ind w:firstLine="709"/>
        <w:jc w:val="center"/>
        <w:rPr>
          <w:bCs/>
          <w:sz w:val="28"/>
          <w:szCs w:val="28"/>
        </w:rPr>
      </w:pPr>
    </w:p>
    <w:p w:rsidR="00C95302" w:rsidRPr="006237E8" w:rsidRDefault="00C95302" w:rsidP="00707510">
      <w:pPr>
        <w:pStyle w:val="a3"/>
        <w:spacing w:before="0" w:beforeAutospacing="0" w:after="0" w:afterAutospacing="0" w:line="360" w:lineRule="auto"/>
        <w:ind w:firstLine="709"/>
        <w:jc w:val="center"/>
        <w:rPr>
          <w:bCs/>
          <w:sz w:val="28"/>
          <w:szCs w:val="28"/>
        </w:rPr>
      </w:pPr>
    </w:p>
    <w:p w:rsidR="00C95302" w:rsidRPr="006237E8" w:rsidRDefault="00C95302" w:rsidP="00707510">
      <w:pPr>
        <w:pStyle w:val="a3"/>
        <w:spacing w:before="0" w:beforeAutospacing="0" w:after="0" w:afterAutospacing="0" w:line="360" w:lineRule="auto"/>
        <w:ind w:firstLine="709"/>
        <w:jc w:val="center"/>
        <w:rPr>
          <w:bCs/>
          <w:sz w:val="28"/>
          <w:szCs w:val="28"/>
        </w:rPr>
      </w:pPr>
    </w:p>
    <w:p w:rsidR="00C95302" w:rsidRPr="006237E8" w:rsidRDefault="00C95302" w:rsidP="00707510">
      <w:pPr>
        <w:pStyle w:val="a3"/>
        <w:spacing w:before="0" w:beforeAutospacing="0" w:after="0" w:afterAutospacing="0" w:line="360" w:lineRule="auto"/>
        <w:ind w:firstLine="709"/>
        <w:jc w:val="center"/>
        <w:rPr>
          <w:bCs/>
          <w:sz w:val="28"/>
          <w:szCs w:val="28"/>
        </w:rPr>
      </w:pPr>
    </w:p>
    <w:p w:rsidR="00C95302" w:rsidRPr="006237E8" w:rsidRDefault="00C95302" w:rsidP="00707510">
      <w:pPr>
        <w:pStyle w:val="a3"/>
        <w:spacing w:before="0" w:beforeAutospacing="0" w:after="0" w:afterAutospacing="0" w:line="360" w:lineRule="auto"/>
        <w:ind w:firstLine="709"/>
        <w:jc w:val="center"/>
        <w:rPr>
          <w:bCs/>
          <w:sz w:val="28"/>
          <w:szCs w:val="28"/>
        </w:rPr>
      </w:pPr>
    </w:p>
    <w:p w:rsidR="00C95302" w:rsidRPr="006237E8" w:rsidRDefault="00C95302" w:rsidP="00707510">
      <w:pPr>
        <w:pStyle w:val="a3"/>
        <w:spacing w:before="0" w:beforeAutospacing="0" w:after="0" w:afterAutospacing="0" w:line="360" w:lineRule="auto"/>
        <w:ind w:firstLine="709"/>
        <w:jc w:val="center"/>
        <w:rPr>
          <w:bCs/>
          <w:sz w:val="28"/>
          <w:szCs w:val="28"/>
        </w:rPr>
      </w:pPr>
    </w:p>
    <w:p w:rsidR="00C95302" w:rsidRDefault="00C95302" w:rsidP="00707510">
      <w:pPr>
        <w:pStyle w:val="a3"/>
        <w:spacing w:before="0" w:beforeAutospacing="0" w:after="0" w:afterAutospacing="0" w:line="360" w:lineRule="auto"/>
        <w:ind w:firstLine="709"/>
        <w:jc w:val="center"/>
        <w:rPr>
          <w:b/>
          <w:bCs/>
          <w:sz w:val="28"/>
          <w:szCs w:val="28"/>
        </w:rPr>
      </w:pPr>
    </w:p>
    <w:p w:rsidR="00C95302" w:rsidRDefault="00C95302" w:rsidP="00707510">
      <w:pPr>
        <w:pStyle w:val="a3"/>
        <w:spacing w:before="0" w:beforeAutospacing="0" w:after="0" w:afterAutospacing="0" w:line="360" w:lineRule="auto"/>
        <w:ind w:firstLine="709"/>
        <w:jc w:val="center"/>
        <w:rPr>
          <w:b/>
          <w:bCs/>
          <w:sz w:val="28"/>
          <w:szCs w:val="28"/>
        </w:rPr>
      </w:pPr>
    </w:p>
    <w:p w:rsidR="00C95302" w:rsidRDefault="00C95302" w:rsidP="00707510">
      <w:pPr>
        <w:pStyle w:val="a3"/>
        <w:spacing w:before="0" w:beforeAutospacing="0" w:after="0" w:afterAutospacing="0" w:line="360" w:lineRule="auto"/>
        <w:ind w:firstLine="709"/>
        <w:jc w:val="center"/>
        <w:rPr>
          <w:b/>
          <w:bCs/>
          <w:sz w:val="28"/>
          <w:szCs w:val="28"/>
        </w:rPr>
      </w:pPr>
    </w:p>
    <w:p w:rsidR="00C95302" w:rsidRDefault="00C95302" w:rsidP="00707510">
      <w:pPr>
        <w:pStyle w:val="a3"/>
        <w:spacing w:before="0" w:beforeAutospacing="0" w:after="0" w:afterAutospacing="0" w:line="360" w:lineRule="auto"/>
        <w:ind w:firstLine="709"/>
        <w:jc w:val="center"/>
        <w:rPr>
          <w:b/>
          <w:bCs/>
          <w:sz w:val="28"/>
          <w:szCs w:val="28"/>
        </w:rPr>
      </w:pPr>
    </w:p>
    <w:p w:rsidR="00C95302" w:rsidRDefault="00C95302" w:rsidP="00707510">
      <w:pPr>
        <w:pStyle w:val="a3"/>
        <w:spacing w:before="0" w:beforeAutospacing="0" w:after="0" w:afterAutospacing="0" w:line="360" w:lineRule="auto"/>
        <w:ind w:firstLine="709"/>
        <w:jc w:val="center"/>
        <w:rPr>
          <w:b/>
          <w:bCs/>
          <w:sz w:val="28"/>
          <w:szCs w:val="28"/>
        </w:rPr>
      </w:pPr>
    </w:p>
    <w:p w:rsidR="00C95302" w:rsidRDefault="00C95302" w:rsidP="00707510">
      <w:pPr>
        <w:pStyle w:val="a3"/>
        <w:spacing w:before="0" w:beforeAutospacing="0" w:after="0" w:afterAutospacing="0" w:line="360" w:lineRule="auto"/>
        <w:ind w:firstLine="709"/>
        <w:jc w:val="center"/>
        <w:rPr>
          <w:b/>
          <w:bCs/>
          <w:sz w:val="28"/>
          <w:szCs w:val="28"/>
        </w:rPr>
      </w:pPr>
    </w:p>
    <w:p w:rsidR="00C95302" w:rsidRDefault="00C95302" w:rsidP="00707510">
      <w:pPr>
        <w:pStyle w:val="a3"/>
        <w:spacing w:before="0" w:beforeAutospacing="0" w:after="0" w:afterAutospacing="0" w:line="360" w:lineRule="auto"/>
        <w:ind w:firstLine="709"/>
        <w:jc w:val="center"/>
        <w:rPr>
          <w:b/>
          <w:bCs/>
          <w:sz w:val="28"/>
          <w:szCs w:val="28"/>
        </w:rPr>
      </w:pPr>
    </w:p>
    <w:p w:rsidR="00C95302" w:rsidRDefault="00C95302" w:rsidP="00782671">
      <w:pPr>
        <w:pStyle w:val="a3"/>
        <w:spacing w:before="0" w:beforeAutospacing="0" w:after="0" w:afterAutospacing="0" w:line="360" w:lineRule="auto"/>
        <w:jc w:val="center"/>
        <w:rPr>
          <w:b/>
          <w:bCs/>
          <w:sz w:val="28"/>
          <w:szCs w:val="28"/>
        </w:rPr>
      </w:pPr>
    </w:p>
    <w:p w:rsidR="00C95302" w:rsidRDefault="00C95302" w:rsidP="00782671">
      <w:pPr>
        <w:pStyle w:val="a3"/>
        <w:spacing w:before="0" w:beforeAutospacing="0" w:after="0" w:afterAutospacing="0" w:line="360" w:lineRule="auto"/>
        <w:jc w:val="center"/>
        <w:rPr>
          <w:b/>
          <w:bCs/>
          <w:sz w:val="28"/>
          <w:szCs w:val="28"/>
        </w:rPr>
      </w:pPr>
      <w:r w:rsidRPr="00504FD7">
        <w:rPr>
          <w:b/>
          <w:bCs/>
          <w:sz w:val="28"/>
          <w:szCs w:val="28"/>
        </w:rPr>
        <w:t>Введение</w:t>
      </w:r>
    </w:p>
    <w:p w:rsidR="00C95302" w:rsidRPr="00504FD7" w:rsidRDefault="00C95302" w:rsidP="00707510">
      <w:pPr>
        <w:pStyle w:val="a3"/>
        <w:spacing w:before="0" w:beforeAutospacing="0" w:after="0" w:afterAutospacing="0" w:line="360" w:lineRule="auto"/>
        <w:ind w:firstLine="709"/>
        <w:jc w:val="center"/>
        <w:rPr>
          <w:sz w:val="28"/>
          <w:szCs w:val="28"/>
        </w:rPr>
      </w:pPr>
    </w:p>
    <w:p w:rsidR="00C95302" w:rsidRPr="00504FD7" w:rsidRDefault="00C95302" w:rsidP="00504FD7">
      <w:pPr>
        <w:pStyle w:val="a3"/>
        <w:spacing w:before="0" w:beforeAutospacing="0" w:after="0" w:afterAutospacing="0" w:line="360" w:lineRule="auto"/>
        <w:ind w:firstLine="709"/>
        <w:jc w:val="both"/>
        <w:rPr>
          <w:sz w:val="28"/>
          <w:szCs w:val="28"/>
        </w:rPr>
      </w:pPr>
      <w:r w:rsidRPr="00504FD7">
        <w:rPr>
          <w:sz w:val="28"/>
          <w:szCs w:val="28"/>
        </w:rPr>
        <w:t>В середине I тысячелетия до н.э. в Греции завершается переход к рабовладельческому строю. Благодаря оживленным связям с другими странами торговые центры Греции превратились в мощные очаги культуры, куда стекались новейшие достижения в области техники, естествознания, письменности и права.</w:t>
      </w:r>
    </w:p>
    <w:p w:rsidR="00C95302" w:rsidRPr="00504FD7" w:rsidRDefault="00C95302" w:rsidP="00504FD7">
      <w:pPr>
        <w:pStyle w:val="a3"/>
        <w:spacing w:before="0" w:beforeAutospacing="0" w:after="0" w:afterAutospacing="0" w:line="360" w:lineRule="auto"/>
        <w:ind w:firstLine="709"/>
        <w:jc w:val="both"/>
        <w:rPr>
          <w:sz w:val="28"/>
          <w:szCs w:val="28"/>
        </w:rPr>
      </w:pPr>
      <w:r w:rsidRPr="00504FD7">
        <w:rPr>
          <w:sz w:val="28"/>
          <w:szCs w:val="28"/>
        </w:rPr>
        <w:t>Социально-политический строй Древней Греции представлял собой своеобразную систему независимых полисов, т. е. небольших, иногда даже крошечных государств. Территория полиса состояла из города и прилегающих к нему селений. По подсчетам современных историков численность свободного населения полиса редко достигала 100 тыс. человек.</w:t>
      </w:r>
    </w:p>
    <w:p w:rsidR="00C95302" w:rsidRPr="00504FD7" w:rsidRDefault="00C95302" w:rsidP="00504FD7">
      <w:pPr>
        <w:pStyle w:val="a3"/>
        <w:spacing w:before="0" w:beforeAutospacing="0" w:after="0" w:afterAutospacing="0" w:line="360" w:lineRule="auto"/>
        <w:ind w:firstLine="709"/>
        <w:jc w:val="both"/>
        <w:rPr>
          <w:sz w:val="28"/>
          <w:szCs w:val="28"/>
        </w:rPr>
      </w:pPr>
      <w:r w:rsidRPr="00504FD7">
        <w:rPr>
          <w:sz w:val="28"/>
          <w:szCs w:val="28"/>
        </w:rPr>
        <w:t>Общей чертой полисной жизни VII–V вв. до н.э. являлась борьба между родовой аристократией, перераставшей в рабовладельческую наследственную знать, и торгово-ремесленными кругами, образовывавшими вместе с отдельными слоями крестьянства лагерь демократии. В зависимости от перевеса той или иной стороны государственная власть в полисах принимала форму либо аристократического правления (например, в Спарте), либо демократии (Афины), либо переходного правления тиранов (тирания – власть одного или нескольких лиц, узурпировавших ее силой).</w:t>
      </w:r>
    </w:p>
    <w:p w:rsidR="00C95302" w:rsidRDefault="00C95302" w:rsidP="00504FD7">
      <w:pPr>
        <w:pStyle w:val="a3"/>
        <w:spacing w:before="0" w:beforeAutospacing="0" w:after="0" w:afterAutospacing="0" w:line="360" w:lineRule="auto"/>
        <w:ind w:firstLine="709"/>
        <w:jc w:val="both"/>
        <w:rPr>
          <w:sz w:val="28"/>
          <w:szCs w:val="28"/>
        </w:rPr>
      </w:pPr>
      <w:r w:rsidRPr="00504FD7">
        <w:rPr>
          <w:sz w:val="28"/>
          <w:szCs w:val="28"/>
        </w:rPr>
        <w:t xml:space="preserve">С превращением рабства в господствующий способ эксплуатации росло имущественное неравенство свободных, обострялись социальные противоречия древнегреческого общества. Богатые рабовладельцы, оттесняя родовитую знать и демократически настроенные средние классы, устанавливали в ряде полисов олигархические режимы. Борьбу среди свободного населения усугубляли антагонистические отношения рабовладельцев и рабов. </w:t>
      </w:r>
    </w:p>
    <w:p w:rsidR="00C95302" w:rsidRDefault="00C95302" w:rsidP="00352A9C">
      <w:pPr>
        <w:pStyle w:val="a3"/>
        <w:spacing w:before="0" w:beforeAutospacing="0" w:after="0" w:afterAutospacing="0" w:line="360" w:lineRule="auto"/>
        <w:ind w:firstLine="709"/>
        <w:jc w:val="both"/>
        <w:rPr>
          <w:sz w:val="28"/>
          <w:szCs w:val="28"/>
        </w:rPr>
      </w:pPr>
      <w:r>
        <w:rPr>
          <w:sz w:val="28"/>
          <w:szCs w:val="28"/>
        </w:rPr>
        <w:t>Все эти события оказали огромное воздействие н</w:t>
      </w:r>
      <w:r w:rsidRPr="008179CE">
        <w:rPr>
          <w:sz w:val="28"/>
          <w:szCs w:val="28"/>
        </w:rPr>
        <w:t>а развитие по</w:t>
      </w:r>
      <w:r>
        <w:rPr>
          <w:sz w:val="28"/>
          <w:szCs w:val="28"/>
        </w:rPr>
        <w:t>литической мысли Древней Греции</w:t>
      </w:r>
      <w:r w:rsidRPr="008179CE">
        <w:rPr>
          <w:sz w:val="28"/>
          <w:szCs w:val="28"/>
        </w:rPr>
        <w:t xml:space="preserve">, в рамках которой исследовались проблемы государства, власти, демократии. </w:t>
      </w:r>
    </w:p>
    <w:p w:rsidR="00C95302" w:rsidRDefault="00C95302" w:rsidP="00504FD7">
      <w:pPr>
        <w:pStyle w:val="a3"/>
        <w:spacing w:before="0" w:beforeAutospacing="0" w:after="0" w:afterAutospacing="0" w:line="360" w:lineRule="auto"/>
        <w:ind w:firstLine="709"/>
        <w:jc w:val="both"/>
        <w:rPr>
          <w:sz w:val="28"/>
          <w:szCs w:val="28"/>
        </w:rPr>
      </w:pPr>
    </w:p>
    <w:p w:rsidR="00C95302" w:rsidRPr="00AE26B7" w:rsidRDefault="00C95302" w:rsidP="00352A9C">
      <w:pPr>
        <w:tabs>
          <w:tab w:val="left" w:pos="2910"/>
        </w:tabs>
        <w:spacing w:after="0" w:line="360" w:lineRule="auto"/>
        <w:ind w:firstLine="709"/>
        <w:jc w:val="both"/>
        <w:rPr>
          <w:rFonts w:ascii="Times New Roman" w:hAnsi="Times New Roman"/>
          <w:sz w:val="28"/>
          <w:szCs w:val="28"/>
        </w:rPr>
      </w:pPr>
      <w:r w:rsidRPr="00504FD7">
        <w:rPr>
          <w:rFonts w:ascii="Times New Roman" w:hAnsi="Times New Roman"/>
          <w:sz w:val="28"/>
          <w:szCs w:val="28"/>
        </w:rPr>
        <w:t xml:space="preserve">Политическая идеология Древней Греции, как и других стран древности, формировалась в процессе разложения мифа и выделения относительно самостоятельных форм общественного сознания. </w:t>
      </w:r>
      <w:r w:rsidRPr="00915A83">
        <w:rPr>
          <w:rFonts w:ascii="Times New Roman" w:hAnsi="Times New Roman"/>
          <w:sz w:val="28"/>
          <w:szCs w:val="28"/>
        </w:rPr>
        <w:t>В античной Греции философия стала мировоззренческой основой политических и правовых учений.</w:t>
      </w:r>
    </w:p>
    <w:p w:rsidR="00C95302" w:rsidRPr="00707510" w:rsidRDefault="00C95302" w:rsidP="00707510">
      <w:pPr>
        <w:pStyle w:val="a3"/>
        <w:spacing w:before="0" w:beforeAutospacing="0" w:after="0" w:afterAutospacing="0" w:line="360" w:lineRule="auto"/>
        <w:ind w:firstLine="709"/>
        <w:jc w:val="both"/>
        <w:rPr>
          <w:sz w:val="28"/>
          <w:szCs w:val="28"/>
        </w:rPr>
      </w:pPr>
      <w:r w:rsidRPr="00707510">
        <w:rPr>
          <w:sz w:val="28"/>
          <w:szCs w:val="28"/>
        </w:rPr>
        <w:t xml:space="preserve">В данной работе рассмотрена система </w:t>
      </w:r>
      <w:r>
        <w:rPr>
          <w:sz w:val="28"/>
          <w:szCs w:val="28"/>
        </w:rPr>
        <w:t xml:space="preserve">политических взглядов </w:t>
      </w:r>
      <w:r w:rsidRPr="00707510">
        <w:rPr>
          <w:sz w:val="28"/>
          <w:szCs w:val="28"/>
        </w:rPr>
        <w:t>Платона и Аристотеля, проведен сравнительный анализ</w:t>
      </w:r>
      <w:r>
        <w:rPr>
          <w:sz w:val="28"/>
          <w:szCs w:val="28"/>
        </w:rPr>
        <w:t xml:space="preserve"> их позиций по различным вопросам сферы социальной политики</w:t>
      </w:r>
      <w:r w:rsidRPr="00707510">
        <w:rPr>
          <w:sz w:val="28"/>
          <w:szCs w:val="28"/>
        </w:rPr>
        <w:t>.</w:t>
      </w:r>
    </w:p>
    <w:p w:rsidR="00C95302" w:rsidRDefault="00C95302" w:rsidP="00707510">
      <w:pPr>
        <w:spacing w:line="360" w:lineRule="auto"/>
        <w:jc w:val="both"/>
        <w:rPr>
          <w:rFonts w:ascii="Times New Roman" w:hAnsi="Times New Roman"/>
          <w:sz w:val="28"/>
          <w:szCs w:val="28"/>
        </w:rPr>
      </w:pPr>
    </w:p>
    <w:p w:rsidR="00C95302" w:rsidRDefault="00C95302" w:rsidP="00707510">
      <w:pPr>
        <w:spacing w:line="360" w:lineRule="auto"/>
        <w:jc w:val="both"/>
        <w:rPr>
          <w:rFonts w:ascii="Times New Roman" w:hAnsi="Times New Roman"/>
          <w:sz w:val="28"/>
          <w:szCs w:val="28"/>
        </w:rPr>
      </w:pPr>
    </w:p>
    <w:p w:rsidR="00C95302" w:rsidRDefault="00C95302" w:rsidP="00707510">
      <w:pPr>
        <w:spacing w:line="360" w:lineRule="auto"/>
        <w:jc w:val="both"/>
        <w:rPr>
          <w:rFonts w:ascii="Times New Roman" w:hAnsi="Times New Roman"/>
          <w:sz w:val="28"/>
          <w:szCs w:val="28"/>
        </w:rPr>
      </w:pPr>
    </w:p>
    <w:p w:rsidR="00C95302" w:rsidRDefault="00C95302" w:rsidP="00707510">
      <w:pPr>
        <w:spacing w:line="360" w:lineRule="auto"/>
        <w:jc w:val="both"/>
        <w:rPr>
          <w:rFonts w:ascii="Times New Roman" w:hAnsi="Times New Roman"/>
          <w:sz w:val="28"/>
          <w:szCs w:val="28"/>
        </w:rPr>
      </w:pPr>
    </w:p>
    <w:p w:rsidR="00C95302" w:rsidRDefault="00C95302" w:rsidP="00707510">
      <w:pPr>
        <w:spacing w:line="360" w:lineRule="auto"/>
        <w:jc w:val="both"/>
        <w:rPr>
          <w:rFonts w:ascii="Times New Roman" w:hAnsi="Times New Roman"/>
          <w:sz w:val="28"/>
          <w:szCs w:val="28"/>
        </w:rPr>
      </w:pPr>
    </w:p>
    <w:p w:rsidR="00C95302" w:rsidRDefault="00C95302" w:rsidP="00707510">
      <w:pPr>
        <w:spacing w:line="360" w:lineRule="auto"/>
        <w:jc w:val="both"/>
        <w:rPr>
          <w:rFonts w:ascii="Times New Roman" w:hAnsi="Times New Roman"/>
          <w:sz w:val="28"/>
          <w:szCs w:val="28"/>
        </w:rPr>
      </w:pPr>
    </w:p>
    <w:p w:rsidR="00C95302" w:rsidRDefault="00C95302" w:rsidP="00707510">
      <w:pPr>
        <w:spacing w:line="360" w:lineRule="auto"/>
        <w:jc w:val="both"/>
        <w:rPr>
          <w:rFonts w:ascii="Times New Roman" w:hAnsi="Times New Roman"/>
          <w:sz w:val="28"/>
          <w:szCs w:val="28"/>
        </w:rPr>
      </w:pPr>
    </w:p>
    <w:p w:rsidR="00C95302" w:rsidRDefault="00C95302" w:rsidP="00707510">
      <w:pPr>
        <w:spacing w:line="360" w:lineRule="auto"/>
        <w:jc w:val="both"/>
        <w:rPr>
          <w:rFonts w:ascii="Times New Roman" w:hAnsi="Times New Roman"/>
          <w:sz w:val="28"/>
          <w:szCs w:val="28"/>
        </w:rPr>
      </w:pPr>
    </w:p>
    <w:p w:rsidR="00C95302" w:rsidRDefault="00C95302" w:rsidP="00707510">
      <w:pPr>
        <w:spacing w:line="360" w:lineRule="auto"/>
        <w:jc w:val="both"/>
        <w:rPr>
          <w:rFonts w:ascii="Times New Roman" w:hAnsi="Times New Roman"/>
          <w:sz w:val="28"/>
          <w:szCs w:val="28"/>
        </w:rPr>
      </w:pPr>
    </w:p>
    <w:p w:rsidR="00C95302" w:rsidRDefault="00C95302" w:rsidP="00707510">
      <w:pPr>
        <w:spacing w:line="360" w:lineRule="auto"/>
        <w:jc w:val="both"/>
        <w:rPr>
          <w:rFonts w:ascii="Times New Roman" w:hAnsi="Times New Roman"/>
          <w:sz w:val="28"/>
          <w:szCs w:val="28"/>
        </w:rPr>
      </w:pPr>
    </w:p>
    <w:p w:rsidR="00C95302" w:rsidRDefault="00C95302" w:rsidP="00707510">
      <w:pPr>
        <w:spacing w:line="360" w:lineRule="auto"/>
        <w:jc w:val="both"/>
        <w:rPr>
          <w:rFonts w:ascii="Times New Roman" w:hAnsi="Times New Roman"/>
          <w:sz w:val="28"/>
          <w:szCs w:val="28"/>
        </w:rPr>
      </w:pPr>
    </w:p>
    <w:p w:rsidR="00C95302" w:rsidRDefault="00C95302" w:rsidP="00707510">
      <w:pPr>
        <w:spacing w:line="360" w:lineRule="auto"/>
        <w:jc w:val="both"/>
        <w:rPr>
          <w:rFonts w:ascii="Times New Roman" w:hAnsi="Times New Roman"/>
          <w:sz w:val="28"/>
          <w:szCs w:val="28"/>
        </w:rPr>
      </w:pPr>
    </w:p>
    <w:p w:rsidR="00C95302" w:rsidRDefault="00C95302" w:rsidP="00707510">
      <w:pPr>
        <w:spacing w:line="360" w:lineRule="auto"/>
        <w:jc w:val="both"/>
        <w:rPr>
          <w:rFonts w:ascii="Times New Roman" w:hAnsi="Times New Roman"/>
          <w:sz w:val="28"/>
          <w:szCs w:val="28"/>
        </w:rPr>
      </w:pPr>
    </w:p>
    <w:p w:rsidR="00C95302" w:rsidRDefault="00C95302" w:rsidP="00707510">
      <w:pPr>
        <w:spacing w:line="360" w:lineRule="auto"/>
        <w:jc w:val="both"/>
        <w:rPr>
          <w:rFonts w:ascii="Times New Roman" w:hAnsi="Times New Roman"/>
          <w:sz w:val="28"/>
          <w:szCs w:val="28"/>
        </w:rPr>
      </w:pPr>
    </w:p>
    <w:p w:rsidR="00C95302" w:rsidRPr="00DB12F5" w:rsidRDefault="00C95302" w:rsidP="00DB12F5">
      <w:pPr>
        <w:pStyle w:val="a3"/>
        <w:spacing w:before="0" w:beforeAutospacing="0" w:after="0" w:afterAutospacing="0" w:line="360" w:lineRule="auto"/>
        <w:ind w:firstLine="709"/>
        <w:jc w:val="center"/>
        <w:rPr>
          <w:b/>
          <w:sz w:val="28"/>
          <w:szCs w:val="28"/>
        </w:rPr>
      </w:pPr>
      <w:r>
        <w:rPr>
          <w:b/>
          <w:bCs/>
          <w:sz w:val="28"/>
          <w:szCs w:val="28"/>
        </w:rPr>
        <w:t xml:space="preserve">Глава 1. </w:t>
      </w:r>
      <w:r w:rsidRPr="00DB12F5">
        <w:rPr>
          <w:b/>
          <w:bCs/>
          <w:sz w:val="28"/>
          <w:szCs w:val="28"/>
        </w:rPr>
        <w:t>Политические учения Платона и Аристотеля</w:t>
      </w:r>
      <w:r>
        <w:rPr>
          <w:b/>
          <w:bCs/>
          <w:sz w:val="28"/>
          <w:szCs w:val="28"/>
        </w:rPr>
        <w:t>: сравнительный аспект</w:t>
      </w:r>
    </w:p>
    <w:p w:rsidR="00C95302" w:rsidRDefault="00C95302" w:rsidP="00352A9C">
      <w:pPr>
        <w:pStyle w:val="a3"/>
        <w:spacing w:before="0" w:beforeAutospacing="0" w:after="0" w:afterAutospacing="0" w:line="360" w:lineRule="auto"/>
        <w:ind w:firstLine="709"/>
        <w:jc w:val="both"/>
        <w:rPr>
          <w:sz w:val="28"/>
          <w:szCs w:val="28"/>
        </w:rPr>
      </w:pPr>
    </w:p>
    <w:p w:rsidR="00C95302" w:rsidRDefault="00C95302" w:rsidP="00352A9C">
      <w:pPr>
        <w:pStyle w:val="a3"/>
        <w:spacing w:before="0" w:beforeAutospacing="0" w:after="0" w:afterAutospacing="0" w:line="360" w:lineRule="auto"/>
        <w:ind w:firstLine="709"/>
        <w:jc w:val="both"/>
        <w:rPr>
          <w:sz w:val="28"/>
          <w:szCs w:val="28"/>
        </w:rPr>
      </w:pPr>
      <w:r w:rsidRPr="00670973">
        <w:rPr>
          <w:sz w:val="28"/>
          <w:szCs w:val="28"/>
        </w:rPr>
        <w:t>Платон (428 – 347 гг. до н.э.) – один из выдающихся древнегреческих мыслителей, ученик Сократа, оказавшего на него огромное влияние</w:t>
      </w:r>
      <w:r>
        <w:rPr>
          <w:sz w:val="28"/>
          <w:szCs w:val="28"/>
        </w:rPr>
        <w:t xml:space="preserve">. </w:t>
      </w:r>
      <w:r w:rsidRPr="00670973">
        <w:rPr>
          <w:sz w:val="28"/>
          <w:szCs w:val="28"/>
        </w:rPr>
        <w:t>Изучение политического устройства греческих полисов и иностранных государств сформировало у Платона собственные политические взгляды, нашедшие отражение в его диалогах «Государство», «Политика», «Законы». В них Платон значительное внимание уделяет толкованию понятий «власть» и «политика», которые определяет как искусство управления полисом ради общего блага, впервые проводит и анализирует классификацию типов государственного устройства.</w:t>
      </w:r>
    </w:p>
    <w:p w:rsidR="00C95302" w:rsidRPr="00670973" w:rsidRDefault="00C95302" w:rsidP="00352A9C">
      <w:pPr>
        <w:pStyle w:val="a3"/>
        <w:spacing w:before="0" w:beforeAutospacing="0" w:after="0" w:afterAutospacing="0" w:line="360" w:lineRule="auto"/>
        <w:ind w:firstLine="709"/>
        <w:jc w:val="both"/>
        <w:rPr>
          <w:sz w:val="28"/>
          <w:szCs w:val="28"/>
        </w:rPr>
      </w:pPr>
      <w:r w:rsidRPr="00707510">
        <w:rPr>
          <w:sz w:val="28"/>
          <w:szCs w:val="28"/>
        </w:rPr>
        <w:t xml:space="preserve">Аристотель </w:t>
      </w:r>
      <w:r w:rsidRPr="00670973">
        <w:rPr>
          <w:sz w:val="28"/>
          <w:szCs w:val="28"/>
        </w:rPr>
        <w:t>(384 – 322 до н.э.) – крупнейший филосо</w:t>
      </w:r>
      <w:r>
        <w:rPr>
          <w:sz w:val="28"/>
          <w:szCs w:val="28"/>
        </w:rPr>
        <w:t xml:space="preserve">ф и ученый – энциклопедист </w:t>
      </w:r>
      <w:r w:rsidRPr="00707510">
        <w:rPr>
          <w:sz w:val="28"/>
          <w:szCs w:val="28"/>
        </w:rPr>
        <w:t xml:space="preserve">- ученик Платона, но по ряду принципиальных вопросов он расходился со своим учителем. Именно Аристотелю принадлежит изречение: «Платон мне друг, но истина дороже!» </w:t>
      </w:r>
    </w:p>
    <w:p w:rsidR="00C95302" w:rsidRPr="00782671" w:rsidRDefault="00C95302" w:rsidP="00352A9C">
      <w:pPr>
        <w:spacing w:after="0" w:line="360" w:lineRule="auto"/>
        <w:ind w:firstLine="709"/>
        <w:jc w:val="both"/>
        <w:rPr>
          <w:rFonts w:ascii="Times New Roman" w:hAnsi="Times New Roman"/>
          <w:sz w:val="28"/>
          <w:szCs w:val="28"/>
          <w:lang w:eastAsia="ru-RU"/>
        </w:rPr>
      </w:pPr>
      <w:r w:rsidRPr="00670973">
        <w:rPr>
          <w:rFonts w:ascii="Times New Roman" w:hAnsi="Times New Roman"/>
          <w:sz w:val="28"/>
          <w:szCs w:val="28"/>
        </w:rPr>
        <w:t xml:space="preserve">Аристотель вошел в историю не как последователь Платона, а как равный ему и в чем-то превзошедший его, создавший свою систему взглядов. Аристотель сделал политику предметом эмпирического исследования, основанного на обобщении огромного материала. Со своими учениками он описал, проанализировал более 150 конституций и проектов. Взгляды Аристотеля нашли отражение в </w:t>
      </w:r>
      <w:r w:rsidRPr="00782671">
        <w:rPr>
          <w:rFonts w:ascii="Times New Roman" w:hAnsi="Times New Roman"/>
          <w:sz w:val="28"/>
          <w:szCs w:val="28"/>
        </w:rPr>
        <w:t>работе</w:t>
      </w:r>
      <w:r w:rsidRPr="00782671">
        <w:rPr>
          <w:rFonts w:ascii="Times New Roman" w:hAnsi="Times New Roman"/>
          <w:iCs/>
          <w:sz w:val="28"/>
          <w:szCs w:val="28"/>
        </w:rPr>
        <w:t xml:space="preserve"> «Политика», </w:t>
      </w:r>
      <w:r w:rsidRPr="00782671">
        <w:rPr>
          <w:rFonts w:ascii="Times New Roman" w:hAnsi="Times New Roman"/>
          <w:sz w:val="28"/>
          <w:szCs w:val="28"/>
        </w:rPr>
        <w:t xml:space="preserve">а также в </w:t>
      </w:r>
      <w:r w:rsidRPr="00782671">
        <w:rPr>
          <w:rFonts w:ascii="Times New Roman" w:hAnsi="Times New Roman"/>
          <w:iCs/>
          <w:sz w:val="28"/>
          <w:szCs w:val="28"/>
        </w:rPr>
        <w:t xml:space="preserve">«Афинской политии», «Этике», </w:t>
      </w:r>
      <w:r w:rsidRPr="00782671">
        <w:rPr>
          <w:rFonts w:ascii="Times New Roman" w:hAnsi="Times New Roman"/>
          <w:sz w:val="28"/>
          <w:szCs w:val="28"/>
        </w:rPr>
        <w:t>других сочинениях.</w:t>
      </w:r>
    </w:p>
    <w:p w:rsidR="00C95302" w:rsidRDefault="00C95302" w:rsidP="00352A9C">
      <w:pPr>
        <w:spacing w:after="0" w:line="360" w:lineRule="auto"/>
        <w:ind w:firstLine="709"/>
        <w:jc w:val="both"/>
        <w:rPr>
          <w:rFonts w:ascii="Times New Roman" w:hAnsi="Times New Roman"/>
          <w:sz w:val="28"/>
          <w:szCs w:val="28"/>
          <w:lang w:eastAsia="ru-RU"/>
        </w:rPr>
      </w:pPr>
      <w:r w:rsidRPr="00670973">
        <w:rPr>
          <w:rFonts w:ascii="Times New Roman" w:hAnsi="Times New Roman"/>
          <w:sz w:val="28"/>
          <w:szCs w:val="28"/>
          <w:lang w:eastAsia="ru-RU"/>
        </w:rPr>
        <w:t>Аристотель первым среди современников называет политику наукой, а политическое общение рассматривает как важнейшую форму человеческого общения, которое о</w:t>
      </w:r>
      <w:r>
        <w:rPr>
          <w:rFonts w:ascii="Times New Roman" w:hAnsi="Times New Roman"/>
          <w:sz w:val="28"/>
          <w:szCs w:val="28"/>
          <w:lang w:eastAsia="ru-RU"/>
        </w:rPr>
        <w:t xml:space="preserve">бнимает собой все остальные общения. </w:t>
      </w:r>
    </w:p>
    <w:p w:rsidR="00C95302" w:rsidRPr="00DB12F5" w:rsidRDefault="00C95302" w:rsidP="00DB12F5">
      <w:pPr>
        <w:pStyle w:val="a3"/>
        <w:spacing w:before="0" w:beforeAutospacing="0" w:after="0" w:afterAutospacing="0" w:line="360" w:lineRule="auto"/>
        <w:ind w:firstLine="709"/>
        <w:jc w:val="center"/>
        <w:rPr>
          <w:b/>
          <w:i/>
          <w:sz w:val="28"/>
          <w:szCs w:val="28"/>
        </w:rPr>
      </w:pPr>
      <w:r w:rsidRPr="00DB12F5">
        <w:rPr>
          <w:b/>
          <w:i/>
          <w:sz w:val="28"/>
          <w:szCs w:val="28"/>
        </w:rPr>
        <w:t>О государстве.</w:t>
      </w:r>
    </w:p>
    <w:p w:rsidR="00C95302" w:rsidRPr="00504FD7" w:rsidRDefault="00C95302" w:rsidP="00086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504FD7">
        <w:rPr>
          <w:rFonts w:ascii="Times New Roman" w:hAnsi="Times New Roman"/>
          <w:sz w:val="28"/>
          <w:szCs w:val="28"/>
          <w:lang w:eastAsia="ru-RU"/>
        </w:rPr>
        <w:t>Платон говорил о государстве  не</w:t>
      </w:r>
      <w:r>
        <w:rPr>
          <w:rFonts w:ascii="Times New Roman" w:hAnsi="Times New Roman"/>
          <w:sz w:val="28"/>
          <w:szCs w:val="28"/>
          <w:lang w:eastAsia="ru-RU"/>
        </w:rPr>
        <w:t xml:space="preserve"> </w:t>
      </w:r>
      <w:r w:rsidRPr="00504FD7">
        <w:rPr>
          <w:rFonts w:ascii="Times New Roman" w:hAnsi="Times New Roman"/>
          <w:sz w:val="28"/>
          <w:szCs w:val="28"/>
          <w:lang w:eastAsia="ru-RU"/>
        </w:rPr>
        <w:t xml:space="preserve">как об аппарате подавления, но как о некоем </w:t>
      </w:r>
      <w:r>
        <w:rPr>
          <w:rFonts w:ascii="Times New Roman" w:hAnsi="Times New Roman"/>
          <w:sz w:val="28"/>
          <w:szCs w:val="28"/>
          <w:lang w:eastAsia="ru-RU"/>
        </w:rPr>
        <w:t xml:space="preserve"> благе.  "Когда  люди  отведали </w:t>
      </w:r>
      <w:r w:rsidRPr="00504FD7">
        <w:rPr>
          <w:rFonts w:ascii="Times New Roman" w:hAnsi="Times New Roman"/>
          <w:sz w:val="28"/>
          <w:szCs w:val="28"/>
          <w:lang w:eastAsia="ru-RU"/>
        </w:rPr>
        <w:t>того  и  другого,  то  есть  и  поступали  несправедливо,  и   страдали   от</w:t>
      </w:r>
      <w:r>
        <w:rPr>
          <w:rFonts w:ascii="Times New Roman" w:hAnsi="Times New Roman"/>
          <w:sz w:val="28"/>
          <w:szCs w:val="28"/>
          <w:lang w:eastAsia="ru-RU"/>
        </w:rPr>
        <w:t xml:space="preserve"> </w:t>
      </w:r>
      <w:r w:rsidRPr="00504FD7">
        <w:rPr>
          <w:rFonts w:ascii="Times New Roman" w:hAnsi="Times New Roman"/>
          <w:sz w:val="28"/>
          <w:szCs w:val="28"/>
          <w:lang w:eastAsia="ru-RU"/>
        </w:rPr>
        <w:t>несправедливости, тогда они &lt;..&gt;нашли  целесообразным  договориться  друг  с</w:t>
      </w:r>
      <w:r>
        <w:rPr>
          <w:rFonts w:ascii="Times New Roman" w:hAnsi="Times New Roman"/>
          <w:sz w:val="28"/>
          <w:szCs w:val="28"/>
          <w:lang w:eastAsia="ru-RU"/>
        </w:rPr>
        <w:t xml:space="preserve"> </w:t>
      </w:r>
      <w:r w:rsidRPr="00504FD7">
        <w:rPr>
          <w:rFonts w:ascii="Times New Roman" w:hAnsi="Times New Roman"/>
          <w:sz w:val="28"/>
          <w:szCs w:val="28"/>
          <w:lang w:eastAsia="ru-RU"/>
        </w:rPr>
        <w:t>другом, чтобы не творить несправедливости  и  не  страдать  от  нее.  Отсюда</w:t>
      </w:r>
      <w:r>
        <w:rPr>
          <w:rFonts w:ascii="Times New Roman" w:hAnsi="Times New Roman"/>
          <w:sz w:val="28"/>
          <w:szCs w:val="28"/>
          <w:lang w:eastAsia="ru-RU"/>
        </w:rPr>
        <w:t xml:space="preserve"> </w:t>
      </w:r>
      <w:r w:rsidRPr="00504FD7">
        <w:rPr>
          <w:rFonts w:ascii="Times New Roman" w:hAnsi="Times New Roman"/>
          <w:sz w:val="28"/>
          <w:szCs w:val="28"/>
          <w:lang w:eastAsia="ru-RU"/>
        </w:rPr>
        <w:t>взяло свое  начало  законодательство  и  взаимный  договор".  Таким  образом,</w:t>
      </w:r>
      <w:r>
        <w:rPr>
          <w:rFonts w:ascii="Times New Roman" w:hAnsi="Times New Roman"/>
          <w:sz w:val="28"/>
          <w:szCs w:val="28"/>
          <w:lang w:eastAsia="ru-RU"/>
        </w:rPr>
        <w:t xml:space="preserve"> </w:t>
      </w:r>
      <w:r w:rsidRPr="00504FD7">
        <w:rPr>
          <w:rFonts w:ascii="Times New Roman" w:hAnsi="Times New Roman"/>
          <w:sz w:val="28"/>
          <w:szCs w:val="28"/>
          <w:lang w:eastAsia="ru-RU"/>
        </w:rPr>
        <w:t>государство не карает, но помогает людям.</w:t>
      </w:r>
    </w:p>
    <w:p w:rsidR="00C95302" w:rsidRDefault="00C95302" w:rsidP="00DB12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504FD7">
        <w:rPr>
          <w:rFonts w:ascii="Times New Roman" w:hAnsi="Times New Roman"/>
          <w:sz w:val="28"/>
          <w:szCs w:val="28"/>
          <w:lang w:eastAsia="ru-RU"/>
        </w:rPr>
        <w:t>Аристотель также представлял  государство  как  нечто  прекрасное  по</w:t>
      </w:r>
      <w:r>
        <w:rPr>
          <w:rFonts w:ascii="Times New Roman" w:hAnsi="Times New Roman"/>
          <w:sz w:val="28"/>
          <w:szCs w:val="28"/>
          <w:lang w:eastAsia="ru-RU"/>
        </w:rPr>
        <w:t xml:space="preserve"> </w:t>
      </w:r>
      <w:r w:rsidRPr="00504FD7">
        <w:rPr>
          <w:rFonts w:ascii="Times New Roman" w:hAnsi="Times New Roman"/>
          <w:sz w:val="28"/>
          <w:szCs w:val="28"/>
          <w:lang w:eastAsia="ru-RU"/>
        </w:rPr>
        <w:t>своей сути. "Целью государства является благая жизнь". Он  исходил  из  того</w:t>
      </w:r>
      <w:r>
        <w:rPr>
          <w:rFonts w:ascii="Times New Roman" w:hAnsi="Times New Roman"/>
          <w:sz w:val="28"/>
          <w:szCs w:val="28"/>
          <w:lang w:eastAsia="ru-RU"/>
        </w:rPr>
        <w:t xml:space="preserve"> </w:t>
      </w:r>
      <w:r w:rsidRPr="00504FD7">
        <w:rPr>
          <w:rFonts w:ascii="Times New Roman" w:hAnsi="Times New Roman"/>
          <w:sz w:val="28"/>
          <w:szCs w:val="28"/>
          <w:lang w:eastAsia="ru-RU"/>
        </w:rPr>
        <w:t>понятия, что человек  "существо  политическое",  стремящееся  к  общению,  а</w:t>
      </w:r>
      <w:r>
        <w:rPr>
          <w:rFonts w:ascii="Times New Roman" w:hAnsi="Times New Roman"/>
          <w:sz w:val="28"/>
          <w:szCs w:val="28"/>
          <w:lang w:eastAsia="ru-RU"/>
        </w:rPr>
        <w:t xml:space="preserve"> </w:t>
      </w:r>
      <w:r w:rsidRPr="00504FD7">
        <w:rPr>
          <w:rFonts w:ascii="Times New Roman" w:hAnsi="Times New Roman"/>
          <w:sz w:val="28"/>
          <w:szCs w:val="28"/>
          <w:lang w:eastAsia="ru-RU"/>
        </w:rPr>
        <w:t>потому государство для  него  необходимо  как  воздух.  "Всякое  государство</w:t>
      </w:r>
      <w:r>
        <w:rPr>
          <w:rFonts w:ascii="Times New Roman" w:hAnsi="Times New Roman"/>
          <w:sz w:val="28"/>
          <w:szCs w:val="28"/>
          <w:lang w:eastAsia="ru-RU"/>
        </w:rPr>
        <w:t xml:space="preserve"> </w:t>
      </w:r>
      <w:r w:rsidRPr="00504FD7">
        <w:rPr>
          <w:rFonts w:ascii="Times New Roman" w:hAnsi="Times New Roman"/>
          <w:sz w:val="28"/>
          <w:szCs w:val="28"/>
          <w:lang w:eastAsia="ru-RU"/>
        </w:rPr>
        <w:t>представляет собой своего рода общение, всякое же общение организуется  ради</w:t>
      </w:r>
      <w:r>
        <w:rPr>
          <w:rFonts w:ascii="Times New Roman" w:hAnsi="Times New Roman"/>
          <w:sz w:val="28"/>
          <w:szCs w:val="28"/>
          <w:lang w:eastAsia="ru-RU"/>
        </w:rPr>
        <w:t xml:space="preserve"> </w:t>
      </w:r>
      <w:r w:rsidRPr="00504FD7">
        <w:rPr>
          <w:rFonts w:ascii="Times New Roman" w:hAnsi="Times New Roman"/>
          <w:sz w:val="28"/>
          <w:szCs w:val="28"/>
          <w:lang w:eastAsia="ru-RU"/>
        </w:rPr>
        <w:t xml:space="preserve">какого-либо блага. </w:t>
      </w:r>
      <w:r w:rsidRPr="00504FD7">
        <w:rPr>
          <w:rFonts w:ascii="Times New Roman" w:hAnsi="Times New Roman"/>
          <w:sz w:val="28"/>
          <w:szCs w:val="28"/>
        </w:rPr>
        <w:t>Аристотель дает государству следующее определение: государство – это “общение подобных друг другу людей ради достижения возможно лучшей жизни”.</w:t>
      </w:r>
    </w:p>
    <w:p w:rsidR="00C95302" w:rsidRPr="00DB12F5" w:rsidRDefault="00C95302" w:rsidP="00DB12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b/>
          <w:i/>
          <w:sz w:val="28"/>
          <w:szCs w:val="28"/>
          <w:lang w:eastAsia="ru-RU"/>
        </w:rPr>
      </w:pPr>
      <w:r w:rsidRPr="00DB12F5">
        <w:rPr>
          <w:rFonts w:ascii="Times New Roman" w:hAnsi="Times New Roman"/>
          <w:b/>
          <w:i/>
          <w:sz w:val="28"/>
          <w:szCs w:val="28"/>
          <w:lang w:eastAsia="ru-RU"/>
        </w:rPr>
        <w:t>О гражданах государства.</w:t>
      </w:r>
    </w:p>
    <w:p w:rsidR="00C95302" w:rsidRPr="00504FD7" w:rsidRDefault="00C95302" w:rsidP="00086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504FD7">
        <w:rPr>
          <w:rFonts w:ascii="Times New Roman" w:hAnsi="Times New Roman"/>
          <w:sz w:val="28"/>
          <w:szCs w:val="28"/>
          <w:lang w:eastAsia="ru-RU"/>
        </w:rPr>
        <w:t>Аристотель впервые обстоятельно раскрывает содержание понятия «гражданин». Человека Аристотель рассматривает как существо политическое, а понятие «гражданин» определяется им через участие в суде и органах власти.</w:t>
      </w:r>
      <w:r>
        <w:rPr>
          <w:rFonts w:ascii="Times New Roman" w:hAnsi="Times New Roman"/>
          <w:sz w:val="28"/>
          <w:szCs w:val="28"/>
          <w:lang w:eastAsia="ru-RU"/>
        </w:rPr>
        <w:t xml:space="preserve"> </w:t>
      </w:r>
      <w:r w:rsidRPr="00504FD7">
        <w:rPr>
          <w:rFonts w:ascii="Times New Roman" w:hAnsi="Times New Roman"/>
          <w:sz w:val="28"/>
          <w:szCs w:val="28"/>
          <w:lang w:eastAsia="ru-RU"/>
        </w:rPr>
        <w:t>Следует, вспомнить, что ни рабы, ни женщины не были допущены к участию ни в суде, ни во власти.</w:t>
      </w:r>
    </w:p>
    <w:p w:rsidR="00C95302" w:rsidRPr="00504FD7" w:rsidRDefault="00C95302" w:rsidP="00086984">
      <w:pPr>
        <w:pStyle w:val="a3"/>
        <w:spacing w:before="0" w:beforeAutospacing="0" w:after="0" w:afterAutospacing="0" w:line="360" w:lineRule="auto"/>
        <w:ind w:firstLine="709"/>
        <w:jc w:val="both"/>
        <w:rPr>
          <w:sz w:val="28"/>
          <w:szCs w:val="28"/>
        </w:rPr>
      </w:pPr>
      <w:r w:rsidRPr="00504FD7">
        <w:rPr>
          <w:sz w:val="28"/>
          <w:szCs w:val="28"/>
        </w:rPr>
        <w:t>Как и Платон в “Законах”, Аристотель исключает из числа граждан лиц, занятых физическим трудом. Гражданская доблесть, заявлял он, подходит “только к тем, кто избавлен от работ, необходимых для насущного пропитания”. Хотя землепашцы, ремесленники и поденщики нужны в государстве, однако важнейшими его частями являются воины и правители. При политии власть “сосредоточивается в руках воинов, которые вооружаются на собственный счет”. Они обладают гражданскими правами в полном объеме. Некоторые, весьма урезанные права граждан предоставляются также земледельческому демосу – крестьянам.</w:t>
      </w:r>
    </w:p>
    <w:p w:rsidR="00C95302" w:rsidRPr="00504FD7" w:rsidRDefault="00C95302" w:rsidP="00086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504FD7">
        <w:rPr>
          <w:rFonts w:ascii="Times New Roman" w:hAnsi="Times New Roman"/>
          <w:sz w:val="28"/>
          <w:szCs w:val="28"/>
          <w:lang w:eastAsia="ru-RU"/>
        </w:rPr>
        <w:t>У Платона "государство  возникает,  когда</w:t>
      </w:r>
      <w:r>
        <w:rPr>
          <w:rFonts w:ascii="Times New Roman" w:hAnsi="Times New Roman"/>
          <w:sz w:val="28"/>
          <w:szCs w:val="28"/>
          <w:lang w:eastAsia="ru-RU"/>
        </w:rPr>
        <w:t xml:space="preserve"> </w:t>
      </w:r>
      <w:r w:rsidRPr="00504FD7">
        <w:rPr>
          <w:rFonts w:ascii="Times New Roman" w:hAnsi="Times New Roman"/>
          <w:sz w:val="28"/>
          <w:szCs w:val="28"/>
          <w:lang w:eastAsia="ru-RU"/>
        </w:rPr>
        <w:t>каждый из нас не может удовлетворить сам себя, но нуждается еще  во  многом;</w:t>
      </w:r>
      <w:r>
        <w:rPr>
          <w:rFonts w:ascii="Times New Roman" w:hAnsi="Times New Roman"/>
          <w:sz w:val="28"/>
          <w:szCs w:val="28"/>
          <w:lang w:eastAsia="ru-RU"/>
        </w:rPr>
        <w:t xml:space="preserve"> </w:t>
      </w:r>
      <w:r w:rsidRPr="00504FD7">
        <w:rPr>
          <w:rFonts w:ascii="Times New Roman" w:hAnsi="Times New Roman"/>
          <w:sz w:val="28"/>
          <w:szCs w:val="28"/>
          <w:lang w:eastAsia="ru-RU"/>
        </w:rPr>
        <w:t>его создают наши потребности". Чтобы  наилучшим  образом  удовлетворить  эти</w:t>
      </w:r>
      <w:r>
        <w:rPr>
          <w:rFonts w:ascii="Times New Roman" w:hAnsi="Times New Roman"/>
          <w:sz w:val="28"/>
          <w:szCs w:val="28"/>
          <w:lang w:eastAsia="ru-RU"/>
        </w:rPr>
        <w:t xml:space="preserve"> </w:t>
      </w:r>
      <w:r w:rsidRPr="00504FD7">
        <w:rPr>
          <w:rFonts w:ascii="Times New Roman" w:hAnsi="Times New Roman"/>
          <w:sz w:val="28"/>
          <w:szCs w:val="28"/>
          <w:lang w:eastAsia="ru-RU"/>
        </w:rPr>
        <w:t>потребности,  людям  необходимо  работать  как  можно  продуктивнее.  Способ</w:t>
      </w:r>
      <w:r>
        <w:rPr>
          <w:rFonts w:ascii="Times New Roman" w:hAnsi="Times New Roman"/>
          <w:sz w:val="28"/>
          <w:szCs w:val="28"/>
          <w:lang w:eastAsia="ru-RU"/>
        </w:rPr>
        <w:t xml:space="preserve"> </w:t>
      </w:r>
      <w:r w:rsidRPr="00504FD7">
        <w:rPr>
          <w:rFonts w:ascii="Times New Roman" w:hAnsi="Times New Roman"/>
          <w:sz w:val="28"/>
          <w:szCs w:val="28"/>
          <w:lang w:eastAsia="ru-RU"/>
        </w:rPr>
        <w:t>добиться наибольшей отдачи Платон видит в  том,  чтобы  каждый  выполнял  ту</w:t>
      </w:r>
      <w:r>
        <w:rPr>
          <w:rFonts w:ascii="Times New Roman" w:hAnsi="Times New Roman"/>
          <w:sz w:val="28"/>
          <w:szCs w:val="28"/>
          <w:lang w:eastAsia="ru-RU"/>
        </w:rPr>
        <w:t xml:space="preserve"> </w:t>
      </w:r>
      <w:r w:rsidRPr="00504FD7">
        <w:rPr>
          <w:rFonts w:ascii="Times New Roman" w:hAnsi="Times New Roman"/>
          <w:sz w:val="28"/>
          <w:szCs w:val="28"/>
          <w:lang w:eastAsia="ru-RU"/>
        </w:rPr>
        <w:t>работу, к  которой  более  всего  предназначен  от  природы.  Таким  образом</w:t>
      </w:r>
      <w:r>
        <w:rPr>
          <w:rFonts w:ascii="Times New Roman" w:hAnsi="Times New Roman"/>
          <w:sz w:val="28"/>
          <w:szCs w:val="28"/>
          <w:lang w:eastAsia="ru-RU"/>
        </w:rPr>
        <w:t xml:space="preserve"> </w:t>
      </w:r>
      <w:r w:rsidRPr="00504FD7">
        <w:rPr>
          <w:rFonts w:ascii="Times New Roman" w:hAnsi="Times New Roman"/>
          <w:sz w:val="28"/>
          <w:szCs w:val="28"/>
          <w:lang w:eastAsia="ru-RU"/>
        </w:rPr>
        <w:t>гражданин  в  идеальном  государстве  Платона  получает  одно   существенное</w:t>
      </w:r>
      <w:r>
        <w:rPr>
          <w:rFonts w:ascii="Times New Roman" w:hAnsi="Times New Roman"/>
          <w:sz w:val="28"/>
          <w:szCs w:val="28"/>
          <w:lang w:eastAsia="ru-RU"/>
        </w:rPr>
        <w:t xml:space="preserve"> </w:t>
      </w:r>
      <w:r w:rsidRPr="00504FD7">
        <w:rPr>
          <w:rFonts w:ascii="Times New Roman" w:hAnsi="Times New Roman"/>
          <w:sz w:val="28"/>
          <w:szCs w:val="28"/>
          <w:lang w:eastAsia="ru-RU"/>
        </w:rPr>
        <w:t>качество: он  должен  "выполнять  одну  какую-нибудь  работу  соответственно</w:t>
      </w:r>
      <w:r>
        <w:rPr>
          <w:rFonts w:ascii="Times New Roman" w:hAnsi="Times New Roman"/>
          <w:sz w:val="28"/>
          <w:szCs w:val="28"/>
          <w:lang w:eastAsia="ru-RU"/>
        </w:rPr>
        <w:t xml:space="preserve"> </w:t>
      </w:r>
      <w:r w:rsidRPr="00504FD7">
        <w:rPr>
          <w:rFonts w:ascii="Times New Roman" w:hAnsi="Times New Roman"/>
          <w:sz w:val="28"/>
          <w:szCs w:val="28"/>
          <w:lang w:eastAsia="ru-RU"/>
        </w:rPr>
        <w:t>своим  природным  задаткам,  и  притом  вовремя,  не  отвлекаясь  на  другие</w:t>
      </w:r>
      <w:r>
        <w:rPr>
          <w:rFonts w:ascii="Times New Roman" w:hAnsi="Times New Roman"/>
          <w:sz w:val="28"/>
          <w:szCs w:val="28"/>
          <w:lang w:eastAsia="ru-RU"/>
        </w:rPr>
        <w:t xml:space="preserve"> </w:t>
      </w:r>
      <w:r w:rsidRPr="00504FD7">
        <w:rPr>
          <w:rFonts w:ascii="Times New Roman" w:hAnsi="Times New Roman"/>
          <w:sz w:val="28"/>
          <w:szCs w:val="28"/>
          <w:lang w:eastAsia="ru-RU"/>
        </w:rPr>
        <w:t>заботы".</w:t>
      </w:r>
    </w:p>
    <w:p w:rsidR="00C95302" w:rsidRDefault="00C95302" w:rsidP="00DB12F5">
      <w:pPr>
        <w:spacing w:after="0" w:line="360" w:lineRule="auto"/>
        <w:ind w:firstLine="709"/>
        <w:jc w:val="both"/>
        <w:rPr>
          <w:rFonts w:ascii="Times New Roman" w:hAnsi="Times New Roman"/>
          <w:sz w:val="28"/>
          <w:szCs w:val="28"/>
          <w:lang w:eastAsia="ru-RU"/>
        </w:rPr>
      </w:pPr>
      <w:r w:rsidRPr="00504FD7">
        <w:rPr>
          <w:rFonts w:ascii="Times New Roman" w:hAnsi="Times New Roman"/>
          <w:sz w:val="28"/>
          <w:szCs w:val="28"/>
          <w:lang w:eastAsia="ru-RU"/>
        </w:rPr>
        <w:t xml:space="preserve">Женщин Платон уравнивает в правах с мужчинами. Нужно только воспитать женщин соответствующим образом и тогда они выполнят все задачи, возлагаемые на мужчин. Ни одно занятие не должно быть привилегией пола, но лишь привилегией способностей. </w:t>
      </w:r>
    </w:p>
    <w:p w:rsidR="00C95302" w:rsidRPr="00DB12F5" w:rsidRDefault="00C95302" w:rsidP="00AB63D4">
      <w:pPr>
        <w:pStyle w:val="a3"/>
        <w:spacing w:before="0" w:beforeAutospacing="0" w:after="0" w:afterAutospacing="0" w:line="360" w:lineRule="auto"/>
        <w:ind w:firstLine="709"/>
        <w:jc w:val="center"/>
        <w:rPr>
          <w:b/>
          <w:i/>
          <w:sz w:val="28"/>
          <w:szCs w:val="28"/>
        </w:rPr>
      </w:pPr>
      <w:r w:rsidRPr="00DB12F5">
        <w:rPr>
          <w:b/>
          <w:i/>
          <w:sz w:val="28"/>
          <w:szCs w:val="28"/>
        </w:rPr>
        <w:t>Об идеальном государстве.</w:t>
      </w:r>
    </w:p>
    <w:p w:rsidR="00C95302" w:rsidRDefault="00C95302" w:rsidP="00AB63D4">
      <w:pPr>
        <w:pStyle w:val="a3"/>
        <w:spacing w:before="0" w:beforeAutospacing="0" w:after="0" w:afterAutospacing="0" w:line="360" w:lineRule="auto"/>
        <w:ind w:firstLine="709"/>
        <w:jc w:val="both"/>
        <w:rPr>
          <w:sz w:val="28"/>
          <w:szCs w:val="28"/>
        </w:rPr>
      </w:pPr>
      <w:r w:rsidRPr="00504FD7">
        <w:rPr>
          <w:sz w:val="28"/>
          <w:szCs w:val="28"/>
        </w:rPr>
        <w:t>По мысли Платона, идеальное государство имеет иерархическую структуру. На вершине социальной пирамиды, во главе государства должны стоять мудрецы (философы). В их руках находятся все бразды правления, они руководят государством по своему усмотрению. Ступенькой ниже располагаются воины – сословие мужественных и волевых людей, призванных оберегать государство от внутренних и внешних врагов. В основании социальной пирамиды находятся ремесленники и земледельцы, которым свыше предсказано обеспечивать всем необходимым граждан первых двух высших разрядов. В более поздний период своей жизни Платон отходит от прежней концепции. В диалоге «Законы» он отходит от идеи «правления мудрых» и утверждает идею «правле</w:t>
      </w:r>
      <w:r>
        <w:rPr>
          <w:sz w:val="28"/>
          <w:szCs w:val="28"/>
        </w:rPr>
        <w:t>ния законов».</w:t>
      </w:r>
    </w:p>
    <w:p w:rsidR="00C95302" w:rsidRPr="00504FD7" w:rsidRDefault="00C95302" w:rsidP="00AB63D4">
      <w:pPr>
        <w:pStyle w:val="a3"/>
        <w:spacing w:before="0" w:beforeAutospacing="0" w:after="0" w:afterAutospacing="0" w:line="360" w:lineRule="auto"/>
        <w:ind w:firstLine="709"/>
        <w:jc w:val="both"/>
        <w:rPr>
          <w:sz w:val="28"/>
          <w:szCs w:val="28"/>
        </w:rPr>
      </w:pPr>
      <w:r w:rsidRPr="00504FD7">
        <w:rPr>
          <w:sz w:val="28"/>
          <w:szCs w:val="28"/>
        </w:rPr>
        <w:t>Аристотель не  считал нужным коренным образом менять современную ему классовую структуру, поэтому все население страны он делил на свободных, ремесленников и рабов.</w:t>
      </w:r>
    </w:p>
    <w:p w:rsidR="00C95302" w:rsidRPr="00504FD7" w:rsidRDefault="00C95302" w:rsidP="00AB63D4">
      <w:pPr>
        <w:pStyle w:val="a3"/>
        <w:spacing w:before="0" w:beforeAutospacing="0" w:after="0" w:afterAutospacing="0" w:line="360" w:lineRule="auto"/>
        <w:ind w:firstLine="709"/>
        <w:jc w:val="both"/>
        <w:rPr>
          <w:sz w:val="28"/>
          <w:szCs w:val="28"/>
        </w:rPr>
      </w:pPr>
      <w:r w:rsidRPr="00504FD7">
        <w:rPr>
          <w:sz w:val="28"/>
          <w:szCs w:val="28"/>
        </w:rPr>
        <w:t>Среди общественных классов особую роль он отводил «земледельческому демосу». По его мнению, именно этот класс наиболее ценен в этическом и политическом отношениях, поскольку привержен заведенным порядкам и благодаря этому классу, можно смягчать антагонизмы между бедными и богатыми, являющиеся причиной государственных переворотов.</w:t>
      </w:r>
    </w:p>
    <w:p w:rsidR="00C95302" w:rsidRPr="00DB12F5" w:rsidRDefault="00C95302" w:rsidP="00AB63D4">
      <w:pPr>
        <w:pStyle w:val="a3"/>
        <w:spacing w:before="0" w:beforeAutospacing="0" w:after="0" w:afterAutospacing="0" w:line="360" w:lineRule="auto"/>
        <w:ind w:firstLine="709"/>
        <w:jc w:val="center"/>
        <w:rPr>
          <w:b/>
          <w:i/>
          <w:sz w:val="28"/>
          <w:szCs w:val="28"/>
        </w:rPr>
      </w:pPr>
      <w:r w:rsidRPr="00DB12F5">
        <w:rPr>
          <w:b/>
          <w:i/>
          <w:sz w:val="28"/>
          <w:szCs w:val="28"/>
        </w:rPr>
        <w:t>О собственности и рабах</w:t>
      </w:r>
    </w:p>
    <w:p w:rsidR="00C95302" w:rsidRPr="00504FD7" w:rsidRDefault="00C95302" w:rsidP="00AB63D4">
      <w:pPr>
        <w:pStyle w:val="a3"/>
        <w:spacing w:before="0" w:beforeAutospacing="0" w:after="0" w:afterAutospacing="0" w:line="360" w:lineRule="auto"/>
        <w:ind w:firstLine="709"/>
        <w:jc w:val="both"/>
        <w:rPr>
          <w:sz w:val="28"/>
          <w:szCs w:val="28"/>
        </w:rPr>
      </w:pPr>
      <w:r w:rsidRPr="00504FD7">
        <w:rPr>
          <w:sz w:val="28"/>
          <w:szCs w:val="28"/>
        </w:rPr>
        <w:t>В «идеальном» государстве не должно быть частной собственности, которая, по мнению Платона, портит душу человека, порождает стяжательство, конфликты между людьми, войны между государствами. Поэтому в «идеальном» государстве собственность может быть только общественной.</w:t>
      </w:r>
      <w:r>
        <w:rPr>
          <w:sz w:val="28"/>
          <w:szCs w:val="28"/>
        </w:rPr>
        <w:t xml:space="preserve"> </w:t>
      </w:r>
      <w:r w:rsidRPr="00504FD7">
        <w:rPr>
          <w:sz w:val="28"/>
          <w:szCs w:val="28"/>
        </w:rPr>
        <w:t>Должны быть в государстве и рабы (из иноземцев).</w:t>
      </w:r>
    </w:p>
    <w:p w:rsidR="00C95302" w:rsidRPr="00504FD7" w:rsidRDefault="00C95302" w:rsidP="00AB63D4">
      <w:pPr>
        <w:pStyle w:val="a3"/>
        <w:spacing w:before="0" w:beforeAutospacing="0" w:after="0" w:afterAutospacing="0" w:line="360" w:lineRule="auto"/>
        <w:ind w:firstLine="709"/>
        <w:jc w:val="both"/>
        <w:rPr>
          <w:sz w:val="28"/>
          <w:szCs w:val="28"/>
        </w:rPr>
      </w:pPr>
      <w:r w:rsidRPr="00504FD7">
        <w:rPr>
          <w:sz w:val="28"/>
          <w:szCs w:val="28"/>
        </w:rPr>
        <w:t>Аристотель был последоват</w:t>
      </w:r>
      <w:r>
        <w:rPr>
          <w:sz w:val="28"/>
          <w:szCs w:val="28"/>
        </w:rPr>
        <w:t>ельным защитником частной собст</w:t>
      </w:r>
      <w:r w:rsidRPr="00504FD7">
        <w:rPr>
          <w:sz w:val="28"/>
          <w:szCs w:val="28"/>
        </w:rPr>
        <w:t>венности и рабства, без которых он считал немыслимым экономику полиса.</w:t>
      </w:r>
      <w:r>
        <w:rPr>
          <w:sz w:val="28"/>
          <w:szCs w:val="28"/>
        </w:rPr>
        <w:t xml:space="preserve"> </w:t>
      </w:r>
      <w:r w:rsidRPr="00504FD7">
        <w:rPr>
          <w:sz w:val="28"/>
          <w:szCs w:val="28"/>
        </w:rPr>
        <w:t>Он выступал решительным противником обобществления имущества, предлагаемого Платоном. “Трудно выразить словами, сколько наслаждения в сознании того, что нечто принадлежит тебе”. Общность имущества он находил, кроме того, экономически несостоятельной, препятствующей развитию в человеке хозяйственных наклонностей. “Люди заботятся всего более о том, что принадлежит лично им; менее заботятся они о том, что является общим”.</w:t>
      </w:r>
    </w:p>
    <w:p w:rsidR="00C95302" w:rsidRPr="00DB12F5" w:rsidRDefault="00C95302" w:rsidP="00DB12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i/>
          <w:sz w:val="28"/>
          <w:szCs w:val="28"/>
          <w:lang w:eastAsia="ru-RU"/>
        </w:rPr>
      </w:pPr>
      <w:r w:rsidRPr="00DB12F5">
        <w:rPr>
          <w:rFonts w:ascii="Times New Roman" w:hAnsi="Times New Roman"/>
          <w:b/>
          <w:i/>
          <w:sz w:val="28"/>
          <w:szCs w:val="28"/>
          <w:lang w:eastAsia="ru-RU"/>
        </w:rPr>
        <w:t>Об идеальном государственном строе.</w:t>
      </w:r>
    </w:p>
    <w:p w:rsidR="00C95302" w:rsidRPr="00086984" w:rsidRDefault="00C95302" w:rsidP="00086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504FD7">
        <w:rPr>
          <w:rFonts w:ascii="Times New Roman" w:hAnsi="Times New Roman"/>
          <w:sz w:val="28"/>
          <w:szCs w:val="28"/>
          <w:lang w:eastAsia="ru-RU"/>
        </w:rPr>
        <w:t>Идеальный строй  в  понятии  Платона  явно  не  демократический,  ибо</w:t>
      </w:r>
      <w:r>
        <w:rPr>
          <w:rFonts w:ascii="Times New Roman" w:hAnsi="Times New Roman"/>
          <w:sz w:val="28"/>
          <w:szCs w:val="28"/>
          <w:lang w:eastAsia="ru-RU"/>
        </w:rPr>
        <w:t xml:space="preserve"> </w:t>
      </w:r>
      <w:r w:rsidRPr="00504FD7">
        <w:rPr>
          <w:rFonts w:ascii="Times New Roman" w:hAnsi="Times New Roman"/>
          <w:sz w:val="28"/>
          <w:szCs w:val="28"/>
          <w:lang w:eastAsia="ru-RU"/>
        </w:rPr>
        <w:t>философ выступает за строгое прикрепление человека к одному роду занятий,  а</w:t>
      </w:r>
      <w:r>
        <w:rPr>
          <w:rFonts w:ascii="Times New Roman" w:hAnsi="Times New Roman"/>
          <w:sz w:val="28"/>
          <w:szCs w:val="28"/>
          <w:lang w:eastAsia="ru-RU"/>
        </w:rPr>
        <w:t xml:space="preserve"> </w:t>
      </w:r>
      <w:r w:rsidRPr="00504FD7">
        <w:rPr>
          <w:rFonts w:ascii="Times New Roman" w:hAnsi="Times New Roman"/>
          <w:sz w:val="28"/>
          <w:szCs w:val="28"/>
          <w:lang w:eastAsia="ru-RU"/>
        </w:rPr>
        <w:t>следовательно отвергает возможность демократических выборов,  когда  человек</w:t>
      </w:r>
      <w:r>
        <w:rPr>
          <w:rFonts w:ascii="Times New Roman" w:hAnsi="Times New Roman"/>
          <w:sz w:val="28"/>
          <w:szCs w:val="28"/>
          <w:lang w:eastAsia="ru-RU"/>
        </w:rPr>
        <w:t xml:space="preserve"> </w:t>
      </w:r>
      <w:r w:rsidRPr="00504FD7">
        <w:rPr>
          <w:rFonts w:ascii="Times New Roman" w:hAnsi="Times New Roman"/>
          <w:sz w:val="28"/>
          <w:szCs w:val="28"/>
          <w:lang w:eastAsia="ru-RU"/>
        </w:rPr>
        <w:t>из народа может неожиданно стать стратегом, консулом и т.д.  Для  идеального</w:t>
      </w:r>
      <w:r>
        <w:rPr>
          <w:rFonts w:ascii="Times New Roman" w:hAnsi="Times New Roman"/>
          <w:sz w:val="28"/>
          <w:szCs w:val="28"/>
          <w:lang w:eastAsia="ru-RU"/>
        </w:rPr>
        <w:t xml:space="preserve"> </w:t>
      </w:r>
      <w:r w:rsidRPr="00504FD7">
        <w:rPr>
          <w:rFonts w:ascii="Times New Roman" w:hAnsi="Times New Roman"/>
          <w:sz w:val="28"/>
          <w:szCs w:val="28"/>
          <w:lang w:eastAsia="ru-RU"/>
        </w:rPr>
        <w:t>государства Платона характерна  скорее  царская  власть,  при  которой  царь</w:t>
      </w:r>
      <w:r>
        <w:rPr>
          <w:rFonts w:ascii="Times New Roman" w:hAnsi="Times New Roman"/>
          <w:sz w:val="28"/>
          <w:szCs w:val="28"/>
          <w:lang w:eastAsia="ru-RU"/>
        </w:rPr>
        <w:t xml:space="preserve"> </w:t>
      </w:r>
      <w:r w:rsidRPr="00504FD7">
        <w:rPr>
          <w:rFonts w:ascii="Times New Roman" w:hAnsi="Times New Roman"/>
          <w:sz w:val="28"/>
          <w:szCs w:val="28"/>
          <w:lang w:eastAsia="ru-RU"/>
        </w:rPr>
        <w:t>"совершенный страж" и философ. Будучи философом,  правитель  знает  мудрость</w:t>
      </w:r>
      <w:r>
        <w:rPr>
          <w:rFonts w:ascii="Times New Roman" w:hAnsi="Times New Roman"/>
          <w:sz w:val="28"/>
          <w:szCs w:val="28"/>
          <w:lang w:eastAsia="ru-RU"/>
        </w:rPr>
        <w:t xml:space="preserve"> </w:t>
      </w:r>
      <w:r w:rsidRPr="00504FD7">
        <w:rPr>
          <w:rFonts w:ascii="Times New Roman" w:hAnsi="Times New Roman"/>
          <w:sz w:val="28"/>
          <w:szCs w:val="28"/>
          <w:lang w:eastAsia="ru-RU"/>
        </w:rPr>
        <w:t>"такое  знание,  что   с   его   помощью   можно   решать   не   мелкие,   а</w:t>
      </w:r>
      <w:r>
        <w:rPr>
          <w:rFonts w:ascii="Times New Roman" w:hAnsi="Times New Roman"/>
          <w:sz w:val="28"/>
          <w:szCs w:val="28"/>
          <w:lang w:eastAsia="ru-RU"/>
        </w:rPr>
        <w:t xml:space="preserve"> </w:t>
      </w:r>
      <w:r w:rsidRPr="00504FD7">
        <w:rPr>
          <w:rFonts w:ascii="Times New Roman" w:hAnsi="Times New Roman"/>
          <w:sz w:val="28"/>
          <w:szCs w:val="28"/>
          <w:lang w:eastAsia="ru-RU"/>
        </w:rPr>
        <w:t>общегосударственные  вопросы,  наилучшим  образом  руководя  внутренними   и</w:t>
      </w:r>
      <w:r>
        <w:rPr>
          <w:rFonts w:ascii="Times New Roman" w:hAnsi="Times New Roman"/>
          <w:sz w:val="28"/>
          <w:szCs w:val="28"/>
          <w:lang w:eastAsia="ru-RU"/>
        </w:rPr>
        <w:t xml:space="preserve"> </w:t>
      </w:r>
      <w:r w:rsidRPr="00504FD7">
        <w:rPr>
          <w:rFonts w:ascii="Times New Roman" w:hAnsi="Times New Roman"/>
          <w:sz w:val="28"/>
          <w:szCs w:val="28"/>
          <w:lang w:eastAsia="ru-RU"/>
        </w:rPr>
        <w:t>внешними отношениями". Платон также заявляет: "Пока в государствах не  будут</w:t>
      </w:r>
      <w:r>
        <w:rPr>
          <w:rFonts w:ascii="Times New Roman" w:hAnsi="Times New Roman"/>
          <w:sz w:val="28"/>
          <w:szCs w:val="28"/>
          <w:lang w:eastAsia="ru-RU"/>
        </w:rPr>
        <w:t xml:space="preserve"> </w:t>
      </w:r>
      <w:r w:rsidRPr="00504FD7">
        <w:rPr>
          <w:rFonts w:ascii="Times New Roman" w:hAnsi="Times New Roman"/>
          <w:sz w:val="28"/>
          <w:szCs w:val="28"/>
          <w:lang w:eastAsia="ru-RU"/>
        </w:rPr>
        <w:t>царствовать философы, либо нынешние цари и владыки не  станут  благородно  и</w:t>
      </w:r>
      <w:r>
        <w:rPr>
          <w:rFonts w:ascii="Times New Roman" w:hAnsi="Times New Roman"/>
          <w:sz w:val="28"/>
          <w:szCs w:val="28"/>
          <w:lang w:eastAsia="ru-RU"/>
        </w:rPr>
        <w:t xml:space="preserve"> </w:t>
      </w:r>
      <w:r w:rsidRPr="00504FD7">
        <w:rPr>
          <w:rFonts w:ascii="Times New Roman" w:hAnsi="Times New Roman"/>
          <w:sz w:val="28"/>
          <w:szCs w:val="28"/>
          <w:lang w:eastAsia="ru-RU"/>
        </w:rPr>
        <w:t>основательно философствовать  и  это  не  сольется  воедино  государственная</w:t>
      </w:r>
      <w:r>
        <w:rPr>
          <w:rFonts w:ascii="Times New Roman" w:hAnsi="Times New Roman"/>
          <w:sz w:val="28"/>
          <w:szCs w:val="28"/>
          <w:lang w:eastAsia="ru-RU"/>
        </w:rPr>
        <w:t xml:space="preserve"> </w:t>
      </w:r>
      <w:r w:rsidRPr="00504FD7">
        <w:rPr>
          <w:rFonts w:ascii="Times New Roman" w:hAnsi="Times New Roman"/>
          <w:sz w:val="28"/>
          <w:szCs w:val="28"/>
          <w:lang w:eastAsia="ru-RU"/>
        </w:rPr>
        <w:t xml:space="preserve">власть и философия, до тех пор государствам не избавиться  от  зол".  </w:t>
      </w:r>
    </w:p>
    <w:p w:rsidR="00C95302" w:rsidRDefault="00C95302" w:rsidP="00086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504FD7">
        <w:rPr>
          <w:rFonts w:ascii="Times New Roman" w:hAnsi="Times New Roman"/>
          <w:sz w:val="28"/>
          <w:szCs w:val="28"/>
          <w:lang w:eastAsia="ru-RU"/>
        </w:rPr>
        <w:t>Демократия у него стоит на предпоследнем месте от  худшего  государственного</w:t>
      </w:r>
      <w:r>
        <w:rPr>
          <w:rFonts w:ascii="Times New Roman" w:hAnsi="Times New Roman"/>
          <w:sz w:val="28"/>
          <w:szCs w:val="28"/>
          <w:lang w:eastAsia="ru-RU"/>
        </w:rPr>
        <w:t xml:space="preserve"> </w:t>
      </w:r>
      <w:r w:rsidRPr="00504FD7">
        <w:rPr>
          <w:rFonts w:ascii="Times New Roman" w:hAnsi="Times New Roman"/>
          <w:sz w:val="28"/>
          <w:szCs w:val="28"/>
          <w:lang w:eastAsia="ru-RU"/>
        </w:rPr>
        <w:t xml:space="preserve">строя </w:t>
      </w:r>
      <w:r>
        <w:rPr>
          <w:rFonts w:ascii="Times New Roman" w:hAnsi="Times New Roman"/>
          <w:sz w:val="28"/>
          <w:szCs w:val="28"/>
          <w:lang w:eastAsia="ru-RU"/>
        </w:rPr>
        <w:t xml:space="preserve">- </w:t>
      </w:r>
      <w:r w:rsidRPr="00504FD7">
        <w:rPr>
          <w:rFonts w:ascii="Times New Roman" w:hAnsi="Times New Roman"/>
          <w:sz w:val="28"/>
          <w:szCs w:val="28"/>
          <w:lang w:eastAsia="ru-RU"/>
        </w:rPr>
        <w:t>тирании.</w:t>
      </w:r>
    </w:p>
    <w:p w:rsidR="00C95302" w:rsidRPr="008B4036" w:rsidRDefault="00C95302" w:rsidP="00AF28DD">
      <w:pPr>
        <w:pStyle w:val="a3"/>
        <w:spacing w:before="0" w:beforeAutospacing="0" w:after="0" w:afterAutospacing="0" w:line="360" w:lineRule="auto"/>
        <w:ind w:firstLine="709"/>
        <w:jc w:val="both"/>
        <w:rPr>
          <w:sz w:val="28"/>
          <w:szCs w:val="28"/>
        </w:rPr>
      </w:pPr>
      <w:r w:rsidRPr="008B4036">
        <w:rPr>
          <w:sz w:val="28"/>
          <w:szCs w:val="28"/>
        </w:rPr>
        <w:t>В диалоге “Политик” Платон выделил формы государства, основанные на законе. По его словам, монархия, аристократия и демократия опираются на закон, тогда как тирания, олигархия и извращенная демократия управляются вопреки существующим в них законам и обычаям.</w:t>
      </w:r>
    </w:p>
    <w:p w:rsidR="00C95302" w:rsidRPr="00AF28DD" w:rsidRDefault="00C95302" w:rsidP="00AF28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AF28DD">
        <w:rPr>
          <w:rFonts w:ascii="Times New Roman" w:hAnsi="Times New Roman"/>
          <w:sz w:val="28"/>
          <w:szCs w:val="28"/>
        </w:rPr>
        <w:t>Идеальным государственным устройством Платон называет правление, где совмещены начала демократии и монархии. К таким началам относятся: демократический принцип арифметического равенства (выборы по большинству голосов) и монархический принцип геометрического равенства (выбор по заслугам и достоинству). Демократические начала государства находят свое выражение в деятельности народного собрания.</w:t>
      </w:r>
    </w:p>
    <w:p w:rsidR="00C95302" w:rsidRDefault="00C95302" w:rsidP="00DB12F5">
      <w:pPr>
        <w:pStyle w:val="a3"/>
        <w:spacing w:before="0" w:beforeAutospacing="0" w:after="0" w:afterAutospacing="0" w:line="360" w:lineRule="auto"/>
        <w:ind w:firstLine="709"/>
        <w:jc w:val="both"/>
        <w:rPr>
          <w:sz w:val="28"/>
          <w:szCs w:val="28"/>
        </w:rPr>
      </w:pPr>
      <w:r w:rsidRPr="00504FD7">
        <w:rPr>
          <w:sz w:val="28"/>
          <w:szCs w:val="28"/>
        </w:rPr>
        <w:t>Продолжая традицию, заложенную Платоном, Аристотель осуществляет детальную классификацию государственных устройств. На основе двух критериев: качественного, представляющего собой правление на общее благо или в интересах самих властвующих, и количественного, предполагающего правление одного, правление нескольких или правление большинства. Он выделяет правильные (монархия, аристократия, полития) и неправильные (тирания, олигархия, демократия) формы государственного правления. Рассматривая вопрос о том, какой вид государственного устрой-ства наилучший, Аристотель показывает, что государство, состоящее из средних людей, будет иметь и наилучший государственный строй (поли-тию).</w:t>
      </w:r>
    </w:p>
    <w:p w:rsidR="00C95302" w:rsidRPr="00DB12F5" w:rsidRDefault="00C95302" w:rsidP="00DB12F5">
      <w:pPr>
        <w:pStyle w:val="a3"/>
        <w:spacing w:before="0" w:beforeAutospacing="0" w:after="0" w:afterAutospacing="0" w:line="360" w:lineRule="auto"/>
        <w:ind w:firstLine="709"/>
        <w:jc w:val="center"/>
        <w:rPr>
          <w:b/>
          <w:i/>
          <w:sz w:val="28"/>
          <w:szCs w:val="28"/>
        </w:rPr>
      </w:pPr>
      <w:r w:rsidRPr="00DB12F5">
        <w:rPr>
          <w:b/>
          <w:i/>
          <w:sz w:val="28"/>
          <w:szCs w:val="28"/>
        </w:rPr>
        <w:t>О законе и правителе</w:t>
      </w:r>
    </w:p>
    <w:p w:rsidR="00C95302" w:rsidRPr="00504FD7" w:rsidRDefault="00C95302" w:rsidP="00AF28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504FD7">
        <w:rPr>
          <w:rFonts w:ascii="Times New Roman" w:hAnsi="Times New Roman"/>
          <w:sz w:val="28"/>
          <w:szCs w:val="28"/>
          <w:lang w:eastAsia="ru-RU"/>
        </w:rPr>
        <w:t>Фраза  Аристотеля:  "Где</w:t>
      </w:r>
      <w:r>
        <w:rPr>
          <w:rFonts w:ascii="Times New Roman" w:hAnsi="Times New Roman"/>
          <w:sz w:val="28"/>
          <w:szCs w:val="28"/>
          <w:lang w:eastAsia="ru-RU"/>
        </w:rPr>
        <w:t xml:space="preserve"> </w:t>
      </w:r>
      <w:r w:rsidRPr="00504FD7">
        <w:rPr>
          <w:rFonts w:ascii="Times New Roman" w:hAnsi="Times New Roman"/>
          <w:sz w:val="28"/>
          <w:szCs w:val="28"/>
          <w:lang w:eastAsia="ru-RU"/>
        </w:rPr>
        <w:t>отсутствует  власть  закона,  нет  и  государственного  устройства"   вполне</w:t>
      </w:r>
      <w:r>
        <w:rPr>
          <w:rFonts w:ascii="Times New Roman" w:hAnsi="Times New Roman"/>
          <w:sz w:val="28"/>
          <w:szCs w:val="28"/>
          <w:lang w:eastAsia="ru-RU"/>
        </w:rPr>
        <w:t xml:space="preserve"> </w:t>
      </w:r>
      <w:r w:rsidRPr="00504FD7">
        <w:rPr>
          <w:rFonts w:ascii="Times New Roman" w:hAnsi="Times New Roman"/>
          <w:sz w:val="28"/>
          <w:szCs w:val="28"/>
          <w:lang w:eastAsia="ru-RU"/>
        </w:rPr>
        <w:t xml:space="preserve">указывает на важность данной категории. </w:t>
      </w:r>
      <w:r>
        <w:rPr>
          <w:rFonts w:ascii="Times New Roman" w:hAnsi="Times New Roman"/>
          <w:sz w:val="28"/>
          <w:szCs w:val="28"/>
          <w:lang w:eastAsia="ru-RU"/>
        </w:rPr>
        <w:t>Оба философа оказались  единодушными</w:t>
      </w:r>
      <w:r w:rsidRPr="00504FD7">
        <w:rPr>
          <w:rFonts w:ascii="Times New Roman" w:hAnsi="Times New Roman"/>
          <w:sz w:val="28"/>
          <w:szCs w:val="28"/>
          <w:lang w:eastAsia="ru-RU"/>
        </w:rPr>
        <w:t xml:space="preserve">  </w:t>
      </w:r>
      <w:r>
        <w:rPr>
          <w:rFonts w:ascii="Times New Roman" w:hAnsi="Times New Roman"/>
          <w:sz w:val="28"/>
          <w:szCs w:val="28"/>
          <w:lang w:eastAsia="ru-RU"/>
        </w:rPr>
        <w:t xml:space="preserve">в этом вопросе </w:t>
      </w:r>
    </w:p>
    <w:p w:rsidR="00C95302" w:rsidRDefault="00C95302" w:rsidP="00E02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Д</w:t>
      </w:r>
      <w:r w:rsidRPr="00504FD7">
        <w:rPr>
          <w:rFonts w:ascii="Times New Roman" w:hAnsi="Times New Roman"/>
          <w:sz w:val="28"/>
          <w:szCs w:val="28"/>
          <w:lang w:eastAsia="ru-RU"/>
        </w:rPr>
        <w:t>ля Платона правитель-философ  и</w:t>
      </w:r>
      <w:r>
        <w:rPr>
          <w:rFonts w:ascii="Times New Roman" w:hAnsi="Times New Roman"/>
          <w:sz w:val="28"/>
          <w:szCs w:val="28"/>
          <w:lang w:eastAsia="ru-RU"/>
        </w:rPr>
        <w:t xml:space="preserve"> </w:t>
      </w:r>
      <w:r w:rsidRPr="00504FD7">
        <w:rPr>
          <w:rFonts w:ascii="Times New Roman" w:hAnsi="Times New Roman"/>
          <w:sz w:val="28"/>
          <w:szCs w:val="28"/>
          <w:lang w:eastAsia="ru-RU"/>
        </w:rPr>
        <w:t xml:space="preserve">мудрый закон </w:t>
      </w:r>
      <w:r>
        <w:rPr>
          <w:rFonts w:ascii="Times New Roman" w:hAnsi="Times New Roman"/>
          <w:sz w:val="28"/>
          <w:szCs w:val="28"/>
          <w:lang w:eastAsia="ru-RU"/>
        </w:rPr>
        <w:t>определяются как равные понятия</w:t>
      </w:r>
      <w:r w:rsidRPr="00504FD7">
        <w:rPr>
          <w:rFonts w:ascii="Times New Roman" w:hAnsi="Times New Roman"/>
          <w:sz w:val="28"/>
          <w:szCs w:val="28"/>
          <w:lang w:eastAsia="ru-RU"/>
        </w:rPr>
        <w:t xml:space="preserve">. По мнению Платона, правитель </w:t>
      </w:r>
      <w:r>
        <w:rPr>
          <w:rFonts w:ascii="Times New Roman" w:hAnsi="Times New Roman"/>
          <w:sz w:val="28"/>
          <w:szCs w:val="28"/>
          <w:lang w:eastAsia="ru-RU"/>
        </w:rPr>
        <w:t>должен править не в своих собст</w:t>
      </w:r>
      <w:r w:rsidRPr="00504FD7">
        <w:rPr>
          <w:rFonts w:ascii="Times New Roman" w:hAnsi="Times New Roman"/>
          <w:sz w:val="28"/>
          <w:szCs w:val="28"/>
          <w:lang w:eastAsia="ru-RU"/>
        </w:rPr>
        <w:t>венных интересах, а на благо подданных.</w:t>
      </w:r>
    </w:p>
    <w:p w:rsidR="00C95302" w:rsidRDefault="00C95302" w:rsidP="00E02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504FD7">
        <w:rPr>
          <w:rFonts w:ascii="Times New Roman" w:hAnsi="Times New Roman"/>
          <w:sz w:val="28"/>
          <w:szCs w:val="28"/>
          <w:lang w:eastAsia="ru-RU"/>
        </w:rPr>
        <w:t>Аристотель, в отличие от  Платона,  делает  попытку  определить,  что</w:t>
      </w:r>
      <w:r>
        <w:rPr>
          <w:rFonts w:ascii="Times New Roman" w:hAnsi="Times New Roman"/>
          <w:sz w:val="28"/>
          <w:szCs w:val="28"/>
          <w:lang w:eastAsia="ru-RU"/>
        </w:rPr>
        <w:t xml:space="preserve"> </w:t>
      </w:r>
      <w:r w:rsidRPr="00504FD7">
        <w:rPr>
          <w:rFonts w:ascii="Times New Roman" w:hAnsi="Times New Roman"/>
          <w:sz w:val="28"/>
          <w:szCs w:val="28"/>
          <w:lang w:eastAsia="ru-RU"/>
        </w:rPr>
        <w:t>принесет большую выгоду для государства: главенство  закона  над  правителем</w:t>
      </w:r>
      <w:r>
        <w:rPr>
          <w:rFonts w:ascii="Times New Roman" w:hAnsi="Times New Roman"/>
          <w:sz w:val="28"/>
          <w:szCs w:val="28"/>
          <w:lang w:eastAsia="ru-RU"/>
        </w:rPr>
        <w:t xml:space="preserve"> </w:t>
      </w:r>
      <w:r w:rsidRPr="00504FD7">
        <w:rPr>
          <w:rFonts w:ascii="Times New Roman" w:hAnsi="Times New Roman"/>
          <w:sz w:val="28"/>
          <w:szCs w:val="28"/>
          <w:lang w:eastAsia="ru-RU"/>
        </w:rPr>
        <w:t>или наоборот. В результате философ приходит к тому, что в  законе  он  видит</w:t>
      </w:r>
      <w:r>
        <w:rPr>
          <w:rFonts w:ascii="Times New Roman" w:hAnsi="Times New Roman"/>
          <w:sz w:val="28"/>
          <w:szCs w:val="28"/>
          <w:lang w:eastAsia="ru-RU"/>
        </w:rPr>
        <w:t xml:space="preserve"> </w:t>
      </w:r>
      <w:r w:rsidRPr="00504FD7">
        <w:rPr>
          <w:rFonts w:ascii="Times New Roman" w:hAnsi="Times New Roman"/>
          <w:sz w:val="28"/>
          <w:szCs w:val="28"/>
          <w:lang w:eastAsia="ru-RU"/>
        </w:rPr>
        <w:t>нечто устойчивое,  объективное,  а  в  правителе  преходящее,  субъективное.</w:t>
      </w:r>
    </w:p>
    <w:p w:rsidR="00C95302" w:rsidRDefault="00C95302" w:rsidP="00E02EDB">
      <w:pPr>
        <w:tabs>
          <w:tab w:val="left" w:pos="900"/>
        </w:tabs>
        <w:spacing w:after="0" w:line="360" w:lineRule="auto"/>
        <w:ind w:firstLine="709"/>
        <w:jc w:val="both"/>
        <w:rPr>
          <w:rFonts w:ascii="Times New Roman" w:hAnsi="Times New Roman"/>
          <w:sz w:val="28"/>
          <w:szCs w:val="28"/>
          <w:lang w:eastAsia="ru-RU"/>
        </w:rPr>
      </w:pPr>
      <w:r w:rsidRPr="00504FD7">
        <w:rPr>
          <w:rFonts w:ascii="Times New Roman" w:hAnsi="Times New Roman"/>
          <w:sz w:val="28"/>
          <w:szCs w:val="28"/>
          <w:lang w:eastAsia="ru-RU"/>
        </w:rPr>
        <w:t>Закон   для   Аристотеля   напрямую   связан   со    справедливостью,    ибо</w:t>
      </w:r>
      <w:r>
        <w:rPr>
          <w:rFonts w:ascii="Times New Roman" w:hAnsi="Times New Roman"/>
          <w:sz w:val="28"/>
          <w:szCs w:val="28"/>
          <w:lang w:eastAsia="ru-RU"/>
        </w:rPr>
        <w:t xml:space="preserve"> </w:t>
      </w:r>
      <w:r w:rsidRPr="00504FD7">
        <w:rPr>
          <w:rFonts w:ascii="Times New Roman" w:hAnsi="Times New Roman"/>
          <w:sz w:val="28"/>
          <w:szCs w:val="28"/>
          <w:lang w:eastAsia="ru-RU"/>
        </w:rPr>
        <w:t>устанавливается ради блага множества людей граждан,  властитель  же  обычный</w:t>
      </w:r>
      <w:r>
        <w:rPr>
          <w:rFonts w:ascii="Times New Roman" w:hAnsi="Times New Roman"/>
          <w:sz w:val="28"/>
          <w:szCs w:val="28"/>
          <w:lang w:eastAsia="ru-RU"/>
        </w:rPr>
        <w:t xml:space="preserve"> </w:t>
      </w:r>
      <w:r w:rsidRPr="00504FD7">
        <w:rPr>
          <w:rFonts w:ascii="Times New Roman" w:hAnsi="Times New Roman"/>
          <w:sz w:val="28"/>
          <w:szCs w:val="28"/>
          <w:lang w:eastAsia="ru-RU"/>
        </w:rPr>
        <w:t>человек, а потому ему вполне свойственно ошибаться и иногда впадать в  порок</w:t>
      </w:r>
      <w:r>
        <w:rPr>
          <w:rFonts w:ascii="Times New Roman" w:hAnsi="Times New Roman"/>
          <w:sz w:val="28"/>
          <w:szCs w:val="28"/>
          <w:lang w:eastAsia="ru-RU"/>
        </w:rPr>
        <w:t xml:space="preserve"> </w:t>
      </w:r>
      <w:r w:rsidRPr="00504FD7">
        <w:rPr>
          <w:rFonts w:ascii="Times New Roman" w:hAnsi="Times New Roman"/>
          <w:sz w:val="28"/>
          <w:szCs w:val="28"/>
          <w:lang w:eastAsia="ru-RU"/>
        </w:rPr>
        <w:t>несправедливости. На основе этих умозаключений Аристотель пришел  к  выводу,</w:t>
      </w:r>
      <w:r>
        <w:rPr>
          <w:rFonts w:ascii="Times New Roman" w:hAnsi="Times New Roman"/>
          <w:sz w:val="28"/>
          <w:szCs w:val="28"/>
          <w:lang w:eastAsia="ru-RU"/>
        </w:rPr>
        <w:t xml:space="preserve"> </w:t>
      </w:r>
      <w:r w:rsidRPr="00504FD7">
        <w:rPr>
          <w:rFonts w:ascii="Times New Roman" w:hAnsi="Times New Roman"/>
          <w:sz w:val="28"/>
          <w:szCs w:val="28"/>
          <w:lang w:eastAsia="ru-RU"/>
        </w:rPr>
        <w:t>что "предпочтительнее, чтобы властвовал закон, а не кто-либо  один  из  среды</w:t>
      </w:r>
      <w:r>
        <w:rPr>
          <w:rFonts w:ascii="Times New Roman" w:hAnsi="Times New Roman"/>
          <w:sz w:val="28"/>
          <w:szCs w:val="28"/>
          <w:lang w:eastAsia="ru-RU"/>
        </w:rPr>
        <w:t xml:space="preserve"> </w:t>
      </w:r>
      <w:r w:rsidRPr="00504FD7">
        <w:rPr>
          <w:rFonts w:ascii="Times New Roman" w:hAnsi="Times New Roman"/>
          <w:sz w:val="28"/>
          <w:szCs w:val="28"/>
          <w:lang w:eastAsia="ru-RU"/>
        </w:rPr>
        <w:t xml:space="preserve">граждан". Аристотель решает спор в пользу  закона.  </w:t>
      </w:r>
    </w:p>
    <w:p w:rsidR="00C95302" w:rsidRPr="00DB12F5" w:rsidRDefault="00C95302" w:rsidP="00DB12F5">
      <w:pPr>
        <w:tabs>
          <w:tab w:val="left" w:pos="916"/>
        </w:tabs>
        <w:spacing w:after="0" w:line="360" w:lineRule="auto"/>
        <w:ind w:firstLine="709"/>
        <w:jc w:val="both"/>
        <w:rPr>
          <w:rFonts w:ascii="Times New Roman" w:hAnsi="Times New Roman"/>
          <w:sz w:val="28"/>
          <w:szCs w:val="28"/>
        </w:rPr>
      </w:pPr>
      <w:r w:rsidRPr="00504FD7">
        <w:rPr>
          <w:rFonts w:ascii="Times New Roman" w:hAnsi="Times New Roman"/>
          <w:sz w:val="28"/>
          <w:szCs w:val="28"/>
        </w:rPr>
        <w:t xml:space="preserve">В государстве должно </w:t>
      </w:r>
      <w:r w:rsidRPr="00E02EDB">
        <w:rPr>
          <w:rFonts w:ascii="Times New Roman" w:hAnsi="Times New Roman"/>
          <w:iCs/>
          <w:sz w:val="28"/>
          <w:szCs w:val="28"/>
        </w:rPr>
        <w:t>господствовать право,</w:t>
      </w:r>
      <w:r w:rsidRPr="00504FD7">
        <w:rPr>
          <w:rFonts w:ascii="Times New Roman" w:hAnsi="Times New Roman"/>
          <w:i/>
          <w:iCs/>
          <w:sz w:val="28"/>
          <w:szCs w:val="28"/>
        </w:rPr>
        <w:t xml:space="preserve"> </w:t>
      </w:r>
      <w:r w:rsidRPr="00504FD7">
        <w:rPr>
          <w:rFonts w:ascii="Times New Roman" w:hAnsi="Times New Roman"/>
          <w:sz w:val="28"/>
          <w:szCs w:val="28"/>
        </w:rPr>
        <w:t xml:space="preserve">а не люди (цари – философы по Платону). Законы – это уравновешенный разум, которому не мешают эмоции, симпатии, антипатии. Искусство законодателя состоит в том, чтобы создавать законы, соответствующие государству, а не подгонять государственный строй к придуманным законам. </w:t>
      </w:r>
    </w:p>
    <w:p w:rsidR="00C95302" w:rsidRPr="00DB12F5" w:rsidRDefault="00C95302" w:rsidP="00DB12F5">
      <w:pPr>
        <w:pStyle w:val="a3"/>
        <w:spacing w:before="0" w:beforeAutospacing="0" w:after="0" w:afterAutospacing="0" w:line="360" w:lineRule="auto"/>
        <w:ind w:firstLine="709"/>
        <w:jc w:val="center"/>
        <w:rPr>
          <w:b/>
          <w:i/>
          <w:sz w:val="28"/>
          <w:szCs w:val="28"/>
        </w:rPr>
      </w:pPr>
      <w:r w:rsidRPr="00DB12F5">
        <w:rPr>
          <w:b/>
          <w:i/>
          <w:sz w:val="28"/>
          <w:szCs w:val="28"/>
        </w:rPr>
        <w:t>О воспитании</w:t>
      </w:r>
      <w:r>
        <w:rPr>
          <w:b/>
          <w:i/>
          <w:sz w:val="28"/>
          <w:szCs w:val="28"/>
        </w:rPr>
        <w:t xml:space="preserve"> и образовании</w:t>
      </w:r>
    </w:p>
    <w:p w:rsidR="00C95302" w:rsidRPr="00504FD7" w:rsidRDefault="00C95302" w:rsidP="00504FD7">
      <w:pPr>
        <w:pStyle w:val="a3"/>
        <w:spacing w:before="0" w:beforeAutospacing="0" w:after="0" w:afterAutospacing="0" w:line="360" w:lineRule="auto"/>
        <w:ind w:firstLine="709"/>
        <w:jc w:val="both"/>
        <w:rPr>
          <w:sz w:val="28"/>
          <w:szCs w:val="28"/>
        </w:rPr>
      </w:pPr>
      <w:r w:rsidRPr="00504FD7">
        <w:rPr>
          <w:sz w:val="28"/>
          <w:szCs w:val="28"/>
        </w:rPr>
        <w:t>Платон</w:t>
      </w:r>
      <w:r>
        <w:rPr>
          <w:sz w:val="28"/>
          <w:szCs w:val="28"/>
        </w:rPr>
        <w:t xml:space="preserve"> считал, что л</w:t>
      </w:r>
      <w:r w:rsidRPr="00504FD7">
        <w:rPr>
          <w:sz w:val="28"/>
          <w:szCs w:val="28"/>
        </w:rPr>
        <w:t>юди в обществе должны играть разные социальные роли. Природные склонности должны найти наилучшее применение. Поэтому необходимо воспитание, поддержание общих убеждений. В этом и состоят функции государства, которое должно претворить порядок идей в политический и социальный порядок. Главная цель государства всегда одна и та же - воспитание человека. Если граждане правильно воспитаны, между ними не будет конфликтов и ими даже не нужно будет управлять, поскольку каждый сам будет видеть в чем состоят добро, долг, справедливость. Для каждого класса в зависимости от его природных задатков Платон создает особую систему воспитания и образования.</w:t>
      </w:r>
    </w:p>
    <w:p w:rsidR="00C95302" w:rsidRPr="00504FD7" w:rsidRDefault="00C95302" w:rsidP="00504FD7">
      <w:pPr>
        <w:pStyle w:val="a3"/>
        <w:spacing w:before="0" w:beforeAutospacing="0" w:after="0" w:afterAutospacing="0" w:line="360" w:lineRule="auto"/>
        <w:ind w:firstLine="709"/>
        <w:jc w:val="both"/>
        <w:rPr>
          <w:sz w:val="28"/>
          <w:szCs w:val="28"/>
        </w:rPr>
      </w:pPr>
      <w:r>
        <w:rPr>
          <w:sz w:val="28"/>
          <w:szCs w:val="28"/>
        </w:rPr>
        <w:t>По Аристотелю о</w:t>
      </w:r>
      <w:r w:rsidRPr="00504FD7">
        <w:rPr>
          <w:sz w:val="28"/>
          <w:szCs w:val="28"/>
        </w:rPr>
        <w:t>бразование должно быть одинаковым и обязательным для всех граждан. Занятия в системе образования он делит на «такие, которые приличны для свободнорожденных людей, и на такие, которые свойственны несвободным».</w:t>
      </w:r>
    </w:p>
    <w:p w:rsidR="00C95302" w:rsidRPr="00504FD7" w:rsidRDefault="00C95302" w:rsidP="00504FD7">
      <w:pPr>
        <w:pStyle w:val="a3"/>
        <w:spacing w:before="0" w:beforeAutospacing="0" w:after="0" w:afterAutospacing="0" w:line="360" w:lineRule="auto"/>
        <w:ind w:firstLine="709"/>
        <w:jc w:val="both"/>
        <w:rPr>
          <w:sz w:val="28"/>
          <w:szCs w:val="28"/>
        </w:rPr>
      </w:pPr>
      <w:r w:rsidRPr="00504FD7">
        <w:rPr>
          <w:sz w:val="28"/>
          <w:szCs w:val="28"/>
        </w:rPr>
        <w:t>Наибольшее внимание во всей социальной сфере Аристотель уделяет воспитанию и образованию молодежи: «Законодатель должен отнестись с исключительным вниманием к воспитанию молодежи… Воспитание должно соответствовать каждому государственному строю»</w:t>
      </w:r>
    </w:p>
    <w:p w:rsidR="00C95302" w:rsidRPr="00504FD7" w:rsidRDefault="00C95302" w:rsidP="00504FD7">
      <w:pPr>
        <w:pStyle w:val="a3"/>
        <w:spacing w:before="0" w:beforeAutospacing="0" w:after="0" w:afterAutospacing="0" w:line="360" w:lineRule="auto"/>
        <w:ind w:firstLine="709"/>
        <w:jc w:val="both"/>
        <w:rPr>
          <w:sz w:val="28"/>
          <w:szCs w:val="28"/>
        </w:rPr>
      </w:pPr>
    </w:p>
    <w:p w:rsidR="00C95302" w:rsidRPr="00504FD7" w:rsidRDefault="00C95302" w:rsidP="00504FD7">
      <w:pPr>
        <w:pStyle w:val="a3"/>
        <w:spacing w:before="0" w:beforeAutospacing="0" w:after="0" w:afterAutospacing="0" w:line="360" w:lineRule="auto"/>
        <w:ind w:firstLine="709"/>
        <w:jc w:val="both"/>
        <w:rPr>
          <w:sz w:val="28"/>
          <w:szCs w:val="28"/>
        </w:rPr>
      </w:pPr>
    </w:p>
    <w:p w:rsidR="00C95302" w:rsidRPr="00504FD7" w:rsidRDefault="00C95302" w:rsidP="00504FD7">
      <w:pPr>
        <w:pStyle w:val="a3"/>
        <w:spacing w:before="0" w:beforeAutospacing="0" w:after="0" w:afterAutospacing="0" w:line="360" w:lineRule="auto"/>
        <w:ind w:firstLine="709"/>
        <w:jc w:val="both"/>
        <w:rPr>
          <w:sz w:val="28"/>
          <w:szCs w:val="28"/>
        </w:rPr>
      </w:pPr>
    </w:p>
    <w:p w:rsidR="00C95302" w:rsidRPr="00504FD7" w:rsidRDefault="00C95302" w:rsidP="00504FD7">
      <w:pPr>
        <w:pStyle w:val="a3"/>
        <w:spacing w:before="0" w:beforeAutospacing="0" w:after="0" w:afterAutospacing="0" w:line="360" w:lineRule="auto"/>
        <w:ind w:firstLine="709"/>
        <w:jc w:val="both"/>
        <w:rPr>
          <w:sz w:val="28"/>
          <w:szCs w:val="28"/>
        </w:rPr>
      </w:pPr>
    </w:p>
    <w:p w:rsidR="00C95302" w:rsidRPr="00504FD7" w:rsidRDefault="00C95302" w:rsidP="00504FD7">
      <w:pPr>
        <w:pStyle w:val="a3"/>
        <w:spacing w:before="0" w:beforeAutospacing="0" w:after="0" w:afterAutospacing="0" w:line="360" w:lineRule="auto"/>
        <w:ind w:firstLine="709"/>
        <w:jc w:val="both"/>
        <w:rPr>
          <w:sz w:val="28"/>
          <w:szCs w:val="28"/>
        </w:rPr>
      </w:pPr>
    </w:p>
    <w:p w:rsidR="00C95302" w:rsidRPr="00504FD7" w:rsidRDefault="00C95302" w:rsidP="00504FD7">
      <w:pPr>
        <w:pStyle w:val="a3"/>
        <w:spacing w:before="0" w:beforeAutospacing="0" w:after="0" w:afterAutospacing="0" w:line="360" w:lineRule="auto"/>
        <w:ind w:firstLine="709"/>
        <w:jc w:val="both"/>
        <w:rPr>
          <w:sz w:val="28"/>
          <w:szCs w:val="28"/>
        </w:rPr>
      </w:pPr>
    </w:p>
    <w:p w:rsidR="00C95302" w:rsidRPr="00504FD7" w:rsidRDefault="00C95302" w:rsidP="00504FD7">
      <w:pPr>
        <w:pStyle w:val="a3"/>
        <w:spacing w:before="0" w:beforeAutospacing="0" w:after="0" w:afterAutospacing="0" w:line="360" w:lineRule="auto"/>
        <w:ind w:firstLine="709"/>
        <w:jc w:val="both"/>
        <w:rPr>
          <w:sz w:val="28"/>
          <w:szCs w:val="28"/>
        </w:rPr>
      </w:pPr>
    </w:p>
    <w:p w:rsidR="00C95302" w:rsidRPr="00504FD7" w:rsidRDefault="00C95302" w:rsidP="00504FD7">
      <w:pPr>
        <w:pStyle w:val="a3"/>
        <w:spacing w:before="0" w:beforeAutospacing="0" w:after="0" w:afterAutospacing="0" w:line="360" w:lineRule="auto"/>
        <w:ind w:firstLine="709"/>
        <w:jc w:val="both"/>
        <w:rPr>
          <w:sz w:val="28"/>
          <w:szCs w:val="28"/>
        </w:rPr>
      </w:pPr>
    </w:p>
    <w:p w:rsidR="00C95302" w:rsidRPr="00504FD7" w:rsidRDefault="00C95302" w:rsidP="00504FD7">
      <w:pPr>
        <w:pStyle w:val="a3"/>
        <w:spacing w:before="0" w:beforeAutospacing="0" w:after="0" w:afterAutospacing="0" w:line="360" w:lineRule="auto"/>
        <w:ind w:firstLine="709"/>
        <w:jc w:val="both"/>
        <w:rPr>
          <w:sz w:val="28"/>
          <w:szCs w:val="28"/>
        </w:rPr>
      </w:pPr>
    </w:p>
    <w:p w:rsidR="00C95302" w:rsidRPr="00504FD7" w:rsidRDefault="00C95302" w:rsidP="00504FD7">
      <w:pPr>
        <w:pStyle w:val="a3"/>
        <w:spacing w:before="0" w:beforeAutospacing="0" w:after="0" w:afterAutospacing="0" w:line="360" w:lineRule="auto"/>
        <w:ind w:firstLine="709"/>
        <w:jc w:val="both"/>
        <w:rPr>
          <w:sz w:val="28"/>
          <w:szCs w:val="28"/>
        </w:rPr>
      </w:pPr>
    </w:p>
    <w:p w:rsidR="00C95302" w:rsidRDefault="00C95302" w:rsidP="00504FD7">
      <w:pPr>
        <w:pStyle w:val="a3"/>
        <w:spacing w:before="0" w:beforeAutospacing="0" w:after="0" w:afterAutospacing="0" w:line="360" w:lineRule="auto"/>
        <w:ind w:firstLine="709"/>
        <w:jc w:val="both"/>
        <w:rPr>
          <w:sz w:val="28"/>
          <w:szCs w:val="28"/>
        </w:rPr>
      </w:pPr>
    </w:p>
    <w:p w:rsidR="00C95302" w:rsidRDefault="00C95302" w:rsidP="00504FD7">
      <w:pPr>
        <w:pStyle w:val="a3"/>
        <w:spacing w:before="0" w:beforeAutospacing="0" w:after="0" w:afterAutospacing="0" w:line="360" w:lineRule="auto"/>
        <w:ind w:firstLine="709"/>
        <w:jc w:val="both"/>
        <w:rPr>
          <w:sz w:val="28"/>
          <w:szCs w:val="28"/>
        </w:rPr>
      </w:pPr>
    </w:p>
    <w:p w:rsidR="00C95302" w:rsidRDefault="00C95302" w:rsidP="00504FD7">
      <w:pPr>
        <w:pStyle w:val="a3"/>
        <w:spacing w:before="0" w:beforeAutospacing="0" w:after="0" w:afterAutospacing="0" w:line="360" w:lineRule="auto"/>
        <w:ind w:firstLine="709"/>
        <w:jc w:val="both"/>
        <w:rPr>
          <w:sz w:val="28"/>
          <w:szCs w:val="28"/>
        </w:rPr>
      </w:pPr>
    </w:p>
    <w:p w:rsidR="00C95302" w:rsidRDefault="00C95302" w:rsidP="00504FD7">
      <w:pPr>
        <w:pStyle w:val="a3"/>
        <w:spacing w:before="0" w:beforeAutospacing="0" w:after="0" w:afterAutospacing="0" w:line="360" w:lineRule="auto"/>
        <w:ind w:firstLine="709"/>
        <w:jc w:val="both"/>
        <w:rPr>
          <w:sz w:val="28"/>
          <w:szCs w:val="28"/>
        </w:rPr>
      </w:pPr>
    </w:p>
    <w:p w:rsidR="00C95302" w:rsidRDefault="00C95302" w:rsidP="00504FD7">
      <w:pPr>
        <w:pStyle w:val="a3"/>
        <w:spacing w:before="0" w:beforeAutospacing="0" w:after="0" w:afterAutospacing="0" w:line="360" w:lineRule="auto"/>
        <w:ind w:firstLine="709"/>
        <w:jc w:val="both"/>
        <w:rPr>
          <w:sz w:val="28"/>
          <w:szCs w:val="28"/>
        </w:rPr>
      </w:pPr>
    </w:p>
    <w:p w:rsidR="00C95302" w:rsidRDefault="00C95302" w:rsidP="00504FD7">
      <w:pPr>
        <w:pStyle w:val="a3"/>
        <w:spacing w:before="0" w:beforeAutospacing="0" w:after="0" w:afterAutospacing="0" w:line="360" w:lineRule="auto"/>
        <w:ind w:firstLine="709"/>
        <w:jc w:val="both"/>
        <w:rPr>
          <w:sz w:val="28"/>
          <w:szCs w:val="28"/>
        </w:rPr>
      </w:pPr>
    </w:p>
    <w:p w:rsidR="00C95302" w:rsidRPr="00504FD7" w:rsidRDefault="00C95302" w:rsidP="00504FD7">
      <w:pPr>
        <w:pStyle w:val="a3"/>
        <w:spacing w:before="0" w:beforeAutospacing="0" w:after="0" w:afterAutospacing="0" w:line="360" w:lineRule="auto"/>
        <w:ind w:firstLine="709"/>
        <w:jc w:val="both"/>
        <w:rPr>
          <w:sz w:val="28"/>
          <w:szCs w:val="28"/>
        </w:rPr>
      </w:pPr>
    </w:p>
    <w:p w:rsidR="00C95302" w:rsidRPr="00504FD7" w:rsidRDefault="00C95302" w:rsidP="00504FD7">
      <w:pPr>
        <w:pStyle w:val="a3"/>
        <w:spacing w:before="0" w:beforeAutospacing="0" w:after="0" w:afterAutospacing="0" w:line="360" w:lineRule="auto"/>
        <w:ind w:firstLine="709"/>
        <w:jc w:val="both"/>
        <w:rPr>
          <w:sz w:val="28"/>
          <w:szCs w:val="28"/>
        </w:rPr>
      </w:pPr>
    </w:p>
    <w:p w:rsidR="00C95302" w:rsidRDefault="00C95302" w:rsidP="00C12AF0">
      <w:pPr>
        <w:pStyle w:val="a3"/>
        <w:spacing w:before="0" w:beforeAutospacing="0" w:after="0" w:afterAutospacing="0" w:line="360" w:lineRule="auto"/>
        <w:ind w:firstLine="709"/>
        <w:jc w:val="center"/>
        <w:rPr>
          <w:b/>
          <w:bCs/>
          <w:sz w:val="28"/>
          <w:szCs w:val="28"/>
        </w:rPr>
      </w:pPr>
    </w:p>
    <w:p w:rsidR="00C95302" w:rsidRDefault="00C95302" w:rsidP="00C12AF0">
      <w:pPr>
        <w:pStyle w:val="a3"/>
        <w:spacing w:before="0" w:beforeAutospacing="0" w:after="0" w:afterAutospacing="0" w:line="360" w:lineRule="auto"/>
        <w:ind w:firstLine="709"/>
        <w:jc w:val="center"/>
        <w:rPr>
          <w:b/>
          <w:bCs/>
          <w:sz w:val="28"/>
          <w:szCs w:val="28"/>
        </w:rPr>
      </w:pPr>
    </w:p>
    <w:p w:rsidR="00C95302" w:rsidRDefault="00C95302" w:rsidP="00C12AF0">
      <w:pPr>
        <w:pStyle w:val="a3"/>
        <w:spacing w:before="0" w:beforeAutospacing="0" w:after="0" w:afterAutospacing="0" w:line="360" w:lineRule="auto"/>
        <w:ind w:firstLine="709"/>
        <w:jc w:val="center"/>
        <w:rPr>
          <w:b/>
          <w:bCs/>
          <w:sz w:val="28"/>
          <w:szCs w:val="28"/>
        </w:rPr>
      </w:pPr>
      <w:r w:rsidRPr="00504FD7">
        <w:rPr>
          <w:b/>
          <w:bCs/>
          <w:sz w:val="28"/>
          <w:szCs w:val="28"/>
        </w:rPr>
        <w:t>Заключение</w:t>
      </w:r>
    </w:p>
    <w:p w:rsidR="00C95302" w:rsidRPr="00504FD7" w:rsidRDefault="00C95302" w:rsidP="00C12AF0">
      <w:pPr>
        <w:pStyle w:val="a3"/>
        <w:spacing w:before="0" w:beforeAutospacing="0" w:after="0" w:afterAutospacing="0" w:line="360" w:lineRule="auto"/>
        <w:ind w:firstLine="709"/>
        <w:jc w:val="center"/>
        <w:rPr>
          <w:sz w:val="28"/>
          <w:szCs w:val="28"/>
        </w:rPr>
      </w:pPr>
    </w:p>
    <w:p w:rsidR="00C95302" w:rsidRDefault="00C95302" w:rsidP="00504FD7">
      <w:pPr>
        <w:pStyle w:val="a3"/>
        <w:spacing w:before="0" w:beforeAutospacing="0" w:after="0" w:afterAutospacing="0" w:line="360" w:lineRule="auto"/>
        <w:ind w:firstLine="709"/>
        <w:jc w:val="both"/>
        <w:rPr>
          <w:sz w:val="28"/>
          <w:szCs w:val="28"/>
        </w:rPr>
      </w:pPr>
      <w:r w:rsidRPr="00504FD7">
        <w:rPr>
          <w:sz w:val="28"/>
          <w:szCs w:val="28"/>
        </w:rPr>
        <w:t>В античной Греции философия стала мировоззренческой основой политических и правовых учений. Это предопределило постановку таких вопросов, как причины возникновения государства и законов, их взаимодействие и общие закономерности развития. Теоретический подход к изучению политики и права в древнегреческих учениях отделяется от практико-прикладных описаний техники государственн</w:t>
      </w:r>
      <w:r>
        <w:rPr>
          <w:sz w:val="28"/>
          <w:szCs w:val="28"/>
        </w:rPr>
        <w:t>ого управления.</w:t>
      </w:r>
    </w:p>
    <w:p w:rsidR="00C95302" w:rsidRPr="00504FD7" w:rsidRDefault="00C95302" w:rsidP="00C12AF0">
      <w:pPr>
        <w:pStyle w:val="a3"/>
        <w:spacing w:before="0" w:beforeAutospacing="0" w:after="0" w:afterAutospacing="0" w:line="360" w:lineRule="auto"/>
        <w:ind w:firstLine="709"/>
        <w:jc w:val="both"/>
        <w:rPr>
          <w:sz w:val="28"/>
          <w:szCs w:val="28"/>
        </w:rPr>
      </w:pPr>
      <w:r w:rsidRPr="00504FD7">
        <w:rPr>
          <w:sz w:val="28"/>
          <w:szCs w:val="28"/>
        </w:rPr>
        <w:t>Громадное влияние на последующее развитие политико-правовой идеологии оказало учение Платона. Под его воздействием складывались философские и социально-политические взгляды Аристотеля, стоиков, Цицерона и других представителей античной политической мысли. Выдвинутые Платоном идеи “правления философов” и “мудрых законов” были восприняты многими мыслителями эпохи Просвещения.</w:t>
      </w:r>
    </w:p>
    <w:p w:rsidR="00C95302" w:rsidRPr="00504FD7" w:rsidRDefault="00C95302" w:rsidP="00504FD7">
      <w:pPr>
        <w:pStyle w:val="a3"/>
        <w:spacing w:before="0" w:beforeAutospacing="0" w:after="0" w:afterAutospacing="0" w:line="360" w:lineRule="auto"/>
        <w:ind w:firstLine="709"/>
        <w:jc w:val="both"/>
        <w:rPr>
          <w:sz w:val="28"/>
          <w:szCs w:val="28"/>
        </w:rPr>
      </w:pPr>
      <w:r w:rsidRPr="00504FD7">
        <w:rPr>
          <w:sz w:val="28"/>
          <w:szCs w:val="28"/>
        </w:rPr>
        <w:t>Именно у древнегреческих философов мы находим первые в истории определения государства и закона, классификации форм государственной власти, концепции перехода от одного политического устройства к другому.</w:t>
      </w:r>
    </w:p>
    <w:p w:rsidR="00C95302" w:rsidRDefault="00C95302" w:rsidP="00504FD7">
      <w:pPr>
        <w:pStyle w:val="a3"/>
        <w:spacing w:before="0" w:beforeAutospacing="0" w:after="0" w:afterAutospacing="0" w:line="360" w:lineRule="auto"/>
        <w:ind w:firstLine="709"/>
        <w:jc w:val="both"/>
        <w:rPr>
          <w:sz w:val="28"/>
          <w:szCs w:val="28"/>
        </w:rPr>
      </w:pPr>
      <w:r w:rsidRPr="00504FD7">
        <w:rPr>
          <w:sz w:val="28"/>
          <w:szCs w:val="28"/>
        </w:rPr>
        <w:t>Далеко за пределы античности вышло влияние политико-правовых идей Аристотеля.</w:t>
      </w:r>
      <w:r>
        <w:rPr>
          <w:sz w:val="28"/>
          <w:szCs w:val="28"/>
        </w:rPr>
        <w:t xml:space="preserve"> </w:t>
      </w:r>
      <w:r w:rsidRPr="00504FD7">
        <w:rPr>
          <w:sz w:val="28"/>
          <w:szCs w:val="28"/>
        </w:rPr>
        <w:t>Широкое распространение в последующей политической мысли получило предложенное им определение государства как объединения граждан ради общего блага. Взятое вне своего контекста, оно оказалось весьма удобным, поскольку позволяло защищать различные социальные интересы. Оставалось только уточнить, кого следует включать в состав граждан и что нужно понимать под общим благом. Отдаленные отголоски этого определения слышны в современных концепциях государства всеобщего благоденствия.</w:t>
      </w:r>
    </w:p>
    <w:p w:rsidR="00C95302" w:rsidRDefault="00C95302" w:rsidP="00504FD7">
      <w:pPr>
        <w:pStyle w:val="a3"/>
        <w:spacing w:before="0" w:beforeAutospacing="0" w:after="0" w:afterAutospacing="0" w:line="360" w:lineRule="auto"/>
        <w:ind w:firstLine="709"/>
        <w:jc w:val="both"/>
        <w:rPr>
          <w:sz w:val="28"/>
          <w:szCs w:val="28"/>
        </w:rPr>
      </w:pPr>
      <w:r>
        <w:rPr>
          <w:sz w:val="28"/>
          <w:szCs w:val="28"/>
        </w:rPr>
        <w:t>Таким образом, можно отметить, что обращаясь к проблемам социального характера, Аристотель и Платон исходят из необходимости обеспечения достойной жизни гражданам справедливого государства.</w:t>
      </w:r>
    </w:p>
    <w:p w:rsidR="00C95302" w:rsidRDefault="00C95302" w:rsidP="00504FD7">
      <w:pPr>
        <w:pStyle w:val="a3"/>
        <w:spacing w:before="0" w:beforeAutospacing="0" w:after="0" w:afterAutospacing="0" w:line="360" w:lineRule="auto"/>
        <w:ind w:firstLine="709"/>
        <w:jc w:val="both"/>
        <w:rPr>
          <w:sz w:val="28"/>
          <w:szCs w:val="28"/>
        </w:rPr>
      </w:pPr>
      <w:r>
        <w:rPr>
          <w:sz w:val="28"/>
          <w:szCs w:val="28"/>
        </w:rPr>
        <w:t xml:space="preserve">Несмотря на различные видения моделей идеального государства,  они сходятся во мнении, что труд и воспитание граждан являются неотъемлемой частью благосостояния общества. </w:t>
      </w:r>
    </w:p>
    <w:p w:rsidR="00C95302" w:rsidRPr="00504FD7" w:rsidRDefault="00C95302" w:rsidP="00504FD7">
      <w:pPr>
        <w:pStyle w:val="a3"/>
        <w:spacing w:before="0" w:beforeAutospacing="0" w:after="0" w:afterAutospacing="0" w:line="360" w:lineRule="auto"/>
        <w:ind w:firstLine="709"/>
        <w:jc w:val="both"/>
        <w:rPr>
          <w:sz w:val="28"/>
          <w:szCs w:val="28"/>
        </w:rPr>
      </w:pPr>
      <w:r>
        <w:rPr>
          <w:sz w:val="28"/>
          <w:szCs w:val="28"/>
        </w:rPr>
        <w:t>Античная пол</w:t>
      </w:r>
      <w:r w:rsidRPr="00504FD7">
        <w:rPr>
          <w:sz w:val="28"/>
          <w:szCs w:val="28"/>
        </w:rPr>
        <w:t>и</w:t>
      </w:r>
      <w:r>
        <w:rPr>
          <w:sz w:val="28"/>
          <w:szCs w:val="28"/>
        </w:rPr>
        <w:t xml:space="preserve">тическая </w:t>
      </w:r>
      <w:r w:rsidRPr="00504FD7">
        <w:rPr>
          <w:sz w:val="28"/>
          <w:szCs w:val="28"/>
        </w:rPr>
        <w:t>идеология сделала первые шаги по осмыслению политической свободы. Государство и законы в Древней Греции начинают рассматриваться как установления, созданные самим человеком и призванные служить его интересам. Подобного рода представления, однако, относились только к свободным гражданам государства и сопровождались обоснованием подневольного положения рабов. Расширение гражданских свобод в Античном мире происходило за счет развития рабовладельческих отношений.</w:t>
      </w:r>
    </w:p>
    <w:p w:rsidR="00C95302" w:rsidRDefault="00C95302" w:rsidP="00504FD7">
      <w:pPr>
        <w:spacing w:after="0" w:line="360" w:lineRule="auto"/>
        <w:ind w:firstLine="709"/>
        <w:jc w:val="both"/>
        <w:rPr>
          <w:rFonts w:ascii="Times New Roman" w:hAnsi="Times New Roman"/>
          <w:sz w:val="28"/>
          <w:szCs w:val="28"/>
        </w:rPr>
      </w:pPr>
    </w:p>
    <w:p w:rsidR="00C95302" w:rsidRDefault="00C95302" w:rsidP="00504FD7">
      <w:pPr>
        <w:spacing w:after="0" w:line="360" w:lineRule="auto"/>
        <w:ind w:firstLine="709"/>
        <w:jc w:val="both"/>
        <w:rPr>
          <w:rFonts w:ascii="Times New Roman" w:hAnsi="Times New Roman"/>
          <w:sz w:val="28"/>
          <w:szCs w:val="28"/>
        </w:rPr>
      </w:pPr>
    </w:p>
    <w:p w:rsidR="00C95302" w:rsidRDefault="00C95302" w:rsidP="00504FD7">
      <w:pPr>
        <w:spacing w:after="0" w:line="360" w:lineRule="auto"/>
        <w:ind w:firstLine="709"/>
        <w:jc w:val="both"/>
        <w:rPr>
          <w:rFonts w:ascii="Times New Roman" w:hAnsi="Times New Roman"/>
          <w:sz w:val="28"/>
          <w:szCs w:val="28"/>
        </w:rPr>
      </w:pPr>
    </w:p>
    <w:p w:rsidR="00C95302" w:rsidRDefault="00C95302" w:rsidP="00504FD7">
      <w:pPr>
        <w:spacing w:after="0" w:line="360" w:lineRule="auto"/>
        <w:ind w:firstLine="709"/>
        <w:jc w:val="both"/>
        <w:rPr>
          <w:rFonts w:ascii="Times New Roman" w:hAnsi="Times New Roman"/>
          <w:sz w:val="28"/>
          <w:szCs w:val="28"/>
        </w:rPr>
      </w:pPr>
    </w:p>
    <w:p w:rsidR="00C95302" w:rsidRDefault="00C95302" w:rsidP="00504FD7">
      <w:pPr>
        <w:spacing w:after="0" w:line="360" w:lineRule="auto"/>
        <w:ind w:firstLine="709"/>
        <w:jc w:val="both"/>
        <w:rPr>
          <w:rFonts w:ascii="Times New Roman" w:hAnsi="Times New Roman"/>
          <w:sz w:val="28"/>
          <w:szCs w:val="28"/>
        </w:rPr>
      </w:pPr>
    </w:p>
    <w:p w:rsidR="00C95302" w:rsidRDefault="00C95302" w:rsidP="00504FD7">
      <w:pPr>
        <w:spacing w:after="0" w:line="360" w:lineRule="auto"/>
        <w:ind w:firstLine="709"/>
        <w:jc w:val="both"/>
        <w:rPr>
          <w:rFonts w:ascii="Times New Roman" w:hAnsi="Times New Roman"/>
          <w:sz w:val="28"/>
          <w:szCs w:val="28"/>
        </w:rPr>
      </w:pPr>
    </w:p>
    <w:p w:rsidR="00C95302" w:rsidRDefault="00C95302" w:rsidP="00504FD7">
      <w:pPr>
        <w:spacing w:after="0" w:line="360" w:lineRule="auto"/>
        <w:ind w:firstLine="709"/>
        <w:jc w:val="both"/>
        <w:rPr>
          <w:rFonts w:ascii="Times New Roman" w:hAnsi="Times New Roman"/>
          <w:sz w:val="28"/>
          <w:szCs w:val="28"/>
        </w:rPr>
      </w:pPr>
    </w:p>
    <w:p w:rsidR="00C95302" w:rsidRDefault="00C95302" w:rsidP="00504FD7">
      <w:pPr>
        <w:spacing w:after="0" w:line="360" w:lineRule="auto"/>
        <w:ind w:firstLine="709"/>
        <w:jc w:val="both"/>
        <w:rPr>
          <w:rFonts w:ascii="Times New Roman" w:hAnsi="Times New Roman"/>
          <w:sz w:val="28"/>
          <w:szCs w:val="28"/>
        </w:rPr>
      </w:pPr>
    </w:p>
    <w:p w:rsidR="00C95302" w:rsidRDefault="00C95302" w:rsidP="00504FD7">
      <w:pPr>
        <w:spacing w:after="0" w:line="360" w:lineRule="auto"/>
        <w:ind w:firstLine="709"/>
        <w:jc w:val="both"/>
        <w:rPr>
          <w:rFonts w:ascii="Times New Roman" w:hAnsi="Times New Roman"/>
          <w:sz w:val="28"/>
          <w:szCs w:val="28"/>
        </w:rPr>
      </w:pPr>
    </w:p>
    <w:p w:rsidR="00C95302" w:rsidRDefault="00C95302" w:rsidP="00504FD7">
      <w:pPr>
        <w:spacing w:after="0" w:line="360" w:lineRule="auto"/>
        <w:ind w:firstLine="709"/>
        <w:jc w:val="both"/>
        <w:rPr>
          <w:rFonts w:ascii="Times New Roman" w:hAnsi="Times New Roman"/>
          <w:sz w:val="28"/>
          <w:szCs w:val="28"/>
        </w:rPr>
      </w:pPr>
    </w:p>
    <w:p w:rsidR="00C95302" w:rsidRDefault="00C95302" w:rsidP="00504FD7">
      <w:pPr>
        <w:spacing w:after="0" w:line="360" w:lineRule="auto"/>
        <w:ind w:firstLine="709"/>
        <w:jc w:val="both"/>
        <w:rPr>
          <w:rFonts w:ascii="Times New Roman" w:hAnsi="Times New Roman"/>
          <w:sz w:val="28"/>
          <w:szCs w:val="28"/>
        </w:rPr>
      </w:pPr>
    </w:p>
    <w:p w:rsidR="00C95302" w:rsidRDefault="00C95302" w:rsidP="00504FD7">
      <w:pPr>
        <w:spacing w:after="0" w:line="360" w:lineRule="auto"/>
        <w:ind w:firstLine="709"/>
        <w:jc w:val="both"/>
        <w:rPr>
          <w:rFonts w:ascii="Times New Roman" w:hAnsi="Times New Roman"/>
          <w:sz w:val="28"/>
          <w:szCs w:val="28"/>
        </w:rPr>
      </w:pPr>
    </w:p>
    <w:p w:rsidR="00C95302" w:rsidRDefault="00C95302" w:rsidP="00504FD7">
      <w:pPr>
        <w:spacing w:after="0" w:line="360" w:lineRule="auto"/>
        <w:ind w:firstLine="709"/>
        <w:jc w:val="both"/>
        <w:rPr>
          <w:rFonts w:ascii="Times New Roman" w:hAnsi="Times New Roman"/>
          <w:sz w:val="28"/>
          <w:szCs w:val="28"/>
        </w:rPr>
      </w:pPr>
    </w:p>
    <w:p w:rsidR="00C95302" w:rsidRDefault="00C95302" w:rsidP="00504FD7">
      <w:pPr>
        <w:spacing w:after="0" w:line="360" w:lineRule="auto"/>
        <w:ind w:firstLine="709"/>
        <w:jc w:val="both"/>
        <w:rPr>
          <w:rFonts w:ascii="Times New Roman" w:hAnsi="Times New Roman"/>
          <w:sz w:val="28"/>
          <w:szCs w:val="28"/>
        </w:rPr>
      </w:pPr>
    </w:p>
    <w:p w:rsidR="00C95302" w:rsidRDefault="00C95302" w:rsidP="00504FD7">
      <w:pPr>
        <w:spacing w:after="0" w:line="360" w:lineRule="auto"/>
        <w:ind w:firstLine="709"/>
        <w:jc w:val="both"/>
        <w:rPr>
          <w:rFonts w:ascii="Times New Roman" w:hAnsi="Times New Roman"/>
          <w:sz w:val="28"/>
          <w:szCs w:val="28"/>
        </w:rPr>
      </w:pPr>
    </w:p>
    <w:p w:rsidR="00C95302" w:rsidRDefault="00C95302" w:rsidP="00504FD7">
      <w:pPr>
        <w:spacing w:after="0" w:line="360" w:lineRule="auto"/>
        <w:ind w:firstLine="709"/>
        <w:jc w:val="both"/>
        <w:rPr>
          <w:rFonts w:ascii="Times New Roman" w:hAnsi="Times New Roman"/>
          <w:sz w:val="28"/>
          <w:szCs w:val="28"/>
        </w:rPr>
      </w:pPr>
    </w:p>
    <w:p w:rsidR="00C95302" w:rsidRDefault="00C95302" w:rsidP="00504FD7">
      <w:pPr>
        <w:spacing w:after="0" w:line="360" w:lineRule="auto"/>
        <w:ind w:firstLine="709"/>
        <w:jc w:val="both"/>
        <w:rPr>
          <w:rFonts w:ascii="Times New Roman" w:hAnsi="Times New Roman"/>
          <w:sz w:val="28"/>
          <w:szCs w:val="28"/>
        </w:rPr>
      </w:pPr>
    </w:p>
    <w:p w:rsidR="00C95302" w:rsidRDefault="00C95302" w:rsidP="00504FD7">
      <w:pPr>
        <w:spacing w:after="0" w:line="360" w:lineRule="auto"/>
        <w:ind w:firstLine="709"/>
        <w:jc w:val="both"/>
        <w:rPr>
          <w:rFonts w:ascii="Times New Roman" w:hAnsi="Times New Roman"/>
          <w:sz w:val="28"/>
          <w:szCs w:val="28"/>
        </w:rPr>
      </w:pPr>
    </w:p>
    <w:p w:rsidR="00C95302" w:rsidRDefault="00C95302" w:rsidP="00504FD7">
      <w:pPr>
        <w:spacing w:after="0" w:line="360" w:lineRule="auto"/>
        <w:ind w:firstLine="709"/>
        <w:jc w:val="both"/>
        <w:rPr>
          <w:rFonts w:ascii="Times New Roman" w:hAnsi="Times New Roman"/>
          <w:sz w:val="28"/>
          <w:szCs w:val="28"/>
        </w:rPr>
      </w:pPr>
    </w:p>
    <w:p w:rsidR="00C95302" w:rsidRDefault="00C95302" w:rsidP="00782671">
      <w:pPr>
        <w:spacing w:after="0" w:line="360" w:lineRule="auto"/>
        <w:ind w:firstLine="709"/>
        <w:jc w:val="center"/>
        <w:rPr>
          <w:rFonts w:ascii="Times New Roman" w:hAnsi="Times New Roman"/>
          <w:b/>
          <w:sz w:val="28"/>
          <w:szCs w:val="28"/>
        </w:rPr>
      </w:pPr>
      <w:r w:rsidRPr="00782671">
        <w:rPr>
          <w:rFonts w:ascii="Times New Roman" w:hAnsi="Times New Roman"/>
          <w:b/>
          <w:sz w:val="28"/>
          <w:szCs w:val="28"/>
        </w:rPr>
        <w:t>Список использованной литературы</w:t>
      </w:r>
    </w:p>
    <w:p w:rsidR="00C95302" w:rsidRDefault="00C95302" w:rsidP="00782671">
      <w:pPr>
        <w:spacing w:after="0" w:line="360" w:lineRule="auto"/>
        <w:ind w:firstLine="709"/>
        <w:jc w:val="center"/>
        <w:rPr>
          <w:rFonts w:ascii="Times New Roman" w:hAnsi="Times New Roman"/>
          <w:b/>
          <w:sz w:val="28"/>
          <w:szCs w:val="28"/>
        </w:rPr>
      </w:pPr>
    </w:p>
    <w:p w:rsidR="00C95302" w:rsidRPr="003F4C57" w:rsidRDefault="00C95302" w:rsidP="00782671">
      <w:pPr>
        <w:pStyle w:val="11"/>
        <w:numPr>
          <w:ilvl w:val="0"/>
          <w:numId w:val="3"/>
        </w:numPr>
        <w:spacing w:after="0" w:line="360" w:lineRule="auto"/>
        <w:rPr>
          <w:rFonts w:ascii="Times New Roman" w:hAnsi="Times New Roman"/>
          <w:sz w:val="28"/>
          <w:szCs w:val="28"/>
        </w:rPr>
      </w:pPr>
      <w:r w:rsidRPr="003F4C57">
        <w:rPr>
          <w:rFonts w:ascii="Times New Roman" w:hAnsi="Times New Roman"/>
          <w:sz w:val="28"/>
          <w:szCs w:val="28"/>
        </w:rPr>
        <w:t>Аристотель. Политика // Аристотель: Сочинения в четырех томах. Том 1-4.</w:t>
      </w:r>
      <w:r>
        <w:rPr>
          <w:rFonts w:ascii="Times New Roman" w:hAnsi="Times New Roman"/>
          <w:sz w:val="28"/>
          <w:szCs w:val="28"/>
        </w:rPr>
        <w:t xml:space="preserve"> - </w:t>
      </w:r>
      <w:r w:rsidRPr="003F4C57">
        <w:rPr>
          <w:rFonts w:ascii="Times New Roman" w:hAnsi="Times New Roman"/>
          <w:sz w:val="28"/>
          <w:szCs w:val="28"/>
        </w:rPr>
        <w:t xml:space="preserve"> М.: Мысль,  1983. – 1244 с.</w:t>
      </w:r>
    </w:p>
    <w:p w:rsidR="00C95302" w:rsidRPr="003F4C57" w:rsidRDefault="00C95302" w:rsidP="00782671">
      <w:pPr>
        <w:pStyle w:val="11"/>
        <w:numPr>
          <w:ilvl w:val="0"/>
          <w:numId w:val="3"/>
        </w:numPr>
        <w:spacing w:after="0" w:line="360" w:lineRule="auto"/>
        <w:rPr>
          <w:rFonts w:ascii="Times New Roman" w:hAnsi="Times New Roman"/>
          <w:sz w:val="28"/>
          <w:szCs w:val="28"/>
        </w:rPr>
      </w:pPr>
      <w:r w:rsidRPr="003F4C57">
        <w:rPr>
          <w:rFonts w:ascii="Times New Roman" w:hAnsi="Times New Roman"/>
          <w:sz w:val="28"/>
          <w:szCs w:val="28"/>
        </w:rPr>
        <w:t>Асмус, В.Ф. Античная философия / В.Ф. Асмус. - 3-е изд. - Москва : Высшая школа, 2003. - 400 с. - (История философии). - Библиогр.: с. 398-399</w:t>
      </w:r>
    </w:p>
    <w:p w:rsidR="00C95302" w:rsidRPr="003F4C57" w:rsidRDefault="00C95302" w:rsidP="00782671">
      <w:pPr>
        <w:pStyle w:val="11"/>
        <w:numPr>
          <w:ilvl w:val="0"/>
          <w:numId w:val="3"/>
        </w:numPr>
        <w:spacing w:after="0" w:line="360" w:lineRule="auto"/>
        <w:rPr>
          <w:rFonts w:ascii="Times New Roman" w:hAnsi="Times New Roman"/>
          <w:sz w:val="28"/>
          <w:szCs w:val="28"/>
        </w:rPr>
      </w:pPr>
      <w:r w:rsidRPr="003F4C57">
        <w:rPr>
          <w:rFonts w:ascii="Times New Roman" w:hAnsi="Times New Roman"/>
          <w:sz w:val="28"/>
          <w:szCs w:val="28"/>
        </w:rPr>
        <w:t>Кравцов Н. Учения Аристотеля о политике и праве// Правоведение. - 2001. - 5. - с. 234-250</w:t>
      </w:r>
    </w:p>
    <w:p w:rsidR="00C95302" w:rsidRPr="003F4C57" w:rsidRDefault="00C95302" w:rsidP="00782671">
      <w:pPr>
        <w:pStyle w:val="11"/>
        <w:numPr>
          <w:ilvl w:val="0"/>
          <w:numId w:val="3"/>
        </w:numPr>
        <w:spacing w:after="0" w:line="360" w:lineRule="auto"/>
        <w:rPr>
          <w:rFonts w:ascii="Times New Roman" w:hAnsi="Times New Roman"/>
          <w:sz w:val="28"/>
          <w:szCs w:val="28"/>
        </w:rPr>
      </w:pPr>
      <w:r w:rsidRPr="003F4C57">
        <w:rPr>
          <w:rFonts w:ascii="Times New Roman" w:hAnsi="Times New Roman"/>
          <w:sz w:val="28"/>
          <w:szCs w:val="28"/>
        </w:rPr>
        <w:t>Лосев А.Ф.Платон. Аристотель/ А.Ф. Лосев, А.А. Тахо-Годи. - 2-е изд., испр. и доп. - М.:</w:t>
      </w:r>
      <w:r>
        <w:rPr>
          <w:rFonts w:ascii="Times New Roman" w:hAnsi="Times New Roman"/>
          <w:sz w:val="28"/>
          <w:szCs w:val="28"/>
        </w:rPr>
        <w:t xml:space="preserve"> </w:t>
      </w:r>
      <w:r w:rsidRPr="003F4C57">
        <w:rPr>
          <w:rFonts w:ascii="Times New Roman" w:hAnsi="Times New Roman"/>
          <w:sz w:val="28"/>
          <w:szCs w:val="28"/>
        </w:rPr>
        <w:t xml:space="preserve">Молодая гвардия,2000. - 392 с. - (Жизнь замечательных людей;777) </w:t>
      </w:r>
    </w:p>
    <w:p w:rsidR="00C95302" w:rsidRPr="003F4C57" w:rsidRDefault="00C95302" w:rsidP="00782671">
      <w:pPr>
        <w:pStyle w:val="11"/>
        <w:numPr>
          <w:ilvl w:val="0"/>
          <w:numId w:val="3"/>
        </w:numPr>
        <w:spacing w:after="0" w:line="360" w:lineRule="auto"/>
        <w:rPr>
          <w:rFonts w:ascii="Times New Roman" w:hAnsi="Times New Roman"/>
          <w:sz w:val="28"/>
          <w:szCs w:val="28"/>
        </w:rPr>
      </w:pPr>
      <w:r w:rsidRPr="003F4C57">
        <w:rPr>
          <w:rFonts w:ascii="Times New Roman" w:hAnsi="Times New Roman"/>
          <w:sz w:val="28"/>
          <w:szCs w:val="28"/>
        </w:rPr>
        <w:t>Платон. Государство. - М.: Наука, 2005. - 576 с.</w:t>
      </w:r>
    </w:p>
    <w:p w:rsidR="00C95302" w:rsidRDefault="00C95302" w:rsidP="00782671">
      <w:pPr>
        <w:pStyle w:val="11"/>
        <w:numPr>
          <w:ilvl w:val="0"/>
          <w:numId w:val="3"/>
        </w:numPr>
        <w:spacing w:after="0" w:line="360" w:lineRule="auto"/>
        <w:rPr>
          <w:rFonts w:ascii="Times New Roman" w:hAnsi="Times New Roman"/>
          <w:sz w:val="28"/>
          <w:szCs w:val="28"/>
        </w:rPr>
      </w:pPr>
      <w:r w:rsidRPr="003F4C57">
        <w:rPr>
          <w:rFonts w:ascii="Times New Roman" w:hAnsi="Times New Roman"/>
          <w:sz w:val="28"/>
          <w:szCs w:val="28"/>
        </w:rPr>
        <w:t>Смирнов С.Н., Сидорина Т.Ю. Социальная политика: Учебное пособие. – М.: Издательский лом ГУ ВШЭ, 2004. – 432 с.</w:t>
      </w:r>
    </w:p>
    <w:p w:rsidR="00C95302" w:rsidRPr="009404F8" w:rsidRDefault="00C95302" w:rsidP="00782671">
      <w:pPr>
        <w:pStyle w:val="11"/>
        <w:numPr>
          <w:ilvl w:val="0"/>
          <w:numId w:val="3"/>
        </w:numPr>
        <w:spacing w:after="0" w:line="360" w:lineRule="auto"/>
        <w:rPr>
          <w:rFonts w:ascii="Times New Roman" w:hAnsi="Times New Roman"/>
          <w:sz w:val="28"/>
          <w:szCs w:val="28"/>
        </w:rPr>
      </w:pPr>
      <w:r w:rsidRPr="009404F8">
        <w:rPr>
          <w:rFonts w:ascii="Times New Roman" w:hAnsi="Times New Roman"/>
          <w:sz w:val="28"/>
          <w:szCs w:val="28"/>
        </w:rPr>
        <w:t>Чанышев А.А. История политических учений/ А.А. Чанышев. - М.: Проспект, 2005. - 584с.</w:t>
      </w:r>
      <w:bookmarkStart w:id="0" w:name="_GoBack"/>
      <w:bookmarkEnd w:id="0"/>
    </w:p>
    <w:sectPr w:rsidR="00C95302" w:rsidRPr="009404F8" w:rsidSect="006237E8">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302" w:rsidRDefault="00C95302" w:rsidP="006237E8">
      <w:pPr>
        <w:spacing w:after="0" w:line="240" w:lineRule="auto"/>
      </w:pPr>
      <w:r>
        <w:separator/>
      </w:r>
    </w:p>
  </w:endnote>
  <w:endnote w:type="continuationSeparator" w:id="0">
    <w:p w:rsidR="00C95302" w:rsidRDefault="00C95302" w:rsidP="0062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302" w:rsidRDefault="00C95302">
    <w:pPr>
      <w:pStyle w:val="a7"/>
      <w:jc w:val="center"/>
    </w:pPr>
    <w:r>
      <w:fldChar w:fldCharType="begin"/>
    </w:r>
    <w:r>
      <w:instrText xml:space="preserve"> PAGE   \* MERGEFORMAT </w:instrText>
    </w:r>
    <w:r>
      <w:fldChar w:fldCharType="separate"/>
    </w:r>
    <w:r w:rsidR="003C705B">
      <w:rPr>
        <w:noProof/>
      </w:rPr>
      <w:t>2</w:t>
    </w:r>
    <w:r>
      <w:fldChar w:fldCharType="end"/>
    </w:r>
  </w:p>
  <w:p w:rsidR="00C95302" w:rsidRDefault="00C9530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302" w:rsidRDefault="00C95302" w:rsidP="006237E8">
      <w:pPr>
        <w:spacing w:after="0" w:line="240" w:lineRule="auto"/>
      </w:pPr>
      <w:r>
        <w:separator/>
      </w:r>
    </w:p>
  </w:footnote>
  <w:footnote w:type="continuationSeparator" w:id="0">
    <w:p w:rsidR="00C95302" w:rsidRDefault="00C95302" w:rsidP="006237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872C5F"/>
    <w:multiLevelType w:val="multilevel"/>
    <w:tmpl w:val="EA8C894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6C490A9F"/>
    <w:multiLevelType w:val="multilevel"/>
    <w:tmpl w:val="0220C22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730551E5"/>
    <w:multiLevelType w:val="multilevel"/>
    <w:tmpl w:val="0220C22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01D9"/>
    <w:rsid w:val="00033B85"/>
    <w:rsid w:val="00055ABD"/>
    <w:rsid w:val="00086984"/>
    <w:rsid w:val="000B688A"/>
    <w:rsid w:val="001D0A69"/>
    <w:rsid w:val="00297AE1"/>
    <w:rsid w:val="002F0DEE"/>
    <w:rsid w:val="002F79B9"/>
    <w:rsid w:val="00352A9C"/>
    <w:rsid w:val="003C705B"/>
    <w:rsid w:val="003F4C57"/>
    <w:rsid w:val="00504FD7"/>
    <w:rsid w:val="00514DA7"/>
    <w:rsid w:val="005B652F"/>
    <w:rsid w:val="005F274B"/>
    <w:rsid w:val="006107E5"/>
    <w:rsid w:val="00616717"/>
    <w:rsid w:val="006237E8"/>
    <w:rsid w:val="00670973"/>
    <w:rsid w:val="00707510"/>
    <w:rsid w:val="007663B0"/>
    <w:rsid w:val="00772587"/>
    <w:rsid w:val="00782671"/>
    <w:rsid w:val="007C49C8"/>
    <w:rsid w:val="008179CE"/>
    <w:rsid w:val="008B4036"/>
    <w:rsid w:val="00915A83"/>
    <w:rsid w:val="009404F8"/>
    <w:rsid w:val="00A2063A"/>
    <w:rsid w:val="00AB63D4"/>
    <w:rsid w:val="00AC17DE"/>
    <w:rsid w:val="00AE26B7"/>
    <w:rsid w:val="00AF28DD"/>
    <w:rsid w:val="00B1709E"/>
    <w:rsid w:val="00B23E9A"/>
    <w:rsid w:val="00B24E8C"/>
    <w:rsid w:val="00B34276"/>
    <w:rsid w:val="00C12AF0"/>
    <w:rsid w:val="00C95302"/>
    <w:rsid w:val="00DB12F5"/>
    <w:rsid w:val="00DE35E0"/>
    <w:rsid w:val="00E02EDB"/>
    <w:rsid w:val="00E619B5"/>
    <w:rsid w:val="00F4406C"/>
    <w:rsid w:val="00F701D9"/>
    <w:rsid w:val="00F854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14F5349-62B8-4DC4-9AA6-2ADC7C0A1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9C8"/>
    <w:pPr>
      <w:spacing w:after="200" w:line="276" w:lineRule="auto"/>
    </w:pPr>
    <w:rPr>
      <w:rFonts w:eastAsia="Times New Roman"/>
      <w:sz w:val="22"/>
      <w:szCs w:val="22"/>
      <w:lang w:eastAsia="en-US"/>
    </w:rPr>
  </w:style>
  <w:style w:type="paragraph" w:styleId="1">
    <w:name w:val="heading 1"/>
    <w:basedOn w:val="a"/>
    <w:link w:val="10"/>
    <w:qFormat/>
    <w:rsid w:val="002F79B9"/>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next w:val="a"/>
    <w:link w:val="20"/>
    <w:qFormat/>
    <w:rsid w:val="00782671"/>
    <w:pPr>
      <w:keepNext/>
      <w:keepLines/>
      <w:spacing w:before="200" w:after="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701D9"/>
    <w:pPr>
      <w:spacing w:before="100" w:beforeAutospacing="1" w:after="100" w:afterAutospacing="1" w:line="240" w:lineRule="auto"/>
    </w:pPr>
    <w:rPr>
      <w:rFonts w:ascii="Times New Roman" w:eastAsia="Calibri" w:hAnsi="Times New Roman"/>
      <w:sz w:val="24"/>
      <w:szCs w:val="24"/>
      <w:lang w:eastAsia="ru-RU"/>
    </w:rPr>
  </w:style>
  <w:style w:type="character" w:customStyle="1" w:styleId="10">
    <w:name w:val="Заголовок 1 Знак"/>
    <w:basedOn w:val="a0"/>
    <w:link w:val="1"/>
    <w:locked/>
    <w:rsid w:val="002F79B9"/>
    <w:rPr>
      <w:rFonts w:ascii="Times New Roman" w:hAnsi="Times New Roman" w:cs="Times New Roman"/>
      <w:b/>
      <w:bCs/>
      <w:kern w:val="36"/>
      <w:sz w:val="48"/>
      <w:szCs w:val="48"/>
      <w:lang w:val="x-none" w:eastAsia="ru-RU"/>
    </w:rPr>
  </w:style>
  <w:style w:type="table" w:styleId="a4">
    <w:name w:val="Table Grid"/>
    <w:basedOn w:val="a1"/>
    <w:rsid w:val="00AB63D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semiHidden/>
    <w:rsid w:val="006237E8"/>
    <w:pPr>
      <w:tabs>
        <w:tab w:val="center" w:pos="4677"/>
        <w:tab w:val="right" w:pos="9355"/>
      </w:tabs>
      <w:spacing w:after="0" w:line="240" w:lineRule="auto"/>
    </w:pPr>
  </w:style>
  <w:style w:type="character" w:customStyle="1" w:styleId="a6">
    <w:name w:val="Верхній колонтитул Знак"/>
    <w:basedOn w:val="a0"/>
    <w:link w:val="a5"/>
    <w:semiHidden/>
    <w:locked/>
    <w:rsid w:val="006237E8"/>
    <w:rPr>
      <w:rFonts w:cs="Times New Roman"/>
    </w:rPr>
  </w:style>
  <w:style w:type="paragraph" w:styleId="a7">
    <w:name w:val="footer"/>
    <w:basedOn w:val="a"/>
    <w:link w:val="a8"/>
    <w:rsid w:val="006237E8"/>
    <w:pPr>
      <w:tabs>
        <w:tab w:val="center" w:pos="4677"/>
        <w:tab w:val="right" w:pos="9355"/>
      </w:tabs>
      <w:spacing w:after="0" w:line="240" w:lineRule="auto"/>
    </w:pPr>
  </w:style>
  <w:style w:type="character" w:customStyle="1" w:styleId="a8">
    <w:name w:val="Нижній колонтитул Знак"/>
    <w:basedOn w:val="a0"/>
    <w:link w:val="a7"/>
    <w:locked/>
    <w:rsid w:val="006237E8"/>
    <w:rPr>
      <w:rFonts w:cs="Times New Roman"/>
    </w:rPr>
  </w:style>
  <w:style w:type="paragraph" w:customStyle="1" w:styleId="11">
    <w:name w:val="Абзац списку1"/>
    <w:basedOn w:val="a"/>
    <w:rsid w:val="00782671"/>
    <w:pPr>
      <w:ind w:left="720"/>
      <w:contextualSpacing/>
    </w:pPr>
  </w:style>
  <w:style w:type="character" w:customStyle="1" w:styleId="20">
    <w:name w:val="Заголовок 2 Знак"/>
    <w:basedOn w:val="a0"/>
    <w:link w:val="2"/>
    <w:semiHidden/>
    <w:locked/>
    <w:rsid w:val="00782671"/>
    <w:rPr>
      <w:rFonts w:ascii="Cambria" w:hAnsi="Cambria" w:cs="Times New Roman"/>
      <w:b/>
      <w:bCs/>
      <w:color w:val="4F81BD"/>
      <w:sz w:val="26"/>
      <w:szCs w:val="26"/>
    </w:rPr>
  </w:style>
  <w:style w:type="character" w:styleId="a9">
    <w:name w:val="Hyperlink"/>
    <w:basedOn w:val="a0"/>
    <w:semiHidden/>
    <w:rsid w:val="0078267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2616</Words>
  <Characters>14917</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Ya Blondinko Edition</Company>
  <LinksUpToDate>false</LinksUpToDate>
  <CharactersWithSpaces>17499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Женя&amp;Лена</dc:creator>
  <cp:keywords/>
  <dc:description/>
  <cp:lastModifiedBy>Irina</cp:lastModifiedBy>
  <cp:revision>2</cp:revision>
  <dcterms:created xsi:type="dcterms:W3CDTF">2014-08-18T12:15:00Z</dcterms:created>
  <dcterms:modified xsi:type="dcterms:W3CDTF">2014-08-18T12:15:00Z</dcterms:modified>
</cp:coreProperties>
</file>