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71F4" w:rsidRDefault="001471F4" w:rsidP="00463D4F">
      <w:pPr>
        <w:shd w:val="clear" w:color="auto" w:fill="FFFFFF"/>
        <w:autoSpaceDE w:val="0"/>
        <w:autoSpaceDN w:val="0"/>
        <w:adjustRightInd w:val="0"/>
        <w:rPr>
          <w:b/>
          <w:bCs/>
          <w:color w:val="434343"/>
          <w:sz w:val="28"/>
          <w:szCs w:val="28"/>
        </w:rPr>
      </w:pPr>
    </w:p>
    <w:p w:rsidR="00463D4F" w:rsidRDefault="00463D4F" w:rsidP="00463D4F">
      <w:pPr>
        <w:shd w:val="clear" w:color="auto" w:fill="FFFFFF"/>
        <w:autoSpaceDE w:val="0"/>
        <w:autoSpaceDN w:val="0"/>
        <w:adjustRightInd w:val="0"/>
        <w:rPr>
          <w:b/>
          <w:bCs/>
          <w:color w:val="434343"/>
          <w:sz w:val="28"/>
          <w:szCs w:val="28"/>
        </w:rPr>
      </w:pPr>
      <w:r>
        <w:rPr>
          <w:b/>
          <w:bCs/>
          <w:color w:val="434343"/>
          <w:sz w:val="28"/>
          <w:szCs w:val="28"/>
        </w:rPr>
        <w:t>РАЗДЕЛ 1. ТЕОРЕТИЧЕСКИЕ ОСНОВЫ ТЕРРИТОРИАЛЬНОЙ ОРГАНИЗАЦИИ НАСЕЛЕНИЯ</w:t>
      </w:r>
    </w:p>
    <w:p w:rsidR="00463D4F" w:rsidRDefault="00463D4F" w:rsidP="00463D4F">
      <w:pPr>
        <w:shd w:val="clear" w:color="auto" w:fill="FFFFFF"/>
        <w:autoSpaceDE w:val="0"/>
        <w:autoSpaceDN w:val="0"/>
        <w:adjustRightInd w:val="0"/>
      </w:pPr>
    </w:p>
    <w:p w:rsidR="00463D4F" w:rsidRDefault="00463D4F" w:rsidP="00463D4F">
      <w:pPr>
        <w:shd w:val="clear" w:color="auto" w:fill="FFFFFF"/>
        <w:autoSpaceDE w:val="0"/>
        <w:autoSpaceDN w:val="0"/>
        <w:adjustRightInd w:val="0"/>
        <w:rPr>
          <w:b/>
          <w:bCs/>
          <w:color w:val="000000"/>
        </w:rPr>
      </w:pPr>
      <w:r>
        <w:rPr>
          <w:b/>
          <w:bCs/>
          <w:color w:val="000000"/>
        </w:rPr>
        <w:t>1.1. Предмет, задачи и структура курса "Территориальная организация населения"</w:t>
      </w:r>
    </w:p>
    <w:p w:rsidR="00463D4F" w:rsidRDefault="00463D4F" w:rsidP="00463D4F">
      <w:pPr>
        <w:shd w:val="clear" w:color="auto" w:fill="FFFFFF"/>
        <w:autoSpaceDE w:val="0"/>
        <w:autoSpaceDN w:val="0"/>
        <w:adjustRightInd w:val="0"/>
      </w:pPr>
    </w:p>
    <w:p w:rsidR="00463D4F" w:rsidRDefault="00463D4F" w:rsidP="00463D4F">
      <w:pPr>
        <w:shd w:val="clear" w:color="auto" w:fill="FFFFFF"/>
        <w:autoSpaceDE w:val="0"/>
        <w:autoSpaceDN w:val="0"/>
        <w:adjustRightInd w:val="0"/>
      </w:pPr>
      <w:r>
        <w:rPr>
          <w:b/>
          <w:bCs/>
          <w:color w:val="000000"/>
        </w:rPr>
        <w:t xml:space="preserve">Население (народонаселение) </w:t>
      </w:r>
      <w:r>
        <w:rPr>
          <w:color w:val="000000"/>
        </w:rPr>
        <w:t>- непрерывно возобновляющаяся в процессе воспроизводства совокупность людей, живущих на Земле в целом или в пределах какой-либо ее части (стране, группе стран и т. п.). Изучение населения представляет собой важнейшую задачу многих научных дисциплин. Именно люди (население) в конечном итоге являются производителем и потребителем всех материальных и нематериальных благ, создаваемых обществом. Каждый из нас, несмотря на все различия и особенности, — это лишь часть совокупности людей, являющихся населением.</w:t>
      </w:r>
    </w:p>
    <w:p w:rsidR="00463D4F" w:rsidRDefault="00463D4F" w:rsidP="00463D4F">
      <w:pPr>
        <w:shd w:val="clear" w:color="auto" w:fill="FFFFFF"/>
        <w:autoSpaceDE w:val="0"/>
        <w:autoSpaceDN w:val="0"/>
        <w:adjustRightInd w:val="0"/>
      </w:pPr>
      <w:r>
        <w:rPr>
          <w:color w:val="000000"/>
        </w:rPr>
        <w:t>Население — одна из подсистем еще более крупной системы: общества. В процессе взаимодействия с природой, производства материальных благ и самой жизни, а также для решения многих других важных задач общество должно быть соответствующим образом организовано. Поэтому общество имеет сложную структуру (организацию), складывавшуюся в течение всего исторического развития человечества. Так, различают политическую, экономическую, социальную и другие структуры (организации) общества.</w:t>
      </w:r>
    </w:p>
    <w:p w:rsidR="00463D4F" w:rsidRDefault="00463D4F" w:rsidP="00463D4F">
      <w:pPr>
        <w:shd w:val="clear" w:color="auto" w:fill="FFFFFF"/>
        <w:autoSpaceDE w:val="0"/>
        <w:autoSpaceDN w:val="0"/>
        <w:adjustRightInd w:val="0"/>
      </w:pPr>
      <w:r>
        <w:rPr>
          <w:color w:val="000000"/>
        </w:rPr>
        <w:t>Наряду с покомпонентной (отраслевой) организацией практически в любой сложной системе на Земле обязательно существует территориальная (географическая) организация, связанная с большим разнообразием природных и социально — экономических условий на поверхности планеты. Поэтому одна из самых важнейших организаций (структур)</w:t>
      </w:r>
      <w:r w:rsidRPr="004C472F">
        <w:rPr>
          <w:color w:val="000000"/>
        </w:rPr>
        <w:t xml:space="preserve"> </w:t>
      </w:r>
      <w:r w:rsidRPr="000174F0">
        <w:rPr>
          <w:color w:val="000000"/>
        </w:rPr>
        <w:t>– это территориальная организация общества. в широком смысле территориальная организация общества охватывает все вопросы, связанные с географическим разделением труда, размещением производительных сил, расселением людей, взаимоотношениями общества и природы, региональной социально-экономической политикой и др. при этом территориальная организация общества – это и процесс, и результат этого процесса. поэтому она имеет сразу два более узких определения.</w:t>
      </w:r>
    </w:p>
    <w:p w:rsidR="00463D4F" w:rsidRDefault="00463D4F" w:rsidP="00463D4F">
      <w:pPr>
        <w:shd w:val="clear" w:color="auto" w:fill="FFFFFF"/>
        <w:autoSpaceDE w:val="0"/>
        <w:autoSpaceDN w:val="0"/>
        <w:adjustRightInd w:val="0"/>
      </w:pPr>
      <w:r>
        <w:rPr>
          <w:b/>
          <w:bCs/>
          <w:color w:val="000000"/>
        </w:rPr>
        <w:t>Территориальная организация общества:</w:t>
      </w:r>
    </w:p>
    <w:p w:rsidR="00463D4F" w:rsidRDefault="00463D4F" w:rsidP="00463D4F">
      <w:pPr>
        <w:shd w:val="clear" w:color="auto" w:fill="FFFFFF"/>
        <w:autoSpaceDE w:val="0"/>
        <w:autoSpaceDN w:val="0"/>
        <w:adjustRightInd w:val="0"/>
      </w:pPr>
      <w:r>
        <w:rPr>
          <w:color w:val="000000"/>
          <w:sz w:val="23"/>
          <w:szCs w:val="23"/>
        </w:rPr>
        <w:t>1) это сочетание функционирующих территориальных структур населения, производства, природопользования, объединяемых структурами управления;</w:t>
      </w:r>
    </w:p>
    <w:p w:rsidR="00463D4F" w:rsidRDefault="00463D4F" w:rsidP="00463D4F">
      <w:pPr>
        <w:shd w:val="clear" w:color="auto" w:fill="FFFFFF"/>
        <w:autoSpaceDE w:val="0"/>
        <w:autoSpaceDN w:val="0"/>
        <w:adjustRightInd w:val="0"/>
      </w:pPr>
      <w:r>
        <w:rPr>
          <w:color w:val="000000"/>
          <w:sz w:val="23"/>
          <w:szCs w:val="23"/>
        </w:rPr>
        <w:t>2) это совокупность процессов или действий по размещению населения и производства, природопользованию, с учетом их отношений, связей, соподчиненности и взаимозависимости с целью ускорения социально-экономического развития как всего общества в целом, так и его отдельных территориальных общностей.</w:t>
      </w:r>
    </w:p>
    <w:p w:rsidR="00463D4F" w:rsidRDefault="00463D4F" w:rsidP="00463D4F">
      <w:pPr>
        <w:shd w:val="clear" w:color="auto" w:fill="FFFFFF"/>
        <w:autoSpaceDE w:val="0"/>
        <w:autoSpaceDN w:val="0"/>
        <w:adjustRightInd w:val="0"/>
      </w:pPr>
      <w:r>
        <w:rPr>
          <w:color w:val="000000"/>
          <w:sz w:val="23"/>
          <w:szCs w:val="23"/>
        </w:rPr>
        <w:t>Таким образом, территориальная организация населения — одна из главных составляющих территориальной организации общества наряду с территориальным разделением труда, размещением производительных сил, административно-территориальной организацией государств, экономическим Районированием и др. Территориальную организацию населения можно одновременно рассматривать в двух аспектах:</w:t>
      </w:r>
    </w:p>
    <w:p w:rsidR="00463D4F" w:rsidRDefault="00463D4F" w:rsidP="00463D4F">
      <w:pPr>
        <w:shd w:val="clear" w:color="auto" w:fill="FFFFFF"/>
        <w:autoSpaceDE w:val="0"/>
        <w:autoSpaceDN w:val="0"/>
        <w:adjustRightInd w:val="0"/>
      </w:pPr>
      <w:r>
        <w:rPr>
          <w:color w:val="000000"/>
          <w:sz w:val="23"/>
          <w:szCs w:val="23"/>
        </w:rPr>
        <w:t>1) как процесс по организации населения на какой-либо территории;</w:t>
      </w:r>
    </w:p>
    <w:p w:rsidR="00463D4F" w:rsidRDefault="00463D4F" w:rsidP="00463D4F">
      <w:pPr>
        <w:shd w:val="clear" w:color="auto" w:fill="FFFFFF"/>
        <w:autoSpaceDE w:val="0"/>
        <w:autoSpaceDN w:val="0"/>
        <w:adjustRightInd w:val="0"/>
      </w:pPr>
      <w:r>
        <w:rPr>
          <w:color w:val="000000"/>
          <w:sz w:val="23"/>
          <w:szCs w:val="23"/>
        </w:rPr>
        <w:t>2) как результат этого процесса — сложившиеся территориальные системы, связанные с населением (численность и плотность, состав, расселение, сеть населенных пунктов, миграции и т. д.).</w:t>
      </w:r>
    </w:p>
    <w:p w:rsidR="00463D4F" w:rsidRPr="000174F0" w:rsidRDefault="00463D4F" w:rsidP="00463D4F">
      <w:pPr>
        <w:shd w:val="clear" w:color="auto" w:fill="FFFFFF"/>
        <w:autoSpaceDE w:val="0"/>
        <w:autoSpaceDN w:val="0"/>
        <w:adjustRightInd w:val="0"/>
        <w:rPr>
          <w:color w:val="000000"/>
          <w:sz w:val="23"/>
          <w:szCs w:val="23"/>
        </w:rPr>
      </w:pPr>
      <w:r>
        <w:rPr>
          <w:b/>
          <w:bCs/>
          <w:color w:val="000000"/>
          <w:sz w:val="23"/>
          <w:szCs w:val="23"/>
        </w:rPr>
        <w:t xml:space="preserve">Объект </w:t>
      </w:r>
      <w:r>
        <w:rPr>
          <w:color w:val="000000"/>
          <w:sz w:val="23"/>
          <w:szCs w:val="23"/>
        </w:rPr>
        <w:t xml:space="preserve">территориальной организации населения - это население (народонаселение), которое изучается также многими науками: </w:t>
      </w:r>
      <w:r w:rsidRPr="000174F0">
        <w:rPr>
          <w:color w:val="000000"/>
          <w:sz w:val="23"/>
          <w:szCs w:val="23"/>
        </w:rPr>
        <w:t xml:space="preserve">демографией, этнографией, </w:t>
      </w:r>
      <w:r>
        <w:rPr>
          <w:color w:val="000000"/>
          <w:sz w:val="23"/>
          <w:szCs w:val="23"/>
        </w:rPr>
        <w:t>социологией</w:t>
      </w:r>
      <w:r w:rsidRPr="000174F0">
        <w:rPr>
          <w:color w:val="000000"/>
          <w:sz w:val="23"/>
          <w:szCs w:val="23"/>
        </w:rPr>
        <w:t xml:space="preserve"> .антропологией, географией населения, психологией и т. д.</w:t>
      </w:r>
    </w:p>
    <w:p w:rsidR="00463D4F" w:rsidRPr="000174F0" w:rsidRDefault="00463D4F" w:rsidP="00463D4F">
      <w:pPr>
        <w:shd w:val="clear" w:color="auto" w:fill="FFFFFF"/>
        <w:autoSpaceDE w:val="0"/>
        <w:autoSpaceDN w:val="0"/>
        <w:adjustRightInd w:val="0"/>
        <w:rPr>
          <w:color w:val="000000"/>
          <w:sz w:val="23"/>
          <w:szCs w:val="23"/>
        </w:rPr>
      </w:pPr>
      <w:r>
        <w:rPr>
          <w:color w:val="000000"/>
          <w:sz w:val="23"/>
          <w:szCs w:val="23"/>
        </w:rPr>
        <w:t xml:space="preserve">Её </w:t>
      </w:r>
      <w:r w:rsidRPr="000174F0">
        <w:rPr>
          <w:b/>
          <w:bCs/>
          <w:color w:val="000000"/>
          <w:sz w:val="23"/>
          <w:szCs w:val="23"/>
        </w:rPr>
        <w:t>аспект</w:t>
      </w:r>
      <w:r>
        <w:rPr>
          <w:color w:val="000000"/>
          <w:sz w:val="23"/>
          <w:szCs w:val="23"/>
        </w:rPr>
        <w:t xml:space="preserve"> - территориальные структуры населении и совокупность процессов по размещению населения. Конечная </w:t>
      </w:r>
      <w:r w:rsidRPr="000174F0">
        <w:rPr>
          <w:b/>
          <w:color w:val="000000"/>
          <w:sz w:val="23"/>
          <w:szCs w:val="23"/>
        </w:rPr>
        <w:t>цель</w:t>
      </w:r>
      <w:r>
        <w:rPr>
          <w:color w:val="000000"/>
          <w:sz w:val="23"/>
          <w:szCs w:val="23"/>
        </w:rPr>
        <w:t xml:space="preserve"> . исследований — ускорение социально-экономического развития</w:t>
      </w:r>
      <w:r w:rsidRPr="00FA02BC">
        <w:rPr>
          <w:color w:val="000000"/>
          <w:sz w:val="23"/>
          <w:szCs w:val="23"/>
        </w:rPr>
        <w:t xml:space="preserve"> </w:t>
      </w:r>
      <w:r>
        <w:rPr>
          <w:color w:val="000000"/>
          <w:sz w:val="23"/>
          <w:szCs w:val="23"/>
        </w:rPr>
        <w:t>как всего общества в целом, так и его отдельных территориальных общностей путем оптимизации территориальной организации населения.</w:t>
      </w:r>
    </w:p>
    <w:p w:rsidR="00463D4F" w:rsidRDefault="00463D4F" w:rsidP="00463D4F">
      <w:pPr>
        <w:shd w:val="clear" w:color="auto" w:fill="FFFFFF"/>
        <w:autoSpaceDE w:val="0"/>
        <w:autoSpaceDN w:val="0"/>
        <w:adjustRightInd w:val="0"/>
      </w:pPr>
      <w:r>
        <w:rPr>
          <w:color w:val="000000"/>
          <w:sz w:val="23"/>
          <w:szCs w:val="23"/>
        </w:rPr>
        <w:t xml:space="preserve">Объект, аспект и цель в совокупности образуют предмет дисциплины, который позволяет отделить ее от других наук таким образом, </w:t>
      </w:r>
      <w:r>
        <w:rPr>
          <w:b/>
          <w:bCs/>
          <w:color w:val="000000"/>
          <w:sz w:val="23"/>
          <w:szCs w:val="23"/>
        </w:rPr>
        <w:t>территориальная организация населения -</w:t>
      </w:r>
      <w:r>
        <w:rPr>
          <w:color w:val="000000"/>
          <w:sz w:val="23"/>
          <w:szCs w:val="23"/>
        </w:rPr>
        <w:t>научная дисциплина, изучающая процессы по размещению сложившиеся территориальные структуры населения с целью их оптимизации для ускорения социально-экономического</w:t>
      </w:r>
      <w:r w:rsidRPr="00FA02BC">
        <w:rPr>
          <w:color w:val="000000"/>
          <w:sz w:val="23"/>
          <w:szCs w:val="23"/>
        </w:rPr>
        <w:t xml:space="preserve"> </w:t>
      </w:r>
      <w:r>
        <w:rPr>
          <w:color w:val="000000"/>
          <w:sz w:val="23"/>
          <w:szCs w:val="23"/>
        </w:rPr>
        <w:t>развития общества.</w:t>
      </w:r>
    </w:p>
    <w:p w:rsidR="00463D4F" w:rsidRDefault="00463D4F" w:rsidP="00463D4F">
      <w:pPr>
        <w:shd w:val="clear" w:color="auto" w:fill="FFFFFF"/>
        <w:autoSpaceDE w:val="0"/>
        <w:autoSpaceDN w:val="0"/>
        <w:adjustRightInd w:val="0"/>
      </w:pPr>
      <w:r>
        <w:rPr>
          <w:color w:val="000000"/>
          <w:sz w:val="23"/>
          <w:szCs w:val="23"/>
        </w:rPr>
        <w:t xml:space="preserve">Исходя из этого определения можно выделить несколько основных </w:t>
      </w:r>
      <w:r>
        <w:rPr>
          <w:b/>
          <w:bCs/>
          <w:color w:val="000000"/>
          <w:sz w:val="23"/>
          <w:szCs w:val="23"/>
        </w:rPr>
        <w:t>научных задач дисциплины:</w:t>
      </w:r>
    </w:p>
    <w:p w:rsidR="00463D4F" w:rsidRDefault="00463D4F" w:rsidP="00463D4F">
      <w:pPr>
        <w:shd w:val="clear" w:color="auto" w:fill="FFFFFF"/>
        <w:autoSpaceDE w:val="0"/>
        <w:autoSpaceDN w:val="0"/>
        <w:adjustRightInd w:val="0"/>
      </w:pPr>
      <w:r>
        <w:rPr>
          <w:color w:val="000000"/>
          <w:sz w:val="23"/>
          <w:szCs w:val="23"/>
        </w:rPr>
        <w:t>1) изучение современного состояния территориальной организации населения;</w:t>
      </w:r>
    </w:p>
    <w:p w:rsidR="00463D4F" w:rsidRDefault="00463D4F" w:rsidP="00463D4F">
      <w:pPr>
        <w:shd w:val="clear" w:color="auto" w:fill="FFFFFF"/>
        <w:autoSpaceDE w:val="0"/>
        <w:autoSpaceDN w:val="0"/>
        <w:adjustRightInd w:val="0"/>
      </w:pPr>
      <w:r>
        <w:rPr>
          <w:color w:val="000000"/>
          <w:sz w:val="23"/>
          <w:szCs w:val="23"/>
        </w:rPr>
        <w:t>2) выделение факторов, определяющих территориальную организацию населения;</w:t>
      </w:r>
    </w:p>
    <w:p w:rsidR="00463D4F" w:rsidRDefault="00463D4F" w:rsidP="00463D4F">
      <w:pPr>
        <w:shd w:val="clear" w:color="auto" w:fill="FFFFFF"/>
        <w:autoSpaceDE w:val="0"/>
        <w:autoSpaceDN w:val="0"/>
        <w:adjustRightInd w:val="0"/>
      </w:pPr>
      <w:r>
        <w:rPr>
          <w:color w:val="000000"/>
          <w:sz w:val="23"/>
          <w:szCs w:val="23"/>
        </w:rPr>
        <w:t>3) анализ исторического ран пития территориальной организации населения;</w:t>
      </w:r>
    </w:p>
    <w:p w:rsidR="00463D4F" w:rsidRDefault="00463D4F" w:rsidP="00463D4F">
      <w:pPr>
        <w:shd w:val="clear" w:color="auto" w:fill="FFFFFF"/>
        <w:autoSpaceDE w:val="0"/>
        <w:autoSpaceDN w:val="0"/>
        <w:adjustRightInd w:val="0"/>
      </w:pPr>
      <w:r>
        <w:rPr>
          <w:color w:val="000000"/>
          <w:sz w:val="23"/>
          <w:szCs w:val="23"/>
        </w:rPr>
        <w:t>4) выявление закономерностей развития территориальной организации населения;</w:t>
      </w:r>
    </w:p>
    <w:p w:rsidR="00463D4F" w:rsidRDefault="00463D4F" w:rsidP="00463D4F">
      <w:pPr>
        <w:shd w:val="clear" w:color="auto" w:fill="FFFFFF"/>
        <w:autoSpaceDE w:val="0"/>
        <w:autoSpaceDN w:val="0"/>
        <w:adjustRightInd w:val="0"/>
      </w:pPr>
      <w:r>
        <w:rPr>
          <w:color w:val="000000"/>
          <w:sz w:val="23"/>
          <w:szCs w:val="23"/>
        </w:rPr>
        <w:t>5) нахождение путей решения проблем территориальной организации населения;</w:t>
      </w:r>
    </w:p>
    <w:p w:rsidR="00463D4F" w:rsidRDefault="00463D4F" w:rsidP="00463D4F">
      <w:pPr>
        <w:shd w:val="clear" w:color="auto" w:fill="FFFFFF"/>
        <w:autoSpaceDE w:val="0"/>
        <w:autoSpaceDN w:val="0"/>
        <w:adjustRightInd w:val="0"/>
      </w:pPr>
      <w:r>
        <w:rPr>
          <w:color w:val="000000"/>
          <w:sz w:val="23"/>
          <w:szCs w:val="23"/>
        </w:rPr>
        <w:t>6) построение моделей оптимальной территориальной организации населения с точки зрения перспективного социально-экономического развития;</w:t>
      </w:r>
    </w:p>
    <w:p w:rsidR="00463D4F" w:rsidRDefault="00463D4F" w:rsidP="00463D4F">
      <w:pPr>
        <w:shd w:val="clear" w:color="auto" w:fill="FFFFFF"/>
        <w:autoSpaceDE w:val="0"/>
        <w:autoSpaceDN w:val="0"/>
        <w:adjustRightInd w:val="0"/>
      </w:pPr>
      <w:r>
        <w:rPr>
          <w:color w:val="000000"/>
          <w:sz w:val="23"/>
          <w:szCs w:val="23"/>
        </w:rPr>
        <w:t>7) определение путей оптимизации существующей территориальной организации населении,</w:t>
      </w:r>
    </w:p>
    <w:p w:rsidR="00463D4F" w:rsidRDefault="00463D4F" w:rsidP="00463D4F">
      <w:pPr>
        <w:shd w:val="clear" w:color="auto" w:fill="FFFFFF"/>
        <w:autoSpaceDE w:val="0"/>
        <w:autoSpaceDN w:val="0"/>
        <w:adjustRightInd w:val="0"/>
      </w:pPr>
      <w:r>
        <w:rPr>
          <w:color w:val="000000"/>
          <w:sz w:val="23"/>
          <w:szCs w:val="23"/>
        </w:rPr>
        <w:t>8) разработку методов оптимизации для органов государственного и местного управления.</w:t>
      </w:r>
    </w:p>
    <w:p w:rsidR="00463D4F" w:rsidRDefault="00463D4F" w:rsidP="00463D4F">
      <w:pPr>
        <w:rPr>
          <w:color w:val="000000"/>
          <w:sz w:val="23"/>
          <w:szCs w:val="23"/>
        </w:rPr>
      </w:pPr>
      <w:r>
        <w:rPr>
          <w:color w:val="000000"/>
          <w:sz w:val="23"/>
          <w:szCs w:val="23"/>
        </w:rPr>
        <w:t>Кроме этого, решаются многие конкретные ладами, связанные с актуальными проблемами территориальной организации населения в той или иной стране, а также задачи общекультурного характера — распространение знаний о населении, территориальных различиях в организации жизни людей, их причинах и д.р.</w:t>
      </w:r>
    </w:p>
    <w:p w:rsidR="00463D4F" w:rsidRDefault="00463D4F" w:rsidP="00463D4F">
      <w:pPr>
        <w:shd w:val="clear" w:color="auto" w:fill="FFFFFF"/>
        <w:autoSpaceDE w:val="0"/>
        <w:autoSpaceDN w:val="0"/>
        <w:adjustRightInd w:val="0"/>
        <w:rPr>
          <w:color w:val="000000"/>
        </w:rPr>
      </w:pPr>
      <w:r>
        <w:rPr>
          <w:color w:val="000000"/>
        </w:rPr>
        <w:t>Территориальная организация населения связана со многими научными дисциплинами, прежде всего с имеющими общий объект исследования – населения. Но особенно тесные связи имеются с демографией и географией населения. Фактически территориальная организация населения находится на стыке демографии и географии населения. Поэтому остановимся на этих двух науках чуть подробнее.</w:t>
      </w:r>
    </w:p>
    <w:p w:rsidR="00463D4F" w:rsidRDefault="00463D4F" w:rsidP="00463D4F">
      <w:pPr>
        <w:shd w:val="clear" w:color="auto" w:fill="FFFFFF"/>
        <w:autoSpaceDE w:val="0"/>
        <w:autoSpaceDN w:val="0"/>
        <w:adjustRightInd w:val="0"/>
      </w:pPr>
      <w:r>
        <w:rPr>
          <w:color w:val="000000"/>
        </w:rPr>
        <w:t xml:space="preserve">,Демография занимает в группе наук о населении особое, в некотором роде центральное место. Она возникла еще в </w:t>
      </w:r>
      <w:r>
        <w:rPr>
          <w:color w:val="000000"/>
          <w:lang w:val="en-US"/>
        </w:rPr>
        <w:t>XVII</w:t>
      </w:r>
      <w:r w:rsidRPr="00FA02BC">
        <w:rPr>
          <w:color w:val="000000"/>
        </w:rPr>
        <w:t xml:space="preserve"> </w:t>
      </w:r>
      <w:r>
        <w:rPr>
          <w:color w:val="000000"/>
        </w:rPr>
        <w:t xml:space="preserve">и. и буквально переводится как "народоописание". В настоящее время </w:t>
      </w:r>
      <w:r>
        <w:rPr>
          <w:b/>
          <w:bCs/>
          <w:color w:val="000000"/>
        </w:rPr>
        <w:t xml:space="preserve">демография </w:t>
      </w:r>
      <w:r>
        <w:rPr>
          <w:color w:val="000000"/>
        </w:rPr>
        <w:t>- - наука о закономерностях производства населения в общественно-исторической обусловленности этого процесса. При этом воспроизводство трактуется обычно широко, охватывая и процессы естественного движения населения (рождаемость, смертность и т. д.), и механическое движение населения (миграции), а иногда даже и социальное движение (изменение уровня образования, профессии и другие переходы из одних социальных групп в другие). Общественно-историческая обусловленность включает и себя и территориальную дифференциацию демографических процессов, причины и закономерности которой выявляет региональная демография.</w:t>
      </w:r>
    </w:p>
    <w:p w:rsidR="00463D4F" w:rsidRDefault="00463D4F" w:rsidP="00463D4F">
      <w:pPr>
        <w:shd w:val="clear" w:color="auto" w:fill="FFFFFF"/>
        <w:autoSpaceDE w:val="0"/>
        <w:autoSpaceDN w:val="0"/>
        <w:adjustRightInd w:val="0"/>
        <w:rPr>
          <w:color w:val="000000"/>
        </w:rPr>
      </w:pPr>
      <w:r>
        <w:rPr>
          <w:b/>
          <w:bCs/>
          <w:color w:val="000000"/>
        </w:rPr>
        <w:t xml:space="preserve">География населения </w:t>
      </w:r>
      <w:r>
        <w:rPr>
          <w:color w:val="000000"/>
        </w:rPr>
        <w:t>изучает территориальные группы населения и системы населенных мест, в которых это население живет и трудится, в их динамике, связях с природной средой и хозяйством, в конкретных общественно-исторических условиях. Главные слова в этом определении — "территориальные группы (системы)", поскольку география исследует территориальные системы, независимо от того, какой сфере эти системы относятся. Именно поэтому география находится на стыке общественных и естественных наук. Ведь территориальные системы могут быть как природными (их исследует физическая география), так и общественными (их исследует  экономическая, социальная и политическая</w:t>
      </w:r>
      <w:r>
        <w:t xml:space="preserve">  география). </w:t>
      </w:r>
      <w:r>
        <w:rPr>
          <w:color w:val="000000"/>
        </w:rPr>
        <w:t>Как и любая отраслевая географическая наука, география населения включает в себя практически все территориальные аспекты, связанные с населением. При этом главные</w:t>
      </w:r>
      <w:r w:rsidRPr="00DF56E2">
        <w:rPr>
          <w:color w:val="000000"/>
        </w:rPr>
        <w:t xml:space="preserve"> </w:t>
      </w:r>
      <w:r>
        <w:rPr>
          <w:color w:val="000000"/>
        </w:rPr>
        <w:t>отличия географии населения от других дисциплин:</w:t>
      </w:r>
    </w:p>
    <w:p w:rsidR="00463D4F" w:rsidRDefault="00463D4F" w:rsidP="00463D4F">
      <w:pPr>
        <w:shd w:val="clear" w:color="auto" w:fill="FFFFFF"/>
        <w:autoSpaceDE w:val="0"/>
        <w:autoSpaceDN w:val="0"/>
        <w:adjustRightInd w:val="0"/>
        <w:rPr>
          <w:color w:val="000000"/>
        </w:rPr>
      </w:pPr>
      <w:r w:rsidRPr="00DF56E2">
        <w:rPr>
          <w:b/>
          <w:color w:val="000000"/>
        </w:rPr>
        <w:t>1)комплексность,</w:t>
      </w:r>
      <w:r>
        <w:rPr>
          <w:color w:val="000000"/>
        </w:rPr>
        <w:t xml:space="preserve"> когда население рассматривается со всеми влияющими на него факторами (причинами), и всеми результатами его деятельности (последствиями);</w:t>
      </w:r>
    </w:p>
    <w:p w:rsidR="00463D4F" w:rsidRDefault="00463D4F" w:rsidP="00463D4F">
      <w:pPr>
        <w:shd w:val="clear" w:color="auto" w:fill="FFFFFF"/>
        <w:autoSpaceDE w:val="0"/>
        <w:autoSpaceDN w:val="0"/>
        <w:adjustRightInd w:val="0"/>
      </w:pPr>
      <w:r w:rsidRPr="00DF56E2">
        <w:rPr>
          <w:b/>
          <w:color w:val="000000"/>
        </w:rPr>
        <w:t>2)системность</w:t>
      </w:r>
      <w:r>
        <w:rPr>
          <w:color w:val="000000"/>
        </w:rPr>
        <w:t>, когда население рассматривается как элемент</w:t>
      </w:r>
      <w:r w:rsidRPr="00DF56E2">
        <w:rPr>
          <w:color w:val="000000"/>
        </w:rPr>
        <w:t xml:space="preserve"> </w:t>
      </w:r>
      <w:r>
        <w:rPr>
          <w:color w:val="000000"/>
        </w:rPr>
        <w:t>более широких систем (общества, геосферы, вселенной</w:t>
      </w:r>
      <w:r w:rsidRPr="00DF56E2">
        <w:rPr>
          <w:color w:val="000000"/>
        </w:rPr>
        <w:t xml:space="preserve">), </w:t>
      </w:r>
      <w:r>
        <w:rPr>
          <w:color w:val="000000"/>
        </w:rPr>
        <w:t>но в то же время оно само является очень сложной</w:t>
      </w:r>
    </w:p>
    <w:p w:rsidR="00463D4F" w:rsidRPr="00DF56E2" w:rsidRDefault="00463D4F" w:rsidP="00463D4F">
      <w:pPr>
        <w:shd w:val="clear" w:color="auto" w:fill="FFFFFF"/>
        <w:autoSpaceDE w:val="0"/>
        <w:autoSpaceDN w:val="0"/>
        <w:adjustRightInd w:val="0"/>
        <w:rPr>
          <w:color w:val="000000"/>
        </w:rPr>
      </w:pPr>
      <w:r>
        <w:rPr>
          <w:color w:val="000000"/>
        </w:rPr>
        <w:t>системой, перечисление элементов которой почти невозможно, потому что занимает очень много времени и места, начиная</w:t>
      </w:r>
      <w:r w:rsidRPr="00DF56E2">
        <w:rPr>
          <w:color w:val="000000"/>
        </w:rPr>
        <w:t xml:space="preserve"> </w:t>
      </w:r>
      <w:r>
        <w:rPr>
          <w:color w:val="000000"/>
        </w:rPr>
        <w:t>с того, что в население входит каждый человек со всеми своими особенностями и общими че</w:t>
      </w:r>
      <w:r w:rsidRPr="00DF56E2">
        <w:rPr>
          <w:color w:val="000000"/>
        </w:rPr>
        <w:t>ртами</w:t>
      </w:r>
      <w:r>
        <w:rPr>
          <w:color w:val="000000"/>
        </w:rPr>
        <w:t xml:space="preserve"> и они свои</w:t>
      </w:r>
      <w:r w:rsidRPr="00DF56E2">
        <w:rPr>
          <w:color w:val="000000"/>
        </w:rPr>
        <w:t>;</w:t>
      </w:r>
    </w:p>
    <w:p w:rsidR="00463D4F" w:rsidRDefault="00463D4F" w:rsidP="00463D4F">
      <w:pPr>
        <w:shd w:val="clear" w:color="auto" w:fill="FFFFFF"/>
        <w:autoSpaceDE w:val="0"/>
        <w:autoSpaceDN w:val="0"/>
        <w:adjustRightInd w:val="0"/>
        <w:rPr>
          <w:color w:val="000000"/>
        </w:rPr>
      </w:pPr>
      <w:r w:rsidRPr="00DF56E2">
        <w:rPr>
          <w:b/>
          <w:color w:val="000000"/>
        </w:rPr>
        <w:t>3)Т</w:t>
      </w:r>
      <w:r w:rsidRPr="00DF56E2">
        <w:rPr>
          <w:b/>
          <w:color w:val="000000"/>
          <w:sz w:val="22"/>
          <w:szCs w:val="22"/>
        </w:rPr>
        <w:t>ерриториальность (географичность),</w:t>
      </w:r>
      <w:r>
        <w:rPr>
          <w:color w:val="000000"/>
          <w:sz w:val="22"/>
          <w:szCs w:val="22"/>
        </w:rPr>
        <w:t xml:space="preserve"> когда любое явление</w:t>
      </w:r>
      <w:r>
        <w:rPr>
          <w:color w:val="000000"/>
          <w:sz w:val="23"/>
          <w:szCs w:val="23"/>
        </w:rPr>
        <w:t xml:space="preserve"> или процесс прежде всего соотносятся с тем местом, где это </w:t>
      </w:r>
      <w:r w:rsidRPr="00DF56E2">
        <w:rPr>
          <w:color w:val="000000"/>
        </w:rPr>
        <w:t>произошло.</w:t>
      </w:r>
      <w:r>
        <w:rPr>
          <w:color w:val="000000"/>
        </w:rPr>
        <w:t xml:space="preserve"> И только при соотношении с общими процессами в той же области, но на двух других территориях (или иногда для других групп населения, что в конечном итоге но и то же) становятся возможными какие-либо оценки: много или мало, высоко или низко, достаточно или недостаточно, и в конце концов, хорошо или плохо.</w:t>
      </w:r>
    </w:p>
    <w:p w:rsidR="00463D4F" w:rsidRDefault="00463D4F" w:rsidP="00463D4F">
      <w:pPr>
        <w:shd w:val="clear" w:color="auto" w:fill="FFFFFF"/>
        <w:autoSpaceDE w:val="0"/>
        <w:autoSpaceDN w:val="0"/>
        <w:adjustRightInd w:val="0"/>
        <w:rPr>
          <w:color w:val="000000"/>
        </w:rPr>
      </w:pPr>
      <w:r w:rsidRPr="00DF56E2">
        <w:rPr>
          <w:b/>
          <w:color w:val="000000"/>
        </w:rPr>
        <w:t>4) картографируемость</w:t>
      </w:r>
      <w:r>
        <w:rPr>
          <w:color w:val="000000"/>
        </w:rPr>
        <w:t>, т. е. когда любое исследуемое состояние (явление) или процесс можно отразить на карте которая является не просто моделью действительности, отображённой с помощью условных знаков, а самостоятельным средством (языком), с помощью которого можно преобразовывать весь окружающий мир в двухмерные изображения.</w:t>
      </w:r>
    </w:p>
    <w:p w:rsidR="00463D4F" w:rsidRDefault="00463D4F" w:rsidP="00463D4F">
      <w:pPr>
        <w:shd w:val="clear" w:color="auto" w:fill="FFFFFF"/>
        <w:autoSpaceDE w:val="0"/>
        <w:autoSpaceDN w:val="0"/>
        <w:adjustRightInd w:val="0"/>
        <w:rPr>
          <w:color w:val="000000"/>
        </w:rPr>
      </w:pPr>
      <w:r>
        <w:rPr>
          <w:color w:val="000000"/>
        </w:rPr>
        <w:t>Для выяснения причин и закономерностей современного распределения населения по территории используются такие же результаты исследований таких научных дисциплин, как история, социология, экономика, экология, этнография, антропология, районная планировка, градостроительство и архитектура, статистика, математическое моделирование. В общем случае место территориальной организации населения в системе наук можно представить в виде следующей схемы  (рис.1.1).</w:t>
      </w:r>
    </w:p>
    <w:p w:rsidR="00463D4F" w:rsidRDefault="003C120A" w:rsidP="00463D4F">
      <w:pPr>
        <w:shd w:val="clear" w:color="auto" w:fill="FFFFFF"/>
        <w:autoSpaceDE w:val="0"/>
        <w:autoSpaceDN w:val="0"/>
        <w:adjustRightInd w:val="0"/>
      </w:pPr>
      <w:r>
        <w:rPr>
          <w:b/>
          <w:bCs/>
          <w:noProof/>
          <w:color w:val="000000"/>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6pt;margin-top:9pt;width:336.75pt;height:178.5pt;z-index:-251662336;mso-wrap-distance-left:504.05pt;mso-wrap-distance-top:2.85pt;mso-wrap-distance-right:504.05pt;mso-wrap-distance-bottom:2.85pt;mso-position-horizontal-relative:margin" wrapcoords="-48 0 -48 21509 21600 21509 21600 0 -48 0">
            <v:imagedata r:id="rId5" o:title=""/>
            <w10:wrap type="tight" anchorx="margin"/>
          </v:shape>
        </w:pict>
      </w:r>
    </w:p>
    <w:p w:rsidR="00463D4F" w:rsidRDefault="00463D4F" w:rsidP="00463D4F">
      <w:pPr>
        <w:shd w:val="clear" w:color="auto" w:fill="FFFFFF"/>
        <w:autoSpaceDE w:val="0"/>
        <w:autoSpaceDN w:val="0"/>
        <w:adjustRightInd w:val="0"/>
        <w:rPr>
          <w:color w:val="000000"/>
        </w:rPr>
      </w:pPr>
      <w:r>
        <w:rPr>
          <w:color w:val="000000"/>
        </w:rPr>
        <w:t xml:space="preserve">В соответствии с местом в системе наук в территориальной организации населения используется широкий </w:t>
      </w:r>
      <w:r>
        <w:rPr>
          <w:b/>
          <w:bCs/>
          <w:color w:val="000000"/>
        </w:rPr>
        <w:t xml:space="preserve">набор методов, </w:t>
      </w:r>
      <w:r>
        <w:rPr>
          <w:color w:val="000000"/>
        </w:rPr>
        <w:t>которые можно объединить в несколько групп:</w:t>
      </w:r>
    </w:p>
    <w:p w:rsidR="00463D4F" w:rsidRDefault="00463D4F" w:rsidP="00463D4F">
      <w:pPr>
        <w:shd w:val="clear" w:color="auto" w:fill="FFFFFF"/>
        <w:autoSpaceDE w:val="0"/>
        <w:autoSpaceDN w:val="0"/>
        <w:adjustRightInd w:val="0"/>
      </w:pPr>
      <w:r>
        <w:rPr>
          <w:color w:val="000000"/>
        </w:rPr>
        <w:t>1) демографические методы, прежде всего связанные с определением численности населения на той или иной территории, прогнозированием динамики этой численности и ее составляющих (миграции или естественный прирост);</w:t>
      </w:r>
    </w:p>
    <w:p w:rsidR="00463D4F" w:rsidRDefault="00463D4F" w:rsidP="00463D4F">
      <w:pPr>
        <w:shd w:val="clear" w:color="auto" w:fill="FFFFFF"/>
        <w:autoSpaceDE w:val="0"/>
        <w:autoSpaceDN w:val="0"/>
        <w:adjustRightInd w:val="0"/>
      </w:pPr>
      <w:r>
        <w:rPr>
          <w:color w:val="000000"/>
        </w:rPr>
        <w:t>2) географические методы (описания, сравнительно-географический, картографические и др.), которые раскрывают связь населения с территорией, показывают закономерности образования систем населенных пунктов, объясняют влияние природных факторов на размещение населения;</w:t>
      </w:r>
    </w:p>
    <w:p w:rsidR="00463D4F" w:rsidRDefault="00463D4F" w:rsidP="00463D4F">
      <w:pPr>
        <w:shd w:val="clear" w:color="auto" w:fill="FFFFFF"/>
        <w:autoSpaceDE w:val="0"/>
        <w:autoSpaceDN w:val="0"/>
        <w:adjustRightInd w:val="0"/>
      </w:pPr>
      <w:r>
        <w:rPr>
          <w:color w:val="000000"/>
        </w:rPr>
        <w:t>3) методы истории, антропологии и этнографии, которые в основном показывают развитие территориальной организации населения в прошлом, но этим в значительной мере объясняют и современные особенности распределения жителей-и по поверхности Земли;</w:t>
      </w:r>
    </w:p>
    <w:p w:rsidR="00463D4F" w:rsidRDefault="00463D4F" w:rsidP="00463D4F">
      <w:pPr>
        <w:shd w:val="clear" w:color="auto" w:fill="FFFFFF"/>
        <w:autoSpaceDE w:val="0"/>
        <w:autoSpaceDN w:val="0"/>
        <w:adjustRightInd w:val="0"/>
      </w:pPr>
      <w:r>
        <w:rPr>
          <w:color w:val="000000"/>
        </w:rPr>
        <w:t>4) методы социологии и экономики (определение уровня экономического и социального развития, выяснение потребностей и предпочтений разных групп населения и др.), которые раскрывают причины изменения территориальной организации населения в настоящее время и этим дают возможность прогнозировать перспективное развитие;</w:t>
      </w:r>
    </w:p>
    <w:p w:rsidR="00463D4F" w:rsidRDefault="00463D4F" w:rsidP="00463D4F">
      <w:pPr>
        <w:shd w:val="clear" w:color="auto" w:fill="FFFFFF"/>
        <w:autoSpaceDE w:val="0"/>
        <w:autoSpaceDN w:val="0"/>
        <w:adjustRightInd w:val="0"/>
      </w:pPr>
      <w:r>
        <w:rPr>
          <w:color w:val="000000"/>
        </w:rPr>
        <w:t>5) методы экологии, которые позволяют определить оптимальную демографическую емкость той или иной территории, чтобы общество и природа развивались без ущерба друг друга, а также показывают возможные пути решения современных экологических проблем;</w:t>
      </w:r>
    </w:p>
    <w:p w:rsidR="00463D4F" w:rsidRDefault="00463D4F" w:rsidP="00463D4F">
      <w:pPr>
        <w:shd w:val="clear" w:color="auto" w:fill="FFFFFF"/>
        <w:autoSpaceDE w:val="0"/>
        <w:autoSpaceDN w:val="0"/>
        <w:adjustRightInd w:val="0"/>
      </w:pPr>
      <w:r>
        <w:rPr>
          <w:color w:val="000000"/>
        </w:rPr>
        <w:t>6) методы районной планировки и градостроительства, которые призваны оптимально организовать жизнь людей на конкретных сравнительно небольших территориях — в городах или их частях, планировочных районах, городских агломерациях;</w:t>
      </w:r>
    </w:p>
    <w:p w:rsidR="00463D4F" w:rsidRDefault="00463D4F" w:rsidP="00463D4F">
      <w:pPr>
        <w:shd w:val="clear" w:color="auto" w:fill="FFFFFF"/>
        <w:autoSpaceDE w:val="0"/>
        <w:autoSpaceDN w:val="0"/>
        <w:adjustRightInd w:val="0"/>
      </w:pPr>
      <w:r>
        <w:rPr>
          <w:color w:val="000000"/>
        </w:rPr>
        <w:t>7) математические и статистические методы, которые позволяют обрабатывать большие объемы информации, проверять ее достоверность, строить модели развития территориальной организации населения.</w:t>
      </w:r>
    </w:p>
    <w:p w:rsidR="00463D4F" w:rsidRDefault="00463D4F" w:rsidP="00463D4F">
      <w:pPr>
        <w:shd w:val="clear" w:color="auto" w:fill="FFFFFF"/>
        <w:autoSpaceDE w:val="0"/>
        <w:autoSpaceDN w:val="0"/>
        <w:adjustRightInd w:val="0"/>
      </w:pPr>
      <w:r>
        <w:rPr>
          <w:color w:val="000000"/>
        </w:rPr>
        <w:t>Внутри территориальной организации населения можно выделить три главных, достаточно четко различающихся раздела, каждый из которых научает определенный аспект территориальной организации населения.</w:t>
      </w:r>
    </w:p>
    <w:p w:rsidR="00463D4F" w:rsidRDefault="00463D4F" w:rsidP="00463D4F">
      <w:pPr>
        <w:shd w:val="clear" w:color="auto" w:fill="FFFFFF"/>
        <w:autoSpaceDE w:val="0"/>
        <w:autoSpaceDN w:val="0"/>
        <w:adjustRightInd w:val="0"/>
      </w:pPr>
      <w:r>
        <w:rPr>
          <w:color w:val="000000"/>
        </w:rPr>
        <w:t xml:space="preserve">1. Изучение размещения населения. </w:t>
      </w:r>
      <w:r>
        <w:rPr>
          <w:b/>
          <w:bCs/>
          <w:color w:val="000000"/>
        </w:rPr>
        <w:t xml:space="preserve">Размещение населения </w:t>
      </w:r>
      <w:r>
        <w:rPr>
          <w:color w:val="000000"/>
        </w:rPr>
        <w:t>— это его распределение по территориальным единицам разного ранга (регионам мира, странам, их частям, административным единицам и др.). Главные показатели — численность или доля населения, плотность населения. При этом население "размазано" по территории, дифференциация внутри выделенных единиц не рассматривается. Выясняются лишь наиболее важные характеристики состава населения, влияющие на изменение его численности. Данный раздел особенно близок к демографии (региональной демографии).</w:t>
      </w:r>
    </w:p>
    <w:p w:rsidR="00463D4F" w:rsidRDefault="00463D4F" w:rsidP="00463D4F">
      <w:pPr>
        <w:shd w:val="clear" w:color="auto" w:fill="FFFFFF"/>
        <w:autoSpaceDE w:val="0"/>
        <w:autoSpaceDN w:val="0"/>
        <w:adjustRightInd w:val="0"/>
      </w:pPr>
      <w:r>
        <w:rPr>
          <w:color w:val="000000"/>
        </w:rPr>
        <w:t xml:space="preserve">2. Изучение расселения населения. </w:t>
      </w:r>
      <w:r>
        <w:rPr>
          <w:b/>
          <w:bCs/>
          <w:color w:val="000000"/>
        </w:rPr>
        <w:t xml:space="preserve">Расселение населения: </w:t>
      </w:r>
      <w:r>
        <w:rPr>
          <w:color w:val="000000"/>
        </w:rPr>
        <w:t>1) процесс заселения людьми территории; 2) результат этого процесса — распределение жителей по населенным пунктами</w:t>
      </w:r>
      <w:r w:rsidRPr="00635AEB">
        <w:rPr>
          <w:color w:val="000000"/>
        </w:rPr>
        <w:t xml:space="preserve">. </w:t>
      </w:r>
      <w:r>
        <w:rPr>
          <w:color w:val="000000"/>
        </w:rPr>
        <w:t>При этом получается более точная картина территори</w:t>
      </w:r>
      <w:r w:rsidRPr="004E3CB2">
        <w:rPr>
          <w:color w:val="000000"/>
        </w:rPr>
        <w:t>альной организации населения, так как жители "привязаны" к конкретным точкам пространства. Но, как пра</w:t>
      </w:r>
      <w:r>
        <w:rPr>
          <w:color w:val="000000"/>
        </w:rPr>
        <w:t>вило, для каждого такого пункта</w:t>
      </w:r>
      <w:r w:rsidRPr="004E3CB2">
        <w:rPr>
          <w:color w:val="000000"/>
        </w:rPr>
        <w:t xml:space="preserve"> имеется лишь несколько характеристик (часто даже только одна - - численность жителей), а состав населения рассматривается только в том случае, если он омет, сильно дифференцирован по отдельным поселени</w:t>
      </w:r>
      <w:r>
        <w:rPr>
          <w:color w:val="000000"/>
        </w:rPr>
        <w:t>ям. Э</w:t>
      </w:r>
      <w:r w:rsidRPr="004E3CB2">
        <w:rPr>
          <w:color w:val="000000"/>
        </w:rPr>
        <w:t>тот раздел близок к географии населения (географии</w:t>
      </w:r>
      <w:r>
        <w:rPr>
          <w:color w:val="000000"/>
        </w:rPr>
        <w:t xml:space="preserve"> населённых пунктов)</w:t>
      </w:r>
    </w:p>
    <w:p w:rsidR="00463D4F" w:rsidRDefault="00463D4F" w:rsidP="00463D4F">
      <w:pPr>
        <w:shd w:val="clear" w:color="auto" w:fill="FFFFFF"/>
        <w:autoSpaceDE w:val="0"/>
        <w:autoSpaceDN w:val="0"/>
        <w:adjustRightInd w:val="0"/>
      </w:pPr>
      <w:r>
        <w:rPr>
          <w:color w:val="000000"/>
          <w:sz w:val="23"/>
          <w:szCs w:val="23"/>
        </w:rPr>
        <w:t xml:space="preserve">Л. И пучение перераспределения населения по территории </w:t>
      </w:r>
      <w:r w:rsidRPr="004E3CB2">
        <w:rPr>
          <w:color w:val="000000"/>
          <w:sz w:val="23"/>
          <w:szCs w:val="23"/>
        </w:rPr>
        <w:t>(миграций).</w:t>
      </w:r>
      <w:r>
        <w:rPr>
          <w:b/>
          <w:bCs/>
          <w:color w:val="000000"/>
          <w:sz w:val="23"/>
          <w:szCs w:val="23"/>
        </w:rPr>
        <w:t xml:space="preserve"> Миграции </w:t>
      </w:r>
      <w:r>
        <w:rPr>
          <w:color w:val="000000"/>
          <w:sz w:val="23"/>
          <w:szCs w:val="23"/>
        </w:rPr>
        <w:t>- перемещения людей между населенными пунктами. При этом миграции рассматриваются не только как один из факторов изменения численности населения (как это делает демография) или как показатель связи между разными территориями (чему особое место уделяется в географии населения), а прежде всего как форма организации жизни людей на какой-либо территории. Поэтому основное место уделяется причинам (экономическим, социальным и др.) и периодичности миграций.</w:t>
      </w:r>
    </w:p>
    <w:p w:rsidR="00463D4F" w:rsidRDefault="00463D4F" w:rsidP="00463D4F">
      <w:pPr>
        <w:shd w:val="clear" w:color="auto" w:fill="FFFFFF"/>
        <w:autoSpaceDE w:val="0"/>
        <w:autoSpaceDN w:val="0"/>
        <w:adjustRightInd w:val="0"/>
      </w:pPr>
      <w:r>
        <w:rPr>
          <w:color w:val="000000"/>
          <w:sz w:val="23"/>
          <w:szCs w:val="23"/>
        </w:rPr>
        <w:t>В каждом разделе, в свою очередь, можно выделить несколько отдельных направлений исследований. Так, при изучении расселения обычно отдельно рассматриваются городские и сельские населенные пункты. При изучении миграций отдельно рассматриваются перемещения, связанные с производством (трудовые миграции) и с непроизводственной сферой (культурно-бытовые и рекреационные миграции).</w:t>
      </w:r>
    </w:p>
    <w:p w:rsidR="00463D4F" w:rsidRDefault="00463D4F" w:rsidP="00463D4F">
      <w:pPr>
        <w:shd w:val="clear" w:color="auto" w:fill="FFFFFF"/>
        <w:autoSpaceDE w:val="0"/>
        <w:autoSpaceDN w:val="0"/>
        <w:adjustRightInd w:val="0"/>
        <w:rPr>
          <w:color w:val="000000"/>
          <w:sz w:val="23"/>
          <w:szCs w:val="23"/>
        </w:rPr>
      </w:pPr>
      <w:r>
        <w:rPr>
          <w:color w:val="000000"/>
          <w:sz w:val="23"/>
          <w:szCs w:val="23"/>
        </w:rPr>
        <w:t>Главным источником сведений для территориальной организации населения является демография (демографическая статистика). При этом наиболее ценными считаются данные всеобщих переписей населения, поскольку они позволяют выяснить многие характеристики для всего населения и практически для любой территориальной единицы (вплоть до отдельного населенного пункта или его части). Но проводятся всеобщие переписи населения довольно редко, как правило, не</w:t>
      </w:r>
      <w:r>
        <w:rPr>
          <w:smallCaps/>
          <w:color w:val="000000"/>
          <w:sz w:val="23"/>
          <w:szCs w:val="23"/>
        </w:rPr>
        <w:t xml:space="preserve"> </w:t>
      </w:r>
      <w:r>
        <w:rPr>
          <w:color w:val="000000"/>
          <w:sz w:val="23"/>
          <w:szCs w:val="23"/>
        </w:rPr>
        <w:t xml:space="preserve">чаще одного раза в 10 лет (а в некоторых странах — 1—2 рала на протяжении всего </w:t>
      </w:r>
      <w:r>
        <w:rPr>
          <w:color w:val="000000"/>
          <w:sz w:val="23"/>
          <w:szCs w:val="23"/>
          <w:lang w:val="en-US"/>
        </w:rPr>
        <w:t>XX</w:t>
      </w:r>
      <w:r w:rsidRPr="00635AEB">
        <w:rPr>
          <w:color w:val="000000"/>
          <w:sz w:val="23"/>
          <w:szCs w:val="23"/>
        </w:rPr>
        <w:t xml:space="preserve"> </w:t>
      </w:r>
      <w:r>
        <w:rPr>
          <w:color w:val="000000"/>
          <w:sz w:val="23"/>
          <w:szCs w:val="23"/>
        </w:rPr>
        <w:t>в.). Их материалы долго обрабатываются, а первичные данные по самым мелким территориальным единицам часто вообще не публикуются и, следовательно, остаются недоступными для большинства исследователей.</w:t>
      </w:r>
    </w:p>
    <w:p w:rsidR="00463D4F" w:rsidRDefault="00463D4F" w:rsidP="00463D4F">
      <w:pPr>
        <w:shd w:val="clear" w:color="auto" w:fill="FFFFFF"/>
        <w:autoSpaceDE w:val="0"/>
        <w:autoSpaceDN w:val="0"/>
        <w:adjustRightInd w:val="0"/>
      </w:pPr>
      <w:r>
        <w:rPr>
          <w:color w:val="000000"/>
          <w:sz w:val="23"/>
          <w:szCs w:val="23"/>
        </w:rPr>
        <w:t>Поэтому широко используются также данные текущего умета населения, который с достаточно высокой точностью ведётся в подавляющем большинстве государств современного мира. При этом можно получить сведения о населении практически на любую дату (как правило, на начало или на средину года), но по небольшому числу характеристик (часто - только численность населения) и по единицам административного учета, которые в некоторых странах могут быть очень большими по размерам территории и/или численности населения, без выделения внутренней дифференциации.</w:t>
      </w:r>
    </w:p>
    <w:p w:rsidR="00463D4F" w:rsidRDefault="00463D4F" w:rsidP="00463D4F">
      <w:pPr>
        <w:shd w:val="clear" w:color="auto" w:fill="FFFFFF"/>
        <w:autoSpaceDE w:val="0"/>
        <w:autoSpaceDN w:val="0"/>
        <w:adjustRightInd w:val="0"/>
      </w:pPr>
      <w:r>
        <w:rPr>
          <w:color w:val="000000"/>
          <w:sz w:val="23"/>
          <w:szCs w:val="23"/>
        </w:rPr>
        <w:t>Использует территориальная организация населения так же сведения, предоставляемые географией населения, социологией, этнографией. Но они, как правило, касаются только отдельных сравнительно небольших групп населения (жителей определенных населенных пунктов, представителей конкретных социальный групп, некоторых этносов), а также собираются в разное время. И поэтому они являются лишь исполнительными по сравнению с данными демографической статистики, которые охватывают все население по состоянию на определенную дату (начало года, момент переписи).</w:t>
      </w:r>
    </w:p>
    <w:p w:rsidR="00463D4F" w:rsidRDefault="00463D4F" w:rsidP="00463D4F">
      <w:pPr>
        <w:shd w:val="clear" w:color="auto" w:fill="FFFFFF"/>
        <w:autoSpaceDE w:val="0"/>
        <w:autoSpaceDN w:val="0"/>
        <w:adjustRightInd w:val="0"/>
        <w:rPr>
          <w:color w:val="000000"/>
          <w:sz w:val="23"/>
          <w:szCs w:val="23"/>
        </w:rPr>
      </w:pPr>
      <w:r>
        <w:rPr>
          <w:color w:val="000000"/>
          <w:sz w:val="23"/>
          <w:szCs w:val="23"/>
        </w:rPr>
        <w:t>Актуальные проблемы территориальной организации населения очень сильно различаются для разных государств, различных территорий внутри государств, разных населенных пунктов. Тем не менее можно выделить несколько типов проблем, которые являются в современном мире очень острыми.</w:t>
      </w:r>
    </w:p>
    <w:p w:rsidR="00463D4F" w:rsidRDefault="00463D4F" w:rsidP="00463D4F">
      <w:pPr>
        <w:shd w:val="clear" w:color="auto" w:fill="FFFFFF"/>
        <w:autoSpaceDE w:val="0"/>
        <w:autoSpaceDN w:val="0"/>
        <w:adjustRightInd w:val="0"/>
      </w:pPr>
      <w:r>
        <w:rPr>
          <w:color w:val="000000"/>
          <w:sz w:val="23"/>
          <w:szCs w:val="23"/>
        </w:rPr>
        <w:t>Первый тип проблем связан с быстрым ростом населения в современным мире. Причем растет население не только в слабозаселенных местах, но и в плотно заселенных. А в некоторых случаях наблюдается даже обратная ситуация: в плотно заселенных местах население быстро растет, тогда пак в слабозаселенных -— сокращается. Таким образом, возникает сразу две взаимосвязанные проблемы — в одних ча</w:t>
      </w:r>
      <w:r>
        <w:rPr>
          <w:color w:val="000000"/>
        </w:rPr>
        <w:t xml:space="preserve">стях земного шара плотность населения уже сейчас чрезмерна и продолжает возрастать, тогда как в других частях наблюдается явный недостаток людей, которых не хватает для оптимального освоения даже уже известных ресурсов, не говоря о тех, которые еще могут быть открыты в будущем </w:t>
      </w:r>
      <w:r w:rsidRPr="00635AEB">
        <w:rPr>
          <w:color w:val="000000"/>
        </w:rPr>
        <w:t>(</w:t>
      </w:r>
      <w:r>
        <w:rPr>
          <w:color w:val="000000"/>
        </w:rPr>
        <w:t>а новые ресурсы, как правило, могут быть обнаружены именно и таких слабозаселенных местах). Характерно, что обе проблемы могут сочетаться в пределах одного государства, не говоря уже о более крупных территориальных единицах - субрегионах или регионах мира. Наиболее остро данный тип проблем стоит в тех государствах, где наблюдается или явное перенаселение практически на всей территории (Бангладеш, Нигерия и т. п.) или почти везде явный недостаток населения (Россия, Австралия, Канада и др.).</w:t>
      </w:r>
    </w:p>
    <w:p w:rsidR="00463D4F" w:rsidRDefault="00463D4F" w:rsidP="00463D4F">
      <w:pPr>
        <w:shd w:val="clear" w:color="auto" w:fill="FFFFFF"/>
        <w:autoSpaceDE w:val="0"/>
        <w:autoSpaceDN w:val="0"/>
        <w:adjustRightInd w:val="0"/>
      </w:pPr>
      <w:r>
        <w:rPr>
          <w:b/>
          <w:bCs/>
          <w:color w:val="000000"/>
        </w:rPr>
        <w:t xml:space="preserve">Второй тип </w:t>
      </w:r>
      <w:r>
        <w:rPr>
          <w:color w:val="000000"/>
        </w:rPr>
        <w:t>проблем — когда даже на ограниченной территории наблюдаются очень сильные различия в концентрации населения. Данная проблема на государственном уровне считается менее острой, чем первая. Но зато она характерна практически для всех современных государств. А на местом территориальном уровне (самом низком уровне административного управления или уровне местного самоуправления) она может быть намного более острой, чем какие-либо другие. Характерный случай -- когда в большом городе население постоянно увеличивается и его плотность в некоторых районах уже достигла 100 тыс. чел. на 1 км</w:t>
      </w:r>
      <w:r>
        <w:rPr>
          <w:color w:val="000000"/>
          <w:vertAlign w:val="superscript"/>
        </w:rPr>
        <w:t>2</w:t>
      </w:r>
      <w:r>
        <w:rPr>
          <w:color w:val="000000"/>
        </w:rPr>
        <w:t>, тогда как в соседних маленьких деревнях население сокращается. Данная проблема является актуальной и для развитых государств (Германия, США, Япония и др.) и для большинства развивающихся стран (Китай, Египет, Бразилия и т. д.).</w:t>
      </w:r>
    </w:p>
    <w:p w:rsidR="00463D4F" w:rsidRDefault="00463D4F" w:rsidP="00463D4F">
      <w:pPr>
        <w:shd w:val="clear" w:color="auto" w:fill="FFFFFF"/>
        <w:autoSpaceDE w:val="0"/>
        <w:autoSpaceDN w:val="0"/>
        <w:adjustRightInd w:val="0"/>
        <w:rPr>
          <w:color w:val="000000"/>
        </w:rPr>
      </w:pPr>
      <w:r>
        <w:rPr>
          <w:b/>
          <w:bCs/>
          <w:color w:val="000000"/>
        </w:rPr>
        <w:t xml:space="preserve">Третий тип </w:t>
      </w:r>
      <w:r>
        <w:rPr>
          <w:color w:val="000000"/>
        </w:rPr>
        <w:t>актуальных проблем территориальной организации населения — существование миграций, нерациональных с точки зрения перспективного развития. В наиболее ) миом виде это миграции людей в те районы, которые и так перенаселены (например, в район Мехико в Мексике или в Ханты-мансийский автономный округ в России), поскольку это выгодно в данный момент. Хотя в перспективе данные территории по различным причинам будут развиваться медленнее, чем остальные (в том числе те, из которых сегодня население уезжает). В частности, район Мехико не выдержит ни возрастающих нагрузок на природную среду (уже сегодня почва опускается на несколько сантиметров в год из чрезмерной откачки подземных вод), ни экономической конкуренции с более выгодно расположенными районами Мексики около океанических побережий или около границы США. А в Ханты-Мансийском округе в обозримой перспективе запасы нефти закончатся, тогда как размещение каких-либо других производств в условиях удаленности от главных экономических центров России и мира, а также в суровых природных условиях нецелесообразно. Еще один пример актуальных проблем территориальной организации населения и я современного мира, связанный с миграциями, — это постоянно возрастающие потоки беженцев.</w:t>
      </w:r>
    </w:p>
    <w:p w:rsidR="00463D4F" w:rsidRDefault="00463D4F" w:rsidP="00463D4F">
      <w:pPr>
        <w:shd w:val="clear" w:color="auto" w:fill="FFFFFF"/>
        <w:autoSpaceDE w:val="0"/>
        <w:autoSpaceDN w:val="0"/>
        <w:adjustRightInd w:val="0"/>
      </w:pPr>
    </w:p>
    <w:p w:rsidR="00463D4F" w:rsidRPr="003D0E3F" w:rsidRDefault="00463D4F" w:rsidP="00463D4F">
      <w:pPr>
        <w:shd w:val="clear" w:color="auto" w:fill="FFFFFF"/>
        <w:autoSpaceDE w:val="0"/>
        <w:autoSpaceDN w:val="0"/>
        <w:adjustRightInd w:val="0"/>
        <w:rPr>
          <w:b/>
          <w:bCs/>
          <w:color w:val="000000"/>
        </w:rPr>
      </w:pPr>
      <w:r w:rsidRPr="003D0E3F">
        <w:rPr>
          <w:b/>
          <w:bCs/>
          <w:color w:val="000000"/>
        </w:rPr>
        <w:t>1.2. Основные понятия и закономерности территориальной организации населения</w:t>
      </w:r>
    </w:p>
    <w:p w:rsidR="00463D4F" w:rsidRDefault="00463D4F" w:rsidP="00463D4F">
      <w:pPr>
        <w:shd w:val="clear" w:color="auto" w:fill="FFFFFF"/>
        <w:autoSpaceDE w:val="0"/>
        <w:autoSpaceDN w:val="0"/>
        <w:adjustRightInd w:val="0"/>
      </w:pPr>
      <w:r>
        <w:rPr>
          <w:color w:val="000000"/>
        </w:rPr>
        <w:t>Первичной единицей размещения населения на любой территории является жилище — строение (помещение), в котором живут люди. При этом отдельные жилые строения (их планировка, строительный материал и т. д.) — это предмет изучения архитектуры. А в территориальной организации населения (так же как в демографии и географии населения) первичной единицей учета является населенный пункт (поселение). При этом следует учесть, что иногда населенный пункт может состоять из одного-единственного жилища (жилого строения). И поэтому разграничение понятий "отдельное жилище" и "населенный пункт" является довольно сложным вопросом. Он по-разному решается в различные моменты времени (при проведении разных переписей) даже в одной и той же стране. Не говоря уже о больших различиях, существующих в определении населенного пункта, между странами.</w:t>
      </w:r>
      <w:r>
        <w:t xml:space="preserve"> </w:t>
      </w:r>
    </w:p>
    <w:p w:rsidR="00463D4F" w:rsidRPr="003D0E3F" w:rsidRDefault="00463D4F" w:rsidP="00463D4F">
      <w:pPr>
        <w:shd w:val="clear" w:color="auto" w:fill="FFFFFF"/>
        <w:autoSpaceDE w:val="0"/>
        <w:autoSpaceDN w:val="0"/>
        <w:adjustRightInd w:val="0"/>
        <w:rPr>
          <w:color w:val="000000"/>
        </w:rPr>
      </w:pPr>
      <w:r>
        <w:t>Согласно наиболее</w:t>
      </w:r>
      <w:r w:rsidRPr="00635AEB">
        <w:rPr>
          <w:color w:val="000000"/>
        </w:rPr>
        <w:t xml:space="preserve"> </w:t>
      </w:r>
      <w:r>
        <w:rPr>
          <w:color w:val="000000"/>
        </w:rPr>
        <w:t>общему определению, принятому в нашей стране</w:t>
      </w:r>
      <w:r>
        <w:rPr>
          <w:b/>
          <w:bCs/>
          <w:color w:val="000000"/>
        </w:rPr>
        <w:t xml:space="preserve">, </w:t>
      </w:r>
      <w:r w:rsidRPr="003D0E3F">
        <w:rPr>
          <w:color w:val="000000"/>
        </w:rPr>
        <w:t xml:space="preserve">населенный </w:t>
      </w:r>
      <w:r>
        <w:rPr>
          <w:color w:val="000000"/>
        </w:rPr>
        <w:t xml:space="preserve">пункт (поселение) — это совокупность жилищ и других материальных форм обитания людей, а так же мест приложения труда, объектов производственной и </w:t>
      </w:r>
      <w:r w:rsidRPr="003D0E3F">
        <w:rPr>
          <w:color w:val="000000"/>
        </w:rPr>
        <w:t xml:space="preserve">непроизводственной </w:t>
      </w:r>
      <w:r>
        <w:rPr>
          <w:color w:val="000000"/>
        </w:rPr>
        <w:t xml:space="preserve">инфраструктуры, характеризующаяся </w:t>
      </w:r>
      <w:r w:rsidRPr="003D0E3F">
        <w:rPr>
          <w:color w:val="000000"/>
        </w:rPr>
        <w:t xml:space="preserve">пространственной </w:t>
      </w:r>
      <w:r>
        <w:rPr>
          <w:color w:val="000000"/>
        </w:rPr>
        <w:t>ограниченностью, территориальной общностью структурных элементов и наименованием (топонимом</w:t>
      </w:r>
      <w:r w:rsidRPr="00635AEB">
        <w:rPr>
          <w:color w:val="000000"/>
        </w:rPr>
        <w:t xml:space="preserve">) </w:t>
      </w:r>
      <w:r>
        <w:rPr>
          <w:color w:val="000000"/>
        </w:rPr>
        <w:t>Поселением может быть и отдельное жилище в случае выполнения специализированных функций и удаленности от других жилищ.</w:t>
      </w:r>
    </w:p>
    <w:p w:rsidR="00463D4F" w:rsidRDefault="00463D4F" w:rsidP="00463D4F">
      <w:pPr>
        <w:shd w:val="clear" w:color="auto" w:fill="FFFFFF"/>
        <w:autoSpaceDE w:val="0"/>
        <w:autoSpaceDN w:val="0"/>
        <w:adjustRightInd w:val="0"/>
      </w:pPr>
      <w:r>
        <w:rPr>
          <w:color w:val="000000"/>
        </w:rPr>
        <w:t xml:space="preserve">Обязательный признак населенного пункта — постоянство его использования как места обитания, хотя бы сезонно, но пи года в год. Критерием выделения отдельных жилищ в качестве населенных пунктов обычно служит непрерывность застройки. При этом в разных странах величина необходимого разрыва (расстояния до ближайшего соседнего жилища) колеблется от 100—150 м до </w:t>
      </w:r>
      <w:smartTag w:uri="urn:schemas-microsoft-com:office:smarttags" w:element="metricconverter">
        <w:smartTagPr>
          <w:attr w:name="ProductID" w:val="2 км"/>
        </w:smartTagPr>
        <w:r>
          <w:rPr>
            <w:color w:val="000000"/>
          </w:rPr>
          <w:t>2 км</w:t>
        </w:r>
      </w:smartTag>
      <w:r>
        <w:rPr>
          <w:color w:val="000000"/>
        </w:rPr>
        <w:t xml:space="preserve"> и более.</w:t>
      </w:r>
    </w:p>
    <w:p w:rsidR="00463D4F" w:rsidRDefault="00463D4F" w:rsidP="00463D4F">
      <w:pPr>
        <w:shd w:val="clear" w:color="auto" w:fill="FFFFFF"/>
        <w:autoSpaceDE w:val="0"/>
        <w:autoSpaceDN w:val="0"/>
        <w:adjustRightInd w:val="0"/>
      </w:pPr>
      <w:r>
        <w:rPr>
          <w:color w:val="000000"/>
        </w:rPr>
        <w:t xml:space="preserve">Большинство поселений, как правило, служит не только пунктом жительства людей, но также местом размещения производственных объектов (заводов, ферм, и др.), а также учреждений производственной и непроизводственной инфраструктуры (дорог, магазинов и т. п.). Соответствующие здания и сооружения могут занимать большую часть площади поселения (производственные и инфраструктурные зоны). Но обязательно должна присутствовать территория, занятая жилыми зданиями (селитьба). </w:t>
      </w:r>
      <w:r w:rsidRPr="00050E38">
        <w:rPr>
          <w:color w:val="000000"/>
        </w:rPr>
        <w:t xml:space="preserve">Производственные </w:t>
      </w:r>
      <w:r>
        <w:rPr>
          <w:color w:val="000000"/>
        </w:rPr>
        <w:t>и инфраструктурные объекты без жилых построек не являются поселениями. Тогда как поселения могут состоять только из жилых строений — без каких-либо других зданий и сооружений.</w:t>
      </w:r>
    </w:p>
    <w:p w:rsidR="00463D4F" w:rsidRDefault="00463D4F" w:rsidP="00463D4F">
      <w:pPr>
        <w:shd w:val="clear" w:color="auto" w:fill="FFFFFF"/>
        <w:autoSpaceDE w:val="0"/>
        <w:autoSpaceDN w:val="0"/>
        <w:adjustRightInd w:val="0"/>
      </w:pPr>
      <w:r>
        <w:rPr>
          <w:color w:val="000000"/>
        </w:rPr>
        <w:t xml:space="preserve">Территориальная организация населения в некоторых случаях рассматривает и внутреннюю структуру отдельных поселений (взаимосвязь селитебных и производственных зон, закономерности размещения жителей внутри поселения и другие вопросы). При этом она смыкается с градостроительством (если речь идет о городских поселениях), районной планировкой (сельские местности) и </w:t>
      </w:r>
      <w:r w:rsidRPr="00050E38">
        <w:rPr>
          <w:color w:val="000000"/>
        </w:rPr>
        <w:t xml:space="preserve">микрогеографией </w:t>
      </w:r>
      <w:r>
        <w:rPr>
          <w:color w:val="000000"/>
        </w:rPr>
        <w:t>населённых</w:t>
      </w:r>
      <w:r w:rsidRPr="00635AEB">
        <w:rPr>
          <w:color w:val="000000"/>
        </w:rPr>
        <w:t xml:space="preserve"> </w:t>
      </w:r>
      <w:r>
        <w:rPr>
          <w:color w:val="000000"/>
        </w:rPr>
        <w:t>пунктов. Но обычно поселения изучаются как внутреннее недифференцированные объекты (изучение миграции), или даже вообще не рассматривается конкретная сеть населенных пунктов, а анализируются более крупные территориальные единицы (изучение размещения).</w:t>
      </w:r>
    </w:p>
    <w:p w:rsidR="00463D4F" w:rsidRDefault="00463D4F" w:rsidP="00463D4F">
      <w:pPr>
        <w:shd w:val="clear" w:color="auto" w:fill="FFFFFF"/>
        <w:autoSpaceDE w:val="0"/>
        <w:autoSpaceDN w:val="0"/>
        <w:adjustRightInd w:val="0"/>
      </w:pPr>
      <w:r>
        <w:rPr>
          <w:color w:val="000000"/>
        </w:rPr>
        <w:t>Все населенные пункты принято классифицировать на два больших типа — городские и сельские. Явно различаются крайние варианты этих типов — крупнейшие многомиллионные города и самые мелкие сельские поселения, иногда состоящие лишь из одного дома. Но между ними имеется непрерывная цепочка поселений (сельско-городской континуум), в которой провести четкую границу между городскими и сельскими поселениями практически невозможно. Конкретные критерии подразделения поселений на городские и сельские спои в разных странах. При этом наиболее часто используются следующие разновидности критериев.</w:t>
      </w:r>
    </w:p>
    <w:p w:rsidR="00463D4F" w:rsidRDefault="00463D4F" w:rsidP="00463D4F">
      <w:pPr>
        <w:shd w:val="clear" w:color="auto" w:fill="FFFFFF"/>
        <w:autoSpaceDE w:val="0"/>
        <w:autoSpaceDN w:val="0"/>
        <w:adjustRightInd w:val="0"/>
        <w:rPr>
          <w:color w:val="000000"/>
        </w:rPr>
      </w:pPr>
      <w:r>
        <w:rPr>
          <w:color w:val="000000"/>
        </w:rPr>
        <w:t>1. Преобладающая экономическая функция поселения. При этом</w:t>
      </w:r>
      <w:r>
        <w:rPr>
          <w:smallCaps/>
          <w:color w:val="000000"/>
        </w:rPr>
        <w:t xml:space="preserve"> </w:t>
      </w:r>
      <w:r>
        <w:rPr>
          <w:color w:val="000000"/>
        </w:rPr>
        <w:t>главной отраслью в сельских населенных пунктах, как правило, является сельское хозяйство, а в городских — несельскохозяйственные отрасли экономики.</w:t>
      </w:r>
    </w:p>
    <w:p w:rsidR="00463D4F" w:rsidRDefault="00463D4F" w:rsidP="00463D4F">
      <w:pPr>
        <w:shd w:val="clear" w:color="auto" w:fill="FFFFFF"/>
        <w:autoSpaceDE w:val="0"/>
        <w:autoSpaceDN w:val="0"/>
        <w:adjustRightInd w:val="0"/>
      </w:pPr>
      <w:r>
        <w:rPr>
          <w:color w:val="000000"/>
        </w:rPr>
        <w:t>2. Размер поселения, т. е. количество жителей в нем, — городские поселения обычно крупнее сельских.</w:t>
      </w:r>
    </w:p>
    <w:p w:rsidR="00463D4F" w:rsidRDefault="00463D4F" w:rsidP="00463D4F">
      <w:pPr>
        <w:shd w:val="clear" w:color="auto" w:fill="FFFFFF"/>
        <w:autoSpaceDE w:val="0"/>
        <w:autoSpaceDN w:val="0"/>
        <w:adjustRightInd w:val="0"/>
      </w:pPr>
      <w:r>
        <w:rPr>
          <w:color w:val="000000"/>
        </w:rPr>
        <w:t>3. Административное значение -- если оно есть, то поселение считается городским.</w:t>
      </w:r>
    </w:p>
    <w:p w:rsidR="00463D4F" w:rsidRDefault="00463D4F" w:rsidP="00463D4F">
      <w:pPr>
        <w:shd w:val="clear" w:color="auto" w:fill="FFFFFF"/>
        <w:autoSpaceDE w:val="0"/>
        <w:autoSpaceDN w:val="0"/>
        <w:adjustRightInd w:val="0"/>
      </w:pPr>
      <w:r>
        <w:rPr>
          <w:color w:val="000000"/>
        </w:rPr>
        <w:t>4. Плотность населения -- в городских поселениях она намного выше, чем в сельских, за счет более плотной и более многоэтажной застройки.</w:t>
      </w:r>
    </w:p>
    <w:p w:rsidR="00463D4F" w:rsidRDefault="00463D4F" w:rsidP="00463D4F">
      <w:pPr>
        <w:shd w:val="clear" w:color="auto" w:fill="FFFFFF"/>
        <w:autoSpaceDE w:val="0"/>
        <w:autoSpaceDN w:val="0"/>
        <w:adjustRightInd w:val="0"/>
      </w:pPr>
      <w:r>
        <w:rPr>
          <w:color w:val="000000"/>
        </w:rPr>
        <w:t>5. Степень благоустройства — в городских поселениях она выше, чем в сельских.</w:t>
      </w:r>
    </w:p>
    <w:p w:rsidR="00463D4F" w:rsidRDefault="00463D4F" w:rsidP="00463D4F">
      <w:pPr>
        <w:shd w:val="clear" w:color="auto" w:fill="FFFFFF"/>
        <w:autoSpaceDE w:val="0"/>
        <w:autoSpaceDN w:val="0"/>
        <w:adjustRightInd w:val="0"/>
      </w:pPr>
      <w:r>
        <w:rPr>
          <w:color w:val="000000"/>
        </w:rPr>
        <w:t>6. Историческое значение, закрепленное юридическими актами, — поселения являются городскими или сельскими, потому что в прошлом они получили соответствующий статус, закрепленный правовыми документами.</w:t>
      </w:r>
      <w:r>
        <w:t xml:space="preserve"> </w:t>
      </w:r>
    </w:p>
    <w:p w:rsidR="00463D4F" w:rsidRDefault="00463D4F" w:rsidP="00463D4F">
      <w:pPr>
        <w:shd w:val="clear" w:color="auto" w:fill="FFFFFF"/>
        <w:autoSpaceDE w:val="0"/>
        <w:autoSpaceDN w:val="0"/>
        <w:adjustRightInd w:val="0"/>
      </w:pPr>
      <w:r>
        <w:rPr>
          <w:color w:val="000000"/>
        </w:rPr>
        <w:t>В некоторых странах используется только одна группа критериев, например только административное значение или только размер поселения. Так, в Исландии городом считает населённый пункт с населением более 200 чел., а в Японии- более 3</w:t>
      </w:r>
      <w:r w:rsidRPr="00635AEB">
        <w:rPr>
          <w:color w:val="000000"/>
        </w:rPr>
        <w:t xml:space="preserve">0 </w:t>
      </w:r>
      <w:r>
        <w:rPr>
          <w:color w:val="000000"/>
        </w:rPr>
        <w:t xml:space="preserve">тыс. чел. В большинстве стран используется совокупность критериев, причем внутри городских и сельских </w:t>
      </w:r>
      <w:r w:rsidRPr="00635AEB">
        <w:rPr>
          <w:smallCaps/>
          <w:color w:val="000000"/>
        </w:rPr>
        <w:t xml:space="preserve"> </w:t>
      </w:r>
      <w:r>
        <w:rPr>
          <w:color w:val="000000"/>
        </w:rPr>
        <w:t>поселений могут выделяться особые разновидности. Поэтому сбор сопоставимых данных о городских и сельских поселениях по разным странам оказывается сложной проблемой.</w:t>
      </w:r>
    </w:p>
    <w:p w:rsidR="00463D4F" w:rsidRDefault="00463D4F" w:rsidP="00463D4F">
      <w:pPr>
        <w:shd w:val="clear" w:color="auto" w:fill="FFFFFF"/>
        <w:autoSpaceDE w:val="0"/>
        <w:autoSpaceDN w:val="0"/>
        <w:adjustRightInd w:val="0"/>
      </w:pPr>
      <w:r>
        <w:rPr>
          <w:color w:val="000000"/>
        </w:rPr>
        <w:t>Так, в России используется сочетание преобладающих экономических функций и размера. В городских поселениях сельским хозяйством должно быть занято не более 15% работников. При этом разновидностями являются: 1) города, в которых должно проживать не менее 12 тыс. чел.; 2) поселки городского типа, в которых должно проживать не менее 3 тыс. чел. Учитывается в России также историческое значение населенных пунктов — городские поселения, которым был присвоен такой статус в прошлом, хотя сегодня они не удовлетворяют критериям размера или функций, могут оставаться городскими в течение многих десятилетий. В прошлом использовались также критерии административного значения и степени благоустройства.</w:t>
      </w:r>
    </w:p>
    <w:p w:rsidR="00463D4F" w:rsidRPr="002E5D98" w:rsidRDefault="00463D4F" w:rsidP="00463D4F">
      <w:pPr>
        <w:shd w:val="clear" w:color="auto" w:fill="FFFFFF"/>
        <w:autoSpaceDE w:val="0"/>
        <w:autoSpaceDN w:val="0"/>
        <w:adjustRightInd w:val="0"/>
        <w:rPr>
          <w:color w:val="000000"/>
        </w:rPr>
      </w:pPr>
      <w:r>
        <w:rPr>
          <w:color w:val="000000"/>
        </w:rPr>
        <w:t>Таким образом, сельские поселении в России -- это те, в которых или проживает менее 3 тыс. чел, или более 15% занятых работает в сельском хозяйстве Поэтому они подразделяются также на две разновидности: 1) сельскохозяйственные и 2) несельскохозяйственные. Среди последних встречаются так называемые поселения цел енот назначения, часто состоящие лишь из одного дома с подсобными постройками — однодворки: разъезды, кордоны, заимки, казармы и др., хотя одновременные поселения могут быть и сельскохозяйственными — хутора, выселки, в отличие от обычных для нашей страны сел, деревень, поселков, состоящих из нескольких жилых строений. При преобладании односемейных (одновременнных) поселений говорят о рассеянной форме сельского расселения. При преобладании сел, деревень и поселков - о групповой форме сельского расселения.</w:t>
      </w:r>
    </w:p>
    <w:p w:rsidR="00463D4F" w:rsidRDefault="00463D4F" w:rsidP="00463D4F">
      <w:pPr>
        <w:shd w:val="clear" w:color="auto" w:fill="FFFFFF"/>
        <w:autoSpaceDE w:val="0"/>
        <w:autoSpaceDN w:val="0"/>
        <w:adjustRightInd w:val="0"/>
      </w:pPr>
      <w:r>
        <w:rPr>
          <w:color w:val="000000"/>
        </w:rPr>
        <w:t>И</w:t>
      </w:r>
      <w:r w:rsidRPr="00635AEB">
        <w:rPr>
          <w:color w:val="000000"/>
        </w:rPr>
        <w:t xml:space="preserve"> </w:t>
      </w:r>
      <w:r>
        <w:rPr>
          <w:color w:val="000000"/>
        </w:rPr>
        <w:t>городские, и сельские поселения могут иметь две пространственные формы — компактную или рассредоточенную. Населённым пунктом в полном смысле определения являются лишь компактные поселения. Тогда как рассредоточенные (состоящие из отдельных удаленных друг от друга частей) являются, по существу, группами поселений. Тем не менее, если такая группа юридически объединена в один населенный пункт, все статистические данные собираются, как правило, только для всего него в целом, без выделения отдельных частей. И поэтому рассредоточенные поселения анализируются так же, как и компактные, а выделить отдельные части внутри них оказывается возможным только с помощью специальных исследований.</w:t>
      </w:r>
    </w:p>
    <w:p w:rsidR="00463D4F" w:rsidRDefault="00463D4F" w:rsidP="00463D4F">
      <w:pPr>
        <w:shd w:val="clear" w:color="auto" w:fill="FFFFFF"/>
        <w:autoSpaceDE w:val="0"/>
        <w:autoSpaceDN w:val="0"/>
        <w:adjustRightInd w:val="0"/>
      </w:pPr>
      <w:r>
        <w:rPr>
          <w:color w:val="000000"/>
        </w:rPr>
        <w:t>В принципе возможно существование автономных (изолированных) поселений, практически не связанных ни с какими другими. Но преобладали такие поселения в далеком прошлом. Сегодня подавляющее большинство населенных пунктов образует взаимосвязанные группы — территориальные системы поселений (расселения). Внутри такой системы обычно можно выделить главный населенный пункт (имеющий самое большое административное значение, или самые крупные размеры, или хозяйственные организующие функции) — центральное поселение. Населенные пункты, наиболее тесно связанные с центральным поселением и расположенные в непосредственной близости от него, обычно называют поселениями-спутниками. Остальные населенные пункты в сфере влияния центрального поселения – периферийные поселения.</w:t>
      </w:r>
    </w:p>
    <w:p w:rsidR="00463D4F" w:rsidRPr="009741F1" w:rsidRDefault="00463D4F" w:rsidP="00463D4F">
      <w:pPr>
        <w:shd w:val="clear" w:color="auto" w:fill="FFFFFF"/>
        <w:autoSpaceDE w:val="0"/>
        <w:autoSpaceDN w:val="0"/>
        <w:adjustRightInd w:val="0"/>
        <w:rPr>
          <w:color w:val="000000"/>
        </w:rPr>
      </w:pPr>
      <w:r>
        <w:rPr>
          <w:color w:val="000000"/>
        </w:rPr>
        <w:t>Территориальные системы образуют определенную иерархию. При этом можно выявить уровни от локального (сравнительно небольшая группа поселений, между которыми осуществляются интенсивные ежедневные связи) до глобального (вся совокупность поселений Земли, которые пока еще не образуют единую систему, но развитие в этом направлении едет всё более интенсивно).</w:t>
      </w:r>
      <w:r>
        <w:rPr>
          <w:color w:val="000000"/>
          <w:sz w:val="23"/>
          <w:szCs w:val="23"/>
        </w:rPr>
        <w:t xml:space="preserve"> В большинстве стран мира, как правило сформировалась национальная система </w:t>
      </w:r>
      <w:r w:rsidRPr="009741F1">
        <w:rPr>
          <w:color w:val="000000"/>
        </w:rPr>
        <w:t xml:space="preserve">поселений во главе с административной столицей и/или главным </w:t>
      </w:r>
      <w:r>
        <w:rPr>
          <w:color w:val="000000"/>
        </w:rPr>
        <w:t xml:space="preserve">экономическим центром) </w:t>
      </w:r>
      <w:r w:rsidRPr="009741F1">
        <w:rPr>
          <w:color w:val="000000"/>
        </w:rPr>
        <w:t>и региональные системы, ко</w:t>
      </w:r>
      <w:r>
        <w:rPr>
          <w:color w:val="000000"/>
        </w:rPr>
        <w:t>торые в крупных странах, в свою очередь, могут образовывать</w:t>
      </w:r>
      <w:r w:rsidRPr="009741F1">
        <w:rPr>
          <w:color w:val="000000"/>
        </w:rPr>
        <w:t>, несколько иерархических уровней. В наиболее развитых р</w:t>
      </w:r>
      <w:r>
        <w:rPr>
          <w:color w:val="000000"/>
        </w:rPr>
        <w:t>ег</w:t>
      </w:r>
      <w:r w:rsidRPr="009741F1">
        <w:rPr>
          <w:color w:val="000000"/>
        </w:rPr>
        <w:t>и</w:t>
      </w:r>
      <w:r>
        <w:rPr>
          <w:color w:val="000000"/>
        </w:rPr>
        <w:t>он</w:t>
      </w:r>
      <w:r w:rsidRPr="009741F1">
        <w:rPr>
          <w:color w:val="000000"/>
        </w:rPr>
        <w:t xml:space="preserve">ах мира (зарубежная Европа, Северная Америка) </w:t>
      </w:r>
      <w:r>
        <w:rPr>
          <w:color w:val="000000"/>
        </w:rPr>
        <w:t>в</w:t>
      </w:r>
      <w:r w:rsidRPr="009741F1">
        <w:rPr>
          <w:color w:val="000000"/>
        </w:rPr>
        <w:t>ид</w:t>
      </w:r>
      <w:r>
        <w:rPr>
          <w:color w:val="000000"/>
        </w:rPr>
        <w:t>н</w:t>
      </w:r>
      <w:r w:rsidRPr="009741F1">
        <w:rPr>
          <w:color w:val="000000"/>
        </w:rPr>
        <w:t xml:space="preserve">ы явные черты образования межнациональных систем </w:t>
      </w:r>
      <w:r>
        <w:rPr>
          <w:color w:val="000000"/>
        </w:rPr>
        <w:t>рас</w:t>
      </w:r>
      <w:r w:rsidRPr="009741F1">
        <w:rPr>
          <w:color w:val="000000"/>
        </w:rPr>
        <w:t xml:space="preserve">селения. В России можно выделить </w:t>
      </w:r>
      <w:r w:rsidRPr="009741F1">
        <w:rPr>
          <w:b/>
          <w:color w:val="000000"/>
        </w:rPr>
        <w:t>региональные уровни систем расселения:</w:t>
      </w:r>
    </w:p>
    <w:p w:rsidR="00463D4F" w:rsidRDefault="00463D4F" w:rsidP="00463D4F">
      <w:pPr>
        <w:shd w:val="clear" w:color="auto" w:fill="FFFFFF"/>
        <w:autoSpaceDE w:val="0"/>
        <w:autoSpaceDN w:val="0"/>
        <w:adjustRightInd w:val="0"/>
      </w:pPr>
      <w:r>
        <w:rPr>
          <w:color w:val="000000"/>
          <w:sz w:val="23"/>
          <w:szCs w:val="23"/>
        </w:rPr>
        <w:t>1) макрорегиональный (крупные экономические районы или федеральные округа);</w:t>
      </w:r>
    </w:p>
    <w:p w:rsidR="00463D4F" w:rsidRDefault="00463D4F" w:rsidP="00463D4F">
      <w:pPr>
        <w:shd w:val="clear" w:color="auto" w:fill="FFFFFF"/>
        <w:autoSpaceDE w:val="0"/>
        <w:autoSpaceDN w:val="0"/>
        <w:adjustRightInd w:val="0"/>
      </w:pPr>
      <w:r>
        <w:rPr>
          <w:color w:val="000000"/>
          <w:sz w:val="23"/>
          <w:szCs w:val="23"/>
        </w:rPr>
        <w:t>2) региональный (субъекты Российской Федерации);</w:t>
      </w:r>
    </w:p>
    <w:p w:rsidR="00463D4F" w:rsidRDefault="00463D4F" w:rsidP="00463D4F">
      <w:pPr>
        <w:shd w:val="clear" w:color="auto" w:fill="FFFFFF"/>
        <w:autoSpaceDE w:val="0"/>
        <w:autoSpaceDN w:val="0"/>
        <w:adjustRightInd w:val="0"/>
      </w:pPr>
      <w:r>
        <w:rPr>
          <w:color w:val="000000"/>
          <w:sz w:val="23"/>
          <w:szCs w:val="23"/>
        </w:rPr>
        <w:t>3) внутрирегиональный (части крупных субъектов Федерации);</w:t>
      </w:r>
    </w:p>
    <w:p w:rsidR="00463D4F" w:rsidRDefault="00463D4F" w:rsidP="00463D4F">
      <w:pPr>
        <w:shd w:val="clear" w:color="auto" w:fill="FFFFFF"/>
        <w:autoSpaceDE w:val="0"/>
        <w:autoSpaceDN w:val="0"/>
        <w:adjustRightInd w:val="0"/>
      </w:pPr>
      <w:r>
        <w:rPr>
          <w:color w:val="000000"/>
          <w:sz w:val="23"/>
          <w:szCs w:val="23"/>
        </w:rPr>
        <w:t>4) районный (низовые административные районы). Районные системы, как правило, состоят из локальных</w:t>
      </w:r>
    </w:p>
    <w:p w:rsidR="00463D4F" w:rsidRPr="009741F1" w:rsidRDefault="00463D4F" w:rsidP="00463D4F">
      <w:pPr>
        <w:shd w:val="clear" w:color="auto" w:fill="FFFFFF"/>
        <w:autoSpaceDE w:val="0"/>
        <w:autoSpaceDN w:val="0"/>
        <w:adjustRightInd w:val="0"/>
        <w:rPr>
          <w:color w:val="000000"/>
        </w:rPr>
      </w:pPr>
      <w:r>
        <w:rPr>
          <w:color w:val="000000"/>
          <w:sz w:val="23"/>
          <w:szCs w:val="23"/>
        </w:rPr>
        <w:t xml:space="preserve">систем расселения. Хотя наиболее крупные локальные системы (городские агломерации) могут включать в себя территорию нескольких низовых административных районов. Если речь идет о преимущественно сельском расселении, то локальные системы иногда называют </w:t>
      </w:r>
      <w:r w:rsidRPr="009741F1">
        <w:rPr>
          <w:color w:val="000000"/>
        </w:rPr>
        <w:t>ареалами расселения, а системы районного уровня — районами расселения. На каждом уровне можно выделить опорный каркас расселения -сочетание главных центров и соединяющих их транспортных магистралей.</w:t>
      </w:r>
    </w:p>
    <w:p w:rsidR="00463D4F" w:rsidRPr="009741F1" w:rsidRDefault="00463D4F" w:rsidP="00463D4F">
      <w:pPr>
        <w:shd w:val="clear" w:color="auto" w:fill="FFFFFF"/>
        <w:autoSpaceDE w:val="0"/>
        <w:autoSpaceDN w:val="0"/>
        <w:adjustRightInd w:val="0"/>
        <w:rPr>
          <w:color w:val="000000"/>
        </w:rPr>
      </w:pPr>
      <w:r w:rsidRPr="009741F1">
        <w:rPr>
          <w:color w:val="000000"/>
        </w:rPr>
        <w:t>Таким образом, по разным признакам выделяется несколько форм расселения:</w:t>
      </w:r>
    </w:p>
    <w:p w:rsidR="00463D4F" w:rsidRPr="009741F1" w:rsidRDefault="00463D4F" w:rsidP="00463D4F">
      <w:pPr>
        <w:shd w:val="clear" w:color="auto" w:fill="FFFFFF"/>
        <w:autoSpaceDE w:val="0"/>
        <w:autoSpaceDN w:val="0"/>
        <w:adjustRightInd w:val="0"/>
        <w:rPr>
          <w:color w:val="000000"/>
        </w:rPr>
      </w:pPr>
      <w:r w:rsidRPr="009741F1">
        <w:rPr>
          <w:color w:val="000000"/>
        </w:rPr>
        <w:t>1) городское и сельское;</w:t>
      </w:r>
    </w:p>
    <w:p w:rsidR="00463D4F" w:rsidRPr="009741F1" w:rsidRDefault="00463D4F" w:rsidP="00463D4F">
      <w:pPr>
        <w:shd w:val="clear" w:color="auto" w:fill="FFFFFF"/>
        <w:autoSpaceDE w:val="0"/>
        <w:autoSpaceDN w:val="0"/>
        <w:adjustRightInd w:val="0"/>
        <w:rPr>
          <w:color w:val="000000"/>
        </w:rPr>
      </w:pPr>
      <w:r w:rsidRPr="009741F1">
        <w:rPr>
          <w:color w:val="000000"/>
        </w:rPr>
        <w:t>2) постоянное и временное (сезонно-обитаемые поселения);</w:t>
      </w:r>
    </w:p>
    <w:p w:rsidR="00463D4F" w:rsidRPr="009741F1" w:rsidRDefault="00463D4F" w:rsidP="00463D4F">
      <w:pPr>
        <w:shd w:val="clear" w:color="auto" w:fill="FFFFFF"/>
        <w:autoSpaceDE w:val="0"/>
        <w:autoSpaceDN w:val="0"/>
        <w:adjustRightInd w:val="0"/>
        <w:rPr>
          <w:color w:val="000000"/>
        </w:rPr>
      </w:pPr>
      <w:r w:rsidRPr="009741F1">
        <w:rPr>
          <w:color w:val="000000"/>
        </w:rPr>
        <w:t>3) групповое и рассеянное;</w:t>
      </w:r>
    </w:p>
    <w:p w:rsidR="00463D4F" w:rsidRPr="009741F1" w:rsidRDefault="00463D4F" w:rsidP="00463D4F">
      <w:pPr>
        <w:shd w:val="clear" w:color="auto" w:fill="FFFFFF"/>
        <w:autoSpaceDE w:val="0"/>
        <w:autoSpaceDN w:val="0"/>
        <w:adjustRightInd w:val="0"/>
        <w:rPr>
          <w:color w:val="000000"/>
        </w:rPr>
      </w:pPr>
      <w:r w:rsidRPr="009741F1">
        <w:rPr>
          <w:color w:val="000000"/>
        </w:rPr>
        <w:t>4) системное (взаимосвязанное) и изолированное. Сочетание форм по разным признакам позволяет выявить типы расселения — наиболее обобщенную характеристику размещения населенных пунктов (и, соответственно, населения) по территории. Например, в России вдоль по</w:t>
      </w:r>
      <w:r>
        <w:rPr>
          <w:color w:val="000000"/>
        </w:rPr>
        <w:t>бережья Север</w:t>
      </w:r>
      <w:r w:rsidRPr="009741F1">
        <w:rPr>
          <w:color w:val="000000"/>
        </w:rPr>
        <w:t xml:space="preserve">ного Ледовитого океана преобладающим типом </w:t>
      </w:r>
      <w:r>
        <w:rPr>
          <w:color w:val="000000"/>
        </w:rPr>
        <w:t>расселения</w:t>
      </w:r>
      <w:r w:rsidRPr="009741F1">
        <w:rPr>
          <w:color w:val="000000"/>
        </w:rPr>
        <w:t xml:space="preserve"> будет "очаговое (системное) преимущественно город</w:t>
      </w:r>
      <w:r>
        <w:rPr>
          <w:color w:val="000000"/>
        </w:rPr>
        <w:t>ское и</w:t>
      </w:r>
      <w:r w:rsidRPr="009741F1">
        <w:rPr>
          <w:color w:val="000000"/>
        </w:rPr>
        <w:t xml:space="preserve"> сельское несельскохозяйственное расселение в сочетании с сезонными стоянками </w:t>
      </w:r>
      <w:r>
        <w:rPr>
          <w:color w:val="000000"/>
        </w:rPr>
        <w:t>животноводов". А во внутренних сте</w:t>
      </w:r>
      <w:r w:rsidRPr="009741F1">
        <w:rPr>
          <w:color w:val="000000"/>
        </w:rPr>
        <w:t>п</w:t>
      </w:r>
      <w:r>
        <w:rPr>
          <w:color w:val="000000"/>
        </w:rPr>
        <w:t>н</w:t>
      </w:r>
      <w:r w:rsidRPr="009741F1">
        <w:rPr>
          <w:color w:val="000000"/>
        </w:rPr>
        <w:t>ых районах США будет преобладать "рассеянное сель</w:t>
      </w:r>
      <w:r>
        <w:rPr>
          <w:color w:val="000000"/>
        </w:rPr>
        <w:t xml:space="preserve">ское </w:t>
      </w:r>
      <w:r w:rsidRPr="009741F1">
        <w:rPr>
          <w:color w:val="000000"/>
        </w:rPr>
        <w:t xml:space="preserve">постоянное расселение с отдельными городами-центрами </w:t>
      </w:r>
      <w:r>
        <w:rPr>
          <w:color w:val="000000"/>
        </w:rPr>
        <w:t>ло</w:t>
      </w:r>
      <w:r w:rsidRPr="009741F1">
        <w:rPr>
          <w:color w:val="000000"/>
        </w:rPr>
        <w:t>кальных систем".</w:t>
      </w:r>
    </w:p>
    <w:p w:rsidR="00463D4F" w:rsidRPr="009741F1" w:rsidRDefault="00463D4F" w:rsidP="00463D4F">
      <w:pPr>
        <w:shd w:val="clear" w:color="auto" w:fill="FFFFFF"/>
        <w:autoSpaceDE w:val="0"/>
        <w:autoSpaceDN w:val="0"/>
        <w:adjustRightInd w:val="0"/>
        <w:rPr>
          <w:color w:val="000000"/>
        </w:rPr>
      </w:pPr>
      <w:r w:rsidRPr="009741F1">
        <w:rPr>
          <w:color w:val="000000"/>
        </w:rPr>
        <w:t xml:space="preserve">Формирование того или иного типа расселения зависит </w:t>
      </w:r>
      <w:r>
        <w:rPr>
          <w:color w:val="000000"/>
        </w:rPr>
        <w:t xml:space="preserve">от </w:t>
      </w:r>
      <w:r w:rsidRPr="009741F1">
        <w:rPr>
          <w:color w:val="000000"/>
        </w:rPr>
        <w:t>многих факторов, главными из которых являются соци</w:t>
      </w:r>
      <w:r>
        <w:rPr>
          <w:color w:val="000000"/>
        </w:rPr>
        <w:t>ально</w:t>
      </w:r>
      <w:r w:rsidRPr="009741F1">
        <w:rPr>
          <w:color w:val="000000"/>
        </w:rPr>
        <w:t>-экономические:</w:t>
      </w:r>
    </w:p>
    <w:p w:rsidR="00463D4F" w:rsidRPr="009741F1" w:rsidRDefault="00463D4F" w:rsidP="00463D4F">
      <w:pPr>
        <w:shd w:val="clear" w:color="auto" w:fill="FFFFFF"/>
        <w:autoSpaceDE w:val="0"/>
        <w:autoSpaceDN w:val="0"/>
        <w:adjustRightInd w:val="0"/>
        <w:rPr>
          <w:color w:val="000000"/>
        </w:rPr>
      </w:pPr>
      <w:r w:rsidRPr="009741F1">
        <w:rPr>
          <w:color w:val="000000"/>
        </w:rPr>
        <w:t>1) уровень развития общества;</w:t>
      </w:r>
    </w:p>
    <w:p w:rsidR="00463D4F" w:rsidRPr="009741F1" w:rsidRDefault="00463D4F" w:rsidP="00463D4F">
      <w:pPr>
        <w:shd w:val="clear" w:color="auto" w:fill="FFFFFF"/>
        <w:autoSpaceDE w:val="0"/>
        <w:autoSpaceDN w:val="0"/>
        <w:adjustRightInd w:val="0"/>
        <w:rPr>
          <w:color w:val="000000"/>
        </w:rPr>
      </w:pPr>
      <w:r w:rsidRPr="009741F1">
        <w:rPr>
          <w:color w:val="000000"/>
        </w:rPr>
        <w:t>2) сложившееся размещение экономики;</w:t>
      </w:r>
    </w:p>
    <w:p w:rsidR="00463D4F" w:rsidRPr="009741F1" w:rsidRDefault="00463D4F" w:rsidP="00463D4F">
      <w:pPr>
        <w:shd w:val="clear" w:color="auto" w:fill="FFFFFF"/>
        <w:autoSpaceDE w:val="0"/>
        <w:autoSpaceDN w:val="0"/>
        <w:adjustRightInd w:val="0"/>
        <w:rPr>
          <w:color w:val="000000"/>
        </w:rPr>
      </w:pPr>
      <w:r w:rsidRPr="009741F1">
        <w:rPr>
          <w:color w:val="000000"/>
        </w:rPr>
        <w:t>3) транспортная сеть;</w:t>
      </w:r>
    </w:p>
    <w:p w:rsidR="00463D4F" w:rsidRPr="009741F1" w:rsidRDefault="00463D4F" w:rsidP="00463D4F">
      <w:pPr>
        <w:shd w:val="clear" w:color="auto" w:fill="FFFFFF"/>
        <w:autoSpaceDE w:val="0"/>
        <w:autoSpaceDN w:val="0"/>
        <w:adjustRightInd w:val="0"/>
        <w:rPr>
          <w:color w:val="000000"/>
        </w:rPr>
      </w:pPr>
      <w:r>
        <w:rPr>
          <w:color w:val="000000"/>
        </w:rPr>
        <w:t>4</w:t>
      </w:r>
      <w:r w:rsidRPr="009741F1">
        <w:rPr>
          <w:color w:val="000000"/>
        </w:rPr>
        <w:t>) уровень доходов населения;</w:t>
      </w:r>
    </w:p>
    <w:p w:rsidR="00463D4F" w:rsidRDefault="00463D4F" w:rsidP="00463D4F">
      <w:pPr>
        <w:shd w:val="clear" w:color="auto" w:fill="FFFFFF"/>
        <w:autoSpaceDE w:val="0"/>
        <w:autoSpaceDN w:val="0"/>
        <w:adjustRightInd w:val="0"/>
        <w:rPr>
          <w:color w:val="000000"/>
        </w:rPr>
      </w:pPr>
      <w:r>
        <w:rPr>
          <w:color w:val="000000"/>
        </w:rPr>
        <w:t>5</w:t>
      </w:r>
      <w:r w:rsidRPr="009741F1">
        <w:rPr>
          <w:color w:val="000000"/>
        </w:rPr>
        <w:t>) состав населения (половозрастной, национальный, религиозный, профессиональный, образовательный, семейный);</w:t>
      </w:r>
    </w:p>
    <w:p w:rsidR="00463D4F" w:rsidRPr="009741F1" w:rsidRDefault="00463D4F" w:rsidP="00463D4F">
      <w:pPr>
        <w:shd w:val="clear" w:color="auto" w:fill="FFFFFF"/>
        <w:autoSpaceDE w:val="0"/>
        <w:autoSpaceDN w:val="0"/>
        <w:adjustRightInd w:val="0"/>
        <w:rPr>
          <w:color w:val="000000"/>
        </w:rPr>
      </w:pPr>
      <w:r>
        <w:rPr>
          <w:color w:val="000000"/>
        </w:rPr>
        <w:t>6</w:t>
      </w:r>
      <w:r w:rsidRPr="009741F1">
        <w:rPr>
          <w:color w:val="000000"/>
        </w:rPr>
        <w:t>) демографические процессы (естественный прирост,</w:t>
      </w:r>
      <w:r>
        <w:rPr>
          <w:color w:val="000000"/>
        </w:rPr>
        <w:t xml:space="preserve"> миг</w:t>
      </w:r>
      <w:r w:rsidRPr="009741F1">
        <w:rPr>
          <w:color w:val="000000"/>
        </w:rPr>
        <w:t>рации);</w:t>
      </w:r>
    </w:p>
    <w:p w:rsidR="00463D4F" w:rsidRPr="009741F1" w:rsidRDefault="00463D4F" w:rsidP="00463D4F">
      <w:pPr>
        <w:shd w:val="clear" w:color="auto" w:fill="FFFFFF"/>
        <w:autoSpaceDE w:val="0"/>
        <w:autoSpaceDN w:val="0"/>
        <w:adjustRightInd w:val="0"/>
        <w:rPr>
          <w:color w:val="000000"/>
        </w:rPr>
      </w:pPr>
      <w:r w:rsidRPr="009741F1">
        <w:rPr>
          <w:color w:val="000000"/>
        </w:rPr>
        <w:t>7) стратегический фактор;</w:t>
      </w:r>
    </w:p>
    <w:p w:rsidR="00463D4F" w:rsidRPr="009741F1" w:rsidRDefault="00463D4F" w:rsidP="00463D4F">
      <w:pPr>
        <w:shd w:val="clear" w:color="auto" w:fill="FFFFFF"/>
        <w:autoSpaceDE w:val="0"/>
        <w:autoSpaceDN w:val="0"/>
        <w:adjustRightInd w:val="0"/>
        <w:rPr>
          <w:color w:val="000000"/>
        </w:rPr>
      </w:pPr>
      <w:r w:rsidRPr="009741F1">
        <w:rPr>
          <w:color w:val="000000"/>
        </w:rPr>
        <w:t>8) экологический фактор;</w:t>
      </w:r>
    </w:p>
    <w:p w:rsidR="00463D4F" w:rsidRPr="009741F1" w:rsidRDefault="00463D4F" w:rsidP="00463D4F">
      <w:pPr>
        <w:shd w:val="clear" w:color="auto" w:fill="FFFFFF"/>
        <w:autoSpaceDE w:val="0"/>
        <w:autoSpaceDN w:val="0"/>
        <w:adjustRightInd w:val="0"/>
        <w:rPr>
          <w:color w:val="000000"/>
        </w:rPr>
      </w:pPr>
      <w:r w:rsidRPr="009741F1">
        <w:rPr>
          <w:color w:val="000000"/>
        </w:rPr>
        <w:t>9) административно-политическое устройство;</w:t>
      </w:r>
    </w:p>
    <w:p w:rsidR="00463D4F" w:rsidRPr="009741F1" w:rsidRDefault="00463D4F" w:rsidP="00463D4F">
      <w:pPr>
        <w:shd w:val="clear" w:color="auto" w:fill="FFFFFF"/>
        <w:autoSpaceDE w:val="0"/>
        <w:autoSpaceDN w:val="0"/>
        <w:adjustRightInd w:val="0"/>
        <w:rPr>
          <w:color w:val="000000"/>
        </w:rPr>
      </w:pPr>
      <w:r w:rsidRPr="009741F1">
        <w:rPr>
          <w:color w:val="000000"/>
        </w:rPr>
        <w:t>10) особенности исторического развития.</w:t>
      </w:r>
    </w:p>
    <w:p w:rsidR="00463D4F" w:rsidRPr="009741F1" w:rsidRDefault="00463D4F" w:rsidP="00463D4F">
      <w:pPr>
        <w:shd w:val="clear" w:color="auto" w:fill="FFFFFF"/>
        <w:autoSpaceDE w:val="0"/>
        <w:autoSpaceDN w:val="0"/>
        <w:adjustRightInd w:val="0"/>
        <w:rPr>
          <w:color w:val="000000"/>
        </w:rPr>
      </w:pPr>
      <w:r w:rsidRPr="009741F1">
        <w:rPr>
          <w:color w:val="000000"/>
        </w:rPr>
        <w:t xml:space="preserve">Но большое значение (в прошлом - главенствующее) </w:t>
      </w:r>
      <w:r>
        <w:rPr>
          <w:color w:val="000000"/>
        </w:rPr>
        <w:t>иг</w:t>
      </w:r>
      <w:r w:rsidRPr="009741F1">
        <w:rPr>
          <w:color w:val="000000"/>
        </w:rPr>
        <w:t xml:space="preserve">рают также природные факторы, наиболее важными из </w:t>
      </w:r>
      <w:r>
        <w:rPr>
          <w:color w:val="000000"/>
        </w:rPr>
        <w:t>кот</w:t>
      </w:r>
      <w:r w:rsidRPr="009741F1">
        <w:rPr>
          <w:color w:val="000000"/>
        </w:rPr>
        <w:t>орых являются следующие:</w:t>
      </w:r>
    </w:p>
    <w:p w:rsidR="00463D4F" w:rsidRPr="009741F1" w:rsidRDefault="00463D4F" w:rsidP="00463D4F">
      <w:pPr>
        <w:shd w:val="clear" w:color="auto" w:fill="FFFFFF"/>
        <w:autoSpaceDE w:val="0"/>
        <w:autoSpaceDN w:val="0"/>
        <w:adjustRightInd w:val="0"/>
        <w:rPr>
          <w:color w:val="000000"/>
        </w:rPr>
      </w:pPr>
      <w:r w:rsidRPr="009741F1">
        <w:rPr>
          <w:color w:val="000000"/>
        </w:rPr>
        <w:t>1) рельеф;</w:t>
      </w:r>
    </w:p>
    <w:p w:rsidR="00463D4F" w:rsidRPr="009741F1" w:rsidRDefault="00463D4F" w:rsidP="00463D4F">
      <w:pPr>
        <w:shd w:val="clear" w:color="auto" w:fill="FFFFFF"/>
        <w:autoSpaceDE w:val="0"/>
        <w:autoSpaceDN w:val="0"/>
        <w:adjustRightInd w:val="0"/>
        <w:rPr>
          <w:color w:val="000000"/>
        </w:rPr>
      </w:pPr>
      <w:r w:rsidRPr="009741F1">
        <w:rPr>
          <w:color w:val="000000"/>
        </w:rPr>
        <w:t>2) климат;</w:t>
      </w:r>
    </w:p>
    <w:p w:rsidR="00463D4F" w:rsidRPr="00737F74" w:rsidRDefault="00463D4F" w:rsidP="00463D4F">
      <w:pPr>
        <w:shd w:val="clear" w:color="auto" w:fill="FFFFFF"/>
        <w:autoSpaceDE w:val="0"/>
        <w:autoSpaceDN w:val="0"/>
        <w:adjustRightInd w:val="0"/>
        <w:rPr>
          <w:color w:val="000000"/>
        </w:rPr>
      </w:pPr>
      <w:r w:rsidRPr="00737F74">
        <w:rPr>
          <w:color w:val="000000"/>
        </w:rPr>
        <w:t>3) наличие водных источников и путей;</w:t>
      </w:r>
    </w:p>
    <w:p w:rsidR="00463D4F" w:rsidRPr="00737F74" w:rsidRDefault="00463D4F" w:rsidP="00463D4F">
      <w:pPr>
        <w:shd w:val="clear" w:color="auto" w:fill="FFFFFF"/>
        <w:autoSpaceDE w:val="0"/>
        <w:autoSpaceDN w:val="0"/>
        <w:adjustRightInd w:val="0"/>
        <w:rPr>
          <w:color w:val="000000"/>
        </w:rPr>
      </w:pPr>
      <w:r w:rsidRPr="00737F74">
        <w:rPr>
          <w:color w:val="000000"/>
        </w:rPr>
        <w:t>4) почвы;</w:t>
      </w:r>
    </w:p>
    <w:p w:rsidR="00463D4F" w:rsidRPr="00737F74" w:rsidRDefault="00463D4F" w:rsidP="00463D4F">
      <w:pPr>
        <w:shd w:val="clear" w:color="auto" w:fill="FFFFFF"/>
        <w:autoSpaceDE w:val="0"/>
        <w:autoSpaceDN w:val="0"/>
        <w:adjustRightInd w:val="0"/>
        <w:rPr>
          <w:color w:val="000000"/>
        </w:rPr>
      </w:pPr>
      <w:r w:rsidRPr="00737F74">
        <w:rPr>
          <w:color w:val="000000"/>
        </w:rPr>
        <w:t>5) наличие полезных ископаемых и других природных ресурсов;</w:t>
      </w:r>
    </w:p>
    <w:p w:rsidR="00463D4F" w:rsidRPr="00737F74" w:rsidRDefault="00463D4F" w:rsidP="00463D4F">
      <w:pPr>
        <w:shd w:val="clear" w:color="auto" w:fill="FFFFFF"/>
        <w:autoSpaceDE w:val="0"/>
        <w:autoSpaceDN w:val="0"/>
        <w:adjustRightInd w:val="0"/>
        <w:rPr>
          <w:color w:val="000000"/>
        </w:rPr>
      </w:pPr>
      <w:r w:rsidRPr="00737F74">
        <w:rPr>
          <w:color w:val="000000"/>
        </w:rPr>
        <w:t>6) частота природных катастроф, в том числе сейсмическая активность территории.</w:t>
      </w:r>
    </w:p>
    <w:p w:rsidR="00463D4F" w:rsidRPr="00737F74" w:rsidRDefault="00463D4F" w:rsidP="00463D4F">
      <w:pPr>
        <w:shd w:val="clear" w:color="auto" w:fill="FFFFFF"/>
        <w:autoSpaceDE w:val="0"/>
        <w:autoSpaceDN w:val="0"/>
        <w:adjustRightInd w:val="0"/>
        <w:rPr>
          <w:color w:val="000000"/>
        </w:rPr>
      </w:pPr>
      <w:r w:rsidRPr="00737F74">
        <w:rPr>
          <w:color w:val="000000"/>
        </w:rPr>
        <w:t xml:space="preserve">Конкретные примеры влияния тех или иных факторов на размещение и расселения населения будет приведены ниже. </w:t>
      </w:r>
    </w:p>
    <w:p w:rsidR="00463D4F" w:rsidRPr="00737F74" w:rsidRDefault="00463D4F" w:rsidP="00463D4F">
      <w:pPr>
        <w:shd w:val="clear" w:color="auto" w:fill="FFFFFF"/>
        <w:autoSpaceDE w:val="0"/>
        <w:autoSpaceDN w:val="0"/>
        <w:adjustRightInd w:val="0"/>
        <w:rPr>
          <w:color w:val="000000"/>
        </w:rPr>
      </w:pPr>
      <w:r w:rsidRPr="00737F74">
        <w:rPr>
          <w:color w:val="000000"/>
        </w:rPr>
        <w:t>Здесь же остановимся лишь на влиянии главного социально</w:t>
      </w:r>
      <w:r>
        <w:rPr>
          <w:color w:val="000000"/>
        </w:rPr>
        <w:t>го экономического фактора – уровня развития общества</w:t>
      </w:r>
      <w:r w:rsidRPr="00737F74">
        <w:rPr>
          <w:color w:val="000000"/>
        </w:rPr>
        <w:t>. Он дей</w:t>
      </w:r>
      <w:r>
        <w:rPr>
          <w:color w:val="000000"/>
        </w:rPr>
        <w:t>ствует</w:t>
      </w:r>
      <w:r w:rsidRPr="00737F74">
        <w:rPr>
          <w:color w:val="000000"/>
        </w:rPr>
        <w:t xml:space="preserve"> комплексно, опосредуя влияние отдельных социаль</w:t>
      </w:r>
      <w:r>
        <w:rPr>
          <w:color w:val="000000"/>
        </w:rPr>
        <w:t xml:space="preserve">но-экономических факторов </w:t>
      </w:r>
      <w:r w:rsidRPr="00737F74">
        <w:rPr>
          <w:color w:val="000000"/>
        </w:rPr>
        <w:t>(размещение экономики, состав</w:t>
      </w:r>
      <w:r>
        <w:rPr>
          <w:color w:val="000000"/>
        </w:rPr>
        <w:t xml:space="preserve"> населения</w:t>
      </w:r>
      <w:r w:rsidRPr="00737F74">
        <w:rPr>
          <w:color w:val="000000"/>
        </w:rPr>
        <w:t xml:space="preserve"> </w:t>
      </w:r>
      <w:r>
        <w:rPr>
          <w:color w:val="000000"/>
        </w:rPr>
        <w:t>и</w:t>
      </w:r>
      <w:r w:rsidRPr="00737F74">
        <w:rPr>
          <w:color w:val="000000"/>
        </w:rPr>
        <w:t xml:space="preserve"> т. д.) и в то же время изменяя (увеличивая или уменьшая) значение отдельных природных факторов. Поэтому иногда его влияние называют главной закономерностью</w:t>
      </w:r>
      <w:r>
        <w:rPr>
          <w:color w:val="000000"/>
        </w:rPr>
        <w:t xml:space="preserve"> расселения</w:t>
      </w:r>
      <w:r w:rsidRPr="00737F74">
        <w:rPr>
          <w:color w:val="000000"/>
        </w:rPr>
        <w:t xml:space="preserve"> — соответствие форм (типов) расселения уровню социально-экономического развития общества. При этом в соответствии с изменением </w:t>
      </w:r>
      <w:r>
        <w:rPr>
          <w:color w:val="000000"/>
        </w:rPr>
        <w:t>уровня развития общества можно в</w:t>
      </w:r>
      <w:r w:rsidRPr="00737F74">
        <w:rPr>
          <w:color w:val="000000"/>
        </w:rPr>
        <w:t>ыделить несколько обобщенных исторических типов расселения.</w:t>
      </w:r>
    </w:p>
    <w:p w:rsidR="00463D4F" w:rsidRPr="00737F74" w:rsidRDefault="00463D4F" w:rsidP="00463D4F">
      <w:pPr>
        <w:shd w:val="clear" w:color="auto" w:fill="FFFFFF"/>
        <w:autoSpaceDE w:val="0"/>
        <w:autoSpaceDN w:val="0"/>
        <w:adjustRightInd w:val="0"/>
        <w:rPr>
          <w:color w:val="000000"/>
        </w:rPr>
      </w:pPr>
      <w:r w:rsidRPr="00737F74">
        <w:rPr>
          <w:color w:val="000000"/>
        </w:rPr>
        <w:t xml:space="preserve">1. </w:t>
      </w:r>
      <w:r w:rsidRPr="00737F74">
        <w:rPr>
          <w:b/>
          <w:color w:val="000000"/>
        </w:rPr>
        <w:t>Архаический тип</w:t>
      </w:r>
      <w:r w:rsidRPr="00737F74">
        <w:rPr>
          <w:color w:val="000000"/>
        </w:rPr>
        <w:t xml:space="preserve"> (зарождение современного человечества) -- постепенное расселение по поверхности Земли вдоль побережий рек и морей, отсутствие постоянных поселений, отсутствие связей между племенами, их постепенное дробление.</w:t>
      </w:r>
    </w:p>
    <w:p w:rsidR="00463D4F" w:rsidRPr="00737F74" w:rsidRDefault="00463D4F" w:rsidP="00463D4F">
      <w:pPr>
        <w:shd w:val="clear" w:color="auto" w:fill="FFFFFF"/>
        <w:autoSpaceDE w:val="0"/>
        <w:autoSpaceDN w:val="0"/>
        <w:adjustRightInd w:val="0"/>
        <w:rPr>
          <w:color w:val="000000"/>
        </w:rPr>
      </w:pPr>
      <w:r w:rsidRPr="00737F74">
        <w:rPr>
          <w:color w:val="000000"/>
        </w:rPr>
        <w:t xml:space="preserve">2. </w:t>
      </w:r>
      <w:r w:rsidRPr="00737F74">
        <w:rPr>
          <w:b/>
          <w:color w:val="000000"/>
        </w:rPr>
        <w:t>Доаграрный тип (первобытно-общинный)</w:t>
      </w:r>
      <w:r w:rsidRPr="00737F74">
        <w:rPr>
          <w:color w:val="000000"/>
        </w:rPr>
        <w:t xml:space="preserve"> - - люди занимаются собирательством, охотой и рыболовством, практически полное освоение суши человеком, каждое племя имеет свое поселение, несвязанное с другими, но о существовании соседних племен (поселений) известно, поселения окружены охотничьими угодьями племени, вокруг них — ничейная (нейтральная, защитная) территория.</w:t>
      </w:r>
    </w:p>
    <w:p w:rsidR="00463D4F" w:rsidRPr="00737F74" w:rsidRDefault="00463D4F" w:rsidP="00463D4F">
      <w:pPr>
        <w:shd w:val="clear" w:color="auto" w:fill="FFFFFF"/>
        <w:autoSpaceDE w:val="0"/>
        <w:autoSpaceDN w:val="0"/>
        <w:adjustRightInd w:val="0"/>
        <w:rPr>
          <w:color w:val="000000"/>
        </w:rPr>
      </w:pPr>
      <w:r w:rsidRPr="00737F74">
        <w:rPr>
          <w:color w:val="000000"/>
        </w:rPr>
        <w:t xml:space="preserve">3. </w:t>
      </w:r>
      <w:r w:rsidRPr="00737F74">
        <w:rPr>
          <w:b/>
          <w:color w:val="000000"/>
        </w:rPr>
        <w:t>Раннеаграрный тип (рабовладельческий)</w:t>
      </w:r>
      <w:r w:rsidRPr="00737F74">
        <w:rPr>
          <w:color w:val="000000"/>
        </w:rPr>
        <w:t xml:space="preserve"> — люди начинают заниматься кочевым скотоводством (деградация расселения — исчезновение поселений) или растениеводством (прогресс расселения -- появляются постоянные поселения), появляются миграции между поселениями, но в основном с целями военными, торговыми или религиозными, а не с целью постоянного переселения:</w:t>
      </w:r>
    </w:p>
    <w:p w:rsidR="00463D4F" w:rsidRDefault="00463D4F" w:rsidP="00463D4F">
      <w:pPr>
        <w:shd w:val="clear" w:color="auto" w:fill="FFFFFF"/>
        <w:autoSpaceDE w:val="0"/>
        <w:autoSpaceDN w:val="0"/>
        <w:adjustRightInd w:val="0"/>
        <w:rPr>
          <w:color w:val="000000"/>
        </w:rPr>
      </w:pPr>
      <w:r w:rsidRPr="00737F74">
        <w:rPr>
          <w:color w:val="000000"/>
        </w:rPr>
        <w:t xml:space="preserve">• восточный вариант (Египет, Междуречье, Индия, Китай) - появляются крупные (до 500 тыс. жителей) города-столицы и религиозные центры, в которых также сосредотачиваются ремесленники и торговцы, но основная часть населения проживает в небольших сельских поселениях; </w:t>
      </w:r>
    </w:p>
    <w:p w:rsidR="00463D4F" w:rsidRPr="00737F74" w:rsidRDefault="00463D4F" w:rsidP="00463D4F">
      <w:pPr>
        <w:shd w:val="clear" w:color="auto" w:fill="FFFFFF"/>
        <w:autoSpaceDE w:val="0"/>
        <w:autoSpaceDN w:val="0"/>
        <w:adjustRightInd w:val="0"/>
        <w:rPr>
          <w:color w:val="000000"/>
        </w:rPr>
      </w:pPr>
      <w:r w:rsidRPr="00737F74">
        <w:rPr>
          <w:color w:val="000000"/>
        </w:rPr>
        <w:t xml:space="preserve">• </w:t>
      </w:r>
      <w:r>
        <w:rPr>
          <w:color w:val="000000"/>
        </w:rPr>
        <w:t>за</w:t>
      </w:r>
      <w:r w:rsidRPr="00737F74">
        <w:rPr>
          <w:color w:val="000000"/>
        </w:rPr>
        <w:t xml:space="preserve">падный вариант (Древняя Греция, Древний Рим) -иная часть населения живет в небольших городах, где </w:t>
      </w:r>
      <w:r>
        <w:rPr>
          <w:color w:val="000000"/>
        </w:rPr>
        <w:t>зани</w:t>
      </w:r>
      <w:r w:rsidRPr="00737F74">
        <w:rPr>
          <w:color w:val="000000"/>
        </w:rPr>
        <w:t>мается в основном сельским хозяйством, но также ре</w:t>
      </w:r>
      <w:r>
        <w:rPr>
          <w:color w:val="000000"/>
        </w:rPr>
        <w:t>месло</w:t>
      </w:r>
      <w:r w:rsidRPr="00737F74">
        <w:rPr>
          <w:color w:val="000000"/>
        </w:rPr>
        <w:t>м и торговлей, столицы могут достигать и крупных раз</w:t>
      </w:r>
      <w:r>
        <w:rPr>
          <w:color w:val="000000"/>
        </w:rPr>
        <w:t>меров</w:t>
      </w:r>
      <w:r w:rsidRPr="00737F74">
        <w:rPr>
          <w:color w:val="000000"/>
        </w:rPr>
        <w:t xml:space="preserve"> - до 1 млн. жителей (Рим, Афины, Карфаген);</w:t>
      </w:r>
    </w:p>
    <w:p w:rsidR="00463D4F" w:rsidRDefault="00463D4F" w:rsidP="00463D4F">
      <w:pPr>
        <w:shd w:val="clear" w:color="auto" w:fill="FFFFFF"/>
        <w:autoSpaceDE w:val="0"/>
        <w:autoSpaceDN w:val="0"/>
        <w:adjustRightInd w:val="0"/>
        <w:rPr>
          <w:color w:val="000000"/>
        </w:rPr>
      </w:pPr>
      <w:r>
        <w:rPr>
          <w:color w:val="000000"/>
        </w:rPr>
        <w:t>4.</w:t>
      </w:r>
      <w:r w:rsidRPr="00737F74">
        <w:rPr>
          <w:color w:val="000000"/>
        </w:rPr>
        <w:t xml:space="preserve"> </w:t>
      </w:r>
      <w:r w:rsidRPr="00737F74">
        <w:rPr>
          <w:b/>
          <w:color w:val="000000"/>
        </w:rPr>
        <w:t>Аграрный тип</w:t>
      </w:r>
      <w:r w:rsidRPr="00737F74">
        <w:rPr>
          <w:color w:val="000000"/>
        </w:rPr>
        <w:t xml:space="preserve"> (средневековый) — основная часть насе</w:t>
      </w:r>
      <w:r>
        <w:rPr>
          <w:color w:val="000000"/>
        </w:rPr>
        <w:t>ления</w:t>
      </w:r>
      <w:r w:rsidRPr="00737F74">
        <w:rPr>
          <w:color w:val="000000"/>
        </w:rPr>
        <w:t xml:space="preserve"> проживает в небольших поселениях в сельской мест</w:t>
      </w:r>
      <w:r>
        <w:rPr>
          <w:color w:val="000000"/>
        </w:rPr>
        <w:t>ности</w:t>
      </w:r>
      <w:r w:rsidRPr="00737F74">
        <w:rPr>
          <w:color w:val="000000"/>
        </w:rPr>
        <w:t xml:space="preserve"> под господством отдельных феодалов и не может пере</w:t>
      </w:r>
      <w:r>
        <w:rPr>
          <w:color w:val="000000"/>
        </w:rPr>
        <w:t xml:space="preserve">селиться </w:t>
      </w:r>
      <w:r w:rsidRPr="00737F74">
        <w:rPr>
          <w:color w:val="000000"/>
        </w:rPr>
        <w:t>куда-либо, крупные города разрушаются и исчеза</w:t>
      </w:r>
      <w:r>
        <w:rPr>
          <w:color w:val="000000"/>
        </w:rPr>
        <w:t>ют</w:t>
      </w:r>
      <w:r w:rsidRPr="00737F74">
        <w:rPr>
          <w:color w:val="000000"/>
        </w:rPr>
        <w:t xml:space="preserve"> уцелевшие жители бегут в сельскую местность, города</w:t>
      </w:r>
      <w:r>
        <w:rPr>
          <w:color w:val="000000"/>
        </w:rPr>
        <w:t xml:space="preserve"> небо</w:t>
      </w:r>
      <w:r w:rsidRPr="00737F74">
        <w:rPr>
          <w:color w:val="000000"/>
        </w:rPr>
        <w:t>льшие (до 10 тыс. жителей), но их количество посте</w:t>
      </w:r>
      <w:r>
        <w:rPr>
          <w:color w:val="000000"/>
        </w:rPr>
        <w:t>пенно</w:t>
      </w:r>
      <w:r w:rsidRPr="00737F74">
        <w:rPr>
          <w:color w:val="000000"/>
        </w:rPr>
        <w:t xml:space="preserve"> увеличивается, они освобождаются от власти феода</w:t>
      </w:r>
      <w:r>
        <w:rPr>
          <w:color w:val="000000"/>
        </w:rPr>
        <w:t>лов</w:t>
      </w:r>
      <w:r w:rsidRPr="00737F74">
        <w:rPr>
          <w:color w:val="000000"/>
        </w:rPr>
        <w:t xml:space="preserve"> благодаря своим укреплениям, люди в них занимаются в</w:t>
      </w:r>
      <w:r>
        <w:rPr>
          <w:color w:val="000000"/>
        </w:rPr>
        <w:t xml:space="preserve"> основном ре</w:t>
      </w:r>
      <w:r w:rsidRPr="00737F74">
        <w:rPr>
          <w:color w:val="000000"/>
        </w:rPr>
        <w:t>меслом и торго</w:t>
      </w:r>
      <w:r>
        <w:rPr>
          <w:color w:val="000000"/>
        </w:rPr>
        <w:t>влей, но также и сельским хозяйством.</w:t>
      </w:r>
    </w:p>
    <w:p w:rsidR="00463D4F" w:rsidRPr="00737F74" w:rsidRDefault="00463D4F" w:rsidP="00463D4F">
      <w:pPr>
        <w:shd w:val="clear" w:color="auto" w:fill="FFFFFF"/>
        <w:autoSpaceDE w:val="0"/>
        <w:autoSpaceDN w:val="0"/>
        <w:adjustRightInd w:val="0"/>
        <w:rPr>
          <w:color w:val="000000"/>
        </w:rPr>
      </w:pPr>
      <w:r>
        <w:rPr>
          <w:color w:val="000000"/>
        </w:rPr>
        <w:t>5</w:t>
      </w:r>
      <w:r w:rsidRPr="00737F74">
        <w:rPr>
          <w:color w:val="000000"/>
        </w:rPr>
        <w:t xml:space="preserve">. </w:t>
      </w:r>
      <w:r w:rsidRPr="00A241FD">
        <w:rPr>
          <w:b/>
          <w:color w:val="000000"/>
        </w:rPr>
        <w:t>Позднеаграрный тип (возрождение)</w:t>
      </w:r>
      <w:r w:rsidRPr="00737F74">
        <w:rPr>
          <w:color w:val="000000"/>
        </w:rPr>
        <w:t xml:space="preserve"> - - новый расцвет юродской культуры, в том числе ремесла и торговли, начи</w:t>
      </w:r>
      <w:r>
        <w:rPr>
          <w:color w:val="000000"/>
        </w:rPr>
        <w:t>нается</w:t>
      </w:r>
      <w:r w:rsidRPr="00737F74">
        <w:rPr>
          <w:color w:val="000000"/>
        </w:rPr>
        <w:t xml:space="preserve"> быстрый рост наиболее выгодно расположенных городов, которые становятся столицами крупных централизо</w:t>
      </w:r>
      <w:r>
        <w:rPr>
          <w:color w:val="000000"/>
        </w:rPr>
        <w:t>ванных</w:t>
      </w:r>
      <w:r w:rsidRPr="00737F74">
        <w:rPr>
          <w:color w:val="000000"/>
        </w:rPr>
        <w:t xml:space="preserve"> государств, сельское население также растет и по</w:t>
      </w:r>
      <w:r>
        <w:rPr>
          <w:color w:val="000000"/>
        </w:rPr>
        <w:t>степенно</w:t>
      </w:r>
      <w:r w:rsidRPr="00737F74">
        <w:rPr>
          <w:color w:val="000000"/>
        </w:rPr>
        <w:t xml:space="preserve"> освобождается от феодальной зависимости, начинается миграция жителей из села в город;</w:t>
      </w:r>
    </w:p>
    <w:p w:rsidR="00463D4F" w:rsidRPr="00737F74" w:rsidRDefault="00463D4F" w:rsidP="00463D4F">
      <w:pPr>
        <w:shd w:val="clear" w:color="auto" w:fill="FFFFFF"/>
        <w:autoSpaceDE w:val="0"/>
        <w:autoSpaceDN w:val="0"/>
        <w:adjustRightInd w:val="0"/>
        <w:rPr>
          <w:color w:val="000000"/>
        </w:rPr>
      </w:pPr>
      <w:r w:rsidRPr="00D37541">
        <w:rPr>
          <w:b/>
          <w:color w:val="000000"/>
        </w:rPr>
        <w:t>6. Раннеиндустриальный тип (зарождение и развитие капиталистических отношений до начала XX в.)</w:t>
      </w:r>
      <w:r>
        <w:rPr>
          <w:color w:val="000000"/>
        </w:rPr>
        <w:t xml:space="preserve"> — бурное развитие</w:t>
      </w:r>
      <w:r w:rsidRPr="00737F74">
        <w:rPr>
          <w:color w:val="000000"/>
        </w:rPr>
        <w:t xml:space="preserve"> промышленности, которая концентрируется в городах</w:t>
      </w:r>
      <w:r>
        <w:rPr>
          <w:color w:val="000000"/>
        </w:rPr>
        <w:t xml:space="preserve"> бла</w:t>
      </w:r>
      <w:r w:rsidRPr="00737F74">
        <w:rPr>
          <w:color w:val="000000"/>
        </w:rPr>
        <w:t>годаря наличию капитал</w:t>
      </w:r>
      <w:r>
        <w:rPr>
          <w:color w:val="000000"/>
        </w:rPr>
        <w:t>а и рабочей силы, быстрый рост от</w:t>
      </w:r>
      <w:r w:rsidRPr="00737F74">
        <w:rPr>
          <w:color w:val="000000"/>
        </w:rPr>
        <w:t>дельных городов которых становится все больше и больше, и том числе за счет массовых переселений жителей из сель</w:t>
      </w:r>
      <w:r>
        <w:rPr>
          <w:color w:val="000000"/>
        </w:rPr>
        <w:t>ской</w:t>
      </w:r>
      <w:r w:rsidRPr="00737F74">
        <w:rPr>
          <w:color w:val="000000"/>
        </w:rPr>
        <w:t xml:space="preserve"> местности, появление городов-миллионеров, нарастание различий между сельскими и городскими поселениями по</w:t>
      </w:r>
      <w:r>
        <w:rPr>
          <w:color w:val="000000"/>
        </w:rPr>
        <w:t xml:space="preserve"> образу</w:t>
      </w:r>
      <w:r w:rsidRPr="00737F74">
        <w:rPr>
          <w:color w:val="000000"/>
        </w:rPr>
        <w:t xml:space="preserve"> и условиям жизни (крупные благоустроенные промышленные города -- сельские неблагоустроенные мелкие поселения);</w:t>
      </w:r>
    </w:p>
    <w:p w:rsidR="00463D4F" w:rsidRPr="00D37541" w:rsidRDefault="00463D4F" w:rsidP="00463D4F">
      <w:pPr>
        <w:shd w:val="clear" w:color="auto" w:fill="FFFFFF"/>
        <w:autoSpaceDE w:val="0"/>
        <w:autoSpaceDN w:val="0"/>
        <w:adjustRightInd w:val="0"/>
        <w:rPr>
          <w:color w:val="000000"/>
        </w:rPr>
      </w:pPr>
      <w:r w:rsidRPr="00737F74">
        <w:rPr>
          <w:color w:val="000000"/>
        </w:rPr>
        <w:t>7</w:t>
      </w:r>
      <w:r w:rsidRPr="00D37541">
        <w:rPr>
          <w:b/>
          <w:color w:val="000000"/>
        </w:rPr>
        <w:t>. Индустриальный тип</w:t>
      </w:r>
      <w:r w:rsidRPr="00737F74">
        <w:rPr>
          <w:color w:val="000000"/>
        </w:rPr>
        <w:t xml:space="preserve"> (развитие социально ориентиро</w:t>
      </w:r>
      <w:r>
        <w:rPr>
          <w:color w:val="000000"/>
        </w:rPr>
        <w:t xml:space="preserve">ванной </w:t>
      </w:r>
      <w:r w:rsidRPr="00737F74">
        <w:rPr>
          <w:color w:val="000000"/>
        </w:rPr>
        <w:t>рыночной экономики -- начало и середина XX в.) -рост отдельных городов сменяется развитием городских аг</w:t>
      </w:r>
      <w:r>
        <w:rPr>
          <w:color w:val="000000"/>
        </w:rPr>
        <w:t>ломераций,</w:t>
      </w:r>
      <w:r w:rsidRPr="00D37541">
        <w:rPr>
          <w:color w:val="000000"/>
        </w:rPr>
        <w:t xml:space="preserve"> так как отдельные города уже не могут вместим, стремящиеся в них население и функции, резкие раз</w:t>
      </w:r>
      <w:r>
        <w:rPr>
          <w:color w:val="000000"/>
        </w:rPr>
        <w:t>личия</w:t>
      </w:r>
      <w:r w:rsidRPr="00D37541">
        <w:rPr>
          <w:color w:val="000000"/>
        </w:rPr>
        <w:t xml:space="preserve"> между городскими и сельскими образом и условиями</w:t>
      </w:r>
      <w:r>
        <w:rPr>
          <w:color w:val="000000"/>
        </w:rPr>
        <w:t xml:space="preserve"> жизни, но внутри</w:t>
      </w:r>
      <w:r w:rsidRPr="00D37541">
        <w:rPr>
          <w:color w:val="000000"/>
        </w:rPr>
        <w:t xml:space="preserve"> городских агломераций сельское расселе</w:t>
      </w:r>
      <w:r>
        <w:rPr>
          <w:color w:val="000000"/>
        </w:rPr>
        <w:t>ние начинает сближаться</w:t>
      </w:r>
      <w:r w:rsidRPr="00D37541">
        <w:rPr>
          <w:color w:val="000000"/>
        </w:rPr>
        <w:t xml:space="preserve"> с городским;</w:t>
      </w:r>
    </w:p>
    <w:p w:rsidR="00463D4F" w:rsidRPr="00D37541" w:rsidRDefault="00463D4F" w:rsidP="00463D4F">
      <w:pPr>
        <w:shd w:val="clear" w:color="auto" w:fill="FFFFFF"/>
        <w:autoSpaceDE w:val="0"/>
        <w:autoSpaceDN w:val="0"/>
        <w:adjustRightInd w:val="0"/>
        <w:rPr>
          <w:color w:val="000000"/>
        </w:rPr>
      </w:pPr>
      <w:r w:rsidRPr="00D37541">
        <w:rPr>
          <w:b/>
          <w:color w:val="000000"/>
        </w:rPr>
        <w:t>8. IIостиндустриальный тип (формирование информационного общества в конце XX в.)</w:t>
      </w:r>
      <w:r w:rsidRPr="00D37541">
        <w:rPr>
          <w:color w:val="000000"/>
        </w:rPr>
        <w:t xml:space="preserve"> — дальнейший рост городских агломераций, образование многомиллионных агломерации, массовая субурбанизация, образование мегалополисов, распространение городских образа и условий жизни на сельскую местность (рурбанизация), массовые миграции населения как между городскими поселениями, так и из городских поселений в сельскую местность;</w:t>
      </w:r>
    </w:p>
    <w:p w:rsidR="00463D4F" w:rsidRPr="00D37541" w:rsidRDefault="00463D4F" w:rsidP="00463D4F">
      <w:pPr>
        <w:shd w:val="clear" w:color="auto" w:fill="FFFFFF"/>
        <w:autoSpaceDE w:val="0"/>
        <w:autoSpaceDN w:val="0"/>
        <w:adjustRightInd w:val="0"/>
        <w:rPr>
          <w:color w:val="000000"/>
        </w:rPr>
      </w:pPr>
      <w:r w:rsidRPr="00D37541">
        <w:rPr>
          <w:b/>
          <w:color w:val="000000"/>
        </w:rPr>
        <w:t>9. Перспективное развитие расселения</w:t>
      </w:r>
      <w:r w:rsidRPr="00D37541">
        <w:rPr>
          <w:color w:val="000000"/>
        </w:rPr>
        <w:t xml:space="preserve"> -- формирование ойкуменополиса, т. е. непрерывной сети мегалополисов и городских агломераций, охватывающей всю заселенную человечеством сушу, за его пределами - - лишь отдельные небольшие сельские поселения, которые по образу и условиям жизни благодаря развитию коммуникаций не отличаются от городских поселений, самая высокая степень миграционной подвижности населения в пределах всего земного шара, когда практически каждый человек в течение своей жизни переселяется несколько раз.</w:t>
      </w:r>
    </w:p>
    <w:p w:rsidR="00463D4F" w:rsidRPr="00D37541" w:rsidRDefault="00463D4F" w:rsidP="00463D4F">
      <w:pPr>
        <w:shd w:val="clear" w:color="auto" w:fill="FFFFFF"/>
        <w:autoSpaceDE w:val="0"/>
        <w:autoSpaceDN w:val="0"/>
        <w:adjustRightInd w:val="0"/>
        <w:rPr>
          <w:color w:val="000000"/>
        </w:rPr>
      </w:pPr>
      <w:r w:rsidRPr="00D37541">
        <w:rPr>
          <w:color w:val="000000"/>
        </w:rPr>
        <w:t>Теорию ойкуменополиса выдвинул грече</w:t>
      </w:r>
      <w:r>
        <w:rPr>
          <w:color w:val="000000"/>
        </w:rPr>
        <w:t>ский ученый К. Док</w:t>
      </w:r>
      <w:r w:rsidRPr="00D37541">
        <w:rPr>
          <w:color w:val="000000"/>
        </w:rPr>
        <w:t>сиадис. Согласно этой теории, в будущем практически все население Земли сконцентрируется в единой системе преимущественно городских поселений, которые образуют непрерывную цепь вдоль океанических побережий и в других местах, наиболее выгодных с точки зрения социально-экономического развития. При 'этом заселенность остальной площади суши уменьшится по сравнению с современным состоянием, что будет способствовать сохранению природной среды.</w:t>
      </w:r>
    </w:p>
    <w:p w:rsidR="00463D4F" w:rsidRDefault="00463D4F" w:rsidP="00463D4F">
      <w:pPr>
        <w:shd w:val="clear" w:color="auto" w:fill="FFFFFF"/>
        <w:autoSpaceDE w:val="0"/>
        <w:autoSpaceDN w:val="0"/>
        <w:adjustRightInd w:val="0"/>
        <w:rPr>
          <w:color w:val="000000"/>
        </w:rPr>
      </w:pPr>
      <w:r w:rsidRPr="00D37541">
        <w:rPr>
          <w:color w:val="000000"/>
        </w:rPr>
        <w:t xml:space="preserve">Но развитие общества не должно происходить за счет деградации природной среды не только на глобальном уровне, но и на уровне локальных систем расселения, в том числе самых масштабных - - крупных городских агломераций </w:t>
      </w:r>
    </w:p>
    <w:p w:rsidR="00463D4F" w:rsidRPr="00D37541" w:rsidRDefault="00463D4F" w:rsidP="00463D4F">
      <w:pPr>
        <w:shd w:val="clear" w:color="auto" w:fill="FFFFFF"/>
        <w:autoSpaceDE w:val="0"/>
        <w:autoSpaceDN w:val="0"/>
        <w:adjustRightInd w:val="0"/>
        <w:rPr>
          <w:color w:val="000000"/>
        </w:rPr>
      </w:pPr>
      <w:r>
        <w:rPr>
          <w:color w:val="000000"/>
        </w:rPr>
        <w:t>Перспективы</w:t>
      </w:r>
      <w:r w:rsidRPr="00D37541">
        <w:rPr>
          <w:color w:val="000000"/>
        </w:rPr>
        <w:t xml:space="preserve"> совместного неконфликтного развития обще</w:t>
      </w:r>
      <w:r>
        <w:rPr>
          <w:color w:val="000000"/>
        </w:rPr>
        <w:t>ства и п</w:t>
      </w:r>
      <w:r w:rsidRPr="00D37541">
        <w:rPr>
          <w:color w:val="000000"/>
        </w:rPr>
        <w:t>рироды раскрывает концепция устойчивого разви</w:t>
      </w:r>
      <w:r>
        <w:rPr>
          <w:color w:val="000000"/>
        </w:rPr>
        <w:t>тия. Устойчивое</w:t>
      </w:r>
      <w:r w:rsidRPr="00D37541">
        <w:rPr>
          <w:color w:val="000000"/>
        </w:rPr>
        <w:t xml:space="preserve"> развитие — главный приоритет человече</w:t>
      </w:r>
      <w:r>
        <w:rPr>
          <w:color w:val="000000"/>
        </w:rPr>
        <w:t>ства на бл</w:t>
      </w:r>
      <w:r w:rsidRPr="00D37541">
        <w:rPr>
          <w:color w:val="000000"/>
        </w:rPr>
        <w:t>ижайшие десятилетия, заданный решениями Сес</w:t>
      </w:r>
      <w:r>
        <w:rPr>
          <w:color w:val="000000"/>
        </w:rPr>
        <w:t>сии ООН 1992г.</w:t>
      </w:r>
      <w:r w:rsidRPr="00D37541">
        <w:rPr>
          <w:color w:val="000000"/>
        </w:rPr>
        <w:t xml:space="preserve"> в Рио</w:t>
      </w:r>
      <w:r>
        <w:rPr>
          <w:color w:val="000000"/>
        </w:rPr>
        <w:t>-</w:t>
      </w:r>
      <w:r w:rsidRPr="00D37541">
        <w:rPr>
          <w:color w:val="000000"/>
        </w:rPr>
        <w:t>де-Жанейро и другим международными</w:t>
      </w:r>
      <w:r>
        <w:rPr>
          <w:color w:val="000000"/>
        </w:rPr>
        <w:t xml:space="preserve"> документами.</w:t>
      </w:r>
      <w:r w:rsidRPr="00D37541">
        <w:rPr>
          <w:color w:val="000000"/>
        </w:rPr>
        <w:t xml:space="preserve"> Устойчивое развитие включает в себя несколько </w:t>
      </w:r>
      <w:r>
        <w:rPr>
          <w:color w:val="000000"/>
        </w:rPr>
        <w:t>составляющих</w:t>
      </w:r>
      <w:r w:rsidRPr="00D37541">
        <w:rPr>
          <w:color w:val="000000"/>
        </w:rPr>
        <w:t xml:space="preserve"> — развитие экономическое, социальное, эко</w:t>
      </w:r>
      <w:r>
        <w:rPr>
          <w:color w:val="000000"/>
        </w:rPr>
        <w:t>логическое</w:t>
      </w:r>
      <w:r w:rsidRPr="00D37541">
        <w:rPr>
          <w:color w:val="000000"/>
        </w:rPr>
        <w:t xml:space="preserve"> и экистическое (поселенческое). Последний аспект </w:t>
      </w:r>
      <w:r>
        <w:rPr>
          <w:color w:val="000000"/>
        </w:rPr>
        <w:t>наиболее</w:t>
      </w:r>
      <w:r w:rsidRPr="00D37541">
        <w:rPr>
          <w:color w:val="000000"/>
        </w:rPr>
        <w:t xml:space="preserve"> тесно связан с территориальной организацией на</w:t>
      </w:r>
      <w:r>
        <w:rPr>
          <w:color w:val="000000"/>
        </w:rPr>
        <w:t>селения</w:t>
      </w:r>
      <w:r w:rsidRPr="00D37541">
        <w:rPr>
          <w:color w:val="000000"/>
        </w:rPr>
        <w:t>, поскольку решить многие проблемы взаимодействия , та и природы можно за счет оптимальной организа</w:t>
      </w:r>
      <w:r>
        <w:rPr>
          <w:color w:val="000000"/>
        </w:rPr>
        <w:t>ции на</w:t>
      </w:r>
      <w:r w:rsidRPr="00D37541">
        <w:rPr>
          <w:color w:val="000000"/>
        </w:rPr>
        <w:t>селения. Одна из теоретических моделей п</w:t>
      </w:r>
      <w:r>
        <w:rPr>
          <w:color w:val="000000"/>
        </w:rPr>
        <w:t>одобного оптимального</w:t>
      </w:r>
      <w:r w:rsidRPr="00D37541">
        <w:rPr>
          <w:color w:val="000000"/>
        </w:rPr>
        <w:t xml:space="preserve"> расселения предложена российским географом </w:t>
      </w:r>
      <w:r>
        <w:rPr>
          <w:color w:val="000000"/>
        </w:rPr>
        <w:t xml:space="preserve">Б.Б. Родоманом </w:t>
      </w:r>
      <w:r w:rsidRPr="00D37541">
        <w:rPr>
          <w:color w:val="000000"/>
        </w:rPr>
        <w:t>в рамках теории поляризованного ландшаф</w:t>
      </w:r>
      <w:r>
        <w:rPr>
          <w:color w:val="000000"/>
        </w:rPr>
        <w:t>та. При этом</w:t>
      </w:r>
      <w:r w:rsidRPr="00D37541">
        <w:rPr>
          <w:color w:val="000000"/>
        </w:rPr>
        <w:t xml:space="preserve"> предполагается, что даже в рамках </w:t>
      </w:r>
      <w:r>
        <w:rPr>
          <w:color w:val="000000"/>
        </w:rPr>
        <w:t>ограниченного пространства</w:t>
      </w:r>
      <w:r w:rsidRPr="00D37541">
        <w:rPr>
          <w:color w:val="000000"/>
        </w:rPr>
        <w:t xml:space="preserve"> (внутри ойкуменополиса) могут существо</w:t>
      </w:r>
      <w:r>
        <w:rPr>
          <w:color w:val="000000"/>
        </w:rPr>
        <w:t xml:space="preserve">вать </w:t>
      </w:r>
      <w:r w:rsidRPr="00D37541">
        <w:rPr>
          <w:color w:val="000000"/>
        </w:rPr>
        <w:t>к</w:t>
      </w:r>
      <w:r>
        <w:rPr>
          <w:color w:val="000000"/>
        </w:rPr>
        <w:t>ак</w:t>
      </w:r>
      <w:r w:rsidRPr="00D37541">
        <w:rPr>
          <w:color w:val="000000"/>
        </w:rPr>
        <w:t xml:space="preserve"> высоко урбанизированные территории (центры </w:t>
      </w:r>
      <w:r>
        <w:rPr>
          <w:color w:val="000000"/>
        </w:rPr>
        <w:t xml:space="preserve">крупнейших </w:t>
      </w:r>
      <w:r w:rsidRPr="00D37541">
        <w:rPr>
          <w:color w:val="000000"/>
        </w:rPr>
        <w:t xml:space="preserve">городских агломераций), так и практически нежные природные </w:t>
      </w:r>
      <w:r>
        <w:rPr>
          <w:color w:val="000000"/>
        </w:rPr>
        <w:t>ландшафты (заповедники). А перех</w:t>
      </w:r>
      <w:r w:rsidRPr="00D37541">
        <w:rPr>
          <w:color w:val="000000"/>
        </w:rPr>
        <w:t>о</w:t>
      </w:r>
      <w:r>
        <w:rPr>
          <w:color w:val="000000"/>
        </w:rPr>
        <w:t>д</w:t>
      </w:r>
      <w:r w:rsidRPr="00D37541">
        <w:rPr>
          <w:color w:val="000000"/>
        </w:rPr>
        <w:t>ной между ними будут служить сравнительно сла</w:t>
      </w:r>
      <w:r>
        <w:rPr>
          <w:color w:val="000000"/>
        </w:rPr>
        <w:t>бо изме</w:t>
      </w:r>
      <w:r w:rsidRPr="00D37541">
        <w:rPr>
          <w:color w:val="000000"/>
        </w:rPr>
        <w:t xml:space="preserve">ненные человеком пространства, которые можно </w:t>
      </w:r>
      <w:r>
        <w:rPr>
          <w:color w:val="000000"/>
        </w:rPr>
        <w:t>использ</w:t>
      </w:r>
      <w:r w:rsidRPr="00D37541">
        <w:rPr>
          <w:color w:val="000000"/>
        </w:rPr>
        <w:t>овать для рекреации.</w:t>
      </w:r>
    </w:p>
    <w:p w:rsidR="00463D4F" w:rsidRDefault="00463D4F" w:rsidP="00463D4F">
      <w:pPr>
        <w:shd w:val="clear" w:color="auto" w:fill="FFFFFF"/>
        <w:autoSpaceDE w:val="0"/>
        <w:autoSpaceDN w:val="0"/>
        <w:adjustRightInd w:val="0"/>
        <w:rPr>
          <w:b/>
          <w:bCs/>
          <w:color w:val="000000"/>
          <w:sz w:val="23"/>
          <w:szCs w:val="23"/>
        </w:rPr>
      </w:pPr>
    </w:p>
    <w:p w:rsidR="00463D4F" w:rsidRDefault="00463D4F" w:rsidP="00463D4F">
      <w:pPr>
        <w:shd w:val="clear" w:color="auto" w:fill="FFFFFF"/>
        <w:autoSpaceDE w:val="0"/>
        <w:autoSpaceDN w:val="0"/>
        <w:adjustRightInd w:val="0"/>
      </w:pPr>
      <w:r>
        <w:rPr>
          <w:b/>
          <w:bCs/>
          <w:color w:val="000000"/>
          <w:sz w:val="23"/>
          <w:szCs w:val="23"/>
        </w:rPr>
        <w:t>1.3. Показатели формализованного описания территориальной организации населения</w:t>
      </w:r>
    </w:p>
    <w:p w:rsidR="00463D4F" w:rsidRDefault="00463D4F" w:rsidP="00463D4F">
      <w:pPr>
        <w:shd w:val="clear" w:color="auto" w:fill="FFFFFF"/>
        <w:autoSpaceDE w:val="0"/>
        <w:autoSpaceDN w:val="0"/>
        <w:adjustRightInd w:val="0"/>
        <w:rPr>
          <w:color w:val="000000"/>
        </w:rPr>
      </w:pPr>
    </w:p>
    <w:p w:rsidR="00463D4F" w:rsidRDefault="00463D4F" w:rsidP="00463D4F">
      <w:pPr>
        <w:shd w:val="clear" w:color="auto" w:fill="FFFFFF"/>
        <w:autoSpaceDE w:val="0"/>
        <w:autoSpaceDN w:val="0"/>
        <w:adjustRightInd w:val="0"/>
        <w:rPr>
          <w:color w:val="000000"/>
        </w:rPr>
      </w:pPr>
      <w:r>
        <w:rPr>
          <w:color w:val="000000"/>
        </w:rPr>
        <w:t xml:space="preserve">Как </w:t>
      </w:r>
      <w:r w:rsidRPr="0027251A">
        <w:rPr>
          <w:color w:val="000000"/>
        </w:rPr>
        <w:t>уже было показано выше, территориальная орга</w:t>
      </w:r>
      <w:r>
        <w:rPr>
          <w:color w:val="000000"/>
        </w:rPr>
        <w:t>низация</w:t>
      </w:r>
      <w:r w:rsidRPr="0027251A">
        <w:rPr>
          <w:color w:val="000000"/>
        </w:rPr>
        <w:t xml:space="preserve"> населения является сложной системой, зависящей </w:t>
      </w:r>
      <w:r>
        <w:rPr>
          <w:color w:val="000000"/>
        </w:rPr>
        <w:t>от большого</w:t>
      </w:r>
      <w:r w:rsidRPr="0027251A">
        <w:rPr>
          <w:color w:val="000000"/>
        </w:rPr>
        <w:t xml:space="preserve"> количества факторов. Соответственно, существу</w:t>
      </w:r>
      <w:r>
        <w:rPr>
          <w:color w:val="000000"/>
        </w:rPr>
        <w:t>ет</w:t>
      </w:r>
      <w:r w:rsidRPr="0027251A">
        <w:rPr>
          <w:color w:val="000000"/>
        </w:rPr>
        <w:t xml:space="preserve"> система показателей, которыми можно описать эту .</w:t>
      </w:r>
      <w:r>
        <w:rPr>
          <w:color w:val="000000"/>
        </w:rPr>
        <w:t>систему.</w:t>
      </w:r>
      <w:r w:rsidRPr="0027251A">
        <w:rPr>
          <w:color w:val="000000"/>
        </w:rPr>
        <w:t xml:space="preserve"> При этом, как и в любой системе показателей, </w:t>
      </w:r>
      <w:r>
        <w:rPr>
          <w:color w:val="000000"/>
        </w:rPr>
        <w:t xml:space="preserve">они могут быть </w:t>
      </w:r>
      <w:r w:rsidRPr="0027251A">
        <w:rPr>
          <w:color w:val="000000"/>
        </w:rPr>
        <w:t>абсолютными, относительными и сложными (со</w:t>
      </w:r>
      <w:r>
        <w:rPr>
          <w:color w:val="000000"/>
        </w:rPr>
        <w:t>ставными).</w:t>
      </w:r>
    </w:p>
    <w:p w:rsidR="00463D4F" w:rsidRDefault="00463D4F" w:rsidP="00463D4F">
      <w:pPr>
        <w:shd w:val="clear" w:color="auto" w:fill="FFFFFF"/>
        <w:autoSpaceDE w:val="0"/>
        <w:autoSpaceDN w:val="0"/>
        <w:adjustRightInd w:val="0"/>
        <w:rPr>
          <w:color w:val="000000"/>
        </w:rPr>
      </w:pPr>
    </w:p>
    <w:p w:rsidR="00463D4F" w:rsidRPr="0027251A" w:rsidRDefault="00463D4F" w:rsidP="00463D4F">
      <w:pPr>
        <w:shd w:val="clear" w:color="auto" w:fill="FFFFFF"/>
        <w:autoSpaceDE w:val="0"/>
        <w:autoSpaceDN w:val="0"/>
        <w:adjustRightInd w:val="0"/>
        <w:rPr>
          <w:i/>
          <w:color w:val="000000"/>
        </w:rPr>
      </w:pPr>
      <w:r w:rsidRPr="0027251A">
        <w:rPr>
          <w:i/>
          <w:color w:val="000000"/>
        </w:rPr>
        <w:t>1.3.1. Абсолютные показатели описания населения</w:t>
      </w:r>
    </w:p>
    <w:p w:rsidR="00463D4F" w:rsidRPr="0027251A" w:rsidRDefault="00463D4F" w:rsidP="00463D4F">
      <w:pPr>
        <w:shd w:val="clear" w:color="auto" w:fill="FFFFFF"/>
        <w:autoSpaceDE w:val="0"/>
        <w:autoSpaceDN w:val="0"/>
        <w:adjustRightInd w:val="0"/>
        <w:rPr>
          <w:color w:val="000000"/>
        </w:rPr>
      </w:pPr>
    </w:p>
    <w:p w:rsidR="00463D4F" w:rsidRPr="001A43BD" w:rsidRDefault="00463D4F" w:rsidP="00463D4F">
      <w:pPr>
        <w:shd w:val="clear" w:color="auto" w:fill="FFFFFF"/>
        <w:autoSpaceDE w:val="0"/>
        <w:autoSpaceDN w:val="0"/>
        <w:adjustRightInd w:val="0"/>
        <w:rPr>
          <w:color w:val="000000"/>
        </w:rPr>
      </w:pPr>
      <w:r>
        <w:rPr>
          <w:color w:val="000000"/>
        </w:rPr>
        <w:t>Абсолютные показат</w:t>
      </w:r>
      <w:r w:rsidRPr="0027251A">
        <w:rPr>
          <w:color w:val="000000"/>
        </w:rPr>
        <w:t>ели раскрывают прежде всего чис</w:t>
      </w:r>
      <w:r>
        <w:rPr>
          <w:color w:val="000000"/>
        </w:rPr>
        <w:t>ленность</w:t>
      </w:r>
      <w:r w:rsidRPr="0027251A">
        <w:rPr>
          <w:color w:val="000000"/>
        </w:rPr>
        <w:t xml:space="preserve"> населения на той или иной территории. При этом </w:t>
      </w:r>
      <w:r>
        <w:rPr>
          <w:color w:val="000000"/>
        </w:rPr>
        <w:t>чем более мелкими являются территориальные единицы, по которым ведется учет, и чем больше характеристик населения выясняете я, тем лучше в конечном итоге можно будет показать, территориальную организацию населения. Самым достоверным источником абсолютных данных в настоящее время считаются всеобщие переписи населения.</w:t>
      </w:r>
    </w:p>
    <w:p w:rsidR="00463D4F" w:rsidRPr="001A43BD" w:rsidRDefault="00463D4F" w:rsidP="00463D4F">
      <w:pPr>
        <w:shd w:val="clear" w:color="auto" w:fill="FFFFFF"/>
        <w:autoSpaceDE w:val="0"/>
        <w:autoSpaceDN w:val="0"/>
        <w:adjustRightInd w:val="0"/>
        <w:rPr>
          <w:color w:val="000000"/>
        </w:rPr>
      </w:pPr>
      <w:r>
        <w:rPr>
          <w:color w:val="000000"/>
        </w:rPr>
        <w:t>По переписи, естественно, имеют и ряд недостатков. Фактически это массовый (всеобщий) опрос населения, во время которого многие оценки даются самими людьми. При этом фиксируются ошибки как случайные — из-за плохой памяти отвечающих, их низкого уровня образования и т. п., так и преднамеренные — люди по различным причинам пытаются скрыть свои доходы, национальность или даже сам факт проживания в данном месте. В некоторых случаях подобные ошибки могут серьезно повлиять на общие результаты переписи. Также недостатками являются организационная сложность проведения переписи, большие финансовые затраты на ее проведение, долгий срок обработки материалов.</w:t>
      </w:r>
    </w:p>
    <w:p w:rsidR="00463D4F" w:rsidRPr="001A43BD" w:rsidRDefault="00463D4F" w:rsidP="00463D4F">
      <w:pPr>
        <w:shd w:val="clear" w:color="auto" w:fill="FFFFFF"/>
        <w:autoSpaceDE w:val="0"/>
        <w:autoSpaceDN w:val="0"/>
        <w:adjustRightInd w:val="0"/>
        <w:rPr>
          <w:color w:val="000000"/>
        </w:rPr>
      </w:pPr>
      <w:r>
        <w:rPr>
          <w:color w:val="000000"/>
        </w:rPr>
        <w:t>Первые всеобщие переписи населения в современном понимании были проведены в США (</w:t>
      </w:r>
      <w:smartTag w:uri="urn:schemas-microsoft-com:office:smarttags" w:element="metricconverter">
        <w:smartTagPr>
          <w:attr w:name="ProductID" w:val="1780 г"/>
        </w:smartTagPr>
        <w:r>
          <w:rPr>
            <w:color w:val="000000"/>
          </w:rPr>
          <w:t>1780 г</w:t>
        </w:r>
      </w:smartTag>
      <w:r>
        <w:rPr>
          <w:color w:val="000000"/>
        </w:rPr>
        <w:t>.), Швеции (</w:t>
      </w:r>
      <w:smartTag w:uri="urn:schemas-microsoft-com:office:smarttags" w:element="metricconverter">
        <w:smartTagPr>
          <w:attr w:name="ProductID" w:val="1800 г"/>
        </w:smartTagPr>
        <w:r>
          <w:rPr>
            <w:color w:val="000000"/>
          </w:rPr>
          <w:t>1800 г</w:t>
        </w:r>
      </w:smartTag>
      <w:r>
        <w:rPr>
          <w:color w:val="000000"/>
        </w:rPr>
        <w:t xml:space="preserve">.), а затем в других западноевропейских странах. В настоящее время в мире уже практически не осталось государств, в которых никогда не проводились бы всеобщие переписи населения. Но во многих развивающихся странах такие переписи были проведены всего 1-—2 раза на протяжении </w:t>
      </w:r>
      <w:r w:rsidRPr="001A43BD">
        <w:rPr>
          <w:color w:val="000000"/>
        </w:rPr>
        <w:t>XX</w:t>
      </w:r>
      <w:r w:rsidRPr="000A4749">
        <w:rPr>
          <w:color w:val="000000"/>
        </w:rPr>
        <w:t xml:space="preserve"> </w:t>
      </w:r>
      <w:r>
        <w:rPr>
          <w:color w:val="000000"/>
        </w:rPr>
        <w:t>в., тогда как Организация Объединенных Наций рекомендует проводить всеобщие переписи населении не реже чем один раз в 10 лет.</w:t>
      </w:r>
    </w:p>
    <w:p w:rsidR="00463D4F" w:rsidRDefault="00463D4F" w:rsidP="00463D4F">
      <w:pPr>
        <w:shd w:val="clear" w:color="auto" w:fill="FFFFFF"/>
        <w:autoSpaceDE w:val="0"/>
        <w:autoSpaceDN w:val="0"/>
        <w:adjustRightInd w:val="0"/>
        <w:rPr>
          <w:color w:val="000000"/>
        </w:rPr>
      </w:pPr>
      <w:r>
        <w:rPr>
          <w:color w:val="000000"/>
        </w:rPr>
        <w:t xml:space="preserve">На территории России первая перепись населения была проведена в </w:t>
      </w:r>
      <w:smartTag w:uri="urn:schemas-microsoft-com:office:smarttags" w:element="metricconverter">
        <w:smartTagPr>
          <w:attr w:name="ProductID" w:val="1897 г"/>
        </w:smartTagPr>
        <w:r>
          <w:rPr>
            <w:color w:val="000000"/>
          </w:rPr>
          <w:t>1897 г</w:t>
        </w:r>
      </w:smartTag>
      <w:r>
        <w:rPr>
          <w:color w:val="000000"/>
        </w:rPr>
        <w:t xml:space="preserve">. До этого проходили ревизии, которые учитывали только податное (подлежащее налогообложению) население. В </w:t>
      </w:r>
      <w:r w:rsidRPr="001A43BD">
        <w:rPr>
          <w:color w:val="000000"/>
        </w:rPr>
        <w:t>XX</w:t>
      </w:r>
      <w:r w:rsidRPr="000A4749">
        <w:rPr>
          <w:color w:val="000000"/>
        </w:rPr>
        <w:t xml:space="preserve"> </w:t>
      </w:r>
      <w:r>
        <w:rPr>
          <w:color w:val="000000"/>
        </w:rPr>
        <w:t xml:space="preserve">в. всеобщие переписи населения были проведены в 1926, 1937, 1939, 1959, 1970, 1979 и 1989 гг. При этом данные переписи </w:t>
      </w:r>
      <w:smartTag w:uri="urn:schemas-microsoft-com:office:smarttags" w:element="metricconverter">
        <w:smartTagPr>
          <w:attr w:name="ProductID" w:val="1937 г"/>
        </w:smartTagPr>
        <w:r>
          <w:rPr>
            <w:color w:val="000000"/>
          </w:rPr>
          <w:t>1937 г</w:t>
        </w:r>
      </w:smartTag>
      <w:r>
        <w:rPr>
          <w:color w:val="000000"/>
        </w:rPr>
        <w:t>. долгое время скрывались, так как они не устроили тогдашнее руководство СССР, вскрыв значительные потери населения вследствие</w:t>
      </w:r>
      <w:r w:rsidRPr="001A43BD">
        <w:rPr>
          <w:color w:val="000000"/>
        </w:rPr>
        <w:t xml:space="preserve"> </w:t>
      </w:r>
      <w:r>
        <w:rPr>
          <w:color w:val="000000"/>
        </w:rPr>
        <w:t>массовых</w:t>
      </w:r>
      <w:r w:rsidRPr="000A4749">
        <w:rPr>
          <w:color w:val="000000"/>
        </w:rPr>
        <w:t xml:space="preserve"> </w:t>
      </w:r>
      <w:r>
        <w:rPr>
          <w:color w:val="000000"/>
        </w:rPr>
        <w:t xml:space="preserve">репрессий. В </w:t>
      </w:r>
      <w:smartTag w:uri="urn:schemas-microsoft-com:office:smarttags" w:element="metricconverter">
        <w:smartTagPr>
          <w:attr w:name="ProductID" w:val="1994 г"/>
        </w:smartTagPr>
        <w:r>
          <w:rPr>
            <w:color w:val="000000"/>
          </w:rPr>
          <w:t>1994 г</w:t>
        </w:r>
      </w:smartTag>
      <w:r>
        <w:rPr>
          <w:color w:val="000000"/>
        </w:rPr>
        <w:t xml:space="preserve">. была проведена микриперепись населения, охватившая 5% жителей страны, но ее результаты могут иметь только ориентировочное значение, особенно для отдельных территорий. Последняя в </w:t>
      </w:r>
      <w:r w:rsidRPr="00CF7534">
        <w:rPr>
          <w:color w:val="000000"/>
        </w:rPr>
        <w:t>XX</w:t>
      </w:r>
      <w:r w:rsidRPr="000A4749">
        <w:rPr>
          <w:color w:val="000000"/>
        </w:rPr>
        <w:t xml:space="preserve"> </w:t>
      </w:r>
      <w:r>
        <w:rPr>
          <w:color w:val="000000"/>
        </w:rPr>
        <w:t>в. всеобщая переписка</w:t>
      </w:r>
      <w:r w:rsidRPr="000A4749">
        <w:rPr>
          <w:color w:val="000000"/>
        </w:rPr>
        <w:t xml:space="preserve">. </w:t>
      </w:r>
      <w:r>
        <w:rPr>
          <w:color w:val="000000"/>
        </w:rPr>
        <w:t xml:space="preserve">населения должна была быть проведена в </w:t>
      </w:r>
      <w:smartTag w:uri="urn:schemas-microsoft-com:office:smarttags" w:element="metricconverter">
        <w:smartTagPr>
          <w:attr w:name="ProductID" w:val="1999 г"/>
        </w:smartTagPr>
        <w:r>
          <w:rPr>
            <w:color w:val="000000"/>
          </w:rPr>
          <w:t>1999 г</w:t>
        </w:r>
      </w:smartTag>
      <w:r>
        <w:rPr>
          <w:color w:val="000000"/>
        </w:rPr>
        <w:t>., но из-за</w:t>
      </w:r>
      <w:r w:rsidRPr="000A4749">
        <w:rPr>
          <w:color w:val="000000"/>
        </w:rPr>
        <w:t xml:space="preserve"> </w:t>
      </w:r>
      <w:r>
        <w:rPr>
          <w:color w:val="000000"/>
        </w:rPr>
        <w:t xml:space="preserve">финансовых трудностей ее перенесли на октябрь </w:t>
      </w:r>
      <w:smartTag w:uri="urn:schemas-microsoft-com:office:smarttags" w:element="metricconverter">
        <w:smartTagPr>
          <w:attr w:name="ProductID" w:val="2002 г"/>
        </w:smartTagPr>
        <w:r>
          <w:rPr>
            <w:color w:val="000000"/>
          </w:rPr>
          <w:t>2002 г</w:t>
        </w:r>
      </w:smartTag>
      <w:r>
        <w:rPr>
          <w:color w:val="000000"/>
        </w:rPr>
        <w:t>. Материалы этой переписи должны быть опубликованы в течении 2003—2005 гг.</w:t>
      </w:r>
    </w:p>
    <w:p w:rsidR="00463D4F" w:rsidRPr="00CF7534" w:rsidRDefault="00463D4F" w:rsidP="00463D4F">
      <w:pPr>
        <w:shd w:val="clear" w:color="auto" w:fill="FFFFFF"/>
        <w:autoSpaceDE w:val="0"/>
        <w:autoSpaceDN w:val="0"/>
        <w:adjustRightInd w:val="0"/>
        <w:rPr>
          <w:color w:val="000000"/>
        </w:rPr>
      </w:pPr>
      <w:r>
        <w:rPr>
          <w:color w:val="000000"/>
        </w:rPr>
        <w:t>Для любой территориальной единицы во время переписи определяют две категории населения: постоянное и наличное. Постоянное</w:t>
      </w:r>
      <w:r w:rsidRPr="00CF7534">
        <w:rPr>
          <w:color w:val="000000"/>
        </w:rPr>
        <w:t xml:space="preserve"> </w:t>
      </w:r>
      <w:r>
        <w:rPr>
          <w:color w:val="000000"/>
        </w:rPr>
        <w:t>население — это совокупность людей, для которых данная территория или населенный пункт являются местом обычного проживания. При проведении переписей населения в нашей стране к постоянному населению относят всех постоянно (обычно) проживающих в данном помещении,</w:t>
      </w:r>
    </w:p>
    <w:p w:rsidR="00463D4F" w:rsidRDefault="00463D4F" w:rsidP="00463D4F">
      <w:pPr>
        <w:shd w:val="clear" w:color="auto" w:fill="FFFFFF"/>
        <w:autoSpaceDE w:val="0"/>
        <w:autoSpaceDN w:val="0"/>
        <w:adjustRightInd w:val="0"/>
        <w:rPr>
          <w:color w:val="000000"/>
        </w:rPr>
      </w:pPr>
      <w:r>
        <w:rPr>
          <w:color w:val="000000"/>
        </w:rPr>
        <w:t xml:space="preserve">включая временно отсутствующих, если их отсутствие не превышает 6 мес. </w:t>
      </w:r>
      <w:r w:rsidRPr="00CF7534">
        <w:rPr>
          <w:color w:val="000000"/>
        </w:rPr>
        <w:t xml:space="preserve">Наличное </w:t>
      </w:r>
      <w:r>
        <w:rPr>
          <w:color w:val="000000"/>
        </w:rPr>
        <w:t>население -- фактическое населения</w:t>
      </w:r>
      <w:r w:rsidRPr="000A4749">
        <w:rPr>
          <w:color w:val="000000"/>
        </w:rPr>
        <w:t xml:space="preserve">, </w:t>
      </w:r>
      <w:r>
        <w:rPr>
          <w:color w:val="000000"/>
        </w:rPr>
        <w:t xml:space="preserve">совокупность людей, находящихся на данной территории или в населенном пункте на момент переписи. Иными словами, в наличное население входят и временно (не более 6 мес.) проживающие на данной территории люди. Наличное население начали учитывать с </w:t>
      </w:r>
      <w:smartTag w:uri="urn:schemas-microsoft-com:office:smarttags" w:element="metricconverter">
        <w:smartTagPr>
          <w:attr w:name="ProductID" w:val="1846 г"/>
        </w:smartTagPr>
        <w:r>
          <w:rPr>
            <w:color w:val="000000"/>
          </w:rPr>
          <w:t>1846 г</w:t>
        </w:r>
      </w:smartTag>
      <w:r>
        <w:rPr>
          <w:color w:val="000000"/>
        </w:rPr>
        <w:t>., когда в Бельгии проводили перепись ее жителей, ставшей первой в истории однодневной переписью населения.</w:t>
      </w:r>
    </w:p>
    <w:p w:rsidR="00463D4F" w:rsidRPr="00CF7534" w:rsidRDefault="00463D4F" w:rsidP="00463D4F">
      <w:pPr>
        <w:shd w:val="clear" w:color="auto" w:fill="FFFFFF"/>
        <w:autoSpaceDE w:val="0"/>
        <w:autoSpaceDN w:val="0"/>
        <w:adjustRightInd w:val="0"/>
        <w:rPr>
          <w:color w:val="000000"/>
        </w:rPr>
      </w:pPr>
      <w:r>
        <w:rPr>
          <w:color w:val="000000"/>
        </w:rPr>
        <w:t>В некоторых странах учитывают также такую категорию, как юридическое население — официально приписанное к данной территории, числящееся на ней в каких-либо списках,</w:t>
      </w:r>
    </w:p>
    <w:p w:rsidR="00463D4F" w:rsidRDefault="00463D4F" w:rsidP="00463D4F">
      <w:pPr>
        <w:shd w:val="clear" w:color="auto" w:fill="FFFFFF"/>
        <w:autoSpaceDE w:val="0"/>
        <w:autoSpaceDN w:val="0"/>
        <w:adjustRightInd w:val="0"/>
        <w:rPr>
          <w:color w:val="000000"/>
        </w:rPr>
      </w:pPr>
      <w:r>
        <w:rPr>
          <w:color w:val="000000"/>
        </w:rPr>
        <w:t>регистрах и т. д. В нашей стране категории юридического населения и постоянного населения фактически совпадают. Тогда как во многих странах мира обычной является ситуация, когда люди постоянно проживают в одних местах (населённых пунктах), а официально зарегистрированы в других.</w:t>
      </w:r>
    </w:p>
    <w:p w:rsidR="00463D4F" w:rsidRPr="005C034C" w:rsidRDefault="00463D4F" w:rsidP="00463D4F">
      <w:pPr>
        <w:shd w:val="clear" w:color="auto" w:fill="FFFFFF"/>
        <w:autoSpaceDE w:val="0"/>
        <w:autoSpaceDN w:val="0"/>
        <w:adjustRightInd w:val="0"/>
        <w:rPr>
          <w:color w:val="000000"/>
        </w:rPr>
      </w:pPr>
      <w:r>
        <w:rPr>
          <w:color w:val="000000"/>
        </w:rPr>
        <w:t>В тех населенных пунктах, куда идет большой приток, ей, приезжающих по делам, на отдых, на учебу, наличное</w:t>
      </w:r>
      <w:r w:rsidRPr="00CF7534">
        <w:rPr>
          <w:color w:val="000000"/>
        </w:rPr>
        <w:t xml:space="preserve"> </w:t>
      </w:r>
      <w:r w:rsidRPr="005C034C">
        <w:rPr>
          <w:color w:val="000000"/>
        </w:rPr>
        <w:t>население, как правило, больше постоянного. В России это обычно крупные города. И наоборот, в тех населенных пунктах, куда приток временного населения невелик, постоянное население, как правило, больше наличного. В России это в основном небольшие городские поселения и сельская местность. В рекреационных районах во время курортного сезона наличное население намного больше постоянного — иногда в несколько раз. А в межсезонье в таких районах наличное население часто меньше постоянного, так как некоторые постоянные жители на это время уезжают работать или учиться в</w:t>
      </w:r>
      <w:r>
        <w:rPr>
          <w:color w:val="000000"/>
        </w:rPr>
        <w:t xml:space="preserve"> </w:t>
      </w:r>
      <w:r w:rsidRPr="005C034C">
        <w:rPr>
          <w:color w:val="000000"/>
        </w:rPr>
        <w:t>другие места.</w:t>
      </w:r>
    </w:p>
    <w:p w:rsidR="00463D4F" w:rsidRPr="005C034C" w:rsidRDefault="00463D4F" w:rsidP="00463D4F">
      <w:pPr>
        <w:shd w:val="clear" w:color="auto" w:fill="FFFFFF"/>
        <w:autoSpaceDE w:val="0"/>
        <w:autoSpaceDN w:val="0"/>
        <w:adjustRightInd w:val="0"/>
        <w:rPr>
          <w:color w:val="000000"/>
        </w:rPr>
      </w:pPr>
      <w:r w:rsidRPr="005C034C">
        <w:rPr>
          <w:color w:val="000000"/>
        </w:rPr>
        <w:t>В период между переписями ведется текущий учет населения. При этом к результату переписи прибавляют количество родившихся и количество прибывших для какой-либо территории, а вычитают количество умерших и уехавших. В итоге можно получить численность населения территории практически на любую дату — в зависимости от периодичности текущего учета рождений, смертей и механического (миграционного) движения населения. Но многие важные характеристики населения (семейное состояние, национальность и др.) текущим учетом не фиксируются и могут быть определены только во время переписей. Еще один недостаток текущего учета — он ведется только по административным единицам, и внутри них выяснить размещение жителей оказывается невозможным. Хотя административные единицы даже самого низшего уровня могут быть очень значительными по площади и включать большое количество населения.</w:t>
      </w:r>
    </w:p>
    <w:p w:rsidR="00463D4F" w:rsidRDefault="00463D4F" w:rsidP="00463D4F">
      <w:pPr>
        <w:shd w:val="clear" w:color="auto" w:fill="FFFFFF"/>
        <w:autoSpaceDE w:val="0"/>
        <w:autoSpaceDN w:val="0"/>
        <w:adjustRightInd w:val="0"/>
        <w:rPr>
          <w:color w:val="000000"/>
          <w:sz w:val="23"/>
          <w:szCs w:val="23"/>
        </w:rPr>
      </w:pPr>
      <w:r w:rsidRPr="005C034C">
        <w:rPr>
          <w:color w:val="000000"/>
        </w:rPr>
        <w:t xml:space="preserve">Чаще всего временным периодом текущего учета служит год. Соответственно, определяется численность населения (и некоторые характеристики, например пол и возраст) на начало каждого года (на 1 января). При этом по данным переписей результаты текущего учета за предыдущие годы могут корректироваться. Накопившаяся ошибка равномерно распределяется по годам, прошедшим с момента предыдущей всеобщей переписи. Поэтому данные от численности населения на одну и ту же дату (например, на 1 января </w:t>
      </w:r>
      <w:smartTag w:uri="urn:schemas-microsoft-com:office:smarttags" w:element="metricconverter">
        <w:smartTagPr>
          <w:attr w:name="ProductID" w:val="2000 г"/>
        </w:smartTagPr>
        <w:r w:rsidRPr="005C034C">
          <w:rPr>
            <w:color w:val="000000"/>
          </w:rPr>
          <w:t>2000 г</w:t>
        </w:r>
      </w:smartTag>
      <w:r w:rsidRPr="005C034C">
        <w:rPr>
          <w:color w:val="000000"/>
        </w:rPr>
        <w:t xml:space="preserve">.) </w:t>
      </w:r>
      <w:r>
        <w:rPr>
          <w:color w:val="000000"/>
        </w:rPr>
        <w:t>по результатам за</w:t>
      </w:r>
      <w:r>
        <w:rPr>
          <w:color w:val="000000"/>
          <w:sz w:val="23"/>
          <w:szCs w:val="23"/>
        </w:rPr>
        <w:t xml:space="preserve"> </w:t>
      </w:r>
      <w:smartTag w:uri="urn:schemas-microsoft-com:office:smarttags" w:element="metricconverter">
        <w:smartTagPr>
          <w:attr w:name="ProductID" w:val="2000 г"/>
        </w:smartTagPr>
        <w:r>
          <w:rPr>
            <w:color w:val="000000"/>
            <w:sz w:val="23"/>
            <w:szCs w:val="23"/>
          </w:rPr>
          <w:t>2000 г</w:t>
        </w:r>
      </w:smartTag>
      <w:r>
        <w:rPr>
          <w:color w:val="000000"/>
          <w:sz w:val="23"/>
          <w:szCs w:val="23"/>
        </w:rPr>
        <w:t xml:space="preserve">. (текущего учета) и за 2003г. (после проведения всеобщей переписи) могут различаться. Для определения многих относительных показателей выясняется численность населения -это с численностью населения на начало на конец года (т. е. на начало следующего года) </w:t>
      </w:r>
    </w:p>
    <w:p w:rsidR="00463D4F" w:rsidRDefault="00463D4F" w:rsidP="00463D4F">
      <w:pPr>
        <w:shd w:val="clear" w:color="auto" w:fill="FFFFFF"/>
        <w:autoSpaceDE w:val="0"/>
        <w:autoSpaceDN w:val="0"/>
        <w:adjustRightInd w:val="0"/>
        <w:rPr>
          <w:color w:val="000000"/>
        </w:rPr>
      </w:pPr>
      <w:r>
        <w:rPr>
          <w:color w:val="000000"/>
          <w:sz w:val="23"/>
          <w:szCs w:val="23"/>
        </w:rPr>
        <w:t>В общем случае можно сказать, что абсолютный учет населения представляет собой сложную проблему, которая полно</w:t>
      </w:r>
      <w:r>
        <w:rPr>
          <w:color w:val="000000"/>
        </w:rPr>
        <w:t>стью не решена ни в одной стране мира.</w:t>
      </w:r>
    </w:p>
    <w:p w:rsidR="00463D4F" w:rsidRDefault="00463D4F" w:rsidP="00463D4F">
      <w:pPr>
        <w:shd w:val="clear" w:color="auto" w:fill="FFFFFF"/>
        <w:autoSpaceDE w:val="0"/>
        <w:autoSpaceDN w:val="0"/>
        <w:adjustRightInd w:val="0"/>
        <w:rPr>
          <w:color w:val="000000"/>
        </w:rPr>
      </w:pPr>
      <w:r>
        <w:rPr>
          <w:color w:val="000000"/>
        </w:rPr>
        <w:t>Показатель, который можно считать переходным от абсолютных данных к относительным, - это доля населения. Для территориальной организации населения при этом наиболее важна доля жителей какой-либо территории от населения территории более высокого ранга. Например, доля регионов мира от всего населения Земли. При этом сразу видно соотношение разных территорий друг с другом, поскольку сумма долей в любом случае состовляет 1 ( или 100%). Но реальные различия можно определить, только сравнивая доли по различным характеристикам. Например, если в каком-либо регионе страны проживает 60% её населения, то это может быть и плотно заселённая территория (если её доля в площади меньше, например, 30%), и слабо заселённая (если её доля в площади больше 60%, например, это 90%). Поэтому доли часто относятся к абсолютным показателям, а не к относительным.</w:t>
      </w:r>
    </w:p>
    <w:p w:rsidR="00463D4F" w:rsidRPr="005C034C" w:rsidRDefault="00463D4F" w:rsidP="00463D4F">
      <w:pPr>
        <w:shd w:val="clear" w:color="auto" w:fill="FFFFFF"/>
        <w:autoSpaceDE w:val="0"/>
        <w:autoSpaceDN w:val="0"/>
        <w:adjustRightInd w:val="0"/>
        <w:rPr>
          <w:i/>
          <w:color w:val="000000"/>
        </w:rPr>
      </w:pPr>
    </w:p>
    <w:p w:rsidR="00463D4F" w:rsidRDefault="00463D4F" w:rsidP="00463D4F">
      <w:pPr>
        <w:shd w:val="clear" w:color="auto" w:fill="FFFFFF"/>
        <w:autoSpaceDE w:val="0"/>
        <w:autoSpaceDN w:val="0"/>
        <w:adjustRightInd w:val="0"/>
        <w:rPr>
          <w:i/>
          <w:color w:val="000000"/>
        </w:rPr>
      </w:pPr>
      <w:r w:rsidRPr="005C034C">
        <w:rPr>
          <w:i/>
          <w:color w:val="000000"/>
        </w:rPr>
        <w:t>1.3.2. Относительные показатели размещения населения.</w:t>
      </w:r>
    </w:p>
    <w:p w:rsidR="00463D4F" w:rsidRDefault="00463D4F" w:rsidP="00463D4F">
      <w:pPr>
        <w:shd w:val="clear" w:color="auto" w:fill="FFFFFF"/>
        <w:autoSpaceDE w:val="0"/>
        <w:autoSpaceDN w:val="0"/>
        <w:adjustRightInd w:val="0"/>
        <w:rPr>
          <w:i/>
          <w:color w:val="000000"/>
        </w:rPr>
      </w:pPr>
    </w:p>
    <w:p w:rsidR="00463D4F" w:rsidRPr="00FD55C0" w:rsidRDefault="00463D4F" w:rsidP="00463D4F">
      <w:pPr>
        <w:shd w:val="clear" w:color="auto" w:fill="FFFFFF"/>
        <w:autoSpaceDE w:val="0"/>
        <w:autoSpaceDN w:val="0"/>
        <w:adjustRightInd w:val="0"/>
        <w:rPr>
          <w:color w:val="000000"/>
        </w:rPr>
      </w:pPr>
      <w:r w:rsidRPr="00FD55C0">
        <w:rPr>
          <w:color w:val="000000"/>
        </w:rPr>
        <w:t xml:space="preserve">Относительные показатели позволяют сравнивать интенсивность каких-либо явлений или процессов для различных территорий, периодов и групп населения, поскольку расчёты </w:t>
      </w:r>
      <w:r>
        <w:rPr>
          <w:color w:val="000000"/>
        </w:rPr>
        <w:t xml:space="preserve">проводятся относительно одной и той же базы. Так, абсолютный показатель "количество рождений" не позволяет оценить масштабы явления, так как непонятно, за какой период и для </w:t>
      </w:r>
      <w:r w:rsidRPr="00FD55C0">
        <w:rPr>
          <w:color w:val="000000"/>
        </w:rPr>
        <w:t xml:space="preserve">какой </w:t>
      </w:r>
      <w:r>
        <w:rPr>
          <w:color w:val="000000"/>
        </w:rPr>
        <w:t>численности населения он измерен. Другое дело, относительный показатель "рождаемость" — число родившихся за</w:t>
      </w:r>
      <w:r w:rsidRPr="00FD55C0">
        <w:rPr>
          <w:color w:val="000000"/>
        </w:rPr>
        <w:t xml:space="preserve"> </w:t>
      </w:r>
      <w:r>
        <w:rPr>
          <w:color w:val="000000"/>
        </w:rPr>
        <w:t>год в расчете на 1000 чел. Поэтому в научном анализе, как правило, используются относительные показатели, а абсолютные лишь служат исходными данными для расчета относительных показателей. Не является исключением и территориальная организация населения.</w:t>
      </w:r>
    </w:p>
    <w:p w:rsidR="00463D4F" w:rsidRDefault="00463D4F" w:rsidP="00463D4F">
      <w:pPr>
        <w:shd w:val="clear" w:color="auto" w:fill="FFFFFF"/>
        <w:autoSpaceDE w:val="0"/>
        <w:autoSpaceDN w:val="0"/>
        <w:adjustRightInd w:val="0"/>
        <w:rPr>
          <w:color w:val="000000"/>
        </w:rPr>
      </w:pPr>
      <w:r>
        <w:rPr>
          <w:color w:val="000000"/>
        </w:rPr>
        <w:t>При этом в соответствии с задачами дисциплины население соотносится, прежде всего, с территорией. Поэтому главный относительный показатель в территориальной организации населения - - это плотность населения, т. е. количество жителей, приходящееся на единицу площади. По стандартным статистическим данным наиболее легко вычисляется средняя плотность населения, когда население всей территории делится на всю ее площадь:</w:t>
      </w:r>
    </w:p>
    <w:p w:rsidR="00463D4F" w:rsidRDefault="00463D4F" w:rsidP="00463D4F">
      <w:pPr>
        <w:shd w:val="clear" w:color="auto" w:fill="FFFFFF"/>
        <w:autoSpaceDE w:val="0"/>
        <w:autoSpaceDN w:val="0"/>
        <w:adjustRightInd w:val="0"/>
        <w:rPr>
          <w:color w:val="000000"/>
        </w:rPr>
      </w:pPr>
      <w:r w:rsidRPr="0089071F">
        <w:rPr>
          <w:color w:val="000000"/>
        </w:rPr>
        <w:t>P=N/S</w:t>
      </w:r>
    </w:p>
    <w:p w:rsidR="00463D4F" w:rsidRDefault="00463D4F" w:rsidP="00463D4F">
      <w:pPr>
        <w:shd w:val="clear" w:color="auto" w:fill="FFFFFF"/>
        <w:autoSpaceDE w:val="0"/>
        <w:autoSpaceDN w:val="0"/>
        <w:adjustRightInd w:val="0"/>
        <w:rPr>
          <w:color w:val="000000"/>
        </w:rPr>
      </w:pPr>
      <w:r>
        <w:rPr>
          <w:color w:val="000000"/>
        </w:rPr>
        <w:t>Где :</w:t>
      </w:r>
    </w:p>
    <w:p w:rsidR="00463D4F" w:rsidRPr="00FD55C0" w:rsidRDefault="00463D4F" w:rsidP="00463D4F">
      <w:pPr>
        <w:shd w:val="clear" w:color="auto" w:fill="FFFFFF"/>
        <w:autoSpaceDE w:val="0"/>
        <w:autoSpaceDN w:val="0"/>
        <w:adjustRightInd w:val="0"/>
        <w:rPr>
          <w:color w:val="000000"/>
        </w:rPr>
      </w:pPr>
      <w:r>
        <w:rPr>
          <w:color w:val="000000"/>
        </w:rPr>
        <w:t>Р — средняя плотность;</w:t>
      </w:r>
    </w:p>
    <w:p w:rsidR="00463D4F" w:rsidRPr="00FD55C0" w:rsidRDefault="00463D4F" w:rsidP="00463D4F">
      <w:pPr>
        <w:shd w:val="clear" w:color="auto" w:fill="FFFFFF"/>
        <w:autoSpaceDE w:val="0"/>
        <w:autoSpaceDN w:val="0"/>
        <w:adjustRightInd w:val="0"/>
        <w:rPr>
          <w:color w:val="000000"/>
        </w:rPr>
      </w:pPr>
      <w:r>
        <w:rPr>
          <w:color w:val="000000"/>
        </w:rPr>
        <w:t>N — население;</w:t>
      </w:r>
    </w:p>
    <w:p w:rsidR="00463D4F" w:rsidRPr="00FD55C0" w:rsidRDefault="00463D4F" w:rsidP="00463D4F">
      <w:pPr>
        <w:shd w:val="clear" w:color="auto" w:fill="FFFFFF"/>
        <w:autoSpaceDE w:val="0"/>
        <w:autoSpaceDN w:val="0"/>
        <w:adjustRightInd w:val="0"/>
        <w:rPr>
          <w:color w:val="000000"/>
        </w:rPr>
      </w:pPr>
      <w:r w:rsidRPr="00FD55C0">
        <w:rPr>
          <w:color w:val="000000"/>
        </w:rPr>
        <w:t>S</w:t>
      </w:r>
      <w:r w:rsidRPr="000A4749">
        <w:rPr>
          <w:color w:val="000000"/>
        </w:rPr>
        <w:t xml:space="preserve"> </w:t>
      </w:r>
      <w:r>
        <w:rPr>
          <w:color w:val="000000"/>
        </w:rPr>
        <w:t>— площадь;</w:t>
      </w:r>
    </w:p>
    <w:p w:rsidR="00463D4F" w:rsidRDefault="00463D4F" w:rsidP="00463D4F">
      <w:pPr>
        <w:shd w:val="clear" w:color="auto" w:fill="FFFFFF"/>
        <w:autoSpaceDE w:val="0"/>
        <w:autoSpaceDN w:val="0"/>
        <w:adjustRightInd w:val="0"/>
        <w:rPr>
          <w:color w:val="000000"/>
        </w:rPr>
      </w:pPr>
      <w:r>
        <w:rPr>
          <w:color w:val="000000"/>
        </w:rPr>
        <w:t>В метрической системе плотность измеряется количеством человек на 1 км</w:t>
      </w:r>
      <w:r w:rsidRPr="00FD55C0">
        <w:rPr>
          <w:color w:val="000000"/>
        </w:rPr>
        <w:t>2</w:t>
      </w:r>
      <w:r>
        <w:rPr>
          <w:color w:val="000000"/>
        </w:rPr>
        <w:t>. Если значение этого показателя оказывается меньшим единицы, то его обычно представляют как обратный - количество квадратных километров, приходящееся на одного человека. При этом в учет площади входят и такие территории, на которых люди явно не проживают или вообще проживать не могут. Поэтому более точным показателем оказывается реальная плотность населения. Для ее вычисления из всей площади территории вычитаются пространства, не заселенные людьми, — крупные внутренние водные бассейны, ледники и т. п.:</w:t>
      </w:r>
    </w:p>
    <w:p w:rsidR="00463D4F" w:rsidRPr="00FD55C0" w:rsidRDefault="00463D4F" w:rsidP="00463D4F">
      <w:pPr>
        <w:shd w:val="clear" w:color="auto" w:fill="FFFFFF"/>
        <w:autoSpaceDE w:val="0"/>
        <w:autoSpaceDN w:val="0"/>
        <w:adjustRightInd w:val="0"/>
        <w:rPr>
          <w:color w:val="000000"/>
        </w:rPr>
      </w:pPr>
      <w:r w:rsidRPr="0089071F">
        <w:rPr>
          <w:color w:val="000000"/>
        </w:rPr>
        <w:t>Pr</w:t>
      </w:r>
      <w:r w:rsidRPr="00FD55C0">
        <w:rPr>
          <w:color w:val="000000"/>
        </w:rPr>
        <w:t>=</w:t>
      </w:r>
      <w:r w:rsidRPr="0089071F">
        <w:rPr>
          <w:color w:val="000000"/>
        </w:rPr>
        <w:t>N</w:t>
      </w:r>
      <w:r w:rsidRPr="00FD55C0">
        <w:rPr>
          <w:color w:val="000000"/>
        </w:rPr>
        <w:t>/</w:t>
      </w:r>
      <w:r w:rsidRPr="0089071F">
        <w:rPr>
          <w:color w:val="000000"/>
        </w:rPr>
        <w:t>Sr</w:t>
      </w:r>
    </w:p>
    <w:p w:rsidR="00463D4F" w:rsidRPr="00FD55C0" w:rsidRDefault="00463D4F" w:rsidP="00463D4F">
      <w:pPr>
        <w:shd w:val="clear" w:color="auto" w:fill="FFFFFF"/>
        <w:autoSpaceDE w:val="0"/>
        <w:autoSpaceDN w:val="0"/>
        <w:adjustRightInd w:val="0"/>
        <w:rPr>
          <w:color w:val="000000"/>
        </w:rPr>
      </w:pPr>
      <w:r>
        <w:rPr>
          <w:color w:val="000000"/>
        </w:rPr>
        <w:t>Где:</w:t>
      </w:r>
    </w:p>
    <w:p w:rsidR="00463D4F" w:rsidRPr="00FD55C0" w:rsidRDefault="00463D4F" w:rsidP="00463D4F">
      <w:pPr>
        <w:shd w:val="clear" w:color="auto" w:fill="FFFFFF"/>
        <w:autoSpaceDE w:val="0"/>
        <w:autoSpaceDN w:val="0"/>
        <w:adjustRightInd w:val="0"/>
        <w:rPr>
          <w:color w:val="000000"/>
        </w:rPr>
      </w:pPr>
      <w:r w:rsidRPr="0089071F">
        <w:rPr>
          <w:color w:val="000000"/>
        </w:rPr>
        <w:t>Pr</w:t>
      </w:r>
      <w:r>
        <w:rPr>
          <w:color w:val="000000"/>
        </w:rPr>
        <w:t>. -- реальная плотность;</w:t>
      </w:r>
    </w:p>
    <w:p w:rsidR="00463D4F" w:rsidRPr="00FD55C0" w:rsidRDefault="00463D4F" w:rsidP="00463D4F">
      <w:pPr>
        <w:shd w:val="clear" w:color="auto" w:fill="FFFFFF"/>
        <w:autoSpaceDE w:val="0"/>
        <w:autoSpaceDN w:val="0"/>
        <w:adjustRightInd w:val="0"/>
        <w:rPr>
          <w:color w:val="000000"/>
        </w:rPr>
      </w:pPr>
      <w:r>
        <w:rPr>
          <w:color w:val="000000"/>
        </w:rPr>
        <w:t>N — население;</w:t>
      </w:r>
    </w:p>
    <w:p w:rsidR="00463D4F" w:rsidRPr="00FD55C0" w:rsidRDefault="00463D4F" w:rsidP="00463D4F">
      <w:pPr>
        <w:shd w:val="clear" w:color="auto" w:fill="FFFFFF"/>
        <w:autoSpaceDE w:val="0"/>
        <w:autoSpaceDN w:val="0"/>
        <w:adjustRightInd w:val="0"/>
        <w:rPr>
          <w:color w:val="000000"/>
        </w:rPr>
      </w:pPr>
      <w:r w:rsidRPr="00FD55C0">
        <w:rPr>
          <w:color w:val="000000"/>
        </w:rPr>
        <w:t>S</w:t>
      </w:r>
      <w:r w:rsidRPr="0089071F">
        <w:rPr>
          <w:color w:val="000000"/>
        </w:rPr>
        <w:t>r</w:t>
      </w:r>
      <w:r w:rsidRPr="000A4749">
        <w:rPr>
          <w:color w:val="000000"/>
        </w:rPr>
        <w:t xml:space="preserve"> </w:t>
      </w:r>
      <w:r>
        <w:rPr>
          <w:color w:val="000000"/>
        </w:rPr>
        <w:t>- - площадь заселенной территории</w:t>
      </w:r>
    </w:p>
    <w:p w:rsidR="00463D4F" w:rsidRDefault="00463D4F" w:rsidP="00463D4F">
      <w:pPr>
        <w:shd w:val="clear" w:color="auto" w:fill="FFFFFF"/>
        <w:autoSpaceDE w:val="0"/>
        <w:autoSpaceDN w:val="0"/>
        <w:adjustRightInd w:val="0"/>
        <w:rPr>
          <w:color w:val="000000"/>
        </w:rPr>
      </w:pPr>
      <w:r>
        <w:rPr>
          <w:color w:val="000000"/>
        </w:rPr>
        <w:t>В некоторых «Случаях различия между средней и реальной плотностью населения могут быть очень велики. Например, для Гренландии с населением около 60 тыс. чел. в первом случае необходимо учитывать всю площадь 2,2 млн км</w:t>
      </w:r>
      <w:r w:rsidRPr="0089071F">
        <w:rPr>
          <w:color w:val="000000"/>
        </w:rPr>
        <w:t>2</w:t>
      </w:r>
      <w:r>
        <w:rPr>
          <w:color w:val="000000"/>
        </w:rPr>
        <w:t>. И тогда получится около 40 км</w:t>
      </w:r>
      <w:r w:rsidRPr="0089071F">
        <w:rPr>
          <w:color w:val="000000"/>
        </w:rPr>
        <w:t>2</w:t>
      </w:r>
      <w:r>
        <w:rPr>
          <w:color w:val="000000"/>
        </w:rPr>
        <w:t xml:space="preserve"> на 1 чел. А во втором случае только площадь не покрытую ледниками, — около 30 тыс. км</w:t>
      </w:r>
      <w:r w:rsidRPr="0089071F">
        <w:rPr>
          <w:color w:val="000000"/>
        </w:rPr>
        <w:t>2</w:t>
      </w:r>
      <w:r>
        <w:rPr>
          <w:color w:val="000000"/>
        </w:rPr>
        <w:t>. И тогда получится реальная плотность примерно 2 человека на 1к</w:t>
      </w:r>
      <w:r w:rsidRPr="00FD55C0">
        <w:rPr>
          <w:color w:val="000000"/>
        </w:rPr>
        <w:t xml:space="preserve"> </w:t>
      </w:r>
      <w:r>
        <w:rPr>
          <w:color w:val="000000"/>
        </w:rPr>
        <w:t>м</w:t>
      </w:r>
      <w:r w:rsidRPr="0089071F">
        <w:rPr>
          <w:color w:val="000000"/>
        </w:rPr>
        <w:t>2</w:t>
      </w:r>
      <w:r>
        <w:rPr>
          <w:color w:val="000000"/>
        </w:rPr>
        <w:t>, т. е. значение оказывается в 80 раз выше. Но именно оно правильно характеризует заселенность Гренландии.</w:t>
      </w:r>
    </w:p>
    <w:p w:rsidR="00463D4F" w:rsidRDefault="00463D4F" w:rsidP="00463D4F">
      <w:pPr>
        <w:shd w:val="clear" w:color="auto" w:fill="FFFFFF"/>
        <w:autoSpaceDE w:val="0"/>
        <w:autoSpaceDN w:val="0"/>
        <w:adjustRightInd w:val="0"/>
        <w:rPr>
          <w:color w:val="000000"/>
        </w:rPr>
      </w:pPr>
      <w:r>
        <w:rPr>
          <w:color w:val="000000"/>
        </w:rPr>
        <w:t>Но и реальная плотность не учитывает неравномерности размещения жителей внутри рассматриваемых единиц. Что бы уменьшить этот недостаток, вычисляют показатель социальной плотности населения. Этот показатель представляет собой среднюю арифметическую плотностей, взвешенных по численности населения. При практических расчетах рассматриваемую территорию разбивают на мелкие единицы, для каждой из которых учитывают среднюю плотность населения.</w:t>
      </w:r>
      <w:r w:rsidRPr="000A4749">
        <w:rPr>
          <w:color w:val="000000"/>
        </w:rPr>
        <w:t xml:space="preserve"> </w:t>
      </w:r>
      <w:r>
        <w:rPr>
          <w:color w:val="000000"/>
        </w:rPr>
        <w:t>В итоге получается упрощенная формула:</w:t>
      </w:r>
    </w:p>
    <w:p w:rsidR="00463D4F" w:rsidRDefault="003C120A" w:rsidP="00463D4F">
      <w:pPr>
        <w:shd w:val="clear" w:color="auto" w:fill="FFFFFF"/>
        <w:autoSpaceDE w:val="0"/>
        <w:autoSpaceDN w:val="0"/>
        <w:adjustRightInd w:val="0"/>
        <w:rPr>
          <w:color w:val="000000"/>
        </w:rPr>
      </w:pPr>
      <w:r>
        <w:rPr>
          <w:color w:val="000000"/>
        </w:rPr>
        <w:pict>
          <v:shape id="_x0000_s1027" type="#_x0000_t75" style="position:absolute;margin-left:36pt;margin-top:8.45pt;width:86.25pt;height:18pt;z-index:-251661312;mso-wrap-distance-left:504.05pt;mso-wrap-distance-top:2.85pt;mso-wrap-distance-right:504.05pt;mso-wrap-distance-bottom:2.85pt;mso-position-horizontal-relative:margin" wrapcoords="-188 0 -188 20700 21600 20700 21600 0 -188 0">
            <v:imagedata r:id="rId6" o:title=""/>
            <w10:wrap type="tight" anchorx="margin"/>
          </v:shape>
        </w:pict>
      </w:r>
    </w:p>
    <w:p w:rsidR="00463D4F" w:rsidRPr="0089071F" w:rsidRDefault="00463D4F" w:rsidP="00463D4F">
      <w:pPr>
        <w:shd w:val="clear" w:color="auto" w:fill="FFFFFF"/>
        <w:autoSpaceDE w:val="0"/>
        <w:autoSpaceDN w:val="0"/>
        <w:adjustRightInd w:val="0"/>
        <w:rPr>
          <w:color w:val="000000"/>
        </w:rPr>
      </w:pPr>
    </w:p>
    <w:p w:rsidR="00463D4F" w:rsidRPr="0089071F" w:rsidRDefault="00463D4F" w:rsidP="00463D4F">
      <w:pPr>
        <w:shd w:val="clear" w:color="auto" w:fill="FFFFFF"/>
        <w:autoSpaceDE w:val="0"/>
        <w:autoSpaceDN w:val="0"/>
        <w:adjustRightInd w:val="0"/>
        <w:rPr>
          <w:color w:val="000000"/>
        </w:rPr>
      </w:pPr>
      <w:r w:rsidRPr="0089071F">
        <w:rPr>
          <w:color w:val="000000"/>
        </w:rPr>
        <w:t xml:space="preserve">Ps </w:t>
      </w:r>
      <w:r>
        <w:rPr>
          <w:color w:val="000000"/>
        </w:rPr>
        <w:t>—социальная плотность;</w:t>
      </w:r>
    </w:p>
    <w:p w:rsidR="00463D4F" w:rsidRPr="0089071F" w:rsidRDefault="00463D4F" w:rsidP="00463D4F">
      <w:pPr>
        <w:shd w:val="clear" w:color="auto" w:fill="FFFFFF"/>
        <w:autoSpaceDE w:val="0"/>
        <w:autoSpaceDN w:val="0"/>
        <w:adjustRightInd w:val="0"/>
        <w:rPr>
          <w:color w:val="000000"/>
        </w:rPr>
      </w:pPr>
      <w:r w:rsidRPr="0089071F">
        <w:rPr>
          <w:color w:val="000000"/>
        </w:rPr>
        <w:t xml:space="preserve">Pi </w:t>
      </w:r>
      <w:r>
        <w:rPr>
          <w:color w:val="000000"/>
        </w:rPr>
        <w:t xml:space="preserve">— средняя плотность </w:t>
      </w:r>
      <w:r w:rsidRPr="0089071F">
        <w:rPr>
          <w:color w:val="000000"/>
        </w:rPr>
        <w:t>i</w:t>
      </w:r>
      <w:r>
        <w:rPr>
          <w:color w:val="000000"/>
        </w:rPr>
        <w:t>-й части территории;</w:t>
      </w:r>
    </w:p>
    <w:p w:rsidR="00463D4F" w:rsidRDefault="00463D4F" w:rsidP="00463D4F">
      <w:pPr>
        <w:shd w:val="clear" w:color="auto" w:fill="FFFFFF"/>
        <w:autoSpaceDE w:val="0"/>
        <w:autoSpaceDN w:val="0"/>
        <w:adjustRightInd w:val="0"/>
        <w:rPr>
          <w:color w:val="000000"/>
        </w:rPr>
      </w:pPr>
      <w:r>
        <w:rPr>
          <w:color w:val="000000"/>
        </w:rPr>
        <w:t>N</w:t>
      </w:r>
      <w:r w:rsidRPr="0089071F">
        <w:rPr>
          <w:color w:val="000000"/>
        </w:rPr>
        <w:t>i</w:t>
      </w:r>
      <w:r>
        <w:rPr>
          <w:color w:val="000000"/>
        </w:rPr>
        <w:t xml:space="preserve"> – численность населения </w:t>
      </w:r>
      <w:r w:rsidRPr="0089071F">
        <w:rPr>
          <w:color w:val="000000"/>
        </w:rPr>
        <w:t>i</w:t>
      </w:r>
      <w:r>
        <w:rPr>
          <w:color w:val="000000"/>
        </w:rPr>
        <w:t>-й части территории.</w:t>
      </w:r>
    </w:p>
    <w:p w:rsidR="00463D4F" w:rsidRDefault="00463D4F" w:rsidP="00463D4F">
      <w:pPr>
        <w:shd w:val="clear" w:color="auto" w:fill="FFFFFF"/>
        <w:autoSpaceDE w:val="0"/>
        <w:autoSpaceDN w:val="0"/>
        <w:adjustRightInd w:val="0"/>
        <w:rPr>
          <w:color w:val="000000"/>
        </w:rPr>
      </w:pPr>
      <w:r>
        <w:rPr>
          <w:color w:val="000000"/>
        </w:rPr>
        <w:t>При использовании этой формулы величина показателя зависит от того, на какие части была разбита исследуемая территория. Например для территории России мы получим разные результаты, если разделим ее на экономические регионы, или субъекты федерации, или низовые административные районы. При</w:t>
      </w:r>
      <w:r w:rsidRPr="000A4749">
        <w:rPr>
          <w:color w:val="000000"/>
        </w:rPr>
        <w:t xml:space="preserve"> </w:t>
      </w:r>
      <w:r>
        <w:rPr>
          <w:color w:val="000000"/>
        </w:rPr>
        <w:t>этом чем меньше взятые единицы, тем точнее будет результат. Но</w:t>
      </w:r>
      <w:r w:rsidRPr="000A4749">
        <w:rPr>
          <w:color w:val="000000"/>
        </w:rPr>
        <w:t xml:space="preserve"> </w:t>
      </w:r>
      <w:r>
        <w:rPr>
          <w:color w:val="000000"/>
        </w:rPr>
        <w:t>в любом случае социальная плотность для территории России</w:t>
      </w:r>
      <w:r w:rsidRPr="0089071F">
        <w:rPr>
          <w:color w:val="000000"/>
        </w:rPr>
        <w:t xml:space="preserve"> </w:t>
      </w:r>
      <w:r>
        <w:rPr>
          <w:color w:val="000000"/>
        </w:rPr>
        <w:t>будет выше реальной, поскольку она показывает то значение плотности, которое характерно для большей части населения исследуемой территории.</w:t>
      </w:r>
    </w:p>
    <w:p w:rsidR="00463D4F" w:rsidRPr="0089071F" w:rsidRDefault="00463D4F" w:rsidP="00463D4F">
      <w:pPr>
        <w:shd w:val="clear" w:color="auto" w:fill="FFFFFF"/>
        <w:autoSpaceDE w:val="0"/>
        <w:autoSpaceDN w:val="0"/>
        <w:adjustRightInd w:val="0"/>
        <w:rPr>
          <w:color w:val="000000"/>
        </w:rPr>
      </w:pPr>
      <w:r>
        <w:rPr>
          <w:color w:val="000000"/>
        </w:rPr>
        <w:t>Совпадение значений реальной и социальной плотности будет наблюдаться в том случае, если имеется идеально равномерное размещение населения по рассматриваемой территории. Таким образом, по соотношению значений можно судить о неравномерности размещения населения по территории. Чем ближе соотношение к единице, тем более равно мерным является размещение населения.</w:t>
      </w:r>
    </w:p>
    <w:p w:rsidR="00463D4F" w:rsidRDefault="003C120A" w:rsidP="00463D4F">
      <w:pPr>
        <w:shd w:val="clear" w:color="auto" w:fill="FFFFFF"/>
        <w:autoSpaceDE w:val="0"/>
        <w:autoSpaceDN w:val="0"/>
        <w:adjustRightInd w:val="0"/>
        <w:rPr>
          <w:color w:val="000000"/>
        </w:rPr>
      </w:pPr>
      <w:r>
        <w:rPr>
          <w:color w:val="000000"/>
        </w:rPr>
        <w:pict>
          <v:shape id="_x0000_s1028" type="#_x0000_t75" style="position:absolute;margin-left:108pt;margin-top:49.8pt;width:105.75pt;height:21.75pt;z-index:-251660288;mso-wrap-distance-left:504.05pt;mso-wrap-distance-top:2.85pt;mso-wrap-distance-right:504.05pt;mso-wrap-distance-bottom:2.85pt;mso-position-horizontal-relative:margin" wrapcoords="-153 0 -153 20855 21600 20855 21600 0 -153 0">
            <v:imagedata r:id="rId7" o:title=""/>
            <w10:wrap type="tight" anchorx="margin"/>
          </v:shape>
        </w:pict>
      </w:r>
      <w:r w:rsidR="00463D4F">
        <w:rPr>
          <w:color w:val="000000"/>
        </w:rPr>
        <w:t>Но существует и специальный показатель, который называется "мера территориальной концентрации населения" Его формула:</w:t>
      </w:r>
    </w:p>
    <w:p w:rsidR="00463D4F" w:rsidRPr="0089071F" w:rsidRDefault="00463D4F" w:rsidP="00463D4F">
      <w:pPr>
        <w:shd w:val="clear" w:color="auto" w:fill="FFFFFF"/>
        <w:autoSpaceDE w:val="0"/>
        <w:autoSpaceDN w:val="0"/>
        <w:adjustRightInd w:val="0"/>
        <w:rPr>
          <w:color w:val="000000"/>
        </w:rPr>
      </w:pPr>
    </w:p>
    <w:p w:rsidR="00463D4F" w:rsidRPr="0089071F" w:rsidRDefault="00463D4F" w:rsidP="00463D4F">
      <w:pPr>
        <w:shd w:val="clear" w:color="auto" w:fill="FFFFFF"/>
        <w:autoSpaceDE w:val="0"/>
        <w:autoSpaceDN w:val="0"/>
        <w:adjustRightInd w:val="0"/>
        <w:rPr>
          <w:color w:val="000000"/>
        </w:rPr>
      </w:pPr>
      <w:r w:rsidRPr="0089071F">
        <w:rPr>
          <w:color w:val="000000"/>
        </w:rPr>
        <w:t>Где К -</w:t>
      </w:r>
      <w:r>
        <w:rPr>
          <w:color w:val="000000"/>
        </w:rPr>
        <w:t xml:space="preserve"> мера территориальной концентрации населения;</w:t>
      </w:r>
    </w:p>
    <w:p w:rsidR="00463D4F" w:rsidRPr="0089071F" w:rsidRDefault="00463D4F" w:rsidP="00463D4F">
      <w:pPr>
        <w:shd w:val="clear" w:color="auto" w:fill="FFFFFF"/>
        <w:autoSpaceDE w:val="0"/>
        <w:autoSpaceDN w:val="0"/>
        <w:adjustRightInd w:val="0"/>
        <w:rPr>
          <w:color w:val="000000"/>
        </w:rPr>
      </w:pPr>
      <w:r w:rsidRPr="0089071F">
        <w:rPr>
          <w:color w:val="000000"/>
        </w:rPr>
        <w:t>DSi</w:t>
      </w:r>
      <w:r w:rsidRPr="000A4749">
        <w:rPr>
          <w:color w:val="000000"/>
        </w:rPr>
        <w:t xml:space="preserve">. </w:t>
      </w:r>
      <w:r>
        <w:rPr>
          <w:color w:val="000000"/>
        </w:rPr>
        <w:t xml:space="preserve">— доля площади </w:t>
      </w:r>
      <w:r w:rsidRPr="0089071F">
        <w:rPr>
          <w:color w:val="000000"/>
        </w:rPr>
        <w:t>i</w:t>
      </w:r>
      <w:r>
        <w:rPr>
          <w:color w:val="000000"/>
        </w:rPr>
        <w:t>-й территории в общей площади;</w:t>
      </w:r>
    </w:p>
    <w:p w:rsidR="00463D4F" w:rsidRDefault="00463D4F" w:rsidP="00463D4F">
      <w:pPr>
        <w:shd w:val="clear" w:color="auto" w:fill="FFFFFF"/>
        <w:autoSpaceDE w:val="0"/>
        <w:autoSpaceDN w:val="0"/>
        <w:adjustRightInd w:val="0"/>
        <w:rPr>
          <w:color w:val="000000"/>
        </w:rPr>
      </w:pPr>
      <w:r w:rsidRPr="0089071F">
        <w:rPr>
          <w:color w:val="000000"/>
        </w:rPr>
        <w:t>DNi</w:t>
      </w:r>
      <w:r w:rsidRPr="000A4749">
        <w:rPr>
          <w:color w:val="000000"/>
        </w:rPr>
        <w:t xml:space="preserve">. </w:t>
      </w:r>
      <w:r>
        <w:rPr>
          <w:color w:val="000000"/>
        </w:rPr>
        <w:t xml:space="preserve">— доля населения </w:t>
      </w:r>
      <w:r w:rsidRPr="0089071F">
        <w:rPr>
          <w:color w:val="000000"/>
        </w:rPr>
        <w:t>i</w:t>
      </w:r>
      <w:r>
        <w:rPr>
          <w:color w:val="000000"/>
        </w:rPr>
        <w:t>-й территории в общей численности населения.</w:t>
      </w:r>
    </w:p>
    <w:p w:rsidR="00463D4F" w:rsidRPr="0089071F" w:rsidRDefault="00463D4F" w:rsidP="00463D4F">
      <w:pPr>
        <w:shd w:val="clear" w:color="auto" w:fill="FFFFFF"/>
        <w:autoSpaceDE w:val="0"/>
        <w:autoSpaceDN w:val="0"/>
        <w:adjustRightInd w:val="0"/>
        <w:rPr>
          <w:color w:val="000000"/>
        </w:rPr>
      </w:pPr>
    </w:p>
    <w:p w:rsidR="00463D4F" w:rsidRDefault="00463D4F" w:rsidP="00463D4F">
      <w:pPr>
        <w:shd w:val="clear" w:color="auto" w:fill="FFFFFF"/>
        <w:autoSpaceDE w:val="0"/>
        <w:autoSpaceDN w:val="0"/>
        <w:adjustRightInd w:val="0"/>
        <w:rPr>
          <w:color w:val="000000"/>
        </w:rPr>
      </w:pPr>
      <w:r>
        <w:rPr>
          <w:color w:val="000000"/>
        </w:rPr>
        <w:t>Если значение этого показателя, измеряемого в условных единицах, равно 0, то имеется абсолютно равномерное распределение населения по территории. Если значение равно 2, то размещение абсолютно неравномерное (все население сосредоточено в одной точке, а вся остальная территория является незаселенной). Естественно, что значения показателя для реальных территорий будут колебаться между этими предельными значениями, а его формулу можно выразить и через показатели плотности:</w:t>
      </w:r>
    </w:p>
    <w:p w:rsidR="00463D4F" w:rsidRPr="0089071F" w:rsidRDefault="003C120A" w:rsidP="00463D4F">
      <w:pPr>
        <w:shd w:val="clear" w:color="auto" w:fill="FFFFFF"/>
        <w:autoSpaceDE w:val="0"/>
        <w:autoSpaceDN w:val="0"/>
        <w:adjustRightInd w:val="0"/>
        <w:rPr>
          <w:color w:val="000000"/>
        </w:rPr>
      </w:pPr>
      <w:r>
        <w:rPr>
          <w:color w:val="000000"/>
        </w:rPr>
        <w:pict>
          <v:shape id="_x0000_s1029" type="#_x0000_t75" style="position:absolute;margin-left:135pt;margin-top:10.55pt;width:111pt;height:16.5pt;z-index:-251659264;mso-wrap-distance-left:504.05pt;mso-wrap-distance-top:2.85pt;mso-wrap-distance-right:504.05pt;mso-wrap-distance-bottom:2.85pt;mso-position-horizontal-relative:margin" wrapcoords="-146 0 -146 20618 21600 20618 21600 0 -146 0">
            <v:imagedata r:id="rId8" o:title=""/>
            <w10:wrap type="tight" anchorx="margin"/>
          </v:shape>
        </w:pict>
      </w:r>
    </w:p>
    <w:p w:rsidR="00463D4F" w:rsidRPr="0089071F" w:rsidRDefault="00463D4F" w:rsidP="00463D4F">
      <w:pPr>
        <w:shd w:val="clear" w:color="auto" w:fill="FFFFFF"/>
        <w:autoSpaceDE w:val="0"/>
        <w:autoSpaceDN w:val="0"/>
        <w:adjustRightInd w:val="0"/>
        <w:rPr>
          <w:color w:val="000000"/>
        </w:rPr>
      </w:pPr>
    </w:p>
    <w:p w:rsidR="00463D4F" w:rsidRPr="0089071F" w:rsidRDefault="00463D4F" w:rsidP="00463D4F">
      <w:pPr>
        <w:shd w:val="clear" w:color="auto" w:fill="FFFFFF"/>
        <w:autoSpaceDE w:val="0"/>
        <w:autoSpaceDN w:val="0"/>
        <w:adjustRightInd w:val="0"/>
        <w:rPr>
          <w:color w:val="000000"/>
        </w:rPr>
      </w:pPr>
      <w:r w:rsidRPr="0089071F">
        <w:rPr>
          <w:color w:val="000000"/>
        </w:rPr>
        <w:t>Где:</w:t>
      </w:r>
    </w:p>
    <w:p w:rsidR="00463D4F" w:rsidRPr="0089071F" w:rsidRDefault="00463D4F" w:rsidP="00463D4F">
      <w:pPr>
        <w:shd w:val="clear" w:color="auto" w:fill="FFFFFF"/>
        <w:autoSpaceDE w:val="0"/>
        <w:autoSpaceDN w:val="0"/>
        <w:adjustRightInd w:val="0"/>
        <w:rPr>
          <w:color w:val="000000"/>
        </w:rPr>
      </w:pPr>
      <w:r w:rsidRPr="0089071F">
        <w:rPr>
          <w:color w:val="000000"/>
        </w:rPr>
        <w:t>Si</w:t>
      </w:r>
      <w:r w:rsidRPr="000A4749">
        <w:rPr>
          <w:color w:val="000000"/>
        </w:rPr>
        <w:t xml:space="preserve"> </w:t>
      </w:r>
      <w:r>
        <w:rPr>
          <w:color w:val="000000"/>
        </w:rPr>
        <w:t xml:space="preserve">— площадь </w:t>
      </w:r>
      <w:r w:rsidRPr="0089071F">
        <w:rPr>
          <w:color w:val="000000"/>
        </w:rPr>
        <w:t>i</w:t>
      </w:r>
      <w:r>
        <w:rPr>
          <w:color w:val="000000"/>
        </w:rPr>
        <w:t>-й территории;</w:t>
      </w:r>
    </w:p>
    <w:p w:rsidR="00463D4F" w:rsidRPr="0089071F" w:rsidRDefault="00463D4F" w:rsidP="00463D4F">
      <w:pPr>
        <w:shd w:val="clear" w:color="auto" w:fill="FFFFFF"/>
        <w:autoSpaceDE w:val="0"/>
        <w:autoSpaceDN w:val="0"/>
        <w:adjustRightInd w:val="0"/>
        <w:rPr>
          <w:color w:val="000000"/>
        </w:rPr>
      </w:pPr>
      <w:r>
        <w:rPr>
          <w:color w:val="000000"/>
        </w:rPr>
        <w:t xml:space="preserve">Р — средняя плотность </w:t>
      </w:r>
      <w:r w:rsidRPr="0089071F">
        <w:rPr>
          <w:color w:val="000000"/>
        </w:rPr>
        <w:t>i</w:t>
      </w:r>
      <w:r>
        <w:rPr>
          <w:color w:val="000000"/>
        </w:rPr>
        <w:t>-й территории;</w:t>
      </w:r>
    </w:p>
    <w:p w:rsidR="00463D4F" w:rsidRPr="0089071F" w:rsidRDefault="00463D4F" w:rsidP="00463D4F">
      <w:pPr>
        <w:shd w:val="clear" w:color="auto" w:fill="FFFFFF"/>
        <w:autoSpaceDE w:val="0"/>
        <w:autoSpaceDN w:val="0"/>
        <w:adjustRightInd w:val="0"/>
        <w:rPr>
          <w:color w:val="000000"/>
        </w:rPr>
      </w:pPr>
      <w:r>
        <w:rPr>
          <w:color w:val="000000"/>
        </w:rPr>
        <w:t>Р — средняя (реальная) плотность всей территории;</w:t>
      </w:r>
    </w:p>
    <w:p w:rsidR="00463D4F" w:rsidRPr="0089071F" w:rsidRDefault="00463D4F" w:rsidP="00463D4F">
      <w:pPr>
        <w:shd w:val="clear" w:color="auto" w:fill="FFFFFF"/>
        <w:autoSpaceDE w:val="0"/>
        <w:autoSpaceDN w:val="0"/>
        <w:adjustRightInd w:val="0"/>
        <w:rPr>
          <w:color w:val="000000"/>
        </w:rPr>
      </w:pPr>
      <w:r>
        <w:rPr>
          <w:color w:val="000000"/>
        </w:rPr>
        <w:t>N — население всей территории.</w:t>
      </w:r>
    </w:p>
    <w:p w:rsidR="00463D4F" w:rsidRPr="0089071F" w:rsidRDefault="00463D4F" w:rsidP="00463D4F">
      <w:pPr>
        <w:shd w:val="clear" w:color="auto" w:fill="FFFFFF"/>
        <w:autoSpaceDE w:val="0"/>
        <w:autoSpaceDN w:val="0"/>
        <w:adjustRightInd w:val="0"/>
        <w:rPr>
          <w:color w:val="000000"/>
        </w:rPr>
      </w:pPr>
      <w:r>
        <w:rPr>
          <w:color w:val="000000"/>
        </w:rPr>
        <w:t>Поэтому меру территориальной концентрации можно считать переходным показателем от абсолютных и относительных к сложным (составным). Изменение значения этого показателя с течением времени, вычисленного для одинаковых территориальных единиц, говорит о том, увеличивается или</w:t>
      </w:r>
      <w:r w:rsidRPr="0089071F">
        <w:rPr>
          <w:color w:val="000000"/>
        </w:rPr>
        <w:t xml:space="preserve">  уменьшается неравномерность распределения населения по территории.</w:t>
      </w:r>
    </w:p>
    <w:p w:rsidR="00463D4F" w:rsidRDefault="00463D4F" w:rsidP="00463D4F">
      <w:pPr>
        <w:shd w:val="clear" w:color="auto" w:fill="FFFFFF"/>
        <w:autoSpaceDE w:val="0"/>
        <w:autoSpaceDN w:val="0"/>
        <w:adjustRightInd w:val="0"/>
        <w:rPr>
          <w:color w:val="000000"/>
        </w:rPr>
      </w:pPr>
      <w:r>
        <w:rPr>
          <w:color w:val="000000"/>
        </w:rPr>
        <w:t>Близкий к предыдущему показатель, но вычисляемый не для.населения вообще, а для населенных пунктов — степень равномерности размещения населенных мест. Его формула:</w:t>
      </w:r>
    </w:p>
    <w:p w:rsidR="00463D4F" w:rsidRPr="0089071F" w:rsidRDefault="003C120A" w:rsidP="00463D4F">
      <w:pPr>
        <w:shd w:val="clear" w:color="auto" w:fill="FFFFFF"/>
        <w:autoSpaceDE w:val="0"/>
        <w:autoSpaceDN w:val="0"/>
        <w:adjustRightInd w:val="0"/>
        <w:rPr>
          <w:color w:val="000000"/>
        </w:rPr>
      </w:pPr>
      <w:r>
        <w:rPr>
          <w:color w:val="000000"/>
        </w:rPr>
        <w:pict>
          <v:shape id="_x0000_s1030" type="#_x0000_t75" style="position:absolute;margin-left:18pt;margin-top:24.5pt;width:81pt;height:33.75pt;z-index:-251658240;mso-wrap-distance-left:504.05pt;mso-wrap-distance-top:2.85pt;mso-wrap-distance-right:504.05pt;mso-wrap-distance-bottom:2.85pt;mso-position-horizontal-relative:margin" wrapcoords="-200 0 -200 21120 21600 21120 21600 0 -200 0">
            <v:imagedata r:id="rId9" o:title=""/>
            <w10:wrap type="tight" anchorx="margin"/>
          </v:shape>
        </w:pict>
      </w:r>
    </w:p>
    <w:p w:rsidR="00463D4F" w:rsidRPr="0089071F" w:rsidRDefault="00463D4F" w:rsidP="00463D4F">
      <w:pPr>
        <w:shd w:val="clear" w:color="auto" w:fill="FFFFFF"/>
        <w:autoSpaceDE w:val="0"/>
        <w:autoSpaceDN w:val="0"/>
        <w:adjustRightInd w:val="0"/>
        <w:rPr>
          <w:color w:val="000000"/>
        </w:rPr>
      </w:pPr>
      <w:r w:rsidRPr="0089071F">
        <w:rPr>
          <w:color w:val="000000"/>
        </w:rPr>
        <w:t>Где:</w:t>
      </w:r>
    </w:p>
    <w:p w:rsidR="00463D4F" w:rsidRPr="0089071F" w:rsidRDefault="00463D4F" w:rsidP="00463D4F">
      <w:pPr>
        <w:shd w:val="clear" w:color="auto" w:fill="FFFFFF"/>
        <w:autoSpaceDE w:val="0"/>
        <w:autoSpaceDN w:val="0"/>
        <w:adjustRightInd w:val="0"/>
        <w:rPr>
          <w:color w:val="000000"/>
        </w:rPr>
      </w:pPr>
      <w:r w:rsidRPr="0089071F">
        <w:rPr>
          <w:color w:val="000000"/>
        </w:rPr>
        <w:t>T – степень равномерности</w:t>
      </w:r>
    </w:p>
    <w:p w:rsidR="00463D4F" w:rsidRDefault="00463D4F" w:rsidP="00463D4F">
      <w:pPr>
        <w:shd w:val="clear" w:color="auto" w:fill="FFFFFF"/>
        <w:autoSpaceDE w:val="0"/>
        <w:autoSpaceDN w:val="0"/>
        <w:adjustRightInd w:val="0"/>
        <w:rPr>
          <w:color w:val="000000"/>
        </w:rPr>
      </w:pPr>
      <w:r w:rsidRPr="0089071F">
        <w:rPr>
          <w:color w:val="000000"/>
        </w:rPr>
        <w:t xml:space="preserve">Rs - </w:t>
      </w:r>
      <w:r>
        <w:rPr>
          <w:color w:val="000000"/>
        </w:rPr>
        <w:t>среднее расстояние между ближайшими соседними</w:t>
      </w:r>
      <w:r w:rsidRPr="0089071F">
        <w:rPr>
          <w:color w:val="000000"/>
        </w:rPr>
        <w:t xml:space="preserve"> </w:t>
      </w:r>
      <w:r>
        <w:rPr>
          <w:color w:val="000000"/>
        </w:rPr>
        <w:t>поселениями</w:t>
      </w:r>
    </w:p>
    <w:p w:rsidR="00463D4F" w:rsidRPr="0089071F" w:rsidRDefault="00463D4F" w:rsidP="00463D4F">
      <w:pPr>
        <w:shd w:val="clear" w:color="auto" w:fill="FFFFFF"/>
        <w:autoSpaceDE w:val="0"/>
        <w:autoSpaceDN w:val="0"/>
        <w:adjustRightInd w:val="0"/>
        <w:rPr>
          <w:color w:val="000000"/>
        </w:rPr>
      </w:pPr>
      <w:r w:rsidRPr="0089071F">
        <w:rPr>
          <w:color w:val="000000"/>
        </w:rPr>
        <w:t xml:space="preserve">S - </w:t>
      </w:r>
      <w:r>
        <w:rPr>
          <w:color w:val="000000"/>
        </w:rPr>
        <w:t>площадь территории;</w:t>
      </w:r>
    </w:p>
    <w:p w:rsidR="00463D4F" w:rsidRDefault="00463D4F" w:rsidP="00463D4F">
      <w:pPr>
        <w:shd w:val="clear" w:color="auto" w:fill="FFFFFF"/>
        <w:autoSpaceDE w:val="0"/>
        <w:autoSpaceDN w:val="0"/>
        <w:adjustRightInd w:val="0"/>
        <w:rPr>
          <w:color w:val="000000"/>
        </w:rPr>
      </w:pPr>
      <w:r w:rsidRPr="0089071F">
        <w:rPr>
          <w:color w:val="000000"/>
        </w:rPr>
        <w:t xml:space="preserve">N - </w:t>
      </w:r>
      <w:r>
        <w:rPr>
          <w:color w:val="000000"/>
        </w:rPr>
        <w:t>количество населенных пунктов на территории.</w:t>
      </w:r>
    </w:p>
    <w:p w:rsidR="00463D4F" w:rsidRDefault="00463D4F" w:rsidP="00463D4F">
      <w:pPr>
        <w:shd w:val="clear" w:color="auto" w:fill="FFFFFF"/>
        <w:autoSpaceDE w:val="0"/>
        <w:autoSpaceDN w:val="0"/>
        <w:adjustRightInd w:val="0"/>
        <w:rPr>
          <w:color w:val="000000"/>
        </w:rPr>
      </w:pPr>
    </w:p>
    <w:p w:rsidR="00463D4F" w:rsidRDefault="00463D4F" w:rsidP="00463D4F">
      <w:pPr>
        <w:shd w:val="clear" w:color="auto" w:fill="FFFFFF"/>
        <w:autoSpaceDE w:val="0"/>
        <w:autoSpaceDN w:val="0"/>
        <w:adjustRightInd w:val="0"/>
        <w:rPr>
          <w:color w:val="000000"/>
        </w:rPr>
      </w:pPr>
      <w:r w:rsidRPr="0089071F">
        <w:rPr>
          <w:color w:val="000000"/>
        </w:rPr>
        <w:t xml:space="preserve">При этом </w:t>
      </w:r>
      <w:r>
        <w:rPr>
          <w:color w:val="000000"/>
        </w:rPr>
        <w:t xml:space="preserve">составляющую </w:t>
      </w:r>
      <w:r w:rsidRPr="0089071F">
        <w:rPr>
          <w:color w:val="000000"/>
        </w:rPr>
        <w:t>S</w:t>
      </w:r>
      <w:r w:rsidRPr="000A4749">
        <w:rPr>
          <w:color w:val="000000"/>
        </w:rPr>
        <w:t>/</w:t>
      </w:r>
      <w:r w:rsidRPr="0089071F">
        <w:rPr>
          <w:color w:val="000000"/>
        </w:rPr>
        <w:t>n</w:t>
      </w:r>
      <w:r w:rsidRPr="000A4749">
        <w:rPr>
          <w:color w:val="000000"/>
        </w:rPr>
        <w:t xml:space="preserve"> </w:t>
      </w:r>
      <w:r>
        <w:rPr>
          <w:color w:val="000000"/>
        </w:rPr>
        <w:t>иногда считают средним расстоянием между населёнными пунктами на территории, т.е. реальное среднее расстояние между ближайшими соседними пунктами сравнивается в показателе со средним расстоянием между всеми пунктами территории. Значения показателя могут изменяться от 0 (скученность всех поселений в одном месте) до 2 (абсолютно равномерное распределение населенных пунктов по территории). При совершенно случайном распределении пунктов по территории значение показателя будет равно1.</w:t>
      </w:r>
    </w:p>
    <w:p w:rsidR="00463D4F" w:rsidRDefault="00463D4F" w:rsidP="00463D4F">
      <w:pPr>
        <w:shd w:val="clear" w:color="auto" w:fill="FFFFFF"/>
        <w:autoSpaceDE w:val="0"/>
        <w:autoSpaceDN w:val="0"/>
        <w:adjustRightInd w:val="0"/>
        <w:rPr>
          <w:color w:val="000000"/>
        </w:rPr>
      </w:pPr>
    </w:p>
    <w:p w:rsidR="00463D4F" w:rsidRPr="004338E2" w:rsidRDefault="00463D4F" w:rsidP="00463D4F">
      <w:pPr>
        <w:shd w:val="clear" w:color="auto" w:fill="FFFFFF"/>
        <w:autoSpaceDE w:val="0"/>
        <w:autoSpaceDN w:val="0"/>
        <w:adjustRightInd w:val="0"/>
        <w:rPr>
          <w:i/>
          <w:color w:val="000000"/>
        </w:rPr>
      </w:pPr>
      <w:r w:rsidRPr="004338E2">
        <w:rPr>
          <w:i/>
          <w:color w:val="000000"/>
        </w:rPr>
        <w:t>1.3.3. Сложные (составные) показатели</w:t>
      </w:r>
    </w:p>
    <w:p w:rsidR="00463D4F" w:rsidRPr="0089071F" w:rsidRDefault="00463D4F" w:rsidP="00463D4F">
      <w:pPr>
        <w:shd w:val="clear" w:color="auto" w:fill="FFFFFF"/>
        <w:autoSpaceDE w:val="0"/>
        <w:autoSpaceDN w:val="0"/>
        <w:adjustRightInd w:val="0"/>
        <w:rPr>
          <w:color w:val="000000"/>
        </w:rPr>
      </w:pPr>
    </w:p>
    <w:p w:rsidR="00463D4F" w:rsidRPr="0089071F" w:rsidRDefault="00463D4F" w:rsidP="00463D4F">
      <w:pPr>
        <w:shd w:val="clear" w:color="auto" w:fill="FFFFFF"/>
        <w:autoSpaceDE w:val="0"/>
        <w:autoSpaceDN w:val="0"/>
        <w:adjustRightInd w:val="0"/>
        <w:rPr>
          <w:color w:val="000000"/>
        </w:rPr>
      </w:pPr>
      <w:r>
        <w:rPr>
          <w:color w:val="000000"/>
        </w:rPr>
        <w:t>Сложные показатели не образуют единой взаимосвязанной группы. Их главная задача — отразить те или иные характеристики территориальной организации населения, сушенные для решения определенных задач — оптимального административного деления и транспортных сетей, проведении районирования и т. д.</w:t>
      </w:r>
    </w:p>
    <w:p w:rsidR="00463D4F" w:rsidRDefault="00463D4F" w:rsidP="00463D4F">
      <w:pPr>
        <w:shd w:val="clear" w:color="auto" w:fill="FFFFFF"/>
        <w:autoSpaceDE w:val="0"/>
        <w:autoSpaceDN w:val="0"/>
        <w:adjustRightInd w:val="0"/>
        <w:rPr>
          <w:color w:val="000000"/>
        </w:rPr>
      </w:pPr>
      <w:r>
        <w:rPr>
          <w:color w:val="000000"/>
        </w:rPr>
        <w:t>Размещение населения по территории или ее заселенностью. можно охарактеризовать таким показателям, как потенциал поля расселения. Для его расчета имеется несколько формул, из которых наиболее удобна следующая:</w:t>
      </w:r>
    </w:p>
    <w:p w:rsidR="00463D4F" w:rsidRDefault="00463D4F" w:rsidP="00463D4F">
      <w:pPr>
        <w:shd w:val="clear" w:color="auto" w:fill="FFFFFF"/>
        <w:autoSpaceDE w:val="0"/>
        <w:autoSpaceDN w:val="0"/>
        <w:adjustRightInd w:val="0"/>
        <w:rPr>
          <w:color w:val="000000"/>
        </w:rPr>
      </w:pPr>
    </w:p>
    <w:p w:rsidR="00463D4F" w:rsidRDefault="003C120A" w:rsidP="00463D4F">
      <w:pPr>
        <w:shd w:val="clear" w:color="auto" w:fill="FFFFFF"/>
        <w:autoSpaceDE w:val="0"/>
        <w:autoSpaceDN w:val="0"/>
        <w:adjustRightInd w:val="0"/>
        <w:rPr>
          <w:color w:val="000000"/>
        </w:rPr>
      </w:pPr>
      <w:r>
        <w:rPr>
          <w:noProof/>
          <w:color w:val="000000"/>
        </w:rPr>
        <w:pict>
          <v:shape id="_x0000_s1031" type="#_x0000_t75" style="position:absolute;margin-left:45pt;margin-top:1.85pt;width:110.25pt;height:43.5pt;z-index:-251657216;mso-wrap-distance-left:504.05pt;mso-wrap-distance-top:2.85pt;mso-wrap-distance-right:504.05pt;mso-wrap-distance-bottom:2.85pt;mso-position-horizontal-relative:margin" wrapcoords="-147 0 -147 21228 21600 21228 21600 0 -147 0">
            <v:imagedata r:id="rId10" o:title=""/>
            <w10:wrap type="tight" anchorx="margin"/>
          </v:shape>
        </w:pict>
      </w:r>
    </w:p>
    <w:p w:rsidR="00463D4F" w:rsidRDefault="00463D4F" w:rsidP="00463D4F">
      <w:pPr>
        <w:shd w:val="clear" w:color="auto" w:fill="FFFFFF"/>
        <w:autoSpaceDE w:val="0"/>
        <w:autoSpaceDN w:val="0"/>
        <w:adjustRightInd w:val="0"/>
      </w:pPr>
      <w:r>
        <w:rPr>
          <w:color w:val="000000"/>
        </w:rPr>
        <w:t>Потенциал, измеряемый в условных единицах, характеризует относительную доступность взаимодействия людей, живущих в какой-либо точке системы расселения, с остальными жителями этой системы расселения, т. е. он дает обобщенную характеристику расселения, в отличие от показателей плотности, которые раскрывают локальные связи населения с территорией. Обычно потенциал рассчитывается только для городского расселения. При этом каждый город</w:t>
      </w:r>
      <w:r w:rsidRPr="000A4749">
        <w:rPr>
          <w:color w:val="000000"/>
        </w:rPr>
        <w:t xml:space="preserve"> </w:t>
      </w:r>
      <w:r>
        <w:rPr>
          <w:color w:val="000000"/>
        </w:rPr>
        <w:t>рассматривается в качестве точки с определенным населением, а изображение значений потенциала на карте показывает зоны влияния городов, их взаимную связность и иерархическую соподчиненность. Следует помнить, что отображаются не реальные связи, а потенциальные возможности связей между поселениями, прямо пропорциональные численности жителей в них и обратно пропорциональные рас стоянию. Во многих случаях реальные связи не соответствуют потенциальным возможностям из-за особенностей дорожной сети, функциональных типов поселений и по другим причинам.</w:t>
      </w:r>
    </w:p>
    <w:p w:rsidR="00463D4F" w:rsidRDefault="00463D4F" w:rsidP="00463D4F">
      <w:pPr>
        <w:shd w:val="clear" w:color="auto" w:fill="FFFFFF"/>
        <w:autoSpaceDE w:val="0"/>
        <w:autoSpaceDN w:val="0"/>
        <w:adjustRightInd w:val="0"/>
        <w:rPr>
          <w:color w:val="000000"/>
        </w:rPr>
      </w:pPr>
      <w:r>
        <w:rPr>
          <w:color w:val="000000"/>
        </w:rPr>
        <w:t>Важную характеристику размещения населения по большой территории в целом дает также показатель центра тяжести населения. Центр тяжести населения — это географическая точка, имеющая своими координатами средние и.ч координат географических центров отдельных подразделений большой территории (по возможности наиболее мелких), взвешенные по численности населения этих территорий. При этом внутри отдельных подразделений (исходных районов) размещение населения должно быть по возможности равномерным.</w:t>
      </w:r>
    </w:p>
    <w:p w:rsidR="00463D4F" w:rsidRDefault="00463D4F" w:rsidP="00463D4F">
      <w:pPr>
        <w:shd w:val="clear" w:color="auto" w:fill="FFFFFF"/>
        <w:autoSpaceDE w:val="0"/>
        <w:autoSpaceDN w:val="0"/>
        <w:adjustRightInd w:val="0"/>
        <w:rPr>
          <w:color w:val="000000"/>
        </w:rPr>
      </w:pPr>
      <w:r>
        <w:rPr>
          <w:color w:val="000000"/>
        </w:rPr>
        <w:t>Незаселённые местности и большие водные пространства из расчёта исключаются. В итоге формулы выглядят следующим образом:</w:t>
      </w:r>
    </w:p>
    <w:p w:rsidR="00463D4F" w:rsidRDefault="00463D4F" w:rsidP="00463D4F">
      <w:pPr>
        <w:shd w:val="clear" w:color="auto" w:fill="FFFFFF"/>
        <w:autoSpaceDE w:val="0"/>
        <w:autoSpaceDN w:val="0"/>
        <w:adjustRightInd w:val="0"/>
        <w:rPr>
          <w:color w:val="000000"/>
        </w:rPr>
      </w:pPr>
    </w:p>
    <w:p w:rsidR="00463D4F" w:rsidRDefault="003C120A" w:rsidP="00463D4F">
      <w:pPr>
        <w:shd w:val="clear" w:color="auto" w:fill="FFFFFF"/>
        <w:autoSpaceDE w:val="0"/>
        <w:autoSpaceDN w:val="0"/>
        <w:adjustRightInd w:val="0"/>
        <w:rPr>
          <w:color w:val="000000"/>
        </w:rPr>
      </w:pPr>
      <w:r>
        <w:rPr>
          <w:noProof/>
          <w:color w:val="000000"/>
        </w:rPr>
        <w:pict>
          <v:shape id="_x0000_s1032" type="#_x0000_t75" style="position:absolute;margin-left:0;margin-top:-27pt;width:337.5pt;height:109.5pt;z-index:-251656192;mso-wrap-distance-left:504.05pt;mso-wrap-distance-top:2.85pt;mso-wrap-distance-right:504.05pt;mso-wrap-distance-bottom:2.85pt;mso-position-horizontal-relative:margin" wrapcoords="-48 0 -48 21452 21600 21452 21600 0 -48 0">
            <v:imagedata r:id="rId11" o:title=""/>
            <w10:wrap type="tight" anchorx="margin"/>
          </v:shape>
        </w:pict>
      </w:r>
    </w:p>
    <w:p w:rsidR="00463D4F" w:rsidRDefault="00463D4F" w:rsidP="00463D4F">
      <w:pPr>
        <w:shd w:val="clear" w:color="auto" w:fill="FFFFFF"/>
        <w:autoSpaceDE w:val="0"/>
        <w:autoSpaceDN w:val="0"/>
        <w:adjustRightInd w:val="0"/>
        <w:rPr>
          <w:color w:val="000000"/>
        </w:rPr>
      </w:pPr>
    </w:p>
    <w:p w:rsidR="00463D4F" w:rsidRDefault="00463D4F" w:rsidP="00463D4F">
      <w:pPr>
        <w:shd w:val="clear" w:color="auto" w:fill="FFFFFF"/>
        <w:autoSpaceDE w:val="0"/>
        <w:autoSpaceDN w:val="0"/>
        <w:adjustRightInd w:val="0"/>
        <w:rPr>
          <w:color w:val="000000"/>
        </w:rPr>
      </w:pPr>
      <w:r>
        <w:rPr>
          <w:color w:val="000000"/>
        </w:rPr>
        <w:t>Как правило, анализируется временная динамика перемещения центра тяжести населения в пространстве. При этом проследить как сдвиги в размещении населения за временные периоды (столетия), так и кратковременные отклонения от общих тенденций, вызываемые каким-либо</w:t>
      </w:r>
      <w:r w:rsidRPr="000A4749">
        <w:rPr>
          <w:color w:val="000000"/>
        </w:rPr>
        <w:t xml:space="preserve"> </w:t>
      </w:r>
      <w:r>
        <w:rPr>
          <w:color w:val="000000"/>
        </w:rPr>
        <w:t>серьезными социально-экономическими потрясениями, эпидемиями смертельных болезней и т. п.).</w:t>
      </w:r>
    </w:p>
    <w:p w:rsidR="00463D4F" w:rsidRDefault="00463D4F" w:rsidP="00463D4F">
      <w:pPr>
        <w:shd w:val="clear" w:color="auto" w:fill="FFFFFF"/>
        <w:autoSpaceDE w:val="0"/>
        <w:autoSpaceDN w:val="0"/>
        <w:adjustRightInd w:val="0"/>
        <w:rPr>
          <w:color w:val="000000"/>
        </w:rPr>
      </w:pPr>
      <w:r>
        <w:rPr>
          <w:color w:val="000000"/>
        </w:rPr>
        <w:t xml:space="preserve">Структура размещения или расселения показывает распределение жителей по территориальным единицам (населённым пунктам) с разным количеством населения. </w:t>
      </w:r>
      <w:r w:rsidRPr="00F332E2">
        <w:rPr>
          <w:b/>
          <w:bCs/>
          <w:color w:val="000000"/>
        </w:rPr>
        <w:t>Анализ структуры</w:t>
      </w:r>
      <w:r>
        <w:rPr>
          <w:b/>
          <w:bCs/>
          <w:color w:val="000000"/>
        </w:rPr>
        <w:t xml:space="preserve"> размещения или расселения населения </w:t>
      </w:r>
      <w:r>
        <w:rPr>
          <w:color w:val="000000"/>
        </w:rPr>
        <w:t>удобно вести с помощью двухсторонних диаграмм, исходными данными для построения которых служат доли населенных пунктов территориальных единиц с определенной численностью населения, проживающего в населённых</w:t>
      </w:r>
      <w:r w:rsidRPr="000A4749">
        <w:rPr>
          <w:color w:val="000000"/>
        </w:rPr>
        <w:t xml:space="preserve"> </w:t>
      </w:r>
      <w:r>
        <w:rPr>
          <w:color w:val="000000"/>
        </w:rPr>
        <w:t>пунктах или единицах с определенной численностью населения. Например, это может быть распределение по группам (%): малые, средние, крупные, крупнейшие, миллионеры, а так же распределение городских жителей по городам разных групп (%). Тогда по оси ординат откладываются группы городов от малых к миллионерам, а по оси абсцисс в обе стороны – соответствующие доли (в %) городов (влево и жителей в них (вправо). При :этом можно получить четыре теоретических варианта структуры (рис. 1.2).</w:t>
      </w:r>
    </w:p>
    <w:p w:rsidR="00463D4F" w:rsidRDefault="003C120A" w:rsidP="00463D4F">
      <w:pPr>
        <w:shd w:val="clear" w:color="auto" w:fill="FFFFFF"/>
        <w:autoSpaceDE w:val="0"/>
        <w:autoSpaceDN w:val="0"/>
        <w:adjustRightInd w:val="0"/>
        <w:rPr>
          <w:color w:val="000000"/>
        </w:rPr>
      </w:pPr>
      <w:r>
        <w:rPr>
          <w:noProof/>
          <w:color w:val="000000"/>
        </w:rPr>
        <w:pict>
          <v:shape id="_x0000_s1033" type="#_x0000_t75" style="position:absolute;margin-left:18pt;margin-top:6.05pt;width:332.25pt;height:121.5pt;z-index:-251655168;mso-wrap-distance-left:504.05pt;mso-wrap-distance-top:2.85pt;mso-wrap-distance-right:504.05pt;mso-wrap-distance-bottom:2.85pt;mso-position-horizontal-relative:margin" wrapcoords="-49 0 -49 21467 21600 21467 21600 0 -49 0">
            <v:imagedata r:id="rId12" o:title=""/>
            <w10:wrap type="tight" anchorx="margin"/>
          </v:shape>
        </w:pict>
      </w:r>
    </w:p>
    <w:p w:rsidR="00463D4F" w:rsidRPr="009C4105" w:rsidRDefault="00463D4F" w:rsidP="00463D4F">
      <w:pPr>
        <w:shd w:val="clear" w:color="auto" w:fill="FFFFFF"/>
        <w:autoSpaceDE w:val="0"/>
        <w:autoSpaceDN w:val="0"/>
        <w:adjustRightInd w:val="0"/>
        <w:rPr>
          <w:color w:val="000000"/>
        </w:rPr>
      </w:pPr>
      <w:r>
        <w:rPr>
          <w:color w:val="000000"/>
        </w:rPr>
        <w:t>При первом варианте мы имеем абсолютно равномерное размещение городов и жителей в них по разным группам. Второй вариант — нормальное распределение, когда городов и жителей больше в средних группах, поменьше — в крайних. Третий вариант - концентрации жителей в крупных городах, когда их доля минимальна, а доля жителей в них максимальна. Четвертый вариант концентрация жителей в малых городах.</w:t>
      </w:r>
    </w:p>
    <w:p w:rsidR="00463D4F" w:rsidRPr="009C4105" w:rsidRDefault="00463D4F" w:rsidP="00463D4F">
      <w:pPr>
        <w:shd w:val="clear" w:color="auto" w:fill="FFFFFF"/>
        <w:autoSpaceDE w:val="0"/>
        <w:autoSpaceDN w:val="0"/>
        <w:adjustRightInd w:val="0"/>
        <w:rPr>
          <w:color w:val="000000"/>
        </w:rPr>
      </w:pPr>
      <w:r>
        <w:rPr>
          <w:color w:val="000000"/>
        </w:rPr>
        <w:t>При этом варианты распределении доли населенных пунктов (территориальных единиц) и населения могут не совпадать друг с другом, т. е. диаграммы, «сложенные влево и вправо, будут не симметричными относительно оси ординат. Например, сочетание первого и четвертого вариантов: равномерное распределение городом но группам (левая половина диаграммы из первого варианта), но при этом концентрация жителей в малых городах (правая половина диаграммы из четвертого варианта). Структуры размещения (расселения) населения реальных территории (государств, регионов мира, административных единиц и др.) будут переходными между указанными теоретическими вариантами.</w:t>
      </w:r>
    </w:p>
    <w:p w:rsidR="00463D4F" w:rsidRPr="009C4105" w:rsidRDefault="00463D4F" w:rsidP="00463D4F">
      <w:pPr>
        <w:shd w:val="clear" w:color="auto" w:fill="FFFFFF"/>
        <w:autoSpaceDE w:val="0"/>
        <w:autoSpaceDN w:val="0"/>
        <w:adjustRightInd w:val="0"/>
        <w:rPr>
          <w:color w:val="000000"/>
        </w:rPr>
      </w:pPr>
      <w:r>
        <w:rPr>
          <w:color w:val="000000"/>
        </w:rPr>
        <w:t xml:space="preserve">Большие возможности для .анализа территориальной структуры населения дают </w:t>
      </w:r>
      <w:r>
        <w:rPr>
          <w:b/>
          <w:bCs/>
          <w:color w:val="000000"/>
        </w:rPr>
        <w:t xml:space="preserve">картографические методы. </w:t>
      </w:r>
      <w:r>
        <w:rPr>
          <w:color w:val="000000"/>
        </w:rPr>
        <w:t>При этом на мелкомасштабных картах отображается, как правило, только опорный каркас расселения -крупные города и связывающие их главные транспортные магистрали. Различные характеристики заселенности территории (плотность населения, потенциал поля расселения) и состава населения</w:t>
      </w:r>
      <w:r w:rsidRPr="009C4105">
        <w:rPr>
          <w:color w:val="000000"/>
        </w:rPr>
        <w:t xml:space="preserve"> </w:t>
      </w:r>
      <w:r>
        <w:rPr>
          <w:color w:val="000000"/>
        </w:rPr>
        <w:t xml:space="preserve">(половозрастного, этнического, конфессионального и др ) </w:t>
      </w:r>
      <w:r w:rsidRPr="009C4105">
        <w:rPr>
          <w:color w:val="000000"/>
        </w:rPr>
        <w:t>o</w:t>
      </w:r>
      <w:r>
        <w:rPr>
          <w:color w:val="000000"/>
        </w:rPr>
        <w:t>отражаются лишь в самом генерализованном виде - с выделением резких различий или по крупным административным единицам.</w:t>
      </w:r>
    </w:p>
    <w:p w:rsidR="00463D4F" w:rsidRPr="009C4105" w:rsidRDefault="00463D4F" w:rsidP="00463D4F">
      <w:pPr>
        <w:shd w:val="clear" w:color="auto" w:fill="FFFFFF"/>
        <w:autoSpaceDE w:val="0"/>
        <w:autoSpaceDN w:val="0"/>
        <w:adjustRightInd w:val="0"/>
        <w:rPr>
          <w:color w:val="000000"/>
        </w:rPr>
      </w:pPr>
      <w:r>
        <w:rPr>
          <w:color w:val="000000"/>
        </w:rPr>
        <w:t>Средне- и особенно мелкомасштабные карты позволяют отобразить практически все детали территориальной организации населения какой-либо сравнительно небольшой местности — каждый населенный пункт с составом населения в нем, разнообразные связи (трудовые, рекреационные и др.) между этими пунктами и с окружающей их территорией, вредные колебания (годовые, сезонные, недельные, суточные) концентрации людей в определенных местах и др. При совместном анализе разных карт становятся понятны закономерности и взаимосвязи, которые ускользают при рассмотрении отдельных характеристик населения и территории.</w:t>
      </w:r>
    </w:p>
    <w:p w:rsidR="00463D4F" w:rsidRPr="009C4105" w:rsidRDefault="00463D4F" w:rsidP="00463D4F">
      <w:pPr>
        <w:shd w:val="clear" w:color="auto" w:fill="FFFFFF"/>
        <w:autoSpaceDE w:val="0"/>
        <w:autoSpaceDN w:val="0"/>
        <w:adjustRightInd w:val="0"/>
        <w:rPr>
          <w:color w:val="000000"/>
        </w:rPr>
      </w:pPr>
      <w:r>
        <w:rPr>
          <w:color w:val="000000"/>
        </w:rPr>
        <w:t xml:space="preserve">Еще один особый метод — </w:t>
      </w:r>
      <w:r w:rsidRPr="009C4105">
        <w:rPr>
          <w:color w:val="000000"/>
        </w:rPr>
        <w:t xml:space="preserve">анализ графов. </w:t>
      </w:r>
      <w:r>
        <w:rPr>
          <w:color w:val="000000"/>
        </w:rPr>
        <w:t>При этом вершинами графов обычно служат населенные пункты, а ребрами изображаются связи между населенными пунктами — частота поездок жителей, интенсивность телефонных разговоров и др. Этим выясняются реальные зоны влияния насеянных пунктов на окружающую территорию, выделяются</w:t>
      </w:r>
    </w:p>
    <w:p w:rsidR="00463D4F" w:rsidRPr="009C4105" w:rsidRDefault="00463D4F" w:rsidP="00463D4F">
      <w:pPr>
        <w:shd w:val="clear" w:color="auto" w:fill="FFFFFF"/>
        <w:autoSpaceDE w:val="0"/>
        <w:autoSpaceDN w:val="0"/>
        <w:adjustRightInd w:val="0"/>
        <w:rPr>
          <w:color w:val="000000"/>
        </w:rPr>
      </w:pPr>
      <w:r>
        <w:rPr>
          <w:color w:val="000000"/>
        </w:rPr>
        <w:t>системы поселений. При этом соседние поселения могут быть меньше связаны друг с другом, чем с более далекими, или вообще входить в разные системы расселения при небольшом географическом расстоянии между собой. При анализе графов, в отличие от картографического анализа, широко могут использоваться математические методы. В том числе можно строить модели оптимальных взаимосвязей и на их основе разрабатывать программы перспективного развития территориальной организации населения.</w:t>
      </w:r>
    </w:p>
    <w:p w:rsidR="00E11970" w:rsidRDefault="00E11970">
      <w:bookmarkStart w:id="0" w:name="_GoBack"/>
      <w:bookmarkEnd w:id="0"/>
    </w:p>
    <w:sectPr w:rsidR="00E1197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8670551"/>
    <w:multiLevelType w:val="hybridMultilevel"/>
    <w:tmpl w:val="440029EC"/>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63D4F"/>
    <w:rsid w:val="001471F4"/>
    <w:rsid w:val="003C120A"/>
    <w:rsid w:val="00463D4F"/>
    <w:rsid w:val="005F19CE"/>
    <w:rsid w:val="00E11970"/>
    <w:rsid w:val="00FB39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4"/>
    <o:shapelayout v:ext="edit">
      <o:idmap v:ext="edit" data="1"/>
    </o:shapelayout>
  </w:shapeDefaults>
  <w:decimalSymbol w:val=","/>
  <w:listSeparator w:val=";"/>
  <w15:chartTrackingRefBased/>
  <w15:docId w15:val="{AEACE174-197A-4429-AB73-53708E36E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63D4F"/>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8413</Words>
  <Characters>47958</Characters>
  <Application>Microsoft Office Word</Application>
  <DocSecurity>0</DocSecurity>
  <Lines>399</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DOM</Company>
  <LinksUpToDate>false</LinksUpToDate>
  <CharactersWithSpaces>56259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ГОСТЬ</dc:creator>
  <cp:keywords/>
  <cp:lastModifiedBy>Irina</cp:lastModifiedBy>
  <cp:revision>2</cp:revision>
  <dcterms:created xsi:type="dcterms:W3CDTF">2014-08-14T06:30:00Z</dcterms:created>
  <dcterms:modified xsi:type="dcterms:W3CDTF">2014-08-14T06:30:00Z</dcterms:modified>
</cp:coreProperties>
</file>