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8E8" w:rsidRDefault="000E38E8" w:rsidP="00893BAB">
      <w:pPr>
        <w:rPr>
          <w:b/>
          <w:sz w:val="28"/>
          <w:szCs w:val="28"/>
        </w:rPr>
      </w:pPr>
    </w:p>
    <w:p w:rsidR="00B94F4F" w:rsidRDefault="00161473" w:rsidP="00893BAB">
      <w:pPr>
        <w:rPr>
          <w:b/>
          <w:sz w:val="28"/>
          <w:szCs w:val="28"/>
        </w:rPr>
      </w:pPr>
      <w:r>
        <w:rPr>
          <w:b/>
          <w:sz w:val="28"/>
          <w:szCs w:val="28"/>
        </w:rPr>
        <w:t>Содержание</w:t>
      </w:r>
    </w:p>
    <w:p w:rsidR="00161473" w:rsidRDefault="00161473" w:rsidP="00893BAB">
      <w:pPr>
        <w:tabs>
          <w:tab w:val="left" w:leader="dot" w:pos="9072"/>
        </w:tabs>
        <w:rPr>
          <w:sz w:val="28"/>
          <w:szCs w:val="28"/>
        </w:rPr>
      </w:pPr>
      <w:r>
        <w:rPr>
          <w:sz w:val="28"/>
          <w:szCs w:val="28"/>
        </w:rPr>
        <w:t>Введение</w:t>
      </w:r>
      <w:r w:rsidR="005C692F">
        <w:rPr>
          <w:sz w:val="28"/>
          <w:szCs w:val="28"/>
        </w:rPr>
        <w:tab/>
        <w:t>3</w:t>
      </w:r>
    </w:p>
    <w:p w:rsidR="00562654" w:rsidRDefault="00161473" w:rsidP="00893BAB">
      <w:pPr>
        <w:tabs>
          <w:tab w:val="left" w:leader="dot" w:pos="9072"/>
        </w:tabs>
        <w:rPr>
          <w:sz w:val="28"/>
          <w:szCs w:val="28"/>
        </w:rPr>
      </w:pPr>
      <w:r w:rsidRPr="00562654">
        <w:rPr>
          <w:sz w:val="28"/>
          <w:szCs w:val="28"/>
        </w:rPr>
        <w:t>1.</w:t>
      </w:r>
      <w:r w:rsidR="00562654" w:rsidRPr="00562654">
        <w:rPr>
          <w:sz w:val="28"/>
          <w:szCs w:val="28"/>
        </w:rPr>
        <w:t>Понятие вл</w:t>
      </w:r>
      <w:r w:rsidR="005C692F">
        <w:rPr>
          <w:sz w:val="28"/>
          <w:szCs w:val="28"/>
        </w:rPr>
        <w:t>асти</w:t>
      </w:r>
      <w:r w:rsidR="005C692F">
        <w:rPr>
          <w:sz w:val="28"/>
          <w:szCs w:val="28"/>
        </w:rPr>
        <w:tab/>
        <w:t>4</w:t>
      </w:r>
    </w:p>
    <w:p w:rsidR="00824F52" w:rsidRPr="00824F52" w:rsidRDefault="00824F52" w:rsidP="00893BAB">
      <w:pPr>
        <w:pStyle w:val="a5"/>
        <w:tabs>
          <w:tab w:val="left" w:leader="dot" w:pos="9072"/>
        </w:tabs>
        <w:rPr>
          <w:rFonts w:ascii="Times New Roman" w:hAnsi="Times New Roman"/>
          <w:i w:val="0"/>
          <w:sz w:val="28"/>
          <w:szCs w:val="28"/>
        </w:rPr>
      </w:pPr>
      <w:r w:rsidRPr="00824F52">
        <w:rPr>
          <w:rFonts w:ascii="Times New Roman" w:hAnsi="Times New Roman"/>
          <w:i w:val="0"/>
          <w:sz w:val="28"/>
          <w:szCs w:val="28"/>
        </w:rPr>
        <w:t>2.Сущность политической власти</w:t>
      </w:r>
      <w:r w:rsidR="005C692F">
        <w:rPr>
          <w:rFonts w:ascii="Times New Roman" w:hAnsi="Times New Roman"/>
          <w:i w:val="0"/>
          <w:sz w:val="28"/>
          <w:szCs w:val="28"/>
        </w:rPr>
        <w:tab/>
        <w:t>5</w:t>
      </w:r>
    </w:p>
    <w:p w:rsidR="00562654" w:rsidRPr="00562654" w:rsidRDefault="009A7D33" w:rsidP="00893BAB">
      <w:pPr>
        <w:tabs>
          <w:tab w:val="left" w:leader="dot" w:pos="9072"/>
        </w:tabs>
        <w:rPr>
          <w:sz w:val="28"/>
          <w:szCs w:val="28"/>
        </w:rPr>
      </w:pPr>
      <w:r>
        <w:rPr>
          <w:sz w:val="28"/>
          <w:szCs w:val="28"/>
        </w:rPr>
        <w:t>3</w:t>
      </w:r>
      <w:r w:rsidR="00562654" w:rsidRPr="00562654">
        <w:rPr>
          <w:sz w:val="28"/>
          <w:szCs w:val="28"/>
        </w:rPr>
        <w:t>.</w:t>
      </w:r>
      <w:r w:rsidR="00562654" w:rsidRPr="00562654">
        <w:rPr>
          <w:sz w:val="28"/>
        </w:rPr>
        <w:t xml:space="preserve"> Способы и механизмы функционирования власти</w:t>
      </w:r>
      <w:r w:rsidR="005C692F">
        <w:rPr>
          <w:sz w:val="28"/>
        </w:rPr>
        <w:tab/>
        <w:t>8</w:t>
      </w:r>
    </w:p>
    <w:p w:rsidR="00562654" w:rsidRDefault="00562654" w:rsidP="00893BAB">
      <w:pPr>
        <w:tabs>
          <w:tab w:val="left" w:leader="dot" w:pos="8931"/>
        </w:tabs>
        <w:rPr>
          <w:sz w:val="28"/>
          <w:szCs w:val="28"/>
        </w:rPr>
      </w:pPr>
      <w:r>
        <w:rPr>
          <w:sz w:val="28"/>
          <w:szCs w:val="28"/>
        </w:rPr>
        <w:t>Заключение</w:t>
      </w:r>
      <w:r w:rsidR="005C692F">
        <w:rPr>
          <w:sz w:val="28"/>
          <w:szCs w:val="28"/>
        </w:rPr>
        <w:tab/>
        <w:t>15</w:t>
      </w:r>
    </w:p>
    <w:p w:rsidR="00562654" w:rsidRPr="00941E81" w:rsidRDefault="00562654" w:rsidP="00941E81">
      <w:pPr>
        <w:tabs>
          <w:tab w:val="left" w:leader="dot" w:pos="6096"/>
        </w:tabs>
        <w:rPr>
          <w:sz w:val="28"/>
          <w:szCs w:val="28"/>
          <w:lang w:val="en-US"/>
        </w:rPr>
      </w:pPr>
      <w:r>
        <w:rPr>
          <w:sz w:val="28"/>
          <w:szCs w:val="28"/>
        </w:rPr>
        <w:t>Список использованной литературы</w:t>
      </w:r>
      <w:r w:rsidR="00941E81">
        <w:rPr>
          <w:sz w:val="28"/>
          <w:szCs w:val="28"/>
          <w:lang w:val="en-US"/>
        </w:rPr>
        <w:tab/>
      </w:r>
    </w:p>
    <w:p w:rsidR="00562654" w:rsidRDefault="00562654" w:rsidP="00893BAB">
      <w:pPr>
        <w:rPr>
          <w:b/>
          <w:sz w:val="28"/>
          <w:szCs w:val="28"/>
        </w:rPr>
      </w:pPr>
      <w:r>
        <w:rPr>
          <w:sz w:val="28"/>
          <w:szCs w:val="28"/>
        </w:rPr>
        <w:br w:type="page"/>
      </w:r>
      <w:r w:rsidRPr="00562654">
        <w:rPr>
          <w:b/>
          <w:sz w:val="28"/>
          <w:szCs w:val="28"/>
        </w:rPr>
        <w:t>Введение</w:t>
      </w:r>
      <w:r>
        <w:rPr>
          <w:b/>
          <w:sz w:val="28"/>
          <w:szCs w:val="28"/>
        </w:rPr>
        <w:t>.</w:t>
      </w:r>
    </w:p>
    <w:p w:rsidR="00562654" w:rsidRDefault="00562654" w:rsidP="00893BAB">
      <w:pPr>
        <w:jc w:val="both"/>
        <w:rPr>
          <w:sz w:val="28"/>
          <w:szCs w:val="28"/>
        </w:rPr>
      </w:pPr>
      <w:r w:rsidRPr="00562654">
        <w:rPr>
          <w:sz w:val="28"/>
          <w:szCs w:val="28"/>
        </w:rPr>
        <w:t>Понятие власти является одним из центральных в политологии. Оно дает ключ к пониманию политических институтов, политических движений и самой политики. Определение понятия власти, её сущности и характера имеет важнейшее значение для понимания природы политики и государства, позволяет выделить политику и политические отношения из всей суммы общественных отношений.</w:t>
      </w:r>
    </w:p>
    <w:p w:rsidR="00562654" w:rsidRDefault="00562654" w:rsidP="00893BAB">
      <w:pPr>
        <w:jc w:val="both"/>
        <w:rPr>
          <w:sz w:val="28"/>
          <w:szCs w:val="28"/>
        </w:rPr>
      </w:pPr>
      <w:r w:rsidRPr="00562654">
        <w:rPr>
          <w:sz w:val="28"/>
          <w:szCs w:val="28"/>
        </w:rPr>
        <w:t>Разгадка феномена власти, приращение всякого нового знания о природе власти и механизмах властвования является едва ли не самой главной задачей политологии. Первые попытки разобраться в парадоксах и механизмах политической власти были предприняты ещё в ранний период политической истории Индии, Китая и Греции. Например, то, что древнегреческое “архе”, обозначавшее “власть” или “главенство”, имело и другое значение – первоначало или первопричина, по-видимому, было не случайным совпадением, но смутной догадкой о природе власти.</w:t>
      </w:r>
    </w:p>
    <w:p w:rsidR="00562654" w:rsidRDefault="00562654" w:rsidP="00893BAB">
      <w:pPr>
        <w:jc w:val="both"/>
        <w:rPr>
          <w:sz w:val="28"/>
          <w:szCs w:val="28"/>
        </w:rPr>
      </w:pPr>
      <w:r w:rsidRPr="00562654">
        <w:rPr>
          <w:sz w:val="28"/>
          <w:szCs w:val="28"/>
        </w:rPr>
        <w:t>Власть появилась с возникновением человеческого общества и будет в той или иной форме всегда сопутствовать его развитию. Власть необходима, прежде всего, для воспроизводства человеческого рода. Семейно-родовая форма власти наблюдалась у кочевых народов России. С развитием оседлости постепенно утверждалась племенная власть. Формирование власти территориальной обусловлено необходимостью организации общественного производства, которое немыслимо без подчинения всех участников единой воле, а также потребностью регулирования социальных отношений между людьми. С появлением классов и государства кровные, родовые связи были разрушены, моральный авторитет старейшины рода сменился авторитетом публичной власти, которая отделилась от общества и встала над ним.</w:t>
      </w:r>
    </w:p>
    <w:p w:rsidR="00FC6770" w:rsidRDefault="00FC6770" w:rsidP="00893BAB">
      <w:pPr>
        <w:jc w:val="both"/>
        <w:rPr>
          <w:sz w:val="28"/>
          <w:szCs w:val="28"/>
        </w:rPr>
      </w:pPr>
      <w:r>
        <w:rPr>
          <w:sz w:val="28"/>
          <w:szCs w:val="28"/>
        </w:rPr>
        <w:t>В своей работе я собираюсь разобраться, что же такое власть, каковы её с</w:t>
      </w:r>
      <w:r w:rsidR="00C54964">
        <w:rPr>
          <w:sz w:val="28"/>
          <w:szCs w:val="28"/>
        </w:rPr>
        <w:t>ущность</w:t>
      </w:r>
      <w:r>
        <w:rPr>
          <w:sz w:val="28"/>
          <w:szCs w:val="28"/>
        </w:rPr>
        <w:t xml:space="preserve"> и основные функции.</w:t>
      </w:r>
    </w:p>
    <w:p w:rsidR="00FC6770" w:rsidRPr="00800C90" w:rsidRDefault="00FC6770" w:rsidP="00893BAB">
      <w:pPr>
        <w:jc w:val="center"/>
        <w:rPr>
          <w:b/>
          <w:sz w:val="28"/>
          <w:szCs w:val="28"/>
        </w:rPr>
      </w:pPr>
      <w:r>
        <w:rPr>
          <w:sz w:val="28"/>
          <w:szCs w:val="28"/>
        </w:rPr>
        <w:br w:type="page"/>
      </w:r>
      <w:r w:rsidRPr="00FC6770">
        <w:rPr>
          <w:b/>
          <w:sz w:val="28"/>
          <w:szCs w:val="28"/>
        </w:rPr>
        <w:t>1.Понятие власти</w:t>
      </w:r>
      <w:r w:rsidR="00800C90" w:rsidRPr="00FA3987">
        <w:rPr>
          <w:b/>
          <w:sz w:val="28"/>
          <w:szCs w:val="28"/>
        </w:rPr>
        <w:t>.</w:t>
      </w:r>
    </w:p>
    <w:p w:rsidR="00FA3987" w:rsidRPr="00FA3987" w:rsidRDefault="00FA3987" w:rsidP="00893BAB">
      <w:pPr>
        <w:jc w:val="both"/>
        <w:rPr>
          <w:sz w:val="28"/>
          <w:szCs w:val="28"/>
        </w:rPr>
      </w:pPr>
      <w:r w:rsidRPr="00FA3987">
        <w:rPr>
          <w:sz w:val="28"/>
          <w:szCs w:val="28"/>
        </w:rPr>
        <w:t>В истолковании власти и причин её возникновения в обществе существует множество подходов. Уже сам этот факт указывает на то обстоятельство, что, видимо каждая из них фиксирует лишь один из многочисленных аспектов власти, которые в реальном процессе её генезиса взаимодействуют друг с другом. Так, в рамках биологической интерпретации власти она рассматривается как механизм обуздания, связывания человеческой агрессивности, укоренённой в наиболее глубоких, фундаментальных инстинктах человека как биосоциального существа. Сама же агрессия, отмечает А. Силин, рассматривается как инстинкт борьбы, направленный против собратьев по виду, существующий как у животных, таки у людей. Для Ницше власть – это воля и способность к самоутверждению. Об инстинктивной, психологической природе стремления к власти и повиновению говорят представители фрейдистской традиции. Они находят их источники в структуре бессознательного, формирующийся под воздействием социальных условий, связанных с ранним детством, сексуальным подавлением, образованием, культивирующим страх, услужливость и повиновение. С социальными факторами, но иного, не культурного, а больше экономического свойства, связывает генезис власти марксистская традиция. Видя его основную причину в социально-экономическом неравенстве и расколе общества на враждующие класс</w:t>
      </w:r>
      <w:r>
        <w:rPr>
          <w:sz w:val="28"/>
          <w:szCs w:val="28"/>
        </w:rPr>
        <w:t>ы</w:t>
      </w:r>
      <w:r w:rsidRPr="00FA3987">
        <w:rPr>
          <w:sz w:val="28"/>
          <w:szCs w:val="28"/>
        </w:rPr>
        <w:t xml:space="preserve">, в необходимости обеспечить управление социальной целостностью в условиях нарастающей социальной дифференциации и борьбы. Генезис власти связывается со спецификой экономической организации общества, в рамках которой “комбинированная деятельность, усложнение процессов, зависящих друг от друга, становятся на место независимой деятельности отдельных лиц. Но комбинированная деятельность означает организацию, а возможна ли организация без авторитета?” Весьма устойчива и своеобразна традиция рассмотрения власти как порождения самой природы человека, заложенной в нём неискоренимой тяги к доминированию, подчинению, как окружающего мира, так и себе подобных (и себе подобным): “В сущности власти нет ничего материального, она есть не что иное, как манера мыслить”. </w:t>
      </w:r>
    </w:p>
    <w:p w:rsidR="00562654" w:rsidRDefault="00FA3987" w:rsidP="00893BAB">
      <w:pPr>
        <w:jc w:val="both"/>
        <w:rPr>
          <w:sz w:val="28"/>
          <w:szCs w:val="28"/>
        </w:rPr>
      </w:pPr>
      <w:r w:rsidRPr="00FA3987">
        <w:rPr>
          <w:sz w:val="28"/>
          <w:szCs w:val="28"/>
        </w:rPr>
        <w:t>В мировой политологии современное понимание власти в целом, политической в особенности, является результатом использования разных концептуальных подходов. Согласно западной традиции первичным видом власти является власть индивидуальная, как произвольная от естественного права на свободу действия, распоряжения собой, вещами, всем, что доступно. Поэтому распространенными моделями власти являются межперсональные конструкции, отношения между двумя и большим числом субъектов. Согласно позитивистскому подходу основу определения власти составляет признание асимметричности отношений между субъектами, существующая в связи с этим возможность одного субъекта влиять или воздействовать на другого субъекта. Если констатируется факт способности одного субъекта (А) влиять на других (В и С) и добиваться поставленных целей, несмотря на сопротивление (со стороны В и С), то можно утверждать, что субъект (А) имеет власть (над В и С). Власть определяется так же, как способность или менять отношения людей, или сохранять их, как способность добиваться цели. Как заметил Г. Лассуэл, классик американской политической науки, вся политическая наука сводится к изучению влияний. Власть начинается там, где информация, рекомендация, решение реализуются, переходя в достижение цели.</w:t>
      </w:r>
    </w:p>
    <w:p w:rsidR="003F5E2A" w:rsidRPr="003F5E2A" w:rsidRDefault="003F5E2A" w:rsidP="00893BAB">
      <w:pPr>
        <w:pStyle w:val="a5"/>
        <w:jc w:val="center"/>
        <w:rPr>
          <w:rFonts w:ascii="Times New Roman" w:hAnsi="Times New Roman"/>
          <w:b/>
          <w:i w:val="0"/>
          <w:sz w:val="28"/>
          <w:szCs w:val="28"/>
        </w:rPr>
      </w:pPr>
      <w:r>
        <w:rPr>
          <w:rFonts w:ascii="Times New Roman" w:hAnsi="Times New Roman"/>
          <w:b/>
          <w:i w:val="0"/>
          <w:sz w:val="28"/>
          <w:szCs w:val="28"/>
        </w:rPr>
        <w:t>2.</w:t>
      </w:r>
      <w:r w:rsidRPr="003F5E2A">
        <w:rPr>
          <w:rFonts w:ascii="Times New Roman" w:hAnsi="Times New Roman"/>
          <w:b/>
          <w:i w:val="0"/>
          <w:sz w:val="28"/>
          <w:szCs w:val="28"/>
        </w:rPr>
        <w:t>Сущность политической власти</w:t>
      </w:r>
      <w:r>
        <w:rPr>
          <w:rFonts w:ascii="Times New Roman" w:hAnsi="Times New Roman"/>
          <w:b/>
          <w:i w:val="0"/>
          <w:sz w:val="28"/>
          <w:szCs w:val="28"/>
        </w:rPr>
        <w:t>.</w:t>
      </w:r>
    </w:p>
    <w:p w:rsidR="003F5E2A" w:rsidRPr="003F5E2A" w:rsidRDefault="003F5E2A" w:rsidP="00893BAB">
      <w:pPr>
        <w:pStyle w:val="a5"/>
        <w:jc w:val="both"/>
        <w:rPr>
          <w:rFonts w:ascii="Times New Roman" w:hAnsi="Times New Roman"/>
          <w:i w:val="0"/>
          <w:sz w:val="28"/>
          <w:szCs w:val="28"/>
        </w:rPr>
      </w:pPr>
      <w:r w:rsidRPr="003F5E2A">
        <w:rPr>
          <w:rFonts w:ascii="Times New Roman" w:hAnsi="Times New Roman"/>
          <w:i w:val="0"/>
          <w:sz w:val="28"/>
          <w:szCs w:val="28"/>
        </w:rPr>
        <w:t xml:space="preserve"> </w:t>
      </w:r>
      <w:r>
        <w:rPr>
          <w:rFonts w:ascii="Times New Roman" w:hAnsi="Times New Roman"/>
          <w:i w:val="0"/>
          <w:sz w:val="28"/>
          <w:szCs w:val="28"/>
        </w:rPr>
        <w:t>Политическая в</w:t>
      </w:r>
      <w:r w:rsidRPr="003F5E2A">
        <w:rPr>
          <w:rFonts w:ascii="Times New Roman" w:hAnsi="Times New Roman"/>
          <w:i w:val="0"/>
          <w:sz w:val="28"/>
          <w:szCs w:val="28"/>
        </w:rPr>
        <w:t>ласть - это специальный социальный институт, упорядовающий социальные отношения и поведение индивида.</w:t>
      </w:r>
    </w:p>
    <w:p w:rsidR="003F5E2A" w:rsidRPr="003F5E2A" w:rsidRDefault="003F5E2A" w:rsidP="00893BAB">
      <w:pPr>
        <w:pStyle w:val="a5"/>
        <w:jc w:val="both"/>
        <w:rPr>
          <w:rFonts w:ascii="Times New Roman" w:hAnsi="Times New Roman"/>
          <w:i w:val="0"/>
          <w:sz w:val="28"/>
          <w:szCs w:val="28"/>
        </w:rPr>
      </w:pPr>
      <w:r w:rsidRPr="003F5E2A">
        <w:rPr>
          <w:rFonts w:ascii="Times New Roman" w:hAnsi="Times New Roman"/>
          <w:i w:val="0"/>
          <w:sz w:val="28"/>
          <w:szCs w:val="28"/>
        </w:rPr>
        <w:t xml:space="preserve"> Власть - определяющее воздействие на поведение масс, групп, организаций с помощью средств, которыми обладает государство. В отличие от социального управления власть носит не личностно-непосредственный, а общественно-опосреднованный характер. Политическая власть проявляется в общих решениях и решениях для всех, в функционировании институтов (президент, правительство, парламент, суд). В отличие от правовой власти, регулирующей отношения между конкретными субъектами, политическая власть мобилизует на достижение целей большие массы людей, регулирует отношения между группами во время стабильности, общего согласия. Воля к власти у одних дополняется потребностью других присоединиться к властной воле, идентифицировать себя с ней, подчиниться ей. Основными компонентами власти являются: ее субъект, объективные средства (ресурсы) и процесс, приводящий в движение все ее элементы и характеризующийся механизмом и способами взаимодействия субъекта и объекта.</w:t>
      </w:r>
    </w:p>
    <w:p w:rsidR="003F5E2A" w:rsidRPr="003F5E2A" w:rsidRDefault="003F5E2A" w:rsidP="00893BAB">
      <w:pPr>
        <w:pStyle w:val="a5"/>
        <w:jc w:val="both"/>
        <w:rPr>
          <w:rFonts w:ascii="Times New Roman" w:hAnsi="Times New Roman"/>
          <w:i w:val="0"/>
          <w:sz w:val="28"/>
          <w:szCs w:val="28"/>
        </w:rPr>
      </w:pPr>
      <w:r w:rsidRPr="003F5E2A">
        <w:rPr>
          <w:rFonts w:ascii="Times New Roman" w:hAnsi="Times New Roman"/>
          <w:b/>
          <w:i w:val="0"/>
          <w:sz w:val="28"/>
          <w:szCs w:val="28"/>
        </w:rPr>
        <w:t>Субъект власти</w:t>
      </w:r>
      <w:r w:rsidRPr="003F5E2A">
        <w:rPr>
          <w:rFonts w:ascii="Times New Roman" w:hAnsi="Times New Roman"/>
          <w:i w:val="0"/>
          <w:sz w:val="28"/>
          <w:szCs w:val="28"/>
        </w:rPr>
        <w:t xml:space="preserve"> воплощает ее активное, направляющее начало. Им может быть отдельный человек, организация, общность людей, например, народ или даже мировое сообщество, объединенное в ООН. Субъекты политической власти имеют сложный, многоуровневый характер: ее первичными субъектами являются индивиды, вторичными - политические организации, субъектами наиболее высокого уровня, непосредственно представляющими во властных отношениях различные общественные группы и весь народ, - политические элиты и лидеры. Связь между этими уровнями может нарушаться. Так, например, лидеры нередко отрываются от масс и даже от приведших их во власти партий. Субъект определяется содержанием властного отношения через приказ (распоряжение, команду). В приказе предписывается поведение объекта власти, указываются (или подразумеваются) санкции, которые влечет за собой выполнение или невыполнение распоряжения. От приказа, характера содержащихся в нем требования во многом зависит отношение к нему объекта, исполнителей - второго важнейшего элмента власти.</w:t>
      </w:r>
    </w:p>
    <w:p w:rsidR="003F5E2A" w:rsidRPr="003F5E2A" w:rsidRDefault="003F5E2A" w:rsidP="00893BAB">
      <w:pPr>
        <w:pStyle w:val="a5"/>
        <w:jc w:val="both"/>
        <w:rPr>
          <w:rFonts w:ascii="Times New Roman" w:hAnsi="Times New Roman"/>
          <w:i w:val="0"/>
          <w:sz w:val="28"/>
          <w:szCs w:val="28"/>
        </w:rPr>
      </w:pPr>
      <w:r w:rsidRPr="003F5E2A">
        <w:rPr>
          <w:rFonts w:ascii="Times New Roman" w:hAnsi="Times New Roman"/>
          <w:b/>
          <w:i w:val="0"/>
          <w:sz w:val="28"/>
          <w:szCs w:val="28"/>
        </w:rPr>
        <w:t>Объект власти.</w:t>
      </w:r>
      <w:r w:rsidRPr="003F5E2A">
        <w:rPr>
          <w:rFonts w:ascii="Times New Roman" w:hAnsi="Times New Roman"/>
          <w:i w:val="0"/>
          <w:sz w:val="28"/>
          <w:szCs w:val="28"/>
        </w:rPr>
        <w:t xml:space="preserve"> Власть - всегда двустороннее, асимметричное, с доминированием воли властителя взаимодействие ее субъекта и объекта. Она невозможна без подчинения объекта. Если такого подчинения нет, то нет и власти, несмотря на то, что стремящийся к ней субъект обладает ярко выраженной волей властвования и даже мощными средствами принуждения. В конечном счете, у объекта властной воли всегда есть пусть крайний, но все же выбор - погибнуть, но не подчиниться, что нашло, в частности, свое выражение в свободолюбивом лозунге "лучше умереть сражаясь, чем жить на коленях".</w:t>
      </w:r>
    </w:p>
    <w:p w:rsidR="003F5E2A" w:rsidRPr="003F5E2A" w:rsidRDefault="003F5E2A" w:rsidP="00893BAB">
      <w:pPr>
        <w:pStyle w:val="a5"/>
        <w:jc w:val="both"/>
        <w:rPr>
          <w:rFonts w:ascii="Times New Roman" w:hAnsi="Times New Roman"/>
          <w:i w:val="0"/>
          <w:sz w:val="28"/>
          <w:szCs w:val="28"/>
        </w:rPr>
      </w:pPr>
      <w:r w:rsidRPr="003F5E2A">
        <w:rPr>
          <w:rFonts w:ascii="Times New Roman" w:hAnsi="Times New Roman"/>
          <w:i w:val="0"/>
          <w:sz w:val="28"/>
          <w:szCs w:val="28"/>
        </w:rPr>
        <w:t>Масштабы отношения объекта к субъекту властвования простираются от ожесточенного сопротивления, борьбы на уничтожение до добровольного, воспринимаемого с радостью повиновения. Качества объекта политического властвования определяются, прежде всего, политической культурой населения.</w:t>
      </w:r>
    </w:p>
    <w:p w:rsidR="003F5E2A" w:rsidRPr="003F5E2A" w:rsidRDefault="003F5E2A" w:rsidP="00893BAB">
      <w:pPr>
        <w:pStyle w:val="a5"/>
        <w:jc w:val="both"/>
        <w:rPr>
          <w:rFonts w:ascii="Times New Roman" w:hAnsi="Times New Roman"/>
          <w:i w:val="0"/>
          <w:sz w:val="28"/>
          <w:szCs w:val="28"/>
        </w:rPr>
      </w:pPr>
      <w:r w:rsidRPr="003F5E2A">
        <w:rPr>
          <w:rFonts w:ascii="Times New Roman" w:hAnsi="Times New Roman"/>
          <w:b/>
          <w:i w:val="0"/>
          <w:sz w:val="28"/>
          <w:szCs w:val="28"/>
        </w:rPr>
        <w:t>Понятие ресурсов власти.</w:t>
      </w:r>
      <w:r w:rsidRPr="003F5E2A">
        <w:rPr>
          <w:rFonts w:ascii="Times New Roman" w:hAnsi="Times New Roman"/>
          <w:i w:val="0"/>
          <w:sz w:val="28"/>
          <w:szCs w:val="28"/>
        </w:rPr>
        <w:t xml:space="preserve"> Важнейшей социальной причиной подчинения одних людей другим является неравномерное распределение ресурсов власти. В широком смысле ресурсы власти представляют собой "все то, что индивид или группа могут использовать для влияния на других". Т.о. ресурсы власти - это все те средства , использование которых обеспечивает влияние на объект власти в соответствии с целями субъекта. Ресурсы представляют собой либо важные для объекта ценности (деньги, предметы потребления и т.п.), либо средства, способные повлиять на внутренний мир, мотивация человека (телевидение, пресса и т.п.), либо орудия (инструменты), с помощью которых можно лишить человека тех или иных ценностей, высшей из которых обычно считается жизнь (оружие, карательные органы в целом).</w:t>
      </w:r>
    </w:p>
    <w:p w:rsidR="003F5E2A" w:rsidRDefault="003F5E2A" w:rsidP="00893BAB">
      <w:pPr>
        <w:pStyle w:val="a5"/>
        <w:jc w:val="both"/>
        <w:rPr>
          <w:rFonts w:ascii="Times New Roman" w:hAnsi="Times New Roman"/>
          <w:i w:val="0"/>
          <w:sz w:val="28"/>
          <w:szCs w:val="28"/>
        </w:rPr>
      </w:pPr>
      <w:r w:rsidRPr="003F5E2A">
        <w:rPr>
          <w:rFonts w:ascii="Times New Roman" w:hAnsi="Times New Roman"/>
          <w:i w:val="0"/>
          <w:sz w:val="28"/>
          <w:szCs w:val="28"/>
        </w:rPr>
        <w:t>Ресурсы, наряду с субъектом и объектом, выступают одним из важнейших оснований власти. Они могут использоваться для поощрения, наказания или убеждения.</w:t>
      </w:r>
    </w:p>
    <w:p w:rsidR="00CF6AD5" w:rsidRPr="001A1840" w:rsidRDefault="00A55690" w:rsidP="00A55690">
      <w:pPr>
        <w:pStyle w:val="a5"/>
        <w:jc w:val="both"/>
        <w:rPr>
          <w:rFonts w:ascii="Times New Roman" w:hAnsi="Times New Roman"/>
          <w:b/>
          <w:i w:val="0"/>
          <w:sz w:val="28"/>
          <w:szCs w:val="28"/>
        </w:rPr>
      </w:pPr>
      <w:r>
        <w:rPr>
          <w:rFonts w:ascii="Times New Roman" w:hAnsi="Times New Roman"/>
          <w:i w:val="0"/>
          <w:sz w:val="28"/>
          <w:szCs w:val="28"/>
        </w:rPr>
        <w:br w:type="page"/>
      </w:r>
      <w:r w:rsidR="00CF6AD5" w:rsidRPr="001A1840">
        <w:rPr>
          <w:rFonts w:ascii="Times New Roman" w:hAnsi="Times New Roman"/>
          <w:b/>
          <w:i w:val="0"/>
          <w:sz w:val="28"/>
          <w:szCs w:val="28"/>
        </w:rPr>
        <w:t>3.</w:t>
      </w:r>
      <w:r w:rsidR="00CF6AD5" w:rsidRPr="001A1840">
        <w:rPr>
          <w:rFonts w:ascii="Times New Roman" w:hAnsi="Times New Roman"/>
          <w:b/>
          <w:i w:val="0"/>
          <w:sz w:val="28"/>
        </w:rPr>
        <w:t xml:space="preserve"> Способы и механизмы функционирования власти.</w:t>
      </w:r>
    </w:p>
    <w:p w:rsidR="00824F52" w:rsidRPr="00824F52" w:rsidRDefault="00824F52" w:rsidP="00893BAB">
      <w:pPr>
        <w:jc w:val="both"/>
        <w:rPr>
          <w:sz w:val="28"/>
          <w:szCs w:val="28"/>
        </w:rPr>
      </w:pPr>
      <w:r w:rsidRPr="00824F52">
        <w:rPr>
          <w:sz w:val="28"/>
          <w:szCs w:val="28"/>
        </w:rPr>
        <w:t xml:space="preserve">Использование ресурсов власти приводит в движение все её компоненты, делает реальностью её процесс, который характеризуется прежде всего способами и механизмами властвования. </w:t>
      </w:r>
    </w:p>
    <w:p w:rsidR="00824F52" w:rsidRPr="00824F52" w:rsidRDefault="00824F52" w:rsidP="00893BAB">
      <w:pPr>
        <w:jc w:val="both"/>
        <w:rPr>
          <w:sz w:val="28"/>
          <w:szCs w:val="28"/>
        </w:rPr>
      </w:pPr>
      <w:r w:rsidRPr="00824F52">
        <w:rPr>
          <w:sz w:val="28"/>
          <w:szCs w:val="28"/>
        </w:rPr>
        <w:t xml:space="preserve">Способы властвования могут быть различными: демократическими (власть осуществляется при участии исполнителей её решений), авторитарными (единоличное правление с ограниченным контролем над подданными), тоталитарным (всеобъемлющий контроль субъекта над объектом), конституционным (правление в рамках закона), деспотическим (всевластие, произвол и опора на насилие), либеральным (уважение свободы личности, её фундаментальных прав) и другими. </w:t>
      </w:r>
    </w:p>
    <w:p w:rsidR="00824F52" w:rsidRPr="00824F52" w:rsidRDefault="00824F52" w:rsidP="00893BAB">
      <w:pPr>
        <w:jc w:val="both"/>
        <w:rPr>
          <w:sz w:val="28"/>
          <w:szCs w:val="28"/>
        </w:rPr>
      </w:pPr>
      <w:r w:rsidRPr="00824F52">
        <w:rPr>
          <w:sz w:val="28"/>
          <w:szCs w:val="28"/>
        </w:rPr>
        <w:t xml:space="preserve">Процесс властвования упорядочивается и регулируется с помощью специального механизма власти - системы организаций и норм, их устройства и деятельности. Применительно к такому сложному социальному субъекту, как общество (народ) механизмом власти выступают государственные органы, право, политическая система в целом. </w:t>
      </w:r>
    </w:p>
    <w:p w:rsidR="00824F52" w:rsidRPr="00824F52" w:rsidRDefault="00824F52" w:rsidP="00893BAB">
      <w:pPr>
        <w:jc w:val="both"/>
        <w:rPr>
          <w:sz w:val="28"/>
          <w:szCs w:val="28"/>
        </w:rPr>
      </w:pPr>
      <w:r w:rsidRPr="00824F52">
        <w:rPr>
          <w:sz w:val="28"/>
          <w:szCs w:val="28"/>
        </w:rPr>
        <w:t xml:space="preserve">Особенности  различных элементов власти - субъекта, объекта, ресурсов - могут использоваться в качестве основания её типологии. </w:t>
      </w:r>
    </w:p>
    <w:p w:rsidR="00824F52" w:rsidRPr="00824F52" w:rsidRDefault="00824F52" w:rsidP="00893BAB">
      <w:pPr>
        <w:jc w:val="both"/>
        <w:rPr>
          <w:sz w:val="28"/>
          <w:szCs w:val="28"/>
        </w:rPr>
      </w:pPr>
      <w:r w:rsidRPr="00824F52">
        <w:rPr>
          <w:sz w:val="28"/>
          <w:szCs w:val="28"/>
        </w:rPr>
        <w:t>Существует несколько классификаций власти в зависимости от того, что считается основанием: область функционирования власти, объём прерогатив, субъект власти, режим правления и т.д.</w:t>
      </w:r>
    </w:p>
    <w:p w:rsidR="00824F52" w:rsidRPr="00824F52" w:rsidRDefault="00824F52" w:rsidP="00893BAB">
      <w:pPr>
        <w:numPr>
          <w:ilvl w:val="0"/>
          <w:numId w:val="2"/>
        </w:numPr>
        <w:ind w:left="0" w:firstLine="709"/>
        <w:jc w:val="both"/>
        <w:rPr>
          <w:sz w:val="28"/>
          <w:szCs w:val="28"/>
        </w:rPr>
      </w:pPr>
      <w:r w:rsidRPr="00824F52">
        <w:rPr>
          <w:i/>
          <w:sz w:val="28"/>
          <w:szCs w:val="28"/>
          <w:u w:val="single"/>
        </w:rPr>
        <w:t>По области функционирования</w:t>
      </w:r>
      <w:r w:rsidRPr="00824F52">
        <w:rPr>
          <w:sz w:val="28"/>
          <w:szCs w:val="28"/>
        </w:rPr>
        <w:t>: политическая, идеологическая, социальная, экономическая, юридическая, светская и духовная (религиозная);</w:t>
      </w:r>
    </w:p>
    <w:p w:rsidR="00824F52" w:rsidRPr="00824F52" w:rsidRDefault="00824F52" w:rsidP="00893BAB">
      <w:pPr>
        <w:numPr>
          <w:ilvl w:val="0"/>
          <w:numId w:val="2"/>
        </w:numPr>
        <w:ind w:left="0" w:firstLine="709"/>
        <w:jc w:val="both"/>
        <w:rPr>
          <w:b/>
          <w:sz w:val="28"/>
          <w:szCs w:val="28"/>
        </w:rPr>
      </w:pPr>
      <w:r w:rsidRPr="00824F52">
        <w:rPr>
          <w:i/>
          <w:sz w:val="28"/>
          <w:szCs w:val="28"/>
          <w:u w:val="single"/>
        </w:rPr>
        <w:t>по объёму прерогатив</w:t>
      </w:r>
      <w:r w:rsidRPr="00824F52">
        <w:rPr>
          <w:sz w:val="28"/>
          <w:szCs w:val="28"/>
        </w:rPr>
        <w:t>: государственная, международная, семейная и т.д.;</w:t>
      </w:r>
    </w:p>
    <w:p w:rsidR="00824F52" w:rsidRPr="00824F52" w:rsidRDefault="00824F52" w:rsidP="00893BAB">
      <w:pPr>
        <w:numPr>
          <w:ilvl w:val="0"/>
          <w:numId w:val="2"/>
        </w:numPr>
        <w:ind w:left="0" w:firstLine="709"/>
        <w:jc w:val="both"/>
        <w:rPr>
          <w:b/>
          <w:sz w:val="28"/>
          <w:szCs w:val="28"/>
        </w:rPr>
      </w:pPr>
      <w:r w:rsidRPr="00824F52">
        <w:rPr>
          <w:i/>
          <w:sz w:val="28"/>
          <w:szCs w:val="28"/>
          <w:u w:val="single"/>
        </w:rPr>
        <w:t>по объекту власти</w:t>
      </w:r>
      <w:r w:rsidRPr="00824F52">
        <w:rPr>
          <w:sz w:val="28"/>
          <w:szCs w:val="28"/>
        </w:rPr>
        <w:t>: общественная, классовая, партийная, личная;</w:t>
      </w:r>
    </w:p>
    <w:p w:rsidR="00824F52" w:rsidRPr="00824F52" w:rsidRDefault="00824F52" w:rsidP="00893BAB">
      <w:pPr>
        <w:numPr>
          <w:ilvl w:val="0"/>
          <w:numId w:val="2"/>
        </w:numPr>
        <w:ind w:left="0" w:firstLine="709"/>
        <w:jc w:val="both"/>
        <w:rPr>
          <w:b/>
          <w:sz w:val="28"/>
          <w:szCs w:val="28"/>
        </w:rPr>
      </w:pPr>
      <w:r w:rsidRPr="00824F52">
        <w:rPr>
          <w:i/>
          <w:sz w:val="28"/>
          <w:szCs w:val="28"/>
          <w:u w:val="single"/>
        </w:rPr>
        <w:t>по режиму правления</w:t>
      </w:r>
      <w:r w:rsidRPr="00824F52">
        <w:rPr>
          <w:sz w:val="28"/>
          <w:szCs w:val="28"/>
        </w:rPr>
        <w:t>: тоталитарная, деспотическая, бюрократическая, авторитарная, демократическая и др.;</w:t>
      </w:r>
    </w:p>
    <w:p w:rsidR="00824F52" w:rsidRPr="00824F52" w:rsidRDefault="00824F52" w:rsidP="00893BAB">
      <w:pPr>
        <w:numPr>
          <w:ilvl w:val="0"/>
          <w:numId w:val="2"/>
        </w:numPr>
        <w:ind w:left="0" w:firstLine="709"/>
        <w:jc w:val="both"/>
        <w:rPr>
          <w:b/>
          <w:sz w:val="28"/>
          <w:szCs w:val="28"/>
        </w:rPr>
      </w:pPr>
      <w:r w:rsidRPr="00824F52">
        <w:rPr>
          <w:i/>
          <w:sz w:val="28"/>
          <w:szCs w:val="28"/>
          <w:u w:val="single"/>
        </w:rPr>
        <w:t>по социальному типу</w:t>
      </w:r>
      <w:r w:rsidRPr="00824F52">
        <w:rPr>
          <w:sz w:val="28"/>
          <w:szCs w:val="28"/>
        </w:rPr>
        <w:t>: рабовладельческая, феодальная, буржуазная, социалистическая и т.д.</w:t>
      </w:r>
    </w:p>
    <w:p w:rsidR="00824F52" w:rsidRPr="00824F52" w:rsidRDefault="00824F52" w:rsidP="00893BAB">
      <w:pPr>
        <w:tabs>
          <w:tab w:val="left" w:pos="567"/>
        </w:tabs>
        <w:jc w:val="both"/>
        <w:rPr>
          <w:sz w:val="28"/>
          <w:szCs w:val="28"/>
        </w:rPr>
      </w:pPr>
      <w:r w:rsidRPr="00824F52">
        <w:rPr>
          <w:sz w:val="28"/>
          <w:szCs w:val="28"/>
        </w:rPr>
        <w:t xml:space="preserve">Одной из наиболее содержательных классификаций власти является её деление в соответствии с ресурсами, на которых она основывается, на экономическую, социальную, духовно-информационную, принудительную (которую часто называют политической в узком значении этого слова, хотя это не совсем  точно) и политическую в широком, собственном значении этого слова. </w:t>
      </w:r>
    </w:p>
    <w:p w:rsidR="00824F52" w:rsidRPr="00824F52" w:rsidRDefault="00824F52" w:rsidP="00893BAB">
      <w:pPr>
        <w:tabs>
          <w:tab w:val="left" w:pos="567"/>
        </w:tabs>
        <w:jc w:val="both"/>
        <w:rPr>
          <w:sz w:val="28"/>
          <w:szCs w:val="28"/>
        </w:rPr>
      </w:pPr>
      <w:r w:rsidRPr="001A1840">
        <w:rPr>
          <w:b/>
          <w:sz w:val="28"/>
          <w:szCs w:val="28"/>
        </w:rPr>
        <w:t>Экономическая функция власти</w:t>
      </w:r>
      <w:r w:rsidRPr="00824F52">
        <w:rPr>
          <w:b/>
          <w:sz w:val="28"/>
          <w:szCs w:val="28"/>
        </w:rPr>
        <w:t xml:space="preserve"> </w:t>
      </w:r>
      <w:r w:rsidRPr="00824F52">
        <w:rPr>
          <w:sz w:val="28"/>
          <w:szCs w:val="28"/>
        </w:rPr>
        <w:t xml:space="preserve">- это контроль над экономическими ресурсами, собственность на </w:t>
      </w:r>
      <w:r w:rsidR="00DD31AB" w:rsidRPr="00824F52">
        <w:rPr>
          <w:sz w:val="28"/>
          <w:szCs w:val="28"/>
        </w:rPr>
        <w:t xml:space="preserve">материальные ценности </w:t>
      </w:r>
      <w:r w:rsidRPr="00824F52">
        <w:rPr>
          <w:sz w:val="28"/>
          <w:szCs w:val="28"/>
        </w:rPr>
        <w:t>различного рода. В обычные, относительно спокойные периоды общественного развития, экономическая власть доминирует над другими видами власти, поскольку «экономический контроль - это не просто контроль одной из областей человеческой жизни, никак не связанной с остальными, - это контроль над средствами достижения наших целей»</w:t>
      </w:r>
      <w:r w:rsidR="00DD31AB">
        <w:rPr>
          <w:sz w:val="28"/>
          <w:szCs w:val="28"/>
        </w:rPr>
        <w:t xml:space="preserve">. </w:t>
      </w:r>
      <w:r w:rsidRPr="00824F52">
        <w:rPr>
          <w:sz w:val="28"/>
          <w:szCs w:val="28"/>
        </w:rPr>
        <w:t>(Хайек Ф.А. Дорога к рабству. Новый мир, 1991, №7, с.218.)</w:t>
      </w:r>
    </w:p>
    <w:p w:rsidR="00824F52" w:rsidRPr="00824F52" w:rsidRDefault="00824F52" w:rsidP="00893BAB">
      <w:pPr>
        <w:tabs>
          <w:tab w:val="left" w:pos="567"/>
        </w:tabs>
        <w:jc w:val="both"/>
        <w:rPr>
          <w:sz w:val="28"/>
          <w:szCs w:val="28"/>
        </w:rPr>
      </w:pPr>
      <w:r w:rsidRPr="00824F52">
        <w:rPr>
          <w:sz w:val="28"/>
          <w:szCs w:val="28"/>
        </w:rPr>
        <w:t xml:space="preserve">С экономической властью тесно связана </w:t>
      </w:r>
      <w:r w:rsidRPr="00824F52">
        <w:rPr>
          <w:b/>
          <w:sz w:val="28"/>
          <w:szCs w:val="28"/>
        </w:rPr>
        <w:t>функция власти социальная</w:t>
      </w:r>
      <w:r w:rsidRPr="00824F52">
        <w:rPr>
          <w:sz w:val="28"/>
          <w:szCs w:val="28"/>
        </w:rPr>
        <w:t>. Если экономическая функция предполагает распределение материальных благ, то социальная - распределение положения в социальной структуре, статусов, должностей, льгот и привилегий. Современные государства с помощью социальной политики могут влиять на социальный статус  широких слоёв населения, вызывая тем самым их лояльность и поддержку. Для многих государств сегодня характерно стремление к разделению, насколько это возможно, экономической и социальной властей и к демократизации социальной власти.</w:t>
      </w:r>
    </w:p>
    <w:p w:rsidR="00824F52" w:rsidRPr="00824F52" w:rsidRDefault="00824F52" w:rsidP="00893BAB">
      <w:pPr>
        <w:tabs>
          <w:tab w:val="left" w:pos="567"/>
        </w:tabs>
        <w:jc w:val="both"/>
        <w:rPr>
          <w:sz w:val="28"/>
          <w:szCs w:val="28"/>
        </w:rPr>
      </w:pPr>
      <w:r w:rsidRPr="00824F52">
        <w:rPr>
          <w:sz w:val="28"/>
          <w:szCs w:val="28"/>
        </w:rPr>
        <w:t xml:space="preserve">Применительно к власти на предприятиях это проявляется в лишении собственника права принимать и увольнять работника, единолично определять ему размер заработной платы, повышать или понижать в должности, изменять условия труда и т.д. Все эти социальные вопросы регулируются законодательством и коллективными трудовыми соглашениями и решаются с участием профсоюзов, производственных советов, государственных и общественных бюро по найму рабочей силы, суда и некоторых других государственных и общественных учреждений. </w:t>
      </w:r>
    </w:p>
    <w:p w:rsidR="00824F52" w:rsidRPr="00824F52" w:rsidRDefault="00824F52" w:rsidP="00893BAB">
      <w:pPr>
        <w:tabs>
          <w:tab w:val="left" w:pos="567"/>
        </w:tabs>
        <w:jc w:val="both"/>
        <w:rPr>
          <w:sz w:val="28"/>
          <w:szCs w:val="28"/>
        </w:rPr>
      </w:pPr>
      <w:r w:rsidRPr="001A1840">
        <w:rPr>
          <w:b/>
          <w:sz w:val="28"/>
          <w:szCs w:val="28"/>
        </w:rPr>
        <w:t>Духовно-информационная функция</w:t>
      </w:r>
      <w:r w:rsidRPr="00824F52">
        <w:rPr>
          <w:sz w:val="28"/>
          <w:szCs w:val="28"/>
        </w:rPr>
        <w:t xml:space="preserve"> - это власть над людьми, осуществляемая с помощью научных знаний и информации. В современном обществе без опоры на знания власть не может быть эффективной. Знания используются как для подготовки правительственных решений, так и для непосредственного воздействия на сознание людей для обеспечения их лояльности и поддержки правительства. Такое воздействие осуществляется через институты социализации (школы, учреждения, просветительские общества и т.д.), а также с помощью СМИ. Информационная власть способна служить разным целям: не только распространению объективных сведений о деятельности правительства, положении общества, но и манипулированию, основанному на специальных методах обмана, на управлении сознанием и поведением людей вопреки их интересам, а нередко и воле.</w:t>
      </w:r>
    </w:p>
    <w:p w:rsidR="00824F52" w:rsidRPr="00824F52" w:rsidRDefault="00824F52" w:rsidP="00893BAB">
      <w:pPr>
        <w:tabs>
          <w:tab w:val="left" w:pos="567"/>
        </w:tabs>
        <w:jc w:val="both"/>
        <w:rPr>
          <w:sz w:val="28"/>
          <w:szCs w:val="28"/>
        </w:rPr>
      </w:pPr>
      <w:r w:rsidRPr="001A1840">
        <w:rPr>
          <w:b/>
          <w:sz w:val="28"/>
          <w:szCs w:val="28"/>
        </w:rPr>
        <w:t>Принудительная функция власти</w:t>
      </w:r>
      <w:r w:rsidRPr="00824F52">
        <w:rPr>
          <w:b/>
          <w:sz w:val="28"/>
          <w:szCs w:val="28"/>
        </w:rPr>
        <w:t xml:space="preserve"> </w:t>
      </w:r>
      <w:r w:rsidRPr="00824F52">
        <w:rPr>
          <w:sz w:val="28"/>
          <w:szCs w:val="28"/>
        </w:rPr>
        <w:t xml:space="preserve">определяется тем, что они опирается на силовые ресурсы и означает контроль за людьми с помощью физической силы. Принудительная власть нередко отождествляется с </w:t>
      </w:r>
      <w:r w:rsidRPr="00824F52">
        <w:rPr>
          <w:b/>
          <w:sz w:val="28"/>
          <w:szCs w:val="28"/>
        </w:rPr>
        <w:t>политической</w:t>
      </w:r>
      <w:r w:rsidRPr="00824F52">
        <w:rPr>
          <w:sz w:val="28"/>
          <w:szCs w:val="28"/>
        </w:rPr>
        <w:t xml:space="preserve"> </w:t>
      </w:r>
      <w:r w:rsidRPr="00824F52">
        <w:rPr>
          <w:b/>
          <w:sz w:val="28"/>
          <w:szCs w:val="28"/>
        </w:rPr>
        <w:t xml:space="preserve">функцией власти. </w:t>
      </w:r>
      <w:r w:rsidRPr="00824F52">
        <w:rPr>
          <w:sz w:val="28"/>
          <w:szCs w:val="28"/>
        </w:rPr>
        <w:t>Безусловно, легальное использование силы в масштабах всего общества является одним из важнейших отличительных признаков политической власти. Однако насилие, физическое принуждение могут использоваться и неполитической властью, например, в отношениях между рабовладельцами рабами, между деспотом - главой семьи и её членами, между главарём и членами преступной группировки и т.д.</w:t>
      </w:r>
    </w:p>
    <w:p w:rsidR="00824F52" w:rsidRPr="00824F52" w:rsidRDefault="00824F52" w:rsidP="00893BAB">
      <w:pPr>
        <w:tabs>
          <w:tab w:val="left" w:pos="567"/>
        </w:tabs>
        <w:jc w:val="both"/>
        <w:rPr>
          <w:sz w:val="28"/>
          <w:szCs w:val="28"/>
        </w:rPr>
      </w:pPr>
      <w:r w:rsidRPr="00824F52">
        <w:rPr>
          <w:sz w:val="28"/>
          <w:szCs w:val="28"/>
        </w:rPr>
        <w:t xml:space="preserve">В зависимости от субъектов власть делится на государственную, партийную, военную, профсоюзную, семейную и т.п. По широте распространения выделяется мегауровень - международные организации, макроуровень - центральные органы государства, мезоуровень - подчинённые центру организации (областные, окружные, районные и т.п.) и микроуровень - власть в первичных организациях и малых группах. </w:t>
      </w:r>
    </w:p>
    <w:p w:rsidR="00824F52" w:rsidRPr="00824F52" w:rsidRDefault="00824F52" w:rsidP="00893BAB">
      <w:pPr>
        <w:tabs>
          <w:tab w:val="left" w:pos="567"/>
        </w:tabs>
        <w:jc w:val="both"/>
        <w:rPr>
          <w:sz w:val="28"/>
          <w:szCs w:val="28"/>
        </w:rPr>
      </w:pPr>
      <w:r w:rsidRPr="00824F52">
        <w:rPr>
          <w:sz w:val="28"/>
          <w:szCs w:val="28"/>
        </w:rPr>
        <w:t>Возможна классификация власти по функциям её органов: например, законодательная, исполнительная и судебная власти государства, по способам воздействия на субъекта и объекта власти - демократическая, авторитарная и т.д.</w:t>
      </w:r>
    </w:p>
    <w:p w:rsidR="00824F52" w:rsidRPr="00824F52" w:rsidRDefault="00824F52" w:rsidP="00893BAB">
      <w:pPr>
        <w:tabs>
          <w:tab w:val="left" w:pos="567"/>
        </w:tabs>
        <w:jc w:val="both"/>
        <w:rPr>
          <w:sz w:val="28"/>
          <w:szCs w:val="28"/>
        </w:rPr>
      </w:pPr>
      <w:r w:rsidRPr="00824F52">
        <w:rPr>
          <w:b/>
          <w:sz w:val="28"/>
          <w:szCs w:val="28"/>
        </w:rPr>
        <w:t xml:space="preserve">Законодательная власть </w:t>
      </w:r>
      <w:r w:rsidRPr="00824F52">
        <w:rPr>
          <w:sz w:val="28"/>
          <w:szCs w:val="28"/>
        </w:rPr>
        <w:t xml:space="preserve">основывается на принципах конституции и верховенства права, формируется путём свободных выборов. Законодательная власть вносит поправки в конституцию, определяет основы внутренней и внешней политики государства, утверждает госбюджет, принимает законы, контролирует их исполнение. Законы обязательны для всех исполнительных органов власти и граждан. Верховенство законодательной власти ограничено принципами права, конституцией, правами человека. Законодательные органы находятся под контролем избирателей посредством системы народного представительства и свободных демократических выборов и в системе с другими органами власти - судебными и исполнительными. </w:t>
      </w:r>
    </w:p>
    <w:p w:rsidR="00824F52" w:rsidRPr="00824F52" w:rsidRDefault="00824F52" w:rsidP="00893BAB">
      <w:pPr>
        <w:tabs>
          <w:tab w:val="left" w:pos="567"/>
        </w:tabs>
        <w:jc w:val="both"/>
        <w:rPr>
          <w:sz w:val="28"/>
          <w:szCs w:val="28"/>
        </w:rPr>
      </w:pPr>
      <w:r w:rsidRPr="00824F52">
        <w:rPr>
          <w:sz w:val="28"/>
          <w:szCs w:val="28"/>
        </w:rPr>
        <w:t xml:space="preserve">В демократических государствах носителем законодательной власти выступает парламент, эффективность деятельности которого  во многом зависит от проверенных опытом государственного строительства структур. Парламенты бывают двухпалатные и однопалатные, чаще однопалатные. В ряде стран действует так называемая простая двухпалатная парламентская система, при которой одна палата формируется в результате прямых выборов, а другая - на основе территориальной пропорциональности. </w:t>
      </w:r>
    </w:p>
    <w:p w:rsidR="00824F52" w:rsidRPr="00824F52" w:rsidRDefault="00824F52" w:rsidP="00893BAB">
      <w:pPr>
        <w:tabs>
          <w:tab w:val="left" w:pos="567"/>
        </w:tabs>
        <w:jc w:val="both"/>
        <w:rPr>
          <w:sz w:val="28"/>
          <w:szCs w:val="28"/>
        </w:rPr>
      </w:pPr>
      <w:r w:rsidRPr="00824F52">
        <w:rPr>
          <w:b/>
          <w:sz w:val="28"/>
          <w:szCs w:val="28"/>
        </w:rPr>
        <w:t xml:space="preserve">Исполнительно-распорядительная власть </w:t>
      </w:r>
      <w:r w:rsidRPr="00824F52">
        <w:rPr>
          <w:sz w:val="28"/>
          <w:szCs w:val="28"/>
        </w:rPr>
        <w:t xml:space="preserve"> по сравнению с законодательной отличается большим динамизмом, восприимчивостью к общественной жизни. Исполнительную власть осуществляет правительство, которое решает множество вопросов, в том числе в сфере хозяйствования, планирования, культуры, образования, финансирования, обеспечения повседневного быта и нужд населения и т.д. Особенность состоит в том, что исполнительная власть на только исполняет законы, но и сама издаёт нормативные акты или выступает с законодательной инициативой. </w:t>
      </w:r>
    </w:p>
    <w:p w:rsidR="00824F52" w:rsidRPr="00824F52" w:rsidRDefault="00824F52" w:rsidP="00893BAB">
      <w:pPr>
        <w:tabs>
          <w:tab w:val="left" w:pos="567"/>
        </w:tabs>
        <w:jc w:val="both"/>
        <w:rPr>
          <w:sz w:val="28"/>
          <w:szCs w:val="28"/>
        </w:rPr>
      </w:pPr>
      <w:r w:rsidRPr="00824F52">
        <w:rPr>
          <w:sz w:val="28"/>
          <w:szCs w:val="28"/>
        </w:rPr>
        <w:t xml:space="preserve">Ещё одна особенность этой власти проявляется в том, что при всём желании её функции невозможно вместить даже в такие обширные понятия, как исполнение законов и правоприменение. В круто меняющейся обстановке она должна оперативно принимать меры по своему усмотрению. Отличительная черта её состоит в том, что она осуществляет свою деятельность преимущественно «за закрытыми дверями». В силу этого обстоятельства, при отсутствии надлежащих сдержек, исполнительная власть неизбежно подминает под себя и законодательную власть, и судебную. Чтобы не допустить этого нужны особые меры. </w:t>
      </w:r>
    </w:p>
    <w:p w:rsidR="00824F52" w:rsidRPr="00824F52" w:rsidRDefault="00824F52" w:rsidP="00893BAB">
      <w:pPr>
        <w:tabs>
          <w:tab w:val="left" w:pos="567"/>
        </w:tabs>
        <w:jc w:val="both"/>
        <w:rPr>
          <w:sz w:val="28"/>
          <w:szCs w:val="28"/>
        </w:rPr>
      </w:pPr>
      <w:r w:rsidRPr="00824F52">
        <w:rPr>
          <w:sz w:val="28"/>
          <w:szCs w:val="28"/>
        </w:rPr>
        <w:t>Исполнительно-распорядительная власть должна быть основана на законе и работать в рамках закона. Она не имеет права присваивать себе полномочия и требовать от граждан исполнения каких-либо обязанностей, если это не предусмотрено законом. Её сдерживание достигается посредством регулярной подотчётности и ответственности перед народным представительством, которое имеет право контроля за деятельностью исполнительной власти.</w:t>
      </w:r>
    </w:p>
    <w:p w:rsidR="00824F52" w:rsidRPr="00824F52" w:rsidRDefault="00824F52" w:rsidP="00893BAB">
      <w:pPr>
        <w:tabs>
          <w:tab w:val="left" w:pos="567"/>
        </w:tabs>
        <w:jc w:val="both"/>
        <w:rPr>
          <w:sz w:val="28"/>
          <w:szCs w:val="28"/>
        </w:rPr>
      </w:pPr>
      <w:r w:rsidRPr="00824F52">
        <w:rPr>
          <w:b/>
          <w:sz w:val="28"/>
          <w:szCs w:val="28"/>
        </w:rPr>
        <w:t xml:space="preserve">Судебная власть </w:t>
      </w:r>
      <w:r w:rsidRPr="00824F52">
        <w:rPr>
          <w:sz w:val="28"/>
          <w:szCs w:val="28"/>
        </w:rPr>
        <w:t xml:space="preserve">включает учреждения, которые представляют самостоятельную структуру государственной организации. Состояние судебной власти, отношение к ней в обществе, направления её развития оказывают существенное воздействие на все стороны жизни общества. Каждый человек должен иметь твёрдую уверенность в том, что его обращение в к судебной власти будет завершено справедливым решением, ибо защита прав и свобод человека, разрешение конфликтов и споров цивилизованными средствами - норма правового государства. В принципе, суд не является репрессивным органом, ибо он призван быть защитником права, пресекая правонарушения. </w:t>
      </w:r>
    </w:p>
    <w:p w:rsidR="00824F52" w:rsidRPr="00824F52" w:rsidRDefault="00824F52" w:rsidP="00893BAB">
      <w:pPr>
        <w:tabs>
          <w:tab w:val="left" w:pos="567"/>
        </w:tabs>
        <w:jc w:val="both"/>
        <w:rPr>
          <w:sz w:val="28"/>
          <w:szCs w:val="28"/>
        </w:rPr>
      </w:pPr>
      <w:r w:rsidRPr="00824F52">
        <w:rPr>
          <w:sz w:val="28"/>
          <w:szCs w:val="28"/>
        </w:rPr>
        <w:t>Судебная власть воздействует на законодательную и исполнительную. Законодательная власть контролируется через систему судов (Верховный суд, Конституционный суд). Так, с помощью Конституционного суда в стране обеспечивается конституционность не только подзаконных актов, но и самих законов.</w:t>
      </w:r>
    </w:p>
    <w:p w:rsidR="00824F52" w:rsidRPr="00824F52" w:rsidRDefault="00824F52" w:rsidP="00893BAB">
      <w:pPr>
        <w:tabs>
          <w:tab w:val="left" w:pos="567"/>
        </w:tabs>
        <w:jc w:val="both"/>
        <w:rPr>
          <w:sz w:val="28"/>
          <w:szCs w:val="28"/>
        </w:rPr>
      </w:pPr>
      <w:r w:rsidRPr="00824F52">
        <w:rPr>
          <w:sz w:val="28"/>
          <w:szCs w:val="28"/>
        </w:rPr>
        <w:t>Особенно актуальна проблема взаимодействия властей. Многие считают важнейшей среди всех властей экономическую власть, власть собственников средства производства и других общественных богатств. В рыночном обществе, где почти всё  имеет цену и денежное выражение, подавляющее большинство СМИ принадлежит крупным собственникам. Деньги оказывают сильное влияние на проведение избирательных компаний и итоги выборов, широко используются для подкупа политиков. Концентрация экономической власти у крупных собственников  создаёт опасность установления плутократии - прямого политического правления небольшой группы богатеев. В современных западных демократиях всевластие крупного капитала сдерживается конкуренцией между собственниками, политическим влиянием среднего класса, демократическим государством и общественностью.</w:t>
      </w:r>
    </w:p>
    <w:p w:rsidR="00824F52" w:rsidRPr="00824F52" w:rsidRDefault="00824F52" w:rsidP="00893BAB">
      <w:pPr>
        <w:tabs>
          <w:tab w:val="left" w:pos="567"/>
        </w:tabs>
        <w:jc w:val="both"/>
        <w:rPr>
          <w:sz w:val="28"/>
          <w:szCs w:val="28"/>
        </w:rPr>
      </w:pPr>
      <w:r w:rsidRPr="00824F52">
        <w:rPr>
          <w:sz w:val="28"/>
          <w:szCs w:val="28"/>
        </w:rPr>
        <w:t xml:space="preserve">Политическая власть, испытывая сильное воздействие власти экономической, достаточно самостоятельна и способна иметь над ней первенство, подчинять её своим целям. В определённых условиях доминирующее влияние на общество может оказывать власть информационная.  Её монополизация определённой группировкой может обеспечить ей победу на выборах и длительное сохранение своего господства в обществе, невзирая на неэффективность экономической и иной политики. </w:t>
      </w:r>
    </w:p>
    <w:p w:rsidR="00824F52" w:rsidRPr="00824F52" w:rsidRDefault="00824F52" w:rsidP="00893BAB">
      <w:pPr>
        <w:tabs>
          <w:tab w:val="left" w:pos="567"/>
        </w:tabs>
        <w:jc w:val="both"/>
        <w:rPr>
          <w:sz w:val="28"/>
          <w:szCs w:val="28"/>
        </w:rPr>
      </w:pPr>
      <w:r w:rsidRPr="00824F52">
        <w:rPr>
          <w:sz w:val="28"/>
          <w:szCs w:val="28"/>
        </w:rPr>
        <w:t xml:space="preserve">Во взаимодействии различных властей в обществе имеет место так называемый кумулятивный эффект - усиливающееся накопление власти. Он проявляется в том, что богатство повышает шансы на вхождение в политическую элиту и доступ к СМИ и образованию; высокая политическая должность способствует накоплению богатства, доступа к знаниям и информационного влияния; последние же, в свою очередь, улучшают возможности занятия лидирующих политических позиций и повышения дохода. </w:t>
      </w:r>
    </w:p>
    <w:p w:rsidR="00824F52" w:rsidRPr="00824F52" w:rsidRDefault="00824F52" w:rsidP="00893BAB">
      <w:pPr>
        <w:tabs>
          <w:tab w:val="left" w:pos="567"/>
        </w:tabs>
        <w:jc w:val="both"/>
        <w:rPr>
          <w:sz w:val="28"/>
          <w:szCs w:val="28"/>
        </w:rPr>
      </w:pPr>
      <w:r w:rsidRPr="00824F52">
        <w:rPr>
          <w:sz w:val="28"/>
          <w:szCs w:val="28"/>
        </w:rPr>
        <w:t xml:space="preserve">Разделение властей и разграничение их компетенции в различных странах имеют свою специфику. Однако общим для всех демократических государств является правило, согласно которому три ветви власти не должны быть полностью разобщены, или, напротив, соединены под единым началом. </w:t>
      </w:r>
    </w:p>
    <w:p w:rsidR="00824F52" w:rsidRDefault="00824F52" w:rsidP="00893BAB">
      <w:pPr>
        <w:tabs>
          <w:tab w:val="left" w:pos="567"/>
        </w:tabs>
        <w:jc w:val="both"/>
        <w:rPr>
          <w:sz w:val="28"/>
          <w:szCs w:val="28"/>
        </w:rPr>
      </w:pPr>
      <w:r w:rsidRPr="00824F52">
        <w:rPr>
          <w:sz w:val="28"/>
          <w:szCs w:val="28"/>
        </w:rPr>
        <w:t>Поэтому в рамках единой целостности власти государства необходимо разграничение властей, чтобы каждая из них эффективно осуществляла свои полномочия, и их единство, чтобы обеспечить интересы личности, народа, а также социальный прогресс общества.</w:t>
      </w:r>
    </w:p>
    <w:p w:rsidR="00893BAB" w:rsidRPr="00941E81" w:rsidRDefault="00941E81" w:rsidP="00A55690">
      <w:pPr>
        <w:tabs>
          <w:tab w:val="left" w:pos="567"/>
        </w:tabs>
        <w:jc w:val="both"/>
        <w:rPr>
          <w:b/>
          <w:sz w:val="28"/>
          <w:szCs w:val="28"/>
        </w:rPr>
      </w:pPr>
      <w:r>
        <w:rPr>
          <w:sz w:val="28"/>
          <w:szCs w:val="28"/>
        </w:rPr>
        <w:br w:type="page"/>
      </w:r>
      <w:r w:rsidRPr="00941E81">
        <w:rPr>
          <w:b/>
          <w:sz w:val="28"/>
          <w:szCs w:val="28"/>
        </w:rPr>
        <w:t>Заключение.</w:t>
      </w:r>
    </w:p>
    <w:p w:rsidR="00941E81" w:rsidRDefault="00A55690" w:rsidP="00A55690">
      <w:pPr>
        <w:tabs>
          <w:tab w:val="left" w:pos="567"/>
        </w:tabs>
        <w:jc w:val="both"/>
        <w:rPr>
          <w:sz w:val="28"/>
          <w:szCs w:val="28"/>
        </w:rPr>
      </w:pPr>
      <w:r>
        <w:rPr>
          <w:sz w:val="28"/>
          <w:szCs w:val="28"/>
        </w:rPr>
        <w:t xml:space="preserve">В своей работе я привёл несколько подходов к определению власти. По моему </w:t>
      </w:r>
      <w:r w:rsidR="00DD31AB">
        <w:rPr>
          <w:sz w:val="28"/>
          <w:szCs w:val="28"/>
        </w:rPr>
        <w:t>мнению,</w:t>
      </w:r>
      <w:r>
        <w:rPr>
          <w:sz w:val="28"/>
          <w:szCs w:val="28"/>
        </w:rPr>
        <w:t xml:space="preserve"> </w:t>
      </w:r>
      <w:r w:rsidR="00941E81" w:rsidRPr="00941E81">
        <w:rPr>
          <w:sz w:val="28"/>
          <w:szCs w:val="28"/>
        </w:rPr>
        <w:t>наиболее перспективным и обоснованным представляется тот подход к изучению этого феномена, согласно которому власть в социуме может быть определена скорее как регулятор общественных отношений, механизм социального общения, когда каждый связан с каждым, как своего рода способ человеческой самоорганизации и принцип коллективного саморегулирования.</w:t>
      </w:r>
    </w:p>
    <w:p w:rsidR="00A55690" w:rsidRDefault="00A55690" w:rsidP="00A55690">
      <w:pPr>
        <w:tabs>
          <w:tab w:val="left" w:pos="567"/>
        </w:tabs>
        <w:jc w:val="both"/>
        <w:rPr>
          <w:sz w:val="28"/>
          <w:szCs w:val="28"/>
        </w:rPr>
      </w:pPr>
      <w:r>
        <w:rPr>
          <w:sz w:val="28"/>
          <w:szCs w:val="28"/>
        </w:rPr>
        <w:t>При более детальном рассмотрении феномена власти можно сделать следующие выводы:</w:t>
      </w:r>
    </w:p>
    <w:p w:rsidR="00A55690" w:rsidRDefault="009D6E91" w:rsidP="00DD31AB">
      <w:pPr>
        <w:numPr>
          <w:ilvl w:val="0"/>
          <w:numId w:val="3"/>
        </w:numPr>
        <w:tabs>
          <w:tab w:val="left" w:pos="567"/>
        </w:tabs>
        <w:ind w:left="0" w:firstLine="709"/>
        <w:jc w:val="both"/>
        <w:rPr>
          <w:sz w:val="28"/>
          <w:szCs w:val="28"/>
        </w:rPr>
      </w:pPr>
      <w:r>
        <w:rPr>
          <w:sz w:val="28"/>
          <w:szCs w:val="28"/>
        </w:rPr>
        <w:t>Власть имеет основания — субъект, объект и ресурсы.</w:t>
      </w:r>
    </w:p>
    <w:p w:rsidR="00BE1AB4" w:rsidRDefault="00DD31AB" w:rsidP="00BE1AB4">
      <w:pPr>
        <w:numPr>
          <w:ilvl w:val="0"/>
          <w:numId w:val="3"/>
        </w:numPr>
        <w:ind w:left="0" w:firstLine="709"/>
        <w:jc w:val="both"/>
        <w:rPr>
          <w:sz w:val="28"/>
          <w:szCs w:val="28"/>
        </w:rPr>
      </w:pPr>
      <w:r w:rsidRPr="00BE1AB4">
        <w:rPr>
          <w:sz w:val="28"/>
          <w:szCs w:val="28"/>
        </w:rPr>
        <w:t>Существует несколько классификаций власти — по области функционирования, по объёму прерогатив, по объекту власти, по режиму правления, по социальному типу.</w:t>
      </w:r>
    </w:p>
    <w:p w:rsidR="00BE1AB4" w:rsidRDefault="00BE1AB4" w:rsidP="00BE1AB4">
      <w:pPr>
        <w:numPr>
          <w:ilvl w:val="0"/>
          <w:numId w:val="3"/>
        </w:numPr>
        <w:ind w:left="0" w:firstLine="709"/>
        <w:jc w:val="both"/>
        <w:rPr>
          <w:sz w:val="28"/>
          <w:szCs w:val="28"/>
        </w:rPr>
      </w:pPr>
      <w:r w:rsidRPr="00BE1AB4">
        <w:rPr>
          <w:sz w:val="28"/>
          <w:szCs w:val="28"/>
        </w:rPr>
        <w:t>Классификация власти в соответствии с ресурсами, на которых она основывается, определяет её функции — экономическую, социальную, духовно-информационную, принудительную и политическую в широком</w:t>
      </w:r>
      <w:r>
        <w:rPr>
          <w:sz w:val="28"/>
          <w:szCs w:val="28"/>
        </w:rPr>
        <w:t xml:space="preserve"> значении этого слова.</w:t>
      </w:r>
    </w:p>
    <w:p w:rsidR="00880D0F" w:rsidRDefault="00880D0F" w:rsidP="00880D0F">
      <w:pPr>
        <w:ind w:firstLine="0"/>
        <w:jc w:val="both"/>
        <w:rPr>
          <w:sz w:val="28"/>
          <w:szCs w:val="28"/>
        </w:rPr>
      </w:pPr>
      <w:r>
        <w:rPr>
          <w:sz w:val="28"/>
          <w:szCs w:val="28"/>
        </w:rPr>
        <w:br w:type="page"/>
      </w:r>
      <w:r>
        <w:rPr>
          <w:b/>
          <w:sz w:val="28"/>
          <w:szCs w:val="28"/>
        </w:rPr>
        <w:t>Список использованной литературы.</w:t>
      </w:r>
    </w:p>
    <w:p w:rsidR="00880D0F" w:rsidRDefault="00D5502F" w:rsidP="00880D0F">
      <w:pPr>
        <w:numPr>
          <w:ilvl w:val="0"/>
          <w:numId w:val="5"/>
        </w:numPr>
        <w:jc w:val="both"/>
        <w:rPr>
          <w:sz w:val="28"/>
          <w:szCs w:val="28"/>
        </w:rPr>
      </w:pPr>
      <w:r w:rsidRPr="00D5502F">
        <w:rPr>
          <w:sz w:val="28"/>
          <w:szCs w:val="28"/>
        </w:rPr>
        <w:t>Общая</w:t>
      </w:r>
      <w:r w:rsidR="00766365">
        <w:rPr>
          <w:sz w:val="28"/>
          <w:szCs w:val="28"/>
        </w:rPr>
        <w:t xml:space="preserve"> и прикладная политология. МГСУ</w:t>
      </w:r>
      <w:r w:rsidR="00766365" w:rsidRPr="00766365">
        <w:rPr>
          <w:sz w:val="28"/>
          <w:szCs w:val="28"/>
        </w:rPr>
        <w:t>.</w:t>
      </w:r>
      <w:r w:rsidRPr="00D5502F">
        <w:rPr>
          <w:sz w:val="28"/>
          <w:szCs w:val="28"/>
        </w:rPr>
        <w:t xml:space="preserve"> </w:t>
      </w:r>
      <w:r w:rsidR="00766365" w:rsidRPr="00BA14F3">
        <w:rPr>
          <w:sz w:val="28"/>
          <w:szCs w:val="28"/>
        </w:rPr>
        <w:t xml:space="preserve">— </w:t>
      </w:r>
      <w:r w:rsidRPr="00D5502F">
        <w:rPr>
          <w:sz w:val="28"/>
          <w:szCs w:val="28"/>
        </w:rPr>
        <w:t>М., 1997</w:t>
      </w:r>
    </w:p>
    <w:p w:rsidR="00D5502F" w:rsidRPr="00C60BB6" w:rsidRDefault="00C60BB6" w:rsidP="00C60BB6">
      <w:pPr>
        <w:numPr>
          <w:ilvl w:val="0"/>
          <w:numId w:val="5"/>
        </w:numPr>
        <w:jc w:val="both"/>
        <w:rPr>
          <w:sz w:val="28"/>
          <w:szCs w:val="28"/>
        </w:rPr>
      </w:pPr>
      <w:r w:rsidRPr="00C60BB6">
        <w:rPr>
          <w:sz w:val="28"/>
          <w:szCs w:val="28"/>
        </w:rPr>
        <w:t xml:space="preserve">Пугачев В. П., Соловьев А. И. Введение в политологию. </w:t>
      </w:r>
      <w:r w:rsidR="00766365" w:rsidRPr="00BA14F3">
        <w:rPr>
          <w:sz w:val="28"/>
          <w:szCs w:val="28"/>
        </w:rPr>
        <w:t xml:space="preserve">— </w:t>
      </w:r>
      <w:r w:rsidRPr="00C60BB6">
        <w:rPr>
          <w:sz w:val="28"/>
          <w:szCs w:val="28"/>
        </w:rPr>
        <w:t>М., 1995.</w:t>
      </w:r>
    </w:p>
    <w:p w:rsidR="00C60BB6" w:rsidRPr="00766365" w:rsidRDefault="00BA14F3" w:rsidP="00C60BB6">
      <w:pPr>
        <w:numPr>
          <w:ilvl w:val="0"/>
          <w:numId w:val="5"/>
        </w:numPr>
        <w:jc w:val="both"/>
        <w:rPr>
          <w:sz w:val="28"/>
          <w:szCs w:val="28"/>
        </w:rPr>
      </w:pPr>
      <w:r w:rsidRPr="00BA14F3">
        <w:rPr>
          <w:rStyle w:val="ae"/>
          <w:b w:val="0"/>
          <w:sz w:val="28"/>
          <w:szCs w:val="28"/>
        </w:rPr>
        <w:t>Белов Г.А.</w:t>
      </w:r>
      <w:r w:rsidRPr="00BA14F3">
        <w:rPr>
          <w:sz w:val="28"/>
          <w:szCs w:val="28"/>
        </w:rPr>
        <w:t xml:space="preserve"> Политология: Курс лекций:[Учеб. пособие]. — М.: ЧеРо, 1999.</w:t>
      </w:r>
    </w:p>
    <w:p w:rsidR="00766365" w:rsidRPr="00766365" w:rsidRDefault="00766365" w:rsidP="00C60BB6">
      <w:pPr>
        <w:numPr>
          <w:ilvl w:val="0"/>
          <w:numId w:val="5"/>
        </w:numPr>
        <w:jc w:val="both"/>
        <w:rPr>
          <w:sz w:val="28"/>
          <w:szCs w:val="28"/>
        </w:rPr>
      </w:pPr>
      <w:r w:rsidRPr="00766365">
        <w:rPr>
          <w:rStyle w:val="ae"/>
          <w:b w:val="0"/>
          <w:sz w:val="28"/>
          <w:szCs w:val="28"/>
        </w:rPr>
        <w:t>Гаджиев К.С.</w:t>
      </w:r>
      <w:r w:rsidRPr="00766365">
        <w:rPr>
          <w:sz w:val="28"/>
          <w:szCs w:val="28"/>
        </w:rPr>
        <w:t xml:space="preserve"> Политология: Учеб. для вузов. — М.: Логос, 2001</w:t>
      </w:r>
      <w:bookmarkStart w:id="0" w:name="_GoBack"/>
      <w:bookmarkEnd w:id="0"/>
    </w:p>
    <w:sectPr w:rsidR="00766365" w:rsidRPr="00766365" w:rsidSect="005C692F">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AF0" w:rsidRDefault="00705AF0" w:rsidP="00824F52">
      <w:pPr>
        <w:spacing w:line="240" w:lineRule="auto"/>
      </w:pPr>
      <w:r>
        <w:separator/>
      </w:r>
    </w:p>
  </w:endnote>
  <w:endnote w:type="continuationSeparator" w:id="0">
    <w:p w:rsidR="00705AF0" w:rsidRDefault="00705AF0" w:rsidP="00824F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92F" w:rsidRDefault="005C692F">
    <w:pPr>
      <w:pStyle w:val="ac"/>
      <w:jc w:val="right"/>
    </w:pPr>
    <w:r>
      <w:fldChar w:fldCharType="begin"/>
    </w:r>
    <w:r>
      <w:instrText xml:space="preserve"> PAGE   \* MERGEFORMAT </w:instrText>
    </w:r>
    <w:r>
      <w:fldChar w:fldCharType="separate"/>
    </w:r>
    <w:r w:rsidR="000E38E8">
      <w:rPr>
        <w:noProof/>
      </w:rPr>
      <w:t>2</w:t>
    </w:r>
    <w:r>
      <w:fldChar w:fldCharType="end"/>
    </w:r>
  </w:p>
  <w:p w:rsidR="005C692F" w:rsidRDefault="005C692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AF0" w:rsidRDefault="00705AF0" w:rsidP="00824F52">
      <w:pPr>
        <w:spacing w:line="240" w:lineRule="auto"/>
      </w:pPr>
      <w:r>
        <w:separator/>
      </w:r>
    </w:p>
  </w:footnote>
  <w:footnote w:type="continuationSeparator" w:id="0">
    <w:p w:rsidR="00705AF0" w:rsidRDefault="00705AF0" w:rsidP="00824F5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6FA5"/>
    <w:multiLevelType w:val="hybridMultilevel"/>
    <w:tmpl w:val="9F8656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BB02158"/>
    <w:multiLevelType w:val="hybridMultilevel"/>
    <w:tmpl w:val="E3140F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455F14"/>
    <w:multiLevelType w:val="hybridMultilevel"/>
    <w:tmpl w:val="AACA70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5DCF1180"/>
    <w:multiLevelType w:val="singleLevel"/>
    <w:tmpl w:val="27E2664E"/>
    <w:lvl w:ilvl="0">
      <w:start w:val="1"/>
      <w:numFmt w:val="decimal"/>
      <w:lvlText w:val="%1. "/>
      <w:legacy w:legacy="1" w:legacySpace="0" w:legacyIndent="283"/>
      <w:lvlJc w:val="left"/>
      <w:pPr>
        <w:ind w:left="993" w:hanging="283"/>
      </w:pPr>
      <w:rPr>
        <w:rFonts w:ascii="Times New Roman" w:hAnsi="Times New Roman" w:hint="default"/>
        <w:b w:val="0"/>
        <w:i w:val="0"/>
        <w:sz w:val="26"/>
        <w:u w:val="none"/>
      </w:rPr>
    </w:lvl>
  </w:abstractNum>
  <w:abstractNum w:abstractNumId="4">
    <w:nsid w:val="702F0D0D"/>
    <w:multiLevelType w:val="multilevel"/>
    <w:tmpl w:val="32C86C0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5AB6"/>
    <w:rsid w:val="000E38E8"/>
    <w:rsid w:val="001324B2"/>
    <w:rsid w:val="00161473"/>
    <w:rsid w:val="001A1840"/>
    <w:rsid w:val="00337BF1"/>
    <w:rsid w:val="00393A8C"/>
    <w:rsid w:val="003D5E77"/>
    <w:rsid w:val="003F5E2A"/>
    <w:rsid w:val="00434829"/>
    <w:rsid w:val="00553477"/>
    <w:rsid w:val="00562654"/>
    <w:rsid w:val="00586430"/>
    <w:rsid w:val="005C692F"/>
    <w:rsid w:val="00705AF0"/>
    <w:rsid w:val="00706DB5"/>
    <w:rsid w:val="00766365"/>
    <w:rsid w:val="00800C90"/>
    <w:rsid w:val="00824F52"/>
    <w:rsid w:val="00880D0F"/>
    <w:rsid w:val="00893BAB"/>
    <w:rsid w:val="00941E81"/>
    <w:rsid w:val="009A7D33"/>
    <w:rsid w:val="009D6E91"/>
    <w:rsid w:val="00A077FE"/>
    <w:rsid w:val="00A55690"/>
    <w:rsid w:val="00B66901"/>
    <w:rsid w:val="00B94F4F"/>
    <w:rsid w:val="00BA14F3"/>
    <w:rsid w:val="00BE1AB4"/>
    <w:rsid w:val="00BF3776"/>
    <w:rsid w:val="00C54964"/>
    <w:rsid w:val="00C60BB6"/>
    <w:rsid w:val="00CF6AD5"/>
    <w:rsid w:val="00D5502F"/>
    <w:rsid w:val="00DA59E3"/>
    <w:rsid w:val="00DD31AB"/>
    <w:rsid w:val="00DE4194"/>
    <w:rsid w:val="00E04F54"/>
    <w:rsid w:val="00E4075B"/>
    <w:rsid w:val="00EE5AB6"/>
    <w:rsid w:val="00FA3987"/>
    <w:rsid w:val="00FC67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38850C-FEDB-49EC-AF0F-3CECBDEBC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pPr>
    <w:rPr>
      <w:sz w:val="24"/>
      <w:szCs w:val="24"/>
    </w:rPr>
  </w:style>
  <w:style w:type="paragraph" w:styleId="1">
    <w:name w:val="heading 1"/>
    <w:basedOn w:val="a"/>
    <w:next w:val="a"/>
    <w:qFormat/>
    <w:pPr>
      <w:keepNext/>
      <w:jc w:val="both"/>
      <w:outlineLvl w:val="0"/>
    </w:pPr>
    <w:rPr>
      <w:b/>
      <w:bCs/>
    </w:rPr>
  </w:style>
  <w:style w:type="paragraph" w:styleId="2">
    <w:name w:val="heading 2"/>
    <w:basedOn w:val="a"/>
    <w:next w:val="a"/>
    <w:qFormat/>
    <w:pPr>
      <w:keepNext/>
      <w:jc w:val="right"/>
      <w:outlineLvl w:val="1"/>
    </w:pPr>
    <w:rPr>
      <w:b/>
    </w:rPr>
  </w:style>
  <w:style w:type="paragraph" w:styleId="3">
    <w:name w:val="heading 3"/>
    <w:basedOn w:val="a"/>
    <w:next w:val="a"/>
    <w:qFormat/>
    <w:pPr>
      <w:keepNext/>
      <w:jc w:val="center"/>
      <w:outlineLvl w:val="2"/>
    </w:pPr>
    <w:rPr>
      <w:b/>
    </w:rPr>
  </w:style>
  <w:style w:type="paragraph" w:styleId="4">
    <w:name w:val="heading 4"/>
    <w:basedOn w:val="a"/>
    <w:next w:val="a"/>
    <w:qFormat/>
    <w:pPr>
      <w:keepNext/>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rPr>
  </w:style>
  <w:style w:type="paragraph" w:styleId="a4">
    <w:name w:val="Body Text Indent"/>
    <w:basedOn w:val="a"/>
    <w:semiHidden/>
    <w:pPr>
      <w:ind w:left="1260" w:hanging="1260"/>
      <w:jc w:val="both"/>
    </w:pPr>
    <w:rPr>
      <w:b/>
    </w:rPr>
  </w:style>
  <w:style w:type="paragraph" w:styleId="20">
    <w:name w:val="Body Text Indent 2"/>
    <w:basedOn w:val="a"/>
    <w:semiHidden/>
    <w:pPr>
      <w:ind w:left="1260"/>
    </w:pPr>
    <w:rPr>
      <w:b/>
    </w:rPr>
  </w:style>
  <w:style w:type="paragraph" w:styleId="a5">
    <w:name w:val="Plain Text"/>
    <w:basedOn w:val="a"/>
    <w:link w:val="a6"/>
    <w:semiHidden/>
    <w:rsid w:val="003F5E2A"/>
    <w:rPr>
      <w:rFonts w:ascii="Courier New" w:hAnsi="Courier New"/>
      <w:i/>
      <w:sz w:val="20"/>
      <w:szCs w:val="20"/>
    </w:rPr>
  </w:style>
  <w:style w:type="character" w:customStyle="1" w:styleId="a6">
    <w:name w:val="Текст Знак"/>
    <w:basedOn w:val="a0"/>
    <w:link w:val="a5"/>
    <w:semiHidden/>
    <w:rsid w:val="003F5E2A"/>
    <w:rPr>
      <w:rFonts w:ascii="Courier New" w:hAnsi="Courier New"/>
      <w:i/>
    </w:rPr>
  </w:style>
  <w:style w:type="paragraph" w:styleId="a7">
    <w:name w:val="footnote text"/>
    <w:basedOn w:val="a"/>
    <w:link w:val="a8"/>
    <w:semiHidden/>
    <w:rsid w:val="00824F52"/>
    <w:rPr>
      <w:sz w:val="20"/>
      <w:szCs w:val="20"/>
      <w:lang w:val="en-US"/>
    </w:rPr>
  </w:style>
  <w:style w:type="character" w:customStyle="1" w:styleId="a8">
    <w:name w:val="Текст сноски Знак"/>
    <w:basedOn w:val="a0"/>
    <w:link w:val="a7"/>
    <w:semiHidden/>
    <w:rsid w:val="00824F52"/>
    <w:rPr>
      <w:lang w:val="en-US"/>
    </w:rPr>
  </w:style>
  <w:style w:type="character" w:styleId="a9">
    <w:name w:val="footnote reference"/>
    <w:basedOn w:val="a0"/>
    <w:semiHidden/>
    <w:rsid w:val="00824F52"/>
    <w:rPr>
      <w:vertAlign w:val="superscript"/>
    </w:rPr>
  </w:style>
  <w:style w:type="paragraph" w:styleId="aa">
    <w:name w:val="header"/>
    <w:basedOn w:val="a"/>
    <w:link w:val="ab"/>
    <w:uiPriority w:val="99"/>
    <w:semiHidden/>
    <w:unhideWhenUsed/>
    <w:rsid w:val="005C692F"/>
    <w:pPr>
      <w:tabs>
        <w:tab w:val="center" w:pos="4677"/>
        <w:tab w:val="right" w:pos="9355"/>
      </w:tabs>
    </w:pPr>
  </w:style>
  <w:style w:type="character" w:customStyle="1" w:styleId="ab">
    <w:name w:val="Верхний колонтитул Знак"/>
    <w:basedOn w:val="a0"/>
    <w:link w:val="aa"/>
    <w:uiPriority w:val="99"/>
    <w:semiHidden/>
    <w:rsid w:val="005C692F"/>
    <w:rPr>
      <w:sz w:val="24"/>
      <w:szCs w:val="24"/>
    </w:rPr>
  </w:style>
  <w:style w:type="paragraph" w:styleId="ac">
    <w:name w:val="footer"/>
    <w:basedOn w:val="a"/>
    <w:link w:val="ad"/>
    <w:uiPriority w:val="99"/>
    <w:unhideWhenUsed/>
    <w:rsid w:val="005C692F"/>
    <w:pPr>
      <w:tabs>
        <w:tab w:val="center" w:pos="4677"/>
        <w:tab w:val="right" w:pos="9355"/>
      </w:tabs>
    </w:pPr>
  </w:style>
  <w:style w:type="character" w:customStyle="1" w:styleId="ad">
    <w:name w:val="Нижний колонтитул Знак"/>
    <w:basedOn w:val="a0"/>
    <w:link w:val="ac"/>
    <w:uiPriority w:val="99"/>
    <w:rsid w:val="005C692F"/>
    <w:rPr>
      <w:sz w:val="24"/>
      <w:szCs w:val="24"/>
    </w:rPr>
  </w:style>
  <w:style w:type="character" w:styleId="ae">
    <w:name w:val="Strong"/>
    <w:basedOn w:val="a0"/>
    <w:qFormat/>
    <w:rsid w:val="00BA14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3288</Words>
  <Characters>18748</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УНИВЕРСИТЕТ РОССИЙСКОЙ АКАДЕМИИ ОБРАЗОВАНИЯ</vt:lpstr>
    </vt:vector>
  </TitlesOfParts>
  <Company>Университет</Company>
  <LinksUpToDate>false</LinksUpToDate>
  <CharactersWithSpaces>21993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УНИВЕРСИТЕТ РОССИЙСКОЙ АКАДЕМИИ ОБРАЗОВАНИЯ</dc:title>
  <dc:subject/>
  <dc:creator>Елена</dc:creator>
  <cp:keywords/>
  <dc:description/>
  <cp:lastModifiedBy>admin</cp:lastModifiedBy>
  <cp:revision>2</cp:revision>
  <cp:lastPrinted>2008-10-15T09:19:00Z</cp:lastPrinted>
  <dcterms:created xsi:type="dcterms:W3CDTF">2014-03-29T23:11:00Z</dcterms:created>
  <dcterms:modified xsi:type="dcterms:W3CDTF">2014-03-29T23:11:00Z</dcterms:modified>
</cp:coreProperties>
</file>