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546" w:rsidRPr="00466DC0" w:rsidRDefault="008D0546" w:rsidP="00466DC0">
      <w:pPr>
        <w:pStyle w:val="3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6DC0">
        <w:rPr>
          <w:rFonts w:ascii="Times New Roman" w:hAnsi="Times New Roman" w:cs="Times New Roman"/>
          <w:sz w:val="28"/>
          <w:szCs w:val="28"/>
        </w:rPr>
        <w:t>Московский автомобильно-дорожный институт</w:t>
      </w:r>
    </w:p>
    <w:p w:rsidR="008D0546" w:rsidRPr="00466DC0" w:rsidRDefault="008D0546" w:rsidP="00466DC0">
      <w:pPr>
        <w:pStyle w:val="3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6DC0">
        <w:rPr>
          <w:rFonts w:ascii="Times New Roman" w:hAnsi="Times New Roman" w:cs="Times New Roman"/>
          <w:sz w:val="28"/>
          <w:szCs w:val="28"/>
        </w:rPr>
        <w:t>(государственный технический университет)</w:t>
      </w:r>
    </w:p>
    <w:p w:rsidR="008D0546" w:rsidRPr="00466DC0" w:rsidRDefault="008D0546" w:rsidP="00466DC0">
      <w:pPr>
        <w:pStyle w:val="2"/>
        <w:spacing w:before="0" w:after="0" w:line="360" w:lineRule="auto"/>
        <w:jc w:val="center"/>
        <w:rPr>
          <w:rFonts w:ascii="Times New Roman" w:hAnsi="Times New Roman" w:cs="Times New Roman"/>
          <w:i w:val="0"/>
        </w:rPr>
      </w:pPr>
      <w:r w:rsidRPr="00466DC0">
        <w:rPr>
          <w:rFonts w:ascii="Times New Roman" w:hAnsi="Times New Roman" w:cs="Times New Roman"/>
          <w:i w:val="0"/>
        </w:rPr>
        <w:t>Кафедра философии секция политологии</w:t>
      </w:r>
    </w:p>
    <w:p w:rsidR="00466DC0" w:rsidRDefault="00466DC0" w:rsidP="00466DC0">
      <w:pPr>
        <w:pStyle w:val="3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6DC0" w:rsidRDefault="00466DC0" w:rsidP="00466DC0">
      <w:pPr>
        <w:pStyle w:val="3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6DC0" w:rsidRDefault="00466DC0" w:rsidP="00466DC0">
      <w:pPr>
        <w:pStyle w:val="3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6DC0" w:rsidRDefault="00466DC0" w:rsidP="00466DC0">
      <w:pPr>
        <w:pStyle w:val="3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6DC0" w:rsidRDefault="00466DC0" w:rsidP="00466DC0">
      <w:pPr>
        <w:pStyle w:val="3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6DC0" w:rsidRDefault="00466DC0" w:rsidP="00466DC0">
      <w:pPr>
        <w:pStyle w:val="3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6DC0" w:rsidRDefault="00466DC0" w:rsidP="00466DC0">
      <w:pPr>
        <w:pStyle w:val="3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6DC0" w:rsidRDefault="00466DC0" w:rsidP="00466DC0">
      <w:pPr>
        <w:pStyle w:val="3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6DC0" w:rsidRDefault="00466DC0" w:rsidP="00466DC0">
      <w:pPr>
        <w:pStyle w:val="3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6DC0" w:rsidRDefault="00466DC0" w:rsidP="00466DC0">
      <w:pPr>
        <w:pStyle w:val="3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6DC0" w:rsidRDefault="00466DC0" w:rsidP="00466DC0">
      <w:pPr>
        <w:pStyle w:val="3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6DC0" w:rsidRDefault="00466DC0" w:rsidP="00466DC0">
      <w:pPr>
        <w:pStyle w:val="3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0546" w:rsidRPr="00466DC0" w:rsidRDefault="008D0546" w:rsidP="00466DC0">
      <w:pPr>
        <w:pStyle w:val="3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6DC0">
        <w:rPr>
          <w:rFonts w:ascii="Times New Roman" w:hAnsi="Times New Roman" w:cs="Times New Roman"/>
          <w:sz w:val="28"/>
          <w:szCs w:val="28"/>
        </w:rPr>
        <w:t>Реферат на тему:</w:t>
      </w:r>
    </w:p>
    <w:p w:rsidR="008D0546" w:rsidRPr="00466DC0" w:rsidRDefault="008D0546" w:rsidP="00466DC0">
      <w:pPr>
        <w:pStyle w:val="3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6DC0">
        <w:rPr>
          <w:rFonts w:ascii="Times New Roman" w:hAnsi="Times New Roman" w:cs="Times New Roman"/>
          <w:sz w:val="28"/>
          <w:szCs w:val="28"/>
        </w:rPr>
        <w:t>Разработка идей элитизма в трудах Р.Михельса</w:t>
      </w:r>
    </w:p>
    <w:p w:rsidR="008D0546" w:rsidRPr="00466DC0" w:rsidRDefault="008D0546" w:rsidP="00466DC0">
      <w:pPr>
        <w:spacing w:line="360" w:lineRule="auto"/>
        <w:jc w:val="center"/>
        <w:rPr>
          <w:sz w:val="28"/>
          <w:szCs w:val="28"/>
        </w:rPr>
      </w:pPr>
    </w:p>
    <w:p w:rsidR="008D0546" w:rsidRPr="00466DC0" w:rsidRDefault="008D0546" w:rsidP="00466DC0">
      <w:pPr>
        <w:spacing w:line="360" w:lineRule="auto"/>
        <w:jc w:val="center"/>
        <w:rPr>
          <w:sz w:val="28"/>
          <w:szCs w:val="28"/>
        </w:rPr>
      </w:pPr>
    </w:p>
    <w:p w:rsidR="008D0546" w:rsidRPr="00466DC0" w:rsidRDefault="008D0546" w:rsidP="00466DC0">
      <w:pPr>
        <w:spacing w:line="360" w:lineRule="auto"/>
        <w:rPr>
          <w:sz w:val="28"/>
          <w:szCs w:val="28"/>
        </w:rPr>
      </w:pPr>
      <w:r w:rsidRPr="00466DC0">
        <w:rPr>
          <w:sz w:val="28"/>
          <w:szCs w:val="28"/>
        </w:rPr>
        <w:t>Выполнил: Антон Е.А.</w:t>
      </w:r>
    </w:p>
    <w:p w:rsidR="008D0546" w:rsidRPr="00466DC0" w:rsidRDefault="008D0546" w:rsidP="00466DC0">
      <w:pPr>
        <w:spacing w:line="360" w:lineRule="auto"/>
        <w:rPr>
          <w:sz w:val="28"/>
          <w:szCs w:val="28"/>
        </w:rPr>
      </w:pPr>
      <w:r w:rsidRPr="00466DC0">
        <w:rPr>
          <w:sz w:val="28"/>
          <w:szCs w:val="28"/>
        </w:rPr>
        <w:t>Группа: 3Д2</w:t>
      </w:r>
    </w:p>
    <w:p w:rsidR="008D0546" w:rsidRPr="00466DC0" w:rsidRDefault="008D0546" w:rsidP="00466DC0">
      <w:pPr>
        <w:spacing w:line="360" w:lineRule="auto"/>
        <w:rPr>
          <w:sz w:val="28"/>
          <w:szCs w:val="28"/>
        </w:rPr>
      </w:pPr>
      <w:r w:rsidRPr="00466DC0">
        <w:rPr>
          <w:sz w:val="28"/>
          <w:szCs w:val="28"/>
        </w:rPr>
        <w:t>Проверил: Дейшле</w:t>
      </w:r>
    </w:p>
    <w:p w:rsidR="008D0546" w:rsidRPr="00466DC0" w:rsidRDefault="008D0546" w:rsidP="00466DC0">
      <w:pPr>
        <w:spacing w:line="360" w:lineRule="auto"/>
        <w:jc w:val="center"/>
        <w:rPr>
          <w:sz w:val="28"/>
          <w:szCs w:val="28"/>
        </w:rPr>
      </w:pPr>
    </w:p>
    <w:p w:rsidR="008D0546" w:rsidRDefault="008D0546" w:rsidP="00466DC0">
      <w:pPr>
        <w:spacing w:line="360" w:lineRule="auto"/>
        <w:jc w:val="center"/>
        <w:rPr>
          <w:sz w:val="28"/>
          <w:szCs w:val="28"/>
        </w:rPr>
      </w:pPr>
    </w:p>
    <w:p w:rsidR="00466DC0" w:rsidRDefault="00466DC0" w:rsidP="00466DC0">
      <w:pPr>
        <w:spacing w:line="360" w:lineRule="auto"/>
        <w:jc w:val="center"/>
        <w:rPr>
          <w:sz w:val="28"/>
          <w:szCs w:val="28"/>
        </w:rPr>
      </w:pPr>
    </w:p>
    <w:p w:rsidR="00466DC0" w:rsidRDefault="00466DC0" w:rsidP="00466DC0">
      <w:pPr>
        <w:spacing w:line="360" w:lineRule="auto"/>
        <w:jc w:val="center"/>
        <w:rPr>
          <w:sz w:val="28"/>
          <w:szCs w:val="28"/>
        </w:rPr>
      </w:pPr>
    </w:p>
    <w:p w:rsidR="00466DC0" w:rsidRPr="00466DC0" w:rsidRDefault="00466DC0" w:rsidP="00466DC0">
      <w:pPr>
        <w:spacing w:line="360" w:lineRule="auto"/>
        <w:jc w:val="center"/>
        <w:rPr>
          <w:sz w:val="28"/>
          <w:szCs w:val="28"/>
        </w:rPr>
      </w:pPr>
    </w:p>
    <w:p w:rsidR="008D0546" w:rsidRDefault="008D0546" w:rsidP="00466DC0">
      <w:pPr>
        <w:spacing w:line="360" w:lineRule="auto"/>
        <w:jc w:val="center"/>
        <w:rPr>
          <w:sz w:val="28"/>
          <w:szCs w:val="28"/>
        </w:rPr>
      </w:pPr>
      <w:r w:rsidRPr="00466DC0">
        <w:rPr>
          <w:sz w:val="28"/>
          <w:szCs w:val="28"/>
        </w:rPr>
        <w:t>Москва 2010</w:t>
      </w:r>
    </w:p>
    <w:p w:rsidR="00466DC0" w:rsidRDefault="00466DC0" w:rsidP="00466DC0">
      <w:pPr>
        <w:spacing w:line="360" w:lineRule="auto"/>
        <w:jc w:val="center"/>
        <w:rPr>
          <w:sz w:val="28"/>
          <w:szCs w:val="28"/>
        </w:rPr>
      </w:pPr>
    </w:p>
    <w:p w:rsidR="00E50C5F" w:rsidRPr="00466DC0" w:rsidRDefault="00466DC0" w:rsidP="00466DC0">
      <w:pPr>
        <w:spacing w:line="360" w:lineRule="auto"/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E50C5F" w:rsidRPr="00466DC0">
        <w:rPr>
          <w:b/>
          <w:sz w:val="28"/>
          <w:szCs w:val="28"/>
        </w:rPr>
        <w:t>1.</w:t>
      </w:r>
      <w:r w:rsidRPr="00466DC0">
        <w:rPr>
          <w:b/>
          <w:sz w:val="28"/>
          <w:szCs w:val="28"/>
        </w:rPr>
        <w:t xml:space="preserve"> </w:t>
      </w:r>
      <w:r w:rsidR="00E50C5F" w:rsidRPr="00466DC0">
        <w:rPr>
          <w:b/>
          <w:sz w:val="28"/>
          <w:szCs w:val="28"/>
        </w:rPr>
        <w:t>Биография Роберта Михельса</w:t>
      </w:r>
    </w:p>
    <w:p w:rsidR="00466DC0" w:rsidRPr="00466DC0" w:rsidRDefault="00466DC0" w:rsidP="00466DC0">
      <w:pPr>
        <w:spacing w:line="360" w:lineRule="auto"/>
        <w:jc w:val="center"/>
        <w:rPr>
          <w:sz w:val="28"/>
          <w:szCs w:val="28"/>
        </w:rPr>
      </w:pPr>
    </w:p>
    <w:p w:rsidR="00C03EDA" w:rsidRPr="00466DC0" w:rsidRDefault="00E50C5F" w:rsidP="00466DC0">
      <w:pPr>
        <w:spacing w:line="360" w:lineRule="auto"/>
        <w:ind w:firstLine="709"/>
        <w:jc w:val="both"/>
        <w:rPr>
          <w:sz w:val="28"/>
          <w:szCs w:val="28"/>
        </w:rPr>
      </w:pPr>
      <w:r w:rsidRPr="00466DC0">
        <w:rPr>
          <w:sz w:val="28"/>
          <w:szCs w:val="28"/>
        </w:rPr>
        <w:t>Михельс (Michels) Роберт (9.1.1876, Кельн, — 3.5.1936, Рим), историк, экономист и социолог. По происхождению немец, в 1926 принял итальянское гражданство. С 1903 преподавал историю, экономику и социологию в университетах Брюсселя, Базеля, Рима, Турина и Перуджи. На М. оказали влияние идеи В. Парето и Г. Моска (Италия). Изучал классы буржуазного общества, политическую роль интеллигенции. В основной работе "Социология политической партии в условиях современной демократии" (1911) выдвинул т. н. "железный закон олигархических тенденций" в буржуазной демократии, согласно которому деятельность демократии строго ограничивается в связи с необходимостью существования организации, опирающейся на "активное меньшинство" (элиту), поскольку "прямое господство масс технически невозможно" и приведёт к гибели демократии. Наряду с этим М. указывал на опасность "вождизма" в демократических организациях. Накануне 1-й мировой войны 1914—18 М. порвал с нем. и итал. социалистическим движением, в котором участвовал несколько лет, выступил с резкой критикой марксизма. В конце жизни восхвалял фашизм. В. И. Ленин, указывая на "поверхностность" М., отмечал, что в его книге об итальянском империализме собран ценный материал (см. Полное собрание соч., 5 изд., т. 27, с. 14—15). Реакционные взгляды М. подверглись критике итальянскими коммунистами, особенно А. Грамши (см. Избраные произведения, т. 2, 1957, с. 63, т. 3, 1959, с. 137—38).</w:t>
      </w:r>
    </w:p>
    <w:p w:rsidR="00E50C5F" w:rsidRPr="00466DC0" w:rsidRDefault="00E50C5F" w:rsidP="00466DC0">
      <w:pPr>
        <w:spacing w:line="360" w:lineRule="auto"/>
        <w:ind w:firstLine="709"/>
        <w:jc w:val="both"/>
        <w:rPr>
          <w:sz w:val="28"/>
          <w:szCs w:val="28"/>
        </w:rPr>
      </w:pPr>
    </w:p>
    <w:p w:rsidR="00E50C5F" w:rsidRPr="00466DC0" w:rsidRDefault="00E50C5F" w:rsidP="00466DC0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r w:rsidRPr="00466DC0">
        <w:rPr>
          <w:rFonts w:ascii="Times New Roman" w:hAnsi="Times New Roman" w:cs="Times New Roman"/>
          <w:i w:val="0"/>
        </w:rPr>
        <w:t>2.</w:t>
      </w:r>
      <w:r w:rsidR="00466DC0">
        <w:rPr>
          <w:rFonts w:ascii="Times New Roman" w:hAnsi="Times New Roman" w:cs="Times New Roman"/>
          <w:i w:val="0"/>
        </w:rPr>
        <w:t xml:space="preserve"> </w:t>
      </w:r>
      <w:r w:rsidRPr="00466DC0">
        <w:rPr>
          <w:rFonts w:ascii="Times New Roman" w:hAnsi="Times New Roman" w:cs="Times New Roman"/>
          <w:i w:val="0"/>
        </w:rPr>
        <w:t>Основы теории олигархии</w:t>
      </w:r>
      <w:r w:rsidR="00F51FDE" w:rsidRPr="00466DC0">
        <w:rPr>
          <w:rFonts w:ascii="Times New Roman" w:hAnsi="Times New Roman" w:cs="Times New Roman"/>
          <w:i w:val="0"/>
        </w:rPr>
        <w:t>,</w:t>
      </w:r>
      <w:r w:rsidR="00466DC0">
        <w:rPr>
          <w:rFonts w:ascii="Times New Roman" w:hAnsi="Times New Roman" w:cs="Times New Roman"/>
          <w:i w:val="0"/>
        </w:rPr>
        <w:t xml:space="preserve"> </w:t>
      </w:r>
      <w:r w:rsidR="00F51FDE" w:rsidRPr="00466DC0">
        <w:rPr>
          <w:rFonts w:ascii="Times New Roman" w:hAnsi="Times New Roman" w:cs="Times New Roman"/>
          <w:i w:val="0"/>
        </w:rPr>
        <w:t>железное правило олигархии</w:t>
      </w:r>
    </w:p>
    <w:p w:rsidR="00466DC0" w:rsidRDefault="00466DC0" w:rsidP="00466DC0">
      <w:pPr>
        <w:spacing w:line="360" w:lineRule="auto"/>
        <w:ind w:firstLine="709"/>
        <w:jc w:val="both"/>
        <w:rPr>
          <w:sz w:val="28"/>
          <w:szCs w:val="28"/>
        </w:rPr>
      </w:pPr>
    </w:p>
    <w:p w:rsidR="00E50C5F" w:rsidRPr="00466DC0" w:rsidRDefault="00E50C5F" w:rsidP="00466D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66DC0">
        <w:rPr>
          <w:sz w:val="28"/>
          <w:szCs w:val="28"/>
        </w:rPr>
        <w:t xml:space="preserve">В своих трудах Михельс </w:t>
      </w:r>
      <w:r w:rsidR="00EB0E69" w:rsidRPr="00466DC0">
        <w:rPr>
          <w:sz w:val="28"/>
          <w:szCs w:val="28"/>
        </w:rPr>
        <w:t>утверждает,</w:t>
      </w:r>
      <w:r w:rsidRPr="00466DC0">
        <w:rPr>
          <w:sz w:val="28"/>
          <w:szCs w:val="28"/>
        </w:rPr>
        <w:t xml:space="preserve"> что истинная демократия всегда носит </w:t>
      </w:r>
      <w:r w:rsidR="00EB0E69" w:rsidRPr="00466DC0">
        <w:rPr>
          <w:sz w:val="28"/>
          <w:szCs w:val="28"/>
        </w:rPr>
        <w:t>в себе зародыш олигархичности. Он успешно развивает мысль, что для истинной демократии необходимо наличие правящей элиты, которая будет представлять собой разнородность мнений и идей в массах, что сами по себе массы не могут управлять государством, потому что нисколько к этому не приспособлены. Ведь для создания демократии, в которой общество сможет находиться и которой оно сможет управлять, необходима организация-аппарат который будет состоять из некоей правящей элиты. Элита же выделится из высших слоев общества, ей будут доверять и именно эта часть населения будет способна управлять государством и создавать стабильность демократии.</w:t>
      </w:r>
      <w:r w:rsidR="005751D2" w:rsidRPr="00466DC0">
        <w:rPr>
          <w:sz w:val="28"/>
          <w:szCs w:val="28"/>
        </w:rPr>
        <w:t xml:space="preserve"> Михельс был убежден, что большинство человечества никогда не будет способно к самоуправлению, даже в том случае, если когда-либо недовольным массам удастся лишить господствующий класс его власти. И все потому, что рано или поздно в среде самих масс с необходимостью появится новое организованное меньшинство, которое возьмет на себя функции господствующего класса.</w:t>
      </w:r>
    </w:p>
    <w:p w:rsidR="00FF6DB7" w:rsidRPr="00466DC0" w:rsidRDefault="00FF6DB7" w:rsidP="00466DC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F6DB7" w:rsidRPr="00466DC0" w:rsidRDefault="00FF6DB7" w:rsidP="00466DC0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r w:rsidRPr="00466DC0">
        <w:rPr>
          <w:rFonts w:ascii="Times New Roman" w:hAnsi="Times New Roman" w:cs="Times New Roman"/>
          <w:i w:val="0"/>
          <w:lang w:val="en-US"/>
        </w:rPr>
        <w:t>3</w:t>
      </w:r>
      <w:r w:rsidRPr="00466DC0">
        <w:rPr>
          <w:rFonts w:ascii="Times New Roman" w:hAnsi="Times New Roman" w:cs="Times New Roman"/>
          <w:i w:val="0"/>
        </w:rPr>
        <w:t>.</w:t>
      </w:r>
      <w:r w:rsidR="00466DC0">
        <w:rPr>
          <w:rFonts w:ascii="Times New Roman" w:hAnsi="Times New Roman" w:cs="Times New Roman"/>
          <w:i w:val="0"/>
        </w:rPr>
        <w:t xml:space="preserve"> </w:t>
      </w:r>
      <w:r w:rsidRPr="00466DC0">
        <w:rPr>
          <w:rFonts w:ascii="Times New Roman" w:hAnsi="Times New Roman" w:cs="Times New Roman"/>
          <w:i w:val="0"/>
        </w:rPr>
        <w:t>Развитие идеи</w:t>
      </w:r>
    </w:p>
    <w:p w:rsidR="00FF6DB7" w:rsidRPr="00466DC0" w:rsidRDefault="00FF6DB7" w:rsidP="00466DC0">
      <w:pPr>
        <w:spacing w:line="360" w:lineRule="auto"/>
        <w:ind w:firstLine="709"/>
        <w:jc w:val="both"/>
        <w:rPr>
          <w:sz w:val="28"/>
          <w:szCs w:val="28"/>
        </w:rPr>
      </w:pPr>
    </w:p>
    <w:p w:rsidR="00FF6DB7" w:rsidRPr="00466DC0" w:rsidRDefault="00FF6DB7" w:rsidP="00466DC0">
      <w:pPr>
        <w:spacing w:line="360" w:lineRule="auto"/>
        <w:ind w:firstLine="709"/>
        <w:jc w:val="both"/>
        <w:rPr>
          <w:sz w:val="28"/>
          <w:szCs w:val="28"/>
        </w:rPr>
      </w:pPr>
      <w:r w:rsidRPr="00466DC0">
        <w:rPr>
          <w:sz w:val="28"/>
          <w:szCs w:val="28"/>
        </w:rPr>
        <w:t>Нужно сказать, что первоначально идеи и политические позиции Михельса отличались руссоистско-синдикалистским максимализмом, убежденностью автора в том, что подлинная демократия — непосредственная, прямая; демократия представительная —</w:t>
      </w:r>
      <w:r w:rsidR="00466DC0">
        <w:rPr>
          <w:sz w:val="28"/>
          <w:szCs w:val="28"/>
        </w:rPr>
        <w:t xml:space="preserve"> </w:t>
      </w:r>
      <w:r w:rsidRPr="00466DC0">
        <w:rPr>
          <w:sz w:val="28"/>
          <w:szCs w:val="28"/>
        </w:rPr>
        <w:t>явление преходящее, переходное: она несет в себе зародыш олигархичности.</w:t>
      </w:r>
      <w:r w:rsidR="00466DC0">
        <w:rPr>
          <w:sz w:val="28"/>
          <w:szCs w:val="28"/>
        </w:rPr>
        <w:t xml:space="preserve"> </w:t>
      </w:r>
      <w:r w:rsidR="002453FB" w:rsidRPr="00466DC0">
        <w:rPr>
          <w:sz w:val="28"/>
          <w:szCs w:val="28"/>
        </w:rPr>
        <w:t xml:space="preserve">Однако со временем автор </w:t>
      </w:r>
      <w:r w:rsidR="00466DC0" w:rsidRPr="00466DC0">
        <w:rPr>
          <w:sz w:val="28"/>
          <w:szCs w:val="28"/>
        </w:rPr>
        <w:t>происходит</w:t>
      </w:r>
      <w:r w:rsidR="002453FB" w:rsidRPr="00466DC0">
        <w:rPr>
          <w:sz w:val="28"/>
          <w:szCs w:val="28"/>
        </w:rPr>
        <w:t xml:space="preserve"> к выводу что </w:t>
      </w:r>
      <w:r w:rsidR="00466DC0" w:rsidRPr="00466DC0">
        <w:rPr>
          <w:sz w:val="28"/>
          <w:szCs w:val="28"/>
        </w:rPr>
        <w:t>само</w:t>
      </w:r>
      <w:r w:rsidR="002453FB" w:rsidRPr="00466DC0">
        <w:rPr>
          <w:sz w:val="28"/>
          <w:szCs w:val="28"/>
        </w:rPr>
        <w:t xml:space="preserve"> по себе общество не может обходиться без правящего класса, что неизбежно ведет к образованию олигархической элиты, нацеленной на управление массами. Создается чиновничий аппарат. Со временем старые элитарные круги сменяются новыми и так до бесконечности. Однако сама элита изначально нацеленная на отображение нужд общества и осуществление рационального управления начинает стремиться лишь к одному</w:t>
      </w:r>
      <w:r w:rsidR="00466DC0">
        <w:rPr>
          <w:sz w:val="28"/>
          <w:szCs w:val="28"/>
        </w:rPr>
        <w:t xml:space="preserve"> - к</w:t>
      </w:r>
      <w:r w:rsidR="002453FB" w:rsidRPr="00466DC0">
        <w:rPr>
          <w:sz w:val="28"/>
          <w:szCs w:val="28"/>
        </w:rPr>
        <w:t xml:space="preserve"> усилению с</w:t>
      </w:r>
      <w:r w:rsidR="00466DC0">
        <w:rPr>
          <w:sz w:val="28"/>
          <w:szCs w:val="28"/>
        </w:rPr>
        <w:t>в</w:t>
      </w:r>
      <w:r w:rsidR="002453FB" w:rsidRPr="00466DC0">
        <w:rPr>
          <w:sz w:val="28"/>
          <w:szCs w:val="28"/>
        </w:rPr>
        <w:t xml:space="preserve">оей роли в обществе, увеличению власти и </w:t>
      </w:r>
      <w:r w:rsidR="00466DC0" w:rsidRPr="00466DC0">
        <w:rPr>
          <w:sz w:val="28"/>
          <w:szCs w:val="28"/>
        </w:rPr>
        <w:t>возможностями</w:t>
      </w:r>
      <w:r w:rsidR="002453FB" w:rsidRPr="00466DC0">
        <w:rPr>
          <w:sz w:val="28"/>
          <w:szCs w:val="28"/>
        </w:rPr>
        <w:t xml:space="preserve"> управлять</w:t>
      </w:r>
      <w:r w:rsidR="00453D9F" w:rsidRPr="00466DC0">
        <w:rPr>
          <w:sz w:val="28"/>
          <w:szCs w:val="28"/>
        </w:rPr>
        <w:t xml:space="preserve">. Это ведет к </w:t>
      </w:r>
      <w:r w:rsidR="00466DC0" w:rsidRPr="00466DC0">
        <w:rPr>
          <w:sz w:val="28"/>
          <w:szCs w:val="28"/>
        </w:rPr>
        <w:t>тому,</w:t>
      </w:r>
      <w:r w:rsidR="00453D9F" w:rsidRPr="00466DC0">
        <w:rPr>
          <w:sz w:val="28"/>
          <w:szCs w:val="28"/>
        </w:rPr>
        <w:t xml:space="preserve"> что со временем элита отрывается от масс.</w:t>
      </w:r>
    </w:p>
    <w:p w:rsidR="00453D9F" w:rsidRPr="00466DC0" w:rsidRDefault="00453D9F" w:rsidP="00466DC0">
      <w:pPr>
        <w:spacing w:line="360" w:lineRule="auto"/>
        <w:ind w:firstLine="709"/>
        <w:jc w:val="both"/>
        <w:rPr>
          <w:sz w:val="28"/>
          <w:szCs w:val="28"/>
        </w:rPr>
      </w:pPr>
      <w:r w:rsidRPr="00466DC0">
        <w:rPr>
          <w:sz w:val="28"/>
          <w:szCs w:val="28"/>
        </w:rPr>
        <w:t>Невозможность демократии существовать без организации, управленческого аппарата и профессиональной элиты неизбежно ведет к закреплению постов и привилегий, к отрыву от масс, фактической несменяемости лидеров. Вожди, как правило, невысоко ставят массы. Вожди делают ставку на безмолвие масс, когда устраняют их от дел. Представитель превращается из слуги народа в господина над ним. Вожди, являясь первоначально творением масс, постепенно становятся их властелинами. Одновременно с образованием вождизма, обусловленного длительными сроками занятия постов, начинается его оформление в касту.</w:t>
      </w:r>
    </w:p>
    <w:p w:rsidR="00453D9F" w:rsidRPr="00466DC0" w:rsidRDefault="00453D9F" w:rsidP="00466DC0">
      <w:pPr>
        <w:spacing w:line="360" w:lineRule="auto"/>
        <w:ind w:firstLine="709"/>
        <w:jc w:val="both"/>
        <w:rPr>
          <w:sz w:val="28"/>
          <w:szCs w:val="28"/>
        </w:rPr>
      </w:pPr>
      <w:r w:rsidRPr="00466DC0">
        <w:rPr>
          <w:sz w:val="28"/>
          <w:szCs w:val="28"/>
        </w:rPr>
        <w:t xml:space="preserve">Опираясь на все полученные выводы, Михельс доказывает «формально-техническую невозможность прямого господства масс» и долговременной демократии. И вытекает </w:t>
      </w:r>
      <w:r w:rsidR="00466DC0" w:rsidRPr="00466DC0">
        <w:rPr>
          <w:sz w:val="28"/>
          <w:szCs w:val="28"/>
        </w:rPr>
        <w:t>это,</w:t>
      </w:r>
      <w:r w:rsidRPr="00466DC0">
        <w:rPr>
          <w:sz w:val="28"/>
          <w:szCs w:val="28"/>
        </w:rPr>
        <w:t xml:space="preserve"> прежде всего «из численности». Гигантские митинги стремятся без подсчета голосов и учета различных мнений принимать резолюции целиком, не вникая в детали. Толпы заменяют и вытесняют индивида. Причем харизматических лидеров, поднимающих массы к активной деятельности, сменяют бюрократы, а революционеров и энтузиастов — консерваторы и приспособленцы. Руководящая группа становится все более изолированной и замкнутой, защищает, прежде всего, свои привилегии и в перспективе превращается в интегральную часть правящей элиты</w:t>
      </w:r>
      <w:r w:rsidR="005C22D4" w:rsidRPr="00466DC0">
        <w:rPr>
          <w:sz w:val="28"/>
          <w:szCs w:val="28"/>
        </w:rPr>
        <w:t>.</w:t>
      </w:r>
    </w:p>
    <w:p w:rsidR="005C22D4" w:rsidRPr="00466DC0" w:rsidRDefault="005C22D4" w:rsidP="00466DC0">
      <w:pPr>
        <w:spacing w:line="360" w:lineRule="auto"/>
        <w:ind w:firstLine="709"/>
        <w:jc w:val="both"/>
        <w:rPr>
          <w:sz w:val="28"/>
          <w:szCs w:val="28"/>
        </w:rPr>
      </w:pPr>
    </w:p>
    <w:p w:rsidR="005C22D4" w:rsidRPr="00466DC0" w:rsidRDefault="005C22D4" w:rsidP="00466DC0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r w:rsidRPr="00466DC0">
        <w:rPr>
          <w:rFonts w:ascii="Times New Roman" w:hAnsi="Times New Roman" w:cs="Times New Roman"/>
          <w:i w:val="0"/>
        </w:rPr>
        <w:t>4.</w:t>
      </w:r>
      <w:r w:rsidR="00466DC0">
        <w:rPr>
          <w:rFonts w:ascii="Times New Roman" w:hAnsi="Times New Roman" w:cs="Times New Roman"/>
          <w:i w:val="0"/>
        </w:rPr>
        <w:t xml:space="preserve"> </w:t>
      </w:r>
      <w:r w:rsidRPr="00466DC0">
        <w:rPr>
          <w:rFonts w:ascii="Times New Roman" w:hAnsi="Times New Roman" w:cs="Times New Roman"/>
          <w:i w:val="0"/>
        </w:rPr>
        <w:t>Роль партий в формировании элиты</w:t>
      </w:r>
    </w:p>
    <w:p w:rsidR="002609D7" w:rsidRPr="00466DC0" w:rsidRDefault="002609D7" w:rsidP="00466DC0">
      <w:pPr>
        <w:spacing w:line="360" w:lineRule="auto"/>
        <w:ind w:firstLine="709"/>
        <w:jc w:val="both"/>
        <w:rPr>
          <w:sz w:val="28"/>
          <w:szCs w:val="28"/>
        </w:rPr>
      </w:pPr>
    </w:p>
    <w:p w:rsidR="002609D7" w:rsidRPr="00466DC0" w:rsidRDefault="002609D7" w:rsidP="00466DC0">
      <w:pPr>
        <w:spacing w:line="360" w:lineRule="auto"/>
        <w:ind w:firstLine="709"/>
        <w:jc w:val="both"/>
        <w:rPr>
          <w:sz w:val="28"/>
          <w:szCs w:val="28"/>
        </w:rPr>
      </w:pPr>
      <w:r w:rsidRPr="00466DC0">
        <w:rPr>
          <w:sz w:val="28"/>
          <w:szCs w:val="28"/>
        </w:rPr>
        <w:t>Значительное внимание в своих научных исследованиях Михельс уделяет анализу деятельности политических (прежде всего социалистических и социал-демократических) партий, выяснению их роли как источника и механизма формирования элитных правящих слоев. Михельс исходит из того факта, что власть в партиях принадлежит фактически узкому кругу лиц, находящихся на верхних ступенях партийной иерархии. Необходимость управления организацией требует создания аппарата, состоящего из профессионалов, и партийная власть неизбежно концентрируется в их руках. Но партия — это не самоцель и она не тождественна с классом или массой. Это средство достижения правящей партийной элитой определенных целей, главная из которых — государственная власть. Поэтому партии делегируют на самые высокие и авторитетные должности, особенно в парламентах, своих самых подготовленных и авторитетных представителей. Они стремятся заполучить наиболее влиятельные должности в аппарате государственного управления с тем, чтобы, по их разумению, принести наибольшую пользу.</w:t>
      </w:r>
    </w:p>
    <w:p w:rsidR="002609D7" w:rsidRPr="00466DC0" w:rsidRDefault="002609D7" w:rsidP="00466DC0">
      <w:pPr>
        <w:spacing w:line="360" w:lineRule="auto"/>
        <w:ind w:firstLine="709"/>
        <w:jc w:val="both"/>
        <w:rPr>
          <w:sz w:val="28"/>
          <w:szCs w:val="28"/>
        </w:rPr>
      </w:pPr>
      <w:r w:rsidRPr="00466DC0">
        <w:rPr>
          <w:sz w:val="28"/>
          <w:szCs w:val="28"/>
        </w:rPr>
        <w:t>Партийная элита обладает преимуществами перед рядовыми членами — имеет больший доступ к информации, возможности оказывать давление на массы. «Чем более расширяется и разветвляется официальный аппарат, — пишет Михельс, — чем больше членов входит в организацию, ...тем больше в ней вытесняется демократия, заменяемая всесилием исполнительных органов. Формирует­ся строго обособленная бюрократия со множеством инстанций. Таким образом, нет сомнения в том, что бюрократизм олигархической партийной организации вытекает из практической формаль­ной необходимости, ...демократия — всего лишь форма. Но форму нельзя ставить выше содержания»</w:t>
      </w:r>
    </w:p>
    <w:p w:rsidR="002609D7" w:rsidRPr="00466DC0" w:rsidRDefault="002609D7" w:rsidP="00466DC0">
      <w:pPr>
        <w:spacing w:line="360" w:lineRule="auto"/>
        <w:ind w:firstLine="709"/>
        <w:jc w:val="both"/>
        <w:rPr>
          <w:sz w:val="28"/>
          <w:szCs w:val="28"/>
        </w:rPr>
      </w:pPr>
    </w:p>
    <w:p w:rsidR="002609D7" w:rsidRPr="00466DC0" w:rsidRDefault="002609D7" w:rsidP="00466DC0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r w:rsidRPr="00466DC0">
        <w:rPr>
          <w:rFonts w:ascii="Times New Roman" w:hAnsi="Times New Roman" w:cs="Times New Roman"/>
          <w:i w:val="0"/>
        </w:rPr>
        <w:t>5.</w:t>
      </w:r>
      <w:r w:rsidR="00466DC0">
        <w:rPr>
          <w:rFonts w:ascii="Times New Roman" w:hAnsi="Times New Roman" w:cs="Times New Roman"/>
          <w:i w:val="0"/>
        </w:rPr>
        <w:t xml:space="preserve"> </w:t>
      </w:r>
      <w:r w:rsidRPr="00466DC0">
        <w:rPr>
          <w:rFonts w:ascii="Times New Roman" w:hAnsi="Times New Roman" w:cs="Times New Roman"/>
          <w:i w:val="0"/>
        </w:rPr>
        <w:t>Исторический подход в работах Михельса</w:t>
      </w:r>
    </w:p>
    <w:p w:rsidR="00466DC0" w:rsidRDefault="00466DC0" w:rsidP="00466DC0">
      <w:pPr>
        <w:spacing w:line="360" w:lineRule="auto"/>
        <w:ind w:firstLine="709"/>
        <w:jc w:val="both"/>
        <w:rPr>
          <w:sz w:val="28"/>
          <w:szCs w:val="28"/>
        </w:rPr>
      </w:pPr>
    </w:p>
    <w:p w:rsidR="002609D7" w:rsidRPr="00466DC0" w:rsidRDefault="002609D7" w:rsidP="00466DC0">
      <w:pPr>
        <w:spacing w:line="360" w:lineRule="auto"/>
        <w:ind w:firstLine="709"/>
        <w:jc w:val="both"/>
        <w:rPr>
          <w:sz w:val="28"/>
          <w:szCs w:val="28"/>
        </w:rPr>
      </w:pPr>
      <w:r w:rsidRPr="00466DC0">
        <w:rPr>
          <w:sz w:val="28"/>
          <w:szCs w:val="28"/>
        </w:rPr>
        <w:t xml:space="preserve">У Михельса мы встречаем элементы исторического подхода к демократии. На нижней ступени человеческой культуры господствовала тирания. Демократия могла возникнуть только на более поздней и высокоразвитой стадии общественной жизни. Но, анализируя события, мы замечаем, что по мере развития общества демократия вновь оборачивается вспять в сторону тирании, порождая такое явление, как вождизм. Конечно, институт вождей был известен во всех прежних эпохах. Особенно нам стало это видно и понятно сейчас, когда за спиной у нас десятилетия советской власти, где культ вождя был сильно развит. И хотя </w:t>
      </w:r>
      <w:r w:rsidR="00B7695B" w:rsidRPr="00466DC0">
        <w:rPr>
          <w:sz w:val="28"/>
          <w:szCs w:val="28"/>
        </w:rPr>
        <w:t>сначала вождизм отрицался, со временем к массам пришло понимание, что вождизм как явление сыграл отрицательную роль в истории нашего государства. Массы, не заметившие надвигающуюся опасность, поздно среагировали, так как слышали отрицание сего факта из официальных источников. В этом сыграл психологический фактор, ведь «самый что ни на есть благонамеренный идеалист за короткий период на посту вождя вырабатывает в себе качества, характерные для вождизма».</w:t>
      </w:r>
    </w:p>
    <w:p w:rsidR="00B7695B" w:rsidRPr="00466DC0" w:rsidRDefault="00B7695B" w:rsidP="00466DC0">
      <w:pPr>
        <w:spacing w:line="360" w:lineRule="auto"/>
        <w:ind w:firstLine="709"/>
        <w:jc w:val="both"/>
        <w:rPr>
          <w:sz w:val="28"/>
          <w:szCs w:val="28"/>
        </w:rPr>
      </w:pPr>
    </w:p>
    <w:p w:rsidR="00B7695B" w:rsidRPr="00466DC0" w:rsidRDefault="00B7695B" w:rsidP="00466DC0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r w:rsidRPr="00466DC0">
        <w:rPr>
          <w:rFonts w:ascii="Times New Roman" w:hAnsi="Times New Roman" w:cs="Times New Roman"/>
          <w:i w:val="0"/>
        </w:rPr>
        <w:t>6.</w:t>
      </w:r>
      <w:r w:rsidR="00466DC0">
        <w:rPr>
          <w:rFonts w:ascii="Times New Roman" w:hAnsi="Times New Roman" w:cs="Times New Roman"/>
          <w:i w:val="0"/>
        </w:rPr>
        <w:t xml:space="preserve"> </w:t>
      </w:r>
      <w:r w:rsidRPr="00466DC0">
        <w:rPr>
          <w:rFonts w:ascii="Times New Roman" w:hAnsi="Times New Roman" w:cs="Times New Roman"/>
          <w:i w:val="0"/>
        </w:rPr>
        <w:t>Идеи элитаризма в современном мире</w:t>
      </w:r>
    </w:p>
    <w:p w:rsidR="00466DC0" w:rsidRDefault="00466DC0" w:rsidP="00466DC0">
      <w:pPr>
        <w:spacing w:line="360" w:lineRule="auto"/>
        <w:ind w:firstLine="709"/>
        <w:jc w:val="both"/>
        <w:rPr>
          <w:sz w:val="28"/>
          <w:szCs w:val="28"/>
        </w:rPr>
      </w:pPr>
    </w:p>
    <w:p w:rsidR="00B7695B" w:rsidRPr="00466DC0" w:rsidRDefault="00B7695B" w:rsidP="00466DC0">
      <w:pPr>
        <w:spacing w:line="360" w:lineRule="auto"/>
        <w:ind w:firstLine="709"/>
        <w:jc w:val="both"/>
        <w:rPr>
          <w:sz w:val="28"/>
          <w:szCs w:val="28"/>
        </w:rPr>
      </w:pPr>
      <w:r w:rsidRPr="00466DC0">
        <w:rPr>
          <w:sz w:val="28"/>
          <w:szCs w:val="28"/>
        </w:rPr>
        <w:t xml:space="preserve">Современный мир прошедший через идеи фашизма и коммунизма уже сформировал необходимую для управления элиту, как на международном так и на государственном уровнях, тем самым подтверждая идею Михельса о невозможности демократии без правящего меньшинства. Мы ясно видели за </w:t>
      </w:r>
      <w:r w:rsidR="00F51FDE" w:rsidRPr="00466DC0">
        <w:rPr>
          <w:sz w:val="28"/>
          <w:szCs w:val="28"/>
        </w:rPr>
        <w:t>несколько прошлых десятилетий как идеи всеобщего правления и равноправия в управлении государством одно за други</w:t>
      </w:r>
      <w:r w:rsidR="00466DC0">
        <w:rPr>
          <w:sz w:val="28"/>
          <w:szCs w:val="28"/>
        </w:rPr>
        <w:t>м</w:t>
      </w:r>
      <w:r w:rsidR="00F51FDE" w:rsidRPr="00466DC0">
        <w:rPr>
          <w:sz w:val="28"/>
          <w:szCs w:val="28"/>
        </w:rPr>
        <w:t xml:space="preserve"> терпели крах под напором вождизма и тотолитаризма. Можно сделать </w:t>
      </w:r>
      <w:r w:rsidR="00466DC0" w:rsidRPr="00466DC0">
        <w:rPr>
          <w:sz w:val="28"/>
          <w:szCs w:val="28"/>
        </w:rPr>
        <w:t>вывод,</w:t>
      </w:r>
      <w:r w:rsidR="00F51FDE" w:rsidRPr="00466DC0">
        <w:rPr>
          <w:sz w:val="28"/>
          <w:szCs w:val="28"/>
        </w:rPr>
        <w:t xml:space="preserve"> что личная жажда власти всегда будет преобладать тем самым создавая почву для создания элиты и олигархию. Имеющие стремления и способности к управлению, имеющие лидерские качества всегда будут вылезать, будут управлять и </w:t>
      </w:r>
      <w:r w:rsidR="00466DC0" w:rsidRPr="00466DC0">
        <w:rPr>
          <w:sz w:val="28"/>
          <w:szCs w:val="28"/>
        </w:rPr>
        <w:t>воплощать</w:t>
      </w:r>
      <w:r w:rsidR="00F51FDE" w:rsidRPr="00466DC0">
        <w:rPr>
          <w:sz w:val="28"/>
          <w:szCs w:val="28"/>
        </w:rPr>
        <w:t xml:space="preserve"> теорию элиты в жизнь.</w:t>
      </w:r>
    </w:p>
    <w:p w:rsidR="00F51FDE" w:rsidRPr="00466DC0" w:rsidRDefault="00F51FDE" w:rsidP="00466DC0">
      <w:pPr>
        <w:spacing w:line="360" w:lineRule="auto"/>
        <w:ind w:firstLine="709"/>
        <w:jc w:val="both"/>
        <w:rPr>
          <w:sz w:val="28"/>
          <w:szCs w:val="28"/>
        </w:rPr>
      </w:pPr>
    </w:p>
    <w:p w:rsidR="00F51FDE" w:rsidRPr="00466DC0" w:rsidRDefault="00466DC0" w:rsidP="00466DC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51FDE" w:rsidRPr="00466DC0">
        <w:rPr>
          <w:b/>
          <w:sz w:val="28"/>
          <w:szCs w:val="28"/>
        </w:rPr>
        <w:t>Итоги</w:t>
      </w:r>
    </w:p>
    <w:p w:rsidR="00466DC0" w:rsidRDefault="00466DC0" w:rsidP="00466DC0">
      <w:pPr>
        <w:spacing w:line="360" w:lineRule="auto"/>
        <w:ind w:firstLine="709"/>
        <w:jc w:val="both"/>
        <w:rPr>
          <w:sz w:val="28"/>
          <w:szCs w:val="28"/>
        </w:rPr>
      </w:pPr>
    </w:p>
    <w:p w:rsidR="00F51FDE" w:rsidRPr="00466DC0" w:rsidRDefault="00F51FDE" w:rsidP="00466DC0">
      <w:pPr>
        <w:spacing w:line="360" w:lineRule="auto"/>
        <w:ind w:firstLine="709"/>
        <w:jc w:val="both"/>
        <w:rPr>
          <w:sz w:val="28"/>
          <w:szCs w:val="28"/>
        </w:rPr>
      </w:pPr>
      <w:r w:rsidRPr="00466DC0">
        <w:rPr>
          <w:sz w:val="28"/>
          <w:szCs w:val="28"/>
        </w:rPr>
        <w:t>Политическая элита – это реальность сегодняшнего, и вероятно, завтрашнего этапов развития цивилизации. Существование политической элиты обусловлено действием следующих основных факторов:</w:t>
      </w:r>
    </w:p>
    <w:p w:rsidR="00F51FDE" w:rsidRPr="00466DC0" w:rsidRDefault="00F51FDE" w:rsidP="00466DC0">
      <w:pPr>
        <w:spacing w:line="360" w:lineRule="auto"/>
        <w:ind w:firstLine="709"/>
        <w:jc w:val="both"/>
        <w:rPr>
          <w:sz w:val="28"/>
          <w:szCs w:val="28"/>
        </w:rPr>
      </w:pPr>
      <w:r w:rsidRPr="00466DC0">
        <w:rPr>
          <w:sz w:val="28"/>
          <w:szCs w:val="28"/>
        </w:rPr>
        <w:t>в) высокой общественной значимостью управленческого труда и его соответствующим стимулированием;</w:t>
      </w:r>
    </w:p>
    <w:p w:rsidR="00F51FDE" w:rsidRPr="00466DC0" w:rsidRDefault="00F51FDE" w:rsidP="00466DC0">
      <w:pPr>
        <w:spacing w:line="360" w:lineRule="auto"/>
        <w:ind w:firstLine="709"/>
        <w:jc w:val="both"/>
        <w:rPr>
          <w:sz w:val="28"/>
          <w:szCs w:val="28"/>
        </w:rPr>
      </w:pPr>
      <w:r w:rsidRPr="00466DC0">
        <w:rPr>
          <w:sz w:val="28"/>
          <w:szCs w:val="28"/>
        </w:rPr>
        <w:t>г) широкими возможностями использования управленческой деятельности для получения различного рода социальных привилегий. Известно, что политико-управленческий труд прямо связан с распределением ценностей и ресурсов;</w:t>
      </w:r>
    </w:p>
    <w:p w:rsidR="00F51FDE" w:rsidRPr="00466DC0" w:rsidRDefault="00F51FDE" w:rsidP="00466DC0">
      <w:pPr>
        <w:spacing w:line="360" w:lineRule="auto"/>
        <w:ind w:firstLine="709"/>
        <w:jc w:val="both"/>
        <w:rPr>
          <w:sz w:val="28"/>
          <w:szCs w:val="28"/>
        </w:rPr>
      </w:pPr>
      <w:r w:rsidRPr="00466DC0">
        <w:rPr>
          <w:sz w:val="28"/>
          <w:szCs w:val="28"/>
        </w:rPr>
        <w:t>д) практической невозможностью осуществления всеобъемлющего контроля за политическими руководителями;</w:t>
      </w:r>
    </w:p>
    <w:p w:rsidR="00F51FDE" w:rsidRPr="00466DC0" w:rsidRDefault="00F51FDE" w:rsidP="00466DC0">
      <w:pPr>
        <w:spacing w:line="360" w:lineRule="auto"/>
        <w:ind w:firstLine="709"/>
        <w:jc w:val="both"/>
        <w:rPr>
          <w:sz w:val="28"/>
          <w:szCs w:val="28"/>
        </w:rPr>
      </w:pPr>
      <w:r w:rsidRPr="00466DC0">
        <w:rPr>
          <w:sz w:val="28"/>
          <w:szCs w:val="28"/>
        </w:rPr>
        <w:t>е) политической пассивностью широких масс населения, главные жизненные интересы которых обычно лежат вне сферы политики.</w:t>
      </w:r>
    </w:p>
    <w:p w:rsidR="00F51FDE" w:rsidRPr="00466DC0" w:rsidRDefault="00F51FDE" w:rsidP="00466DC0">
      <w:pPr>
        <w:spacing w:line="360" w:lineRule="auto"/>
        <w:ind w:firstLine="709"/>
        <w:jc w:val="both"/>
        <w:rPr>
          <w:sz w:val="28"/>
          <w:szCs w:val="28"/>
        </w:rPr>
      </w:pPr>
      <w:r w:rsidRPr="00466DC0">
        <w:rPr>
          <w:sz w:val="28"/>
          <w:szCs w:val="28"/>
        </w:rPr>
        <w:t>А также</w:t>
      </w:r>
    </w:p>
    <w:p w:rsidR="00F51FDE" w:rsidRPr="00466DC0" w:rsidRDefault="00F51FDE" w:rsidP="00466DC0">
      <w:pPr>
        <w:spacing w:line="360" w:lineRule="auto"/>
        <w:ind w:firstLine="709"/>
        <w:jc w:val="both"/>
        <w:rPr>
          <w:sz w:val="28"/>
          <w:szCs w:val="28"/>
        </w:rPr>
      </w:pPr>
      <w:r w:rsidRPr="00466DC0">
        <w:rPr>
          <w:sz w:val="28"/>
          <w:szCs w:val="28"/>
        </w:rPr>
        <w:t>а) психологическим и социальным неравенством людей, их неодинаковыми способностями, возможностями и желанием участвовать в политике.</w:t>
      </w:r>
    </w:p>
    <w:p w:rsidR="00F51FDE" w:rsidRPr="00466DC0" w:rsidRDefault="00F51FDE" w:rsidP="00466DC0">
      <w:pPr>
        <w:spacing w:line="360" w:lineRule="auto"/>
        <w:ind w:firstLine="709"/>
        <w:jc w:val="both"/>
        <w:rPr>
          <w:sz w:val="28"/>
          <w:szCs w:val="28"/>
        </w:rPr>
      </w:pPr>
    </w:p>
    <w:p w:rsidR="00043FC8" w:rsidRPr="00466DC0" w:rsidRDefault="00466DC0" w:rsidP="00466DC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43FC8" w:rsidRPr="00466DC0">
        <w:rPr>
          <w:b/>
          <w:sz w:val="28"/>
          <w:szCs w:val="28"/>
        </w:rPr>
        <w:t>С</w:t>
      </w:r>
      <w:r w:rsidRPr="00466DC0">
        <w:rPr>
          <w:b/>
          <w:sz w:val="28"/>
          <w:szCs w:val="28"/>
        </w:rPr>
        <w:t>писок литературы</w:t>
      </w:r>
    </w:p>
    <w:p w:rsidR="00043FC8" w:rsidRPr="00466DC0" w:rsidRDefault="00043FC8" w:rsidP="00466DC0">
      <w:pPr>
        <w:spacing w:line="360" w:lineRule="auto"/>
        <w:ind w:firstLine="709"/>
        <w:jc w:val="both"/>
        <w:rPr>
          <w:sz w:val="28"/>
          <w:szCs w:val="28"/>
        </w:rPr>
      </w:pPr>
    </w:p>
    <w:p w:rsidR="00043FC8" w:rsidRPr="00466DC0" w:rsidRDefault="00043FC8" w:rsidP="00466DC0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66DC0">
        <w:rPr>
          <w:sz w:val="28"/>
          <w:szCs w:val="28"/>
        </w:rPr>
        <w:t>«Социология</w:t>
      </w:r>
      <w:r w:rsidR="00466DC0">
        <w:rPr>
          <w:sz w:val="28"/>
          <w:szCs w:val="28"/>
        </w:rPr>
        <w:t xml:space="preserve"> </w:t>
      </w:r>
      <w:r w:rsidRPr="00466DC0">
        <w:rPr>
          <w:sz w:val="28"/>
          <w:szCs w:val="28"/>
        </w:rPr>
        <w:t>политической</w:t>
      </w:r>
      <w:r w:rsidR="00466DC0">
        <w:rPr>
          <w:sz w:val="28"/>
          <w:szCs w:val="28"/>
        </w:rPr>
        <w:t xml:space="preserve"> </w:t>
      </w:r>
      <w:r w:rsidRPr="00466DC0">
        <w:rPr>
          <w:sz w:val="28"/>
          <w:szCs w:val="28"/>
        </w:rPr>
        <w:t>партии</w:t>
      </w:r>
      <w:r w:rsidR="00466DC0">
        <w:rPr>
          <w:sz w:val="28"/>
          <w:szCs w:val="28"/>
        </w:rPr>
        <w:t xml:space="preserve"> </w:t>
      </w:r>
      <w:r w:rsidRPr="00466DC0">
        <w:rPr>
          <w:sz w:val="28"/>
          <w:szCs w:val="28"/>
        </w:rPr>
        <w:t>в</w:t>
      </w:r>
      <w:r w:rsidR="00466DC0">
        <w:rPr>
          <w:sz w:val="28"/>
          <w:szCs w:val="28"/>
        </w:rPr>
        <w:t xml:space="preserve"> </w:t>
      </w:r>
      <w:r w:rsidRPr="00466DC0">
        <w:rPr>
          <w:sz w:val="28"/>
          <w:szCs w:val="28"/>
        </w:rPr>
        <w:t>условиях демократии»( 1911)</w:t>
      </w:r>
      <w:r w:rsidR="00E928BD" w:rsidRPr="00466DC0">
        <w:rPr>
          <w:sz w:val="28"/>
          <w:szCs w:val="28"/>
        </w:rPr>
        <w:t xml:space="preserve"> Р. Михельс</w:t>
      </w:r>
      <w:bookmarkStart w:id="0" w:name="_GoBack"/>
      <w:bookmarkEnd w:id="0"/>
    </w:p>
    <w:sectPr w:rsidR="00043FC8" w:rsidRPr="00466DC0" w:rsidSect="00466DC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6F66B3"/>
    <w:multiLevelType w:val="hybridMultilevel"/>
    <w:tmpl w:val="778CC3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9DD385B"/>
    <w:multiLevelType w:val="hybridMultilevel"/>
    <w:tmpl w:val="609470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C1D71A0"/>
    <w:multiLevelType w:val="hybridMultilevel"/>
    <w:tmpl w:val="8AAEE0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0546"/>
    <w:rsid w:val="00023E27"/>
    <w:rsid w:val="00043FC8"/>
    <w:rsid w:val="000F25B0"/>
    <w:rsid w:val="002453FB"/>
    <w:rsid w:val="002609D7"/>
    <w:rsid w:val="00444EAB"/>
    <w:rsid w:val="00453D9F"/>
    <w:rsid w:val="00466DC0"/>
    <w:rsid w:val="005751D2"/>
    <w:rsid w:val="005C22D4"/>
    <w:rsid w:val="008002BC"/>
    <w:rsid w:val="0088536F"/>
    <w:rsid w:val="008D0546"/>
    <w:rsid w:val="00B7695B"/>
    <w:rsid w:val="00C03EDA"/>
    <w:rsid w:val="00D97693"/>
    <w:rsid w:val="00E50C5F"/>
    <w:rsid w:val="00E928BD"/>
    <w:rsid w:val="00EB0E69"/>
    <w:rsid w:val="00F51FDE"/>
    <w:rsid w:val="00FF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C865837-75D2-4105-BEC1-00F5943EA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54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51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8D054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8D054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</Words>
  <Characters>8147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автомобильно-дорожный институт</vt:lpstr>
    </vt:vector>
  </TitlesOfParts>
  <Company>Microsoft</Company>
  <LinksUpToDate>false</LinksUpToDate>
  <CharactersWithSpaces>9557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автомобильно-дорожный институт</dc:title>
  <dc:subject/>
  <dc:creator>User</dc:creator>
  <cp:keywords/>
  <dc:description/>
  <cp:lastModifiedBy>admin</cp:lastModifiedBy>
  <cp:revision>2</cp:revision>
  <dcterms:created xsi:type="dcterms:W3CDTF">2014-03-20T21:12:00Z</dcterms:created>
  <dcterms:modified xsi:type="dcterms:W3CDTF">2014-03-20T21:12:00Z</dcterms:modified>
</cp:coreProperties>
</file>