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554" w:rsidRPr="00C379A4" w:rsidRDefault="00F25554" w:rsidP="00C379A4">
      <w:pPr>
        <w:widowControl w:val="0"/>
        <w:spacing w:line="360" w:lineRule="auto"/>
        <w:ind w:firstLine="709"/>
        <w:jc w:val="both"/>
        <w:rPr>
          <w:sz w:val="28"/>
          <w:szCs w:val="28"/>
        </w:rPr>
      </w:pPr>
      <w:r w:rsidRPr="00C379A4">
        <w:rPr>
          <w:sz w:val="28"/>
          <w:szCs w:val="28"/>
        </w:rPr>
        <w:t>Содержание</w:t>
      </w:r>
    </w:p>
    <w:p w:rsidR="000F44BD" w:rsidRPr="00C379A4" w:rsidRDefault="000F44BD" w:rsidP="00C379A4">
      <w:pPr>
        <w:widowControl w:val="0"/>
        <w:spacing w:line="360" w:lineRule="auto"/>
        <w:ind w:firstLine="709"/>
        <w:jc w:val="both"/>
        <w:rPr>
          <w:sz w:val="28"/>
          <w:szCs w:val="28"/>
        </w:rPr>
      </w:pPr>
    </w:p>
    <w:p w:rsidR="0093757F" w:rsidRPr="00C379A4" w:rsidRDefault="00F25554" w:rsidP="00C379A4">
      <w:pPr>
        <w:widowControl w:val="0"/>
        <w:spacing w:line="360" w:lineRule="auto"/>
        <w:jc w:val="both"/>
        <w:rPr>
          <w:sz w:val="28"/>
          <w:szCs w:val="28"/>
        </w:rPr>
      </w:pPr>
      <w:r w:rsidRPr="00C379A4">
        <w:rPr>
          <w:sz w:val="28"/>
          <w:szCs w:val="28"/>
        </w:rPr>
        <w:t>Введение</w:t>
      </w:r>
    </w:p>
    <w:p w:rsidR="00F25554" w:rsidRPr="00C379A4" w:rsidRDefault="00F25554" w:rsidP="00C379A4">
      <w:pPr>
        <w:widowControl w:val="0"/>
        <w:spacing w:line="360" w:lineRule="auto"/>
        <w:jc w:val="both"/>
        <w:rPr>
          <w:sz w:val="28"/>
          <w:szCs w:val="28"/>
        </w:rPr>
      </w:pPr>
      <w:r w:rsidRPr="00C379A4">
        <w:rPr>
          <w:sz w:val="28"/>
          <w:szCs w:val="28"/>
        </w:rPr>
        <w:t>Становление и развитие института президентства</w:t>
      </w:r>
    </w:p>
    <w:p w:rsidR="00F25554" w:rsidRPr="00C379A4" w:rsidRDefault="00F25554" w:rsidP="00C379A4">
      <w:pPr>
        <w:widowControl w:val="0"/>
        <w:spacing w:line="360" w:lineRule="auto"/>
        <w:jc w:val="both"/>
        <w:rPr>
          <w:sz w:val="28"/>
          <w:szCs w:val="28"/>
        </w:rPr>
      </w:pPr>
      <w:r w:rsidRPr="00C379A4">
        <w:rPr>
          <w:sz w:val="28"/>
          <w:szCs w:val="28"/>
        </w:rPr>
        <w:t>Современные модели президентства</w:t>
      </w:r>
    </w:p>
    <w:p w:rsidR="00F25554" w:rsidRPr="00C379A4" w:rsidRDefault="00F25554" w:rsidP="00C379A4">
      <w:pPr>
        <w:widowControl w:val="0"/>
        <w:spacing w:line="360" w:lineRule="auto"/>
        <w:jc w:val="both"/>
        <w:rPr>
          <w:sz w:val="28"/>
          <w:szCs w:val="28"/>
        </w:rPr>
      </w:pPr>
      <w:r w:rsidRPr="00C379A4">
        <w:rPr>
          <w:sz w:val="28"/>
          <w:szCs w:val="28"/>
        </w:rPr>
        <w:t>Роль института президентской власти в Республике Беларусь</w:t>
      </w:r>
    </w:p>
    <w:p w:rsidR="00F25554" w:rsidRPr="00C379A4" w:rsidRDefault="00F25554" w:rsidP="00C379A4">
      <w:pPr>
        <w:widowControl w:val="0"/>
        <w:spacing w:line="360" w:lineRule="auto"/>
        <w:jc w:val="both"/>
        <w:rPr>
          <w:sz w:val="28"/>
          <w:szCs w:val="28"/>
        </w:rPr>
      </w:pPr>
      <w:r w:rsidRPr="00C379A4">
        <w:rPr>
          <w:sz w:val="28"/>
          <w:szCs w:val="28"/>
        </w:rPr>
        <w:t>Заключение</w:t>
      </w:r>
    </w:p>
    <w:p w:rsidR="00F25554" w:rsidRDefault="00F25554" w:rsidP="00C379A4">
      <w:pPr>
        <w:widowControl w:val="0"/>
        <w:spacing w:line="360" w:lineRule="auto"/>
        <w:jc w:val="both"/>
        <w:rPr>
          <w:sz w:val="28"/>
          <w:szCs w:val="28"/>
        </w:rPr>
      </w:pPr>
      <w:r w:rsidRPr="00C379A4">
        <w:rPr>
          <w:sz w:val="28"/>
          <w:szCs w:val="28"/>
        </w:rPr>
        <w:t>Список использованных источников</w:t>
      </w:r>
    </w:p>
    <w:p w:rsidR="00C379A4" w:rsidRPr="00C379A4" w:rsidRDefault="00C379A4" w:rsidP="00C379A4">
      <w:pPr>
        <w:widowControl w:val="0"/>
        <w:spacing w:line="360" w:lineRule="auto"/>
        <w:jc w:val="both"/>
        <w:rPr>
          <w:sz w:val="28"/>
          <w:szCs w:val="28"/>
        </w:rPr>
      </w:pPr>
    </w:p>
    <w:p w:rsidR="000F44BD" w:rsidRPr="00C379A4" w:rsidRDefault="000F44BD" w:rsidP="00C379A4">
      <w:pPr>
        <w:widowControl w:val="0"/>
        <w:spacing w:line="360" w:lineRule="auto"/>
        <w:ind w:firstLine="709"/>
        <w:jc w:val="both"/>
        <w:rPr>
          <w:sz w:val="28"/>
          <w:szCs w:val="28"/>
        </w:rPr>
      </w:pPr>
      <w:r w:rsidRPr="00C379A4">
        <w:rPr>
          <w:sz w:val="28"/>
          <w:szCs w:val="28"/>
        </w:rPr>
        <w:br w:type="page"/>
        <w:t>Введение</w:t>
      </w:r>
    </w:p>
    <w:p w:rsidR="00C379A4" w:rsidRDefault="00C379A4" w:rsidP="00C379A4">
      <w:pPr>
        <w:widowControl w:val="0"/>
        <w:spacing w:line="360" w:lineRule="auto"/>
        <w:ind w:firstLine="709"/>
        <w:jc w:val="both"/>
        <w:rPr>
          <w:kern w:val="28"/>
          <w:sz w:val="28"/>
          <w:szCs w:val="28"/>
        </w:rPr>
      </w:pPr>
    </w:p>
    <w:p w:rsidR="000F44BD" w:rsidRDefault="003243CB" w:rsidP="00C379A4">
      <w:pPr>
        <w:widowControl w:val="0"/>
        <w:spacing w:line="360" w:lineRule="auto"/>
        <w:ind w:firstLine="709"/>
        <w:jc w:val="both"/>
        <w:rPr>
          <w:kern w:val="28"/>
          <w:sz w:val="28"/>
          <w:szCs w:val="28"/>
        </w:rPr>
      </w:pPr>
      <w:r w:rsidRPr="00C379A4">
        <w:rPr>
          <w:kern w:val="28"/>
          <w:sz w:val="28"/>
          <w:szCs w:val="28"/>
        </w:rPr>
        <w:t xml:space="preserve">В современных условиях типичным главой государства с республиканской формой правления является президент. Институт президентства представляет собой неотъемлемый элемент политической системы в 150 странах мира. Он существует во многих странах Европы, Азии, Африки, Северной и Южной Америки. В то же время, каждое из этих государств характеризуется своими специфическими особенностями, своей разновидностью республиканской формы правления, и в зависимости от этого качественно различными будут статус и полномочия президента в этом государстве. Исторически родиной президентства были США, где президент в одном лице являлся и главой государства, и главой правительства. </w:t>
      </w:r>
      <w:r w:rsidR="003071F6" w:rsidRPr="00C379A4">
        <w:rPr>
          <w:kern w:val="28"/>
          <w:sz w:val="28"/>
          <w:szCs w:val="28"/>
        </w:rPr>
        <w:t>С</w:t>
      </w:r>
      <w:r w:rsidRPr="00C379A4">
        <w:rPr>
          <w:kern w:val="28"/>
          <w:sz w:val="28"/>
          <w:szCs w:val="28"/>
        </w:rPr>
        <w:t>а</w:t>
      </w:r>
      <w:r w:rsidR="003071F6" w:rsidRPr="00C379A4">
        <w:rPr>
          <w:kern w:val="28"/>
          <w:sz w:val="28"/>
          <w:szCs w:val="28"/>
        </w:rPr>
        <w:t>мое широкое распространение</w:t>
      </w:r>
      <w:r w:rsidRPr="00C379A4">
        <w:rPr>
          <w:kern w:val="28"/>
          <w:sz w:val="28"/>
          <w:szCs w:val="28"/>
        </w:rPr>
        <w:t xml:space="preserve"> институт </w:t>
      </w:r>
      <w:r w:rsidR="003071F6" w:rsidRPr="00C379A4">
        <w:rPr>
          <w:kern w:val="28"/>
          <w:sz w:val="28"/>
          <w:szCs w:val="28"/>
        </w:rPr>
        <w:t xml:space="preserve">президентства </w:t>
      </w:r>
      <w:r w:rsidRPr="00C379A4">
        <w:rPr>
          <w:kern w:val="28"/>
          <w:sz w:val="28"/>
          <w:szCs w:val="28"/>
        </w:rPr>
        <w:t>получил в ХХ веке, в период распада колониальных империй и образования множества независимых государств, большинство из которых выбрали президентскую форму правления. Зарубежная практика свидетельствует об особой значимости института президентства в политической жизни государства. Прерогативы президента позволяют ему оказывать огромное влияние на общественно-политические процессы в стране. В демократических странах на него возлагается функция ведущего гаранта стабильности основ конституционного строя. В соответствии с особым статусом и полномочиями президента, на нем лежит и особая ответственность за сохранение законности и общественного благополучия.</w:t>
      </w:r>
    </w:p>
    <w:p w:rsidR="00C379A4" w:rsidRPr="00C379A4" w:rsidRDefault="00C379A4" w:rsidP="00C379A4">
      <w:pPr>
        <w:widowControl w:val="0"/>
        <w:spacing w:line="360" w:lineRule="auto"/>
        <w:ind w:firstLine="709"/>
        <w:jc w:val="both"/>
        <w:rPr>
          <w:kern w:val="28"/>
          <w:sz w:val="28"/>
          <w:szCs w:val="28"/>
        </w:rPr>
      </w:pPr>
    </w:p>
    <w:p w:rsidR="00DC4B59" w:rsidRPr="00C379A4" w:rsidRDefault="00DC4B59" w:rsidP="00C379A4">
      <w:pPr>
        <w:widowControl w:val="0"/>
        <w:spacing w:line="360" w:lineRule="auto"/>
        <w:ind w:firstLine="709"/>
        <w:jc w:val="both"/>
        <w:rPr>
          <w:kern w:val="28"/>
          <w:sz w:val="28"/>
          <w:szCs w:val="28"/>
        </w:rPr>
      </w:pPr>
      <w:r w:rsidRPr="00C379A4">
        <w:rPr>
          <w:kern w:val="28"/>
          <w:sz w:val="28"/>
          <w:szCs w:val="28"/>
        </w:rPr>
        <w:br w:type="page"/>
        <w:t>Становление и развитие института президентства</w:t>
      </w:r>
    </w:p>
    <w:p w:rsidR="00C379A4" w:rsidRDefault="00C379A4" w:rsidP="00C379A4">
      <w:pPr>
        <w:widowControl w:val="0"/>
        <w:shd w:val="clear" w:color="auto" w:fill="FFFFFF"/>
        <w:spacing w:line="360" w:lineRule="auto"/>
        <w:ind w:firstLine="709"/>
        <w:jc w:val="both"/>
        <w:rPr>
          <w:sz w:val="28"/>
          <w:szCs w:val="28"/>
        </w:rPr>
      </w:pPr>
    </w:p>
    <w:p w:rsidR="003071F6" w:rsidRPr="00C379A4" w:rsidRDefault="003071F6" w:rsidP="00C379A4">
      <w:pPr>
        <w:widowControl w:val="0"/>
        <w:shd w:val="clear" w:color="auto" w:fill="FFFFFF"/>
        <w:spacing w:line="360" w:lineRule="auto"/>
        <w:ind w:firstLine="709"/>
        <w:jc w:val="both"/>
        <w:rPr>
          <w:sz w:val="28"/>
          <w:szCs w:val="28"/>
        </w:rPr>
      </w:pPr>
      <w:r w:rsidRPr="00C379A4">
        <w:rPr>
          <w:sz w:val="28"/>
          <w:szCs w:val="28"/>
        </w:rPr>
        <w:t xml:space="preserve">Термин </w:t>
      </w:r>
      <w:r w:rsidR="00C379A4">
        <w:rPr>
          <w:sz w:val="28"/>
          <w:szCs w:val="28"/>
        </w:rPr>
        <w:t>«президент»</w:t>
      </w:r>
      <w:r w:rsidRPr="00C379A4">
        <w:rPr>
          <w:sz w:val="28"/>
          <w:szCs w:val="28"/>
        </w:rPr>
        <w:t xml:space="preserve"> происходит от латинского Ргае</w:t>
      </w:r>
      <w:r w:rsidRPr="00C379A4">
        <w:rPr>
          <w:sz w:val="28"/>
          <w:szCs w:val="28"/>
          <w:lang w:val="en-US"/>
        </w:rPr>
        <w:t>sidens</w:t>
      </w:r>
      <w:r w:rsidRPr="00C379A4">
        <w:rPr>
          <w:sz w:val="28"/>
          <w:szCs w:val="28"/>
        </w:rPr>
        <w:t xml:space="preserve">, что буквально означает </w:t>
      </w:r>
      <w:r w:rsidR="00C379A4">
        <w:rPr>
          <w:sz w:val="28"/>
          <w:szCs w:val="28"/>
        </w:rPr>
        <w:t>«сидящий впереди»</w:t>
      </w:r>
      <w:r w:rsidRPr="00C379A4">
        <w:rPr>
          <w:sz w:val="28"/>
          <w:szCs w:val="28"/>
        </w:rPr>
        <w:t>. Видимо, в античные времена президентами называли председательствующих на различных собраниях. От этого первоначального значения слова "президент" впоследствии возникла такая должность, как, например, президент сената. Однако в его нынешнем понимании как главы государства термин "президент" не употреблялся ни во времена греческой и римской республик, ни в периоды существования ранних буржуазных республик в Англии и Нидерландах. Так, в Англии, ставшей на короткое время республикой, исполнительную власть вместо свергнутого монарха на первых порах осуществлял Государственный совет. В Нидерландах полномочия исполнительной власти также имел высший коллегиальный орган.</w:t>
      </w:r>
    </w:p>
    <w:p w:rsidR="003071F6" w:rsidRPr="00C379A4" w:rsidRDefault="003071F6" w:rsidP="00C379A4">
      <w:pPr>
        <w:widowControl w:val="0"/>
        <w:shd w:val="clear" w:color="auto" w:fill="FFFFFF"/>
        <w:spacing w:line="360" w:lineRule="auto"/>
        <w:ind w:firstLine="709"/>
        <w:jc w:val="both"/>
        <w:rPr>
          <w:sz w:val="28"/>
          <w:szCs w:val="28"/>
        </w:rPr>
      </w:pPr>
      <w:r w:rsidRPr="00C379A4">
        <w:rPr>
          <w:sz w:val="28"/>
          <w:szCs w:val="28"/>
        </w:rPr>
        <w:t>В русле европейской республиканской практики первоначально проходил и процесс формирования исполнительной власти в Соединенных Штатах Америки. На первом этапе американской государственности не только законодательная, но и исполнительная власть были сосредоточены в одном представительном органе - Континентальном Конгрессе. Единоличного главы государства в ту пору не существовало, а Конгресс выбирал из числа своих членов президента, функции которого ограничивались лишь председательствованием на заседаниях.</w:t>
      </w:r>
    </w:p>
    <w:p w:rsidR="003071F6" w:rsidRPr="00C379A4" w:rsidRDefault="003071F6" w:rsidP="00C379A4">
      <w:pPr>
        <w:widowControl w:val="0"/>
        <w:shd w:val="clear" w:color="auto" w:fill="FFFFFF"/>
        <w:spacing w:line="360" w:lineRule="auto"/>
        <w:ind w:firstLine="709"/>
        <w:jc w:val="both"/>
        <w:rPr>
          <w:sz w:val="28"/>
          <w:szCs w:val="28"/>
        </w:rPr>
      </w:pPr>
      <w:r w:rsidRPr="00C379A4">
        <w:rPr>
          <w:sz w:val="28"/>
          <w:szCs w:val="28"/>
        </w:rPr>
        <w:t>Весьма скоро большинство политических деятелей молодой американской республики пришли к выводу о неэффективности деятельности Конгресса по исполнению им законов и о необходимости разделения законодательной и исполнительной властей. При этом делегаты Конституционного конвента, собравшиеся в 1787 году в Филадельфии для принятия федеральной Конституции США, сделали исторический выбор между монархией и республикой. Большинство американцев, только что покончив с господством британской монархии, были решительно настроены против создания у себя высшей исполнительной власти в лице монарха, пусть даже с ограниченными полномочиями. В силу этого поиски формирования наиболее приемлемой формы исполнительной власти пошли на конвенте на основе республиканизма, предусматривающего выборность всех должностных лиц.</w:t>
      </w:r>
    </w:p>
    <w:p w:rsidR="003071F6" w:rsidRPr="00C379A4" w:rsidRDefault="003071F6" w:rsidP="00C379A4">
      <w:pPr>
        <w:widowControl w:val="0"/>
        <w:shd w:val="clear" w:color="auto" w:fill="FFFFFF"/>
        <w:spacing w:line="360" w:lineRule="auto"/>
        <w:ind w:firstLine="709"/>
        <w:jc w:val="both"/>
        <w:rPr>
          <w:sz w:val="28"/>
          <w:szCs w:val="28"/>
        </w:rPr>
      </w:pPr>
      <w:r w:rsidRPr="00C379A4">
        <w:rPr>
          <w:sz w:val="28"/>
          <w:szCs w:val="28"/>
        </w:rPr>
        <w:t>После долгих дебатов среди творцов американской Конституции возобладало представление о том, что высшая исполнительная власть должна быть единой, т.е. сосредоточиться в руках одного, а не нескольких должностных лиц. Таким образом, в построении федеральной</w:t>
      </w:r>
      <w:r w:rsidR="00C379A4">
        <w:rPr>
          <w:sz w:val="28"/>
          <w:szCs w:val="28"/>
        </w:rPr>
        <w:t xml:space="preserve"> </w:t>
      </w:r>
      <w:r w:rsidRPr="00C379A4">
        <w:rPr>
          <w:sz w:val="28"/>
          <w:szCs w:val="28"/>
        </w:rPr>
        <w:t>исполнительной власти США изначально утвердился принцип единоначалия. Глава федеральной</w:t>
      </w:r>
      <w:r w:rsidR="00C379A4">
        <w:rPr>
          <w:sz w:val="28"/>
          <w:szCs w:val="28"/>
        </w:rPr>
        <w:t xml:space="preserve"> </w:t>
      </w:r>
      <w:r w:rsidRPr="00C379A4">
        <w:rPr>
          <w:sz w:val="28"/>
          <w:szCs w:val="28"/>
        </w:rPr>
        <w:t>исполнительной власти в стране стал именоваться, согласно Конституции, Президентом Соединенных Штатов Америки. Такое наименование главы государства было связано не только с тем, что президент ассоциировался с республиканской формой правления, но и с тем, что в ряде американских штатов в то время главы исполнительной власти назывались президентами, а не губернаторами.</w:t>
      </w:r>
    </w:p>
    <w:p w:rsidR="003071F6" w:rsidRPr="00C379A4" w:rsidRDefault="003071F6" w:rsidP="00C379A4">
      <w:pPr>
        <w:widowControl w:val="0"/>
        <w:shd w:val="clear" w:color="auto" w:fill="FFFFFF"/>
        <w:spacing w:line="360" w:lineRule="auto"/>
        <w:ind w:firstLine="709"/>
        <w:jc w:val="both"/>
        <w:rPr>
          <w:sz w:val="28"/>
          <w:szCs w:val="28"/>
        </w:rPr>
      </w:pPr>
      <w:r w:rsidRPr="00C379A4">
        <w:rPr>
          <w:sz w:val="28"/>
          <w:szCs w:val="28"/>
        </w:rPr>
        <w:t>В итоге США стали первой страной в мире, где возникла должность президента, объединившая в одном лице главу государства и главу правительства. Кроме того, именно в США зародился институт президентства как один из важнейших институтов политической системы. В отличие от других государств того времени, где исполнительная власть повсеместно имела монархический, наследственный характер, в США главу государства стали избирать в ходе всеобщих выборов.</w:t>
      </w:r>
    </w:p>
    <w:p w:rsidR="003071F6" w:rsidRPr="00C379A4" w:rsidRDefault="003071F6" w:rsidP="00C379A4">
      <w:pPr>
        <w:widowControl w:val="0"/>
        <w:shd w:val="clear" w:color="auto" w:fill="FFFFFF"/>
        <w:spacing w:line="360" w:lineRule="auto"/>
        <w:ind w:firstLine="709"/>
        <w:jc w:val="both"/>
        <w:rPr>
          <w:sz w:val="28"/>
          <w:szCs w:val="28"/>
        </w:rPr>
      </w:pPr>
      <w:r w:rsidRPr="00C379A4">
        <w:rPr>
          <w:sz w:val="28"/>
          <w:szCs w:val="28"/>
        </w:rPr>
        <w:t xml:space="preserve">Первыми последовали примеру США в установлении президентской системы правления страны Латинской Америки. Уже в первой половине </w:t>
      </w:r>
      <w:r w:rsidRPr="00C379A4">
        <w:rPr>
          <w:sz w:val="28"/>
          <w:szCs w:val="28"/>
          <w:lang w:val="en-US"/>
        </w:rPr>
        <w:t>XIX</w:t>
      </w:r>
      <w:r w:rsidRPr="00C379A4">
        <w:rPr>
          <w:sz w:val="28"/>
          <w:szCs w:val="28"/>
        </w:rPr>
        <w:t xml:space="preserve"> века под влиянием могущественного северного соседа во многих южноамериканских странах был учрежден пост президента. В Европе эталоном государственного устройства стала Великобритания, и в ряде европейских стран утвердилась парламентарная, или кабинетная, система правления, при которой монарх оставался главой государства, но исполнительная власть осуществлялась премьер-министром и его кабинетом министров, а правительство становилось ответственным перед парламентом. Первыми же европейскими странами, где была введена должность президента как главы государства, стали в 1848 году две республики - Франция и Швейцария. Помимо них, другие государства Европы (не говоря уже об Азии и Африке) до конца Х</w:t>
      </w:r>
      <w:r w:rsidRPr="00C379A4">
        <w:rPr>
          <w:sz w:val="28"/>
          <w:szCs w:val="28"/>
          <w:lang w:val="en-US"/>
        </w:rPr>
        <w:t>I</w:t>
      </w:r>
      <w:r w:rsidRPr="00C379A4">
        <w:rPr>
          <w:sz w:val="28"/>
          <w:szCs w:val="28"/>
        </w:rPr>
        <w:t>Х в. оставались монархиями.</w:t>
      </w:r>
    </w:p>
    <w:p w:rsidR="003071F6" w:rsidRPr="00C379A4" w:rsidRDefault="003071F6" w:rsidP="00C379A4">
      <w:pPr>
        <w:widowControl w:val="0"/>
        <w:shd w:val="clear" w:color="auto" w:fill="FFFFFF"/>
        <w:spacing w:line="360" w:lineRule="auto"/>
        <w:ind w:firstLine="709"/>
        <w:jc w:val="both"/>
        <w:rPr>
          <w:sz w:val="28"/>
          <w:szCs w:val="28"/>
        </w:rPr>
      </w:pPr>
      <w:r w:rsidRPr="00C379A4">
        <w:rPr>
          <w:sz w:val="28"/>
          <w:szCs w:val="28"/>
          <w:lang w:val="en-US"/>
        </w:rPr>
        <w:t>XX</w:t>
      </w:r>
      <w:r w:rsidRPr="00C379A4">
        <w:rPr>
          <w:sz w:val="28"/>
          <w:szCs w:val="28"/>
        </w:rPr>
        <w:t xml:space="preserve"> веке такие грандиозные по своим масштабам потрясения, как революции, мировые войны, распад колониальных империй, привели к образованию множества новых независимых государств. Далеко не все они стали президентскими республиками, но в подавляющем их большинстве был учрежден пост президента страны. Так, в Европе после окончания первой мировой войны президенты стали высшими должностными лицами в Австрии, Веймарской республике, Чехословакии, Польше, Эстонии, Литве, Латвии, Турции. В 30—40-е годы институт президентства стал распространяться и в Азии; его ввели у себя Филиппины, Сирия, Ливан. После второй мировой войны в число западноевропейских государств, возглавляемых президентами, вошли Италия, Греция, Португалия, Исландия и Мальта. В Азии пост президента был учрежден в Южной Корее, Южном Вьетнаме, Тайване, Индии, Пакистане, Бангладеш, Ираке, Иране, Афганистане</w:t>
      </w:r>
      <w:r w:rsidR="00C57247" w:rsidRPr="00C379A4">
        <w:rPr>
          <w:sz w:val="28"/>
          <w:szCs w:val="28"/>
        </w:rPr>
        <w:t xml:space="preserve"> [1].</w:t>
      </w:r>
    </w:p>
    <w:p w:rsidR="003071F6" w:rsidRPr="00C379A4" w:rsidRDefault="003071F6" w:rsidP="00C379A4">
      <w:pPr>
        <w:widowControl w:val="0"/>
        <w:shd w:val="clear" w:color="auto" w:fill="FFFFFF"/>
        <w:spacing w:line="360" w:lineRule="auto"/>
        <w:ind w:firstLine="709"/>
        <w:jc w:val="both"/>
        <w:rPr>
          <w:sz w:val="28"/>
          <w:szCs w:val="28"/>
        </w:rPr>
      </w:pPr>
      <w:r w:rsidRPr="00C379A4">
        <w:rPr>
          <w:sz w:val="28"/>
          <w:szCs w:val="28"/>
        </w:rPr>
        <w:t>Однако наибольшее распространение модель президентского правления получила в Африке. Этот процесс начался с конца 50-х - начала 60-х гг., и в настоящее время во главе почти всех африканских стран стоят президенты. Показательно, что установление поста президента происходило не только в капиталистических и развивающихся странах, но и в ряде бывших социалистических государств, таких, как Социалистическая Федеративная Республика Югославия, Чехословацкая Социалистическая Республика, Социалистическая Республика Румыния, Корейская Народно-Демократическая Республика.</w:t>
      </w:r>
    </w:p>
    <w:p w:rsidR="003071F6" w:rsidRPr="00C379A4" w:rsidRDefault="003071F6" w:rsidP="00C379A4">
      <w:pPr>
        <w:widowControl w:val="0"/>
        <w:shd w:val="clear" w:color="auto" w:fill="FFFFFF"/>
        <w:spacing w:line="360" w:lineRule="auto"/>
        <w:ind w:firstLine="709"/>
        <w:jc w:val="both"/>
        <w:rPr>
          <w:sz w:val="28"/>
          <w:szCs w:val="28"/>
        </w:rPr>
      </w:pPr>
      <w:r w:rsidRPr="00C379A4">
        <w:rPr>
          <w:sz w:val="28"/>
          <w:szCs w:val="28"/>
        </w:rPr>
        <w:t>Фундаментальные изменения, происходящие на мировой арене с конца 1980-х гг., стимулировали дальнейшее распространение института президентства. Почти во всех бывших республиках СССР, республиках бывшей СФРЮ (за исключением Боснии и Герцеговины), а также в Чехии и в Словакии был учрежден президентский пост. Этот же пост ввела у себя Монголия. Сегодня президентство — неотъемлемый элемент политических систем многих стран Европы, Азии, Африки, Северной и Южной Америки. В то же время каждая страна сама определяет, какую роль должен играть президент в ее политической жизни.</w:t>
      </w:r>
    </w:p>
    <w:p w:rsidR="003071F6" w:rsidRPr="00C379A4" w:rsidRDefault="003071F6" w:rsidP="00C379A4">
      <w:pPr>
        <w:widowControl w:val="0"/>
        <w:shd w:val="clear" w:color="auto" w:fill="FFFFFF"/>
        <w:spacing w:line="360" w:lineRule="auto"/>
        <w:ind w:firstLine="709"/>
        <w:jc w:val="both"/>
        <w:rPr>
          <w:sz w:val="28"/>
          <w:szCs w:val="28"/>
        </w:rPr>
      </w:pPr>
      <w:r w:rsidRPr="00C379A4">
        <w:rPr>
          <w:sz w:val="28"/>
          <w:szCs w:val="28"/>
        </w:rPr>
        <w:t>Весьма распространено представление о том, что крупными по территории государствами можно эффективно управлять только посредством системы президентского правления. Между тем в крупнейших странах мира - США (площадь 9,3 млн.кв.км) и Бразилии (8,5 млн. кв.км) действует система президентского правления, а в Канаде (9,9 млн.кв.км) и Австралии (7,7 млн.кв.км) - система парламентарного правления. В Китайской Народной Республике (9,6 млн.кв.км) в условиях однопартийной системы официально провозглашен принцип коллективного руководства страной.</w:t>
      </w:r>
    </w:p>
    <w:p w:rsidR="003071F6" w:rsidRPr="00C379A4" w:rsidRDefault="003071F6" w:rsidP="00C379A4">
      <w:pPr>
        <w:widowControl w:val="0"/>
        <w:shd w:val="clear" w:color="auto" w:fill="FFFFFF"/>
        <w:spacing w:line="360" w:lineRule="auto"/>
        <w:ind w:firstLine="709"/>
        <w:jc w:val="both"/>
        <w:rPr>
          <w:sz w:val="28"/>
          <w:szCs w:val="28"/>
        </w:rPr>
      </w:pPr>
      <w:r w:rsidRPr="00C379A4">
        <w:rPr>
          <w:sz w:val="28"/>
          <w:szCs w:val="28"/>
        </w:rPr>
        <w:t>С другой стороны, некоторые небольшие по размерам государства - Кипр, Гондурас, Уругв.ай, Бенин, Малави, Гамбия и др. - установили у себя президентскую систему правления, а такие крупные европейские страны, как Федеративная Республика Германия, Испания, Швеция, Италия, являются парламентарными республиками или монархиями. Таким образом, отсутствует прямая зависимость между размерами территории того или иного государства и избранной им системой правления, хотя, конечно, крупные страны особенно нуждаются в сильной государственной власти.</w:t>
      </w:r>
    </w:p>
    <w:p w:rsidR="00C379A4" w:rsidRDefault="00C379A4" w:rsidP="00C379A4">
      <w:pPr>
        <w:widowControl w:val="0"/>
        <w:spacing w:line="360" w:lineRule="auto"/>
        <w:ind w:firstLine="709"/>
        <w:jc w:val="both"/>
        <w:rPr>
          <w:sz w:val="28"/>
          <w:szCs w:val="28"/>
        </w:rPr>
      </w:pPr>
    </w:p>
    <w:p w:rsidR="00DC4B59" w:rsidRPr="00C379A4" w:rsidRDefault="001024DE" w:rsidP="00C379A4">
      <w:pPr>
        <w:widowControl w:val="0"/>
        <w:spacing w:line="360" w:lineRule="auto"/>
        <w:ind w:firstLine="709"/>
        <w:jc w:val="both"/>
        <w:rPr>
          <w:sz w:val="28"/>
          <w:szCs w:val="28"/>
        </w:rPr>
      </w:pPr>
      <w:r w:rsidRPr="00C379A4">
        <w:rPr>
          <w:sz w:val="28"/>
          <w:szCs w:val="28"/>
        </w:rPr>
        <w:t>Современные модели президентства</w:t>
      </w:r>
    </w:p>
    <w:p w:rsidR="00C379A4" w:rsidRDefault="00C379A4" w:rsidP="00C379A4">
      <w:pPr>
        <w:widowControl w:val="0"/>
        <w:spacing w:line="360" w:lineRule="auto"/>
        <w:ind w:firstLine="709"/>
        <w:jc w:val="both"/>
        <w:rPr>
          <w:sz w:val="28"/>
          <w:szCs w:val="28"/>
        </w:rPr>
      </w:pPr>
    </w:p>
    <w:p w:rsidR="00913CCF" w:rsidRPr="00C379A4" w:rsidRDefault="00913CCF" w:rsidP="00C379A4">
      <w:pPr>
        <w:widowControl w:val="0"/>
        <w:spacing w:line="360" w:lineRule="auto"/>
        <w:ind w:firstLine="709"/>
        <w:jc w:val="both"/>
        <w:rPr>
          <w:sz w:val="28"/>
          <w:szCs w:val="28"/>
        </w:rPr>
      </w:pPr>
      <w:r w:rsidRPr="00C379A4">
        <w:rPr>
          <w:sz w:val="28"/>
          <w:szCs w:val="28"/>
        </w:rPr>
        <w:t xml:space="preserve">Республики в зависимости от соотношения законодательной и исполнительной властей, от того, какое место и роль в них занимают и играют президент, правительство и парламент, традиционно подразделяются на президентские и парламентарные республики. </w:t>
      </w:r>
    </w:p>
    <w:p w:rsidR="00913CCF" w:rsidRPr="00C379A4" w:rsidRDefault="00913CCF" w:rsidP="00C379A4">
      <w:pPr>
        <w:widowControl w:val="0"/>
        <w:spacing w:line="360" w:lineRule="auto"/>
        <w:ind w:firstLine="709"/>
        <w:jc w:val="both"/>
        <w:rPr>
          <w:sz w:val="28"/>
          <w:szCs w:val="28"/>
        </w:rPr>
      </w:pPr>
      <w:r w:rsidRPr="00C379A4">
        <w:rPr>
          <w:sz w:val="28"/>
          <w:szCs w:val="28"/>
        </w:rPr>
        <w:t xml:space="preserve">В </w:t>
      </w:r>
      <w:r w:rsidRPr="00C379A4">
        <w:rPr>
          <w:iCs/>
          <w:sz w:val="28"/>
          <w:szCs w:val="28"/>
        </w:rPr>
        <w:t>президентской республике</w:t>
      </w:r>
      <w:r w:rsidRPr="00C379A4">
        <w:rPr>
          <w:sz w:val="28"/>
          <w:szCs w:val="28"/>
        </w:rPr>
        <w:t xml:space="preserve"> исполнительная власть, ее формирование, положение, деятельность и ответственность четко отделены от власти законодательной, а взаимоотношения между этими ветвями государственной власти базируются на системе взаимных сдержек и противовесов. Из этого вытекают и другие сущностные признаки президентской республики:</w:t>
      </w:r>
    </w:p>
    <w:p w:rsidR="00913CCF" w:rsidRPr="00C379A4" w:rsidRDefault="00913CCF" w:rsidP="00C379A4">
      <w:pPr>
        <w:widowControl w:val="0"/>
        <w:numPr>
          <w:ilvl w:val="0"/>
          <w:numId w:val="1"/>
        </w:numPr>
        <w:spacing w:line="360" w:lineRule="auto"/>
        <w:ind w:left="0" w:firstLine="709"/>
        <w:jc w:val="both"/>
        <w:rPr>
          <w:sz w:val="28"/>
          <w:szCs w:val="28"/>
        </w:rPr>
      </w:pPr>
      <w:r w:rsidRPr="00C379A4">
        <w:rPr>
          <w:sz w:val="28"/>
          <w:szCs w:val="28"/>
        </w:rPr>
        <w:t>и Президент, и парламент непосредственно избираются народом;</w:t>
      </w:r>
    </w:p>
    <w:p w:rsidR="00913CCF" w:rsidRPr="00C379A4" w:rsidRDefault="00913CCF" w:rsidP="00C379A4">
      <w:pPr>
        <w:widowControl w:val="0"/>
        <w:numPr>
          <w:ilvl w:val="0"/>
          <w:numId w:val="1"/>
        </w:numPr>
        <w:spacing w:line="360" w:lineRule="auto"/>
        <w:ind w:left="0" w:firstLine="709"/>
        <w:jc w:val="both"/>
        <w:rPr>
          <w:sz w:val="28"/>
          <w:szCs w:val="28"/>
        </w:rPr>
      </w:pPr>
      <w:r w:rsidRPr="00C379A4">
        <w:rPr>
          <w:sz w:val="28"/>
          <w:szCs w:val="28"/>
        </w:rPr>
        <w:t>Президент обычно не имеет права по своему усмотрению досрочно распустить парламент (за исключением случаев, определенных Конституцией), а парламент не может сместить Президента (вне процедуры импичмента) и отправить в отставку правительство путем выражения ему вотума недоверия;</w:t>
      </w:r>
    </w:p>
    <w:p w:rsidR="00913CCF" w:rsidRPr="00C379A4" w:rsidRDefault="00913CCF" w:rsidP="00C379A4">
      <w:pPr>
        <w:widowControl w:val="0"/>
        <w:numPr>
          <w:ilvl w:val="0"/>
          <w:numId w:val="1"/>
        </w:numPr>
        <w:spacing w:line="360" w:lineRule="auto"/>
        <w:ind w:left="0" w:firstLine="709"/>
        <w:jc w:val="both"/>
        <w:rPr>
          <w:sz w:val="28"/>
          <w:szCs w:val="28"/>
        </w:rPr>
      </w:pPr>
      <w:r w:rsidRPr="00C379A4">
        <w:rPr>
          <w:sz w:val="28"/>
          <w:szCs w:val="28"/>
        </w:rPr>
        <w:t>решающая роль в управлении страной принадлежит Президенту, который чаще всего является одновременно главой государства и главой исполнительной власти;</w:t>
      </w:r>
    </w:p>
    <w:p w:rsidR="00913CCF" w:rsidRPr="00C379A4" w:rsidRDefault="00913CCF" w:rsidP="00C379A4">
      <w:pPr>
        <w:widowControl w:val="0"/>
        <w:numPr>
          <w:ilvl w:val="0"/>
          <w:numId w:val="1"/>
        </w:numPr>
        <w:spacing w:line="360" w:lineRule="auto"/>
        <w:ind w:left="0" w:firstLine="709"/>
        <w:jc w:val="both"/>
        <w:rPr>
          <w:sz w:val="28"/>
          <w:szCs w:val="28"/>
        </w:rPr>
      </w:pPr>
      <w:r w:rsidRPr="00C379A4">
        <w:rPr>
          <w:sz w:val="28"/>
          <w:szCs w:val="28"/>
        </w:rPr>
        <w:t>Президент самостоятельно формирует правительство и отправляет его в отставку, назначает и смещает министров;</w:t>
      </w:r>
    </w:p>
    <w:p w:rsidR="00913CCF" w:rsidRPr="00C379A4" w:rsidRDefault="00913CCF" w:rsidP="00C379A4">
      <w:pPr>
        <w:widowControl w:val="0"/>
        <w:numPr>
          <w:ilvl w:val="0"/>
          <w:numId w:val="1"/>
        </w:numPr>
        <w:spacing w:line="360" w:lineRule="auto"/>
        <w:ind w:left="0" w:firstLine="709"/>
        <w:jc w:val="both"/>
        <w:rPr>
          <w:sz w:val="28"/>
          <w:szCs w:val="28"/>
        </w:rPr>
      </w:pPr>
      <w:r w:rsidRPr="00C379A4">
        <w:rPr>
          <w:sz w:val="28"/>
          <w:szCs w:val="28"/>
        </w:rPr>
        <w:t>Президент и его правительство не несут ответственности перед парламентом за свою политику и деятельность, (правительство такую ответственность несет перед Президентом), а парламент не может сместить министров, если они не допустили нарушения закона;</w:t>
      </w:r>
    </w:p>
    <w:p w:rsidR="00913CCF" w:rsidRPr="00C379A4" w:rsidRDefault="00913CCF" w:rsidP="00C379A4">
      <w:pPr>
        <w:widowControl w:val="0"/>
        <w:numPr>
          <w:ilvl w:val="0"/>
          <w:numId w:val="1"/>
        </w:numPr>
        <w:spacing w:line="360" w:lineRule="auto"/>
        <w:ind w:left="0" w:firstLine="709"/>
        <w:jc w:val="both"/>
        <w:rPr>
          <w:sz w:val="28"/>
          <w:szCs w:val="28"/>
        </w:rPr>
      </w:pPr>
      <w:r w:rsidRPr="00C379A4">
        <w:rPr>
          <w:sz w:val="28"/>
          <w:szCs w:val="28"/>
        </w:rPr>
        <w:t>Президент обладает правом отлагательного вето в отношении принимаемых парламентов законов, но парламент имеет возможность преодолеть его квалифицированным большинством голосов своих депутатов;</w:t>
      </w:r>
    </w:p>
    <w:p w:rsidR="00913CCF" w:rsidRPr="00C379A4" w:rsidRDefault="00913CCF" w:rsidP="00C379A4">
      <w:pPr>
        <w:widowControl w:val="0"/>
        <w:numPr>
          <w:ilvl w:val="0"/>
          <w:numId w:val="1"/>
        </w:numPr>
        <w:spacing w:line="360" w:lineRule="auto"/>
        <w:ind w:left="0" w:firstLine="709"/>
        <w:jc w:val="both"/>
        <w:rPr>
          <w:sz w:val="28"/>
          <w:szCs w:val="28"/>
        </w:rPr>
      </w:pPr>
      <w:r w:rsidRPr="00C379A4">
        <w:rPr>
          <w:sz w:val="28"/>
          <w:szCs w:val="28"/>
        </w:rPr>
        <w:t>в ряде случаев при назначении Президентом высших должностных лиц исполнительной власти и судей требуется согласие парламента или его палаты;</w:t>
      </w:r>
    </w:p>
    <w:p w:rsidR="00913CCF" w:rsidRPr="00C379A4" w:rsidRDefault="00913CCF" w:rsidP="00C379A4">
      <w:pPr>
        <w:widowControl w:val="0"/>
        <w:numPr>
          <w:ilvl w:val="0"/>
          <w:numId w:val="1"/>
        </w:numPr>
        <w:spacing w:line="360" w:lineRule="auto"/>
        <w:ind w:left="0" w:firstLine="709"/>
        <w:jc w:val="both"/>
        <w:rPr>
          <w:sz w:val="28"/>
          <w:szCs w:val="28"/>
        </w:rPr>
      </w:pPr>
      <w:r w:rsidRPr="00C379A4">
        <w:rPr>
          <w:sz w:val="28"/>
          <w:szCs w:val="28"/>
        </w:rPr>
        <w:t>заключаемые Президентом международные договоры нуждаются в ратификации парламентов;</w:t>
      </w:r>
    </w:p>
    <w:p w:rsidR="00913CCF" w:rsidRPr="00C379A4" w:rsidRDefault="00913CCF" w:rsidP="00C379A4">
      <w:pPr>
        <w:widowControl w:val="0"/>
        <w:numPr>
          <w:ilvl w:val="0"/>
          <w:numId w:val="1"/>
        </w:numPr>
        <w:spacing w:line="360" w:lineRule="auto"/>
        <w:ind w:left="0" w:firstLine="709"/>
        <w:jc w:val="both"/>
        <w:rPr>
          <w:sz w:val="28"/>
          <w:szCs w:val="28"/>
        </w:rPr>
      </w:pPr>
      <w:r w:rsidRPr="00C379A4">
        <w:rPr>
          <w:sz w:val="28"/>
          <w:szCs w:val="28"/>
        </w:rPr>
        <w:t>судебная власть наблюдает за конституционностью и законностью актов двух других ветвей и обеспечивает соблюде</w:t>
      </w:r>
      <w:r w:rsidR="00FE5F3F" w:rsidRPr="00C379A4">
        <w:rPr>
          <w:sz w:val="28"/>
          <w:szCs w:val="28"/>
        </w:rPr>
        <w:t>ние установленного правопорядка [5].</w:t>
      </w:r>
    </w:p>
    <w:p w:rsidR="00913CCF" w:rsidRPr="00C379A4" w:rsidRDefault="00913CCF" w:rsidP="00C379A4">
      <w:pPr>
        <w:widowControl w:val="0"/>
        <w:spacing w:line="360" w:lineRule="auto"/>
        <w:ind w:firstLine="709"/>
        <w:jc w:val="both"/>
        <w:rPr>
          <w:sz w:val="28"/>
          <w:szCs w:val="28"/>
        </w:rPr>
      </w:pPr>
      <w:r w:rsidRPr="00C379A4">
        <w:rPr>
          <w:iCs/>
          <w:sz w:val="28"/>
          <w:szCs w:val="28"/>
        </w:rPr>
        <w:t>Парламентарная республика</w:t>
      </w:r>
      <w:r w:rsidRPr="00C379A4">
        <w:rPr>
          <w:sz w:val="28"/>
          <w:szCs w:val="28"/>
        </w:rPr>
        <w:t xml:space="preserve"> – это такая разновидность республиканской формы правления, при</w:t>
      </w:r>
      <w:r w:rsidR="00C379A4">
        <w:rPr>
          <w:sz w:val="28"/>
          <w:szCs w:val="28"/>
        </w:rPr>
        <w:t xml:space="preserve"> </w:t>
      </w:r>
      <w:r w:rsidRPr="00C379A4">
        <w:rPr>
          <w:sz w:val="28"/>
          <w:szCs w:val="28"/>
        </w:rPr>
        <w:t>которой ведущая роль в осуществлении высшей государственной власти и форсировании ее органов принадлежит парламенту как высшему органу представительной и законодательной власти. Президент при такой форме правления чаще всего избирается самим парламентом (например, в Греции, Турции, Ливане, Чехии и др.) или несколько более широким собранием, включающим еще и представителей субъектов федерации и др. Но даже в тех случаях, когда в таких республиках Президент избирается не парламентом, а непосредственно народом, его полномочия оказываются весьма ограниченными, а реальная исполнительная власть осуществляется правительством.</w:t>
      </w:r>
    </w:p>
    <w:p w:rsidR="00913CCF" w:rsidRPr="00C379A4" w:rsidRDefault="00913CCF" w:rsidP="00C379A4">
      <w:pPr>
        <w:widowControl w:val="0"/>
        <w:spacing w:line="360" w:lineRule="auto"/>
        <w:ind w:firstLine="709"/>
        <w:jc w:val="both"/>
        <w:rPr>
          <w:sz w:val="28"/>
          <w:szCs w:val="28"/>
        </w:rPr>
      </w:pPr>
      <w:r w:rsidRPr="00C379A4">
        <w:rPr>
          <w:iCs/>
          <w:sz w:val="28"/>
          <w:szCs w:val="28"/>
        </w:rPr>
        <w:t>Смешанная (полупрезидентская, полупарламентская) республика</w:t>
      </w:r>
      <w:r w:rsidRPr="00C379A4">
        <w:rPr>
          <w:sz w:val="28"/>
          <w:szCs w:val="28"/>
        </w:rPr>
        <w:t xml:space="preserve"> складывается в результате, с одной стороны, усиления парламентарных начал в развитии президентских республик, а с другой – возрастания места и роли президенсткой власти в парламентарных республиках. Стремление нейтрализовать негативные тенденции к монополизации и авторитаризации политической власти в развитии президентских республик и серьезная неудовлетворенность неустойчивостью, нестабильностью правительственной власти в парламентарных республиках создали благоприятную почву для появления в последние десятилетия такой формы государственного правления, которая пытается сочетать достоинство как, той так и другой из рассмотренных выше основных форм (например, во Франции и Польше).</w:t>
      </w:r>
    </w:p>
    <w:p w:rsidR="00913CCF" w:rsidRPr="00C379A4" w:rsidRDefault="00913CCF" w:rsidP="00C379A4">
      <w:pPr>
        <w:widowControl w:val="0"/>
        <w:spacing w:line="360" w:lineRule="auto"/>
        <w:ind w:firstLine="709"/>
        <w:jc w:val="both"/>
        <w:rPr>
          <w:sz w:val="28"/>
          <w:szCs w:val="28"/>
        </w:rPr>
      </w:pPr>
      <w:r w:rsidRPr="00C379A4">
        <w:rPr>
          <w:sz w:val="28"/>
          <w:szCs w:val="28"/>
        </w:rPr>
        <w:t>Конкретно положение главы государства и его фактическая роль в жизни страны определяется в каждой стране в зависимости от политических условий и исторических традиций. В государствах парламентской монархии (Великобритания, Япония и др.)</w:t>
      </w:r>
      <w:r w:rsidR="00C379A4">
        <w:rPr>
          <w:sz w:val="28"/>
          <w:szCs w:val="28"/>
        </w:rPr>
        <w:t xml:space="preserve"> </w:t>
      </w:r>
      <w:r w:rsidRPr="00C379A4">
        <w:rPr>
          <w:sz w:val="28"/>
          <w:szCs w:val="28"/>
        </w:rPr>
        <w:t>например, глава государства царствует, но не управляет, и его функции внешне выглядят только как представительские. Столь же слабо они выражены в республиках парламентского типа (ФРГ, Италия). Но если государство избирает тип президентской (США) или полупрезидентской (Франция) республики, то оно сознательно идет на создание сильной власти президента республики. Эта власть может прямо сливаться с исполнительной властью и возглавлять ее (</w:t>
      </w:r>
      <w:r w:rsidRPr="00C379A4">
        <w:rPr>
          <w:sz w:val="28"/>
          <w:szCs w:val="28"/>
          <w:lang w:val="en-US"/>
        </w:rPr>
        <w:t>C</w:t>
      </w:r>
      <w:r w:rsidRPr="00C379A4">
        <w:rPr>
          <w:sz w:val="28"/>
          <w:szCs w:val="28"/>
        </w:rPr>
        <w:t>ША) или стоять как бы вне основных властей.</w:t>
      </w:r>
    </w:p>
    <w:p w:rsidR="00913CCF" w:rsidRPr="00C379A4" w:rsidRDefault="00913CCF" w:rsidP="00C379A4">
      <w:pPr>
        <w:widowControl w:val="0"/>
        <w:spacing w:line="360" w:lineRule="auto"/>
        <w:ind w:firstLine="709"/>
        <w:jc w:val="both"/>
        <w:rPr>
          <w:sz w:val="28"/>
          <w:szCs w:val="28"/>
        </w:rPr>
      </w:pPr>
      <w:r w:rsidRPr="00C379A4">
        <w:rPr>
          <w:sz w:val="28"/>
          <w:szCs w:val="28"/>
        </w:rPr>
        <w:t>Например, в Исландии пост президента как главы государства был создан лишь в 1944 году. Президент Исландии избирается каждые четыре года путем прямых, всеобщих выборов, при тайном голосовании. Выборы нового президента происходят в июне или июле того года, когда кончается срок пребывания у власти предыдущего президента. Последний исполняет свои обязанности до 31 июля. Срок правления вновь избранного президента начинается с 1 августа. Кандидат в президенты должен удовлетворять следующим формальным условиям: быть исландским гражданином не моложе 35-летнего возраста и не быть осужденным или лишенным избирательного права в прошлом. Кандидатура президента может быть выдвинута группой избирателей, состоящей из 1500—3000 человек, но не больше и не меньше этого. Если кандидатов несколько, то законно избранным Президентом является тот, который получил наибольшее количество голосов, но а если выставлена только одна кандидатура, то в этом случае голосование не проводится и выдвинутый автоматически становится Президентом, кстати, законом могут быть установлены дальнейшие правила относительно кандидатуры и выборов Президента, причём может быть предусмотрено, что число лиц, выдвигающих кандидатуру, должно быть для каждой части страны пропорционально числу избирателей. Одно и то же лицо может быть избрано президентом Исландии несколько раз подряд. Закон не ограничивает пребывания на президентском посту. Так, например, первый президент Исландии – Свейнн Бьёрнссон, избирался на этот пост дважды без голосования (1944-1952гг.); второй президент – Аусгейр Аусгейрссон – находился в президентском кресле четыре срока подряд (1952-1968гг.), в том числе трижды переизбирался без голосования; третий президент – Кристьян Элдьяр – три срока подряд (1968-1980гг.), дважды переизбирался без голосования; четвертый президент – первая женщина-президент в мире – Вигдис Финнбогадоттир находилась на президентском посту 16 лет (1980-1996гг.), в том числе дважды переизбиралась без голосования; и, наконец, пятый президент – Олафур Рагнар Гримссон был избран 29 июня 1996 года, набрав 40,9% голосов населения. Он был выдвинут партией социалистов.</w:t>
      </w:r>
    </w:p>
    <w:p w:rsidR="00913CCF" w:rsidRPr="00C379A4" w:rsidRDefault="00913CCF" w:rsidP="00C379A4">
      <w:pPr>
        <w:widowControl w:val="0"/>
        <w:spacing w:line="360" w:lineRule="auto"/>
        <w:ind w:firstLine="709"/>
        <w:jc w:val="both"/>
        <w:rPr>
          <w:sz w:val="28"/>
          <w:szCs w:val="28"/>
        </w:rPr>
      </w:pPr>
      <w:r w:rsidRPr="00C379A4">
        <w:rPr>
          <w:sz w:val="28"/>
          <w:szCs w:val="28"/>
        </w:rPr>
        <w:t>При вступлении в должность, Президент приносит присягу или делает заявление о соблюдении Конституции. Этот акт составляется в двух идентичных экземплярах, из которых один хранится в Альтинге, а другой поступает в государственный архив. Резиденцией президента по Конституции должен быть Рейкьявик или его окрестности. Ныне резиденцией является Бессастадир — старинное поместье близ исландской столицы. Президент в Исландии не имеет заместителя. Должность вице-президента отсутствует. В случае смерти или отзыва президента до окончания срока полномочий или в случае его временного отсутствия в стране его функции исполняет своеобразный совет, существующий вплоть до 31 июля четвёртого года после прохождения последних выборов, не носящий никакого определенного названия, но состоящий из трех лиц: премьер-министра, председателя Альтинга и председателя Верховного суда. Председательствует на заседаниях председатель Альтинга. Однако он не обладает никакими другими преимуществами по сравнению с остальными «регентами». Все они имеют равный голос и решают дела в случае отсутствия единогласия большинством голосов. Иногда «регенты» исполняют обязанности президента довольно длительное время. Так, например, после смерти президента Свейна Бьёрнссона в начале 1952 года, за несколько месяцев до окончания срока президентства, его обязанности до новых выборов исполнял указанный совет. Таким образом, сроки смены президентов строго выдерживаются, как этого требует Конституция.</w:t>
      </w:r>
    </w:p>
    <w:p w:rsidR="00913CCF" w:rsidRPr="00C379A4" w:rsidRDefault="00913CCF" w:rsidP="00C379A4">
      <w:pPr>
        <w:pStyle w:val="a6"/>
        <w:widowControl w:val="0"/>
        <w:spacing w:line="360" w:lineRule="auto"/>
        <w:ind w:firstLine="709"/>
        <w:jc w:val="both"/>
        <w:rPr>
          <w:rFonts w:ascii="Times New Roman" w:hAnsi="Times New Roman" w:cs="Times New Roman"/>
          <w:sz w:val="28"/>
          <w:szCs w:val="28"/>
        </w:rPr>
      </w:pPr>
      <w:r w:rsidRPr="00C379A4">
        <w:rPr>
          <w:rFonts w:ascii="Times New Roman" w:hAnsi="Times New Roman" w:cs="Times New Roman"/>
          <w:sz w:val="28"/>
          <w:szCs w:val="28"/>
        </w:rPr>
        <w:t>В США высшим должностным лицом, совмещающим полномочия главы государства и главы правительства, является президент США. В практике последних президентов США использовалась форма дробления кабинета на целевые межведомственные советы, что дало возможность обсуждать тот или иной круг вопросов без привлечения всех членов кабинета.</w:t>
      </w:r>
    </w:p>
    <w:p w:rsidR="00913CCF" w:rsidRPr="00C379A4" w:rsidRDefault="00913CCF" w:rsidP="00C379A4">
      <w:pPr>
        <w:widowControl w:val="0"/>
        <w:spacing w:line="360" w:lineRule="auto"/>
        <w:ind w:firstLine="709"/>
        <w:jc w:val="both"/>
        <w:rPr>
          <w:sz w:val="28"/>
          <w:szCs w:val="28"/>
        </w:rPr>
      </w:pPr>
      <w:r w:rsidRPr="00C379A4">
        <w:rPr>
          <w:sz w:val="28"/>
          <w:szCs w:val="28"/>
        </w:rPr>
        <w:t xml:space="preserve">В Италии – как ее называют в литературе, типичном образчике парламентарно–республиканской формы правления, именно законодатели на совместном заседании палат (при участии делегатов от областей) избирают главу государства, как бы подчеркивая тем самым его зависимость от парламента. Парламент издает законы, формирует внутреннюю и внешнюю политику государства, осуществляет контроль за деятельностью правительства и президента. </w:t>
      </w:r>
    </w:p>
    <w:p w:rsidR="00913CCF" w:rsidRPr="00C379A4" w:rsidRDefault="00913CCF" w:rsidP="00C379A4">
      <w:pPr>
        <w:widowControl w:val="0"/>
        <w:spacing w:line="360" w:lineRule="auto"/>
        <w:ind w:firstLine="709"/>
        <w:jc w:val="both"/>
        <w:rPr>
          <w:sz w:val="28"/>
          <w:szCs w:val="28"/>
        </w:rPr>
      </w:pPr>
      <w:r w:rsidRPr="00C379A4">
        <w:rPr>
          <w:sz w:val="28"/>
          <w:szCs w:val="28"/>
        </w:rPr>
        <w:t xml:space="preserve">Конституция наделяет президента довольно широкими полномочиями, однако значительная часть выполняемых главой государства функций контролируются законодательным органом или даже носит формальный характер. Так, «правительство должно получить доверие обеих палат», прежде, чем оно приступит к деятельности, а ратификация международных договоров требует «в соответствующих случаях» предварительного разрешения палат. Участие президента в законодательном процессе, по Конституции, состоит в промульгации законов и праве отлагательного вето. Но последнее может быть преодолено парламентариями простым большинством голосов. К тому же в стране действует институт контрассигнатуры. </w:t>
      </w:r>
    </w:p>
    <w:p w:rsidR="00913CCF" w:rsidRPr="00C379A4" w:rsidRDefault="00913CCF" w:rsidP="00C379A4">
      <w:pPr>
        <w:widowControl w:val="0"/>
        <w:spacing w:line="360" w:lineRule="auto"/>
        <w:ind w:firstLine="709"/>
        <w:jc w:val="both"/>
        <w:rPr>
          <w:sz w:val="28"/>
          <w:szCs w:val="28"/>
        </w:rPr>
      </w:pPr>
      <w:r w:rsidRPr="00C379A4">
        <w:rPr>
          <w:sz w:val="28"/>
          <w:szCs w:val="28"/>
        </w:rPr>
        <w:t xml:space="preserve">У президента Италии есть, правда, достаточно мощный на первый взгляд рычаг воздействия на парламент. Конституция позволяет ему распустить либо одну, либо обе палаты. Но она же обязывает главу государства провести предварительные консультации с их председателями. И, как отмечают историки, не было еще случая, чтобы президент распустил палаты вопреки воле их руководителей. Необходимо добавить к этому, что он «не может использовать это право в последние шесть месяцев своих полномочий». </w:t>
      </w:r>
    </w:p>
    <w:p w:rsidR="00913CCF" w:rsidRPr="00C379A4" w:rsidRDefault="00913CCF" w:rsidP="00C379A4">
      <w:pPr>
        <w:widowControl w:val="0"/>
        <w:spacing w:line="360" w:lineRule="auto"/>
        <w:ind w:firstLine="709"/>
        <w:jc w:val="both"/>
        <w:rPr>
          <w:sz w:val="28"/>
          <w:szCs w:val="28"/>
        </w:rPr>
      </w:pPr>
      <w:r w:rsidRPr="00C379A4">
        <w:rPr>
          <w:sz w:val="28"/>
          <w:szCs w:val="28"/>
        </w:rPr>
        <w:t>Когда говорят о положении главы государства в системе органов государственной власти, то имеют в виду соотношение его функций с законодательной и исполнительной властями. В демократическом правовом государстве всегда действует принцип разделения властей, который предполагает, что властное полномочие любого должностного лица относится к одной из трех властей – законодательной, исполнительной или судебной. Функции главы государства соприкасаются со всеми тремя властями (в области законодательства он, например, имеет право вето, в отношении судебной власти глава государства вправе назначать судей или осуществлять помилование), но все же его основные функции нельзя отнести к законодательной или судебной.</w:t>
      </w:r>
    </w:p>
    <w:p w:rsidR="00913CCF" w:rsidRPr="00C379A4" w:rsidRDefault="00913CCF" w:rsidP="00C379A4">
      <w:pPr>
        <w:widowControl w:val="0"/>
        <w:spacing w:line="360" w:lineRule="auto"/>
        <w:ind w:firstLine="709"/>
        <w:jc w:val="both"/>
        <w:rPr>
          <w:sz w:val="28"/>
          <w:szCs w:val="28"/>
        </w:rPr>
      </w:pPr>
      <w:r w:rsidRPr="00C379A4">
        <w:rPr>
          <w:sz w:val="28"/>
          <w:szCs w:val="28"/>
        </w:rPr>
        <w:t>Другое дело – взаимоотношения главы государства с исполнительной властью. Даже в тех странах, где он не входит ни в одну из трех властей (Франция) или о его статусе в Конституции вообще не говорится (ФРГ), юридическая наука и практика признают его главой исполнительной власти – ибо никакому должностному лицу нельзя иметь функции и властные полномочия вне какой-либо власти. В то же время при таком положении, не отрицающем принцип разделения трех властей, образуется особый статус главы государства, вытекающий из его собственных полномочий, обязанности выступать гарантом Конституции и осуществлять высшее представительство.</w:t>
      </w:r>
    </w:p>
    <w:p w:rsidR="00913CCF" w:rsidRPr="00C379A4" w:rsidRDefault="00913CCF" w:rsidP="00C379A4">
      <w:pPr>
        <w:widowControl w:val="0"/>
        <w:spacing w:line="360" w:lineRule="auto"/>
        <w:ind w:firstLine="709"/>
        <w:jc w:val="both"/>
        <w:rPr>
          <w:sz w:val="28"/>
          <w:szCs w:val="28"/>
        </w:rPr>
      </w:pPr>
      <w:r w:rsidRPr="00C379A4">
        <w:rPr>
          <w:sz w:val="28"/>
          <w:szCs w:val="28"/>
        </w:rPr>
        <w:t>Президентская власть в республиках президентского типа – это всегда единоличность власти. Глава государства не только не делит свою власть с другими лицами, но и в силу принципа разделения властей действует независимо от законодательной и судебной властей. Президент получает свой мандат от народа и потому не может контролироваться со стороны парламента. Он вправе сам комплектовать состав правительства (с определенным участием парламента).</w:t>
      </w:r>
    </w:p>
    <w:p w:rsidR="00913CCF" w:rsidRPr="00C379A4" w:rsidRDefault="00913CCF" w:rsidP="00C379A4">
      <w:pPr>
        <w:widowControl w:val="0"/>
        <w:spacing w:line="360" w:lineRule="auto"/>
        <w:ind w:firstLine="709"/>
        <w:jc w:val="both"/>
        <w:rPr>
          <w:sz w:val="28"/>
          <w:szCs w:val="28"/>
        </w:rPr>
      </w:pPr>
      <w:r w:rsidRPr="00C379A4">
        <w:rPr>
          <w:sz w:val="28"/>
          <w:szCs w:val="28"/>
        </w:rPr>
        <w:t>Сильная президентская власть никак не подрывает демократический характер правового государства – напротив, она при определенных условиях является единственно возможным инструментом сохранения конституционного порядка.</w:t>
      </w:r>
    </w:p>
    <w:p w:rsidR="00C379A4" w:rsidRDefault="00C379A4" w:rsidP="00C379A4">
      <w:pPr>
        <w:widowControl w:val="0"/>
        <w:spacing w:line="360" w:lineRule="auto"/>
        <w:ind w:firstLine="709"/>
        <w:jc w:val="both"/>
        <w:rPr>
          <w:sz w:val="28"/>
          <w:szCs w:val="28"/>
        </w:rPr>
      </w:pPr>
    </w:p>
    <w:p w:rsidR="001024DE" w:rsidRPr="00C379A4" w:rsidRDefault="00841460" w:rsidP="00C379A4">
      <w:pPr>
        <w:widowControl w:val="0"/>
        <w:spacing w:line="360" w:lineRule="auto"/>
        <w:ind w:firstLine="709"/>
        <w:jc w:val="both"/>
        <w:rPr>
          <w:sz w:val="28"/>
          <w:szCs w:val="28"/>
        </w:rPr>
      </w:pPr>
      <w:r w:rsidRPr="00C379A4">
        <w:rPr>
          <w:sz w:val="28"/>
          <w:szCs w:val="28"/>
        </w:rPr>
        <w:t>Роль института президентской власти в Республике Беларусь</w:t>
      </w:r>
    </w:p>
    <w:p w:rsidR="00C379A4" w:rsidRDefault="00C379A4" w:rsidP="00C379A4">
      <w:pPr>
        <w:widowControl w:val="0"/>
        <w:spacing w:line="360" w:lineRule="auto"/>
        <w:ind w:firstLine="709"/>
        <w:jc w:val="both"/>
        <w:rPr>
          <w:kern w:val="28"/>
          <w:sz w:val="28"/>
          <w:szCs w:val="28"/>
        </w:rPr>
      </w:pPr>
    </w:p>
    <w:p w:rsidR="00841460" w:rsidRPr="00C379A4" w:rsidRDefault="00841460" w:rsidP="00C379A4">
      <w:pPr>
        <w:widowControl w:val="0"/>
        <w:spacing w:line="360" w:lineRule="auto"/>
        <w:ind w:firstLine="709"/>
        <w:jc w:val="both"/>
        <w:rPr>
          <w:kern w:val="28"/>
          <w:sz w:val="28"/>
          <w:szCs w:val="28"/>
        </w:rPr>
      </w:pPr>
      <w:r w:rsidRPr="00C379A4">
        <w:rPr>
          <w:kern w:val="28"/>
          <w:sz w:val="28"/>
          <w:szCs w:val="28"/>
        </w:rPr>
        <w:t xml:space="preserve">Возникновение института президентства в Республике Беларусь, необходимость учреждения поста президента было обусловлено совокупностью социально-политических и правовых факторов. Среди них: кардинальные изменения в политической системе государства в результате августовских событий 1991г.; вакуум исполнительной власти в стране после устранения с политической арены органов КПСС-КПБ; принципиальные изъяны парламентских структур и неспособность существующих политико-правовых институтов центральной власти разрешать политические и социально-экономические проблемы и противоречия; ограниченная возможность и уязвимость Советов как представительных органов власти по стабилизации политической и социально-экономической ситуации после ликвидации монополии партии на власть, а также чрезмерное увлечение Верховного Совета законотворческой деятельностью в ущерб распорядительной и контрольной функциям. </w:t>
      </w:r>
    </w:p>
    <w:p w:rsidR="00841460" w:rsidRPr="00C379A4" w:rsidRDefault="00841460" w:rsidP="00C379A4">
      <w:pPr>
        <w:widowControl w:val="0"/>
        <w:spacing w:line="360" w:lineRule="auto"/>
        <w:ind w:firstLine="709"/>
        <w:jc w:val="both"/>
        <w:rPr>
          <w:snapToGrid w:val="0"/>
          <w:kern w:val="28"/>
          <w:sz w:val="28"/>
          <w:szCs w:val="28"/>
          <w:lang w:eastAsia="en-US"/>
        </w:rPr>
      </w:pPr>
      <w:r w:rsidRPr="00C379A4">
        <w:rPr>
          <w:snapToGrid w:val="0"/>
          <w:kern w:val="28"/>
          <w:sz w:val="28"/>
          <w:szCs w:val="28"/>
          <w:lang w:eastAsia="en-US"/>
        </w:rPr>
        <w:t xml:space="preserve">Конституция </w:t>
      </w:r>
      <w:r w:rsidRPr="00C379A4">
        <w:rPr>
          <w:kern w:val="28"/>
          <w:sz w:val="28"/>
          <w:szCs w:val="28"/>
        </w:rPr>
        <w:t xml:space="preserve">Республики Беларусь </w:t>
      </w:r>
      <w:r w:rsidRPr="00C379A4">
        <w:rPr>
          <w:snapToGrid w:val="0"/>
          <w:kern w:val="28"/>
          <w:sz w:val="28"/>
          <w:szCs w:val="28"/>
          <w:lang w:eastAsia="en-US"/>
        </w:rPr>
        <w:t xml:space="preserve">указывает, что Президент, Правительство, Парламент и суды осуществляют государственную власть. В то же время Конституция </w:t>
      </w:r>
      <w:r w:rsidRPr="00C379A4">
        <w:rPr>
          <w:kern w:val="28"/>
          <w:sz w:val="28"/>
          <w:szCs w:val="28"/>
        </w:rPr>
        <w:t>Республики Беларусь</w:t>
      </w:r>
      <w:r w:rsidRPr="00C379A4">
        <w:rPr>
          <w:snapToGrid w:val="0"/>
          <w:kern w:val="28"/>
          <w:sz w:val="28"/>
          <w:szCs w:val="28"/>
          <w:lang w:eastAsia="en-US"/>
        </w:rPr>
        <w:t xml:space="preserve">, не относят Президента </w:t>
      </w:r>
      <w:r w:rsidRPr="00C379A4">
        <w:rPr>
          <w:kern w:val="28"/>
          <w:sz w:val="28"/>
          <w:szCs w:val="28"/>
        </w:rPr>
        <w:t xml:space="preserve">Республики Беларусь </w:t>
      </w:r>
      <w:r w:rsidRPr="00C379A4">
        <w:rPr>
          <w:snapToGrid w:val="0"/>
          <w:kern w:val="28"/>
          <w:sz w:val="28"/>
          <w:szCs w:val="28"/>
          <w:lang w:eastAsia="en-US"/>
        </w:rPr>
        <w:t>ни к одной ветви государственной власти. Традиционно, согласно концепции Ш. Монтескье, принцип разделения властей имеет дело с тремя ветвями власти - законодательной, исполнительной и судебно</w:t>
      </w:r>
      <w:r w:rsidR="00C57247" w:rsidRPr="00C379A4">
        <w:rPr>
          <w:snapToGrid w:val="0"/>
          <w:kern w:val="28"/>
          <w:sz w:val="28"/>
          <w:szCs w:val="28"/>
          <w:lang w:eastAsia="en-US"/>
        </w:rPr>
        <w:t>й [2]</w:t>
      </w:r>
      <w:r w:rsidRPr="00C379A4">
        <w:rPr>
          <w:snapToGrid w:val="0"/>
          <w:kern w:val="28"/>
          <w:sz w:val="28"/>
          <w:szCs w:val="28"/>
          <w:lang w:eastAsia="en-US"/>
        </w:rPr>
        <w:t xml:space="preserve">. </w:t>
      </w:r>
    </w:p>
    <w:p w:rsidR="00841460" w:rsidRPr="00C379A4" w:rsidRDefault="00841460" w:rsidP="00C379A4">
      <w:pPr>
        <w:widowControl w:val="0"/>
        <w:spacing w:line="360" w:lineRule="auto"/>
        <w:ind w:firstLine="709"/>
        <w:jc w:val="both"/>
        <w:rPr>
          <w:snapToGrid w:val="0"/>
          <w:kern w:val="28"/>
          <w:sz w:val="28"/>
          <w:szCs w:val="28"/>
          <w:lang w:eastAsia="en-US"/>
        </w:rPr>
      </w:pPr>
      <w:r w:rsidRPr="00C379A4">
        <w:rPr>
          <w:snapToGrid w:val="0"/>
          <w:kern w:val="28"/>
          <w:sz w:val="28"/>
          <w:szCs w:val="28"/>
          <w:lang w:eastAsia="en-US"/>
        </w:rPr>
        <w:t xml:space="preserve">Как известно, Президент </w:t>
      </w:r>
      <w:r w:rsidRPr="00C379A4">
        <w:rPr>
          <w:kern w:val="28"/>
          <w:sz w:val="28"/>
          <w:szCs w:val="28"/>
        </w:rPr>
        <w:t>Республики Беларусь</w:t>
      </w:r>
      <w:r w:rsidRPr="00C379A4">
        <w:rPr>
          <w:snapToGrid w:val="0"/>
          <w:kern w:val="28"/>
          <w:sz w:val="28"/>
          <w:szCs w:val="28"/>
          <w:lang w:eastAsia="en-US"/>
        </w:rPr>
        <w:t xml:space="preserve"> является главой государства, обладает большим объёмом весьма существенных полномочий в законодательной, исполнительной и судебной сферах. Новый подход к пониманию назначения Президента отражается в том, что он призван в рамках своих задач, объединять все власти, способствовать их согласованному и эффективному функционированию. Это неизбежная потребность, предопределяемая признанием принципа разделения властей, своего рода балансировка всего государственного механизма. Такое свое назначение Президент реализует, не подменяя и не отодвигая в сторону ни одну из властей, не нарушая их самостоятельность и не вторгаясь в их конституционные полномочия. Здесь нет и не может быть намёка на отношения руководства и подчинения, ибо единственная забота Президента должна заключаться в сохранении устоев государства, определённых в Конституции. Объединительная функция Президента проявляется в том, что он, по Конституции, обеспечивает согласованное функционирование и взаимодействие органов государственной власти. Президенту предоставлено право использовать согласительные процедуры для разрешения разногласий между органами государственной власти </w:t>
      </w:r>
      <w:r w:rsidRPr="00C379A4">
        <w:rPr>
          <w:kern w:val="28"/>
          <w:sz w:val="28"/>
          <w:szCs w:val="28"/>
        </w:rPr>
        <w:t>Республики Беларусь</w:t>
      </w:r>
      <w:r w:rsidRPr="00C379A4">
        <w:rPr>
          <w:snapToGrid w:val="0"/>
          <w:kern w:val="28"/>
          <w:sz w:val="28"/>
          <w:szCs w:val="28"/>
          <w:lang w:eastAsia="en-US"/>
        </w:rPr>
        <w:t xml:space="preserve">. В регулировании отношений между Президентом и Парламентом проведена линия на обеспечение самостоятельности и независимости обеих властных институтов. Но это не значит, что они полностью разделены. С одной стороны, установлены обязательные связи между ними. С другой стороны, Конституция </w:t>
      </w:r>
      <w:r w:rsidRPr="00C379A4">
        <w:rPr>
          <w:kern w:val="28"/>
          <w:sz w:val="28"/>
          <w:szCs w:val="28"/>
        </w:rPr>
        <w:t xml:space="preserve">Республики Беларусь </w:t>
      </w:r>
      <w:r w:rsidRPr="00C379A4">
        <w:rPr>
          <w:snapToGrid w:val="0"/>
          <w:kern w:val="28"/>
          <w:sz w:val="28"/>
          <w:szCs w:val="28"/>
          <w:lang w:eastAsia="en-US"/>
        </w:rPr>
        <w:t>предусматривает систему сдержек и противовесов в виде возможности отрешения Президента от должности и роспуска Президентом Парламента; Президент в праве принимать указы и распоряжения, но его акты не должны противоречить конституции и законам. Президент может отклонить закон, принятый Парламентом, но в установленном порядке Парламент способен преодолеть право вето Президента</w:t>
      </w:r>
      <w:r w:rsidR="00C57247" w:rsidRPr="00C379A4">
        <w:rPr>
          <w:snapToGrid w:val="0"/>
          <w:kern w:val="28"/>
          <w:sz w:val="28"/>
          <w:szCs w:val="28"/>
          <w:lang w:eastAsia="en-US"/>
        </w:rPr>
        <w:t xml:space="preserve"> [3]</w:t>
      </w:r>
      <w:r w:rsidRPr="00C379A4">
        <w:rPr>
          <w:snapToGrid w:val="0"/>
          <w:kern w:val="28"/>
          <w:sz w:val="28"/>
          <w:szCs w:val="28"/>
          <w:lang w:eastAsia="en-US"/>
        </w:rPr>
        <w:t xml:space="preserve">. </w:t>
      </w:r>
    </w:p>
    <w:p w:rsidR="00841460" w:rsidRPr="00C379A4" w:rsidRDefault="00841460" w:rsidP="00C379A4">
      <w:pPr>
        <w:widowControl w:val="0"/>
        <w:spacing w:line="360" w:lineRule="auto"/>
        <w:ind w:firstLine="709"/>
        <w:jc w:val="both"/>
        <w:rPr>
          <w:snapToGrid w:val="0"/>
          <w:kern w:val="28"/>
          <w:sz w:val="28"/>
          <w:szCs w:val="28"/>
          <w:lang w:eastAsia="en-US"/>
        </w:rPr>
      </w:pPr>
      <w:r w:rsidRPr="00C379A4">
        <w:rPr>
          <w:snapToGrid w:val="0"/>
          <w:kern w:val="28"/>
          <w:sz w:val="28"/>
          <w:szCs w:val="28"/>
          <w:lang w:eastAsia="en-US"/>
        </w:rPr>
        <w:t xml:space="preserve">В конституционном праве общепринятого значения понятия главы государства ещё не сложилось. Полномочия главы конкретных государств устанавливаются конституцией, но их применение - сложившейся конституционной практикой. Проблема взаимодействия Президента с исполнительной властью известна многим государствам. Весьма актуальна она и у нас. Обличённые сильными полномочиями и постоянно взаимодействующие, Президент и Правительство представляют собой 2 самостоятельных носителя государственной власти, в значительной степени соприкасающихся при выполнении возложенных на них функций. При оценке взаимоотношений Президента и Правительства необходимо иметь в виду, что существенные полномочия в этой области даны Президенту не только Конституцией, но и законами. Президент </w:t>
      </w:r>
      <w:r w:rsidRPr="00C379A4">
        <w:rPr>
          <w:kern w:val="28"/>
          <w:sz w:val="28"/>
          <w:szCs w:val="28"/>
        </w:rPr>
        <w:t xml:space="preserve">Республики Беларусь </w:t>
      </w:r>
      <w:r w:rsidRPr="00C379A4">
        <w:rPr>
          <w:snapToGrid w:val="0"/>
          <w:kern w:val="28"/>
          <w:sz w:val="28"/>
          <w:szCs w:val="28"/>
          <w:lang w:eastAsia="en-US"/>
        </w:rPr>
        <w:t xml:space="preserve">обеспечивает согласованное функционирование и взаимодействие Правительства и других органов власти. Осуществляя это полномочие, глава государства принимает конкретные меры к обеспечению взаимодействия Правительства. </w:t>
      </w:r>
    </w:p>
    <w:p w:rsidR="00841460" w:rsidRPr="00C379A4" w:rsidRDefault="00841460" w:rsidP="00C379A4">
      <w:pPr>
        <w:widowControl w:val="0"/>
        <w:spacing w:line="360" w:lineRule="auto"/>
        <w:ind w:firstLine="709"/>
        <w:jc w:val="both"/>
        <w:rPr>
          <w:kern w:val="28"/>
          <w:sz w:val="28"/>
          <w:szCs w:val="28"/>
        </w:rPr>
      </w:pPr>
      <w:r w:rsidRPr="00C379A4">
        <w:rPr>
          <w:snapToGrid w:val="0"/>
          <w:kern w:val="28"/>
          <w:sz w:val="28"/>
          <w:szCs w:val="28"/>
          <w:lang w:eastAsia="en-US"/>
        </w:rPr>
        <w:t xml:space="preserve">Конституционные полномочия Президента </w:t>
      </w:r>
      <w:r w:rsidRPr="00C379A4">
        <w:rPr>
          <w:kern w:val="28"/>
          <w:sz w:val="28"/>
          <w:szCs w:val="28"/>
        </w:rPr>
        <w:t>Республики Беларусь</w:t>
      </w:r>
      <w:r w:rsidRPr="00C379A4">
        <w:rPr>
          <w:snapToGrid w:val="0"/>
          <w:kern w:val="28"/>
          <w:sz w:val="28"/>
          <w:szCs w:val="28"/>
          <w:lang w:eastAsia="en-US"/>
        </w:rPr>
        <w:t xml:space="preserve"> по взаимоотношению с органами государственной власти ориентированы на укрепление единства системы этой власти и позволяют ему в случае неразрешённых противоречий между парламентом и Правительством либо отправить Правительство в отставку либо путём назначения выборов в Парламент нормализовать политическую обстановку в стране. </w:t>
      </w:r>
      <w:r w:rsidRPr="00C379A4">
        <w:rPr>
          <w:sz w:val="28"/>
          <w:szCs w:val="28"/>
        </w:rPr>
        <w:t xml:space="preserve">Президент может быть смещен с должности в связи с совершением государственной измены или иного тяжкого преступления. Решение о выдвижении обвинения и его расследовании в этом случае считается принятым, если за него проголосовало большинство от полного состава Палаты представителей по предложению не менее одной трети ее депутатов. Расследование обвинения организуется Советом Республики. Президент считается смещенным с должности, если за это решение проголосовало не менее двух третей от полного состава Совета Республики, а также не менее двух третей от полного состава Палаты представителей. Непринятие Советом Республики и Палатой представителей решения о смещении Президента с должности в течение месяца со дня выдвижения обвинения означает отклонение обвинения. Предложение о смещении Президента с должности не может инициироваться в период рассмотрения в соответствии с Конституцией вопроса о досрочном прекращении полномочий Парламента. </w:t>
      </w:r>
      <w:r w:rsidRPr="00C379A4">
        <w:rPr>
          <w:kern w:val="28"/>
          <w:sz w:val="28"/>
          <w:szCs w:val="28"/>
        </w:rPr>
        <w:t>В случае вакансии должности Президента или невозможности исполнения им своих обязанностей по основаниям, предусмотренным Конституцией, его полномочия до принесения Присяги вновь избранным Президентом переходят к Премьер-министру.</w:t>
      </w:r>
    </w:p>
    <w:p w:rsidR="00841460" w:rsidRPr="00C379A4" w:rsidRDefault="00E460E9" w:rsidP="00C379A4">
      <w:pPr>
        <w:widowControl w:val="0"/>
        <w:spacing w:line="360" w:lineRule="auto"/>
        <w:ind w:firstLine="709"/>
        <w:jc w:val="both"/>
        <w:rPr>
          <w:sz w:val="28"/>
          <w:szCs w:val="28"/>
        </w:rPr>
      </w:pPr>
      <w:r w:rsidRPr="00C379A4">
        <w:rPr>
          <w:sz w:val="28"/>
          <w:szCs w:val="28"/>
        </w:rPr>
        <w:t>Мировой опыт показывает, что сильная президентская власть – атрибут практически всех (за малым исключением) переходных обществ. Это признают западные учёные и государствоведы.</w:t>
      </w:r>
    </w:p>
    <w:p w:rsidR="009234AE" w:rsidRPr="00C379A4" w:rsidRDefault="00004DF3" w:rsidP="00C379A4">
      <w:pPr>
        <w:widowControl w:val="0"/>
        <w:spacing w:line="360" w:lineRule="auto"/>
        <w:ind w:firstLine="709"/>
        <w:jc w:val="both"/>
        <w:rPr>
          <w:sz w:val="28"/>
          <w:szCs w:val="28"/>
        </w:rPr>
      </w:pPr>
      <w:r w:rsidRPr="00C379A4">
        <w:rPr>
          <w:sz w:val="28"/>
          <w:szCs w:val="28"/>
        </w:rPr>
        <w:t>Институт президентства в Беларуси является ведущим органом государственной власти, а Президент – не только юридическим, но и фактическим лидером белорусского государства. Сегодня белорусское общество в целом осознаёт необходимость сильного института президентства, способного объединить все прогрессивные силы общества для построения правового государства и демократического общества, создания необходимых условий для гармоничного и всестороннего развития личности</w:t>
      </w:r>
      <w:r w:rsidR="00C379A4">
        <w:rPr>
          <w:sz w:val="28"/>
          <w:szCs w:val="28"/>
        </w:rPr>
        <w:t>.</w:t>
      </w:r>
    </w:p>
    <w:p w:rsidR="00C379A4" w:rsidRDefault="00C379A4" w:rsidP="00C379A4">
      <w:pPr>
        <w:widowControl w:val="0"/>
        <w:spacing w:line="360" w:lineRule="auto"/>
        <w:ind w:firstLine="709"/>
        <w:jc w:val="both"/>
        <w:rPr>
          <w:sz w:val="28"/>
          <w:szCs w:val="28"/>
        </w:rPr>
      </w:pPr>
    </w:p>
    <w:p w:rsidR="00E460E9" w:rsidRPr="00C379A4" w:rsidRDefault="00C379A4" w:rsidP="00C379A4">
      <w:pPr>
        <w:widowControl w:val="0"/>
        <w:spacing w:line="360" w:lineRule="auto"/>
        <w:ind w:firstLine="709"/>
        <w:jc w:val="both"/>
        <w:rPr>
          <w:sz w:val="28"/>
          <w:szCs w:val="28"/>
        </w:rPr>
      </w:pPr>
      <w:r>
        <w:rPr>
          <w:sz w:val="28"/>
          <w:szCs w:val="28"/>
        </w:rPr>
        <w:br w:type="page"/>
      </w:r>
      <w:r w:rsidR="009234AE" w:rsidRPr="00C379A4">
        <w:rPr>
          <w:sz w:val="28"/>
          <w:szCs w:val="28"/>
        </w:rPr>
        <w:t>Заключение</w:t>
      </w:r>
    </w:p>
    <w:p w:rsidR="00C379A4" w:rsidRDefault="00C379A4" w:rsidP="00C379A4">
      <w:pPr>
        <w:widowControl w:val="0"/>
        <w:shd w:val="clear" w:color="auto" w:fill="FFFFFF"/>
        <w:spacing w:line="360" w:lineRule="auto"/>
        <w:ind w:firstLine="709"/>
        <w:jc w:val="both"/>
        <w:rPr>
          <w:sz w:val="28"/>
          <w:szCs w:val="28"/>
        </w:rPr>
      </w:pPr>
    </w:p>
    <w:p w:rsidR="009234AE" w:rsidRPr="00C379A4" w:rsidRDefault="009234AE" w:rsidP="00C379A4">
      <w:pPr>
        <w:widowControl w:val="0"/>
        <w:shd w:val="clear" w:color="auto" w:fill="FFFFFF"/>
        <w:spacing w:line="360" w:lineRule="auto"/>
        <w:ind w:firstLine="709"/>
        <w:jc w:val="both"/>
        <w:rPr>
          <w:sz w:val="28"/>
          <w:szCs w:val="28"/>
        </w:rPr>
      </w:pPr>
      <w:r w:rsidRPr="00C379A4">
        <w:rPr>
          <w:sz w:val="28"/>
          <w:szCs w:val="28"/>
        </w:rPr>
        <w:t>Зарубежная практика президентской власти убедительно свидетельствует о важности этого института в тех или иных политических системах. По сравнению со всеми другими высшими должностными лицами президент обладает особым статусом, полномочиями и ответственностью. Его прерогативы позволяют президенту играть важную роль в общественно-политической жизни</w:t>
      </w:r>
      <w:r w:rsidR="00803DDC" w:rsidRPr="00C379A4">
        <w:rPr>
          <w:sz w:val="28"/>
          <w:szCs w:val="28"/>
        </w:rPr>
        <w:t xml:space="preserve"> [4]</w:t>
      </w:r>
      <w:r w:rsidRPr="00C379A4">
        <w:rPr>
          <w:sz w:val="28"/>
          <w:szCs w:val="28"/>
        </w:rPr>
        <w:t>.</w:t>
      </w:r>
    </w:p>
    <w:p w:rsidR="009234AE" w:rsidRPr="00C379A4" w:rsidRDefault="009234AE" w:rsidP="00C379A4">
      <w:pPr>
        <w:widowControl w:val="0"/>
        <w:spacing w:line="360" w:lineRule="auto"/>
        <w:ind w:firstLine="709"/>
        <w:jc w:val="both"/>
        <w:rPr>
          <w:kern w:val="28"/>
          <w:sz w:val="28"/>
          <w:szCs w:val="28"/>
        </w:rPr>
      </w:pPr>
      <w:r w:rsidRPr="00C379A4">
        <w:rPr>
          <w:kern w:val="28"/>
          <w:sz w:val="28"/>
          <w:szCs w:val="28"/>
        </w:rPr>
        <w:t>Учреждение президентства в Беларуси открыло новый этап в развитии белорусской государственности и свидетельствовало о восприятии государственно-политических институтов демократических стран.</w:t>
      </w:r>
    </w:p>
    <w:p w:rsidR="009234AE" w:rsidRPr="00C379A4" w:rsidRDefault="009234AE" w:rsidP="00C379A4">
      <w:pPr>
        <w:widowControl w:val="0"/>
        <w:shd w:val="clear" w:color="auto" w:fill="FFFFFF"/>
        <w:spacing w:line="360" w:lineRule="auto"/>
        <w:ind w:firstLine="709"/>
        <w:jc w:val="both"/>
        <w:rPr>
          <w:sz w:val="28"/>
          <w:szCs w:val="28"/>
        </w:rPr>
      </w:pPr>
      <w:r w:rsidRPr="00C379A4">
        <w:rPr>
          <w:sz w:val="28"/>
          <w:szCs w:val="28"/>
        </w:rPr>
        <w:t>Несмотря на то, что статус главы государства достаточно универсален, функционирование целого ряда моделей президентства выявляет их зависимость от различных политических режимов и разных систем государственного правления. При авторитарных и тем более</w:t>
      </w:r>
      <w:r w:rsidR="00C379A4">
        <w:rPr>
          <w:sz w:val="28"/>
          <w:szCs w:val="28"/>
        </w:rPr>
        <w:t xml:space="preserve"> </w:t>
      </w:r>
      <w:r w:rsidRPr="00C379A4">
        <w:rPr>
          <w:sz w:val="28"/>
          <w:szCs w:val="28"/>
        </w:rPr>
        <w:t>тоталитарных режимах президентская власть часто приобретает многие черты режима личной власти. В демократических странах глава государства служит одним из ведущих гарантов незыблемости конституционных основ политической системы.</w:t>
      </w:r>
      <w:r w:rsidR="00C379A4">
        <w:rPr>
          <w:sz w:val="28"/>
          <w:szCs w:val="28"/>
        </w:rPr>
        <w:t xml:space="preserve"> </w:t>
      </w:r>
      <w:r w:rsidRPr="00C379A4">
        <w:rPr>
          <w:sz w:val="28"/>
          <w:szCs w:val="28"/>
        </w:rPr>
        <w:t>Не менее важно и то, что каждому типу государственного правления соответствует определенный тип президентства с его особыми ролевыми функциями. В условиях президентской республики президент, совмещая полномочия главы государства и главы правительства, должен быть эффективным политическим лидером, который непосредственно руководит правительственной политикой. При полупрезидентской республике президент, не будучи главой правительства, нередко выступает в ответственной роли арбитра в отношениях между кабинетом министров и парламентом. Парламентарная республика наделяет президента статусом "первого гражданина", имеющего высокий моральный авторитет и представляющего свою страну во многих официальных актах государственной власти. Однако при любых моделях президентства на главе государства лежит особая ответственность за сохранение законности, согласия и стабильности в обществе.</w:t>
      </w:r>
    </w:p>
    <w:p w:rsidR="009234AE" w:rsidRPr="00C379A4" w:rsidRDefault="009234AE" w:rsidP="00C379A4">
      <w:pPr>
        <w:widowControl w:val="0"/>
        <w:shd w:val="clear" w:color="auto" w:fill="FFFFFF"/>
        <w:spacing w:line="360" w:lineRule="auto"/>
        <w:ind w:firstLine="709"/>
        <w:jc w:val="both"/>
        <w:rPr>
          <w:sz w:val="28"/>
          <w:szCs w:val="28"/>
        </w:rPr>
      </w:pPr>
      <w:r w:rsidRPr="00C379A4">
        <w:rPr>
          <w:sz w:val="28"/>
          <w:szCs w:val="28"/>
        </w:rPr>
        <w:t>Пост президента является основополагающим, но лишь одним из составных элементов института президентства. Для того чтобы этот институт занял подобающее ему место в политической системе, необходимы, прежде всего, прочная конституционная база президентства и широкая общественно-политическая поддержка президентской власти. В Основном законе и других правовых нормах должны быть максимально четко и полно определены статус главы государства, его полномочия и пределы этих полномочий. Придание президентской власти институционального характера невозможно без тщательной правовой регламентации взаимоотношений президента с правительством, парламентом, местными органами власти. Институт президентства предполагает также наличие отлаженной организационно-управленческой структуры президентского аппарата, эффективной процедуры принятия решений, устойчивых морально-этических норм для тех, кто занимает высший официальный пост в государстве.</w:t>
      </w:r>
    </w:p>
    <w:p w:rsidR="009234AE" w:rsidRDefault="009234AE" w:rsidP="00C379A4">
      <w:pPr>
        <w:widowControl w:val="0"/>
        <w:shd w:val="clear" w:color="auto" w:fill="FFFFFF"/>
        <w:spacing w:line="360" w:lineRule="auto"/>
        <w:ind w:firstLine="709"/>
        <w:jc w:val="both"/>
        <w:rPr>
          <w:sz w:val="28"/>
          <w:szCs w:val="28"/>
        </w:rPr>
      </w:pPr>
      <w:r w:rsidRPr="00C379A4">
        <w:rPr>
          <w:sz w:val="28"/>
          <w:szCs w:val="28"/>
        </w:rPr>
        <w:t>Оставаясь в рамках своих конституционных полномочий, президент может активно использовать весь потенциал своего поста и эффективно решать многие насущные проблемы общественного развития. Опыт института "президентства в разных странах и многие его правовые нормы, которые проявили свою целесообразность в зарубежной практике, несомненно, полезны в процессе формирования новой политической системы.</w:t>
      </w:r>
      <w:bookmarkStart w:id="0" w:name="Т"/>
      <w:bookmarkEnd w:id="0"/>
    </w:p>
    <w:p w:rsidR="00C379A4" w:rsidRPr="00C379A4" w:rsidRDefault="00C379A4" w:rsidP="00C379A4">
      <w:pPr>
        <w:widowControl w:val="0"/>
        <w:shd w:val="clear" w:color="auto" w:fill="FFFFFF"/>
        <w:spacing w:line="360" w:lineRule="auto"/>
        <w:ind w:firstLine="709"/>
        <w:jc w:val="both"/>
        <w:rPr>
          <w:sz w:val="28"/>
          <w:szCs w:val="28"/>
        </w:rPr>
      </w:pPr>
    </w:p>
    <w:p w:rsidR="009234AE" w:rsidRDefault="00C57247" w:rsidP="00C379A4">
      <w:pPr>
        <w:widowControl w:val="0"/>
        <w:spacing w:line="360" w:lineRule="auto"/>
        <w:ind w:firstLine="709"/>
        <w:jc w:val="both"/>
        <w:rPr>
          <w:sz w:val="28"/>
          <w:szCs w:val="28"/>
        </w:rPr>
      </w:pPr>
      <w:r w:rsidRPr="00C379A4">
        <w:rPr>
          <w:sz w:val="28"/>
          <w:szCs w:val="28"/>
        </w:rPr>
        <w:br w:type="page"/>
        <w:t>Список использованных источников</w:t>
      </w:r>
    </w:p>
    <w:p w:rsidR="00C379A4" w:rsidRPr="00C379A4" w:rsidRDefault="00C379A4" w:rsidP="00C379A4">
      <w:pPr>
        <w:widowControl w:val="0"/>
        <w:spacing w:line="360" w:lineRule="auto"/>
        <w:ind w:firstLine="709"/>
        <w:jc w:val="both"/>
        <w:rPr>
          <w:sz w:val="28"/>
          <w:szCs w:val="28"/>
        </w:rPr>
      </w:pPr>
    </w:p>
    <w:p w:rsidR="00C57247" w:rsidRPr="00C379A4" w:rsidRDefault="00C57247" w:rsidP="00C379A4">
      <w:pPr>
        <w:pStyle w:val="a3"/>
        <w:widowControl w:val="0"/>
        <w:numPr>
          <w:ilvl w:val="0"/>
          <w:numId w:val="2"/>
        </w:numPr>
        <w:tabs>
          <w:tab w:val="clear" w:pos="720"/>
          <w:tab w:val="num" w:pos="284"/>
        </w:tabs>
        <w:spacing w:line="360" w:lineRule="auto"/>
        <w:ind w:left="0" w:firstLine="0"/>
        <w:rPr>
          <w:sz w:val="28"/>
          <w:szCs w:val="28"/>
        </w:rPr>
      </w:pPr>
      <w:r w:rsidRPr="00C379A4">
        <w:rPr>
          <w:snapToGrid w:val="0"/>
          <w:sz w:val="28"/>
          <w:szCs w:val="28"/>
          <w:lang w:eastAsia="ru-RU"/>
        </w:rPr>
        <w:t xml:space="preserve">Сахаров Н.А. Институт президентства в современном мире. - М: Юридическая литература, 1994. - 176 с. </w:t>
      </w:r>
    </w:p>
    <w:p w:rsidR="00C57247" w:rsidRPr="00C379A4" w:rsidRDefault="00C57247" w:rsidP="00C379A4">
      <w:pPr>
        <w:pStyle w:val="a3"/>
        <w:widowControl w:val="0"/>
        <w:numPr>
          <w:ilvl w:val="0"/>
          <w:numId w:val="2"/>
        </w:numPr>
        <w:tabs>
          <w:tab w:val="clear" w:pos="720"/>
          <w:tab w:val="num" w:pos="284"/>
        </w:tabs>
        <w:spacing w:line="360" w:lineRule="auto"/>
        <w:ind w:left="0" w:firstLine="0"/>
        <w:rPr>
          <w:sz w:val="28"/>
          <w:szCs w:val="28"/>
        </w:rPr>
      </w:pPr>
      <w:r w:rsidRPr="00C379A4">
        <w:rPr>
          <w:kern w:val="28"/>
          <w:sz w:val="28"/>
          <w:szCs w:val="28"/>
        </w:rPr>
        <w:t>Конституционное право зарубежных стран в вопросах и ответах Учебное пособие. Лапшина И.Е. Издательство: Проспект, ТК Велби 2004г. – 272с.</w:t>
      </w:r>
    </w:p>
    <w:p w:rsidR="00C57247" w:rsidRPr="00C379A4" w:rsidRDefault="00C57247" w:rsidP="00C379A4">
      <w:pPr>
        <w:pStyle w:val="a3"/>
        <w:widowControl w:val="0"/>
        <w:numPr>
          <w:ilvl w:val="0"/>
          <w:numId w:val="2"/>
        </w:numPr>
        <w:tabs>
          <w:tab w:val="clear" w:pos="720"/>
          <w:tab w:val="num" w:pos="284"/>
        </w:tabs>
        <w:spacing w:line="360" w:lineRule="auto"/>
        <w:ind w:left="0" w:firstLine="0"/>
        <w:rPr>
          <w:sz w:val="28"/>
          <w:szCs w:val="28"/>
        </w:rPr>
      </w:pPr>
      <w:r w:rsidRPr="00C379A4">
        <w:rPr>
          <w:kern w:val="28"/>
          <w:sz w:val="28"/>
          <w:szCs w:val="28"/>
        </w:rPr>
        <w:t xml:space="preserve">К.Н. Кунцев «Конституционное </w:t>
      </w:r>
      <w:r w:rsidR="00774D82" w:rsidRPr="00C379A4">
        <w:rPr>
          <w:kern w:val="28"/>
          <w:sz w:val="28"/>
          <w:szCs w:val="28"/>
        </w:rPr>
        <w:t>право Республики Беларусь» Мн.:</w:t>
      </w:r>
      <w:r w:rsidRPr="00C379A4">
        <w:rPr>
          <w:kern w:val="28"/>
          <w:sz w:val="28"/>
          <w:szCs w:val="28"/>
        </w:rPr>
        <w:t xml:space="preserve"> Амалфея. – 2000г.</w:t>
      </w:r>
    </w:p>
    <w:p w:rsidR="00803DDC" w:rsidRPr="00C379A4" w:rsidRDefault="00803DDC" w:rsidP="00C379A4">
      <w:pPr>
        <w:pStyle w:val="a3"/>
        <w:widowControl w:val="0"/>
        <w:numPr>
          <w:ilvl w:val="0"/>
          <w:numId w:val="2"/>
        </w:numPr>
        <w:tabs>
          <w:tab w:val="clear" w:pos="720"/>
          <w:tab w:val="num" w:pos="284"/>
        </w:tabs>
        <w:spacing w:line="360" w:lineRule="auto"/>
        <w:ind w:left="0" w:firstLine="0"/>
        <w:rPr>
          <w:sz w:val="28"/>
          <w:szCs w:val="28"/>
        </w:rPr>
      </w:pPr>
      <w:r w:rsidRPr="00C379A4">
        <w:rPr>
          <w:kern w:val="28"/>
          <w:sz w:val="28"/>
          <w:szCs w:val="28"/>
        </w:rPr>
        <w:t>Основы идеологии белорусского государства: учебное пособие для вузов/ Под общ. Ред. С.Н. Князева, С.В. Решетникова.- Мн.: Академия управления при Президенте Республики Беларусь, 2004.- 491.</w:t>
      </w:r>
    </w:p>
    <w:p w:rsidR="00C57247" w:rsidRPr="00C379A4" w:rsidRDefault="00926663" w:rsidP="00C379A4">
      <w:pPr>
        <w:pStyle w:val="a3"/>
        <w:widowControl w:val="0"/>
        <w:numPr>
          <w:ilvl w:val="0"/>
          <w:numId w:val="2"/>
        </w:numPr>
        <w:tabs>
          <w:tab w:val="clear" w:pos="720"/>
          <w:tab w:val="num" w:pos="284"/>
        </w:tabs>
        <w:spacing w:line="360" w:lineRule="auto"/>
        <w:ind w:left="0" w:firstLine="0"/>
        <w:rPr>
          <w:sz w:val="28"/>
          <w:szCs w:val="28"/>
        </w:rPr>
      </w:pPr>
      <w:r w:rsidRPr="00C379A4">
        <w:rPr>
          <w:kern w:val="28"/>
          <w:sz w:val="28"/>
          <w:szCs w:val="28"/>
        </w:rPr>
        <w:t>Крамник А.Н. «</w:t>
      </w:r>
      <w:r w:rsidR="00774D82" w:rsidRPr="00C379A4">
        <w:rPr>
          <w:kern w:val="28"/>
          <w:sz w:val="28"/>
          <w:szCs w:val="28"/>
        </w:rPr>
        <w:t>Курс административного права Республики Беларусь</w:t>
      </w:r>
      <w:r w:rsidRPr="00C379A4">
        <w:rPr>
          <w:kern w:val="28"/>
          <w:sz w:val="28"/>
          <w:szCs w:val="28"/>
        </w:rPr>
        <w:t>»</w:t>
      </w:r>
      <w:r w:rsidR="00774D82" w:rsidRPr="00C379A4">
        <w:rPr>
          <w:kern w:val="28"/>
          <w:sz w:val="28"/>
          <w:szCs w:val="28"/>
        </w:rPr>
        <w:t xml:space="preserve"> Мн.: Тесей, 2002.- 608с.</w:t>
      </w:r>
      <w:bookmarkStart w:id="1" w:name="_GoBack"/>
      <w:bookmarkEnd w:id="1"/>
    </w:p>
    <w:sectPr w:rsidR="00C57247" w:rsidRPr="00C379A4" w:rsidSect="00C379A4">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195" w:rsidRDefault="00090195">
      <w:r>
        <w:separator/>
      </w:r>
    </w:p>
  </w:endnote>
  <w:endnote w:type="continuationSeparator" w:id="0">
    <w:p w:rsidR="00090195" w:rsidRDefault="00090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497" w:rsidRDefault="00795497" w:rsidP="00742C12">
    <w:pPr>
      <w:pStyle w:val="a8"/>
      <w:framePr w:wrap="around" w:vAnchor="text" w:hAnchor="margin" w:xAlign="right" w:y="1"/>
      <w:rPr>
        <w:rStyle w:val="aa"/>
      </w:rPr>
    </w:pPr>
  </w:p>
  <w:p w:rsidR="00795497" w:rsidRDefault="00795497" w:rsidP="00832F9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195" w:rsidRDefault="00090195">
      <w:r>
        <w:separator/>
      </w:r>
    </w:p>
  </w:footnote>
  <w:footnote w:type="continuationSeparator" w:id="0">
    <w:p w:rsidR="00090195" w:rsidRDefault="000901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EB5496"/>
    <w:multiLevelType w:val="hybridMultilevel"/>
    <w:tmpl w:val="A658242A"/>
    <w:lvl w:ilvl="0" w:tplc="7C5080A6">
      <w:start w:val="7"/>
      <w:numFmt w:val="bullet"/>
      <w:lvlText w:val=""/>
      <w:lvlJc w:val="left"/>
      <w:pPr>
        <w:tabs>
          <w:tab w:val="num" w:pos="700"/>
        </w:tabs>
        <w:ind w:left="680" w:hanging="34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3B697924"/>
    <w:multiLevelType w:val="hybridMultilevel"/>
    <w:tmpl w:val="467C54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5554"/>
    <w:rsid w:val="00004DF3"/>
    <w:rsid w:val="00090195"/>
    <w:rsid w:val="000A5EF7"/>
    <w:rsid w:val="000F44BD"/>
    <w:rsid w:val="00100386"/>
    <w:rsid w:val="001024DE"/>
    <w:rsid w:val="00176682"/>
    <w:rsid w:val="003071F6"/>
    <w:rsid w:val="003243CB"/>
    <w:rsid w:val="003D3188"/>
    <w:rsid w:val="004575E1"/>
    <w:rsid w:val="005A387A"/>
    <w:rsid w:val="00742C12"/>
    <w:rsid w:val="00774D82"/>
    <w:rsid w:val="00795497"/>
    <w:rsid w:val="00803DAB"/>
    <w:rsid w:val="00803DDC"/>
    <w:rsid w:val="00832F9A"/>
    <w:rsid w:val="00841460"/>
    <w:rsid w:val="00913CCF"/>
    <w:rsid w:val="009234AE"/>
    <w:rsid w:val="00926663"/>
    <w:rsid w:val="0093757F"/>
    <w:rsid w:val="009F246A"/>
    <w:rsid w:val="00BB5AC4"/>
    <w:rsid w:val="00C379A4"/>
    <w:rsid w:val="00C57247"/>
    <w:rsid w:val="00DC4B59"/>
    <w:rsid w:val="00E460E9"/>
    <w:rsid w:val="00F25554"/>
    <w:rsid w:val="00FE5F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1EBDFC-39D2-4CD8-8200-887B90F98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071F6"/>
    <w:pPr>
      <w:jc w:val="both"/>
    </w:pPr>
    <w:rPr>
      <w:lang w:eastAsia="zh-CN"/>
    </w:rPr>
  </w:style>
  <w:style w:type="character" w:customStyle="1" w:styleId="a4">
    <w:name w:val="Текст сноски Знак"/>
    <w:link w:val="a3"/>
    <w:uiPriority w:val="99"/>
    <w:semiHidden/>
  </w:style>
  <w:style w:type="character" w:styleId="a5">
    <w:name w:val="footnote reference"/>
    <w:uiPriority w:val="99"/>
    <w:semiHidden/>
    <w:rsid w:val="003071F6"/>
    <w:rPr>
      <w:rFonts w:cs="Times New Roman"/>
      <w:vertAlign w:val="superscript"/>
    </w:rPr>
  </w:style>
  <w:style w:type="paragraph" w:styleId="HTML">
    <w:name w:val="HTML Preformatted"/>
    <w:basedOn w:val="a"/>
    <w:link w:val="HTML0"/>
    <w:uiPriority w:val="99"/>
    <w:rsid w:val="0084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2">
    <w:name w:val="Body Text 2"/>
    <w:basedOn w:val="a"/>
    <w:link w:val="20"/>
    <w:uiPriority w:val="99"/>
    <w:rsid w:val="00913CCF"/>
    <w:pPr>
      <w:spacing w:line="360" w:lineRule="auto"/>
      <w:ind w:firstLine="851"/>
      <w:jc w:val="both"/>
    </w:pPr>
    <w:rPr>
      <w:sz w:val="28"/>
      <w:szCs w:val="28"/>
      <w:lang w:eastAsia="en-US"/>
    </w:rPr>
  </w:style>
  <w:style w:type="character" w:customStyle="1" w:styleId="20">
    <w:name w:val="Основной текст 2 Знак"/>
    <w:link w:val="2"/>
    <w:uiPriority w:val="99"/>
    <w:semiHidden/>
    <w:rPr>
      <w:sz w:val="24"/>
      <w:szCs w:val="24"/>
    </w:rPr>
  </w:style>
  <w:style w:type="paragraph" w:styleId="a6">
    <w:name w:val="Plain Text"/>
    <w:basedOn w:val="a"/>
    <w:link w:val="a7"/>
    <w:uiPriority w:val="99"/>
    <w:rsid w:val="00913CCF"/>
    <w:pPr>
      <w:autoSpaceDE w:val="0"/>
      <w:autoSpaceDN w:val="0"/>
    </w:pPr>
    <w:rPr>
      <w:rFonts w:ascii="Courier New" w:hAnsi="Courier New" w:cs="Courier New"/>
      <w:sz w:val="20"/>
      <w:szCs w:val="20"/>
      <w:lang w:eastAsia="en-US"/>
    </w:rPr>
  </w:style>
  <w:style w:type="character" w:customStyle="1" w:styleId="a7">
    <w:name w:val="Текст Знак"/>
    <w:link w:val="a6"/>
    <w:uiPriority w:val="99"/>
    <w:semiHidden/>
    <w:rPr>
      <w:rFonts w:ascii="Courier New" w:hAnsi="Courier New" w:cs="Courier New"/>
    </w:rPr>
  </w:style>
  <w:style w:type="paragraph" w:styleId="a8">
    <w:name w:val="footer"/>
    <w:basedOn w:val="a"/>
    <w:link w:val="a9"/>
    <w:uiPriority w:val="99"/>
    <w:rsid w:val="00832F9A"/>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832F9A"/>
    <w:rPr>
      <w:rFonts w:cs="Times New Roman"/>
    </w:rPr>
  </w:style>
  <w:style w:type="paragraph" w:styleId="ab">
    <w:name w:val="header"/>
    <w:basedOn w:val="a"/>
    <w:link w:val="ac"/>
    <w:uiPriority w:val="99"/>
    <w:rsid w:val="00C379A4"/>
    <w:pPr>
      <w:tabs>
        <w:tab w:val="center" w:pos="4677"/>
        <w:tab w:val="right" w:pos="9355"/>
      </w:tabs>
    </w:pPr>
  </w:style>
  <w:style w:type="character" w:customStyle="1" w:styleId="ac">
    <w:name w:val="Верхний колонтитул Знак"/>
    <w:link w:val="ab"/>
    <w:uiPriority w:val="99"/>
    <w:locked/>
    <w:rsid w:val="00C379A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4624</Words>
  <Characters>26357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30920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2014-03-20T11:05:00Z</dcterms:created>
  <dcterms:modified xsi:type="dcterms:W3CDTF">2014-03-20T11:05:00Z</dcterms:modified>
</cp:coreProperties>
</file>