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EFF" w:rsidRPr="00504287" w:rsidRDefault="00332EFF" w:rsidP="00504287">
      <w:pPr>
        <w:outlineLvl w:val="0"/>
        <w:rPr>
          <w:b/>
          <w:szCs w:val="28"/>
        </w:rPr>
      </w:pPr>
      <w:r w:rsidRPr="00504287">
        <w:rPr>
          <w:b/>
          <w:szCs w:val="28"/>
        </w:rPr>
        <w:t>ПОЛИТИЧЕСКИЕ ПАРТИИ</w:t>
      </w:r>
    </w:p>
    <w:p w:rsidR="00332EFF" w:rsidRDefault="00332EFF" w:rsidP="00504287">
      <w:pPr>
        <w:rPr>
          <w:b/>
          <w:szCs w:val="28"/>
        </w:rPr>
      </w:pPr>
    </w:p>
    <w:p w:rsidR="00E5488C" w:rsidRDefault="00E5488C" w:rsidP="00504287">
      <w:pPr>
        <w:rPr>
          <w:b/>
          <w:szCs w:val="28"/>
        </w:rPr>
      </w:pPr>
      <w:r>
        <w:rPr>
          <w:b/>
          <w:szCs w:val="28"/>
        </w:rPr>
        <w:t>Содержание</w:t>
      </w:r>
    </w:p>
    <w:p w:rsidR="00E5488C" w:rsidRPr="00504287" w:rsidRDefault="00E5488C" w:rsidP="00504287">
      <w:pPr>
        <w:rPr>
          <w:b/>
          <w:szCs w:val="28"/>
        </w:rPr>
      </w:pPr>
    </w:p>
    <w:p w:rsidR="00332EFF" w:rsidRPr="00504287" w:rsidRDefault="00332EFF" w:rsidP="00E5488C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szCs w:val="28"/>
        </w:rPr>
      </w:pPr>
      <w:r w:rsidRPr="00504287">
        <w:rPr>
          <w:szCs w:val="28"/>
        </w:rPr>
        <w:t>Причины возникновения и признак</w:t>
      </w:r>
      <w:r w:rsidR="00A86A2B" w:rsidRPr="00504287">
        <w:rPr>
          <w:szCs w:val="28"/>
        </w:rPr>
        <w:t>и</w:t>
      </w:r>
      <w:r w:rsidR="00E5488C">
        <w:rPr>
          <w:szCs w:val="28"/>
        </w:rPr>
        <w:t xml:space="preserve"> политической партии</w:t>
      </w:r>
    </w:p>
    <w:p w:rsidR="00332EFF" w:rsidRPr="00504287" w:rsidRDefault="00332EFF" w:rsidP="00E5488C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szCs w:val="28"/>
        </w:rPr>
      </w:pPr>
      <w:r w:rsidRPr="00504287">
        <w:rPr>
          <w:szCs w:val="28"/>
        </w:rPr>
        <w:t>Цел</w:t>
      </w:r>
      <w:r w:rsidR="00E5488C">
        <w:rPr>
          <w:szCs w:val="28"/>
        </w:rPr>
        <w:t>и и функции политических партий</w:t>
      </w:r>
    </w:p>
    <w:p w:rsidR="00332EFF" w:rsidRPr="00504287" w:rsidRDefault="00E5488C" w:rsidP="00E5488C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szCs w:val="28"/>
        </w:rPr>
      </w:pPr>
      <w:r>
        <w:rPr>
          <w:szCs w:val="28"/>
        </w:rPr>
        <w:t>Типы политических партий</w:t>
      </w:r>
    </w:p>
    <w:p w:rsidR="00332EFF" w:rsidRPr="00504287" w:rsidRDefault="00332EFF" w:rsidP="00E5488C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szCs w:val="28"/>
        </w:rPr>
      </w:pPr>
      <w:r w:rsidRPr="00504287">
        <w:rPr>
          <w:szCs w:val="28"/>
        </w:rPr>
        <w:t>Сущность и</w:t>
      </w:r>
      <w:r w:rsidR="00E5488C">
        <w:rPr>
          <w:szCs w:val="28"/>
        </w:rPr>
        <w:t xml:space="preserve"> разновидности партийных систем</w:t>
      </w:r>
    </w:p>
    <w:p w:rsidR="006B0A03" w:rsidRPr="00504287" w:rsidRDefault="006B0A03" w:rsidP="00E5488C">
      <w:pPr>
        <w:numPr>
          <w:ilvl w:val="0"/>
          <w:numId w:val="1"/>
        </w:numPr>
        <w:tabs>
          <w:tab w:val="clear" w:pos="1080"/>
          <w:tab w:val="num" w:pos="284"/>
        </w:tabs>
        <w:ind w:left="0" w:firstLine="0"/>
        <w:rPr>
          <w:szCs w:val="28"/>
        </w:rPr>
      </w:pPr>
      <w:r w:rsidRPr="00504287">
        <w:rPr>
          <w:szCs w:val="28"/>
        </w:rPr>
        <w:t>Зарождение и развитие м</w:t>
      </w:r>
      <w:r w:rsidR="00E5488C">
        <w:rPr>
          <w:szCs w:val="28"/>
        </w:rPr>
        <w:t>ногопартийной системы в Украине</w:t>
      </w:r>
    </w:p>
    <w:p w:rsidR="00332EFF" w:rsidRPr="00504287" w:rsidRDefault="00332EFF" w:rsidP="00504287">
      <w:pPr>
        <w:rPr>
          <w:szCs w:val="28"/>
        </w:rPr>
      </w:pPr>
    </w:p>
    <w:p w:rsidR="00BB0581" w:rsidRPr="00BB0581" w:rsidRDefault="00504287" w:rsidP="00504287">
      <w:pPr>
        <w:rPr>
          <w:b/>
          <w:szCs w:val="28"/>
        </w:rPr>
      </w:pPr>
      <w:r>
        <w:rPr>
          <w:szCs w:val="28"/>
        </w:rPr>
        <w:br w:type="page"/>
      </w:r>
      <w:r w:rsidR="00BB0581" w:rsidRPr="00BB0581">
        <w:rPr>
          <w:b/>
          <w:szCs w:val="28"/>
        </w:rPr>
        <w:t>Введение</w:t>
      </w:r>
    </w:p>
    <w:p w:rsidR="00BB0581" w:rsidRDefault="00BB0581" w:rsidP="00504287">
      <w:pPr>
        <w:rPr>
          <w:szCs w:val="28"/>
        </w:rPr>
      </w:pPr>
    </w:p>
    <w:p w:rsidR="00332EFF" w:rsidRPr="00504287" w:rsidRDefault="00A86A2B" w:rsidP="00504287">
      <w:pPr>
        <w:rPr>
          <w:szCs w:val="28"/>
        </w:rPr>
      </w:pPr>
      <w:r w:rsidRPr="00504287">
        <w:rPr>
          <w:szCs w:val="28"/>
        </w:rPr>
        <w:t>Наряду</w:t>
      </w:r>
      <w:r w:rsidR="00332EFF" w:rsidRPr="00504287">
        <w:rPr>
          <w:szCs w:val="28"/>
        </w:rPr>
        <w:t xml:space="preserve"> с государством важнейшим субъектом политического процесса </w:t>
      </w:r>
      <w:r w:rsidRPr="00504287">
        <w:rPr>
          <w:szCs w:val="28"/>
        </w:rPr>
        <w:t>в качестве</w:t>
      </w:r>
      <w:r w:rsidR="00332EFF" w:rsidRPr="00504287">
        <w:rPr>
          <w:szCs w:val="28"/>
        </w:rPr>
        <w:t xml:space="preserve"> институт</w:t>
      </w:r>
      <w:r w:rsidRPr="00504287">
        <w:rPr>
          <w:szCs w:val="28"/>
        </w:rPr>
        <w:t>а</w:t>
      </w:r>
      <w:r w:rsidR="00332EFF" w:rsidRPr="00504287">
        <w:rPr>
          <w:szCs w:val="28"/>
        </w:rPr>
        <w:t xml:space="preserve"> политической системы выступает политическая партия.</w:t>
      </w:r>
      <w:r w:rsidR="00F8631C" w:rsidRPr="00504287">
        <w:rPr>
          <w:szCs w:val="28"/>
        </w:rPr>
        <w:t xml:space="preserve"> Не будучи непосредственным носителем государственной власти, они являются важными элементами гражданского общества, выполняют функции посредников между государством и обществом, а также выражают интересы граждан в сфере государственной жизни.</w:t>
      </w:r>
    </w:p>
    <w:p w:rsidR="00F8631C" w:rsidRPr="00504287" w:rsidRDefault="00504287" w:rsidP="00504287">
      <w:pPr>
        <w:numPr>
          <w:ilvl w:val="0"/>
          <w:numId w:val="6"/>
        </w:numPr>
        <w:ind w:left="0" w:firstLine="720"/>
        <w:rPr>
          <w:b/>
          <w:szCs w:val="28"/>
        </w:rPr>
      </w:pPr>
      <w:r>
        <w:rPr>
          <w:b/>
          <w:szCs w:val="28"/>
        </w:rPr>
        <w:br w:type="page"/>
      </w:r>
      <w:r w:rsidR="00F8631C" w:rsidRPr="00504287">
        <w:rPr>
          <w:b/>
          <w:szCs w:val="28"/>
        </w:rPr>
        <w:t>Причины возникновения</w:t>
      </w:r>
      <w:r w:rsidR="00C96F7A">
        <w:rPr>
          <w:b/>
          <w:szCs w:val="28"/>
        </w:rPr>
        <w:t xml:space="preserve"> и признаки политической партии</w:t>
      </w:r>
    </w:p>
    <w:p w:rsidR="00C96F7A" w:rsidRDefault="00C96F7A" w:rsidP="00504287">
      <w:pPr>
        <w:rPr>
          <w:szCs w:val="28"/>
        </w:rPr>
      </w:pPr>
    </w:p>
    <w:p w:rsidR="00332EFF" w:rsidRPr="00504287" w:rsidRDefault="00F8631C" w:rsidP="00504287">
      <w:pPr>
        <w:rPr>
          <w:szCs w:val="28"/>
        </w:rPr>
      </w:pPr>
      <w:r w:rsidRPr="00504287">
        <w:rPr>
          <w:szCs w:val="28"/>
        </w:rPr>
        <w:t xml:space="preserve">Термин </w:t>
      </w:r>
      <w:r w:rsidR="00332EFF" w:rsidRPr="00504287">
        <w:rPr>
          <w:szCs w:val="28"/>
        </w:rPr>
        <w:t xml:space="preserve">"партия" - латинского происхождения и переводится как "часть", то есть часть более </w:t>
      </w:r>
      <w:r w:rsidR="00A86A2B" w:rsidRPr="00504287">
        <w:rPr>
          <w:szCs w:val="28"/>
        </w:rPr>
        <w:t>крупн</w:t>
      </w:r>
      <w:r w:rsidR="00332EFF" w:rsidRPr="00504287">
        <w:rPr>
          <w:szCs w:val="28"/>
        </w:rPr>
        <w:t>о</w:t>
      </w:r>
      <w:r w:rsidR="00A86A2B" w:rsidRPr="00504287">
        <w:rPr>
          <w:szCs w:val="28"/>
        </w:rPr>
        <w:t>й</w:t>
      </w:r>
      <w:r w:rsidR="00332EFF" w:rsidRPr="00504287">
        <w:rPr>
          <w:szCs w:val="28"/>
        </w:rPr>
        <w:t xml:space="preserve"> общ</w:t>
      </w:r>
      <w:r w:rsidR="00A86A2B" w:rsidRPr="00504287">
        <w:rPr>
          <w:szCs w:val="28"/>
        </w:rPr>
        <w:t>ности</w:t>
      </w:r>
      <w:r w:rsidR="00332EFF" w:rsidRPr="00504287">
        <w:rPr>
          <w:szCs w:val="28"/>
        </w:rPr>
        <w:t xml:space="preserve">. Задолго </w:t>
      </w:r>
      <w:r w:rsidR="006F545F" w:rsidRPr="00504287">
        <w:rPr>
          <w:szCs w:val="28"/>
        </w:rPr>
        <w:t>до</w:t>
      </w:r>
      <w:r w:rsidR="00332EFF" w:rsidRPr="00504287">
        <w:rPr>
          <w:szCs w:val="28"/>
        </w:rPr>
        <w:t xml:space="preserve"> формировани</w:t>
      </w:r>
      <w:r w:rsidR="006F545F" w:rsidRPr="00504287">
        <w:rPr>
          <w:szCs w:val="28"/>
        </w:rPr>
        <w:t>я</w:t>
      </w:r>
      <w:r w:rsidR="00332EFF" w:rsidRPr="00504287">
        <w:rPr>
          <w:szCs w:val="28"/>
        </w:rPr>
        <w:t xml:space="preserve"> современных политических партий этим </w:t>
      </w:r>
      <w:r w:rsidR="006F545F" w:rsidRPr="00504287">
        <w:rPr>
          <w:szCs w:val="28"/>
        </w:rPr>
        <w:t>термином</w:t>
      </w:r>
      <w:r w:rsidR="00332EFF" w:rsidRPr="00504287">
        <w:rPr>
          <w:szCs w:val="28"/>
        </w:rPr>
        <w:t xml:space="preserve"> </w:t>
      </w:r>
      <w:r w:rsidR="006F545F" w:rsidRPr="00504287">
        <w:rPr>
          <w:szCs w:val="28"/>
        </w:rPr>
        <w:t>обознач</w:t>
      </w:r>
      <w:r w:rsidR="00332EFF" w:rsidRPr="00504287">
        <w:rPr>
          <w:szCs w:val="28"/>
        </w:rPr>
        <w:t>ались группы, сопернича</w:t>
      </w:r>
      <w:r w:rsidR="006F545F" w:rsidRPr="00504287">
        <w:rPr>
          <w:szCs w:val="28"/>
        </w:rPr>
        <w:t>ющие</w:t>
      </w:r>
      <w:r w:rsidR="00332EFF" w:rsidRPr="00504287">
        <w:rPr>
          <w:szCs w:val="28"/>
        </w:rPr>
        <w:t xml:space="preserve"> между собо</w:t>
      </w:r>
      <w:r w:rsidR="006F545F" w:rsidRPr="00504287">
        <w:rPr>
          <w:szCs w:val="28"/>
        </w:rPr>
        <w:t>й</w:t>
      </w:r>
      <w:r w:rsidR="00332EFF" w:rsidRPr="00504287">
        <w:rPr>
          <w:szCs w:val="28"/>
        </w:rPr>
        <w:t xml:space="preserve"> в сфере власти ли</w:t>
      </w:r>
      <w:r w:rsidR="006F545F" w:rsidRPr="00504287">
        <w:rPr>
          <w:szCs w:val="28"/>
        </w:rPr>
        <w:t>бо</w:t>
      </w:r>
      <w:r w:rsidR="00332EFF" w:rsidRPr="00504287">
        <w:rPr>
          <w:szCs w:val="28"/>
        </w:rPr>
        <w:t xml:space="preserve"> в</w:t>
      </w:r>
      <w:r w:rsidR="006F545F" w:rsidRPr="00504287">
        <w:rPr>
          <w:szCs w:val="28"/>
        </w:rPr>
        <w:t>о</w:t>
      </w:r>
      <w:r w:rsidR="00332EFF" w:rsidRPr="00504287">
        <w:rPr>
          <w:szCs w:val="28"/>
        </w:rPr>
        <w:t xml:space="preserve"> влиянии на власть.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То, что организованное действие более</w:t>
      </w:r>
      <w:r w:rsidR="006F545F" w:rsidRPr="00504287">
        <w:rPr>
          <w:szCs w:val="28"/>
        </w:rPr>
        <w:t xml:space="preserve"> эффективно</w:t>
      </w:r>
      <w:r w:rsidR="00332EFF" w:rsidRPr="00504287">
        <w:rPr>
          <w:szCs w:val="28"/>
        </w:rPr>
        <w:t xml:space="preserve">, чем индивидуальные </w:t>
      </w:r>
      <w:r w:rsidR="006F545F" w:rsidRPr="00504287">
        <w:rPr>
          <w:szCs w:val="28"/>
        </w:rPr>
        <w:t>устремления</w:t>
      </w:r>
      <w:r w:rsidR="00332EFF" w:rsidRPr="00504287">
        <w:rPr>
          <w:szCs w:val="28"/>
        </w:rPr>
        <w:t>, было замечено давно. Уже в</w:t>
      </w:r>
      <w:r w:rsidR="006F545F" w:rsidRPr="00504287">
        <w:rPr>
          <w:szCs w:val="28"/>
        </w:rPr>
        <w:t>о</w:t>
      </w:r>
      <w:r w:rsidR="00332EFF" w:rsidRPr="00504287">
        <w:rPr>
          <w:szCs w:val="28"/>
        </w:rPr>
        <w:t xml:space="preserve"> времена Аристотеля (IV в. </w:t>
      </w:r>
      <w:r w:rsidR="006F545F" w:rsidRPr="00504287">
        <w:rPr>
          <w:szCs w:val="28"/>
        </w:rPr>
        <w:t>до</w:t>
      </w:r>
      <w:r w:rsidR="00332EFF" w:rsidRPr="00504287">
        <w:rPr>
          <w:szCs w:val="28"/>
        </w:rPr>
        <w:t xml:space="preserve"> н.э.) стихийно </w:t>
      </w:r>
      <w:r w:rsidR="006F545F" w:rsidRPr="00504287">
        <w:rPr>
          <w:szCs w:val="28"/>
        </w:rPr>
        <w:t>образовыв</w:t>
      </w:r>
      <w:r w:rsidR="00332EFF" w:rsidRPr="00504287">
        <w:rPr>
          <w:szCs w:val="28"/>
        </w:rPr>
        <w:t xml:space="preserve">ались политические группы, которые и назывались партиями. Они представляли собой временные объединения для поддержки конкретной личности. Группируясь вокруг какого-нибудь политического деятеля, его </w:t>
      </w:r>
      <w:r w:rsidR="006F545F" w:rsidRPr="00504287">
        <w:rPr>
          <w:szCs w:val="28"/>
        </w:rPr>
        <w:t>сторонники</w:t>
      </w:r>
      <w:r w:rsidR="00332EFF" w:rsidRPr="00504287">
        <w:rPr>
          <w:szCs w:val="28"/>
        </w:rPr>
        <w:t xml:space="preserve"> и последователи обеспечивали координацию действий, </w:t>
      </w:r>
      <w:r w:rsidR="006F545F" w:rsidRPr="00504287">
        <w:rPr>
          <w:szCs w:val="28"/>
        </w:rPr>
        <w:t>что</w:t>
      </w:r>
      <w:r w:rsidR="00332EFF" w:rsidRPr="00504287">
        <w:rPr>
          <w:szCs w:val="28"/>
        </w:rPr>
        <w:t xml:space="preserve"> </w:t>
      </w:r>
      <w:r w:rsidR="006F545F" w:rsidRPr="00504287">
        <w:rPr>
          <w:szCs w:val="28"/>
        </w:rPr>
        <w:t>позволя</w:t>
      </w:r>
      <w:r w:rsidR="00332EFF" w:rsidRPr="00504287">
        <w:rPr>
          <w:szCs w:val="28"/>
        </w:rPr>
        <w:t>ло достигать поставленных целей.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 xml:space="preserve">В </w:t>
      </w:r>
      <w:r w:rsidR="006F545F" w:rsidRPr="00504287">
        <w:rPr>
          <w:szCs w:val="28"/>
        </w:rPr>
        <w:t>Средние века</w:t>
      </w:r>
      <w:r w:rsidR="00332EFF" w:rsidRPr="00504287">
        <w:rPr>
          <w:szCs w:val="28"/>
        </w:rPr>
        <w:t xml:space="preserve"> существовали </w:t>
      </w:r>
      <w:r w:rsidR="006F545F" w:rsidRPr="00504287">
        <w:rPr>
          <w:szCs w:val="28"/>
        </w:rPr>
        <w:t>группировки,</w:t>
      </w:r>
      <w:r w:rsidR="00332EFF" w:rsidRPr="00504287">
        <w:rPr>
          <w:szCs w:val="28"/>
        </w:rPr>
        <w:t xml:space="preserve"> нос</w:t>
      </w:r>
      <w:r w:rsidR="006F545F" w:rsidRPr="00504287">
        <w:rPr>
          <w:szCs w:val="28"/>
        </w:rPr>
        <w:t>ившие</w:t>
      </w:r>
      <w:r w:rsidR="00332EFF" w:rsidRPr="00504287">
        <w:rPr>
          <w:szCs w:val="28"/>
        </w:rPr>
        <w:t xml:space="preserve"> чаще всего временный характер и называ</w:t>
      </w:r>
      <w:r w:rsidR="006F545F" w:rsidRPr="00504287">
        <w:rPr>
          <w:szCs w:val="28"/>
        </w:rPr>
        <w:t>вшиеся</w:t>
      </w:r>
      <w:r w:rsidR="00332EFF" w:rsidRPr="00504287">
        <w:rPr>
          <w:szCs w:val="28"/>
        </w:rPr>
        <w:t xml:space="preserve"> партиями (например, известная война между «партиями» Красной и Белой Розы в средневековой Англии).</w:t>
      </w:r>
      <w:r w:rsidR="00C96F7A">
        <w:rPr>
          <w:szCs w:val="28"/>
        </w:rPr>
        <w:t xml:space="preserve"> </w:t>
      </w:r>
      <w:r w:rsidR="006F545F" w:rsidRPr="00504287">
        <w:rPr>
          <w:szCs w:val="28"/>
        </w:rPr>
        <w:t>Подлинная</w:t>
      </w:r>
      <w:r w:rsidR="00332EFF" w:rsidRPr="00504287">
        <w:rPr>
          <w:szCs w:val="28"/>
        </w:rPr>
        <w:t xml:space="preserve"> история политических партий как особых, </w:t>
      </w:r>
      <w:r w:rsidR="006F545F" w:rsidRPr="00504287">
        <w:rPr>
          <w:szCs w:val="28"/>
        </w:rPr>
        <w:t>отличающихся</w:t>
      </w:r>
      <w:r w:rsidR="00332EFF" w:rsidRPr="00504287">
        <w:rPr>
          <w:szCs w:val="28"/>
        </w:rPr>
        <w:t xml:space="preserve"> высокой степенью </w:t>
      </w:r>
      <w:r w:rsidR="006F545F" w:rsidRPr="00504287">
        <w:rPr>
          <w:szCs w:val="28"/>
        </w:rPr>
        <w:t>институци</w:t>
      </w:r>
      <w:r w:rsidR="006F02F8" w:rsidRPr="00504287">
        <w:rPr>
          <w:szCs w:val="28"/>
        </w:rPr>
        <w:t>она</w:t>
      </w:r>
      <w:r w:rsidR="006F545F" w:rsidRPr="00504287">
        <w:rPr>
          <w:szCs w:val="28"/>
        </w:rPr>
        <w:t>лизации</w:t>
      </w:r>
      <w:r w:rsidR="00332EFF" w:rsidRPr="00504287">
        <w:rPr>
          <w:szCs w:val="28"/>
        </w:rPr>
        <w:t xml:space="preserve"> политических движений, датируется концом XVIII и, в особенности, XIX веком.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Это связан</w:t>
      </w:r>
      <w:r w:rsidR="006F545F" w:rsidRPr="00504287">
        <w:rPr>
          <w:szCs w:val="28"/>
        </w:rPr>
        <w:t>о</w:t>
      </w:r>
      <w:r w:rsidR="00332EFF" w:rsidRPr="00504287">
        <w:rPr>
          <w:szCs w:val="28"/>
        </w:rPr>
        <w:t xml:space="preserve"> с </w:t>
      </w:r>
      <w:r w:rsidR="006F545F" w:rsidRPr="00504287">
        <w:rPr>
          <w:szCs w:val="28"/>
        </w:rPr>
        <w:t>у</w:t>
      </w:r>
      <w:r w:rsidR="00332EFF" w:rsidRPr="00504287">
        <w:rPr>
          <w:szCs w:val="28"/>
        </w:rPr>
        <w:t>сложнением социальной структуры общества, появлением новых социальных групп с</w:t>
      </w:r>
      <w:r w:rsidR="006F545F" w:rsidRPr="00504287">
        <w:rPr>
          <w:szCs w:val="28"/>
        </w:rPr>
        <w:t>о</w:t>
      </w:r>
      <w:r w:rsidR="00332EFF" w:rsidRPr="00504287">
        <w:rPr>
          <w:szCs w:val="28"/>
        </w:rPr>
        <w:t xml:space="preserve"> своими специфическими интересами, реализация которых требовала создани</w:t>
      </w:r>
      <w:r w:rsidR="006F545F" w:rsidRPr="00504287">
        <w:rPr>
          <w:szCs w:val="28"/>
        </w:rPr>
        <w:t>я</w:t>
      </w:r>
      <w:r w:rsidR="00332EFF" w:rsidRPr="00504287">
        <w:rPr>
          <w:szCs w:val="28"/>
        </w:rPr>
        <w:t xml:space="preserve"> партии. Введени</w:t>
      </w:r>
      <w:r w:rsidR="006F545F" w:rsidRPr="00504287">
        <w:rPr>
          <w:szCs w:val="28"/>
        </w:rPr>
        <w:t>е</w:t>
      </w:r>
      <w:r w:rsidR="00332EFF" w:rsidRPr="00504287">
        <w:rPr>
          <w:szCs w:val="28"/>
        </w:rPr>
        <w:t xml:space="preserve"> </w:t>
      </w:r>
      <w:r w:rsidR="006F545F" w:rsidRPr="00504287">
        <w:rPr>
          <w:szCs w:val="28"/>
        </w:rPr>
        <w:t>все</w:t>
      </w:r>
      <w:r w:rsidR="00332EFF" w:rsidRPr="00504287">
        <w:rPr>
          <w:szCs w:val="28"/>
        </w:rPr>
        <w:t>общего избирательного права и формирование представительных институтов власти в XIX в. т</w:t>
      </w:r>
      <w:r w:rsidR="006F545F" w:rsidRPr="00504287">
        <w:rPr>
          <w:szCs w:val="28"/>
        </w:rPr>
        <w:t>о</w:t>
      </w:r>
      <w:r w:rsidR="00332EFF" w:rsidRPr="00504287">
        <w:rPr>
          <w:szCs w:val="28"/>
        </w:rPr>
        <w:t>же дало мощ</w:t>
      </w:r>
      <w:r w:rsidR="006F545F" w:rsidRPr="00504287">
        <w:rPr>
          <w:szCs w:val="28"/>
        </w:rPr>
        <w:t>н</w:t>
      </w:r>
      <w:r w:rsidR="00332EFF" w:rsidRPr="00504287">
        <w:rPr>
          <w:szCs w:val="28"/>
        </w:rPr>
        <w:t>ый толчок созданию партий массового типа.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 xml:space="preserve">Политические партии в современном понимании окончательно сформировались лишь </w:t>
      </w:r>
      <w:r w:rsidR="0023783E" w:rsidRPr="00504287">
        <w:rPr>
          <w:szCs w:val="28"/>
        </w:rPr>
        <w:t>к</w:t>
      </w:r>
      <w:r w:rsidR="00332EFF" w:rsidRPr="00504287">
        <w:rPr>
          <w:szCs w:val="28"/>
        </w:rPr>
        <w:t xml:space="preserve"> середине XX ст. одновременно с эволюцией избирательного права в направлени</w:t>
      </w:r>
      <w:r w:rsidR="0023783E" w:rsidRPr="00504287">
        <w:rPr>
          <w:szCs w:val="28"/>
        </w:rPr>
        <w:t>и</w:t>
      </w:r>
      <w:r w:rsidR="00332EFF" w:rsidRPr="00504287">
        <w:rPr>
          <w:szCs w:val="28"/>
        </w:rPr>
        <w:t xml:space="preserve"> к утверждению прямых, равных, </w:t>
      </w:r>
      <w:r w:rsidR="0023783E" w:rsidRPr="00504287">
        <w:rPr>
          <w:szCs w:val="28"/>
        </w:rPr>
        <w:t>все</w:t>
      </w:r>
      <w:r w:rsidR="00332EFF" w:rsidRPr="00504287">
        <w:rPr>
          <w:szCs w:val="28"/>
        </w:rPr>
        <w:t>общих выборов п</w:t>
      </w:r>
      <w:r w:rsidR="0023783E" w:rsidRPr="00504287">
        <w:rPr>
          <w:szCs w:val="28"/>
        </w:rPr>
        <w:t>ри</w:t>
      </w:r>
      <w:r w:rsidR="00332EFF" w:rsidRPr="00504287">
        <w:rPr>
          <w:szCs w:val="28"/>
        </w:rPr>
        <w:t xml:space="preserve"> услови</w:t>
      </w:r>
      <w:r w:rsidR="0023783E" w:rsidRPr="00504287">
        <w:rPr>
          <w:szCs w:val="28"/>
        </w:rPr>
        <w:t>и</w:t>
      </w:r>
      <w:r w:rsidR="00332EFF" w:rsidRPr="00504287">
        <w:rPr>
          <w:szCs w:val="28"/>
        </w:rPr>
        <w:t xml:space="preserve"> тайного голосования.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Партии как социальный феномен постоянно эволюционируют. В современных условиях более разнообразными стали причины и способы их возникновения, во многом изменились их формы и сущность, представления об их ролях в обществе и сам</w:t>
      </w:r>
      <w:r w:rsidR="0023783E" w:rsidRPr="00504287">
        <w:rPr>
          <w:szCs w:val="28"/>
        </w:rPr>
        <w:t>а</w:t>
      </w:r>
      <w:r w:rsidRPr="00504287">
        <w:rPr>
          <w:szCs w:val="28"/>
        </w:rPr>
        <w:t xml:space="preserve"> эт</w:t>
      </w:r>
      <w:r w:rsidR="0023783E" w:rsidRPr="00504287">
        <w:rPr>
          <w:szCs w:val="28"/>
        </w:rPr>
        <w:t>а</w:t>
      </w:r>
      <w:r w:rsidRPr="00504287">
        <w:rPr>
          <w:szCs w:val="28"/>
        </w:rPr>
        <w:t xml:space="preserve"> рол</w:t>
      </w:r>
      <w:r w:rsidR="0023783E" w:rsidRPr="00504287">
        <w:rPr>
          <w:szCs w:val="28"/>
        </w:rPr>
        <w:t>ь</w:t>
      </w:r>
      <w:r w:rsidRPr="00504287">
        <w:rPr>
          <w:szCs w:val="28"/>
        </w:rPr>
        <w:t>, методы их деятельности и функции.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Факторами, определяю</w:t>
      </w:r>
      <w:r w:rsidR="00600854" w:rsidRPr="00504287">
        <w:rPr>
          <w:szCs w:val="28"/>
        </w:rPr>
        <w:t>щими</w:t>
      </w:r>
      <w:r w:rsidRPr="00504287">
        <w:rPr>
          <w:szCs w:val="28"/>
        </w:rPr>
        <w:t xml:space="preserve"> создание современных политических партий</w:t>
      </w:r>
      <w:r w:rsidR="00600854" w:rsidRPr="00504287">
        <w:rPr>
          <w:szCs w:val="28"/>
        </w:rPr>
        <w:t>,</w:t>
      </w:r>
      <w:r w:rsidRPr="00504287">
        <w:rPr>
          <w:szCs w:val="28"/>
        </w:rPr>
        <w:t xml:space="preserve"> </w:t>
      </w:r>
      <w:r w:rsidR="00600854" w:rsidRPr="00504287">
        <w:rPr>
          <w:szCs w:val="28"/>
        </w:rPr>
        <w:t>являются</w:t>
      </w:r>
      <w:r w:rsidRPr="00504287">
        <w:rPr>
          <w:szCs w:val="28"/>
        </w:rPr>
        <w:t>:</w:t>
      </w:r>
    </w:p>
    <w:p w:rsidR="00332EFF" w:rsidRPr="00504287" w:rsidRDefault="00332EFF" w:rsidP="00504287">
      <w:pPr>
        <w:numPr>
          <w:ilvl w:val="0"/>
          <w:numId w:val="2"/>
        </w:numPr>
        <w:ind w:left="0" w:firstLine="720"/>
        <w:rPr>
          <w:szCs w:val="28"/>
        </w:rPr>
      </w:pPr>
      <w:r w:rsidRPr="00504287">
        <w:rPr>
          <w:szCs w:val="28"/>
        </w:rPr>
        <w:t>наличие у определенных социальных групп специфических интересов, реализация которых требует создания партии;</w:t>
      </w:r>
    </w:p>
    <w:p w:rsidR="00332EFF" w:rsidRPr="00504287" w:rsidRDefault="00332EFF" w:rsidP="00504287">
      <w:pPr>
        <w:numPr>
          <w:ilvl w:val="0"/>
          <w:numId w:val="2"/>
        </w:numPr>
        <w:ind w:left="0" w:firstLine="720"/>
        <w:rPr>
          <w:szCs w:val="28"/>
        </w:rPr>
      </w:pPr>
      <w:r w:rsidRPr="00504287">
        <w:rPr>
          <w:szCs w:val="28"/>
        </w:rPr>
        <w:t>недовольств</w:t>
      </w:r>
      <w:r w:rsidR="00600854" w:rsidRPr="00504287">
        <w:rPr>
          <w:szCs w:val="28"/>
        </w:rPr>
        <w:t>о</w:t>
      </w:r>
      <w:r w:rsidRPr="00504287">
        <w:rPr>
          <w:szCs w:val="28"/>
        </w:rPr>
        <w:t xml:space="preserve"> част</w:t>
      </w:r>
      <w:r w:rsidR="00600854" w:rsidRPr="00504287">
        <w:rPr>
          <w:szCs w:val="28"/>
        </w:rPr>
        <w:t>и</w:t>
      </w:r>
      <w:r w:rsidRPr="00504287">
        <w:rPr>
          <w:szCs w:val="28"/>
        </w:rPr>
        <w:t xml:space="preserve"> общества своим положением и наличие потребности </w:t>
      </w:r>
      <w:r w:rsidR="00600854" w:rsidRPr="00504287">
        <w:rPr>
          <w:szCs w:val="28"/>
        </w:rPr>
        <w:t>действий</w:t>
      </w:r>
      <w:r w:rsidRPr="00504287">
        <w:rPr>
          <w:szCs w:val="28"/>
        </w:rPr>
        <w:t xml:space="preserve"> по его изменению;</w:t>
      </w:r>
    </w:p>
    <w:p w:rsidR="00332EFF" w:rsidRPr="00504287" w:rsidRDefault="00332EFF" w:rsidP="00504287">
      <w:pPr>
        <w:numPr>
          <w:ilvl w:val="0"/>
          <w:numId w:val="2"/>
        </w:numPr>
        <w:ind w:left="0" w:firstLine="720"/>
        <w:rPr>
          <w:szCs w:val="28"/>
        </w:rPr>
      </w:pPr>
      <w:r w:rsidRPr="00504287">
        <w:rPr>
          <w:szCs w:val="28"/>
        </w:rPr>
        <w:t>разные представления о перспективах политического устройства общества;</w:t>
      </w:r>
    </w:p>
    <w:p w:rsidR="00332EFF" w:rsidRPr="00504287" w:rsidRDefault="00332EFF" w:rsidP="00504287">
      <w:pPr>
        <w:numPr>
          <w:ilvl w:val="0"/>
          <w:numId w:val="2"/>
        </w:numPr>
        <w:ind w:left="0" w:firstLine="720"/>
        <w:rPr>
          <w:szCs w:val="28"/>
        </w:rPr>
      </w:pPr>
      <w:r w:rsidRPr="00504287">
        <w:rPr>
          <w:szCs w:val="28"/>
        </w:rPr>
        <w:t xml:space="preserve">наличие межнациональных конфликтов или </w:t>
      </w:r>
      <w:r w:rsidR="00600854" w:rsidRPr="00504287">
        <w:rPr>
          <w:szCs w:val="28"/>
        </w:rPr>
        <w:t xml:space="preserve">межконфессиональных </w:t>
      </w:r>
      <w:r w:rsidRPr="00504287">
        <w:rPr>
          <w:szCs w:val="28"/>
        </w:rPr>
        <w:t>противоречий, когда партии формируются прежде всего вокруг национальных или религиозных идей.</w:t>
      </w:r>
    </w:p>
    <w:p w:rsidR="00332EFF" w:rsidRPr="009F790B" w:rsidRDefault="00332EFF" w:rsidP="00504287">
      <w:pPr>
        <w:rPr>
          <w:szCs w:val="28"/>
        </w:rPr>
      </w:pPr>
      <w:r w:rsidRPr="00504287">
        <w:rPr>
          <w:szCs w:val="28"/>
        </w:rPr>
        <w:t>Но не всякую группу людей, организованную для выражения своих политических интересов</w:t>
      </w:r>
      <w:r w:rsidR="00600854" w:rsidRPr="00504287">
        <w:rPr>
          <w:szCs w:val="28"/>
        </w:rPr>
        <w:t>,</w:t>
      </w:r>
      <w:r w:rsidRPr="00504287">
        <w:rPr>
          <w:szCs w:val="28"/>
        </w:rPr>
        <w:t xml:space="preserve"> можно назвать политической партией. Американские политологи Дж. Лапаломбара и М. Вейнер в работе "Политические партии и политическое развитие" сформулировали признак</w:t>
      </w:r>
      <w:r w:rsidR="00600854" w:rsidRPr="00504287">
        <w:rPr>
          <w:szCs w:val="28"/>
        </w:rPr>
        <w:t xml:space="preserve">и, </w:t>
      </w:r>
      <w:r w:rsidRPr="00504287">
        <w:rPr>
          <w:szCs w:val="28"/>
        </w:rPr>
        <w:t xml:space="preserve"> отличаю</w:t>
      </w:r>
      <w:r w:rsidR="00600854" w:rsidRPr="00504287">
        <w:rPr>
          <w:szCs w:val="28"/>
        </w:rPr>
        <w:t>щие</w:t>
      </w:r>
      <w:r w:rsidRPr="00504287">
        <w:rPr>
          <w:szCs w:val="28"/>
        </w:rPr>
        <w:t xml:space="preserve"> партию от других политических сил (см. схема):</w:t>
      </w:r>
    </w:p>
    <w:p w:rsidR="009F790B" w:rsidRPr="009F790B" w:rsidRDefault="009F790B" w:rsidP="00504287">
      <w:pPr>
        <w:rPr>
          <w:szCs w:val="28"/>
        </w:rPr>
        <w:sectPr w:rsidR="009F790B" w:rsidRPr="009F790B" w:rsidSect="00504287">
          <w:pgSz w:w="11906" w:h="16838" w:code="9"/>
          <w:pgMar w:top="1134" w:right="851" w:bottom="1134" w:left="1701" w:header="720" w:footer="720" w:gutter="0"/>
          <w:cols w:space="720"/>
        </w:sect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4739"/>
      </w:tblGrid>
      <w:tr w:rsidR="00332EFF" w:rsidRPr="00C96F7A" w:rsidTr="009F790B">
        <w:trPr>
          <w:jc w:val="center"/>
        </w:trPr>
        <w:tc>
          <w:tcPr>
            <w:tcW w:w="9072" w:type="dxa"/>
            <w:gridSpan w:val="2"/>
            <w:vAlign w:val="center"/>
          </w:tcPr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ПРИЗНАК</w:t>
            </w:r>
            <w:r w:rsidR="00600854" w:rsidRPr="00C96F7A">
              <w:rPr>
                <w:b/>
                <w:sz w:val="20"/>
                <w:szCs w:val="28"/>
              </w:rPr>
              <w:t>И</w:t>
            </w:r>
            <w:r w:rsidRPr="00C96F7A">
              <w:rPr>
                <w:b/>
                <w:sz w:val="20"/>
                <w:szCs w:val="28"/>
              </w:rPr>
              <w:t xml:space="preserve"> ПОЛИТИЧЕСКОЙ ПАРТИИ</w:t>
            </w:r>
          </w:p>
        </w:tc>
      </w:tr>
      <w:tr w:rsidR="00332EFF" w:rsidRPr="00C96F7A" w:rsidTr="009F790B">
        <w:trPr>
          <w:jc w:val="center"/>
        </w:trPr>
        <w:tc>
          <w:tcPr>
            <w:tcW w:w="4333" w:type="dxa"/>
            <w:tcBorders>
              <w:lef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739" w:type="dxa"/>
            <w:tcBorders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9F790B">
        <w:trPr>
          <w:jc w:val="center"/>
        </w:trPr>
        <w:tc>
          <w:tcPr>
            <w:tcW w:w="9072" w:type="dxa"/>
            <w:gridSpan w:val="2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это</w:t>
            </w:r>
            <w:r w:rsidR="00600854" w:rsidRPr="00C96F7A">
              <w:rPr>
                <w:sz w:val="20"/>
                <w:szCs w:val="28"/>
              </w:rPr>
              <w:t xml:space="preserve"> организация, то есть довольно длите</w:t>
            </w:r>
            <w:r w:rsidRPr="00C96F7A">
              <w:rPr>
                <w:sz w:val="20"/>
                <w:szCs w:val="28"/>
              </w:rPr>
              <w:t xml:space="preserve">льное </w:t>
            </w:r>
            <w:r w:rsidR="00600854" w:rsidRPr="00C96F7A">
              <w:rPr>
                <w:sz w:val="20"/>
                <w:szCs w:val="28"/>
              </w:rPr>
              <w:t xml:space="preserve">по </w:t>
            </w:r>
            <w:r w:rsidRPr="00C96F7A">
              <w:rPr>
                <w:sz w:val="20"/>
                <w:szCs w:val="28"/>
              </w:rPr>
              <w:t>времен</w:t>
            </w:r>
            <w:r w:rsidR="00600854" w:rsidRPr="00C96F7A">
              <w:rPr>
                <w:sz w:val="20"/>
                <w:szCs w:val="28"/>
              </w:rPr>
              <w:t xml:space="preserve">и </w:t>
            </w:r>
            <w:r w:rsidRPr="00C96F7A">
              <w:rPr>
                <w:sz w:val="20"/>
                <w:szCs w:val="28"/>
              </w:rPr>
              <w:t>объединени</w:t>
            </w:r>
            <w:r w:rsidR="00600854" w:rsidRPr="00C96F7A">
              <w:rPr>
                <w:sz w:val="20"/>
                <w:szCs w:val="28"/>
              </w:rPr>
              <w:t>е</w:t>
            </w:r>
            <w:r w:rsidRPr="00C96F7A">
              <w:rPr>
                <w:sz w:val="20"/>
                <w:szCs w:val="28"/>
              </w:rPr>
              <w:t xml:space="preserve"> людей</w:t>
            </w:r>
          </w:p>
        </w:tc>
      </w:tr>
      <w:tr w:rsidR="00332EFF" w:rsidRPr="00C96F7A" w:rsidTr="009F790B">
        <w:trPr>
          <w:jc w:val="center"/>
        </w:trPr>
        <w:tc>
          <w:tcPr>
            <w:tcW w:w="4333" w:type="dxa"/>
            <w:tcBorders>
              <w:lef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739" w:type="dxa"/>
            <w:tcBorders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9F790B">
        <w:trPr>
          <w:jc w:val="center"/>
        </w:trPr>
        <w:tc>
          <w:tcPr>
            <w:tcW w:w="9072" w:type="dxa"/>
            <w:gridSpan w:val="2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 xml:space="preserve">существование </w:t>
            </w:r>
            <w:r w:rsidR="00600854" w:rsidRPr="00C96F7A">
              <w:rPr>
                <w:sz w:val="20"/>
                <w:szCs w:val="28"/>
              </w:rPr>
              <w:t>устойчивы</w:t>
            </w:r>
            <w:r w:rsidRPr="00C96F7A">
              <w:rPr>
                <w:sz w:val="20"/>
                <w:szCs w:val="28"/>
              </w:rPr>
              <w:t>х местных организаций</w:t>
            </w:r>
          </w:p>
        </w:tc>
      </w:tr>
      <w:tr w:rsidR="00332EFF" w:rsidRPr="00C96F7A" w:rsidTr="009F790B">
        <w:trPr>
          <w:jc w:val="center"/>
        </w:trPr>
        <w:tc>
          <w:tcPr>
            <w:tcW w:w="4333" w:type="dxa"/>
            <w:tcBorders>
              <w:lef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739" w:type="dxa"/>
            <w:tcBorders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9F790B">
        <w:trPr>
          <w:jc w:val="center"/>
        </w:trPr>
        <w:tc>
          <w:tcPr>
            <w:tcW w:w="9072" w:type="dxa"/>
            <w:gridSpan w:val="2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стремлени</w:t>
            </w:r>
            <w:r w:rsidR="00600854" w:rsidRPr="00C96F7A">
              <w:rPr>
                <w:sz w:val="20"/>
                <w:szCs w:val="28"/>
              </w:rPr>
              <w:t>е</w:t>
            </w:r>
            <w:r w:rsidRPr="00C96F7A">
              <w:rPr>
                <w:sz w:val="20"/>
                <w:szCs w:val="28"/>
              </w:rPr>
              <w:t xml:space="preserve"> завоевать власть</w:t>
            </w:r>
          </w:p>
        </w:tc>
      </w:tr>
      <w:tr w:rsidR="00332EFF" w:rsidRPr="00C96F7A" w:rsidTr="009F790B">
        <w:trPr>
          <w:jc w:val="center"/>
        </w:trPr>
        <w:tc>
          <w:tcPr>
            <w:tcW w:w="4333" w:type="dxa"/>
            <w:tcBorders>
              <w:lef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739" w:type="dxa"/>
            <w:tcBorders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9F790B">
        <w:trPr>
          <w:jc w:val="center"/>
        </w:trPr>
        <w:tc>
          <w:tcPr>
            <w:tcW w:w="9072" w:type="dxa"/>
            <w:gridSpan w:val="2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 xml:space="preserve">поиск поддержки </w:t>
            </w:r>
            <w:r w:rsidR="00600854" w:rsidRPr="00C96F7A">
              <w:rPr>
                <w:sz w:val="20"/>
                <w:szCs w:val="28"/>
              </w:rPr>
              <w:t>у</w:t>
            </w:r>
            <w:r w:rsidRPr="00C96F7A">
              <w:rPr>
                <w:sz w:val="20"/>
                <w:szCs w:val="28"/>
              </w:rPr>
              <w:t xml:space="preserve"> народ</w:t>
            </w:r>
            <w:r w:rsidR="00600854" w:rsidRPr="00C96F7A">
              <w:rPr>
                <w:sz w:val="20"/>
                <w:szCs w:val="28"/>
              </w:rPr>
              <w:t>а</w:t>
            </w:r>
          </w:p>
        </w:tc>
      </w:tr>
    </w:tbl>
    <w:p w:rsidR="00332EFF" w:rsidRPr="00504287" w:rsidRDefault="00C927F5" w:rsidP="00504287">
      <w:pPr>
        <w:rPr>
          <w:szCs w:val="28"/>
        </w:rPr>
      </w:pPr>
      <w:r w:rsidRPr="00504287">
        <w:rPr>
          <w:szCs w:val="28"/>
        </w:rPr>
        <w:t>Схема</w:t>
      </w:r>
    </w:p>
    <w:p w:rsidR="00C927F5" w:rsidRPr="00504287" w:rsidRDefault="00C927F5" w:rsidP="00504287">
      <w:pPr>
        <w:rPr>
          <w:szCs w:val="28"/>
        </w:rPr>
      </w:pPr>
    </w:p>
    <w:p w:rsidR="00332EFF" w:rsidRPr="00504287" w:rsidRDefault="00332EFF" w:rsidP="00504287">
      <w:pPr>
        <w:rPr>
          <w:szCs w:val="28"/>
        </w:rPr>
      </w:pPr>
      <w:r w:rsidRPr="00504287">
        <w:rPr>
          <w:i/>
          <w:szCs w:val="28"/>
        </w:rPr>
        <w:t>Первый</w:t>
      </w:r>
      <w:r w:rsidRPr="00504287">
        <w:rPr>
          <w:szCs w:val="28"/>
        </w:rPr>
        <w:t xml:space="preserve"> признак </w:t>
      </w:r>
      <w:r w:rsidR="003B6C9D" w:rsidRPr="00504287">
        <w:rPr>
          <w:szCs w:val="28"/>
        </w:rPr>
        <w:t>заключается</w:t>
      </w:r>
      <w:r w:rsidRPr="00504287">
        <w:rPr>
          <w:szCs w:val="28"/>
        </w:rPr>
        <w:t xml:space="preserve"> в том, что </w:t>
      </w:r>
      <w:r w:rsidRPr="00504287">
        <w:rPr>
          <w:i/>
          <w:szCs w:val="28"/>
        </w:rPr>
        <w:t>партия - это организация, т</w:t>
      </w:r>
      <w:r w:rsidR="003B6C9D" w:rsidRPr="00504287">
        <w:rPr>
          <w:i/>
          <w:szCs w:val="28"/>
        </w:rPr>
        <w:t>.</w:t>
      </w:r>
      <w:r w:rsidRPr="00504287">
        <w:rPr>
          <w:i/>
          <w:szCs w:val="28"/>
        </w:rPr>
        <w:t>е</w:t>
      </w:r>
      <w:r w:rsidR="003B6C9D" w:rsidRPr="00504287">
        <w:rPr>
          <w:i/>
          <w:szCs w:val="28"/>
        </w:rPr>
        <w:t>.</w:t>
      </w:r>
      <w:r w:rsidRPr="00504287">
        <w:rPr>
          <w:i/>
          <w:szCs w:val="28"/>
        </w:rPr>
        <w:t xml:space="preserve"> до</w:t>
      </w:r>
      <w:r w:rsidR="003B6C9D" w:rsidRPr="00504287">
        <w:rPr>
          <w:i/>
          <w:szCs w:val="28"/>
        </w:rPr>
        <w:t>статочно</w:t>
      </w:r>
      <w:r w:rsidRPr="00504287">
        <w:rPr>
          <w:i/>
          <w:szCs w:val="28"/>
        </w:rPr>
        <w:t xml:space="preserve"> </w:t>
      </w:r>
      <w:r w:rsidR="003B6C9D" w:rsidRPr="00504287">
        <w:rPr>
          <w:i/>
          <w:szCs w:val="28"/>
        </w:rPr>
        <w:t>дли</w:t>
      </w:r>
      <w:r w:rsidRPr="00504287">
        <w:rPr>
          <w:i/>
          <w:szCs w:val="28"/>
        </w:rPr>
        <w:t>тельн</w:t>
      </w:r>
      <w:r w:rsidR="003B6C9D" w:rsidRPr="00504287">
        <w:rPr>
          <w:i/>
          <w:szCs w:val="28"/>
        </w:rPr>
        <w:t>ое</w:t>
      </w:r>
      <w:r w:rsidRPr="00504287">
        <w:rPr>
          <w:i/>
          <w:szCs w:val="28"/>
        </w:rPr>
        <w:t xml:space="preserve"> </w:t>
      </w:r>
      <w:r w:rsidR="003B6C9D" w:rsidRPr="00504287">
        <w:rPr>
          <w:i/>
          <w:szCs w:val="28"/>
        </w:rPr>
        <w:t>по</w:t>
      </w:r>
      <w:r w:rsidRPr="00504287">
        <w:rPr>
          <w:i/>
          <w:szCs w:val="28"/>
        </w:rPr>
        <w:t xml:space="preserve"> времен</w:t>
      </w:r>
      <w:r w:rsidR="003B6C9D" w:rsidRPr="00504287">
        <w:rPr>
          <w:i/>
          <w:szCs w:val="28"/>
        </w:rPr>
        <w:t>и</w:t>
      </w:r>
      <w:r w:rsidRPr="00504287">
        <w:rPr>
          <w:i/>
          <w:szCs w:val="28"/>
        </w:rPr>
        <w:t xml:space="preserve"> объединени</w:t>
      </w:r>
      <w:r w:rsidR="003B6C9D" w:rsidRPr="00504287">
        <w:rPr>
          <w:i/>
          <w:szCs w:val="28"/>
        </w:rPr>
        <w:t>е</w:t>
      </w:r>
      <w:r w:rsidRPr="00504287">
        <w:rPr>
          <w:i/>
          <w:szCs w:val="28"/>
        </w:rPr>
        <w:t xml:space="preserve"> людей</w:t>
      </w:r>
      <w:r w:rsidRPr="00504287">
        <w:rPr>
          <w:szCs w:val="28"/>
        </w:rPr>
        <w:t xml:space="preserve">. </w:t>
      </w:r>
      <w:r w:rsidR="003B6C9D" w:rsidRPr="00504287">
        <w:rPr>
          <w:szCs w:val="28"/>
        </w:rPr>
        <w:t>Долговремен</w:t>
      </w:r>
      <w:r w:rsidRPr="00504287">
        <w:rPr>
          <w:szCs w:val="28"/>
        </w:rPr>
        <w:t xml:space="preserve">ность действия организации </w:t>
      </w:r>
      <w:r w:rsidR="003B6C9D" w:rsidRPr="00504287">
        <w:rPr>
          <w:szCs w:val="28"/>
        </w:rPr>
        <w:t>позволяет</w:t>
      </w:r>
      <w:r w:rsidRPr="00504287">
        <w:rPr>
          <w:szCs w:val="28"/>
        </w:rPr>
        <w:t xml:space="preserve"> отличать ее, например, от фракции, блока и т.п., </w:t>
      </w:r>
      <w:r w:rsidR="003B6C9D" w:rsidRPr="00504287">
        <w:rPr>
          <w:szCs w:val="28"/>
        </w:rPr>
        <w:t>которые</w:t>
      </w:r>
      <w:r w:rsidRPr="00504287">
        <w:rPr>
          <w:szCs w:val="28"/>
        </w:rPr>
        <w:t xml:space="preserve"> возникают и исчезают вместе с</w:t>
      </w:r>
      <w:r w:rsidR="003B6C9D" w:rsidRPr="00504287">
        <w:rPr>
          <w:szCs w:val="28"/>
        </w:rPr>
        <w:t>о</w:t>
      </w:r>
      <w:r w:rsidRPr="00504287">
        <w:rPr>
          <w:szCs w:val="28"/>
        </w:rPr>
        <w:t xml:space="preserve"> своими вдохновителями и организаторами.</w:t>
      </w:r>
      <w:r w:rsidR="00C96F7A">
        <w:rPr>
          <w:szCs w:val="28"/>
        </w:rPr>
        <w:t xml:space="preserve"> </w:t>
      </w:r>
      <w:r w:rsidRPr="00504287">
        <w:rPr>
          <w:i/>
          <w:szCs w:val="28"/>
        </w:rPr>
        <w:t>Второй</w:t>
      </w:r>
      <w:r w:rsidRPr="00504287">
        <w:rPr>
          <w:szCs w:val="28"/>
        </w:rPr>
        <w:t xml:space="preserve"> признак партии - </w:t>
      </w:r>
      <w:r w:rsidRPr="00504287">
        <w:rPr>
          <w:i/>
          <w:szCs w:val="28"/>
        </w:rPr>
        <w:t xml:space="preserve">существование </w:t>
      </w:r>
      <w:r w:rsidR="003B6C9D" w:rsidRPr="00504287">
        <w:rPr>
          <w:i/>
          <w:szCs w:val="28"/>
        </w:rPr>
        <w:t>устойчивых</w:t>
      </w:r>
      <w:r w:rsidRPr="00504287">
        <w:rPr>
          <w:i/>
          <w:szCs w:val="28"/>
        </w:rPr>
        <w:t xml:space="preserve"> местных организаций</w:t>
      </w:r>
      <w:r w:rsidRPr="00504287">
        <w:rPr>
          <w:szCs w:val="28"/>
        </w:rPr>
        <w:t>, поддерживаю</w:t>
      </w:r>
      <w:r w:rsidR="003B6C9D" w:rsidRPr="00504287">
        <w:rPr>
          <w:szCs w:val="28"/>
        </w:rPr>
        <w:t>щих</w:t>
      </w:r>
      <w:r w:rsidRPr="00504287">
        <w:rPr>
          <w:szCs w:val="28"/>
        </w:rPr>
        <w:t xml:space="preserve"> регулярные связи с национальным руководством.</w:t>
      </w:r>
      <w:r w:rsidR="00C96F7A">
        <w:rPr>
          <w:szCs w:val="28"/>
        </w:rPr>
        <w:t xml:space="preserve"> </w:t>
      </w:r>
      <w:r w:rsidRPr="00504287">
        <w:rPr>
          <w:i/>
          <w:szCs w:val="28"/>
        </w:rPr>
        <w:t>Третий</w:t>
      </w:r>
      <w:r w:rsidRPr="00504287">
        <w:rPr>
          <w:szCs w:val="28"/>
        </w:rPr>
        <w:t xml:space="preserve"> признак - </w:t>
      </w:r>
      <w:r w:rsidRPr="00504287">
        <w:rPr>
          <w:i/>
          <w:szCs w:val="28"/>
        </w:rPr>
        <w:t>стремлени</w:t>
      </w:r>
      <w:r w:rsidR="003B6C9D" w:rsidRPr="00504287">
        <w:rPr>
          <w:i/>
          <w:szCs w:val="28"/>
        </w:rPr>
        <w:t>е</w:t>
      </w:r>
      <w:r w:rsidRPr="00504287">
        <w:rPr>
          <w:i/>
          <w:szCs w:val="28"/>
        </w:rPr>
        <w:t xml:space="preserve"> партии </w:t>
      </w:r>
      <w:r w:rsidR="003B6C9D" w:rsidRPr="00504287">
        <w:rPr>
          <w:i/>
          <w:szCs w:val="28"/>
        </w:rPr>
        <w:t xml:space="preserve">в </w:t>
      </w:r>
      <w:r w:rsidRPr="00504287">
        <w:rPr>
          <w:i/>
          <w:szCs w:val="28"/>
        </w:rPr>
        <w:t>одиночк</w:t>
      </w:r>
      <w:r w:rsidR="003B6C9D" w:rsidRPr="00504287">
        <w:rPr>
          <w:i/>
          <w:szCs w:val="28"/>
        </w:rPr>
        <w:t>у</w:t>
      </w:r>
      <w:r w:rsidRPr="00504287">
        <w:rPr>
          <w:i/>
          <w:szCs w:val="28"/>
        </w:rPr>
        <w:t xml:space="preserve"> или в блоке с другими организациями завоевать власть</w:t>
      </w:r>
      <w:r w:rsidRPr="00504287">
        <w:rPr>
          <w:szCs w:val="28"/>
        </w:rPr>
        <w:t xml:space="preserve">, а не только </w:t>
      </w:r>
      <w:r w:rsidR="003B6C9D" w:rsidRPr="00504287">
        <w:rPr>
          <w:szCs w:val="28"/>
        </w:rPr>
        <w:t xml:space="preserve">оказывать </w:t>
      </w:r>
      <w:r w:rsidRPr="00504287">
        <w:rPr>
          <w:szCs w:val="28"/>
        </w:rPr>
        <w:t>на нее</w:t>
      </w:r>
      <w:r w:rsidR="003B6C9D" w:rsidRPr="00504287">
        <w:rPr>
          <w:szCs w:val="28"/>
        </w:rPr>
        <w:t xml:space="preserve"> воздействие</w:t>
      </w:r>
      <w:r w:rsidRPr="00504287">
        <w:rPr>
          <w:szCs w:val="28"/>
        </w:rPr>
        <w:t xml:space="preserve">. Этот признак </w:t>
      </w:r>
      <w:r w:rsidR="006310FE" w:rsidRPr="00504287">
        <w:rPr>
          <w:szCs w:val="28"/>
        </w:rPr>
        <w:t>позволя</w:t>
      </w:r>
      <w:r w:rsidRPr="00504287">
        <w:rPr>
          <w:szCs w:val="28"/>
        </w:rPr>
        <w:t>ет отличить партии от групп давления. Если партии ставят целью завоевани</w:t>
      </w:r>
      <w:r w:rsidR="006310FE" w:rsidRPr="00504287">
        <w:rPr>
          <w:szCs w:val="28"/>
        </w:rPr>
        <w:t>е</w:t>
      </w:r>
      <w:r w:rsidRPr="00504287">
        <w:rPr>
          <w:szCs w:val="28"/>
        </w:rPr>
        <w:t xml:space="preserve"> власти на выборах, осуществлени</w:t>
      </w:r>
      <w:r w:rsidR="006310FE" w:rsidRPr="00504287">
        <w:rPr>
          <w:szCs w:val="28"/>
        </w:rPr>
        <w:t>е</w:t>
      </w:r>
      <w:r w:rsidRPr="00504287">
        <w:rPr>
          <w:szCs w:val="28"/>
        </w:rPr>
        <w:t xml:space="preserve"> ее </w:t>
      </w:r>
      <w:r w:rsidR="006310FE" w:rsidRPr="00504287">
        <w:rPr>
          <w:szCs w:val="28"/>
        </w:rPr>
        <w:t>посредством</w:t>
      </w:r>
      <w:r w:rsidRPr="00504287">
        <w:rPr>
          <w:szCs w:val="28"/>
        </w:rPr>
        <w:t xml:space="preserve"> работы депутатов в парламенте и правительстве, то группы давления не стремятся к </w:t>
      </w:r>
      <w:r w:rsidR="006310FE" w:rsidRPr="00504287">
        <w:rPr>
          <w:szCs w:val="28"/>
        </w:rPr>
        <w:t>захвату</w:t>
      </w:r>
      <w:r w:rsidRPr="00504287">
        <w:rPr>
          <w:szCs w:val="28"/>
        </w:rPr>
        <w:t xml:space="preserve"> власти, а </w:t>
      </w:r>
      <w:r w:rsidR="006310FE" w:rsidRPr="00504287">
        <w:rPr>
          <w:szCs w:val="28"/>
        </w:rPr>
        <w:t>пытаю</w:t>
      </w:r>
      <w:r w:rsidRPr="00504287">
        <w:rPr>
          <w:szCs w:val="28"/>
        </w:rPr>
        <w:t xml:space="preserve">тся </w:t>
      </w:r>
      <w:r w:rsidR="006310FE" w:rsidRPr="00504287">
        <w:rPr>
          <w:szCs w:val="28"/>
        </w:rPr>
        <w:t xml:space="preserve">воздействовать на нее, </w:t>
      </w:r>
      <w:r w:rsidRPr="00504287">
        <w:rPr>
          <w:szCs w:val="28"/>
        </w:rPr>
        <w:t>влиять на власть, оставаясь вне ее сферы.</w:t>
      </w:r>
      <w:r w:rsidR="00C96F7A">
        <w:rPr>
          <w:szCs w:val="28"/>
        </w:rPr>
        <w:t xml:space="preserve"> </w:t>
      </w:r>
      <w:r w:rsidRPr="00504287">
        <w:rPr>
          <w:i/>
          <w:szCs w:val="28"/>
        </w:rPr>
        <w:t>Четвертый</w:t>
      </w:r>
      <w:r w:rsidRPr="00504287">
        <w:rPr>
          <w:szCs w:val="28"/>
        </w:rPr>
        <w:t xml:space="preserve"> признак партии - </w:t>
      </w:r>
      <w:r w:rsidRPr="00504287">
        <w:rPr>
          <w:i/>
          <w:szCs w:val="28"/>
        </w:rPr>
        <w:t>поиск поддержки в народе в ходе выборов и другими средствами</w:t>
      </w:r>
      <w:r w:rsidRPr="00504287">
        <w:rPr>
          <w:szCs w:val="28"/>
        </w:rPr>
        <w:t>. Выбор</w:t>
      </w:r>
      <w:r w:rsidR="006310FE" w:rsidRPr="00504287">
        <w:rPr>
          <w:szCs w:val="28"/>
        </w:rPr>
        <w:t>ы</w:t>
      </w:r>
      <w:r w:rsidRPr="00504287">
        <w:rPr>
          <w:szCs w:val="28"/>
        </w:rPr>
        <w:t xml:space="preserve"> - это самая активная фаза деятельности партии. Но и после выборов партии стремятся увеличить электоральную поддержку правящ</w:t>
      </w:r>
      <w:r w:rsidR="006310FE" w:rsidRPr="00504287">
        <w:rPr>
          <w:szCs w:val="28"/>
        </w:rPr>
        <w:t>е</w:t>
      </w:r>
      <w:r w:rsidRPr="00504287">
        <w:rPr>
          <w:szCs w:val="28"/>
        </w:rPr>
        <w:t>м</w:t>
      </w:r>
      <w:r w:rsidR="006310FE" w:rsidRPr="00504287">
        <w:rPr>
          <w:szCs w:val="28"/>
        </w:rPr>
        <w:t>у</w:t>
      </w:r>
      <w:r w:rsidRPr="00504287">
        <w:rPr>
          <w:szCs w:val="28"/>
        </w:rPr>
        <w:t xml:space="preserve"> или оппозиционному курсам, организ</w:t>
      </w:r>
      <w:r w:rsidR="006310FE" w:rsidRPr="00504287">
        <w:rPr>
          <w:szCs w:val="28"/>
        </w:rPr>
        <w:t>уя</w:t>
      </w:r>
      <w:r w:rsidRPr="00504287">
        <w:rPr>
          <w:szCs w:val="28"/>
        </w:rPr>
        <w:t xml:space="preserve"> разно</w:t>
      </w:r>
      <w:r w:rsidR="006310FE" w:rsidRPr="00504287">
        <w:rPr>
          <w:szCs w:val="28"/>
        </w:rPr>
        <w:t>го рода</w:t>
      </w:r>
      <w:r w:rsidRPr="00504287">
        <w:rPr>
          <w:szCs w:val="28"/>
        </w:rPr>
        <w:t xml:space="preserve"> мероприятия. Массовые партии активно </w:t>
      </w:r>
      <w:r w:rsidR="006310FE" w:rsidRPr="00504287">
        <w:rPr>
          <w:szCs w:val="28"/>
        </w:rPr>
        <w:t>бор</w:t>
      </w:r>
      <w:r w:rsidRPr="00504287">
        <w:rPr>
          <w:szCs w:val="28"/>
        </w:rPr>
        <w:t>ются за расширение своего численного состава, укреплени</w:t>
      </w:r>
      <w:r w:rsidR="006310FE" w:rsidRPr="00504287">
        <w:rPr>
          <w:szCs w:val="28"/>
        </w:rPr>
        <w:t>е</w:t>
      </w:r>
      <w:r w:rsidRPr="00504287">
        <w:rPr>
          <w:szCs w:val="28"/>
        </w:rPr>
        <w:t xml:space="preserve"> материального положения, распространени</w:t>
      </w:r>
      <w:r w:rsidR="006310FE" w:rsidRPr="00504287">
        <w:rPr>
          <w:szCs w:val="28"/>
        </w:rPr>
        <w:t>е</w:t>
      </w:r>
      <w:r w:rsidRPr="00504287">
        <w:rPr>
          <w:szCs w:val="28"/>
        </w:rPr>
        <w:t xml:space="preserve"> своих программ</w:t>
      </w:r>
      <w:r w:rsidR="006310FE" w:rsidRPr="00504287">
        <w:rPr>
          <w:szCs w:val="28"/>
        </w:rPr>
        <w:t>,</w:t>
      </w:r>
      <w:r w:rsidRPr="00504287">
        <w:rPr>
          <w:szCs w:val="28"/>
        </w:rPr>
        <w:t xml:space="preserve"> целей и т.д.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Исходя из выше</w:t>
      </w:r>
      <w:r w:rsidR="009B29CC" w:rsidRPr="00504287">
        <w:rPr>
          <w:szCs w:val="28"/>
        </w:rPr>
        <w:t>сказанн</w:t>
      </w:r>
      <w:r w:rsidRPr="00504287">
        <w:rPr>
          <w:szCs w:val="28"/>
        </w:rPr>
        <w:t xml:space="preserve">ого, можно дать следующее определение партии: </w:t>
      </w:r>
      <w:r w:rsidRPr="00504287">
        <w:rPr>
          <w:b/>
          <w:szCs w:val="28"/>
        </w:rPr>
        <w:t xml:space="preserve">Политическая партия - эта непрерывно действующая организация, которая существует как на национальном, так и на местном уровнях, нацеленная на получение и отправление власти и </w:t>
      </w:r>
      <w:r w:rsidR="009B29CC" w:rsidRPr="00504287">
        <w:rPr>
          <w:b/>
          <w:szCs w:val="28"/>
        </w:rPr>
        <w:t>стремя</w:t>
      </w:r>
      <w:r w:rsidRPr="00504287">
        <w:rPr>
          <w:b/>
          <w:szCs w:val="28"/>
        </w:rPr>
        <w:t>щая</w:t>
      </w:r>
      <w:r w:rsidR="009B29CC" w:rsidRPr="00504287">
        <w:rPr>
          <w:b/>
          <w:szCs w:val="28"/>
        </w:rPr>
        <w:t>ся</w:t>
      </w:r>
      <w:r w:rsidRPr="00504287">
        <w:rPr>
          <w:b/>
          <w:szCs w:val="28"/>
        </w:rPr>
        <w:t xml:space="preserve"> с этой целью к народной поддержке.</w:t>
      </w:r>
      <w:r w:rsidR="00C96F7A">
        <w:rPr>
          <w:b/>
          <w:szCs w:val="28"/>
        </w:rPr>
        <w:t xml:space="preserve"> </w:t>
      </w:r>
      <w:r w:rsidRPr="00504287">
        <w:rPr>
          <w:szCs w:val="28"/>
        </w:rPr>
        <w:t xml:space="preserve">Важное место в теории о партиях имеет вопрос об их </w:t>
      </w:r>
      <w:r w:rsidR="009B29CC" w:rsidRPr="00504287">
        <w:rPr>
          <w:szCs w:val="28"/>
        </w:rPr>
        <w:t>институ</w:t>
      </w:r>
      <w:r w:rsidR="006F02F8" w:rsidRPr="00504287">
        <w:rPr>
          <w:szCs w:val="28"/>
        </w:rPr>
        <w:t>цион</w:t>
      </w:r>
      <w:r w:rsidR="009B29CC" w:rsidRPr="00504287">
        <w:rPr>
          <w:szCs w:val="28"/>
        </w:rPr>
        <w:t>ализации</w:t>
      </w:r>
      <w:r w:rsidRPr="00504287">
        <w:rPr>
          <w:szCs w:val="28"/>
        </w:rPr>
        <w:t xml:space="preserve"> (правово</w:t>
      </w:r>
      <w:r w:rsidR="009B29CC" w:rsidRPr="00504287">
        <w:rPr>
          <w:szCs w:val="28"/>
        </w:rPr>
        <w:t>м</w:t>
      </w:r>
      <w:r w:rsidRPr="00504287">
        <w:rPr>
          <w:szCs w:val="28"/>
        </w:rPr>
        <w:t xml:space="preserve"> признани</w:t>
      </w:r>
      <w:r w:rsidR="009B29CC" w:rsidRPr="00504287">
        <w:rPr>
          <w:szCs w:val="28"/>
        </w:rPr>
        <w:t>и</w:t>
      </w:r>
      <w:r w:rsidRPr="00504287">
        <w:rPr>
          <w:szCs w:val="28"/>
        </w:rPr>
        <w:t xml:space="preserve">). </w:t>
      </w:r>
      <w:r w:rsidR="009B29CC" w:rsidRPr="00504287">
        <w:rPr>
          <w:szCs w:val="28"/>
        </w:rPr>
        <w:t>В качестве</w:t>
      </w:r>
      <w:r w:rsidRPr="00504287">
        <w:rPr>
          <w:szCs w:val="28"/>
        </w:rPr>
        <w:t xml:space="preserve"> основны</w:t>
      </w:r>
      <w:r w:rsidR="009B29CC" w:rsidRPr="00504287">
        <w:rPr>
          <w:szCs w:val="28"/>
        </w:rPr>
        <w:t>х</w:t>
      </w:r>
      <w:r w:rsidRPr="00504287">
        <w:rPr>
          <w:szCs w:val="28"/>
        </w:rPr>
        <w:t xml:space="preserve"> средств </w:t>
      </w:r>
      <w:r w:rsidR="009B29CC" w:rsidRPr="00504287">
        <w:rPr>
          <w:szCs w:val="28"/>
        </w:rPr>
        <w:t>институ</w:t>
      </w:r>
      <w:r w:rsidR="006F02F8" w:rsidRPr="00504287">
        <w:rPr>
          <w:szCs w:val="28"/>
        </w:rPr>
        <w:t>циона</w:t>
      </w:r>
      <w:r w:rsidR="009B29CC" w:rsidRPr="00504287">
        <w:rPr>
          <w:szCs w:val="28"/>
        </w:rPr>
        <w:t>лизации</w:t>
      </w:r>
      <w:r w:rsidRPr="00504287">
        <w:rPr>
          <w:szCs w:val="28"/>
        </w:rPr>
        <w:t xml:space="preserve"> политических партий </w:t>
      </w:r>
      <w:r w:rsidR="006F02F8" w:rsidRPr="00504287">
        <w:rPr>
          <w:szCs w:val="28"/>
        </w:rPr>
        <w:t>выступают,</w:t>
      </w:r>
      <w:r w:rsidRPr="00504287">
        <w:rPr>
          <w:szCs w:val="28"/>
        </w:rPr>
        <w:t xml:space="preserve"> прежде </w:t>
      </w:r>
      <w:r w:rsidR="006F02F8" w:rsidRPr="00504287">
        <w:rPr>
          <w:szCs w:val="28"/>
        </w:rPr>
        <w:t>всего,</w:t>
      </w:r>
      <w:r w:rsidRPr="00504287">
        <w:rPr>
          <w:szCs w:val="28"/>
        </w:rPr>
        <w:t xml:space="preserve"> нормативные акты, начиная от конституций и кончая решениями местных административных органов.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>В</w:t>
      </w:r>
      <w:r w:rsidR="00C927F5" w:rsidRPr="00504287">
        <w:rPr>
          <w:szCs w:val="28"/>
        </w:rPr>
        <w:t>о</w:t>
      </w:r>
      <w:r w:rsidRPr="00504287">
        <w:rPr>
          <w:szCs w:val="28"/>
        </w:rPr>
        <w:t xml:space="preserve"> многих странах действует закон о партиях, которы</w:t>
      </w:r>
      <w:r w:rsidR="00210BC3" w:rsidRPr="00504287">
        <w:rPr>
          <w:szCs w:val="28"/>
        </w:rPr>
        <w:t>й</w:t>
      </w:r>
      <w:r w:rsidRPr="00504287">
        <w:rPr>
          <w:szCs w:val="28"/>
        </w:rPr>
        <w:t xml:space="preserve"> регулирует вопрос</w:t>
      </w:r>
      <w:r w:rsidR="00210BC3" w:rsidRPr="00504287">
        <w:rPr>
          <w:szCs w:val="28"/>
        </w:rPr>
        <w:t>ы организационного</w:t>
      </w:r>
      <w:r w:rsidRPr="00504287">
        <w:rPr>
          <w:szCs w:val="28"/>
        </w:rPr>
        <w:t xml:space="preserve"> стр</w:t>
      </w:r>
      <w:r w:rsidR="00210BC3" w:rsidRPr="00504287">
        <w:rPr>
          <w:szCs w:val="28"/>
        </w:rPr>
        <w:t>оения</w:t>
      </w:r>
      <w:r w:rsidRPr="00504287">
        <w:rPr>
          <w:szCs w:val="28"/>
        </w:rPr>
        <w:t xml:space="preserve"> партий, их структуры, финансовых аспектов деятельности и др.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 xml:space="preserve">Так в Украине </w:t>
      </w:r>
      <w:r w:rsidR="00C927F5" w:rsidRPr="00504287">
        <w:rPr>
          <w:szCs w:val="28"/>
        </w:rPr>
        <w:t xml:space="preserve">новый </w:t>
      </w:r>
      <w:r w:rsidRPr="00504287">
        <w:rPr>
          <w:szCs w:val="28"/>
        </w:rPr>
        <w:t>закон о политических партиях</w:t>
      </w:r>
      <w:r w:rsidR="00301D83" w:rsidRPr="00504287">
        <w:rPr>
          <w:szCs w:val="28"/>
        </w:rPr>
        <w:t xml:space="preserve"> был принят в </w:t>
      </w:r>
      <w:smartTag w:uri="urn:schemas-microsoft-com:office:smarttags" w:element="metricconverter">
        <w:smartTagPr>
          <w:attr w:name="ProductID" w:val="2001 г"/>
        </w:smartTagPr>
        <w:r w:rsidR="00301D83" w:rsidRPr="00504287">
          <w:rPr>
            <w:szCs w:val="28"/>
          </w:rPr>
          <w:t>2001 г</w:t>
        </w:r>
      </w:smartTag>
      <w:r w:rsidR="00301D83" w:rsidRPr="00504287">
        <w:rPr>
          <w:szCs w:val="28"/>
        </w:rPr>
        <w:t>.</w:t>
      </w:r>
      <w:r w:rsidRPr="00504287">
        <w:rPr>
          <w:szCs w:val="28"/>
        </w:rPr>
        <w:t>. Со</w:t>
      </w:r>
      <w:r w:rsidR="00301D83" w:rsidRPr="00504287">
        <w:rPr>
          <w:szCs w:val="28"/>
        </w:rPr>
        <w:t>глас</w:t>
      </w:r>
      <w:r w:rsidRPr="00504287">
        <w:rPr>
          <w:szCs w:val="28"/>
        </w:rPr>
        <w:t xml:space="preserve">но этому закону все политические партии в Украине создаются и действуют только </w:t>
      </w:r>
      <w:r w:rsidR="00301D83" w:rsidRPr="00504287">
        <w:rPr>
          <w:szCs w:val="28"/>
        </w:rPr>
        <w:t>со</w:t>
      </w:r>
      <w:r w:rsidRPr="00504287">
        <w:rPr>
          <w:szCs w:val="28"/>
        </w:rPr>
        <w:t xml:space="preserve"> всеукраинским статусом. Членство же в политической партии </w:t>
      </w:r>
      <w:r w:rsidR="00301D83" w:rsidRPr="00504287">
        <w:rPr>
          <w:szCs w:val="28"/>
        </w:rPr>
        <w:t>является</w:t>
      </w:r>
      <w:r w:rsidRPr="00504287">
        <w:rPr>
          <w:szCs w:val="28"/>
        </w:rPr>
        <w:t xml:space="preserve"> фиксированным. То есть</w:t>
      </w:r>
      <w:r w:rsidR="00301D83" w:rsidRPr="00504287">
        <w:rPr>
          <w:szCs w:val="28"/>
        </w:rPr>
        <w:t>,</w:t>
      </w:r>
      <w:r w:rsidRPr="00504287">
        <w:rPr>
          <w:szCs w:val="28"/>
        </w:rPr>
        <w:t xml:space="preserve"> если гражданин Украины желает быть членом партии</w:t>
      </w:r>
      <w:r w:rsidR="00301D83" w:rsidRPr="00504287">
        <w:rPr>
          <w:szCs w:val="28"/>
        </w:rPr>
        <w:t>,</w:t>
      </w:r>
      <w:r w:rsidRPr="00504287">
        <w:rPr>
          <w:szCs w:val="28"/>
        </w:rPr>
        <w:t xml:space="preserve"> он должен написать заявление в структурный орган соответствующей партии. Одновременно можно </w:t>
      </w:r>
      <w:r w:rsidR="00301D83" w:rsidRPr="00504287">
        <w:rPr>
          <w:szCs w:val="28"/>
        </w:rPr>
        <w:t>состоя</w:t>
      </w:r>
      <w:r w:rsidRPr="00504287">
        <w:rPr>
          <w:szCs w:val="28"/>
        </w:rPr>
        <w:t>ть</w:t>
      </w:r>
      <w:r w:rsidR="00301D83" w:rsidRPr="00504287">
        <w:rPr>
          <w:szCs w:val="28"/>
        </w:rPr>
        <w:t xml:space="preserve"> </w:t>
      </w:r>
      <w:r w:rsidRPr="00504287">
        <w:rPr>
          <w:szCs w:val="28"/>
        </w:rPr>
        <w:t xml:space="preserve">лишь </w:t>
      </w:r>
      <w:r w:rsidR="00301D83" w:rsidRPr="00504287">
        <w:rPr>
          <w:szCs w:val="28"/>
        </w:rPr>
        <w:t xml:space="preserve">в </w:t>
      </w:r>
      <w:r w:rsidRPr="00504287">
        <w:rPr>
          <w:szCs w:val="28"/>
        </w:rPr>
        <w:t>одной политической партии.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>Партии имеют право на самороспуск, слияни</w:t>
      </w:r>
      <w:r w:rsidR="00301D83" w:rsidRPr="00504287">
        <w:rPr>
          <w:szCs w:val="28"/>
        </w:rPr>
        <w:t>е</w:t>
      </w:r>
      <w:r w:rsidRPr="00504287">
        <w:rPr>
          <w:szCs w:val="28"/>
        </w:rPr>
        <w:t xml:space="preserve"> и распределение, создани</w:t>
      </w:r>
      <w:r w:rsidR="00301D83" w:rsidRPr="00504287">
        <w:rPr>
          <w:szCs w:val="28"/>
        </w:rPr>
        <w:t>е</w:t>
      </w:r>
      <w:r w:rsidRPr="00504287">
        <w:rPr>
          <w:szCs w:val="28"/>
        </w:rPr>
        <w:t xml:space="preserve"> молодежных, женских и других организаций.</w:t>
      </w:r>
      <w:r w:rsidR="00301D83" w:rsidRPr="00504287">
        <w:rPr>
          <w:szCs w:val="28"/>
        </w:rPr>
        <w:t xml:space="preserve"> Они могут иметь любое имущество, которое необходимо для обеспечения их деятельности.</w:t>
      </w:r>
    </w:p>
    <w:p w:rsidR="00C96F7A" w:rsidRDefault="00C96F7A" w:rsidP="00504287">
      <w:pPr>
        <w:rPr>
          <w:b/>
          <w:szCs w:val="28"/>
        </w:rPr>
      </w:pPr>
    </w:p>
    <w:p w:rsidR="00C927F5" w:rsidRPr="00504287" w:rsidRDefault="00C927F5" w:rsidP="00504287">
      <w:pPr>
        <w:rPr>
          <w:b/>
          <w:szCs w:val="28"/>
        </w:rPr>
      </w:pPr>
      <w:r w:rsidRPr="00504287">
        <w:rPr>
          <w:b/>
          <w:szCs w:val="28"/>
        </w:rPr>
        <w:t>2. Цели и функции политических партий</w:t>
      </w:r>
    </w:p>
    <w:p w:rsidR="00C96F7A" w:rsidRDefault="00C96F7A" w:rsidP="00504287">
      <w:pPr>
        <w:rPr>
          <w:szCs w:val="28"/>
        </w:rPr>
      </w:pPr>
    </w:p>
    <w:p w:rsidR="00332EFF" w:rsidRDefault="00C927F5" w:rsidP="00504287">
      <w:pPr>
        <w:rPr>
          <w:szCs w:val="28"/>
        </w:rPr>
      </w:pPr>
      <w:r w:rsidRPr="00504287">
        <w:rPr>
          <w:szCs w:val="28"/>
        </w:rPr>
        <w:t>Ц</w:t>
      </w:r>
      <w:r w:rsidR="00332EFF" w:rsidRPr="00504287">
        <w:rPr>
          <w:szCs w:val="28"/>
        </w:rPr>
        <w:t xml:space="preserve">елью деятельности партий </w:t>
      </w:r>
      <w:r w:rsidR="008D4148" w:rsidRPr="00504287">
        <w:rPr>
          <w:szCs w:val="28"/>
        </w:rPr>
        <w:t>является</w:t>
      </w:r>
      <w:r w:rsidR="00332EFF" w:rsidRPr="00504287">
        <w:rPr>
          <w:szCs w:val="28"/>
        </w:rPr>
        <w:t xml:space="preserve"> реализация интересов тех слоев общества, которых они представляют. Но они не только их выражают, но и стараются сформировать, объединить и выработать один общий партийный интерес.</w:t>
      </w:r>
      <w:r w:rsidR="00971308" w:rsidRPr="00504287">
        <w:rPr>
          <w:szCs w:val="28"/>
        </w:rPr>
        <w:t xml:space="preserve"> </w:t>
      </w:r>
      <w:r w:rsidR="00332EFF" w:rsidRPr="00504287">
        <w:rPr>
          <w:szCs w:val="28"/>
        </w:rPr>
        <w:t>Партии занимают особое место среди раз</w:t>
      </w:r>
      <w:r w:rsidR="008D4148" w:rsidRPr="00504287">
        <w:rPr>
          <w:szCs w:val="28"/>
        </w:rPr>
        <w:t>лич</w:t>
      </w:r>
      <w:r w:rsidR="00332EFF" w:rsidRPr="00504287">
        <w:rPr>
          <w:szCs w:val="28"/>
        </w:rPr>
        <w:t>ных организаций, действую</w:t>
      </w:r>
      <w:r w:rsidR="008D4148" w:rsidRPr="00504287">
        <w:rPr>
          <w:szCs w:val="28"/>
        </w:rPr>
        <w:t>щих</w:t>
      </w:r>
      <w:r w:rsidR="00332EFF" w:rsidRPr="00504287">
        <w:rPr>
          <w:szCs w:val="28"/>
        </w:rPr>
        <w:t xml:space="preserve"> в политической системе общества. </w:t>
      </w:r>
      <w:r w:rsidR="00332EFF" w:rsidRPr="00504287">
        <w:rPr>
          <w:b/>
          <w:szCs w:val="28"/>
        </w:rPr>
        <w:t>Главной целью</w:t>
      </w:r>
      <w:r w:rsidR="00332EFF" w:rsidRPr="00504287">
        <w:rPr>
          <w:szCs w:val="28"/>
        </w:rPr>
        <w:t xml:space="preserve"> политических партий есть </w:t>
      </w:r>
      <w:r w:rsidR="00332EFF" w:rsidRPr="00504287">
        <w:rPr>
          <w:i/>
          <w:szCs w:val="28"/>
        </w:rPr>
        <w:t>завоевани</w:t>
      </w:r>
      <w:r w:rsidR="008D4148" w:rsidRPr="00504287">
        <w:rPr>
          <w:i/>
          <w:szCs w:val="28"/>
        </w:rPr>
        <w:t>е</w:t>
      </w:r>
      <w:r w:rsidR="00332EFF" w:rsidRPr="00504287">
        <w:rPr>
          <w:i/>
          <w:szCs w:val="28"/>
        </w:rPr>
        <w:t xml:space="preserve"> существующей политической власти или участие в е</w:t>
      </w:r>
      <w:r w:rsidR="008D4148" w:rsidRPr="00504287">
        <w:rPr>
          <w:i/>
          <w:szCs w:val="28"/>
        </w:rPr>
        <w:t>е</w:t>
      </w:r>
      <w:r w:rsidR="00332EFF" w:rsidRPr="00504287">
        <w:rPr>
          <w:i/>
          <w:szCs w:val="28"/>
        </w:rPr>
        <w:t xml:space="preserve"> реализации.</w:t>
      </w:r>
      <w:r w:rsidR="00C96F7A">
        <w:rPr>
          <w:i/>
          <w:szCs w:val="28"/>
        </w:rPr>
        <w:t xml:space="preserve"> </w:t>
      </w:r>
      <w:r w:rsidR="003C4DE0" w:rsidRPr="00504287">
        <w:rPr>
          <w:szCs w:val="28"/>
        </w:rPr>
        <w:t>Люб</w:t>
      </w:r>
      <w:r w:rsidR="00332EFF" w:rsidRPr="00504287">
        <w:rPr>
          <w:szCs w:val="28"/>
        </w:rPr>
        <w:t>ая из партий, при</w:t>
      </w:r>
      <w:r w:rsidR="003C4DE0" w:rsidRPr="00504287">
        <w:rPr>
          <w:szCs w:val="28"/>
        </w:rPr>
        <w:t>дя</w:t>
      </w:r>
      <w:r w:rsidR="00332EFF" w:rsidRPr="00504287">
        <w:rPr>
          <w:szCs w:val="28"/>
        </w:rPr>
        <w:t xml:space="preserve"> к власти, расставляет свои</w:t>
      </w:r>
      <w:r w:rsidR="003C4DE0" w:rsidRPr="00504287">
        <w:rPr>
          <w:szCs w:val="28"/>
        </w:rPr>
        <w:t>х</w:t>
      </w:r>
      <w:r w:rsidR="00332EFF" w:rsidRPr="00504287">
        <w:rPr>
          <w:szCs w:val="28"/>
        </w:rPr>
        <w:t xml:space="preserve"> людей на ключевые участки управления. Ее участие в</w:t>
      </w:r>
      <w:r w:rsidR="003C4DE0" w:rsidRPr="00504287">
        <w:rPr>
          <w:szCs w:val="28"/>
        </w:rPr>
        <w:t>о</w:t>
      </w:r>
      <w:r w:rsidR="00332EFF" w:rsidRPr="00504287">
        <w:rPr>
          <w:szCs w:val="28"/>
        </w:rPr>
        <w:t xml:space="preserve"> власти осуществляется через своих представителей в органах власти. Не имея никаких непосредственных публично-властных полномочий, политические партии разрабатывают государственную политику (предложения относительно политического курса и политического режима). Внедряется же эта политика </w:t>
      </w:r>
      <w:r w:rsidR="003C4DE0" w:rsidRPr="00504287">
        <w:rPr>
          <w:szCs w:val="28"/>
        </w:rPr>
        <w:t>в</w:t>
      </w:r>
      <w:r w:rsidR="00332EFF" w:rsidRPr="00504287">
        <w:rPr>
          <w:szCs w:val="28"/>
        </w:rPr>
        <w:t xml:space="preserve"> жизн</w:t>
      </w:r>
      <w:r w:rsidR="003C4DE0" w:rsidRPr="00504287">
        <w:rPr>
          <w:szCs w:val="28"/>
        </w:rPr>
        <w:t>ь</w:t>
      </w:r>
      <w:r w:rsidR="00332EFF" w:rsidRPr="00504287">
        <w:rPr>
          <w:szCs w:val="28"/>
        </w:rPr>
        <w:t xml:space="preserve"> лишь по мере ее принятия представительными органами.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На основе общих политических идей партии разрабатывают свои программы, в которых определяются задачи на кр</w:t>
      </w:r>
      <w:r w:rsidR="003C4DE0" w:rsidRPr="00504287">
        <w:rPr>
          <w:szCs w:val="28"/>
        </w:rPr>
        <w:t>а</w:t>
      </w:r>
      <w:r w:rsidR="00332EFF" w:rsidRPr="00504287">
        <w:rPr>
          <w:szCs w:val="28"/>
        </w:rPr>
        <w:t>тко-, средне- и долгосрочную перспективу.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 xml:space="preserve">Современные политические партии характеризуются сложной структурой, в которой можно выделить следующие элементы: лидер партии, партийный аппарат, идеологи партии, рядовые члены партии. </w:t>
      </w:r>
      <w:r w:rsidR="003C4DE0" w:rsidRPr="00504287">
        <w:rPr>
          <w:szCs w:val="28"/>
        </w:rPr>
        <w:t>Существенн</w:t>
      </w:r>
      <w:r w:rsidR="00332EFF" w:rsidRPr="00504287">
        <w:rPr>
          <w:szCs w:val="28"/>
        </w:rPr>
        <w:t>ую роль в определении политического влияния партии играет "партийный электорат", "</w:t>
      </w:r>
      <w:r w:rsidR="006F02F8" w:rsidRPr="00504287">
        <w:rPr>
          <w:szCs w:val="28"/>
        </w:rPr>
        <w:t>симпатии</w:t>
      </w:r>
      <w:r w:rsidR="00332EFF" w:rsidRPr="00504287">
        <w:rPr>
          <w:szCs w:val="28"/>
        </w:rPr>
        <w:t>" и "меценаты" партии.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Роль и значени</w:t>
      </w:r>
      <w:r w:rsidR="001527FC" w:rsidRPr="00504287">
        <w:rPr>
          <w:szCs w:val="28"/>
        </w:rPr>
        <w:t>е</w:t>
      </w:r>
      <w:r w:rsidR="00332EFF" w:rsidRPr="00504287">
        <w:rPr>
          <w:szCs w:val="28"/>
        </w:rPr>
        <w:t xml:space="preserve"> политических партий в обществах с разным уровнем экономического, социального и культурного развития, конкретными историческими и национальными традициями</w:t>
      </w:r>
      <w:r w:rsidR="001527FC" w:rsidRPr="00504287">
        <w:rPr>
          <w:szCs w:val="28"/>
        </w:rPr>
        <w:t>,</w:t>
      </w:r>
      <w:r w:rsidR="00332EFF" w:rsidRPr="00504287">
        <w:rPr>
          <w:szCs w:val="28"/>
        </w:rPr>
        <w:t xml:space="preserve"> неодинакова. Однако можно выделить некоторые </w:t>
      </w:r>
      <w:r w:rsidR="00332EFF" w:rsidRPr="00504287">
        <w:rPr>
          <w:i/>
          <w:szCs w:val="28"/>
        </w:rPr>
        <w:t>общие функции</w:t>
      </w:r>
      <w:r w:rsidR="006F02F8" w:rsidRPr="00504287">
        <w:rPr>
          <w:szCs w:val="28"/>
        </w:rPr>
        <w:t xml:space="preserve"> партий (см. схему).</w:t>
      </w:r>
    </w:p>
    <w:p w:rsidR="00C96F7A" w:rsidRPr="00504287" w:rsidRDefault="00C96F7A" w:rsidP="00504287">
      <w:pPr>
        <w:rPr>
          <w:szCs w:val="28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408"/>
        <w:gridCol w:w="666"/>
        <w:gridCol w:w="6692"/>
      </w:tblGrid>
      <w:tr w:rsidR="00332EFF" w:rsidRPr="00C96F7A" w:rsidTr="00C96F7A">
        <w:trPr>
          <w:cantSplit/>
          <w:trHeight w:val="480"/>
          <w:jc w:val="center"/>
        </w:trPr>
        <w:tc>
          <w:tcPr>
            <w:tcW w:w="1101" w:type="dxa"/>
            <w:vMerge w:val="restart"/>
            <w:vAlign w:val="center"/>
          </w:tcPr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Ф</w:t>
            </w:r>
          </w:p>
          <w:p w:rsidR="00332EFF" w:rsidRPr="00C96F7A" w:rsidRDefault="00784074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У</w:t>
            </w: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Н</w:t>
            </w: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К</w:t>
            </w: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Ц</w:t>
            </w: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И</w:t>
            </w:r>
          </w:p>
          <w:p w:rsidR="00332EFF" w:rsidRPr="00C96F7A" w:rsidRDefault="00784074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И</w:t>
            </w: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П</w:t>
            </w: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А</w:t>
            </w: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Р</w:t>
            </w: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Т</w:t>
            </w:r>
          </w:p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И</w:t>
            </w:r>
          </w:p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И</w:t>
            </w:r>
          </w:p>
        </w:tc>
        <w:tc>
          <w:tcPr>
            <w:tcW w:w="425" w:type="dxa"/>
            <w:vMerge w:val="restart"/>
            <w:tcBorders>
              <w:top w:val="nil"/>
              <w:right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 w:val="restart"/>
            <w:vAlign w:val="center"/>
          </w:tcPr>
          <w:p w:rsidR="00332EFF" w:rsidRPr="00C96F7A" w:rsidRDefault="00784074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согласование интересов и потребностей различных групп и индивидов</w:t>
            </w:r>
          </w:p>
        </w:tc>
      </w:tr>
      <w:tr w:rsidR="00332EFF" w:rsidRPr="00C96F7A" w:rsidTr="00C96F7A">
        <w:trPr>
          <w:cantSplit/>
          <w:trHeight w:val="480"/>
          <w:jc w:val="center"/>
        </w:trPr>
        <w:tc>
          <w:tcPr>
            <w:tcW w:w="1101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tcBorders>
              <w:left w:val="nil"/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 w:val="restart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соц</w:t>
            </w:r>
            <w:r w:rsidR="00784074" w:rsidRPr="00C96F7A">
              <w:rPr>
                <w:sz w:val="20"/>
                <w:szCs w:val="28"/>
              </w:rPr>
              <w:t>и</w:t>
            </w:r>
            <w:r w:rsidRPr="00C96F7A">
              <w:rPr>
                <w:sz w:val="20"/>
                <w:szCs w:val="28"/>
              </w:rPr>
              <w:t>альн</w:t>
            </w:r>
            <w:r w:rsidR="00784074" w:rsidRPr="00C96F7A">
              <w:rPr>
                <w:sz w:val="20"/>
                <w:szCs w:val="28"/>
              </w:rPr>
              <w:t>ого</w:t>
            </w:r>
            <w:r w:rsidRPr="00C96F7A">
              <w:rPr>
                <w:sz w:val="20"/>
                <w:szCs w:val="28"/>
              </w:rPr>
              <w:t xml:space="preserve"> представ</w:t>
            </w:r>
            <w:r w:rsidR="00784074" w:rsidRPr="00C96F7A">
              <w:rPr>
                <w:sz w:val="20"/>
                <w:szCs w:val="28"/>
              </w:rPr>
              <w:t>и</w:t>
            </w:r>
            <w:r w:rsidRPr="00C96F7A">
              <w:rPr>
                <w:sz w:val="20"/>
                <w:szCs w:val="28"/>
              </w:rPr>
              <w:t>т</w:t>
            </w:r>
            <w:r w:rsidR="00784074" w:rsidRPr="00C96F7A">
              <w:rPr>
                <w:sz w:val="20"/>
                <w:szCs w:val="28"/>
              </w:rPr>
              <w:t>ельст</w:t>
            </w:r>
            <w:r w:rsidRPr="00C96F7A">
              <w:rPr>
                <w:sz w:val="20"/>
                <w:szCs w:val="28"/>
              </w:rPr>
              <w:t>в</w:t>
            </w:r>
            <w:r w:rsidR="00784074" w:rsidRPr="00C96F7A">
              <w:rPr>
                <w:sz w:val="20"/>
                <w:szCs w:val="28"/>
              </w:rPr>
              <w:t>а</w:t>
            </w: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tcBorders>
              <w:left w:val="nil"/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 w:val="restart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соц</w:t>
            </w:r>
            <w:r w:rsidR="00784074" w:rsidRPr="00C96F7A">
              <w:rPr>
                <w:sz w:val="20"/>
                <w:szCs w:val="28"/>
              </w:rPr>
              <w:t>и</w:t>
            </w:r>
            <w:r w:rsidRPr="00C96F7A">
              <w:rPr>
                <w:sz w:val="20"/>
                <w:szCs w:val="28"/>
              </w:rPr>
              <w:t>альн</w:t>
            </w:r>
            <w:r w:rsidR="00784074" w:rsidRPr="00C96F7A">
              <w:rPr>
                <w:sz w:val="20"/>
                <w:szCs w:val="28"/>
              </w:rPr>
              <w:t>ой</w:t>
            </w:r>
            <w:r w:rsidRPr="00C96F7A">
              <w:rPr>
                <w:sz w:val="20"/>
                <w:szCs w:val="28"/>
              </w:rPr>
              <w:t xml:space="preserve"> </w:t>
            </w:r>
            <w:r w:rsidR="00784074" w:rsidRPr="00C96F7A">
              <w:rPr>
                <w:sz w:val="20"/>
                <w:szCs w:val="28"/>
              </w:rPr>
              <w:t>и</w:t>
            </w:r>
            <w:r w:rsidRPr="00C96F7A">
              <w:rPr>
                <w:sz w:val="20"/>
                <w:szCs w:val="28"/>
              </w:rPr>
              <w:t>нтеграц</w:t>
            </w:r>
            <w:r w:rsidR="00784074" w:rsidRPr="00C96F7A">
              <w:rPr>
                <w:sz w:val="20"/>
                <w:szCs w:val="28"/>
              </w:rPr>
              <w:t>ии</w:t>
            </w: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tcBorders>
              <w:left w:val="nil"/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 w:val="restart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 w:val="restart"/>
            <w:vAlign w:val="center"/>
          </w:tcPr>
          <w:p w:rsidR="00332EFF" w:rsidRPr="00C96F7A" w:rsidRDefault="00784074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поли</w:t>
            </w:r>
            <w:r w:rsidR="00332EFF" w:rsidRPr="00C96F7A">
              <w:rPr>
                <w:sz w:val="20"/>
                <w:szCs w:val="28"/>
              </w:rPr>
              <w:t>тич</w:t>
            </w:r>
            <w:r w:rsidRPr="00C96F7A">
              <w:rPr>
                <w:sz w:val="20"/>
                <w:szCs w:val="28"/>
              </w:rPr>
              <w:t>еской соци</w:t>
            </w:r>
            <w:r w:rsidR="00332EFF" w:rsidRPr="00C96F7A">
              <w:rPr>
                <w:sz w:val="20"/>
                <w:szCs w:val="28"/>
              </w:rPr>
              <w:t>ал</w:t>
            </w:r>
            <w:r w:rsidRPr="00C96F7A">
              <w:rPr>
                <w:sz w:val="20"/>
                <w:szCs w:val="28"/>
              </w:rPr>
              <w:t>и</w:t>
            </w:r>
            <w:r w:rsidR="00332EFF" w:rsidRPr="00C96F7A">
              <w:rPr>
                <w:sz w:val="20"/>
                <w:szCs w:val="28"/>
              </w:rPr>
              <w:t>зац</w:t>
            </w:r>
            <w:r w:rsidRPr="00C96F7A">
              <w:rPr>
                <w:sz w:val="20"/>
                <w:szCs w:val="28"/>
              </w:rPr>
              <w:t>ии</w:t>
            </w: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tcBorders>
              <w:left w:val="nil"/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 w:val="restart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бор</w:t>
            </w:r>
            <w:r w:rsidR="00784074" w:rsidRPr="00C96F7A">
              <w:rPr>
                <w:sz w:val="20"/>
                <w:szCs w:val="28"/>
              </w:rPr>
              <w:t>ьба за власть</w:t>
            </w: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tcBorders>
              <w:left w:val="nil"/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 w:val="restart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пол</w:t>
            </w:r>
            <w:r w:rsidR="00784074" w:rsidRPr="00C96F7A">
              <w:rPr>
                <w:sz w:val="20"/>
                <w:szCs w:val="28"/>
              </w:rPr>
              <w:t>и</w:t>
            </w:r>
            <w:r w:rsidRPr="00C96F7A">
              <w:rPr>
                <w:sz w:val="20"/>
                <w:szCs w:val="28"/>
              </w:rPr>
              <w:t>тиче</w:t>
            </w:r>
            <w:r w:rsidR="00784074" w:rsidRPr="00C96F7A">
              <w:rPr>
                <w:sz w:val="20"/>
                <w:szCs w:val="28"/>
              </w:rPr>
              <w:t>ское</w:t>
            </w:r>
            <w:r w:rsidRPr="00C96F7A">
              <w:rPr>
                <w:sz w:val="20"/>
                <w:szCs w:val="28"/>
              </w:rPr>
              <w:t xml:space="preserve"> рекрут</w:t>
            </w:r>
            <w:r w:rsidR="00784074" w:rsidRPr="00C96F7A">
              <w:rPr>
                <w:sz w:val="20"/>
                <w:szCs w:val="28"/>
              </w:rPr>
              <w:t>иро</w:t>
            </w:r>
            <w:r w:rsidRPr="00C96F7A">
              <w:rPr>
                <w:sz w:val="20"/>
                <w:szCs w:val="28"/>
              </w:rPr>
              <w:t>ван</w:t>
            </w:r>
            <w:r w:rsidR="00784074" w:rsidRPr="00C96F7A">
              <w:rPr>
                <w:sz w:val="20"/>
                <w:szCs w:val="28"/>
              </w:rPr>
              <w:t>ие</w:t>
            </w: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tcBorders>
              <w:left w:val="nil"/>
              <w:right w:val="nil"/>
            </w:tcBorders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 w:val="restart"/>
            <w:vAlign w:val="center"/>
          </w:tcPr>
          <w:p w:rsidR="00332EFF" w:rsidRPr="00C96F7A" w:rsidRDefault="00784074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ра</w:t>
            </w:r>
            <w:r w:rsidR="00332EFF" w:rsidRPr="00C96F7A">
              <w:rPr>
                <w:sz w:val="20"/>
                <w:szCs w:val="28"/>
              </w:rPr>
              <w:t>зр</w:t>
            </w:r>
            <w:r w:rsidRPr="00C96F7A">
              <w:rPr>
                <w:sz w:val="20"/>
                <w:szCs w:val="28"/>
              </w:rPr>
              <w:t>а</w:t>
            </w:r>
            <w:r w:rsidR="00332EFF" w:rsidRPr="00C96F7A">
              <w:rPr>
                <w:sz w:val="20"/>
                <w:szCs w:val="28"/>
              </w:rPr>
              <w:t>б</w:t>
            </w:r>
            <w:r w:rsidRPr="00C96F7A">
              <w:rPr>
                <w:sz w:val="20"/>
                <w:szCs w:val="28"/>
              </w:rPr>
              <w:t>от</w:t>
            </w:r>
            <w:r w:rsidR="00332EFF" w:rsidRPr="00C96F7A">
              <w:rPr>
                <w:sz w:val="20"/>
                <w:szCs w:val="28"/>
              </w:rPr>
              <w:t xml:space="preserve">ка </w:t>
            </w:r>
            <w:r w:rsidRPr="00C96F7A">
              <w:rPr>
                <w:sz w:val="20"/>
                <w:szCs w:val="28"/>
              </w:rPr>
              <w:t>и</w:t>
            </w:r>
            <w:r w:rsidR="00332EFF" w:rsidRPr="00C96F7A">
              <w:rPr>
                <w:sz w:val="20"/>
                <w:szCs w:val="28"/>
              </w:rPr>
              <w:t xml:space="preserve"> </w:t>
            </w:r>
            <w:r w:rsidRPr="00C96F7A">
              <w:rPr>
                <w:sz w:val="20"/>
                <w:szCs w:val="28"/>
              </w:rPr>
              <w:t>осуществление</w:t>
            </w:r>
            <w:r w:rsidR="00332EFF" w:rsidRPr="00C96F7A">
              <w:rPr>
                <w:sz w:val="20"/>
                <w:szCs w:val="28"/>
              </w:rPr>
              <w:t xml:space="preserve"> политич</w:t>
            </w:r>
            <w:r w:rsidRPr="00C96F7A">
              <w:rPr>
                <w:sz w:val="20"/>
                <w:szCs w:val="28"/>
              </w:rPr>
              <w:t>еского курса</w:t>
            </w:r>
          </w:p>
        </w:tc>
      </w:tr>
      <w:tr w:rsidR="00332EFF" w:rsidRPr="00C96F7A" w:rsidTr="00C96F7A">
        <w:trPr>
          <w:cantSplit/>
          <w:trHeight w:val="240"/>
          <w:jc w:val="center"/>
        </w:trPr>
        <w:tc>
          <w:tcPr>
            <w:tcW w:w="1101" w:type="dxa"/>
            <w:vMerge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25" w:type="dxa"/>
            <w:vMerge/>
            <w:tcBorders>
              <w:bottom w:val="nil"/>
              <w:right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733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</w:tr>
    </w:tbl>
    <w:p w:rsidR="00332EFF" w:rsidRPr="00504287" w:rsidRDefault="006A285F" w:rsidP="00504287">
      <w:pPr>
        <w:rPr>
          <w:szCs w:val="28"/>
        </w:rPr>
      </w:pPr>
      <w:r w:rsidRPr="00504287">
        <w:rPr>
          <w:szCs w:val="28"/>
        </w:rPr>
        <w:t>Схема</w:t>
      </w:r>
    </w:p>
    <w:p w:rsidR="006A285F" w:rsidRPr="00504287" w:rsidRDefault="006A285F" w:rsidP="00504287">
      <w:pPr>
        <w:rPr>
          <w:szCs w:val="28"/>
        </w:rPr>
      </w:pPr>
    </w:p>
    <w:p w:rsidR="00C96F7A" w:rsidRDefault="00332EFF" w:rsidP="00504287">
      <w:pPr>
        <w:rPr>
          <w:szCs w:val="28"/>
        </w:rPr>
      </w:pPr>
      <w:r w:rsidRPr="00504287">
        <w:rPr>
          <w:szCs w:val="28"/>
        </w:rPr>
        <w:t xml:space="preserve">Прежде </w:t>
      </w:r>
      <w:r w:rsidR="00C96F7A" w:rsidRPr="00504287">
        <w:rPr>
          <w:szCs w:val="28"/>
        </w:rPr>
        <w:t>всего,</w:t>
      </w:r>
      <w:r w:rsidRPr="00504287">
        <w:rPr>
          <w:szCs w:val="28"/>
        </w:rPr>
        <w:t xml:space="preserve"> политические партии </w:t>
      </w:r>
      <w:r w:rsidRPr="00504287">
        <w:rPr>
          <w:i/>
          <w:szCs w:val="28"/>
        </w:rPr>
        <w:t xml:space="preserve">обобщают и согласовывают интересы </w:t>
      </w:r>
      <w:r w:rsidR="002441B4" w:rsidRPr="00504287">
        <w:rPr>
          <w:i/>
          <w:szCs w:val="28"/>
        </w:rPr>
        <w:t>определен</w:t>
      </w:r>
      <w:r w:rsidRPr="00504287">
        <w:rPr>
          <w:i/>
          <w:szCs w:val="28"/>
        </w:rPr>
        <w:t>ных групп общества.</w:t>
      </w:r>
      <w:r w:rsidRPr="00504287">
        <w:rPr>
          <w:szCs w:val="28"/>
        </w:rPr>
        <w:t xml:space="preserve"> </w:t>
      </w:r>
      <w:r w:rsidR="002441B4" w:rsidRPr="00504287">
        <w:rPr>
          <w:szCs w:val="28"/>
        </w:rPr>
        <w:t>За</w:t>
      </w:r>
      <w:r w:rsidRPr="00504287">
        <w:rPr>
          <w:szCs w:val="28"/>
        </w:rPr>
        <w:t>т</w:t>
      </w:r>
      <w:r w:rsidR="002441B4" w:rsidRPr="00504287">
        <w:rPr>
          <w:szCs w:val="28"/>
        </w:rPr>
        <w:t>е</w:t>
      </w:r>
      <w:r w:rsidRPr="00504287">
        <w:rPr>
          <w:szCs w:val="28"/>
        </w:rPr>
        <w:t>м эти интересы формулируются в программах, требованиях, лозунгах, избирательных платформах и т.п.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 xml:space="preserve">Каждая политическая партия </w:t>
      </w:r>
      <w:r w:rsidR="002441B4" w:rsidRPr="00504287">
        <w:rPr>
          <w:i/>
          <w:szCs w:val="28"/>
        </w:rPr>
        <w:t>является</w:t>
      </w:r>
      <w:r w:rsidRPr="00504287">
        <w:rPr>
          <w:i/>
          <w:szCs w:val="28"/>
        </w:rPr>
        <w:t xml:space="preserve"> выразителем определенных социальных интересов,</w:t>
      </w:r>
      <w:r w:rsidRPr="00504287">
        <w:rPr>
          <w:szCs w:val="28"/>
        </w:rPr>
        <w:t xml:space="preserve"> опирается в своей деятельности на конкретные социальные группы, </w:t>
      </w:r>
      <w:r w:rsidR="002441B4" w:rsidRPr="00504287">
        <w:rPr>
          <w:szCs w:val="28"/>
        </w:rPr>
        <w:t>является</w:t>
      </w:r>
      <w:r w:rsidRPr="00504287">
        <w:rPr>
          <w:szCs w:val="28"/>
        </w:rPr>
        <w:t xml:space="preserve"> их представителем на политической арене. Некоторые партии стремятся подчеркнуть свою социальную базу и в названии, например: </w:t>
      </w:r>
      <w:r w:rsidR="006A285F" w:rsidRPr="00504287">
        <w:rPr>
          <w:szCs w:val="28"/>
        </w:rPr>
        <w:t xml:space="preserve">Селянская </w:t>
      </w:r>
      <w:r w:rsidRPr="00504287">
        <w:rPr>
          <w:szCs w:val="28"/>
        </w:rPr>
        <w:t>партия Украины или партия предпринимателей и промышленников Украины. Но, как правило, каждая партия стремится объединить по возможности широкие слои общества и представлять раз</w:t>
      </w:r>
      <w:r w:rsidR="002441B4" w:rsidRPr="00504287">
        <w:rPr>
          <w:szCs w:val="28"/>
        </w:rPr>
        <w:t>лич</w:t>
      </w:r>
      <w:r w:rsidRPr="00504287">
        <w:rPr>
          <w:szCs w:val="28"/>
        </w:rPr>
        <w:t>ные социальные группы. Это отражается и в самом названии многих партий - народные, национальные и т.д.</w:t>
      </w:r>
      <w:r w:rsidR="00C96F7A">
        <w:rPr>
          <w:szCs w:val="28"/>
        </w:rPr>
        <w:t xml:space="preserve"> </w:t>
      </w:r>
      <w:r w:rsidRPr="00504287">
        <w:rPr>
          <w:i/>
          <w:szCs w:val="28"/>
        </w:rPr>
        <w:t>Функция социальной интеграции</w:t>
      </w:r>
      <w:r w:rsidRPr="00504287">
        <w:rPr>
          <w:szCs w:val="28"/>
        </w:rPr>
        <w:t xml:space="preserve"> </w:t>
      </w:r>
      <w:r w:rsidR="002441B4" w:rsidRPr="00504287">
        <w:rPr>
          <w:szCs w:val="28"/>
        </w:rPr>
        <w:t>выражается в следующем.</w:t>
      </w:r>
      <w:r w:rsidRPr="00504287">
        <w:rPr>
          <w:szCs w:val="28"/>
        </w:rPr>
        <w:t xml:space="preserve"> </w:t>
      </w:r>
      <w:r w:rsidR="002441B4" w:rsidRPr="00504287">
        <w:rPr>
          <w:szCs w:val="28"/>
        </w:rPr>
        <w:t>В</w:t>
      </w:r>
      <w:r w:rsidRPr="00504287">
        <w:rPr>
          <w:szCs w:val="28"/>
        </w:rPr>
        <w:t xml:space="preserve">ыдвигая тот или другой набор властных </w:t>
      </w:r>
      <w:r w:rsidR="002441B4" w:rsidRPr="00504287">
        <w:rPr>
          <w:szCs w:val="28"/>
        </w:rPr>
        <w:t>притязаний</w:t>
      </w:r>
      <w:r w:rsidRPr="00504287">
        <w:rPr>
          <w:szCs w:val="28"/>
        </w:rPr>
        <w:t>, партии обеспечивают связь населения с государственными структурами. Партии заменяют стихийные формы общественно-политической активности населения формами формализованными, под</w:t>
      </w:r>
      <w:r w:rsidR="002441B4" w:rsidRPr="00504287">
        <w:rPr>
          <w:szCs w:val="28"/>
        </w:rPr>
        <w:t>вержен</w:t>
      </w:r>
      <w:r w:rsidRPr="00504287">
        <w:rPr>
          <w:szCs w:val="28"/>
        </w:rPr>
        <w:t>ными контрол</w:t>
      </w:r>
      <w:r w:rsidR="002441B4" w:rsidRPr="00504287">
        <w:rPr>
          <w:szCs w:val="28"/>
        </w:rPr>
        <w:t>ю</w:t>
      </w:r>
      <w:r w:rsidRPr="00504287">
        <w:rPr>
          <w:szCs w:val="28"/>
        </w:rPr>
        <w:t xml:space="preserve"> со стороны своих лидеров. Одновременно партии </w:t>
      </w:r>
      <w:r w:rsidR="002441B4" w:rsidRPr="00504287">
        <w:rPr>
          <w:szCs w:val="28"/>
        </w:rPr>
        <w:t>способству</w:t>
      </w:r>
      <w:r w:rsidRPr="00504287">
        <w:rPr>
          <w:szCs w:val="28"/>
        </w:rPr>
        <w:t xml:space="preserve">ют </w:t>
      </w:r>
      <w:r w:rsidRPr="00504287">
        <w:rPr>
          <w:i/>
          <w:szCs w:val="28"/>
        </w:rPr>
        <w:t>политической социализации граждан,</w:t>
      </w:r>
      <w:r w:rsidRPr="00504287">
        <w:rPr>
          <w:szCs w:val="28"/>
        </w:rPr>
        <w:t xml:space="preserve"> формированию </w:t>
      </w:r>
      <w:r w:rsidR="002441B4" w:rsidRPr="00504287">
        <w:rPr>
          <w:szCs w:val="28"/>
        </w:rPr>
        <w:t>у</w:t>
      </w:r>
      <w:r w:rsidRPr="00504287">
        <w:rPr>
          <w:szCs w:val="28"/>
        </w:rPr>
        <w:t xml:space="preserve"> них свойств и </w:t>
      </w:r>
      <w:r w:rsidR="002441B4" w:rsidRPr="00504287">
        <w:rPr>
          <w:szCs w:val="28"/>
        </w:rPr>
        <w:t>навыков</w:t>
      </w:r>
      <w:r w:rsidRPr="00504287">
        <w:rPr>
          <w:szCs w:val="28"/>
        </w:rPr>
        <w:t xml:space="preserve"> участия в отношениях власти. Партии обращают внимание людей на важнейшие конфликты и пути их преодоления</w:t>
      </w:r>
      <w:r w:rsidR="002441B4" w:rsidRPr="00504287">
        <w:rPr>
          <w:szCs w:val="28"/>
        </w:rPr>
        <w:t>, преодолевая дефицит информированности, разъясняют рядовым гражданам ситуацию, сложившуюся в обществе.</w:t>
      </w:r>
      <w:r w:rsidR="00C96F7A">
        <w:rPr>
          <w:szCs w:val="28"/>
        </w:rPr>
        <w:t xml:space="preserve"> </w:t>
      </w:r>
      <w:r w:rsidRPr="00504287">
        <w:rPr>
          <w:i/>
          <w:szCs w:val="28"/>
        </w:rPr>
        <w:t xml:space="preserve">Борьба за власть </w:t>
      </w:r>
      <w:r w:rsidRPr="00504287">
        <w:rPr>
          <w:szCs w:val="28"/>
        </w:rPr>
        <w:t>- это и признак политической партии</w:t>
      </w:r>
      <w:r w:rsidR="00D75704" w:rsidRPr="00504287">
        <w:rPr>
          <w:szCs w:val="28"/>
        </w:rPr>
        <w:t>,</w:t>
      </w:r>
      <w:r w:rsidRPr="00504287">
        <w:rPr>
          <w:szCs w:val="28"/>
        </w:rPr>
        <w:t xml:space="preserve"> и е</w:t>
      </w:r>
      <w:r w:rsidR="00D75704" w:rsidRPr="00504287">
        <w:rPr>
          <w:szCs w:val="28"/>
        </w:rPr>
        <w:t>е</w:t>
      </w:r>
      <w:r w:rsidRPr="00504287">
        <w:rPr>
          <w:szCs w:val="28"/>
        </w:rPr>
        <w:t xml:space="preserve"> главная цель и</w:t>
      </w:r>
      <w:r w:rsidR="00D75704" w:rsidRPr="00504287">
        <w:rPr>
          <w:szCs w:val="28"/>
        </w:rPr>
        <w:t>,</w:t>
      </w:r>
      <w:r w:rsidRPr="00504287">
        <w:rPr>
          <w:szCs w:val="28"/>
        </w:rPr>
        <w:t xml:space="preserve"> одновременно</w:t>
      </w:r>
      <w:r w:rsidR="00D75704" w:rsidRPr="00504287">
        <w:rPr>
          <w:szCs w:val="28"/>
        </w:rPr>
        <w:t>,</w:t>
      </w:r>
      <w:r w:rsidRPr="00504287">
        <w:rPr>
          <w:szCs w:val="28"/>
        </w:rPr>
        <w:t xml:space="preserve"> и функция. Именно в ходе борьбы за власть вырабатываются установки партии, формируются ее лидеры, идеологические и пропагандистские кадры. Механизм  </w:t>
      </w:r>
      <w:r w:rsidR="00D75704" w:rsidRPr="00504287">
        <w:rPr>
          <w:szCs w:val="28"/>
        </w:rPr>
        <w:t>межпартийной</w:t>
      </w:r>
      <w:r w:rsidRPr="00504287">
        <w:rPr>
          <w:szCs w:val="28"/>
        </w:rPr>
        <w:t xml:space="preserve"> борьбы за власть не </w:t>
      </w:r>
      <w:r w:rsidR="00D75704" w:rsidRPr="00504287">
        <w:rPr>
          <w:szCs w:val="28"/>
        </w:rPr>
        <w:t>позволя</w:t>
      </w:r>
      <w:r w:rsidRPr="00504287">
        <w:rPr>
          <w:szCs w:val="28"/>
        </w:rPr>
        <w:t>ет партиям "топтаться на месте", жить с старым багажом. Партии вынуждены чутко и оперативно реагировать на сдвиг</w:t>
      </w:r>
      <w:r w:rsidR="00D75704" w:rsidRPr="00504287">
        <w:rPr>
          <w:szCs w:val="28"/>
        </w:rPr>
        <w:t>и</w:t>
      </w:r>
      <w:r w:rsidRPr="00504287">
        <w:rPr>
          <w:szCs w:val="28"/>
        </w:rPr>
        <w:t xml:space="preserve">, </w:t>
      </w:r>
      <w:r w:rsidR="00D75704" w:rsidRPr="00504287">
        <w:rPr>
          <w:szCs w:val="28"/>
        </w:rPr>
        <w:t>про</w:t>
      </w:r>
      <w:r w:rsidRPr="00504287">
        <w:rPr>
          <w:szCs w:val="28"/>
        </w:rPr>
        <w:t>исходя</w:t>
      </w:r>
      <w:r w:rsidR="00D75704" w:rsidRPr="00504287">
        <w:rPr>
          <w:szCs w:val="28"/>
        </w:rPr>
        <w:t>щие</w:t>
      </w:r>
      <w:r w:rsidRPr="00504287">
        <w:rPr>
          <w:szCs w:val="28"/>
        </w:rPr>
        <w:t xml:space="preserve"> в стране и в мире.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 xml:space="preserve">Серьезное внимание в деятельности партий </w:t>
      </w:r>
      <w:r w:rsidR="004E6E1B" w:rsidRPr="00504287">
        <w:rPr>
          <w:szCs w:val="28"/>
        </w:rPr>
        <w:t>уделяе</w:t>
      </w:r>
      <w:r w:rsidRPr="00504287">
        <w:rPr>
          <w:szCs w:val="28"/>
        </w:rPr>
        <w:t xml:space="preserve">тся </w:t>
      </w:r>
      <w:r w:rsidRPr="00504287">
        <w:rPr>
          <w:i/>
          <w:szCs w:val="28"/>
        </w:rPr>
        <w:t>функции политического рекрут</w:t>
      </w:r>
      <w:r w:rsidR="004E6E1B" w:rsidRPr="00504287">
        <w:rPr>
          <w:i/>
          <w:szCs w:val="28"/>
        </w:rPr>
        <w:t>ирования</w:t>
      </w:r>
      <w:r w:rsidRPr="00504287">
        <w:rPr>
          <w:i/>
          <w:szCs w:val="28"/>
        </w:rPr>
        <w:t>,</w:t>
      </w:r>
      <w:r w:rsidRPr="00504287">
        <w:rPr>
          <w:szCs w:val="28"/>
        </w:rPr>
        <w:t xml:space="preserve"> под котор</w:t>
      </w:r>
      <w:r w:rsidR="004E6E1B" w:rsidRPr="00504287">
        <w:rPr>
          <w:szCs w:val="28"/>
        </w:rPr>
        <w:t>ым</w:t>
      </w:r>
      <w:r w:rsidRPr="00504287">
        <w:rPr>
          <w:szCs w:val="28"/>
        </w:rPr>
        <w:t xml:space="preserve"> понимаются подбор, подготовка и выдвижени</w:t>
      </w:r>
      <w:r w:rsidR="004E6E1B" w:rsidRPr="00504287">
        <w:rPr>
          <w:szCs w:val="28"/>
        </w:rPr>
        <w:t>е</w:t>
      </w:r>
      <w:r w:rsidRPr="00504287">
        <w:rPr>
          <w:szCs w:val="28"/>
        </w:rPr>
        <w:t xml:space="preserve"> кадров как для самой партии, так и для других структур политической системы (в том числе выдвижени</w:t>
      </w:r>
      <w:r w:rsidR="004E6E1B" w:rsidRPr="00504287">
        <w:rPr>
          <w:szCs w:val="28"/>
        </w:rPr>
        <w:t>е</w:t>
      </w:r>
      <w:r w:rsidRPr="00504287">
        <w:rPr>
          <w:szCs w:val="28"/>
        </w:rPr>
        <w:t xml:space="preserve"> кандидатов в представительные органы и в исполнительный аппарат государства).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 xml:space="preserve">В разных политических системах по-разному </w:t>
      </w:r>
      <w:r w:rsidR="00243813" w:rsidRPr="00504287">
        <w:rPr>
          <w:szCs w:val="28"/>
        </w:rPr>
        <w:t>проявля</w:t>
      </w:r>
      <w:r w:rsidRPr="00504287">
        <w:rPr>
          <w:szCs w:val="28"/>
        </w:rPr>
        <w:t xml:space="preserve">ется функция разработки и осуществления политического курса. Объем и эффективность выполнения этой функции зависит от позиции конкретной партии </w:t>
      </w:r>
      <w:r w:rsidR="00243813" w:rsidRPr="00504287">
        <w:rPr>
          <w:szCs w:val="28"/>
        </w:rPr>
        <w:t xml:space="preserve">по </w:t>
      </w:r>
      <w:r w:rsidRPr="00504287">
        <w:rPr>
          <w:szCs w:val="28"/>
        </w:rPr>
        <w:t>отно</w:t>
      </w:r>
      <w:r w:rsidR="00243813" w:rsidRPr="00504287">
        <w:rPr>
          <w:szCs w:val="28"/>
        </w:rPr>
        <w:t>ше</w:t>
      </w:r>
      <w:r w:rsidRPr="00504287">
        <w:rPr>
          <w:szCs w:val="28"/>
        </w:rPr>
        <w:t>н</w:t>
      </w:r>
      <w:r w:rsidR="00243813" w:rsidRPr="00504287">
        <w:rPr>
          <w:szCs w:val="28"/>
        </w:rPr>
        <w:t>ию</w:t>
      </w:r>
      <w:r w:rsidRPr="00504287">
        <w:rPr>
          <w:szCs w:val="28"/>
        </w:rPr>
        <w:t xml:space="preserve"> государственной власти.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 xml:space="preserve">Партия может быть в непримиримой оппозиции, выступая против существующего государственного устройства, даже если не призывает к насилию. В этом случае партия стремится к </w:t>
      </w:r>
      <w:r w:rsidR="00C96F7A" w:rsidRPr="00504287">
        <w:rPr>
          <w:szCs w:val="28"/>
        </w:rPr>
        <w:t>власти,</w:t>
      </w:r>
      <w:r w:rsidRPr="00504287">
        <w:rPr>
          <w:szCs w:val="28"/>
        </w:rPr>
        <w:t xml:space="preserve"> прежде всего для того, чтобы изменить само государство.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>Партия может быть в оппозиции, направленн</w:t>
      </w:r>
      <w:r w:rsidR="00187EEF" w:rsidRPr="00504287">
        <w:rPr>
          <w:szCs w:val="28"/>
        </w:rPr>
        <w:t>ой</w:t>
      </w:r>
      <w:r w:rsidRPr="00504287">
        <w:rPr>
          <w:szCs w:val="28"/>
        </w:rPr>
        <w:t xml:space="preserve"> не против существующего государственного стро</w:t>
      </w:r>
      <w:r w:rsidR="00187EEF" w:rsidRPr="00504287">
        <w:rPr>
          <w:szCs w:val="28"/>
        </w:rPr>
        <w:t>я</w:t>
      </w:r>
      <w:r w:rsidRPr="00504287">
        <w:rPr>
          <w:szCs w:val="28"/>
        </w:rPr>
        <w:t>, а против политики определенного правительства.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>Партия может выступать также в роли конструктивной оппозиции: критик</w:t>
      </w:r>
      <w:r w:rsidR="00157B56" w:rsidRPr="00504287">
        <w:rPr>
          <w:szCs w:val="28"/>
        </w:rPr>
        <w:t>у</w:t>
      </w:r>
      <w:r w:rsidRPr="00504287">
        <w:rPr>
          <w:szCs w:val="28"/>
        </w:rPr>
        <w:t>е</w:t>
      </w:r>
      <w:r w:rsidR="00157B56" w:rsidRPr="00504287">
        <w:rPr>
          <w:szCs w:val="28"/>
        </w:rPr>
        <w:t>т</w:t>
      </w:r>
      <w:r w:rsidRPr="00504287">
        <w:rPr>
          <w:szCs w:val="28"/>
        </w:rPr>
        <w:t xml:space="preserve"> то, с</w:t>
      </w:r>
      <w:r w:rsidR="00157B56" w:rsidRPr="00504287">
        <w:rPr>
          <w:szCs w:val="28"/>
        </w:rPr>
        <w:t xml:space="preserve"> чем не согласна</w:t>
      </w:r>
      <w:r w:rsidRPr="00504287">
        <w:rPr>
          <w:szCs w:val="28"/>
        </w:rPr>
        <w:t xml:space="preserve"> в действиях правительства, поддерживает то, что считает правильным в его деятельности.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Партия способна участ</w:t>
      </w:r>
      <w:r w:rsidR="00157B56" w:rsidRPr="00504287">
        <w:rPr>
          <w:szCs w:val="28"/>
        </w:rPr>
        <w:t>вовать</w:t>
      </w:r>
      <w:r w:rsidRPr="00504287">
        <w:rPr>
          <w:szCs w:val="28"/>
        </w:rPr>
        <w:t xml:space="preserve"> в правительстве и в раз</w:t>
      </w:r>
      <w:r w:rsidR="00157B56" w:rsidRPr="00504287">
        <w:rPr>
          <w:szCs w:val="28"/>
        </w:rPr>
        <w:t>лич</w:t>
      </w:r>
      <w:r w:rsidRPr="00504287">
        <w:rPr>
          <w:szCs w:val="28"/>
        </w:rPr>
        <w:t xml:space="preserve">ных органах управления </w:t>
      </w:r>
      <w:r w:rsidR="00157B56" w:rsidRPr="00504287">
        <w:rPr>
          <w:szCs w:val="28"/>
        </w:rPr>
        <w:t>в качестве</w:t>
      </w:r>
      <w:r w:rsidRPr="00504287">
        <w:rPr>
          <w:szCs w:val="28"/>
        </w:rPr>
        <w:t xml:space="preserve"> партнер</w:t>
      </w:r>
      <w:r w:rsidR="00157B56" w:rsidRPr="00504287">
        <w:rPr>
          <w:szCs w:val="28"/>
        </w:rPr>
        <w:t>а</w:t>
      </w:r>
      <w:r w:rsidRPr="00504287">
        <w:rPr>
          <w:szCs w:val="28"/>
        </w:rPr>
        <w:t xml:space="preserve"> других партий. В этом случае, </w:t>
      </w:r>
      <w:r w:rsidR="00157B56" w:rsidRPr="00504287">
        <w:rPr>
          <w:szCs w:val="28"/>
        </w:rPr>
        <w:t>обла</w:t>
      </w:r>
      <w:r w:rsidRPr="00504287">
        <w:rPr>
          <w:szCs w:val="28"/>
        </w:rPr>
        <w:t>д</w:t>
      </w:r>
      <w:r w:rsidR="00157B56" w:rsidRPr="00504287">
        <w:rPr>
          <w:szCs w:val="28"/>
        </w:rPr>
        <w:t>а</w:t>
      </w:r>
      <w:r w:rsidRPr="00504287">
        <w:rPr>
          <w:szCs w:val="28"/>
        </w:rPr>
        <w:t>я частью власти, партия несет за нее определенную ответственность.</w:t>
      </w:r>
      <w:r w:rsidR="00C96F7A">
        <w:rPr>
          <w:szCs w:val="28"/>
        </w:rPr>
        <w:t xml:space="preserve"> </w:t>
      </w:r>
      <w:r w:rsidR="00157B56" w:rsidRPr="00504287">
        <w:rPr>
          <w:szCs w:val="28"/>
        </w:rPr>
        <w:t>Возможна</w:t>
      </w:r>
      <w:r w:rsidRPr="00504287">
        <w:rPr>
          <w:szCs w:val="28"/>
        </w:rPr>
        <w:t xml:space="preserve"> роль партии </w:t>
      </w:r>
      <w:r w:rsidR="00157B56" w:rsidRPr="00504287">
        <w:rPr>
          <w:szCs w:val="28"/>
        </w:rPr>
        <w:t>в качестве ведущей</w:t>
      </w:r>
      <w:r w:rsidRPr="00504287">
        <w:rPr>
          <w:szCs w:val="28"/>
        </w:rPr>
        <w:t xml:space="preserve"> силы правительственной коалиции. В таком случае партия </w:t>
      </w:r>
      <w:r w:rsidR="00157B56" w:rsidRPr="00504287">
        <w:rPr>
          <w:szCs w:val="28"/>
        </w:rPr>
        <w:t>обладает большой долей</w:t>
      </w:r>
      <w:r w:rsidRPr="00504287">
        <w:rPr>
          <w:szCs w:val="28"/>
        </w:rPr>
        <w:t xml:space="preserve"> власти и ответственности, от нее, в</w:t>
      </w:r>
      <w:r w:rsidR="00157B56" w:rsidRPr="00504287">
        <w:rPr>
          <w:szCs w:val="28"/>
        </w:rPr>
        <w:t xml:space="preserve"> основном</w:t>
      </w:r>
      <w:r w:rsidRPr="00504287">
        <w:rPr>
          <w:szCs w:val="28"/>
        </w:rPr>
        <w:t>, зависит осуществлени</w:t>
      </w:r>
      <w:r w:rsidR="00157B56" w:rsidRPr="00504287">
        <w:rPr>
          <w:szCs w:val="28"/>
        </w:rPr>
        <w:t>е</w:t>
      </w:r>
      <w:r w:rsidRPr="00504287">
        <w:rPr>
          <w:szCs w:val="28"/>
        </w:rPr>
        <w:t xml:space="preserve"> государственной власти, в ее руках сосредоточенны широкие возможности реализации собственных вариантов решения проблем.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Партия может сформ</w:t>
      </w:r>
      <w:r w:rsidR="00D61335" w:rsidRPr="00504287">
        <w:rPr>
          <w:szCs w:val="28"/>
        </w:rPr>
        <w:t>ировать правительство единолич</w:t>
      </w:r>
      <w:r w:rsidRPr="00504287">
        <w:rPr>
          <w:szCs w:val="28"/>
        </w:rPr>
        <w:t>но, в этом случае она берет на себя монопольную ответственность за осуществление</w:t>
      </w:r>
      <w:r w:rsidR="00D61335" w:rsidRPr="00504287">
        <w:rPr>
          <w:szCs w:val="28"/>
        </w:rPr>
        <w:t xml:space="preserve"> государственной власти, </w:t>
      </w:r>
      <w:r w:rsidRPr="00504287">
        <w:rPr>
          <w:szCs w:val="28"/>
        </w:rPr>
        <w:t>особенно</w:t>
      </w:r>
      <w:r w:rsidR="00D61335" w:rsidRPr="00504287">
        <w:rPr>
          <w:szCs w:val="28"/>
        </w:rPr>
        <w:t>,</w:t>
      </w:r>
      <w:r w:rsidRPr="00504287">
        <w:rPr>
          <w:szCs w:val="28"/>
        </w:rPr>
        <w:t xml:space="preserve"> если она распо</w:t>
      </w:r>
      <w:r w:rsidR="00D61335" w:rsidRPr="00504287">
        <w:rPr>
          <w:szCs w:val="28"/>
        </w:rPr>
        <w:t>лагает</w:t>
      </w:r>
      <w:r w:rsidRPr="00504287">
        <w:rPr>
          <w:szCs w:val="28"/>
        </w:rPr>
        <w:t xml:space="preserve"> абсолютн</w:t>
      </w:r>
      <w:r w:rsidR="00D61335" w:rsidRPr="00504287">
        <w:rPr>
          <w:szCs w:val="28"/>
        </w:rPr>
        <w:t>ым</w:t>
      </w:r>
      <w:r w:rsidRPr="00504287">
        <w:rPr>
          <w:szCs w:val="28"/>
        </w:rPr>
        <w:t xml:space="preserve"> большинство</w:t>
      </w:r>
      <w:r w:rsidR="00D61335" w:rsidRPr="00504287">
        <w:rPr>
          <w:szCs w:val="28"/>
        </w:rPr>
        <w:t>м</w:t>
      </w:r>
      <w:r w:rsidRPr="00504287">
        <w:rPr>
          <w:szCs w:val="28"/>
        </w:rPr>
        <w:t xml:space="preserve"> в парламенте.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>Возможные другие функции и другие основания для их классификации.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 xml:space="preserve">Мир политических партий чрезвычайно </w:t>
      </w:r>
      <w:r w:rsidR="00D61335" w:rsidRPr="00504287">
        <w:rPr>
          <w:szCs w:val="28"/>
        </w:rPr>
        <w:t>мног</w:t>
      </w:r>
      <w:r w:rsidRPr="00504287">
        <w:rPr>
          <w:szCs w:val="28"/>
        </w:rPr>
        <w:t>ообраз</w:t>
      </w:r>
      <w:r w:rsidR="00D61335" w:rsidRPr="00504287">
        <w:rPr>
          <w:szCs w:val="28"/>
        </w:rPr>
        <w:t>е</w:t>
      </w:r>
      <w:r w:rsidRPr="00504287">
        <w:rPr>
          <w:szCs w:val="28"/>
        </w:rPr>
        <w:t>н. Поэтому попытки типолог</w:t>
      </w:r>
      <w:r w:rsidR="00D61335" w:rsidRPr="00504287">
        <w:rPr>
          <w:szCs w:val="28"/>
        </w:rPr>
        <w:t>и</w:t>
      </w:r>
      <w:r w:rsidRPr="00504287">
        <w:rPr>
          <w:szCs w:val="28"/>
        </w:rPr>
        <w:t>з</w:t>
      </w:r>
      <w:r w:rsidR="00D61335" w:rsidRPr="00504287">
        <w:rPr>
          <w:szCs w:val="28"/>
        </w:rPr>
        <w:t>иро</w:t>
      </w:r>
      <w:r w:rsidRPr="00504287">
        <w:rPr>
          <w:szCs w:val="28"/>
        </w:rPr>
        <w:t>ват</w:t>
      </w:r>
      <w:r w:rsidR="00D61335" w:rsidRPr="00504287">
        <w:rPr>
          <w:szCs w:val="28"/>
        </w:rPr>
        <w:t>ь</w:t>
      </w:r>
      <w:r w:rsidRPr="00504287">
        <w:rPr>
          <w:szCs w:val="28"/>
        </w:rPr>
        <w:t xml:space="preserve"> партии до</w:t>
      </w:r>
      <w:r w:rsidR="00D61335" w:rsidRPr="00504287">
        <w:rPr>
          <w:szCs w:val="28"/>
        </w:rPr>
        <w:t>статоч</w:t>
      </w:r>
      <w:r w:rsidRPr="00504287">
        <w:rPr>
          <w:szCs w:val="28"/>
        </w:rPr>
        <w:t>но условны, однако они имеют целью более глубокое проникновение в природу партий и их возможности.</w:t>
      </w:r>
    </w:p>
    <w:p w:rsidR="00332EFF" w:rsidRPr="00504287" w:rsidRDefault="00332EFF" w:rsidP="00504287">
      <w:pPr>
        <w:rPr>
          <w:szCs w:val="28"/>
        </w:rPr>
      </w:pPr>
    </w:p>
    <w:p w:rsidR="00332EFF" w:rsidRPr="00504287" w:rsidRDefault="00332EFF" w:rsidP="00504287">
      <w:pPr>
        <w:rPr>
          <w:b/>
          <w:szCs w:val="28"/>
        </w:rPr>
      </w:pPr>
      <w:r w:rsidRPr="00504287">
        <w:rPr>
          <w:b/>
          <w:szCs w:val="28"/>
        </w:rPr>
        <w:t xml:space="preserve">3. </w:t>
      </w:r>
      <w:r w:rsidR="006A285F" w:rsidRPr="00504287">
        <w:rPr>
          <w:b/>
          <w:szCs w:val="28"/>
        </w:rPr>
        <w:t>Типология политических партий</w:t>
      </w:r>
    </w:p>
    <w:p w:rsidR="006A285F" w:rsidRPr="00504287" w:rsidRDefault="006A285F" w:rsidP="00504287">
      <w:pPr>
        <w:rPr>
          <w:b/>
          <w:szCs w:val="28"/>
        </w:rPr>
      </w:pP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Тип партии – это поняти</w:t>
      </w:r>
      <w:r w:rsidR="00294FA0" w:rsidRPr="00504287">
        <w:rPr>
          <w:szCs w:val="28"/>
        </w:rPr>
        <w:t>е</w:t>
      </w:r>
      <w:r w:rsidRPr="00504287">
        <w:rPr>
          <w:szCs w:val="28"/>
        </w:rPr>
        <w:t>, включа</w:t>
      </w:r>
      <w:r w:rsidR="00294FA0" w:rsidRPr="00504287">
        <w:rPr>
          <w:szCs w:val="28"/>
        </w:rPr>
        <w:t>ющее</w:t>
      </w:r>
      <w:r w:rsidRPr="00504287">
        <w:rPr>
          <w:szCs w:val="28"/>
        </w:rPr>
        <w:t xml:space="preserve"> в себя наиболее </w:t>
      </w:r>
      <w:r w:rsidR="00294FA0" w:rsidRPr="00504287">
        <w:rPr>
          <w:szCs w:val="28"/>
        </w:rPr>
        <w:t>существен</w:t>
      </w:r>
      <w:r w:rsidRPr="00504287">
        <w:rPr>
          <w:szCs w:val="28"/>
        </w:rPr>
        <w:t>ные признаки группы политических партий.</w:t>
      </w:r>
    </w:p>
    <w:p w:rsidR="00332EFF" w:rsidRDefault="00332EFF" w:rsidP="00504287">
      <w:pPr>
        <w:rPr>
          <w:szCs w:val="28"/>
        </w:rPr>
      </w:pPr>
      <w:r w:rsidRPr="00504287">
        <w:rPr>
          <w:szCs w:val="28"/>
        </w:rPr>
        <w:t xml:space="preserve">Типология партий может строиться </w:t>
      </w:r>
      <w:r w:rsidR="00120206" w:rsidRPr="00504287">
        <w:rPr>
          <w:szCs w:val="28"/>
        </w:rPr>
        <w:t>по</w:t>
      </w:r>
      <w:r w:rsidRPr="00504287">
        <w:rPr>
          <w:szCs w:val="28"/>
        </w:rPr>
        <w:t xml:space="preserve"> раз</w:t>
      </w:r>
      <w:r w:rsidR="00120206" w:rsidRPr="00504287">
        <w:rPr>
          <w:szCs w:val="28"/>
        </w:rPr>
        <w:t>лич</w:t>
      </w:r>
      <w:r w:rsidRPr="00504287">
        <w:rPr>
          <w:szCs w:val="28"/>
        </w:rPr>
        <w:t>ным критериям (см.</w:t>
      </w:r>
      <w:r w:rsidR="00120206" w:rsidRPr="00504287">
        <w:rPr>
          <w:szCs w:val="28"/>
        </w:rPr>
        <w:t> </w:t>
      </w:r>
      <w:r w:rsidRPr="00504287">
        <w:rPr>
          <w:szCs w:val="28"/>
        </w:rPr>
        <w:t>схему):</w:t>
      </w:r>
    </w:p>
    <w:p w:rsidR="00C96F7A" w:rsidRPr="00504287" w:rsidRDefault="00C96F7A" w:rsidP="00504287">
      <w:pPr>
        <w:rPr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332EFF" w:rsidRPr="00C96F7A" w:rsidTr="00C96F7A">
        <w:trPr>
          <w:jc w:val="center"/>
        </w:trPr>
        <w:tc>
          <w:tcPr>
            <w:tcW w:w="4785" w:type="dxa"/>
            <w:vAlign w:val="center"/>
          </w:tcPr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КРИТЕРИИ ТИПОЛОГ</w:t>
            </w:r>
            <w:r w:rsidR="00120206" w:rsidRPr="00C96F7A">
              <w:rPr>
                <w:b/>
                <w:sz w:val="20"/>
                <w:szCs w:val="28"/>
              </w:rPr>
              <w:t>И</w:t>
            </w:r>
            <w:r w:rsidRPr="00C96F7A">
              <w:rPr>
                <w:b/>
                <w:sz w:val="20"/>
                <w:szCs w:val="28"/>
              </w:rPr>
              <w:t>ЗАЦ</w:t>
            </w:r>
            <w:r w:rsidR="00120206" w:rsidRPr="00C96F7A">
              <w:rPr>
                <w:b/>
                <w:sz w:val="20"/>
                <w:szCs w:val="28"/>
              </w:rPr>
              <w:t>ИИ</w:t>
            </w:r>
          </w:p>
        </w:tc>
        <w:tc>
          <w:tcPr>
            <w:tcW w:w="4785" w:type="dxa"/>
            <w:vAlign w:val="center"/>
          </w:tcPr>
          <w:p w:rsidR="00332EFF" w:rsidRPr="00C96F7A" w:rsidRDefault="00332EFF" w:rsidP="00C96F7A">
            <w:pPr>
              <w:ind w:firstLine="0"/>
              <w:rPr>
                <w:b/>
                <w:sz w:val="20"/>
                <w:szCs w:val="28"/>
              </w:rPr>
            </w:pPr>
            <w:r w:rsidRPr="00C96F7A">
              <w:rPr>
                <w:b/>
                <w:sz w:val="20"/>
                <w:szCs w:val="28"/>
              </w:rPr>
              <w:t>ТИПЫ</w:t>
            </w:r>
          </w:p>
        </w:tc>
      </w:tr>
      <w:tr w:rsidR="00332EFF" w:rsidRPr="00C96F7A" w:rsidTr="00C96F7A">
        <w:trPr>
          <w:trHeight w:val="160"/>
          <w:jc w:val="center"/>
        </w:trPr>
        <w:tc>
          <w:tcPr>
            <w:tcW w:w="4785" w:type="dxa"/>
            <w:vMerge w:val="restart"/>
            <w:vAlign w:val="center"/>
          </w:tcPr>
          <w:p w:rsidR="00332EFF" w:rsidRPr="00C96F7A" w:rsidRDefault="00120206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По</w:t>
            </w:r>
            <w:r w:rsidR="00332EFF" w:rsidRPr="00C96F7A">
              <w:rPr>
                <w:sz w:val="20"/>
                <w:szCs w:val="28"/>
              </w:rPr>
              <w:t xml:space="preserve"> организационной структур</w:t>
            </w:r>
            <w:r w:rsidRPr="00C96F7A">
              <w:rPr>
                <w:sz w:val="20"/>
                <w:szCs w:val="28"/>
              </w:rPr>
              <w:t>е</w:t>
            </w:r>
          </w:p>
        </w:tc>
        <w:tc>
          <w:tcPr>
            <w:tcW w:w="4785" w:type="dxa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 xml:space="preserve">кадровые </w:t>
            </w:r>
          </w:p>
        </w:tc>
      </w:tr>
      <w:tr w:rsidR="00332EFF" w:rsidRPr="00C96F7A" w:rsidTr="00C96F7A">
        <w:trPr>
          <w:trHeight w:val="160"/>
          <w:jc w:val="center"/>
        </w:trPr>
        <w:tc>
          <w:tcPr>
            <w:tcW w:w="478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332EFF" w:rsidRPr="00C96F7A" w:rsidRDefault="00971308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М</w:t>
            </w:r>
            <w:r w:rsidR="00332EFF" w:rsidRPr="00C96F7A">
              <w:rPr>
                <w:sz w:val="20"/>
                <w:szCs w:val="28"/>
              </w:rPr>
              <w:t>ассовые</w:t>
            </w:r>
          </w:p>
        </w:tc>
      </w:tr>
      <w:tr w:rsidR="00332EFF" w:rsidRPr="00C96F7A" w:rsidTr="00C96F7A">
        <w:trPr>
          <w:trHeight w:val="160"/>
          <w:jc w:val="center"/>
        </w:trPr>
        <w:tc>
          <w:tcPr>
            <w:tcW w:w="4785" w:type="dxa"/>
            <w:vMerge w:val="restart"/>
            <w:vAlign w:val="center"/>
          </w:tcPr>
          <w:p w:rsidR="00332EFF" w:rsidRPr="00C96F7A" w:rsidRDefault="00120206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По</w:t>
            </w:r>
            <w:r w:rsidR="00332EFF" w:rsidRPr="00C96F7A">
              <w:rPr>
                <w:sz w:val="20"/>
                <w:szCs w:val="28"/>
              </w:rPr>
              <w:t xml:space="preserve"> методам и </w:t>
            </w:r>
            <w:r w:rsidRPr="00C96F7A">
              <w:rPr>
                <w:sz w:val="20"/>
                <w:szCs w:val="28"/>
              </w:rPr>
              <w:t xml:space="preserve">способам </w:t>
            </w:r>
            <w:r w:rsidR="00332EFF" w:rsidRPr="00C96F7A">
              <w:rPr>
                <w:sz w:val="20"/>
                <w:szCs w:val="28"/>
              </w:rPr>
              <w:t>деятельности</w:t>
            </w:r>
          </w:p>
        </w:tc>
        <w:tc>
          <w:tcPr>
            <w:tcW w:w="4785" w:type="dxa"/>
            <w:vAlign w:val="center"/>
          </w:tcPr>
          <w:p w:rsidR="00332EFF" w:rsidRPr="00C96F7A" w:rsidRDefault="00971308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А</w:t>
            </w:r>
            <w:r w:rsidR="00332EFF" w:rsidRPr="00C96F7A">
              <w:rPr>
                <w:sz w:val="20"/>
                <w:szCs w:val="28"/>
              </w:rPr>
              <w:t>вангардные</w:t>
            </w:r>
          </w:p>
        </w:tc>
      </w:tr>
      <w:tr w:rsidR="00332EFF" w:rsidRPr="00C96F7A" w:rsidTr="00C96F7A">
        <w:trPr>
          <w:trHeight w:val="160"/>
          <w:jc w:val="center"/>
        </w:trPr>
        <w:tc>
          <w:tcPr>
            <w:tcW w:w="478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332EFF" w:rsidRPr="00C96F7A" w:rsidRDefault="00971308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П</w:t>
            </w:r>
            <w:r w:rsidR="00332EFF" w:rsidRPr="00C96F7A">
              <w:rPr>
                <w:sz w:val="20"/>
                <w:szCs w:val="28"/>
              </w:rPr>
              <w:t>арламентские</w:t>
            </w:r>
          </w:p>
        </w:tc>
      </w:tr>
      <w:tr w:rsidR="00332EFF" w:rsidRPr="00C96F7A" w:rsidTr="00C96F7A">
        <w:trPr>
          <w:trHeight w:val="160"/>
          <w:jc w:val="center"/>
        </w:trPr>
        <w:tc>
          <w:tcPr>
            <w:tcW w:w="4785" w:type="dxa"/>
            <w:vMerge w:val="restart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По месту в системе власти</w:t>
            </w:r>
          </w:p>
        </w:tc>
        <w:tc>
          <w:tcPr>
            <w:tcW w:w="4785" w:type="dxa"/>
            <w:vAlign w:val="center"/>
          </w:tcPr>
          <w:p w:rsidR="00332EFF" w:rsidRPr="00C96F7A" w:rsidRDefault="00971308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П</w:t>
            </w:r>
            <w:r w:rsidR="00332EFF" w:rsidRPr="00C96F7A">
              <w:rPr>
                <w:sz w:val="20"/>
                <w:szCs w:val="28"/>
              </w:rPr>
              <w:t>равящие</w:t>
            </w:r>
          </w:p>
        </w:tc>
      </w:tr>
      <w:tr w:rsidR="00332EFF" w:rsidRPr="00C96F7A" w:rsidTr="00C96F7A">
        <w:trPr>
          <w:trHeight w:val="160"/>
          <w:jc w:val="center"/>
        </w:trPr>
        <w:tc>
          <w:tcPr>
            <w:tcW w:w="478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332EFF" w:rsidRPr="00C96F7A" w:rsidRDefault="00971308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О</w:t>
            </w:r>
            <w:r w:rsidR="00332EFF" w:rsidRPr="00C96F7A">
              <w:rPr>
                <w:sz w:val="20"/>
                <w:szCs w:val="28"/>
              </w:rPr>
              <w:t>ппозиционные</w:t>
            </w:r>
          </w:p>
        </w:tc>
      </w:tr>
      <w:tr w:rsidR="00332EFF" w:rsidRPr="00C96F7A" w:rsidTr="00C96F7A">
        <w:trPr>
          <w:trHeight w:val="108"/>
          <w:jc w:val="center"/>
        </w:trPr>
        <w:tc>
          <w:tcPr>
            <w:tcW w:w="4785" w:type="dxa"/>
            <w:vMerge w:val="restart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По месту в политическом спектре</w:t>
            </w:r>
          </w:p>
        </w:tc>
        <w:tc>
          <w:tcPr>
            <w:tcW w:w="4785" w:type="dxa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правые</w:t>
            </w:r>
          </w:p>
        </w:tc>
      </w:tr>
      <w:tr w:rsidR="00332EFF" w:rsidRPr="00C96F7A" w:rsidTr="00C96F7A">
        <w:trPr>
          <w:trHeight w:val="106"/>
          <w:jc w:val="center"/>
        </w:trPr>
        <w:tc>
          <w:tcPr>
            <w:tcW w:w="478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левые</w:t>
            </w:r>
          </w:p>
        </w:tc>
      </w:tr>
      <w:tr w:rsidR="00332EFF" w:rsidRPr="00C96F7A" w:rsidTr="00C96F7A">
        <w:trPr>
          <w:trHeight w:val="106"/>
          <w:jc w:val="center"/>
        </w:trPr>
        <w:tc>
          <w:tcPr>
            <w:tcW w:w="4785" w:type="dxa"/>
            <w:vMerge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332EFF" w:rsidRPr="00C96F7A" w:rsidRDefault="00332EFF" w:rsidP="00C96F7A">
            <w:pPr>
              <w:ind w:firstLine="0"/>
              <w:rPr>
                <w:sz w:val="20"/>
                <w:szCs w:val="28"/>
              </w:rPr>
            </w:pPr>
            <w:r w:rsidRPr="00C96F7A">
              <w:rPr>
                <w:sz w:val="20"/>
                <w:szCs w:val="28"/>
              </w:rPr>
              <w:t>центристские</w:t>
            </w:r>
          </w:p>
        </w:tc>
      </w:tr>
    </w:tbl>
    <w:p w:rsidR="00332EFF" w:rsidRPr="00504287" w:rsidRDefault="006A285F" w:rsidP="00504287">
      <w:pPr>
        <w:rPr>
          <w:szCs w:val="28"/>
        </w:rPr>
      </w:pPr>
      <w:r w:rsidRPr="00504287">
        <w:rPr>
          <w:szCs w:val="28"/>
        </w:rPr>
        <w:t>Схема</w:t>
      </w:r>
      <w:r w:rsidR="00C96F7A">
        <w:rPr>
          <w:szCs w:val="28"/>
        </w:rPr>
        <w:t xml:space="preserve"> </w:t>
      </w:r>
      <w:r w:rsidR="00E70FFF" w:rsidRPr="00504287">
        <w:rPr>
          <w:szCs w:val="28"/>
        </w:rPr>
        <w:t>Типология политических партий</w:t>
      </w:r>
    </w:p>
    <w:p w:rsidR="00332EFF" w:rsidRPr="00504287" w:rsidRDefault="009F790B" w:rsidP="00504287">
      <w:pPr>
        <w:rPr>
          <w:szCs w:val="28"/>
        </w:rPr>
      </w:pPr>
      <w:r>
        <w:rPr>
          <w:szCs w:val="28"/>
        </w:rPr>
        <w:br w:type="page"/>
      </w:r>
      <w:r w:rsidR="00332EFF" w:rsidRPr="00504287">
        <w:rPr>
          <w:szCs w:val="28"/>
        </w:rPr>
        <w:t xml:space="preserve">Общепризнанной и наиболее распространенной </w:t>
      </w:r>
      <w:r w:rsidR="00120206" w:rsidRPr="00504287">
        <w:rPr>
          <w:szCs w:val="28"/>
        </w:rPr>
        <w:t>является</w:t>
      </w:r>
      <w:r w:rsidR="00332EFF" w:rsidRPr="00504287">
        <w:rPr>
          <w:szCs w:val="28"/>
        </w:rPr>
        <w:t xml:space="preserve"> типология партий, представленная французским политологом М. Дюверже в работе «Политические партии» (</w:t>
      </w:r>
      <w:smartTag w:uri="urn:schemas-microsoft-com:office:smarttags" w:element="metricconverter">
        <w:smartTagPr>
          <w:attr w:name="ProductID" w:val="1951 г"/>
        </w:smartTagPr>
        <w:r w:rsidR="00332EFF" w:rsidRPr="00504287">
          <w:rPr>
            <w:szCs w:val="28"/>
          </w:rPr>
          <w:t>1951 г</w:t>
        </w:r>
      </w:smartTag>
      <w:r w:rsidR="00332EFF" w:rsidRPr="00504287">
        <w:rPr>
          <w:szCs w:val="28"/>
        </w:rPr>
        <w:t>.).</w:t>
      </w:r>
      <w:r w:rsidR="00332EFF" w:rsidRPr="00504287">
        <w:rPr>
          <w:i/>
          <w:szCs w:val="28"/>
        </w:rPr>
        <w:t xml:space="preserve"> </w:t>
      </w:r>
      <w:r w:rsidR="006D1B4E" w:rsidRPr="00504287">
        <w:rPr>
          <w:i/>
          <w:szCs w:val="28"/>
        </w:rPr>
        <w:t>В с</w:t>
      </w:r>
      <w:r w:rsidR="00332EFF" w:rsidRPr="00504287">
        <w:rPr>
          <w:i/>
          <w:szCs w:val="28"/>
        </w:rPr>
        <w:t>оответств</w:t>
      </w:r>
      <w:r w:rsidR="006D1B4E" w:rsidRPr="00504287">
        <w:rPr>
          <w:i/>
          <w:szCs w:val="28"/>
        </w:rPr>
        <w:t>ии с</w:t>
      </w:r>
      <w:r w:rsidR="00332EFF" w:rsidRPr="00504287">
        <w:rPr>
          <w:i/>
          <w:szCs w:val="28"/>
        </w:rPr>
        <w:t xml:space="preserve"> характер</w:t>
      </w:r>
      <w:r w:rsidR="006D1B4E" w:rsidRPr="00504287">
        <w:rPr>
          <w:i/>
          <w:szCs w:val="28"/>
        </w:rPr>
        <w:t>ом</w:t>
      </w:r>
      <w:r w:rsidR="00332EFF" w:rsidRPr="00504287">
        <w:rPr>
          <w:i/>
          <w:szCs w:val="28"/>
        </w:rPr>
        <w:t xml:space="preserve"> внутренней организации партий</w:t>
      </w:r>
      <w:r w:rsidR="00332EFF" w:rsidRPr="00504287">
        <w:rPr>
          <w:szCs w:val="28"/>
        </w:rPr>
        <w:t xml:space="preserve"> он классифицировал их как </w:t>
      </w:r>
      <w:r w:rsidR="00332EFF" w:rsidRPr="00504287">
        <w:rPr>
          <w:i/>
          <w:szCs w:val="28"/>
        </w:rPr>
        <w:t>кадровые и массовые.</w:t>
      </w:r>
      <w:r w:rsidR="00C96F7A">
        <w:rPr>
          <w:i/>
          <w:szCs w:val="28"/>
        </w:rPr>
        <w:t xml:space="preserve"> </w:t>
      </w:r>
      <w:r w:rsidR="00332EFF" w:rsidRPr="00504287">
        <w:rPr>
          <w:i/>
          <w:szCs w:val="28"/>
        </w:rPr>
        <w:t>Кадровые партии</w:t>
      </w:r>
      <w:r w:rsidR="00332EFF" w:rsidRPr="00504287">
        <w:rPr>
          <w:szCs w:val="28"/>
        </w:rPr>
        <w:t xml:space="preserve"> обычно не</w:t>
      </w:r>
      <w:r w:rsidR="006D1B4E" w:rsidRPr="00504287">
        <w:rPr>
          <w:szCs w:val="28"/>
        </w:rPr>
        <w:t>в</w:t>
      </w:r>
      <w:r w:rsidR="00332EFF" w:rsidRPr="00504287">
        <w:rPr>
          <w:szCs w:val="28"/>
        </w:rPr>
        <w:t>е</w:t>
      </w:r>
      <w:r w:rsidR="006D1B4E" w:rsidRPr="00504287">
        <w:rPr>
          <w:szCs w:val="28"/>
        </w:rPr>
        <w:t>лики</w:t>
      </w:r>
      <w:r w:rsidR="00332EFF" w:rsidRPr="00504287">
        <w:rPr>
          <w:szCs w:val="28"/>
        </w:rPr>
        <w:t xml:space="preserve"> </w:t>
      </w:r>
      <w:r w:rsidR="006D1B4E" w:rsidRPr="00504287">
        <w:rPr>
          <w:szCs w:val="28"/>
        </w:rPr>
        <w:t>по</w:t>
      </w:r>
      <w:r w:rsidR="00332EFF" w:rsidRPr="00504287">
        <w:rPr>
          <w:szCs w:val="28"/>
        </w:rPr>
        <w:t xml:space="preserve"> сво</w:t>
      </w:r>
      <w:r w:rsidR="006D1B4E" w:rsidRPr="00504287">
        <w:rPr>
          <w:szCs w:val="28"/>
        </w:rPr>
        <w:t>е</w:t>
      </w:r>
      <w:r w:rsidR="00332EFF" w:rsidRPr="00504287">
        <w:rPr>
          <w:szCs w:val="28"/>
        </w:rPr>
        <w:t>м</w:t>
      </w:r>
      <w:r w:rsidR="006D1B4E" w:rsidRPr="00504287">
        <w:rPr>
          <w:szCs w:val="28"/>
        </w:rPr>
        <w:t>у</w:t>
      </w:r>
      <w:r w:rsidR="00332EFF" w:rsidRPr="00504287">
        <w:rPr>
          <w:szCs w:val="28"/>
        </w:rPr>
        <w:t xml:space="preserve"> численн</w:t>
      </w:r>
      <w:r w:rsidR="006D1B4E" w:rsidRPr="00504287">
        <w:rPr>
          <w:szCs w:val="28"/>
        </w:rPr>
        <w:t>о</w:t>
      </w:r>
      <w:r w:rsidR="00332EFF" w:rsidRPr="00504287">
        <w:rPr>
          <w:szCs w:val="28"/>
        </w:rPr>
        <w:t>м</w:t>
      </w:r>
      <w:r w:rsidR="006D1B4E" w:rsidRPr="00504287">
        <w:rPr>
          <w:szCs w:val="28"/>
        </w:rPr>
        <w:t>у</w:t>
      </w:r>
      <w:r w:rsidR="00332EFF" w:rsidRPr="00504287">
        <w:rPr>
          <w:szCs w:val="28"/>
        </w:rPr>
        <w:t xml:space="preserve"> состав</w:t>
      </w:r>
      <w:r w:rsidR="006D1B4E" w:rsidRPr="00504287">
        <w:rPr>
          <w:szCs w:val="28"/>
        </w:rPr>
        <w:t>у</w:t>
      </w:r>
      <w:r w:rsidR="00332EFF" w:rsidRPr="00504287">
        <w:rPr>
          <w:szCs w:val="28"/>
        </w:rPr>
        <w:t xml:space="preserve">, но в них существует </w:t>
      </w:r>
      <w:r w:rsidR="006D1B4E" w:rsidRPr="00504287">
        <w:rPr>
          <w:szCs w:val="28"/>
        </w:rPr>
        <w:t>жест</w:t>
      </w:r>
      <w:r w:rsidR="00332EFF" w:rsidRPr="00504287">
        <w:rPr>
          <w:szCs w:val="28"/>
        </w:rPr>
        <w:t xml:space="preserve">кая дисциплина и четко выраженная организационная структура. Их задача </w:t>
      </w:r>
      <w:r w:rsidR="006D1B4E" w:rsidRPr="00504287">
        <w:rPr>
          <w:szCs w:val="28"/>
        </w:rPr>
        <w:t>заключается</w:t>
      </w:r>
      <w:r w:rsidR="00332EFF" w:rsidRPr="00504287">
        <w:rPr>
          <w:szCs w:val="28"/>
        </w:rPr>
        <w:t xml:space="preserve"> в том, чтобы в период выборов обеспечить поддержку кандидатам от партии со стороны большинства избирателей в конкретном округе. Это достигается </w:t>
      </w:r>
      <w:r w:rsidR="006D1B4E" w:rsidRPr="00504287">
        <w:rPr>
          <w:szCs w:val="28"/>
        </w:rPr>
        <w:t>под</w:t>
      </w:r>
      <w:r w:rsidR="00332EFF" w:rsidRPr="00504287">
        <w:rPr>
          <w:szCs w:val="28"/>
        </w:rPr>
        <w:t>бором профессиональных партийных кадров, способных эффективно организовать и провести избирательную кампанию.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Типичные черты кадровой партии:</w:t>
      </w:r>
    </w:p>
    <w:p w:rsidR="00332EFF" w:rsidRPr="00504287" w:rsidRDefault="00332EFF" w:rsidP="00504287">
      <w:pPr>
        <w:numPr>
          <w:ilvl w:val="0"/>
          <w:numId w:val="4"/>
        </w:numPr>
        <w:tabs>
          <w:tab w:val="clear" w:pos="1080"/>
          <w:tab w:val="num" w:pos="786"/>
        </w:tabs>
        <w:ind w:left="0" w:firstLine="720"/>
        <w:rPr>
          <w:szCs w:val="28"/>
        </w:rPr>
      </w:pPr>
      <w:r w:rsidRPr="00504287">
        <w:rPr>
          <w:szCs w:val="28"/>
        </w:rPr>
        <w:t>небольшая численность членов партии;</w:t>
      </w:r>
    </w:p>
    <w:p w:rsidR="00332EFF" w:rsidRPr="00504287" w:rsidRDefault="00332EFF" w:rsidP="00504287">
      <w:pPr>
        <w:numPr>
          <w:ilvl w:val="0"/>
          <w:numId w:val="4"/>
        </w:numPr>
        <w:tabs>
          <w:tab w:val="clear" w:pos="1080"/>
          <w:tab w:val="num" w:pos="786"/>
        </w:tabs>
        <w:ind w:left="0" w:firstLine="720"/>
        <w:rPr>
          <w:szCs w:val="28"/>
        </w:rPr>
      </w:pPr>
      <w:r w:rsidRPr="00504287">
        <w:rPr>
          <w:szCs w:val="28"/>
        </w:rPr>
        <w:t xml:space="preserve">олигархический характер партии, то есть </w:t>
      </w:r>
      <w:r w:rsidR="006D1B4E" w:rsidRPr="00504287">
        <w:rPr>
          <w:szCs w:val="28"/>
        </w:rPr>
        <w:t>в</w:t>
      </w:r>
      <w:r w:rsidRPr="00504287">
        <w:rPr>
          <w:szCs w:val="28"/>
        </w:rPr>
        <w:t xml:space="preserve"> не</w:t>
      </w:r>
      <w:r w:rsidR="006D1B4E" w:rsidRPr="00504287">
        <w:rPr>
          <w:szCs w:val="28"/>
        </w:rPr>
        <w:t>е</w:t>
      </w:r>
      <w:r w:rsidRPr="00504287">
        <w:rPr>
          <w:szCs w:val="28"/>
        </w:rPr>
        <w:t xml:space="preserve"> входят, </w:t>
      </w:r>
      <w:r w:rsidR="006D1B4E" w:rsidRPr="00504287">
        <w:rPr>
          <w:szCs w:val="28"/>
        </w:rPr>
        <w:t>в основном</w:t>
      </w:r>
      <w:r w:rsidRPr="00504287">
        <w:rPr>
          <w:szCs w:val="28"/>
        </w:rPr>
        <w:t>, депутаты, министры, сенаторы, руководители раз</w:t>
      </w:r>
      <w:r w:rsidR="006D1B4E" w:rsidRPr="00504287">
        <w:rPr>
          <w:szCs w:val="28"/>
        </w:rPr>
        <w:t>лич</w:t>
      </w:r>
      <w:r w:rsidRPr="00504287">
        <w:rPr>
          <w:szCs w:val="28"/>
        </w:rPr>
        <w:t>ного ранга – люди, профессионально занимаю</w:t>
      </w:r>
      <w:r w:rsidR="006D1B4E" w:rsidRPr="00504287">
        <w:rPr>
          <w:szCs w:val="28"/>
        </w:rPr>
        <w:t>щие</w:t>
      </w:r>
      <w:r w:rsidRPr="00504287">
        <w:rPr>
          <w:szCs w:val="28"/>
        </w:rPr>
        <w:t>ся политикой;</w:t>
      </w:r>
    </w:p>
    <w:p w:rsidR="00332EFF" w:rsidRPr="00504287" w:rsidRDefault="00332EFF" w:rsidP="00504287">
      <w:pPr>
        <w:numPr>
          <w:ilvl w:val="0"/>
          <w:numId w:val="4"/>
        </w:numPr>
        <w:tabs>
          <w:tab w:val="clear" w:pos="1080"/>
          <w:tab w:val="num" w:pos="786"/>
        </w:tabs>
        <w:ind w:left="0" w:firstLine="720"/>
        <w:rPr>
          <w:szCs w:val="28"/>
        </w:rPr>
      </w:pPr>
      <w:r w:rsidRPr="00504287">
        <w:rPr>
          <w:szCs w:val="28"/>
        </w:rPr>
        <w:t>наличие аппарата, обслужива</w:t>
      </w:r>
      <w:r w:rsidR="006D1B4E" w:rsidRPr="00504287">
        <w:rPr>
          <w:szCs w:val="28"/>
        </w:rPr>
        <w:t>ющего</w:t>
      </w:r>
      <w:r w:rsidRPr="00504287">
        <w:rPr>
          <w:szCs w:val="28"/>
        </w:rPr>
        <w:t xml:space="preserve"> высшие руководящие органы партии;</w:t>
      </w:r>
    </w:p>
    <w:p w:rsidR="00332EFF" w:rsidRPr="00504287" w:rsidRDefault="00332EFF" w:rsidP="00504287">
      <w:pPr>
        <w:numPr>
          <w:ilvl w:val="0"/>
          <w:numId w:val="4"/>
        </w:numPr>
        <w:tabs>
          <w:tab w:val="clear" w:pos="1080"/>
          <w:tab w:val="num" w:pos="786"/>
        </w:tabs>
        <w:ind w:left="0" w:firstLine="720"/>
        <w:rPr>
          <w:szCs w:val="28"/>
        </w:rPr>
      </w:pPr>
      <w:r w:rsidRPr="00504287">
        <w:rPr>
          <w:szCs w:val="28"/>
        </w:rPr>
        <w:t>отсутствие сильных организаций на местах;</w:t>
      </w:r>
    </w:p>
    <w:p w:rsidR="00332EFF" w:rsidRPr="00504287" w:rsidRDefault="00332EFF" w:rsidP="00504287">
      <w:pPr>
        <w:numPr>
          <w:ilvl w:val="0"/>
          <w:numId w:val="4"/>
        </w:numPr>
        <w:tabs>
          <w:tab w:val="clear" w:pos="1080"/>
          <w:tab w:val="num" w:pos="786"/>
        </w:tabs>
        <w:ind w:left="0" w:firstLine="720"/>
        <w:rPr>
          <w:szCs w:val="28"/>
        </w:rPr>
      </w:pPr>
      <w:r w:rsidRPr="00504287">
        <w:rPr>
          <w:szCs w:val="28"/>
        </w:rPr>
        <w:t>отсутствие механизма официального приема в партию и институт</w:t>
      </w:r>
      <w:r w:rsidR="006D1B4E" w:rsidRPr="00504287">
        <w:rPr>
          <w:szCs w:val="28"/>
        </w:rPr>
        <w:t>а</w:t>
      </w:r>
      <w:r w:rsidRPr="00504287">
        <w:rPr>
          <w:szCs w:val="28"/>
        </w:rPr>
        <w:t xml:space="preserve"> обязательных членских взносов;</w:t>
      </w:r>
    </w:p>
    <w:p w:rsidR="00332EFF" w:rsidRPr="00504287" w:rsidRDefault="00332EFF" w:rsidP="00504287">
      <w:pPr>
        <w:numPr>
          <w:ilvl w:val="0"/>
          <w:numId w:val="4"/>
        </w:numPr>
        <w:tabs>
          <w:tab w:val="clear" w:pos="1080"/>
          <w:tab w:val="num" w:pos="786"/>
        </w:tabs>
        <w:ind w:left="0" w:firstLine="720"/>
        <w:rPr>
          <w:szCs w:val="28"/>
        </w:rPr>
      </w:pPr>
      <w:r w:rsidRPr="00504287">
        <w:rPr>
          <w:szCs w:val="28"/>
        </w:rPr>
        <w:t>электоральный характер, то есть партия оживляет свою деятельность главным образом во время выборов.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Типичный пример кадровых партий – партии демократов и республиканцев в США. К данному типу относятся большинство европейских партий консервативной ориентации.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i/>
          <w:szCs w:val="28"/>
        </w:rPr>
        <w:t>Массовые партии</w:t>
      </w:r>
      <w:r w:rsidRPr="00504287">
        <w:rPr>
          <w:szCs w:val="28"/>
        </w:rPr>
        <w:t xml:space="preserve"> – это </w:t>
      </w:r>
      <w:r w:rsidR="00DE5379" w:rsidRPr="00504287">
        <w:rPr>
          <w:szCs w:val="28"/>
        </w:rPr>
        <w:t>крупны</w:t>
      </w:r>
      <w:r w:rsidRPr="00504287">
        <w:rPr>
          <w:szCs w:val="28"/>
        </w:rPr>
        <w:t>е организации, которые имеют сложную внутреннюю структуру и высокую степень идеологизированности. Свою социальную базу они формируют</w:t>
      </w:r>
      <w:r w:rsidR="00DE5379" w:rsidRPr="00504287">
        <w:rPr>
          <w:szCs w:val="28"/>
        </w:rPr>
        <w:t xml:space="preserve">, </w:t>
      </w:r>
      <w:r w:rsidRPr="00504287">
        <w:rPr>
          <w:szCs w:val="28"/>
        </w:rPr>
        <w:t>в</w:t>
      </w:r>
      <w:r w:rsidR="00DE5379" w:rsidRPr="00504287">
        <w:rPr>
          <w:szCs w:val="28"/>
        </w:rPr>
        <w:t xml:space="preserve"> основном,</w:t>
      </w:r>
      <w:r w:rsidRPr="00504287">
        <w:rPr>
          <w:szCs w:val="28"/>
        </w:rPr>
        <w:t xml:space="preserve"> из низших слоев населения. Как правило, это партии коммунистической, социалистической и социал-демократической ориентации.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Типичные черты массовой партии:</w:t>
      </w:r>
    </w:p>
    <w:p w:rsidR="00332EFF" w:rsidRPr="00504287" w:rsidRDefault="00332EFF" w:rsidP="00504287">
      <w:pPr>
        <w:numPr>
          <w:ilvl w:val="0"/>
          <w:numId w:val="5"/>
        </w:numPr>
        <w:tabs>
          <w:tab w:val="clear" w:pos="1080"/>
          <w:tab w:val="num" w:pos="1418"/>
        </w:tabs>
        <w:ind w:left="0" w:firstLine="720"/>
        <w:rPr>
          <w:szCs w:val="28"/>
        </w:rPr>
      </w:pPr>
      <w:r w:rsidRPr="00504287">
        <w:rPr>
          <w:szCs w:val="28"/>
        </w:rPr>
        <w:t>высокая численность;</w:t>
      </w:r>
    </w:p>
    <w:p w:rsidR="00332EFF" w:rsidRPr="00504287" w:rsidRDefault="00332EFF" w:rsidP="00504287">
      <w:pPr>
        <w:numPr>
          <w:ilvl w:val="0"/>
          <w:numId w:val="5"/>
        </w:numPr>
        <w:tabs>
          <w:tab w:val="clear" w:pos="1080"/>
          <w:tab w:val="num" w:pos="1418"/>
        </w:tabs>
        <w:ind w:left="0" w:firstLine="720"/>
        <w:rPr>
          <w:szCs w:val="28"/>
        </w:rPr>
      </w:pPr>
      <w:r w:rsidRPr="00504287">
        <w:rPr>
          <w:szCs w:val="28"/>
        </w:rPr>
        <w:t>формализованная партийная структура, построенная на основе выборов снизу доверху;</w:t>
      </w:r>
    </w:p>
    <w:p w:rsidR="00332EFF" w:rsidRPr="00504287" w:rsidRDefault="00332EFF" w:rsidP="00504287">
      <w:pPr>
        <w:numPr>
          <w:ilvl w:val="0"/>
          <w:numId w:val="5"/>
        </w:numPr>
        <w:tabs>
          <w:tab w:val="clear" w:pos="1080"/>
          <w:tab w:val="num" w:pos="1418"/>
        </w:tabs>
        <w:ind w:left="0" w:firstLine="720"/>
        <w:rPr>
          <w:szCs w:val="28"/>
        </w:rPr>
      </w:pPr>
      <w:r w:rsidRPr="00504287">
        <w:rPr>
          <w:szCs w:val="28"/>
        </w:rPr>
        <w:t>упорядоченная деятельность широкой сети низовых организаций;</w:t>
      </w:r>
    </w:p>
    <w:p w:rsidR="00332EFF" w:rsidRPr="00504287" w:rsidRDefault="00332EFF" w:rsidP="00504287">
      <w:pPr>
        <w:numPr>
          <w:ilvl w:val="0"/>
          <w:numId w:val="5"/>
        </w:numPr>
        <w:tabs>
          <w:tab w:val="clear" w:pos="1080"/>
          <w:tab w:val="num" w:pos="1418"/>
        </w:tabs>
        <w:ind w:left="0" w:firstLine="720"/>
        <w:rPr>
          <w:szCs w:val="28"/>
        </w:rPr>
      </w:pPr>
      <w:r w:rsidRPr="00504287">
        <w:rPr>
          <w:szCs w:val="28"/>
        </w:rPr>
        <w:t>тесная и постоянная взаимосвязь между членами партии;</w:t>
      </w:r>
    </w:p>
    <w:p w:rsidR="00332EFF" w:rsidRPr="00504287" w:rsidRDefault="00332EFF" w:rsidP="00504287">
      <w:pPr>
        <w:numPr>
          <w:ilvl w:val="0"/>
          <w:numId w:val="5"/>
        </w:numPr>
        <w:tabs>
          <w:tab w:val="clear" w:pos="1080"/>
          <w:tab w:val="num" w:pos="1418"/>
        </w:tabs>
        <w:ind w:left="0" w:firstLine="720"/>
        <w:rPr>
          <w:szCs w:val="28"/>
        </w:rPr>
      </w:pPr>
      <w:r w:rsidRPr="00504287">
        <w:rPr>
          <w:szCs w:val="28"/>
        </w:rPr>
        <w:t>четкая дисциплина, члены партии не только платят взносы, но и активно принимают участие в делах партии;</w:t>
      </w:r>
    </w:p>
    <w:p w:rsidR="00332EFF" w:rsidRPr="00504287" w:rsidRDefault="00332EFF" w:rsidP="00504287">
      <w:pPr>
        <w:numPr>
          <w:ilvl w:val="0"/>
          <w:numId w:val="5"/>
        </w:numPr>
        <w:tabs>
          <w:tab w:val="clear" w:pos="1080"/>
          <w:tab w:val="num" w:pos="1418"/>
        </w:tabs>
        <w:ind w:left="0" w:firstLine="720"/>
        <w:rPr>
          <w:szCs w:val="28"/>
        </w:rPr>
      </w:pPr>
      <w:r w:rsidRPr="00504287">
        <w:rPr>
          <w:szCs w:val="28"/>
        </w:rPr>
        <w:t>кроме электоральной деятельности большое значение предоставляется массово-политической и идейно-воспитательной работе;</w:t>
      </w:r>
    </w:p>
    <w:p w:rsidR="00332EFF" w:rsidRPr="00504287" w:rsidRDefault="00332EFF" w:rsidP="00504287">
      <w:pPr>
        <w:numPr>
          <w:ilvl w:val="0"/>
          <w:numId w:val="5"/>
        </w:numPr>
        <w:tabs>
          <w:tab w:val="clear" w:pos="1080"/>
          <w:tab w:val="num" w:pos="1418"/>
        </w:tabs>
        <w:ind w:left="0" w:firstLine="720"/>
        <w:rPr>
          <w:szCs w:val="28"/>
        </w:rPr>
      </w:pPr>
      <w:r w:rsidRPr="00504287">
        <w:rPr>
          <w:szCs w:val="28"/>
        </w:rPr>
        <w:t>у</w:t>
      </w:r>
      <w:r w:rsidR="00DE5379" w:rsidRPr="00504287">
        <w:rPr>
          <w:szCs w:val="28"/>
        </w:rPr>
        <w:t>пор</w:t>
      </w:r>
      <w:r w:rsidRPr="00504287">
        <w:rPr>
          <w:szCs w:val="28"/>
        </w:rPr>
        <w:t xml:space="preserve"> делается на рекрут</w:t>
      </w:r>
      <w:r w:rsidR="00DE5379" w:rsidRPr="00504287">
        <w:rPr>
          <w:szCs w:val="28"/>
        </w:rPr>
        <w:t>иро</w:t>
      </w:r>
      <w:r w:rsidRPr="00504287">
        <w:rPr>
          <w:szCs w:val="28"/>
        </w:rPr>
        <w:t>ван</w:t>
      </w:r>
      <w:r w:rsidR="00DE5379" w:rsidRPr="00504287">
        <w:rPr>
          <w:szCs w:val="28"/>
        </w:rPr>
        <w:t>ии</w:t>
      </w:r>
      <w:r w:rsidRPr="00504287">
        <w:rPr>
          <w:szCs w:val="28"/>
        </w:rPr>
        <w:t xml:space="preserve"> новых членов, организацию кампаний в связи с разными политическими событиями, проведения дискуссий по разным теоретическим и практическим проблемам и т.д.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Эту классификацию М. Дюверже дополнили американские политологи Дж. Лаполамбара и М. Вейнер. Они выделили еще один тип: партия "хватай всех" (</w:t>
      </w:r>
      <w:r w:rsidR="00BF7BE2" w:rsidRPr="00504287">
        <w:rPr>
          <w:szCs w:val="28"/>
        </w:rPr>
        <w:t>"и</w:t>
      </w:r>
      <w:r w:rsidRPr="00504287">
        <w:rPr>
          <w:szCs w:val="28"/>
        </w:rPr>
        <w:t>нтерклас</w:t>
      </w:r>
      <w:r w:rsidR="00BF7BE2" w:rsidRPr="00504287">
        <w:rPr>
          <w:szCs w:val="28"/>
        </w:rPr>
        <w:t>с</w:t>
      </w:r>
      <w:r w:rsidRPr="00504287">
        <w:rPr>
          <w:szCs w:val="28"/>
        </w:rPr>
        <w:t>ова</w:t>
      </w:r>
      <w:r w:rsidR="00BF7BE2" w:rsidRPr="00504287">
        <w:rPr>
          <w:szCs w:val="28"/>
        </w:rPr>
        <w:t>я</w:t>
      </w:r>
      <w:r w:rsidRPr="00504287">
        <w:rPr>
          <w:szCs w:val="28"/>
        </w:rPr>
        <w:t>", "общенародная", "партия избирателей" и т.п.).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 xml:space="preserve">Партии этого типа стремятся с помощью неидеологизированных программ </w:t>
      </w:r>
      <w:r w:rsidR="00132C6E" w:rsidRPr="00504287">
        <w:rPr>
          <w:szCs w:val="28"/>
        </w:rPr>
        <w:t>привлеч</w:t>
      </w:r>
      <w:r w:rsidRPr="00504287">
        <w:rPr>
          <w:szCs w:val="28"/>
        </w:rPr>
        <w:t xml:space="preserve">ь на свою сторону наибольшее количество избирателей разной социальной и профессиональной принадлежности. Для этих партий </w:t>
      </w:r>
      <w:r w:rsidR="00132C6E" w:rsidRPr="00504287">
        <w:rPr>
          <w:szCs w:val="28"/>
        </w:rPr>
        <w:t>характерны</w:t>
      </w:r>
      <w:r w:rsidRPr="00504287">
        <w:rPr>
          <w:szCs w:val="28"/>
        </w:rPr>
        <w:t>: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особый тип лидера-интеллектуала, игра</w:t>
      </w:r>
      <w:r w:rsidR="00A27F49" w:rsidRPr="00504287">
        <w:rPr>
          <w:szCs w:val="28"/>
        </w:rPr>
        <w:t>ющего</w:t>
      </w:r>
      <w:r w:rsidRPr="00504287">
        <w:rPr>
          <w:szCs w:val="28"/>
        </w:rPr>
        <w:t xml:space="preserve"> роль мировоззренческого символа;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 xml:space="preserve">такой отбор лидеров партии, </w:t>
      </w:r>
      <w:r w:rsidR="00A27F49" w:rsidRPr="00504287">
        <w:rPr>
          <w:szCs w:val="28"/>
        </w:rPr>
        <w:t>который позволи</w:t>
      </w:r>
      <w:r w:rsidRPr="00504287">
        <w:rPr>
          <w:szCs w:val="28"/>
        </w:rPr>
        <w:t>л бы сосредоточить в ней больших специалистов, представителей политической элиты, которые могли бы обеспечить привлечение избирателей во время выборов;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отсутствие фиксированности массового членства;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 xml:space="preserve">отсутствие </w:t>
      </w:r>
      <w:r w:rsidR="00A27F49" w:rsidRPr="00504287">
        <w:rPr>
          <w:szCs w:val="28"/>
        </w:rPr>
        <w:t>жест</w:t>
      </w:r>
      <w:r w:rsidRPr="00504287">
        <w:rPr>
          <w:szCs w:val="28"/>
        </w:rPr>
        <w:t>ких социальных ориентиров.</w:t>
      </w:r>
    </w:p>
    <w:p w:rsidR="00332EFF" w:rsidRPr="00504287" w:rsidRDefault="00665E68" w:rsidP="00504287">
      <w:pPr>
        <w:rPr>
          <w:szCs w:val="28"/>
        </w:rPr>
      </w:pPr>
      <w:r w:rsidRPr="00504287">
        <w:rPr>
          <w:i/>
          <w:szCs w:val="28"/>
        </w:rPr>
        <w:t>По</w:t>
      </w:r>
      <w:r w:rsidR="00332EFF" w:rsidRPr="00504287">
        <w:rPr>
          <w:i/>
          <w:szCs w:val="28"/>
        </w:rPr>
        <w:t xml:space="preserve"> методам и средствам деятельности различают партии</w:t>
      </w:r>
      <w:r w:rsidR="00892320" w:rsidRPr="00504287">
        <w:rPr>
          <w:i/>
          <w:szCs w:val="28"/>
        </w:rPr>
        <w:t xml:space="preserve"> авангардного и парламентского типа.</w:t>
      </w:r>
      <w:r w:rsidR="00C96F7A">
        <w:rPr>
          <w:i/>
          <w:szCs w:val="28"/>
        </w:rPr>
        <w:t xml:space="preserve"> </w:t>
      </w:r>
      <w:r w:rsidR="00332EFF" w:rsidRPr="00504287">
        <w:rPr>
          <w:szCs w:val="28"/>
        </w:rPr>
        <w:t xml:space="preserve">Партии авангардного типа используют в своей деятельности средства и методы, которые </w:t>
      </w:r>
      <w:r w:rsidRPr="00504287">
        <w:rPr>
          <w:szCs w:val="28"/>
        </w:rPr>
        <w:t>пребывают</w:t>
      </w:r>
      <w:r w:rsidR="00332EFF" w:rsidRPr="00504287">
        <w:rPr>
          <w:szCs w:val="28"/>
        </w:rPr>
        <w:t xml:space="preserve"> на гран</w:t>
      </w:r>
      <w:r w:rsidRPr="00504287">
        <w:rPr>
          <w:szCs w:val="28"/>
        </w:rPr>
        <w:t>и</w:t>
      </w:r>
      <w:r w:rsidR="00332EFF" w:rsidRPr="00504287">
        <w:rPr>
          <w:szCs w:val="28"/>
        </w:rPr>
        <w:t xml:space="preserve"> или вне закона. Это такие как: силовой на</w:t>
      </w:r>
      <w:r w:rsidRPr="00504287">
        <w:rPr>
          <w:szCs w:val="28"/>
        </w:rPr>
        <w:t>тиск</w:t>
      </w:r>
      <w:r w:rsidR="00332EFF" w:rsidRPr="00504287">
        <w:rPr>
          <w:szCs w:val="28"/>
        </w:rPr>
        <w:t xml:space="preserve"> на органы власти, забастовки, пикетировани</w:t>
      </w:r>
      <w:r w:rsidRPr="00504287">
        <w:rPr>
          <w:szCs w:val="28"/>
        </w:rPr>
        <w:t>е</w:t>
      </w:r>
      <w:r w:rsidR="00332EFF" w:rsidRPr="00504287">
        <w:rPr>
          <w:szCs w:val="28"/>
        </w:rPr>
        <w:t>, физическое насилие и террор.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Для партий парламентского типа присущи методы и средства деятельности в границах правовых норм государства. Свои политические платформы они воплощают через законные органы власти. Внешняя деятель</w:t>
      </w:r>
      <w:r w:rsidR="006C2250" w:rsidRPr="00504287">
        <w:rPr>
          <w:szCs w:val="28"/>
        </w:rPr>
        <w:t>ность таких партий сосредоточен</w:t>
      </w:r>
      <w:r w:rsidR="00332EFF" w:rsidRPr="00504287">
        <w:rPr>
          <w:szCs w:val="28"/>
        </w:rPr>
        <w:t>а прежде всего в парламенте и местных органах власти. Партии парламентского</w:t>
      </w:r>
      <w:r w:rsidR="006C2250" w:rsidRPr="00504287">
        <w:rPr>
          <w:szCs w:val="28"/>
        </w:rPr>
        <w:t xml:space="preserve"> типа естественно заинтересован</w:t>
      </w:r>
      <w:r w:rsidR="00332EFF" w:rsidRPr="00504287">
        <w:rPr>
          <w:szCs w:val="28"/>
        </w:rPr>
        <w:t>ы в сохранении стабильности существующей политической системы.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i/>
          <w:szCs w:val="28"/>
        </w:rPr>
        <w:t>По месту в системе власти выделяют правящие и оппозиционные партии</w:t>
      </w:r>
      <w:r w:rsidRPr="00504287">
        <w:rPr>
          <w:szCs w:val="28"/>
        </w:rPr>
        <w:t>.</w:t>
      </w:r>
      <w:r w:rsidR="00C96F7A">
        <w:rPr>
          <w:szCs w:val="28"/>
        </w:rPr>
        <w:t xml:space="preserve"> </w:t>
      </w:r>
      <w:r w:rsidRPr="00504287">
        <w:rPr>
          <w:i/>
          <w:szCs w:val="28"/>
        </w:rPr>
        <w:t>Правящие</w:t>
      </w:r>
      <w:r w:rsidRPr="00504287">
        <w:rPr>
          <w:szCs w:val="28"/>
        </w:rPr>
        <w:t xml:space="preserve"> - это партии, получи</w:t>
      </w:r>
      <w:r w:rsidR="00B75BAD" w:rsidRPr="00504287">
        <w:rPr>
          <w:szCs w:val="28"/>
        </w:rPr>
        <w:t>вшие</w:t>
      </w:r>
      <w:r w:rsidRPr="00504287">
        <w:rPr>
          <w:szCs w:val="28"/>
        </w:rPr>
        <w:t xml:space="preserve"> по результатам выборов большинство мест в парламенте и сформирова</w:t>
      </w:r>
      <w:r w:rsidR="00B75BAD" w:rsidRPr="00504287">
        <w:rPr>
          <w:szCs w:val="28"/>
        </w:rPr>
        <w:t>вшие</w:t>
      </w:r>
      <w:r w:rsidRPr="00504287">
        <w:rPr>
          <w:szCs w:val="28"/>
        </w:rPr>
        <w:t xml:space="preserve"> правительство.</w:t>
      </w:r>
      <w:r w:rsidR="00C96F7A">
        <w:rPr>
          <w:szCs w:val="28"/>
        </w:rPr>
        <w:t xml:space="preserve"> </w:t>
      </w:r>
      <w:r w:rsidRPr="00504287">
        <w:rPr>
          <w:i/>
          <w:szCs w:val="28"/>
        </w:rPr>
        <w:t>Оппозиционные</w:t>
      </w:r>
      <w:r w:rsidRPr="00504287">
        <w:rPr>
          <w:szCs w:val="28"/>
        </w:rPr>
        <w:t xml:space="preserve"> - это те партии, которые находятся в оппозиции к правительству.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 xml:space="preserve">В демократических государствах оппозиция представляет один из полноправных политических институтов, </w:t>
      </w:r>
      <w:r w:rsidR="00B75BAD" w:rsidRPr="00504287">
        <w:rPr>
          <w:szCs w:val="28"/>
        </w:rPr>
        <w:t>являясь</w:t>
      </w:r>
      <w:r w:rsidRPr="00504287">
        <w:rPr>
          <w:szCs w:val="28"/>
        </w:rPr>
        <w:t xml:space="preserve"> неотъемлемым элементом механизма </w:t>
      </w:r>
      <w:r w:rsidR="00B75BAD" w:rsidRPr="00504287">
        <w:rPr>
          <w:szCs w:val="28"/>
        </w:rPr>
        <w:t>сдержек</w:t>
      </w:r>
      <w:r w:rsidRPr="00504287">
        <w:rPr>
          <w:szCs w:val="28"/>
        </w:rPr>
        <w:t xml:space="preserve"> и противовесов в политической системе. Функции оппозиции до</w:t>
      </w:r>
      <w:r w:rsidR="00B75BAD" w:rsidRPr="00504287">
        <w:rPr>
          <w:szCs w:val="28"/>
        </w:rPr>
        <w:t>статочно</w:t>
      </w:r>
      <w:r w:rsidRPr="00504287">
        <w:rPr>
          <w:szCs w:val="28"/>
        </w:rPr>
        <w:t xml:space="preserve"> </w:t>
      </w:r>
      <w:r w:rsidR="00B75BAD" w:rsidRPr="00504287">
        <w:rPr>
          <w:szCs w:val="28"/>
        </w:rPr>
        <w:t>мног</w:t>
      </w:r>
      <w:r w:rsidRPr="00504287">
        <w:rPr>
          <w:szCs w:val="28"/>
        </w:rPr>
        <w:t>ообразны. Прежде всего</w:t>
      </w:r>
      <w:r w:rsidR="00B75BAD" w:rsidRPr="00504287">
        <w:rPr>
          <w:szCs w:val="28"/>
        </w:rPr>
        <w:t>,</w:t>
      </w:r>
      <w:r w:rsidRPr="00504287">
        <w:rPr>
          <w:szCs w:val="28"/>
        </w:rPr>
        <w:t xml:space="preserve"> это основной канал выражения социального недовольства масс. Подв</w:t>
      </w:r>
      <w:r w:rsidR="00B75BAD" w:rsidRPr="00504287">
        <w:rPr>
          <w:szCs w:val="28"/>
        </w:rPr>
        <w:t>ерг</w:t>
      </w:r>
      <w:r w:rsidRPr="00504287">
        <w:rPr>
          <w:szCs w:val="28"/>
        </w:rPr>
        <w:t>ая критике официальный курс правительства и принимая участие в законотворческом процессе, оппозиционная партия имеет возможность добиваться принципиальных уступок и корректировать политику. Кроме того, присутствие оппозиционных партий ограничивает злоупотреблени</w:t>
      </w:r>
      <w:r w:rsidR="00B75BAD" w:rsidRPr="00504287">
        <w:rPr>
          <w:szCs w:val="28"/>
        </w:rPr>
        <w:t>е</w:t>
      </w:r>
      <w:r w:rsidRPr="00504287">
        <w:rPr>
          <w:szCs w:val="28"/>
        </w:rPr>
        <w:t xml:space="preserve"> властью, </w:t>
      </w:r>
      <w:r w:rsidR="00B75BAD" w:rsidRPr="00504287">
        <w:rPr>
          <w:szCs w:val="28"/>
        </w:rPr>
        <w:t>препятствует</w:t>
      </w:r>
      <w:r w:rsidRPr="00504287">
        <w:rPr>
          <w:szCs w:val="28"/>
        </w:rPr>
        <w:t xml:space="preserve"> нарушению гражданских и политических прав </w:t>
      </w:r>
      <w:r w:rsidR="00B75BAD" w:rsidRPr="00504287">
        <w:rPr>
          <w:szCs w:val="28"/>
        </w:rPr>
        <w:t xml:space="preserve">и свобод </w:t>
      </w:r>
      <w:r w:rsidRPr="00504287">
        <w:rPr>
          <w:szCs w:val="28"/>
        </w:rPr>
        <w:t>населения. Представляя альтернативные политические программы, оппозиционные партии дают гражданам возможность сделать собственный выбор.</w:t>
      </w:r>
      <w:r w:rsidR="00C96F7A">
        <w:rPr>
          <w:szCs w:val="28"/>
        </w:rPr>
        <w:t xml:space="preserve"> </w:t>
      </w:r>
      <w:r w:rsidRPr="00504287">
        <w:rPr>
          <w:i/>
          <w:szCs w:val="28"/>
        </w:rPr>
        <w:t xml:space="preserve">В политическом спектре каждой страны различаются партии правые, </w:t>
      </w:r>
      <w:r w:rsidR="00B86638" w:rsidRPr="00504287">
        <w:rPr>
          <w:i/>
          <w:szCs w:val="28"/>
        </w:rPr>
        <w:t>левые</w:t>
      </w:r>
      <w:r w:rsidRPr="00504287">
        <w:rPr>
          <w:i/>
          <w:szCs w:val="28"/>
        </w:rPr>
        <w:t xml:space="preserve"> и центристские</w:t>
      </w:r>
      <w:r w:rsidRPr="00504287">
        <w:rPr>
          <w:szCs w:val="28"/>
        </w:rPr>
        <w:t>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Традиция дел</w:t>
      </w:r>
      <w:r w:rsidR="00B86638" w:rsidRPr="00504287">
        <w:rPr>
          <w:szCs w:val="28"/>
        </w:rPr>
        <w:t>и</w:t>
      </w:r>
      <w:r w:rsidRPr="00504287">
        <w:rPr>
          <w:szCs w:val="28"/>
        </w:rPr>
        <w:t xml:space="preserve">ть политические силы на "правые" и "левые" </w:t>
      </w:r>
      <w:r w:rsidR="00B86638" w:rsidRPr="00504287">
        <w:rPr>
          <w:szCs w:val="28"/>
        </w:rPr>
        <w:t>бер</w:t>
      </w:r>
      <w:r w:rsidRPr="00504287">
        <w:rPr>
          <w:szCs w:val="28"/>
        </w:rPr>
        <w:t xml:space="preserve">ет свое начало </w:t>
      </w:r>
      <w:r w:rsidR="00CE31D2" w:rsidRPr="00504287">
        <w:rPr>
          <w:szCs w:val="28"/>
        </w:rPr>
        <w:t>со</w:t>
      </w:r>
      <w:r w:rsidRPr="00504287">
        <w:rPr>
          <w:szCs w:val="28"/>
        </w:rPr>
        <w:t xml:space="preserve"> времен французской революции </w:t>
      </w:r>
      <w:smartTag w:uri="urn:schemas-microsoft-com:office:smarttags" w:element="metricconverter">
        <w:smartTagPr>
          <w:attr w:name="ProductID" w:val="1789 г"/>
        </w:smartTagPr>
        <w:r w:rsidRPr="00504287">
          <w:rPr>
            <w:szCs w:val="28"/>
          </w:rPr>
          <w:t>1789 г</w:t>
        </w:r>
      </w:smartTag>
      <w:r w:rsidRPr="00504287">
        <w:rPr>
          <w:szCs w:val="28"/>
        </w:rPr>
        <w:t xml:space="preserve">., когда на заседании французского парламента по правую сторону от председателя располагались консерваторы, </w:t>
      </w:r>
      <w:r w:rsidR="00CE31D2" w:rsidRPr="00504287">
        <w:rPr>
          <w:szCs w:val="28"/>
        </w:rPr>
        <w:t>выступавшие</w:t>
      </w:r>
      <w:r w:rsidRPr="00504287">
        <w:rPr>
          <w:szCs w:val="28"/>
        </w:rPr>
        <w:t xml:space="preserve"> за сохранение монархии. </w:t>
      </w:r>
      <w:r w:rsidR="00CE31D2" w:rsidRPr="00504287">
        <w:rPr>
          <w:szCs w:val="28"/>
        </w:rPr>
        <w:t>Слева</w:t>
      </w:r>
      <w:r w:rsidRPr="00504287">
        <w:rPr>
          <w:szCs w:val="28"/>
        </w:rPr>
        <w:t xml:space="preserve"> - радикалы, которые отстаивали идеи </w:t>
      </w:r>
      <w:r w:rsidR="00CE31D2" w:rsidRPr="00504287">
        <w:rPr>
          <w:szCs w:val="28"/>
        </w:rPr>
        <w:t>все</w:t>
      </w:r>
      <w:r w:rsidRPr="00504287">
        <w:rPr>
          <w:szCs w:val="28"/>
        </w:rPr>
        <w:t xml:space="preserve">общего равенства. </w:t>
      </w:r>
      <w:r w:rsidR="00CE31D2" w:rsidRPr="00504287">
        <w:rPr>
          <w:szCs w:val="28"/>
        </w:rPr>
        <w:t>Умере</w:t>
      </w:r>
      <w:r w:rsidRPr="00504287">
        <w:rPr>
          <w:szCs w:val="28"/>
        </w:rPr>
        <w:t xml:space="preserve">нные занимали места в центре зала. После этого правыми стали называть последователей сохранения существующего </w:t>
      </w:r>
      <w:r w:rsidR="00CE31D2" w:rsidRPr="00504287">
        <w:rPr>
          <w:szCs w:val="28"/>
        </w:rPr>
        <w:t>строя</w:t>
      </w:r>
      <w:r w:rsidRPr="00504287">
        <w:rPr>
          <w:szCs w:val="28"/>
        </w:rPr>
        <w:t xml:space="preserve">, а левыми - </w:t>
      </w:r>
      <w:r w:rsidR="00CE31D2" w:rsidRPr="00504287">
        <w:rPr>
          <w:szCs w:val="28"/>
        </w:rPr>
        <w:t>сторонников</w:t>
      </w:r>
      <w:r w:rsidRPr="00504287">
        <w:rPr>
          <w:szCs w:val="28"/>
        </w:rPr>
        <w:t xml:space="preserve"> радикальных изменений.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>В зависимости от конкретной политической ситуации, "левые" могут стать "правыми", а "правые" - "левыми".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 xml:space="preserve">Данная классификация, как и любая </w:t>
      </w:r>
      <w:r w:rsidR="009367B5" w:rsidRPr="00504287">
        <w:rPr>
          <w:szCs w:val="28"/>
        </w:rPr>
        <w:t>ин</w:t>
      </w:r>
      <w:r w:rsidRPr="00504287">
        <w:rPr>
          <w:szCs w:val="28"/>
        </w:rPr>
        <w:t>ая, далеко не совершенна и довольно условна. Можно пере</w:t>
      </w:r>
      <w:r w:rsidR="009367B5" w:rsidRPr="00504287">
        <w:rPr>
          <w:szCs w:val="28"/>
        </w:rPr>
        <w:t>числить</w:t>
      </w:r>
      <w:r w:rsidRPr="00504287">
        <w:rPr>
          <w:szCs w:val="28"/>
        </w:rPr>
        <w:t xml:space="preserve"> еще ряд критериев, в зависимости </w:t>
      </w:r>
      <w:r w:rsidR="00971308" w:rsidRPr="00504287">
        <w:rPr>
          <w:szCs w:val="28"/>
        </w:rPr>
        <w:t>/</w:t>
      </w:r>
      <w:r w:rsidRPr="00504287">
        <w:rPr>
          <w:szCs w:val="28"/>
        </w:rPr>
        <w:t xml:space="preserve">от которых партии </w:t>
      </w:r>
      <w:r w:rsidR="009367B5" w:rsidRPr="00504287">
        <w:rPr>
          <w:szCs w:val="28"/>
        </w:rPr>
        <w:t>подраз</w:t>
      </w:r>
      <w:r w:rsidRPr="00504287">
        <w:rPr>
          <w:szCs w:val="28"/>
        </w:rPr>
        <w:t xml:space="preserve">деляются на те или другие типы. Наличие же большого количества </w:t>
      </w:r>
      <w:r w:rsidR="009367B5" w:rsidRPr="00504287">
        <w:rPr>
          <w:szCs w:val="28"/>
        </w:rPr>
        <w:t>типологи</w:t>
      </w:r>
      <w:r w:rsidRPr="00504287">
        <w:rPr>
          <w:szCs w:val="28"/>
        </w:rPr>
        <w:t xml:space="preserve">й партий </w:t>
      </w:r>
      <w:r w:rsidR="009367B5" w:rsidRPr="00504287">
        <w:rPr>
          <w:szCs w:val="28"/>
        </w:rPr>
        <w:t>по различным основаниям</w:t>
      </w:r>
      <w:r w:rsidRPr="00504287">
        <w:rPr>
          <w:szCs w:val="28"/>
        </w:rPr>
        <w:t xml:space="preserve"> свидетельствует о сложности и многогранности данного политического института и </w:t>
      </w:r>
      <w:r w:rsidR="009367B5" w:rsidRPr="00504287">
        <w:rPr>
          <w:szCs w:val="28"/>
        </w:rPr>
        <w:t>позволя</w:t>
      </w:r>
      <w:r w:rsidRPr="00504287">
        <w:rPr>
          <w:szCs w:val="28"/>
        </w:rPr>
        <w:t>ет всесторонне характеризовать каждую политическую партию.</w:t>
      </w:r>
    </w:p>
    <w:p w:rsidR="00332EFF" w:rsidRPr="00504287" w:rsidRDefault="00332EFF" w:rsidP="00504287">
      <w:pPr>
        <w:rPr>
          <w:szCs w:val="28"/>
        </w:rPr>
      </w:pPr>
    </w:p>
    <w:p w:rsidR="00332EFF" w:rsidRPr="00504287" w:rsidRDefault="00332EFF" w:rsidP="00504287">
      <w:pPr>
        <w:rPr>
          <w:b/>
          <w:szCs w:val="28"/>
        </w:rPr>
      </w:pPr>
      <w:r w:rsidRPr="00504287">
        <w:rPr>
          <w:b/>
          <w:szCs w:val="28"/>
        </w:rPr>
        <w:t>4.</w:t>
      </w:r>
      <w:r w:rsidR="00892320" w:rsidRPr="00504287">
        <w:rPr>
          <w:b/>
          <w:szCs w:val="28"/>
        </w:rPr>
        <w:t>Сущность и разновидности партийных систем</w:t>
      </w:r>
    </w:p>
    <w:p w:rsidR="00332EFF" w:rsidRPr="00504287" w:rsidRDefault="00332EFF" w:rsidP="00504287">
      <w:pPr>
        <w:rPr>
          <w:b/>
          <w:szCs w:val="28"/>
        </w:rPr>
      </w:pPr>
    </w:p>
    <w:p w:rsidR="00332EFF" w:rsidRPr="00504287" w:rsidRDefault="009367B5" w:rsidP="00504287">
      <w:pPr>
        <w:rPr>
          <w:szCs w:val="28"/>
        </w:rPr>
      </w:pPr>
      <w:r w:rsidRPr="00504287">
        <w:rPr>
          <w:szCs w:val="28"/>
        </w:rPr>
        <w:t>В настоящее время</w:t>
      </w:r>
      <w:r w:rsidR="00332EFF" w:rsidRPr="00504287">
        <w:rPr>
          <w:szCs w:val="28"/>
        </w:rPr>
        <w:t xml:space="preserve"> в разных странах действует раз</w:t>
      </w:r>
      <w:r w:rsidRPr="00504287">
        <w:rPr>
          <w:szCs w:val="28"/>
        </w:rPr>
        <w:t>лич</w:t>
      </w:r>
      <w:r w:rsidR="00332EFF" w:rsidRPr="00504287">
        <w:rPr>
          <w:szCs w:val="28"/>
        </w:rPr>
        <w:t>ное количество партий, участ</w:t>
      </w:r>
      <w:r w:rsidRPr="00504287">
        <w:rPr>
          <w:szCs w:val="28"/>
        </w:rPr>
        <w:t>вующих</w:t>
      </w:r>
      <w:r w:rsidR="00332EFF" w:rsidRPr="00504287">
        <w:rPr>
          <w:szCs w:val="28"/>
        </w:rPr>
        <w:t xml:space="preserve"> в борьбе за политическую власть. В зависимости от положения партий в политической системе, взаимодействи</w:t>
      </w:r>
      <w:r w:rsidRPr="00504287">
        <w:rPr>
          <w:szCs w:val="28"/>
        </w:rPr>
        <w:t>и</w:t>
      </w:r>
      <w:r w:rsidR="00332EFF" w:rsidRPr="00504287">
        <w:rPr>
          <w:szCs w:val="28"/>
        </w:rPr>
        <w:t xml:space="preserve"> между ними, типа </w:t>
      </w:r>
      <w:r w:rsidRPr="00504287">
        <w:rPr>
          <w:szCs w:val="28"/>
        </w:rPr>
        <w:t>сами</w:t>
      </w:r>
      <w:r w:rsidR="00332EFF" w:rsidRPr="00504287">
        <w:rPr>
          <w:szCs w:val="28"/>
        </w:rPr>
        <w:t>х политических партий складывается партийная система.</w:t>
      </w:r>
      <w:r w:rsidR="00C96F7A">
        <w:rPr>
          <w:szCs w:val="28"/>
        </w:rPr>
        <w:t xml:space="preserve"> </w:t>
      </w:r>
      <w:r w:rsidR="00332EFF" w:rsidRPr="00504287">
        <w:rPr>
          <w:i/>
          <w:szCs w:val="28"/>
        </w:rPr>
        <w:t>Партийная система - это совокупность всех политических партий, действую</w:t>
      </w:r>
      <w:r w:rsidRPr="00504287">
        <w:rPr>
          <w:i/>
          <w:szCs w:val="28"/>
        </w:rPr>
        <w:t>щих</w:t>
      </w:r>
      <w:r w:rsidR="00332EFF" w:rsidRPr="00504287">
        <w:rPr>
          <w:i/>
          <w:szCs w:val="28"/>
        </w:rPr>
        <w:t xml:space="preserve"> в </w:t>
      </w:r>
      <w:r w:rsidRPr="00504287">
        <w:rPr>
          <w:i/>
          <w:szCs w:val="28"/>
        </w:rPr>
        <w:t>рамка</w:t>
      </w:r>
      <w:r w:rsidR="00332EFF" w:rsidRPr="00504287">
        <w:rPr>
          <w:i/>
          <w:szCs w:val="28"/>
        </w:rPr>
        <w:t>х определенной политической системы и отношений между ними</w:t>
      </w:r>
      <w:r w:rsidR="00332EFF" w:rsidRPr="00504287">
        <w:rPr>
          <w:szCs w:val="28"/>
        </w:rPr>
        <w:t>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 xml:space="preserve">Природа и особенности партийной системы той или </w:t>
      </w:r>
      <w:r w:rsidR="008C13CE" w:rsidRPr="00504287">
        <w:rPr>
          <w:szCs w:val="28"/>
        </w:rPr>
        <w:t>ин</w:t>
      </w:r>
      <w:r w:rsidR="00332EFF" w:rsidRPr="00504287">
        <w:rPr>
          <w:szCs w:val="28"/>
        </w:rPr>
        <w:t>ой страны обусловлены множеством факторов. Среди них особо следует выделить такие</w:t>
      </w:r>
      <w:r w:rsidR="008C13CE" w:rsidRPr="00504287">
        <w:rPr>
          <w:szCs w:val="28"/>
        </w:rPr>
        <w:t>,</w:t>
      </w:r>
      <w:r w:rsidR="00332EFF" w:rsidRPr="00504287">
        <w:rPr>
          <w:szCs w:val="28"/>
        </w:rPr>
        <w:t xml:space="preserve"> как: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уровень политической зрелости общества;</w:t>
      </w:r>
    </w:p>
    <w:p w:rsidR="008C13CE" w:rsidRPr="00504287" w:rsidRDefault="008C13CE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действующее законодательство;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политическое сознание и культура общества, исторические традиции;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национальный состав страны;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религиозная ситуация в стране;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ра</w:t>
      </w:r>
      <w:r w:rsidR="008C13CE" w:rsidRPr="00504287">
        <w:rPr>
          <w:szCs w:val="28"/>
        </w:rPr>
        <w:t>сстановка</w:t>
      </w:r>
      <w:r w:rsidRPr="00504287">
        <w:rPr>
          <w:szCs w:val="28"/>
        </w:rPr>
        <w:t xml:space="preserve"> социально-классовых сил и др.</w:t>
      </w:r>
    </w:p>
    <w:p w:rsidR="00332EFF" w:rsidRPr="00504287" w:rsidRDefault="008C13CE" w:rsidP="00504287">
      <w:pPr>
        <w:rPr>
          <w:szCs w:val="28"/>
        </w:rPr>
      </w:pPr>
      <w:r w:rsidRPr="00504287">
        <w:rPr>
          <w:szCs w:val="28"/>
        </w:rPr>
        <w:t>Существенное воздействие</w:t>
      </w:r>
      <w:r w:rsidR="00332EFF" w:rsidRPr="00504287">
        <w:rPr>
          <w:szCs w:val="28"/>
        </w:rPr>
        <w:t xml:space="preserve"> на формирование партийной системы </w:t>
      </w:r>
      <w:r w:rsidRPr="00504287">
        <w:rPr>
          <w:szCs w:val="28"/>
        </w:rPr>
        <w:t>оказыва</w:t>
      </w:r>
      <w:r w:rsidR="00332EFF" w:rsidRPr="00504287">
        <w:rPr>
          <w:szCs w:val="28"/>
        </w:rPr>
        <w:t>ет действующее законодательство и</w:t>
      </w:r>
      <w:r w:rsidRPr="00504287">
        <w:rPr>
          <w:szCs w:val="28"/>
        </w:rPr>
        <w:t>,</w:t>
      </w:r>
      <w:r w:rsidR="00332EFF" w:rsidRPr="00504287">
        <w:rPr>
          <w:szCs w:val="28"/>
        </w:rPr>
        <w:t xml:space="preserve"> прежде всего</w:t>
      </w:r>
      <w:r w:rsidRPr="00504287">
        <w:rPr>
          <w:szCs w:val="28"/>
        </w:rPr>
        <w:t>,</w:t>
      </w:r>
      <w:r w:rsidR="00332EFF" w:rsidRPr="00504287">
        <w:rPr>
          <w:szCs w:val="28"/>
        </w:rPr>
        <w:t xml:space="preserve"> конституция и избирательные законы.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 xml:space="preserve">Партийная система </w:t>
      </w:r>
      <w:r w:rsidRPr="00504287">
        <w:rPr>
          <w:szCs w:val="28"/>
        </w:rPr>
        <w:t>и</w:t>
      </w:r>
      <w:r w:rsidR="00332EFF" w:rsidRPr="00504287">
        <w:rPr>
          <w:szCs w:val="28"/>
        </w:rPr>
        <w:t>грает одну из главных ролей в политической жизни общества. Она как бы структуриру</w:t>
      </w:r>
      <w:r w:rsidRPr="00504287">
        <w:rPr>
          <w:szCs w:val="28"/>
        </w:rPr>
        <w:t>ет</w:t>
      </w:r>
      <w:r w:rsidR="00332EFF" w:rsidRPr="00504287">
        <w:rPr>
          <w:szCs w:val="28"/>
        </w:rPr>
        <w:t xml:space="preserve"> социальные интересы и политические взгляды, дает им возможность </w:t>
      </w:r>
      <w:r w:rsidRPr="00504287">
        <w:rPr>
          <w:szCs w:val="28"/>
        </w:rPr>
        <w:t>выража</w:t>
      </w:r>
      <w:r w:rsidR="00332EFF" w:rsidRPr="00504287">
        <w:rPr>
          <w:szCs w:val="28"/>
        </w:rPr>
        <w:t>ться на общенациональном и местном уровнях, организует политические силы, в частности</w:t>
      </w:r>
      <w:r w:rsidRPr="00504287">
        <w:rPr>
          <w:szCs w:val="28"/>
        </w:rPr>
        <w:t>,</w:t>
      </w:r>
      <w:r w:rsidR="00332EFF" w:rsidRPr="00504287">
        <w:rPr>
          <w:szCs w:val="28"/>
        </w:rPr>
        <w:t xml:space="preserve"> избирателей, помогает партиям выдвигать своих представителей в законодательные и исполнительные органы власти. </w:t>
      </w:r>
      <w:r w:rsidRPr="00504287">
        <w:rPr>
          <w:szCs w:val="28"/>
        </w:rPr>
        <w:t>Нар</w:t>
      </w:r>
      <w:r w:rsidR="00332EFF" w:rsidRPr="00504287">
        <w:rPr>
          <w:szCs w:val="28"/>
        </w:rPr>
        <w:t>яд</w:t>
      </w:r>
      <w:r w:rsidRPr="00504287">
        <w:rPr>
          <w:szCs w:val="28"/>
        </w:rPr>
        <w:t>у</w:t>
      </w:r>
      <w:r w:rsidR="00332EFF" w:rsidRPr="00504287">
        <w:rPr>
          <w:szCs w:val="28"/>
        </w:rPr>
        <w:t xml:space="preserve"> с государством институт партийной системы </w:t>
      </w:r>
      <w:r w:rsidRPr="00504287">
        <w:rPr>
          <w:szCs w:val="28"/>
        </w:rPr>
        <w:t>является</w:t>
      </w:r>
      <w:r w:rsidR="00332EFF" w:rsidRPr="00504287">
        <w:rPr>
          <w:szCs w:val="28"/>
        </w:rPr>
        <w:t xml:space="preserve"> вторым важнейшим каналом осуществления власти.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В политической литературе существуют разные методики классификации партийных систем. На</w:t>
      </w:r>
      <w:r w:rsidRPr="00504287">
        <w:rPr>
          <w:szCs w:val="28"/>
        </w:rPr>
        <w:t>иболее распространенная основан</w:t>
      </w:r>
      <w:r w:rsidR="00332EFF" w:rsidRPr="00504287">
        <w:rPr>
          <w:szCs w:val="28"/>
        </w:rPr>
        <w:t>а на количественном критерии - числе партий, которые реально борются за власть или имеют влияние на нее. Соответственно этой методике выделяют однопартийную, дв</w:t>
      </w:r>
      <w:r w:rsidRPr="00504287">
        <w:rPr>
          <w:szCs w:val="28"/>
        </w:rPr>
        <w:t>ухпарти</w:t>
      </w:r>
      <w:r w:rsidR="00332EFF" w:rsidRPr="00504287">
        <w:rPr>
          <w:szCs w:val="28"/>
        </w:rPr>
        <w:t>йну</w:t>
      </w:r>
      <w:r w:rsidRPr="00504287">
        <w:rPr>
          <w:szCs w:val="28"/>
        </w:rPr>
        <w:t>ю и многопартийную</w:t>
      </w:r>
      <w:r w:rsidR="00332EFF" w:rsidRPr="00504287">
        <w:rPr>
          <w:szCs w:val="28"/>
        </w:rPr>
        <w:t xml:space="preserve"> системы.</w:t>
      </w:r>
      <w:r w:rsidR="00C96F7A">
        <w:rPr>
          <w:szCs w:val="28"/>
        </w:rPr>
        <w:t xml:space="preserve"> </w:t>
      </w:r>
      <w:r w:rsidR="00332EFF" w:rsidRPr="00504287">
        <w:rPr>
          <w:i/>
          <w:szCs w:val="28"/>
        </w:rPr>
        <w:t xml:space="preserve">Однопартийные системы </w:t>
      </w:r>
      <w:r w:rsidR="00332EFF" w:rsidRPr="00504287">
        <w:rPr>
          <w:szCs w:val="28"/>
        </w:rPr>
        <w:t>характерны для стран с авторитарными и тоталитарными режимами, где легальный статус и право формировать правительство представленные одной, практически государственной парти</w:t>
      </w:r>
      <w:r w:rsidR="008F1F52" w:rsidRPr="00504287">
        <w:rPr>
          <w:szCs w:val="28"/>
        </w:rPr>
        <w:t>и</w:t>
      </w:r>
      <w:r w:rsidR="00332EFF" w:rsidRPr="00504287">
        <w:rPr>
          <w:szCs w:val="28"/>
        </w:rPr>
        <w:t>. Един</w:t>
      </w:r>
      <w:r w:rsidR="008F1F52" w:rsidRPr="00504287">
        <w:rPr>
          <w:szCs w:val="28"/>
        </w:rPr>
        <w:t>ственн</w:t>
      </w:r>
      <w:r w:rsidR="00332EFF" w:rsidRPr="00504287">
        <w:rPr>
          <w:szCs w:val="28"/>
        </w:rPr>
        <w:t>ая партия превращается в руководящую силу государства. Основные политические решения принимаются партией и государственная администрация лишь осуществляет их на практике.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Однопартийная система существовала в 20-40-х гг. ХХ в. в Италии, в 30-40</w:t>
      </w:r>
      <w:r w:rsidR="008F1F52" w:rsidRPr="00504287">
        <w:rPr>
          <w:szCs w:val="28"/>
        </w:rPr>
        <w:t>-</w:t>
      </w:r>
      <w:r w:rsidR="00332EFF" w:rsidRPr="00504287">
        <w:rPr>
          <w:szCs w:val="28"/>
        </w:rPr>
        <w:t>х гг. в Германии, в 20-80-х гг. - в Советском Союзе и в ряде других государств. Сегодня однопартийные системы сохраняются в таких странах, как Куба, Северная Корея, Лаос, Камерун, Габон и др.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В однопартийных системах един</w:t>
      </w:r>
      <w:r w:rsidR="008F1F52" w:rsidRPr="00504287">
        <w:rPr>
          <w:szCs w:val="28"/>
        </w:rPr>
        <w:t>ственн</w:t>
      </w:r>
      <w:r w:rsidR="00332EFF" w:rsidRPr="00504287">
        <w:rPr>
          <w:szCs w:val="28"/>
        </w:rPr>
        <w:t>ая партия вынуждена выполнять намного более широкие и разнообразные функции. Она становится многофункциональной, особенно в тоталитарных системах, тяготею</w:t>
      </w:r>
      <w:r w:rsidR="008F1F52" w:rsidRPr="00504287">
        <w:rPr>
          <w:szCs w:val="28"/>
        </w:rPr>
        <w:t>щих</w:t>
      </w:r>
      <w:r w:rsidR="00332EFF" w:rsidRPr="00504287">
        <w:rPr>
          <w:szCs w:val="28"/>
        </w:rPr>
        <w:t xml:space="preserve"> к контролю </w:t>
      </w:r>
      <w:r w:rsidR="008F1F52" w:rsidRPr="00504287">
        <w:rPr>
          <w:szCs w:val="28"/>
        </w:rPr>
        <w:t>над</w:t>
      </w:r>
      <w:r w:rsidR="00332EFF" w:rsidRPr="00504287">
        <w:rPr>
          <w:szCs w:val="28"/>
        </w:rPr>
        <w:t xml:space="preserve"> всем</w:t>
      </w:r>
      <w:r w:rsidR="008F1F52" w:rsidRPr="00504287">
        <w:rPr>
          <w:szCs w:val="28"/>
        </w:rPr>
        <w:t>и</w:t>
      </w:r>
      <w:r w:rsidR="00332EFF" w:rsidRPr="00504287">
        <w:rPr>
          <w:szCs w:val="28"/>
        </w:rPr>
        <w:t xml:space="preserve"> видам</w:t>
      </w:r>
      <w:r w:rsidR="008F1F52" w:rsidRPr="00504287">
        <w:rPr>
          <w:szCs w:val="28"/>
        </w:rPr>
        <w:t>и</w:t>
      </w:r>
      <w:r w:rsidR="00332EFF" w:rsidRPr="00504287">
        <w:rPr>
          <w:szCs w:val="28"/>
        </w:rPr>
        <w:t xml:space="preserve"> активности в обществе. Эта система может </w:t>
      </w:r>
      <w:r w:rsidR="008F1F52" w:rsidRPr="00504287">
        <w:rPr>
          <w:szCs w:val="28"/>
        </w:rPr>
        <w:t>иметь</w:t>
      </w:r>
      <w:r w:rsidR="00332EFF" w:rsidRPr="00504287">
        <w:rPr>
          <w:szCs w:val="28"/>
        </w:rPr>
        <w:t xml:space="preserve"> временны</w:t>
      </w:r>
      <w:r w:rsidR="008F1F52" w:rsidRPr="00504287">
        <w:rPr>
          <w:szCs w:val="28"/>
        </w:rPr>
        <w:t>й</w:t>
      </w:r>
      <w:r w:rsidR="00332EFF" w:rsidRPr="00504287">
        <w:rPr>
          <w:szCs w:val="28"/>
        </w:rPr>
        <w:t xml:space="preserve"> успех</w:t>
      </w:r>
      <w:r w:rsidR="008F1F52" w:rsidRPr="00504287">
        <w:rPr>
          <w:szCs w:val="28"/>
        </w:rPr>
        <w:t>.</w:t>
      </w:r>
      <w:r w:rsidR="00332EFF" w:rsidRPr="00504287">
        <w:rPr>
          <w:szCs w:val="28"/>
        </w:rPr>
        <w:t xml:space="preserve"> Но</w:t>
      </w:r>
      <w:r w:rsidR="008F1F52" w:rsidRPr="00504287">
        <w:rPr>
          <w:szCs w:val="28"/>
        </w:rPr>
        <w:t>,</w:t>
      </w:r>
      <w:r w:rsidR="00332EFF" w:rsidRPr="00504287">
        <w:rPr>
          <w:szCs w:val="28"/>
        </w:rPr>
        <w:t xml:space="preserve"> в конечном итоге</w:t>
      </w:r>
      <w:r w:rsidR="008F1F52" w:rsidRPr="00504287">
        <w:rPr>
          <w:szCs w:val="28"/>
        </w:rPr>
        <w:t>,</w:t>
      </w:r>
      <w:r w:rsidR="00332EFF" w:rsidRPr="00504287">
        <w:rPr>
          <w:szCs w:val="28"/>
        </w:rPr>
        <w:t xml:space="preserve"> он</w:t>
      </w:r>
      <w:r w:rsidR="008F1F52" w:rsidRPr="00504287">
        <w:rPr>
          <w:szCs w:val="28"/>
        </w:rPr>
        <w:t>а нестабильна</w:t>
      </w:r>
      <w:r w:rsidR="00332EFF" w:rsidRPr="00504287">
        <w:rPr>
          <w:szCs w:val="28"/>
        </w:rPr>
        <w:t xml:space="preserve"> и неэффективна</w:t>
      </w:r>
      <w:r w:rsidR="008F1F52" w:rsidRPr="00504287">
        <w:rPr>
          <w:szCs w:val="28"/>
        </w:rPr>
        <w:t>. Она приемлема</w:t>
      </w:r>
      <w:r w:rsidR="00332EFF" w:rsidRPr="00504287">
        <w:rPr>
          <w:szCs w:val="28"/>
        </w:rPr>
        <w:t xml:space="preserve"> как временное явление в конкретных условиях отдельных государств. Однопартийность целесообразна и оправдана лишь в условиях переходных, исключительных или чрезвычайных.</w:t>
      </w:r>
      <w:r w:rsidR="00C96F7A">
        <w:rPr>
          <w:szCs w:val="28"/>
        </w:rPr>
        <w:t xml:space="preserve"> </w:t>
      </w:r>
      <w:r w:rsidR="008F1F52" w:rsidRPr="00504287">
        <w:rPr>
          <w:i/>
          <w:szCs w:val="28"/>
        </w:rPr>
        <w:t>Двухпарти</w:t>
      </w:r>
      <w:r w:rsidR="00332EFF" w:rsidRPr="00504287">
        <w:rPr>
          <w:i/>
          <w:szCs w:val="28"/>
        </w:rPr>
        <w:t>йна</w:t>
      </w:r>
      <w:r w:rsidR="008F1F52" w:rsidRPr="00504287">
        <w:rPr>
          <w:i/>
          <w:szCs w:val="28"/>
        </w:rPr>
        <w:t>я</w:t>
      </w:r>
      <w:r w:rsidR="00332EFF" w:rsidRPr="00504287">
        <w:rPr>
          <w:i/>
          <w:szCs w:val="28"/>
        </w:rPr>
        <w:t xml:space="preserve"> система</w:t>
      </w:r>
      <w:r w:rsidR="00332EFF" w:rsidRPr="00504287">
        <w:rPr>
          <w:szCs w:val="28"/>
        </w:rPr>
        <w:t xml:space="preserve"> представляет собой систему с двумя сильными политическими партиями, каждая из которых имеет возможность победить на выборах и сформировать свое правительство.</w:t>
      </w:r>
      <w:r w:rsidR="00867095">
        <w:rPr>
          <w:szCs w:val="28"/>
        </w:rPr>
        <w:t xml:space="preserve"> </w:t>
      </w:r>
      <w:r w:rsidR="00332EFF" w:rsidRPr="00504287">
        <w:rPr>
          <w:szCs w:val="28"/>
        </w:rPr>
        <w:t xml:space="preserve">При </w:t>
      </w:r>
      <w:r w:rsidR="008F1F52" w:rsidRPr="00504287">
        <w:rPr>
          <w:szCs w:val="28"/>
        </w:rPr>
        <w:t>двухпартийно</w:t>
      </w:r>
      <w:r w:rsidR="00332EFF" w:rsidRPr="00504287">
        <w:rPr>
          <w:szCs w:val="28"/>
        </w:rPr>
        <w:t xml:space="preserve">й системе возможное существование и </w:t>
      </w:r>
      <w:r w:rsidR="008F1F52" w:rsidRPr="00504287">
        <w:rPr>
          <w:szCs w:val="28"/>
        </w:rPr>
        <w:t>и</w:t>
      </w:r>
      <w:r w:rsidR="00332EFF" w:rsidRPr="00504287">
        <w:rPr>
          <w:szCs w:val="28"/>
        </w:rPr>
        <w:t>н</w:t>
      </w:r>
      <w:r w:rsidR="008F1F52" w:rsidRPr="00504287">
        <w:rPr>
          <w:szCs w:val="28"/>
        </w:rPr>
        <w:t>ы</w:t>
      </w:r>
      <w:r w:rsidR="00332EFF" w:rsidRPr="00504287">
        <w:rPr>
          <w:szCs w:val="28"/>
        </w:rPr>
        <w:t xml:space="preserve">х </w:t>
      </w:r>
      <w:r w:rsidR="008F1F52" w:rsidRPr="00504287">
        <w:rPr>
          <w:szCs w:val="28"/>
        </w:rPr>
        <w:t>парти</w:t>
      </w:r>
      <w:r w:rsidR="00332EFF" w:rsidRPr="00504287">
        <w:rPr>
          <w:szCs w:val="28"/>
        </w:rPr>
        <w:t xml:space="preserve">й, однако они не имеют реальных шансов встать </w:t>
      </w:r>
      <w:r w:rsidR="008F1F52" w:rsidRPr="00504287">
        <w:rPr>
          <w:szCs w:val="28"/>
        </w:rPr>
        <w:t>у</w:t>
      </w:r>
      <w:r w:rsidR="00332EFF" w:rsidRPr="00504287">
        <w:rPr>
          <w:szCs w:val="28"/>
        </w:rPr>
        <w:t xml:space="preserve"> рул</w:t>
      </w:r>
      <w:r w:rsidR="008F1F52" w:rsidRPr="00504287">
        <w:rPr>
          <w:szCs w:val="28"/>
        </w:rPr>
        <w:t>я</w:t>
      </w:r>
      <w:r w:rsidR="00332EFF" w:rsidRPr="00504287">
        <w:rPr>
          <w:szCs w:val="28"/>
        </w:rPr>
        <w:t xml:space="preserve"> государства.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При такой системе одна партия правит, а другая, находясь в оппозиции, критик</w:t>
      </w:r>
      <w:r w:rsidR="008F1F52" w:rsidRPr="00504287">
        <w:rPr>
          <w:szCs w:val="28"/>
        </w:rPr>
        <w:t>у</w:t>
      </w:r>
      <w:r w:rsidR="00332EFF" w:rsidRPr="00504287">
        <w:rPr>
          <w:szCs w:val="28"/>
        </w:rPr>
        <w:t>е</w:t>
      </w:r>
      <w:r w:rsidR="008F1F52" w:rsidRPr="00504287">
        <w:rPr>
          <w:szCs w:val="28"/>
        </w:rPr>
        <w:t>т</w:t>
      </w:r>
      <w:r w:rsidR="00332EFF" w:rsidRPr="00504287">
        <w:rPr>
          <w:szCs w:val="28"/>
        </w:rPr>
        <w:t xml:space="preserve"> ее. В результате выборов они время от времени меняются местами.</w:t>
      </w:r>
      <w:r w:rsidR="00C96F7A">
        <w:rPr>
          <w:szCs w:val="28"/>
        </w:rPr>
        <w:t xml:space="preserve"> </w:t>
      </w:r>
      <w:r w:rsidR="00332EFF" w:rsidRPr="00504287">
        <w:rPr>
          <w:szCs w:val="28"/>
        </w:rPr>
        <w:t>Дв</w:t>
      </w:r>
      <w:r w:rsidR="008F1F52" w:rsidRPr="00504287">
        <w:rPr>
          <w:szCs w:val="28"/>
        </w:rPr>
        <w:t>ухпарти</w:t>
      </w:r>
      <w:r w:rsidR="00332EFF" w:rsidRPr="00504287">
        <w:rPr>
          <w:szCs w:val="28"/>
        </w:rPr>
        <w:t>йн</w:t>
      </w:r>
      <w:r w:rsidR="008F1F52" w:rsidRPr="00504287">
        <w:rPr>
          <w:szCs w:val="28"/>
        </w:rPr>
        <w:t>о</w:t>
      </w:r>
      <w:r w:rsidR="00332EFF" w:rsidRPr="00504287">
        <w:rPr>
          <w:szCs w:val="28"/>
        </w:rPr>
        <w:t xml:space="preserve">сть полезна, поскольку ее результаты </w:t>
      </w:r>
      <w:r w:rsidR="008F1F52" w:rsidRPr="00504287">
        <w:rPr>
          <w:szCs w:val="28"/>
        </w:rPr>
        <w:t>способст</w:t>
      </w:r>
      <w:r w:rsidR="00332EFF" w:rsidRPr="00504287">
        <w:rPr>
          <w:szCs w:val="28"/>
        </w:rPr>
        <w:t>в</w:t>
      </w:r>
      <w:r w:rsidR="008F1F52" w:rsidRPr="00504287">
        <w:rPr>
          <w:szCs w:val="28"/>
        </w:rPr>
        <w:t>у</w:t>
      </w:r>
      <w:r w:rsidR="00332EFF" w:rsidRPr="00504287">
        <w:rPr>
          <w:szCs w:val="28"/>
        </w:rPr>
        <w:t xml:space="preserve">ют </w:t>
      </w:r>
      <w:r w:rsidR="008F1F52" w:rsidRPr="00504287">
        <w:rPr>
          <w:szCs w:val="28"/>
        </w:rPr>
        <w:t>хорошему</w:t>
      </w:r>
      <w:r w:rsidR="00332EFF" w:rsidRPr="00504287">
        <w:rPr>
          <w:szCs w:val="28"/>
        </w:rPr>
        <w:t xml:space="preserve"> функционированию политической системы. </w:t>
      </w:r>
      <w:r w:rsidR="008F1F52" w:rsidRPr="00504287">
        <w:rPr>
          <w:szCs w:val="28"/>
        </w:rPr>
        <w:t xml:space="preserve">Двухпартийность </w:t>
      </w:r>
      <w:r w:rsidR="00332EFF" w:rsidRPr="00504287">
        <w:rPr>
          <w:szCs w:val="28"/>
        </w:rPr>
        <w:t>гарантирует стабильность правительства, поскольку партия, наход</w:t>
      </w:r>
      <w:r w:rsidR="008F1F52" w:rsidRPr="00504287">
        <w:rPr>
          <w:szCs w:val="28"/>
        </w:rPr>
        <w:t>ящая</w:t>
      </w:r>
      <w:r w:rsidR="00332EFF" w:rsidRPr="00504287">
        <w:rPr>
          <w:szCs w:val="28"/>
        </w:rPr>
        <w:t>ся у власти, получает абсолютное большинство парламентских мест.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>Одним из самых</w:t>
      </w:r>
      <w:r w:rsidR="008F1F52" w:rsidRPr="00504287">
        <w:rPr>
          <w:szCs w:val="28"/>
        </w:rPr>
        <w:t xml:space="preserve"> существен</w:t>
      </w:r>
      <w:r w:rsidRPr="00504287">
        <w:rPr>
          <w:szCs w:val="28"/>
        </w:rPr>
        <w:t xml:space="preserve">ных недостатков </w:t>
      </w:r>
      <w:r w:rsidR="008F1F52" w:rsidRPr="00504287">
        <w:rPr>
          <w:szCs w:val="28"/>
        </w:rPr>
        <w:t xml:space="preserve">двухпартийной </w:t>
      </w:r>
      <w:r w:rsidRPr="00504287">
        <w:rPr>
          <w:szCs w:val="28"/>
        </w:rPr>
        <w:t xml:space="preserve">системы </w:t>
      </w:r>
      <w:r w:rsidR="008F1F52" w:rsidRPr="00504287">
        <w:rPr>
          <w:szCs w:val="28"/>
        </w:rPr>
        <w:t>является</w:t>
      </w:r>
      <w:r w:rsidRPr="00504287">
        <w:rPr>
          <w:szCs w:val="28"/>
        </w:rPr>
        <w:t xml:space="preserve"> вынужденный обстоятельствами акцент на критику </w:t>
      </w:r>
      <w:r w:rsidR="008F1F52" w:rsidRPr="00504287">
        <w:rPr>
          <w:szCs w:val="28"/>
        </w:rPr>
        <w:t>противников</w:t>
      </w:r>
      <w:r w:rsidRPr="00504287">
        <w:rPr>
          <w:szCs w:val="28"/>
        </w:rPr>
        <w:t>, а не на свои конструктивные предложения. Еще один недостаток состоит в том, что перестает существовать политический "центр".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 xml:space="preserve">Наиболее ярким примером </w:t>
      </w:r>
      <w:r w:rsidR="008F1F52" w:rsidRPr="00504287">
        <w:rPr>
          <w:szCs w:val="28"/>
        </w:rPr>
        <w:t>двухпартийной</w:t>
      </w:r>
      <w:r w:rsidRPr="00504287">
        <w:rPr>
          <w:szCs w:val="28"/>
        </w:rPr>
        <w:t xml:space="preserve"> системы </w:t>
      </w:r>
      <w:r w:rsidR="008F1F52" w:rsidRPr="00504287">
        <w:rPr>
          <w:szCs w:val="28"/>
        </w:rPr>
        <w:t>является</w:t>
      </w:r>
      <w:r w:rsidRPr="00504287">
        <w:rPr>
          <w:szCs w:val="28"/>
        </w:rPr>
        <w:t xml:space="preserve"> существование в США демократической и республиканской партий. Попытки в этой стране третьих партий победить на президентских выборах всегда заканчивались неудачей.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 xml:space="preserve">Мировой практике известные и такие партийные системы, которые называются "два плюса". Эта система </w:t>
      </w:r>
      <w:r w:rsidR="00282056" w:rsidRPr="00504287">
        <w:rPr>
          <w:szCs w:val="28"/>
        </w:rPr>
        <w:t>является</w:t>
      </w:r>
      <w:r w:rsidRPr="00504287">
        <w:rPr>
          <w:szCs w:val="28"/>
        </w:rPr>
        <w:t xml:space="preserve"> как бы переходной от </w:t>
      </w:r>
      <w:r w:rsidR="008F1F52" w:rsidRPr="00504287">
        <w:rPr>
          <w:szCs w:val="28"/>
        </w:rPr>
        <w:t>двухпартийной</w:t>
      </w:r>
      <w:r w:rsidRPr="00504287">
        <w:rPr>
          <w:szCs w:val="28"/>
        </w:rPr>
        <w:t xml:space="preserve"> к многопартийной: рядом </w:t>
      </w:r>
      <w:r w:rsidR="00282056" w:rsidRPr="00504287">
        <w:rPr>
          <w:szCs w:val="28"/>
        </w:rPr>
        <w:t xml:space="preserve">с </w:t>
      </w:r>
      <w:r w:rsidRPr="00504287">
        <w:rPr>
          <w:szCs w:val="28"/>
        </w:rPr>
        <w:t>двумя традиционн</w:t>
      </w:r>
      <w:r w:rsidR="00282056" w:rsidRPr="00504287">
        <w:rPr>
          <w:szCs w:val="28"/>
        </w:rPr>
        <w:t>ыми партиями появляется и даже</w:t>
      </w:r>
      <w:r w:rsidRPr="00504287">
        <w:rPr>
          <w:szCs w:val="28"/>
        </w:rPr>
        <w:t xml:space="preserve"> участ</w:t>
      </w:r>
      <w:r w:rsidR="00282056" w:rsidRPr="00504287">
        <w:rPr>
          <w:szCs w:val="28"/>
        </w:rPr>
        <w:t>ву</w:t>
      </w:r>
      <w:r w:rsidRPr="00504287">
        <w:rPr>
          <w:szCs w:val="28"/>
        </w:rPr>
        <w:t>е</w:t>
      </w:r>
      <w:r w:rsidR="00282056" w:rsidRPr="00504287">
        <w:rPr>
          <w:szCs w:val="28"/>
        </w:rPr>
        <w:t>т</w:t>
      </w:r>
      <w:r w:rsidRPr="00504287">
        <w:rPr>
          <w:szCs w:val="28"/>
        </w:rPr>
        <w:t xml:space="preserve"> в</w:t>
      </w:r>
      <w:r w:rsidR="00282056" w:rsidRPr="00504287">
        <w:rPr>
          <w:szCs w:val="28"/>
        </w:rPr>
        <w:t>о</w:t>
      </w:r>
      <w:r w:rsidRPr="00504287">
        <w:rPr>
          <w:szCs w:val="28"/>
        </w:rPr>
        <w:t xml:space="preserve"> властных структурах третья партия. В ФРГ существуют </w:t>
      </w:r>
      <w:r w:rsidR="00282056" w:rsidRPr="00504287">
        <w:rPr>
          <w:szCs w:val="28"/>
        </w:rPr>
        <w:t>крупны</w:t>
      </w:r>
      <w:r w:rsidRPr="00504287">
        <w:rPr>
          <w:szCs w:val="28"/>
        </w:rPr>
        <w:t>е христианско-демократическая и социал-демократическая партии. Рядом с ними и партия свободных демократов</w:t>
      </w:r>
      <w:r w:rsidR="00282056" w:rsidRPr="00504287">
        <w:rPr>
          <w:szCs w:val="28"/>
        </w:rPr>
        <w:t>,</w:t>
      </w:r>
      <w:r w:rsidRPr="00504287">
        <w:rPr>
          <w:szCs w:val="28"/>
        </w:rPr>
        <w:t xml:space="preserve"> и "зеленых" завоевывают до</w:t>
      </w:r>
      <w:r w:rsidR="00282056" w:rsidRPr="00504287">
        <w:rPr>
          <w:szCs w:val="28"/>
        </w:rPr>
        <w:t>статоч</w:t>
      </w:r>
      <w:r w:rsidRPr="00504287">
        <w:rPr>
          <w:szCs w:val="28"/>
        </w:rPr>
        <w:t xml:space="preserve">но голосов для того, чтобы с ними считались две первых партии при формировании правительства. В Великобритании также </w:t>
      </w:r>
      <w:r w:rsidR="00282056" w:rsidRPr="00504287">
        <w:rPr>
          <w:szCs w:val="28"/>
        </w:rPr>
        <w:t>в течение</w:t>
      </w:r>
      <w:r w:rsidRPr="00504287">
        <w:rPr>
          <w:szCs w:val="28"/>
        </w:rPr>
        <w:t xml:space="preserve"> </w:t>
      </w:r>
      <w:r w:rsidR="00282056" w:rsidRPr="00504287">
        <w:rPr>
          <w:szCs w:val="28"/>
        </w:rPr>
        <w:t>дл</w:t>
      </w:r>
      <w:r w:rsidRPr="00504287">
        <w:rPr>
          <w:szCs w:val="28"/>
        </w:rPr>
        <w:t>ительного времени рядом с двумя основными (консервативной и лейбористской) партиями существует и либеральная партия.</w:t>
      </w:r>
      <w:r w:rsidR="00C96F7A">
        <w:rPr>
          <w:szCs w:val="28"/>
        </w:rPr>
        <w:t xml:space="preserve"> </w:t>
      </w:r>
      <w:r w:rsidRPr="00504287">
        <w:rPr>
          <w:i/>
          <w:szCs w:val="28"/>
        </w:rPr>
        <w:t>Многопартийная система</w:t>
      </w:r>
      <w:r w:rsidRPr="00504287">
        <w:rPr>
          <w:b/>
          <w:szCs w:val="28"/>
        </w:rPr>
        <w:t xml:space="preserve"> </w:t>
      </w:r>
      <w:r w:rsidRPr="00504287">
        <w:rPr>
          <w:szCs w:val="28"/>
        </w:rPr>
        <w:t xml:space="preserve">означает, что на политической арене выступают три и более партии, каждая из которых на выборах собирает значительное </w:t>
      </w:r>
      <w:r w:rsidR="00282056" w:rsidRPr="00504287">
        <w:rPr>
          <w:szCs w:val="28"/>
        </w:rPr>
        <w:t>числ</w:t>
      </w:r>
      <w:r w:rsidRPr="00504287">
        <w:rPr>
          <w:szCs w:val="28"/>
        </w:rPr>
        <w:t>о голосов. При многопартийной системе каждая партия имеет четко определенные идейно-политические или идеологические позиции, занимает свою нишу в политической системе. Спектр в</w:t>
      </w:r>
      <w:r w:rsidR="00282056" w:rsidRPr="00504287">
        <w:rPr>
          <w:szCs w:val="28"/>
        </w:rPr>
        <w:t>оззрений</w:t>
      </w:r>
      <w:r w:rsidRPr="00504287">
        <w:rPr>
          <w:szCs w:val="28"/>
        </w:rPr>
        <w:t xml:space="preserve"> может простираться от </w:t>
      </w:r>
      <w:r w:rsidR="00282056" w:rsidRPr="00504287">
        <w:rPr>
          <w:szCs w:val="28"/>
        </w:rPr>
        <w:t>крайне</w:t>
      </w:r>
      <w:r w:rsidRPr="00504287">
        <w:rPr>
          <w:szCs w:val="28"/>
        </w:rPr>
        <w:t xml:space="preserve"> левых </w:t>
      </w:r>
      <w:r w:rsidR="00282056" w:rsidRPr="00504287">
        <w:rPr>
          <w:szCs w:val="28"/>
        </w:rPr>
        <w:t>до</w:t>
      </w:r>
      <w:r w:rsidRPr="00504287">
        <w:rPr>
          <w:szCs w:val="28"/>
        </w:rPr>
        <w:t xml:space="preserve"> крайне правых. Между двумя полюсами </w:t>
      </w:r>
      <w:r w:rsidR="00282056" w:rsidRPr="00504287">
        <w:rPr>
          <w:szCs w:val="28"/>
        </w:rPr>
        <w:t>имею</w:t>
      </w:r>
      <w:r w:rsidRPr="00504287">
        <w:rPr>
          <w:szCs w:val="28"/>
        </w:rPr>
        <w:t>т</w:t>
      </w:r>
      <w:r w:rsidR="00282056" w:rsidRPr="00504287">
        <w:rPr>
          <w:szCs w:val="28"/>
        </w:rPr>
        <w:t>ся</w:t>
      </w:r>
      <w:r w:rsidRPr="00504287">
        <w:rPr>
          <w:szCs w:val="28"/>
        </w:rPr>
        <w:t xml:space="preserve"> партии, занимаю</w:t>
      </w:r>
      <w:r w:rsidR="00282056" w:rsidRPr="00504287">
        <w:rPr>
          <w:szCs w:val="28"/>
        </w:rPr>
        <w:t>щие</w:t>
      </w:r>
      <w:r w:rsidRPr="00504287">
        <w:rPr>
          <w:szCs w:val="28"/>
        </w:rPr>
        <w:t xml:space="preserve"> промежуточное положение и </w:t>
      </w:r>
      <w:r w:rsidR="00282056" w:rsidRPr="00504287">
        <w:rPr>
          <w:szCs w:val="28"/>
        </w:rPr>
        <w:t>умере</w:t>
      </w:r>
      <w:r w:rsidRPr="00504287">
        <w:rPr>
          <w:szCs w:val="28"/>
        </w:rPr>
        <w:t>нные позиции.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 xml:space="preserve">Многопартийные системы более типичны для парламентской формы правления. Чаще всего ни одна из парламентских партий не способна набрать абсолютное большинство мест в парламенте и править </w:t>
      </w:r>
      <w:r w:rsidR="00282056" w:rsidRPr="00504287">
        <w:rPr>
          <w:szCs w:val="28"/>
        </w:rPr>
        <w:t xml:space="preserve">в </w:t>
      </w:r>
      <w:r w:rsidRPr="00504287">
        <w:rPr>
          <w:szCs w:val="28"/>
        </w:rPr>
        <w:t>одиночк</w:t>
      </w:r>
      <w:r w:rsidR="00282056" w:rsidRPr="00504287">
        <w:rPr>
          <w:szCs w:val="28"/>
        </w:rPr>
        <w:t>у</w:t>
      </w:r>
      <w:r w:rsidRPr="00504287">
        <w:rPr>
          <w:szCs w:val="28"/>
        </w:rPr>
        <w:t>, и по</w:t>
      </w:r>
      <w:r w:rsidR="00282056" w:rsidRPr="00504287">
        <w:rPr>
          <w:szCs w:val="28"/>
        </w:rPr>
        <w:t>э</w:t>
      </w:r>
      <w:r w:rsidRPr="00504287">
        <w:rPr>
          <w:szCs w:val="28"/>
        </w:rPr>
        <w:t>тому они вынуждены идти на компромисс и формировать правительственные органы на основе коалиций.</w:t>
      </w:r>
      <w:r w:rsidR="00C96F7A">
        <w:rPr>
          <w:szCs w:val="28"/>
        </w:rPr>
        <w:t xml:space="preserve"> </w:t>
      </w:r>
      <w:r w:rsidRPr="00504287">
        <w:rPr>
          <w:szCs w:val="28"/>
        </w:rPr>
        <w:t>В целом, как и любому другому явлению</w:t>
      </w:r>
      <w:r w:rsidR="00282056" w:rsidRPr="00504287">
        <w:rPr>
          <w:szCs w:val="28"/>
        </w:rPr>
        <w:t>,</w:t>
      </w:r>
      <w:r w:rsidRPr="00504287">
        <w:rPr>
          <w:szCs w:val="28"/>
        </w:rPr>
        <w:t xml:space="preserve"> многопартийности также присущи свои плюсы и минусы. Их в свое время всесторонне проанализировал русский политолог ХІХ ст. Б. Чигер</w:t>
      </w:r>
      <w:r w:rsidR="00282056" w:rsidRPr="00504287">
        <w:rPr>
          <w:szCs w:val="28"/>
        </w:rPr>
        <w:t>и</w:t>
      </w:r>
      <w:r w:rsidRPr="00504287">
        <w:rPr>
          <w:szCs w:val="28"/>
        </w:rPr>
        <w:t>н. Но его выводы в полной мере относятся и к нашему времени.</w:t>
      </w:r>
    </w:p>
    <w:p w:rsidR="00332EFF" w:rsidRPr="00504287" w:rsidRDefault="00332EFF" w:rsidP="00504287">
      <w:pPr>
        <w:rPr>
          <w:szCs w:val="28"/>
        </w:rPr>
      </w:pPr>
      <w:r w:rsidRPr="00504287">
        <w:rPr>
          <w:szCs w:val="28"/>
        </w:rPr>
        <w:t xml:space="preserve">К </w:t>
      </w:r>
      <w:r w:rsidRPr="00504287">
        <w:rPr>
          <w:i/>
          <w:szCs w:val="28"/>
        </w:rPr>
        <w:t>п</w:t>
      </w:r>
      <w:r w:rsidR="00E753DB" w:rsidRPr="00504287">
        <w:rPr>
          <w:i/>
          <w:szCs w:val="28"/>
        </w:rPr>
        <w:t>озитив</w:t>
      </w:r>
      <w:r w:rsidRPr="00504287">
        <w:rPr>
          <w:i/>
          <w:szCs w:val="28"/>
        </w:rPr>
        <w:t>ным</w:t>
      </w:r>
      <w:r w:rsidRPr="00504287">
        <w:rPr>
          <w:szCs w:val="28"/>
        </w:rPr>
        <w:t xml:space="preserve"> сторонам многопартийности относятся: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всестороннее освещение политических вопросов, наличие у людей политической позиции;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существование оппозиции, не проща</w:t>
      </w:r>
      <w:r w:rsidR="00E753DB" w:rsidRPr="00504287">
        <w:rPr>
          <w:szCs w:val="28"/>
        </w:rPr>
        <w:t>ющей</w:t>
      </w:r>
      <w:r w:rsidRPr="00504287">
        <w:rPr>
          <w:szCs w:val="28"/>
        </w:rPr>
        <w:t xml:space="preserve"> промахов, сдержива</w:t>
      </w:r>
      <w:r w:rsidR="00E753DB" w:rsidRPr="00504287">
        <w:rPr>
          <w:szCs w:val="28"/>
        </w:rPr>
        <w:t>ющей</w:t>
      </w:r>
      <w:r w:rsidRPr="00504287">
        <w:rPr>
          <w:szCs w:val="28"/>
        </w:rPr>
        <w:t xml:space="preserve"> бюрократизацию, заставля</w:t>
      </w:r>
      <w:r w:rsidR="00E753DB" w:rsidRPr="00504287">
        <w:rPr>
          <w:szCs w:val="28"/>
        </w:rPr>
        <w:t>ющей</w:t>
      </w:r>
      <w:r w:rsidRPr="00504287">
        <w:rPr>
          <w:szCs w:val="28"/>
        </w:rPr>
        <w:t xml:space="preserve"> правительство действовать эффективно;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воспитани</w:t>
      </w:r>
      <w:r w:rsidR="00E753DB" w:rsidRPr="00504287">
        <w:rPr>
          <w:szCs w:val="28"/>
        </w:rPr>
        <w:t>е</w:t>
      </w:r>
      <w:r w:rsidRPr="00504287">
        <w:rPr>
          <w:szCs w:val="28"/>
        </w:rPr>
        <w:t xml:space="preserve"> в партиях организованности, дисциплины, необходимых для победы над конкурентами;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выявлени</w:t>
      </w:r>
      <w:r w:rsidR="00E753DB" w:rsidRPr="00504287">
        <w:rPr>
          <w:szCs w:val="28"/>
        </w:rPr>
        <w:t>е</w:t>
      </w:r>
      <w:r w:rsidRPr="00504287">
        <w:rPr>
          <w:szCs w:val="28"/>
        </w:rPr>
        <w:t xml:space="preserve"> и выдвижени</w:t>
      </w:r>
      <w:r w:rsidR="00E753DB" w:rsidRPr="00504287">
        <w:rPr>
          <w:szCs w:val="28"/>
        </w:rPr>
        <w:t>е</w:t>
      </w:r>
      <w:r w:rsidRPr="00504287">
        <w:rPr>
          <w:szCs w:val="28"/>
        </w:rPr>
        <w:t xml:space="preserve"> в пол</w:t>
      </w:r>
      <w:r w:rsidR="00E753DB" w:rsidRPr="00504287">
        <w:rPr>
          <w:szCs w:val="28"/>
        </w:rPr>
        <w:t xml:space="preserve">итической борьбе действительно </w:t>
      </w:r>
      <w:r w:rsidRPr="00504287">
        <w:rPr>
          <w:szCs w:val="28"/>
        </w:rPr>
        <w:t>дар</w:t>
      </w:r>
      <w:r w:rsidR="00E753DB" w:rsidRPr="00504287">
        <w:rPr>
          <w:szCs w:val="28"/>
        </w:rPr>
        <w:t>овит</w:t>
      </w:r>
      <w:r w:rsidRPr="00504287">
        <w:rPr>
          <w:szCs w:val="28"/>
        </w:rPr>
        <w:t>ых людей.</w:t>
      </w:r>
    </w:p>
    <w:p w:rsidR="00332EFF" w:rsidRPr="00504287" w:rsidRDefault="00E753DB" w:rsidP="00504287">
      <w:pPr>
        <w:rPr>
          <w:szCs w:val="28"/>
        </w:rPr>
      </w:pPr>
      <w:r w:rsidRPr="00504287">
        <w:rPr>
          <w:i/>
          <w:szCs w:val="28"/>
        </w:rPr>
        <w:t>Негатив</w:t>
      </w:r>
      <w:r w:rsidR="00332EFF" w:rsidRPr="00504287">
        <w:rPr>
          <w:i/>
          <w:szCs w:val="28"/>
        </w:rPr>
        <w:t>ное</w:t>
      </w:r>
      <w:r w:rsidR="00332EFF" w:rsidRPr="00504287">
        <w:rPr>
          <w:szCs w:val="28"/>
        </w:rPr>
        <w:t xml:space="preserve"> в многопартийности Б. Чигер</w:t>
      </w:r>
      <w:r w:rsidRPr="00504287">
        <w:rPr>
          <w:szCs w:val="28"/>
        </w:rPr>
        <w:t>и</w:t>
      </w:r>
      <w:r w:rsidR="00332EFF" w:rsidRPr="00504287">
        <w:rPr>
          <w:szCs w:val="28"/>
        </w:rPr>
        <w:t>н видел в следующем: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 xml:space="preserve">систематическое одностороннее направление </w:t>
      </w:r>
      <w:r w:rsidR="00E753DB" w:rsidRPr="00504287">
        <w:rPr>
          <w:szCs w:val="28"/>
        </w:rPr>
        <w:t>взглядов</w:t>
      </w:r>
      <w:r w:rsidRPr="00504287">
        <w:rPr>
          <w:szCs w:val="28"/>
        </w:rPr>
        <w:t xml:space="preserve"> и д</w:t>
      </w:r>
      <w:r w:rsidR="00E753DB" w:rsidRPr="00504287">
        <w:rPr>
          <w:szCs w:val="28"/>
        </w:rPr>
        <w:t>ействий</w:t>
      </w:r>
      <w:r w:rsidRPr="00504287">
        <w:rPr>
          <w:szCs w:val="28"/>
        </w:rPr>
        <w:t xml:space="preserve"> членов партии, так как они на все смотрят ее глазами и интересами ее политической борьбы. Например, член оппозиционной партии привыкает смотреть на правительство только отрицательно;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в политической борьбе р</w:t>
      </w:r>
      <w:r w:rsidR="00E753DB" w:rsidRPr="00504287">
        <w:rPr>
          <w:szCs w:val="28"/>
        </w:rPr>
        <w:t>азгораются страсти. Для победы сторонники</w:t>
      </w:r>
      <w:r w:rsidRPr="00504287">
        <w:rPr>
          <w:szCs w:val="28"/>
        </w:rPr>
        <w:t xml:space="preserve"> раз</w:t>
      </w:r>
      <w:r w:rsidR="00E753DB" w:rsidRPr="00504287">
        <w:rPr>
          <w:szCs w:val="28"/>
        </w:rPr>
        <w:t>лич</w:t>
      </w:r>
      <w:r w:rsidRPr="00504287">
        <w:rPr>
          <w:szCs w:val="28"/>
        </w:rPr>
        <w:t xml:space="preserve">ных партий </w:t>
      </w:r>
      <w:r w:rsidR="00E753DB" w:rsidRPr="00504287">
        <w:rPr>
          <w:szCs w:val="28"/>
        </w:rPr>
        <w:t>взыва</w:t>
      </w:r>
      <w:r w:rsidRPr="00504287">
        <w:rPr>
          <w:szCs w:val="28"/>
        </w:rPr>
        <w:t>ют к самым низменным потребностям масс. В силу этого портятся общественные нр</w:t>
      </w:r>
      <w:r w:rsidR="00E753DB" w:rsidRPr="00504287">
        <w:rPr>
          <w:szCs w:val="28"/>
        </w:rPr>
        <w:t>ав</w:t>
      </w:r>
      <w:r w:rsidRPr="00504287">
        <w:rPr>
          <w:szCs w:val="28"/>
        </w:rPr>
        <w:t>ы;</w:t>
      </w:r>
    </w:p>
    <w:p w:rsidR="00332EFF" w:rsidRPr="00504287" w:rsidRDefault="00332EFF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 xml:space="preserve">для достижения своих целей партии </w:t>
      </w:r>
      <w:r w:rsidR="00E753DB" w:rsidRPr="00504287">
        <w:rPr>
          <w:szCs w:val="28"/>
        </w:rPr>
        <w:t>прибега</w:t>
      </w:r>
      <w:r w:rsidRPr="00504287">
        <w:rPr>
          <w:szCs w:val="28"/>
        </w:rPr>
        <w:t xml:space="preserve">ют </w:t>
      </w:r>
      <w:r w:rsidR="00E753DB" w:rsidRPr="00504287">
        <w:rPr>
          <w:szCs w:val="28"/>
        </w:rPr>
        <w:t xml:space="preserve">к </w:t>
      </w:r>
      <w:r w:rsidRPr="00504287">
        <w:rPr>
          <w:szCs w:val="28"/>
        </w:rPr>
        <w:t>любы</w:t>
      </w:r>
      <w:r w:rsidR="00E753DB" w:rsidRPr="00504287">
        <w:rPr>
          <w:szCs w:val="28"/>
        </w:rPr>
        <w:t>м</w:t>
      </w:r>
      <w:r w:rsidRPr="00504287">
        <w:rPr>
          <w:szCs w:val="28"/>
        </w:rPr>
        <w:t xml:space="preserve">, </w:t>
      </w:r>
      <w:r w:rsidR="00E753DB" w:rsidRPr="00504287">
        <w:rPr>
          <w:szCs w:val="28"/>
        </w:rPr>
        <w:t>порой нечистоплотным</w:t>
      </w:r>
      <w:r w:rsidRPr="00504287">
        <w:rPr>
          <w:szCs w:val="28"/>
        </w:rPr>
        <w:t xml:space="preserve"> средства</w:t>
      </w:r>
      <w:r w:rsidR="00E753DB" w:rsidRPr="00504287">
        <w:rPr>
          <w:szCs w:val="28"/>
        </w:rPr>
        <w:t>м</w:t>
      </w:r>
      <w:r w:rsidRPr="00504287">
        <w:rPr>
          <w:szCs w:val="28"/>
        </w:rPr>
        <w:t xml:space="preserve">: </w:t>
      </w:r>
      <w:r w:rsidR="00E753DB" w:rsidRPr="00504287">
        <w:rPr>
          <w:szCs w:val="28"/>
        </w:rPr>
        <w:t>лжи</w:t>
      </w:r>
      <w:r w:rsidRPr="00504287">
        <w:rPr>
          <w:szCs w:val="28"/>
        </w:rPr>
        <w:t>, клевет</w:t>
      </w:r>
      <w:r w:rsidR="00E753DB" w:rsidRPr="00504287">
        <w:rPr>
          <w:szCs w:val="28"/>
        </w:rPr>
        <w:t>е</w:t>
      </w:r>
      <w:r w:rsidRPr="00504287">
        <w:rPr>
          <w:szCs w:val="28"/>
        </w:rPr>
        <w:t xml:space="preserve"> и др.</w:t>
      </w:r>
      <w:r w:rsidR="00E753DB" w:rsidRPr="00504287">
        <w:rPr>
          <w:szCs w:val="28"/>
        </w:rPr>
        <w:t xml:space="preserve"> Ложь </w:t>
      </w:r>
      <w:r w:rsidRPr="00504287">
        <w:rPr>
          <w:szCs w:val="28"/>
        </w:rPr>
        <w:t xml:space="preserve">становится </w:t>
      </w:r>
      <w:r w:rsidR="00E753DB" w:rsidRPr="00504287">
        <w:rPr>
          <w:szCs w:val="28"/>
        </w:rPr>
        <w:t>обыденной</w:t>
      </w:r>
      <w:r w:rsidRPr="00504287">
        <w:rPr>
          <w:szCs w:val="28"/>
        </w:rPr>
        <w:t xml:space="preserve"> в общественной жизни, и к ней привыкают;</w:t>
      </w:r>
    </w:p>
    <w:p w:rsidR="00332EFF" w:rsidRPr="00504287" w:rsidRDefault="00E753DB" w:rsidP="00504287">
      <w:pPr>
        <w:numPr>
          <w:ilvl w:val="0"/>
          <w:numId w:val="3"/>
        </w:numPr>
        <w:ind w:left="0" w:firstLine="720"/>
        <w:rPr>
          <w:szCs w:val="28"/>
        </w:rPr>
      </w:pPr>
      <w:r w:rsidRPr="00504287">
        <w:rPr>
          <w:szCs w:val="28"/>
        </w:rPr>
        <w:t>не</w:t>
      </w:r>
      <w:r w:rsidR="00332EFF" w:rsidRPr="00504287">
        <w:rPr>
          <w:szCs w:val="28"/>
        </w:rPr>
        <w:t>прерывная борьба ведет к ослаблению правительственной власти, ее силы расходуются на борьбу с оппозицией.</w:t>
      </w:r>
    </w:p>
    <w:p w:rsidR="00332EFF" w:rsidRPr="00504287" w:rsidRDefault="00E753DB" w:rsidP="00504287">
      <w:pPr>
        <w:rPr>
          <w:szCs w:val="28"/>
        </w:rPr>
      </w:pPr>
      <w:r w:rsidRPr="00504287">
        <w:rPr>
          <w:szCs w:val="28"/>
        </w:rPr>
        <w:t>Следовательно</w:t>
      </w:r>
      <w:r w:rsidR="00332EFF" w:rsidRPr="00504287">
        <w:rPr>
          <w:szCs w:val="28"/>
        </w:rPr>
        <w:t xml:space="preserve">, многопартийность – это общественное благо, источник развития политической жизни, но и фактор </w:t>
      </w:r>
      <w:r w:rsidRPr="00504287">
        <w:rPr>
          <w:szCs w:val="28"/>
        </w:rPr>
        <w:t>о</w:t>
      </w:r>
      <w:r w:rsidR="00332EFF" w:rsidRPr="00504287">
        <w:rPr>
          <w:szCs w:val="28"/>
        </w:rPr>
        <w:t>жесто</w:t>
      </w:r>
      <w:r w:rsidRPr="00504287">
        <w:rPr>
          <w:szCs w:val="28"/>
        </w:rPr>
        <w:t>чен</w:t>
      </w:r>
      <w:r w:rsidR="00332EFF" w:rsidRPr="00504287">
        <w:rPr>
          <w:szCs w:val="28"/>
        </w:rPr>
        <w:t>и</w:t>
      </w:r>
      <w:r w:rsidRPr="00504287">
        <w:rPr>
          <w:szCs w:val="28"/>
        </w:rPr>
        <w:t>я</w:t>
      </w:r>
      <w:r w:rsidR="00332EFF" w:rsidRPr="00504287">
        <w:rPr>
          <w:szCs w:val="28"/>
        </w:rPr>
        <w:t xml:space="preserve"> политических </w:t>
      </w:r>
      <w:r w:rsidRPr="00504287">
        <w:rPr>
          <w:szCs w:val="28"/>
        </w:rPr>
        <w:t>нрав</w:t>
      </w:r>
      <w:r w:rsidR="00332EFF" w:rsidRPr="00504287">
        <w:rPr>
          <w:szCs w:val="28"/>
        </w:rPr>
        <w:t>ов, серьезное испытание для общественной морали вообще.</w:t>
      </w:r>
    </w:p>
    <w:p w:rsidR="00332EFF" w:rsidRDefault="00332EFF" w:rsidP="00504287">
      <w:pPr>
        <w:rPr>
          <w:szCs w:val="28"/>
        </w:rPr>
      </w:pPr>
      <w:r w:rsidRPr="00504287">
        <w:rPr>
          <w:szCs w:val="28"/>
        </w:rPr>
        <w:t>Многопартий</w:t>
      </w:r>
      <w:r w:rsidR="00892320" w:rsidRPr="00504287">
        <w:rPr>
          <w:szCs w:val="28"/>
        </w:rPr>
        <w:t>ная система может принимать блок</w:t>
      </w:r>
      <w:r w:rsidR="0034385B" w:rsidRPr="00504287">
        <w:rPr>
          <w:szCs w:val="28"/>
        </w:rPr>
        <w:t>ов</w:t>
      </w:r>
      <w:r w:rsidRPr="00504287">
        <w:rPr>
          <w:szCs w:val="28"/>
        </w:rPr>
        <w:t>ую форму, когда политические партии группируются в блоки.</w:t>
      </w:r>
    </w:p>
    <w:p w:rsidR="00C96F7A" w:rsidRPr="00504287" w:rsidRDefault="00C96F7A" w:rsidP="00504287">
      <w:pPr>
        <w:rPr>
          <w:szCs w:val="28"/>
        </w:rPr>
      </w:pPr>
    </w:p>
    <w:p w:rsidR="00332EFF" w:rsidRPr="00504287" w:rsidRDefault="009F790B" w:rsidP="00504287">
      <w:pPr>
        <w:rPr>
          <w:szCs w:val="28"/>
        </w:rPr>
      </w:pPr>
      <w:r>
        <w:rPr>
          <w:b/>
          <w:szCs w:val="28"/>
        </w:rPr>
        <w:br w:type="page"/>
      </w:r>
      <w:r w:rsidR="00967343" w:rsidRPr="00504287">
        <w:rPr>
          <w:b/>
          <w:szCs w:val="28"/>
        </w:rPr>
        <w:t>5.Зарождение и развитие многопартийной системы в Украине</w:t>
      </w:r>
    </w:p>
    <w:p w:rsidR="00C96F7A" w:rsidRDefault="00C96F7A" w:rsidP="00504287">
      <w:pPr>
        <w:rPr>
          <w:szCs w:val="28"/>
        </w:rPr>
      </w:pPr>
    </w:p>
    <w:p w:rsidR="00967343" w:rsidRPr="00504287" w:rsidRDefault="00AD2392" w:rsidP="00504287">
      <w:pPr>
        <w:rPr>
          <w:szCs w:val="28"/>
        </w:rPr>
      </w:pPr>
      <w:r w:rsidRPr="00504287">
        <w:rPr>
          <w:szCs w:val="28"/>
        </w:rPr>
        <w:t xml:space="preserve">Многопартийная система находится в нашей стране на стадии становления. Ее создание – наиважнейший элемент построения гражданского общества и правового государства, современной политической системы. </w:t>
      </w:r>
    </w:p>
    <w:p w:rsidR="00681A5C" w:rsidRPr="00504287" w:rsidRDefault="009B45F5" w:rsidP="00504287">
      <w:pPr>
        <w:rPr>
          <w:szCs w:val="28"/>
        </w:rPr>
      </w:pPr>
      <w:r w:rsidRPr="00504287">
        <w:rPr>
          <w:szCs w:val="28"/>
        </w:rPr>
        <w:t>Современному политическому плюрализму на территории Украины полтора десятка лет. Первые политические группировки возникают в середине 1988г.  На первом этапе создания многопартийной системы в Украине целиком закономерно возникает двухцветная типология с разделением политических сил на "правых-</w:t>
      </w:r>
      <w:r w:rsidR="00681A5C" w:rsidRPr="00504287">
        <w:rPr>
          <w:szCs w:val="28"/>
        </w:rPr>
        <w:t>партократов" и "левых-демократов".</w:t>
      </w:r>
      <w:r w:rsidR="00C96F7A">
        <w:rPr>
          <w:szCs w:val="28"/>
        </w:rPr>
        <w:t xml:space="preserve"> </w:t>
      </w:r>
      <w:r w:rsidR="00681A5C" w:rsidRPr="00504287">
        <w:rPr>
          <w:szCs w:val="28"/>
        </w:rPr>
        <w:t xml:space="preserve">В середине </w:t>
      </w:r>
      <w:smartTag w:uri="urn:schemas-microsoft-com:office:smarttags" w:element="metricconverter">
        <w:smartTagPr>
          <w:attr w:name="ProductID" w:val="1988 г"/>
        </w:smartTagPr>
        <w:r w:rsidR="00681A5C" w:rsidRPr="00504287">
          <w:rPr>
            <w:szCs w:val="28"/>
          </w:rPr>
          <w:t>1988 г</w:t>
        </w:r>
      </w:smartTag>
      <w:r w:rsidR="00681A5C" w:rsidRPr="00504287">
        <w:rPr>
          <w:szCs w:val="28"/>
        </w:rPr>
        <w:t>. В западных регионах Украины были созданы первые политические организации: Демократический союз (ДС) и Украинский Хельсинский союз (УХС). Это были группировки откровенно антикоммунистического направления, лидеры которых провели немало лет в концлагерях за политические взгляды. УХС была первой организацией в стране, которая заявила о необходимости построения самостоятельного украинского государства.</w:t>
      </w:r>
    </w:p>
    <w:p w:rsidR="00211256" w:rsidRPr="00504287" w:rsidRDefault="00F16CF1" w:rsidP="00504287">
      <w:pPr>
        <w:rPr>
          <w:szCs w:val="28"/>
        </w:rPr>
      </w:pPr>
      <w:r w:rsidRPr="00504287">
        <w:rPr>
          <w:szCs w:val="28"/>
        </w:rPr>
        <w:t xml:space="preserve">Первой формально зарегистрированной политической партией явилась Украинская национальная партия (УНП) (октябрь </w:t>
      </w:r>
      <w:smartTag w:uri="urn:schemas-microsoft-com:office:smarttags" w:element="metricconverter">
        <w:smartTagPr>
          <w:attr w:name="ProductID" w:val="1989 г"/>
        </w:smartTagPr>
        <w:r w:rsidRPr="00504287">
          <w:rPr>
            <w:szCs w:val="28"/>
          </w:rPr>
          <w:t>1989 г</w:t>
        </w:r>
      </w:smartTag>
      <w:r w:rsidRPr="00504287">
        <w:rPr>
          <w:szCs w:val="28"/>
        </w:rPr>
        <w:t>., Львов). Процесс возникновения политических объединений в Украине, как и в России и других постсоветских республиках, не был связан со структуризацией общества на определенные социальные группы. Закономерное следствие – формирование на первом этапе широких демократических коалиций.. в Украине таким объединением стал Народный Рух Украины за перестройку – первое массовое политическое объединение, которое собрало под свои знамена людей с разными политическими взглядами – от коммунистов до членов УХС. Это было время консолидации гражданско-политических объединений и группировок на основе борьбы за национальное, духовное, экономическое и политическое возрождение Украины.</w:t>
      </w:r>
      <w:r w:rsidR="00C96F7A">
        <w:rPr>
          <w:szCs w:val="28"/>
        </w:rPr>
        <w:t xml:space="preserve"> </w:t>
      </w:r>
      <w:r w:rsidR="00031CF0" w:rsidRPr="00504287">
        <w:rPr>
          <w:szCs w:val="28"/>
        </w:rPr>
        <w:t xml:space="preserve">Весной </w:t>
      </w:r>
      <w:smartTag w:uri="urn:schemas-microsoft-com:office:smarttags" w:element="metricconverter">
        <w:smartTagPr>
          <w:attr w:name="ProductID" w:val="1990 г"/>
        </w:smartTagPr>
        <w:r w:rsidR="00031CF0" w:rsidRPr="00504287">
          <w:rPr>
            <w:szCs w:val="28"/>
          </w:rPr>
          <w:t>1990 г</w:t>
        </w:r>
      </w:smartTag>
      <w:r w:rsidR="00031CF0" w:rsidRPr="00504287">
        <w:rPr>
          <w:szCs w:val="28"/>
        </w:rPr>
        <w:t>. Во время выборов в Верховный Совет УССР и в местные органы власти начался активный процесс размежевания политических сил. Возникает необходимость создания партий с четкими политическими ориентирами и уставной дисциплиной. В республике в это время функционировало свыше 20 партий и объединений.</w:t>
      </w:r>
      <w:r w:rsidR="00C96F7A">
        <w:rPr>
          <w:szCs w:val="28"/>
        </w:rPr>
        <w:t xml:space="preserve"> </w:t>
      </w:r>
      <w:r w:rsidR="00031CF0" w:rsidRPr="00504287">
        <w:rPr>
          <w:szCs w:val="28"/>
        </w:rPr>
        <w:t xml:space="preserve">Неудачная попытка государственного переворота в августе </w:t>
      </w:r>
      <w:smartTag w:uri="urn:schemas-microsoft-com:office:smarttags" w:element="metricconverter">
        <w:smartTagPr>
          <w:attr w:name="ProductID" w:val="1991 г"/>
        </w:smartTagPr>
        <w:r w:rsidR="00031CF0" w:rsidRPr="00504287">
          <w:rPr>
            <w:szCs w:val="28"/>
          </w:rPr>
          <w:t>1991 г</w:t>
        </w:r>
      </w:smartTag>
      <w:r w:rsidR="00031CF0" w:rsidRPr="00504287">
        <w:rPr>
          <w:szCs w:val="28"/>
        </w:rPr>
        <w:t xml:space="preserve">. привела к кардинальной смене политической ситуации. Распад государственности СССР, провозглашением Верховным Советом Украины Акта о независимости, запрет в сентябре </w:t>
      </w:r>
      <w:smartTag w:uri="urn:schemas-microsoft-com:office:smarttags" w:element="metricconverter">
        <w:smartTagPr>
          <w:attr w:name="ProductID" w:val="1991 г"/>
        </w:smartTagPr>
        <w:r w:rsidR="00031CF0" w:rsidRPr="00504287">
          <w:rPr>
            <w:szCs w:val="28"/>
          </w:rPr>
          <w:t>1991 г</w:t>
        </w:r>
      </w:smartTag>
      <w:r w:rsidR="00031CF0" w:rsidRPr="00504287">
        <w:rPr>
          <w:szCs w:val="28"/>
        </w:rPr>
        <w:t>. Коммунистической партии Украины создали качественно новые условия для развития политических объединений в стране.</w:t>
      </w:r>
      <w:r w:rsidR="00C96F7A">
        <w:rPr>
          <w:szCs w:val="28"/>
        </w:rPr>
        <w:t xml:space="preserve"> </w:t>
      </w:r>
      <w:r w:rsidR="00A030C2" w:rsidRPr="00504287">
        <w:rPr>
          <w:szCs w:val="28"/>
        </w:rPr>
        <w:t>За прошедшие годы в Украине сформиро</w:t>
      </w:r>
      <w:r w:rsidR="00C96F7A">
        <w:rPr>
          <w:szCs w:val="28"/>
        </w:rPr>
        <w:t xml:space="preserve">валась многопартийная система. </w:t>
      </w:r>
      <w:r w:rsidR="00A030C2" w:rsidRPr="00504287">
        <w:rPr>
          <w:szCs w:val="28"/>
        </w:rPr>
        <w:t xml:space="preserve">Но при этом процесс создания новых партий не приостанавливается. Так, если во время выборов в Верховную Раду в марте </w:t>
      </w:r>
      <w:smartTag w:uri="urn:schemas-microsoft-com:office:smarttags" w:element="metricconverter">
        <w:smartTagPr>
          <w:attr w:name="ProductID" w:val="1998 г"/>
        </w:smartTagPr>
        <w:r w:rsidR="00A030C2" w:rsidRPr="00504287">
          <w:rPr>
            <w:szCs w:val="28"/>
          </w:rPr>
          <w:t>1998 г</w:t>
        </w:r>
      </w:smartTag>
      <w:r w:rsidR="00A030C2" w:rsidRPr="00504287">
        <w:rPr>
          <w:szCs w:val="28"/>
        </w:rPr>
        <w:t xml:space="preserve">. В Украине было 52 политические партии, в начале </w:t>
      </w:r>
      <w:smartTag w:uri="urn:schemas-microsoft-com:office:smarttags" w:element="metricconverter">
        <w:smartTagPr>
          <w:attr w:name="ProductID" w:val="2001 г"/>
        </w:smartTagPr>
        <w:r w:rsidR="00A030C2" w:rsidRPr="00504287">
          <w:rPr>
            <w:szCs w:val="28"/>
          </w:rPr>
          <w:t>2001 г</w:t>
        </w:r>
      </w:smartTag>
      <w:r w:rsidR="00A030C2" w:rsidRPr="00504287">
        <w:rPr>
          <w:szCs w:val="28"/>
        </w:rPr>
        <w:t xml:space="preserve"> – 110, а за год до парламентских выборов 2006 (то есть в марте </w:t>
      </w:r>
      <w:smartTag w:uri="urn:schemas-microsoft-com:office:smarttags" w:element="metricconverter">
        <w:smartTagPr>
          <w:attr w:name="ProductID" w:val="2005 г"/>
        </w:smartTagPr>
        <w:r w:rsidR="00A030C2" w:rsidRPr="00504287">
          <w:rPr>
            <w:szCs w:val="28"/>
          </w:rPr>
          <w:t>2005 г</w:t>
        </w:r>
      </w:smartTag>
      <w:r w:rsidR="00A030C2" w:rsidRPr="00504287">
        <w:rPr>
          <w:szCs w:val="28"/>
        </w:rPr>
        <w:t xml:space="preserve">.) </w:t>
      </w:r>
      <w:r w:rsidR="00170330" w:rsidRPr="00504287">
        <w:rPr>
          <w:szCs w:val="28"/>
        </w:rPr>
        <w:t xml:space="preserve">их было зарегистрировано 126. Происходят типичные для многопартийности межпартийная и внутрипартийная борьба, расколы в партиях, объединения партий, создание межпартийных блоков. Особенно эти процессы активизировались в </w:t>
      </w:r>
      <w:smartTag w:uri="urn:schemas-microsoft-com:office:smarttags" w:element="metricconverter">
        <w:smartTagPr>
          <w:attr w:name="ProductID" w:val="2005 г"/>
        </w:smartTagPr>
        <w:r w:rsidR="00170330" w:rsidRPr="00504287">
          <w:rPr>
            <w:szCs w:val="28"/>
          </w:rPr>
          <w:t>2005 г</w:t>
        </w:r>
      </w:smartTag>
      <w:r w:rsidR="00170330" w:rsidRPr="00504287">
        <w:rPr>
          <w:szCs w:val="28"/>
        </w:rPr>
        <w:t xml:space="preserve">. В связи с подготовкой выборов в Верховную Раду в марте </w:t>
      </w:r>
      <w:smartTag w:uri="urn:schemas-microsoft-com:office:smarttags" w:element="metricconverter">
        <w:smartTagPr>
          <w:attr w:name="ProductID" w:val="2006 г"/>
        </w:smartTagPr>
        <w:r w:rsidR="00170330" w:rsidRPr="00504287">
          <w:rPr>
            <w:szCs w:val="28"/>
          </w:rPr>
          <w:t>2006 г</w:t>
        </w:r>
      </w:smartTag>
      <w:r w:rsidR="00170330" w:rsidRPr="00504287">
        <w:rPr>
          <w:szCs w:val="28"/>
        </w:rPr>
        <w:t>. Многопартийность в Украине отражает весь идейно-политический спектр партий, который существует в мире. Так, в соответствии с идеологическими направлениями в Украине действуют коммунистические</w:t>
      </w:r>
      <w:r w:rsidR="0038723F" w:rsidRPr="00504287">
        <w:rPr>
          <w:szCs w:val="28"/>
        </w:rPr>
        <w:t xml:space="preserve"> (КПУ</w:t>
      </w:r>
      <w:r w:rsidR="00170330" w:rsidRPr="00504287">
        <w:rPr>
          <w:szCs w:val="28"/>
        </w:rPr>
        <w:t>,</w:t>
      </w:r>
      <w:r w:rsidR="0038723F" w:rsidRPr="00504287">
        <w:rPr>
          <w:szCs w:val="28"/>
        </w:rPr>
        <w:t xml:space="preserve"> КПРС и др.),</w:t>
      </w:r>
      <w:r w:rsidR="00170330" w:rsidRPr="00504287">
        <w:rPr>
          <w:szCs w:val="28"/>
        </w:rPr>
        <w:t xml:space="preserve"> социал-демократические</w:t>
      </w:r>
      <w:r w:rsidR="0038723F" w:rsidRPr="00504287">
        <w:rPr>
          <w:szCs w:val="28"/>
        </w:rPr>
        <w:t xml:space="preserve"> (СДПУ(о)</w:t>
      </w:r>
      <w:r w:rsidR="00170330" w:rsidRPr="00504287">
        <w:rPr>
          <w:szCs w:val="28"/>
        </w:rPr>
        <w:t>,</w:t>
      </w:r>
      <w:r w:rsidR="0038723F" w:rsidRPr="00504287">
        <w:rPr>
          <w:szCs w:val="28"/>
        </w:rPr>
        <w:t xml:space="preserve"> СДПУ</w:t>
      </w:r>
      <w:r w:rsidR="00170330" w:rsidRPr="00504287">
        <w:rPr>
          <w:szCs w:val="28"/>
        </w:rPr>
        <w:t xml:space="preserve"> </w:t>
      </w:r>
      <w:r w:rsidR="0038723F" w:rsidRPr="00504287">
        <w:rPr>
          <w:szCs w:val="28"/>
        </w:rPr>
        <w:t xml:space="preserve">и др.), </w:t>
      </w:r>
      <w:r w:rsidR="00170330" w:rsidRPr="00504287">
        <w:rPr>
          <w:szCs w:val="28"/>
        </w:rPr>
        <w:t>либерально-демократические</w:t>
      </w:r>
      <w:r w:rsidR="0038723F" w:rsidRPr="00504287">
        <w:rPr>
          <w:szCs w:val="28"/>
        </w:rPr>
        <w:t xml:space="preserve"> (ЛДПУ, ПРП и др.)</w:t>
      </w:r>
      <w:r w:rsidR="00170330" w:rsidRPr="00504287">
        <w:rPr>
          <w:szCs w:val="28"/>
        </w:rPr>
        <w:t xml:space="preserve">, </w:t>
      </w:r>
      <w:r w:rsidR="0038723F" w:rsidRPr="00504287">
        <w:rPr>
          <w:szCs w:val="28"/>
        </w:rPr>
        <w:t>консервативные (УКРП, УНКП и др.), христианские (ХДПУ, РХП и др.),  националистические (КУН, УНА и др.) партии.</w:t>
      </w:r>
      <w:r w:rsidR="00C96F7A">
        <w:rPr>
          <w:szCs w:val="28"/>
        </w:rPr>
        <w:t xml:space="preserve"> </w:t>
      </w:r>
      <w:r w:rsidR="008B01B0" w:rsidRPr="00504287">
        <w:rPr>
          <w:szCs w:val="28"/>
        </w:rPr>
        <w:t>В зависимости от обстоятельств и интересов политической борьбы деятельность некоторых партий не в полной мере отвечает идейно-политической сути, зафиксированной в их названиях и программных документах. Случаются расхождения между провозглашенными общественно-политическими целями партии и конкретными текущими интересами ее лидеров.</w:t>
      </w:r>
      <w:r w:rsidR="00C96F7A">
        <w:rPr>
          <w:szCs w:val="28"/>
        </w:rPr>
        <w:t xml:space="preserve"> </w:t>
      </w:r>
      <w:r w:rsidR="008B01B0" w:rsidRPr="00504287">
        <w:rPr>
          <w:szCs w:val="28"/>
        </w:rPr>
        <w:t>Многопартийность в Украине стала реальностью и выводит ее на путь современного демократического цивилизованного развития. Современная украинская многопартийность является предусловием создания партийной системы, которая будет способствовать становлению сильной, стабильной</w:t>
      </w:r>
      <w:r w:rsidR="00211256" w:rsidRPr="00504287">
        <w:rPr>
          <w:szCs w:val="28"/>
        </w:rPr>
        <w:t>, демократической системы власти в стране.</w:t>
      </w:r>
      <w:r w:rsidR="00C96F7A">
        <w:rPr>
          <w:szCs w:val="28"/>
        </w:rPr>
        <w:t xml:space="preserve"> </w:t>
      </w:r>
      <w:r w:rsidR="00211256" w:rsidRPr="00504287">
        <w:rPr>
          <w:szCs w:val="28"/>
        </w:rPr>
        <w:t>Очевидно, партии как неотъемлемый элемент современного цивилизованного общества имеют будущее.</w:t>
      </w:r>
    </w:p>
    <w:p w:rsidR="00200A99" w:rsidRPr="00504287" w:rsidRDefault="00C96F7A" w:rsidP="00504287">
      <w:pPr>
        <w:outlineLvl w:val="0"/>
        <w:rPr>
          <w:b/>
          <w:szCs w:val="28"/>
        </w:rPr>
      </w:pPr>
      <w:r>
        <w:rPr>
          <w:b/>
          <w:szCs w:val="28"/>
        </w:rPr>
        <w:br w:type="page"/>
      </w:r>
      <w:r w:rsidR="00200A99" w:rsidRPr="00504287">
        <w:rPr>
          <w:b/>
          <w:szCs w:val="28"/>
        </w:rPr>
        <w:t>Литература</w:t>
      </w:r>
    </w:p>
    <w:p w:rsidR="00200A99" w:rsidRPr="00504287" w:rsidRDefault="00200A99" w:rsidP="00504287">
      <w:pPr>
        <w:rPr>
          <w:szCs w:val="28"/>
        </w:rPr>
      </w:pPr>
    </w:p>
    <w:p w:rsidR="00200A99" w:rsidRPr="00504287" w:rsidRDefault="00C96F7A" w:rsidP="00C96F7A">
      <w:pPr>
        <w:ind w:firstLine="0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200A99" w:rsidRPr="00504287">
        <w:rPr>
          <w:szCs w:val="28"/>
          <w:lang w:val="uk-UA"/>
        </w:rPr>
        <w:t>Білоус А. Виборче законодавство та партійна система України в порівнянні з деякими країнами ЄС та Східної Європи // Нова політика. – 1999. - № 1.</w:t>
      </w:r>
    </w:p>
    <w:p w:rsidR="00200A99" w:rsidRPr="00504287" w:rsidRDefault="00C96F7A" w:rsidP="00C96F7A">
      <w:pPr>
        <w:ind w:firstLine="0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200A99" w:rsidRPr="00504287">
        <w:rPr>
          <w:szCs w:val="28"/>
          <w:lang w:val="uk-UA"/>
        </w:rPr>
        <w:t>Білоус А. Політико-правові системи: світ і Україна. – К., 2000.</w:t>
      </w:r>
    </w:p>
    <w:p w:rsidR="00200A99" w:rsidRPr="00504287" w:rsidRDefault="00C96F7A" w:rsidP="00C96F7A">
      <w:pPr>
        <w:ind w:firstLine="0"/>
        <w:rPr>
          <w:szCs w:val="28"/>
        </w:rPr>
      </w:pPr>
      <w:r>
        <w:rPr>
          <w:szCs w:val="28"/>
        </w:rPr>
        <w:t xml:space="preserve">3. </w:t>
      </w:r>
      <w:r w:rsidR="00200A99" w:rsidRPr="00504287">
        <w:rPr>
          <w:szCs w:val="28"/>
        </w:rPr>
        <w:t>Галкин А. Массовая партия сегодня // Свободная мысль – ХХ</w:t>
      </w:r>
      <w:r w:rsidR="00200A99" w:rsidRPr="00504287">
        <w:rPr>
          <w:szCs w:val="28"/>
          <w:lang w:val="en-US"/>
        </w:rPr>
        <w:t>I</w:t>
      </w:r>
      <w:r w:rsidR="00200A99" w:rsidRPr="00504287">
        <w:rPr>
          <w:szCs w:val="28"/>
        </w:rPr>
        <w:t>. – 2000. - № 1.</w:t>
      </w:r>
    </w:p>
    <w:p w:rsidR="00200A99" w:rsidRPr="00504287" w:rsidRDefault="00C96F7A" w:rsidP="00C96F7A">
      <w:pPr>
        <w:ind w:firstLine="0"/>
        <w:rPr>
          <w:szCs w:val="28"/>
        </w:rPr>
      </w:pPr>
      <w:r>
        <w:rPr>
          <w:szCs w:val="28"/>
        </w:rPr>
        <w:t xml:space="preserve">4. </w:t>
      </w:r>
      <w:r w:rsidR="00200A99" w:rsidRPr="00504287">
        <w:rPr>
          <w:szCs w:val="28"/>
        </w:rPr>
        <w:t>Галкин А. Модель партии ХХ</w:t>
      </w:r>
      <w:r w:rsidR="00200A99" w:rsidRPr="00504287">
        <w:rPr>
          <w:szCs w:val="28"/>
          <w:lang w:val="en-US"/>
        </w:rPr>
        <w:t>I</w:t>
      </w:r>
      <w:r w:rsidR="00200A99" w:rsidRPr="00504287">
        <w:rPr>
          <w:szCs w:val="28"/>
        </w:rPr>
        <w:t xml:space="preserve"> в. // Свободная мысль – ХХ</w:t>
      </w:r>
      <w:r w:rsidR="00200A99" w:rsidRPr="00504287">
        <w:rPr>
          <w:szCs w:val="28"/>
          <w:lang w:val="en-US"/>
        </w:rPr>
        <w:t>I</w:t>
      </w:r>
      <w:r w:rsidR="00200A99" w:rsidRPr="00504287">
        <w:rPr>
          <w:szCs w:val="28"/>
        </w:rPr>
        <w:t xml:space="preserve"> - 2000. - № 6.</w:t>
      </w:r>
    </w:p>
    <w:p w:rsidR="00200A99" w:rsidRPr="00504287" w:rsidRDefault="00C96F7A" w:rsidP="00C96F7A">
      <w:pPr>
        <w:ind w:firstLine="0"/>
        <w:rPr>
          <w:szCs w:val="28"/>
          <w:lang w:val="uk-UA"/>
        </w:rPr>
      </w:pPr>
      <w:r>
        <w:rPr>
          <w:szCs w:val="28"/>
          <w:lang w:val="uk-UA"/>
        </w:rPr>
        <w:t xml:space="preserve">5. </w:t>
      </w:r>
      <w:r w:rsidR="00200A99" w:rsidRPr="00504287">
        <w:rPr>
          <w:szCs w:val="28"/>
          <w:lang w:val="uk-UA"/>
        </w:rPr>
        <w:t xml:space="preserve">Дюверже М. Политические партии. - М., 2000. </w:t>
      </w:r>
    </w:p>
    <w:p w:rsidR="00200A99" w:rsidRPr="00504287" w:rsidRDefault="00C96F7A" w:rsidP="00C96F7A">
      <w:pPr>
        <w:ind w:firstLine="0"/>
        <w:rPr>
          <w:szCs w:val="28"/>
          <w:lang w:val="uk-UA"/>
        </w:rPr>
      </w:pPr>
      <w:r>
        <w:rPr>
          <w:szCs w:val="28"/>
          <w:lang w:val="uk-UA"/>
        </w:rPr>
        <w:t xml:space="preserve">6. </w:t>
      </w:r>
      <w:r w:rsidR="00200A99" w:rsidRPr="00504287">
        <w:rPr>
          <w:szCs w:val="28"/>
          <w:lang w:val="uk-UA"/>
        </w:rPr>
        <w:t>Нікорич А.В. Політологія. - Харків, 2001.</w:t>
      </w:r>
    </w:p>
    <w:p w:rsidR="00200A99" w:rsidRPr="00504287" w:rsidRDefault="00C96F7A" w:rsidP="00C96F7A">
      <w:pPr>
        <w:ind w:firstLine="0"/>
        <w:rPr>
          <w:szCs w:val="28"/>
          <w:lang w:val="uk-UA"/>
        </w:rPr>
      </w:pPr>
      <w:r>
        <w:rPr>
          <w:szCs w:val="28"/>
          <w:lang w:val="uk-UA"/>
        </w:rPr>
        <w:t xml:space="preserve">7. </w:t>
      </w:r>
      <w:r w:rsidR="00200A99" w:rsidRPr="00504287">
        <w:rPr>
          <w:szCs w:val="28"/>
          <w:lang w:val="uk-UA"/>
        </w:rPr>
        <w:t>Піча В.М., Хома Н.М. Політологія. - К., 2001.</w:t>
      </w:r>
    </w:p>
    <w:p w:rsidR="00200A99" w:rsidRPr="00504287" w:rsidRDefault="00C96F7A" w:rsidP="00C96F7A">
      <w:pPr>
        <w:ind w:firstLine="0"/>
        <w:rPr>
          <w:szCs w:val="28"/>
        </w:rPr>
      </w:pPr>
      <w:r>
        <w:rPr>
          <w:szCs w:val="28"/>
          <w:lang w:val="uk-UA"/>
        </w:rPr>
        <w:t xml:space="preserve">8. </w:t>
      </w:r>
      <w:r w:rsidR="00200A99" w:rsidRPr="00504287">
        <w:rPr>
          <w:szCs w:val="28"/>
        </w:rPr>
        <w:t>Политология / Под ред. М.А. Василика. – М.. 2001.</w:t>
      </w:r>
    </w:p>
    <w:p w:rsidR="00200A99" w:rsidRPr="00504287" w:rsidRDefault="00C96F7A" w:rsidP="00C96F7A">
      <w:pPr>
        <w:ind w:firstLine="0"/>
        <w:rPr>
          <w:szCs w:val="28"/>
          <w:lang w:val="uk-UA"/>
        </w:rPr>
      </w:pPr>
      <w:r>
        <w:rPr>
          <w:szCs w:val="28"/>
          <w:lang w:val="uk-UA"/>
        </w:rPr>
        <w:t xml:space="preserve">9. </w:t>
      </w:r>
      <w:r w:rsidR="00200A99" w:rsidRPr="00504287">
        <w:rPr>
          <w:szCs w:val="28"/>
          <w:lang w:val="uk-UA"/>
        </w:rPr>
        <w:t>Політологія / За ред. О В. Бабкіної, В. П. Горбатенка. – К., 2001.</w:t>
      </w:r>
    </w:p>
    <w:p w:rsidR="00200A99" w:rsidRPr="00504287" w:rsidRDefault="00C96F7A" w:rsidP="00C96F7A">
      <w:pPr>
        <w:ind w:firstLine="0"/>
        <w:rPr>
          <w:szCs w:val="28"/>
        </w:rPr>
      </w:pPr>
      <w:r>
        <w:rPr>
          <w:szCs w:val="28"/>
        </w:rPr>
        <w:t xml:space="preserve">10. </w:t>
      </w:r>
      <w:r w:rsidR="00200A99" w:rsidRPr="00504287">
        <w:rPr>
          <w:szCs w:val="28"/>
        </w:rPr>
        <w:t>Шмачкова Т.В. Мир политических партий // Полис -1991. - № 1,2.</w:t>
      </w:r>
      <w:bookmarkStart w:id="0" w:name="_GoBack"/>
      <w:bookmarkEnd w:id="0"/>
    </w:p>
    <w:sectPr w:rsidR="00200A99" w:rsidRPr="00504287" w:rsidSect="00504287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D7FF2"/>
    <w:multiLevelType w:val="hybridMultilevel"/>
    <w:tmpl w:val="614622A2"/>
    <w:lvl w:ilvl="0" w:tplc="629EC6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CDE253D"/>
    <w:multiLevelType w:val="singleLevel"/>
    <w:tmpl w:val="8D6E44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2C544BE1"/>
    <w:multiLevelType w:val="singleLevel"/>
    <w:tmpl w:val="BA82BCF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2167A5F"/>
    <w:multiLevelType w:val="singleLevel"/>
    <w:tmpl w:val="E01ACEFE"/>
    <w:lvl w:ilvl="0">
      <w:numFmt w:val="bullet"/>
      <w:lvlText w:val="-"/>
      <w:lvlJc w:val="left"/>
      <w:pPr>
        <w:tabs>
          <w:tab w:val="num" w:pos="1335"/>
        </w:tabs>
        <w:ind w:left="1335" w:hanging="615"/>
      </w:pPr>
      <w:rPr>
        <w:rFonts w:hint="default"/>
      </w:rPr>
    </w:lvl>
  </w:abstractNum>
  <w:abstractNum w:abstractNumId="4">
    <w:nsid w:val="43E449F6"/>
    <w:multiLevelType w:val="singleLevel"/>
    <w:tmpl w:val="BA82BCF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C283A7B"/>
    <w:multiLevelType w:val="singleLevel"/>
    <w:tmpl w:val="80F0DFA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871"/>
    <w:rsid w:val="0000070A"/>
    <w:rsid w:val="00031CF0"/>
    <w:rsid w:val="00051762"/>
    <w:rsid w:val="000902F9"/>
    <w:rsid w:val="000B721D"/>
    <w:rsid w:val="000E63F6"/>
    <w:rsid w:val="00120206"/>
    <w:rsid w:val="00121686"/>
    <w:rsid w:val="00132C6E"/>
    <w:rsid w:val="001527FC"/>
    <w:rsid w:val="00157B56"/>
    <w:rsid w:val="00170330"/>
    <w:rsid w:val="00187EEF"/>
    <w:rsid w:val="001B71A6"/>
    <w:rsid w:val="00200A99"/>
    <w:rsid w:val="00210BC3"/>
    <w:rsid w:val="00211256"/>
    <w:rsid w:val="0023783E"/>
    <w:rsid w:val="00243813"/>
    <w:rsid w:val="002441B4"/>
    <w:rsid w:val="00282056"/>
    <w:rsid w:val="00294FA0"/>
    <w:rsid w:val="002E58D9"/>
    <w:rsid w:val="00301D83"/>
    <w:rsid w:val="00332EFF"/>
    <w:rsid w:val="0034385B"/>
    <w:rsid w:val="0038723F"/>
    <w:rsid w:val="003B6C9D"/>
    <w:rsid w:val="003C4DE0"/>
    <w:rsid w:val="004E6E1B"/>
    <w:rsid w:val="00504287"/>
    <w:rsid w:val="00565CFA"/>
    <w:rsid w:val="005A4D29"/>
    <w:rsid w:val="00600854"/>
    <w:rsid w:val="00603B4A"/>
    <w:rsid w:val="00613C06"/>
    <w:rsid w:val="006310FE"/>
    <w:rsid w:val="00665E68"/>
    <w:rsid w:val="00681A5C"/>
    <w:rsid w:val="006A285F"/>
    <w:rsid w:val="006B0A03"/>
    <w:rsid w:val="006C2250"/>
    <w:rsid w:val="006D1B4E"/>
    <w:rsid w:val="006F02F8"/>
    <w:rsid w:val="006F545F"/>
    <w:rsid w:val="00784074"/>
    <w:rsid w:val="00867095"/>
    <w:rsid w:val="00892320"/>
    <w:rsid w:val="008B01B0"/>
    <w:rsid w:val="008C13CE"/>
    <w:rsid w:val="008C7F19"/>
    <w:rsid w:val="008D4148"/>
    <w:rsid w:val="008F1F52"/>
    <w:rsid w:val="009367B5"/>
    <w:rsid w:val="00967343"/>
    <w:rsid w:val="00971308"/>
    <w:rsid w:val="009B29CC"/>
    <w:rsid w:val="009B45F5"/>
    <w:rsid w:val="009F790B"/>
    <w:rsid w:val="00A030C2"/>
    <w:rsid w:val="00A27F49"/>
    <w:rsid w:val="00A75871"/>
    <w:rsid w:val="00A86A2B"/>
    <w:rsid w:val="00A9205E"/>
    <w:rsid w:val="00AD2392"/>
    <w:rsid w:val="00B75BAD"/>
    <w:rsid w:val="00B86638"/>
    <w:rsid w:val="00BB0581"/>
    <w:rsid w:val="00BE1DEE"/>
    <w:rsid w:val="00BF7BE2"/>
    <w:rsid w:val="00C72A47"/>
    <w:rsid w:val="00C85473"/>
    <w:rsid w:val="00C927F5"/>
    <w:rsid w:val="00C96F7A"/>
    <w:rsid w:val="00CE31D2"/>
    <w:rsid w:val="00D61335"/>
    <w:rsid w:val="00D75704"/>
    <w:rsid w:val="00DE5379"/>
    <w:rsid w:val="00E5488C"/>
    <w:rsid w:val="00E61533"/>
    <w:rsid w:val="00E70FFF"/>
    <w:rsid w:val="00E753DB"/>
    <w:rsid w:val="00ED11E7"/>
    <w:rsid w:val="00F16CF1"/>
    <w:rsid w:val="00F8631C"/>
    <w:rsid w:val="00F96874"/>
    <w:rsid w:val="00FE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1B226F-6CF4-4F99-BCD5-51ED23A6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2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6F02F8"/>
    <w:pPr>
      <w:shd w:val="clear" w:color="auto" w:fill="000080"/>
    </w:pPr>
    <w:rPr>
      <w:rFonts w:ascii="Tahoma" w:hAnsi="Tahoma" w:cs="Tahoma"/>
      <w:sz w:val="20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1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4623</Words>
  <Characters>26356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ПОЛИТИЧЕСКИЕ ПАРТИИ</vt:lpstr>
    </vt:vector>
  </TitlesOfParts>
  <Company>KPI</Company>
  <LinksUpToDate>false</LinksUpToDate>
  <CharactersWithSpaces>30918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ПОЛИТИЧЕСКИЕ ПАРТИИ</dc:title>
  <dc:subject/>
  <dc:creator>Tregub Alex</dc:creator>
  <cp:keywords/>
  <dc:description>Translated By Plaj</dc:description>
  <cp:lastModifiedBy>admin</cp:lastModifiedBy>
  <cp:revision>2</cp:revision>
  <cp:lastPrinted>2004-03-24T14:29:00Z</cp:lastPrinted>
  <dcterms:created xsi:type="dcterms:W3CDTF">2014-03-02T13:27:00Z</dcterms:created>
  <dcterms:modified xsi:type="dcterms:W3CDTF">2014-03-02T13:27:00Z</dcterms:modified>
</cp:coreProperties>
</file>