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79A" w:rsidRDefault="0016379A" w:rsidP="0016379A">
      <w:pPr>
        <w:pStyle w:val="aff0"/>
        <w:rPr>
          <w:lang w:val="uk-UA"/>
        </w:rPr>
      </w:pPr>
      <w:bookmarkStart w:id="0" w:name="_Toc131770134"/>
      <w:bookmarkStart w:id="1" w:name="_Toc131770284"/>
    </w:p>
    <w:p w:rsidR="0016379A" w:rsidRDefault="0016379A" w:rsidP="0016379A">
      <w:pPr>
        <w:pStyle w:val="aff0"/>
        <w:rPr>
          <w:lang w:val="uk-UA"/>
        </w:rPr>
      </w:pPr>
    </w:p>
    <w:p w:rsidR="0016379A" w:rsidRDefault="0016379A" w:rsidP="0016379A">
      <w:pPr>
        <w:pStyle w:val="aff0"/>
        <w:rPr>
          <w:lang w:val="uk-UA"/>
        </w:rPr>
      </w:pPr>
    </w:p>
    <w:p w:rsidR="0016379A" w:rsidRDefault="0016379A" w:rsidP="0016379A">
      <w:pPr>
        <w:pStyle w:val="aff0"/>
        <w:rPr>
          <w:lang w:val="uk-UA"/>
        </w:rPr>
      </w:pPr>
    </w:p>
    <w:p w:rsidR="0016379A" w:rsidRDefault="0016379A" w:rsidP="0016379A">
      <w:pPr>
        <w:pStyle w:val="aff0"/>
        <w:rPr>
          <w:lang w:val="uk-UA"/>
        </w:rPr>
      </w:pPr>
    </w:p>
    <w:p w:rsidR="0016379A" w:rsidRDefault="0016379A" w:rsidP="0016379A">
      <w:pPr>
        <w:pStyle w:val="aff0"/>
        <w:rPr>
          <w:lang w:val="uk-UA"/>
        </w:rPr>
      </w:pPr>
    </w:p>
    <w:p w:rsidR="0016379A" w:rsidRDefault="0016379A" w:rsidP="0016379A">
      <w:pPr>
        <w:pStyle w:val="aff0"/>
        <w:rPr>
          <w:lang w:val="uk-UA"/>
        </w:rPr>
      </w:pPr>
    </w:p>
    <w:p w:rsidR="0016379A" w:rsidRDefault="0016379A" w:rsidP="0016379A">
      <w:pPr>
        <w:pStyle w:val="aff0"/>
        <w:rPr>
          <w:lang w:val="uk-UA"/>
        </w:rPr>
      </w:pPr>
    </w:p>
    <w:p w:rsidR="0016379A" w:rsidRDefault="0016379A" w:rsidP="0016379A">
      <w:pPr>
        <w:pStyle w:val="aff0"/>
        <w:rPr>
          <w:lang w:val="uk-UA"/>
        </w:rPr>
      </w:pPr>
    </w:p>
    <w:p w:rsidR="0016379A" w:rsidRDefault="0016379A" w:rsidP="0016379A">
      <w:pPr>
        <w:pStyle w:val="aff0"/>
        <w:rPr>
          <w:lang w:val="uk-UA"/>
        </w:rPr>
      </w:pPr>
    </w:p>
    <w:p w:rsidR="0016379A" w:rsidRDefault="0016379A" w:rsidP="0016379A">
      <w:pPr>
        <w:pStyle w:val="aff0"/>
        <w:rPr>
          <w:lang w:val="uk-UA"/>
        </w:rPr>
      </w:pPr>
    </w:p>
    <w:p w:rsidR="00E33B5D" w:rsidRPr="00E33B5D" w:rsidRDefault="00AB580E" w:rsidP="0016379A">
      <w:pPr>
        <w:pStyle w:val="aff0"/>
        <w:rPr>
          <w:lang w:val="uk-UA"/>
        </w:rPr>
      </w:pPr>
      <w:r w:rsidRPr="00E33B5D">
        <w:rPr>
          <w:lang w:val="uk-UA"/>
        </w:rPr>
        <w:t>Форми державності та їх загальна характеристика</w:t>
      </w:r>
      <w:bookmarkEnd w:id="0"/>
      <w:bookmarkEnd w:id="1"/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br w:type="page"/>
        <w:t>Існування, розвиток і зміна форм держави, політичних інститутів і режимів, що її утворюють, відбувається на економічній базі, на основі розвитку продуктивних сил і соціально-класової структури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Своєю чергою, сучасна науково-технічна і технологічна революція радикально змінила продуктивні сили, продуктивність праці</w:t>
      </w:r>
      <w:r w:rsidR="00E33B5D" w:rsidRPr="00E33B5D">
        <w:rPr>
          <w:lang w:val="uk-UA"/>
        </w:rPr>
        <w:t xml:space="preserve">. 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Держава одержала значні матеріальні ресурси для пом'якшення соціально-класових відмінностей і конфліктів, а водночас відбулася демократизація політичних режимів і форм правління</w:t>
      </w:r>
      <w:r w:rsidR="00E33B5D" w:rsidRPr="00E33B5D">
        <w:rPr>
          <w:lang w:val="uk-UA"/>
        </w:rPr>
        <w:t xml:space="preserve">. 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Сама форма держави також постійно впливає на можливості розвитку та становище індивіда і громадянського суспільства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Тому в державах відбувається постійне вдосконалення окремих елементів форми, а іноді й радикальніші перетворення</w:t>
      </w:r>
      <w:r w:rsidR="00E33B5D" w:rsidRPr="00E33B5D">
        <w:rPr>
          <w:lang w:val="uk-UA"/>
        </w:rPr>
        <w:t xml:space="preserve">. 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Отже, актуальним залишається висновок про те, що кращою формою держави є та, в якій суспільні протиріччя не придушуються насильно, не заганяються вглиб</w:t>
      </w:r>
      <w:r w:rsidR="00E33B5D" w:rsidRPr="00E33B5D">
        <w:rPr>
          <w:lang w:val="uk-UA"/>
        </w:rPr>
        <w:t xml:space="preserve">. 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Кращою є та форма держави, в якій ці протиріччя доходять до відкритої боротьби і знаходять у ній своє вирішення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Форма тієї чи іншої держави постає через її основні формотворчі чинники, якими виступають</w:t>
      </w:r>
      <w:r w:rsidR="00E33B5D" w:rsidRPr="00E33B5D">
        <w:rPr>
          <w:lang w:val="uk-UA"/>
        </w:rPr>
        <w:t xml:space="preserve">: </w:t>
      </w:r>
      <w:r w:rsidRPr="00E33B5D">
        <w:rPr>
          <w:lang w:val="uk-UA"/>
        </w:rPr>
        <w:t>державний устрій, форма правління і політичний режим</w:t>
      </w:r>
      <w:r w:rsidR="00E33B5D" w:rsidRPr="00E33B5D">
        <w:rPr>
          <w:lang w:val="uk-UA"/>
        </w:rPr>
        <w:t>.</w:t>
      </w:r>
    </w:p>
    <w:p w:rsidR="00E33B5D" w:rsidRDefault="00AB580E" w:rsidP="00E33B5D">
      <w:pPr>
        <w:rPr>
          <w:i/>
          <w:iCs/>
          <w:lang w:val="uk-UA"/>
        </w:rPr>
      </w:pPr>
      <w:r w:rsidRPr="00E33B5D">
        <w:rPr>
          <w:b/>
          <w:bCs/>
          <w:lang w:val="uk-UA"/>
        </w:rPr>
        <w:t>Унітарна держава</w:t>
      </w:r>
      <w:r w:rsidR="00E33B5D" w:rsidRPr="00E33B5D">
        <w:rPr>
          <w:lang w:val="uk-UA"/>
        </w:rPr>
        <w:t xml:space="preserve"> - </w:t>
      </w:r>
      <w:r w:rsidRPr="00E33B5D">
        <w:rPr>
          <w:lang w:val="uk-UA"/>
        </w:rPr>
        <w:t>централізована держава, в структурі якої не самостійні утворення, а адміністративно-територіальні одиниці</w:t>
      </w:r>
      <w:r w:rsidR="00E33B5D" w:rsidRPr="00E33B5D">
        <w:rPr>
          <w:i/>
          <w:iCs/>
          <w:lang w:val="uk-UA"/>
        </w:rPr>
        <w:t>.</w:t>
      </w:r>
    </w:p>
    <w:p w:rsidR="00E33B5D" w:rsidRPr="00E33B5D" w:rsidRDefault="00AB580E" w:rsidP="00E33B5D">
      <w:pPr>
        <w:rPr>
          <w:lang w:val="uk-UA"/>
        </w:rPr>
      </w:pPr>
      <w:r w:rsidRPr="00E33B5D">
        <w:rPr>
          <w:lang w:val="uk-UA"/>
        </w:rPr>
        <w:t>У національному відношенні унітарні держави монополізовані, національні меншини в них не мають своїх державних автономних утворень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 xml:space="preserve">Польща, Швеція, Фінляндія, Франція та </w:t>
      </w:r>
      <w:r w:rsidR="00121C7D">
        <w:rPr>
          <w:lang w:val="uk-UA"/>
        </w:rPr>
        <w:t>ін.</w:t>
      </w:r>
      <w:r w:rsidR="00E33B5D" w:rsidRPr="00E33B5D">
        <w:rPr>
          <w:lang w:val="uk-UA"/>
        </w:rPr>
        <w:t>) [</w:t>
      </w:r>
      <w:r w:rsidRPr="00E33B5D">
        <w:rPr>
          <w:lang w:val="uk-UA"/>
        </w:rPr>
        <w:t>1, с</w:t>
      </w:r>
      <w:r w:rsidR="00E33B5D" w:rsidRPr="00E33B5D">
        <w:rPr>
          <w:lang w:val="uk-UA"/>
        </w:rPr>
        <w:t>.1</w:t>
      </w:r>
      <w:r w:rsidRPr="00E33B5D">
        <w:rPr>
          <w:lang w:val="uk-UA"/>
        </w:rPr>
        <w:t>62</w:t>
      </w:r>
      <w:r w:rsidR="00E33B5D" w:rsidRPr="00E33B5D">
        <w:rPr>
          <w:lang w:val="uk-UA"/>
        </w:rPr>
        <w:t>]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Така форма є внутрішньою структурою держави, що включає систему і характер взаємозв'язків центру і складових державне ціле окремих його частин</w:t>
      </w:r>
      <w:r w:rsidR="00E33B5D" w:rsidRPr="00E33B5D">
        <w:rPr>
          <w:lang w:val="uk-UA"/>
        </w:rPr>
        <w:t>.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Всі країни володіють обов'язковою ознакою</w:t>
      </w:r>
      <w:r w:rsidR="00E33B5D" w:rsidRPr="00E33B5D">
        <w:rPr>
          <w:lang w:val="uk-UA"/>
        </w:rPr>
        <w:t xml:space="preserve"> - </w:t>
      </w:r>
      <w:r w:rsidRPr="00E33B5D">
        <w:rPr>
          <w:lang w:val="uk-UA"/>
        </w:rPr>
        <w:t>територією, тобто простором, на якому і формується особлива організація публічної влади, іменована державою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Останнє відрізняється від собі подібних ступенем централізації повноважень і прерогатив у власних руках</w:t>
      </w:r>
      <w:r w:rsidR="00E33B5D" w:rsidRPr="00E33B5D">
        <w:rPr>
          <w:lang w:val="uk-UA"/>
        </w:rPr>
        <w:t xml:space="preserve">. 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Держава може бути визначеною</w:t>
      </w:r>
      <w:r w:rsidR="00E33B5D">
        <w:rPr>
          <w:lang w:val="uk-UA"/>
        </w:rPr>
        <w:t xml:space="preserve"> "</w:t>
      </w:r>
      <w:r w:rsidRPr="00E33B5D">
        <w:rPr>
          <w:lang w:val="uk-UA"/>
        </w:rPr>
        <w:t>монолітом</w:t>
      </w:r>
      <w:r w:rsidR="00E33B5D">
        <w:rPr>
          <w:lang w:val="uk-UA"/>
        </w:rPr>
        <w:t xml:space="preserve">", </w:t>
      </w:r>
      <w:r w:rsidRPr="00E33B5D">
        <w:rPr>
          <w:lang w:val="uk-UA"/>
        </w:rPr>
        <w:t>взагалі не маючи якого-небудь регіонального розподілу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>Ватикан, Бахрейн, Сінгапур</w:t>
      </w:r>
      <w:r w:rsidR="00E33B5D" w:rsidRPr="00E33B5D">
        <w:rPr>
          <w:lang w:val="uk-UA"/>
        </w:rPr>
        <w:t>),</w:t>
      </w:r>
      <w:r w:rsidRPr="00E33B5D">
        <w:rPr>
          <w:lang w:val="uk-UA"/>
        </w:rPr>
        <w:t xml:space="preserve"> або ділитися на повністю залежні від центру адміністративно-територіальні одиниці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>Кіпр, Польща, Латвія, Уругвай</w:t>
      </w:r>
      <w:r w:rsidR="00E33B5D" w:rsidRPr="00E33B5D">
        <w:rPr>
          <w:lang w:val="uk-UA"/>
        </w:rPr>
        <w:t xml:space="preserve">). 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В ньому можуть бути створений територіальні автономії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>Великобританія, Іспанія, Італія, Україна, Португалія</w:t>
      </w:r>
      <w:r w:rsidR="00E33B5D" w:rsidRPr="00E33B5D">
        <w:rPr>
          <w:lang w:val="uk-UA"/>
        </w:rPr>
        <w:t xml:space="preserve">). </w:t>
      </w:r>
      <w:r w:rsidRPr="00E33B5D">
        <w:rPr>
          <w:lang w:val="uk-UA"/>
        </w:rPr>
        <w:t>Країна також може складатися з окремих частин, що визнаються державами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>США, Російська Федерація, ФРН, Австралія</w:t>
      </w:r>
      <w:r w:rsidR="00E33B5D" w:rsidRPr="00E33B5D">
        <w:rPr>
          <w:lang w:val="uk-UA"/>
        </w:rPr>
        <w:t>).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 xml:space="preserve">По рівню самостійності складових частин і ступеня централізації влади в юридичній географії світу виділяють </w:t>
      </w:r>
      <w:r w:rsidRPr="00E33B5D">
        <w:rPr>
          <w:i/>
          <w:iCs/>
          <w:lang w:val="uk-UA"/>
        </w:rPr>
        <w:t xml:space="preserve">унітарні держави, </w:t>
      </w:r>
      <w:r w:rsidRPr="00E33B5D">
        <w:rPr>
          <w:lang w:val="uk-UA"/>
        </w:rPr>
        <w:t xml:space="preserve">до яких можливо віднести приблизно 170 сучасних країн, і </w:t>
      </w:r>
      <w:r w:rsidRPr="00E33B5D">
        <w:rPr>
          <w:i/>
          <w:iCs/>
          <w:lang w:val="uk-UA"/>
        </w:rPr>
        <w:t xml:space="preserve">федерації, що </w:t>
      </w:r>
      <w:r w:rsidRPr="00E33B5D">
        <w:rPr>
          <w:lang w:val="uk-UA"/>
        </w:rPr>
        <w:t>налічують в своєму списку 25 держав</w:t>
      </w:r>
      <w:r w:rsidR="00E33B5D" w:rsidRPr="00E33B5D">
        <w:rPr>
          <w:lang w:val="uk-UA"/>
        </w:rPr>
        <w:t>.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В унітарних державах слід виділити</w:t>
      </w:r>
      <w:r w:rsidR="00E33B5D" w:rsidRPr="00E33B5D">
        <w:rPr>
          <w:lang w:val="uk-UA"/>
        </w:rPr>
        <w:t xml:space="preserve">: </w:t>
      </w:r>
    </w:p>
    <w:p w:rsidR="00E33B5D" w:rsidRDefault="00AB580E" w:rsidP="00E33B5D">
      <w:pPr>
        <w:rPr>
          <w:lang w:val="uk-UA"/>
        </w:rPr>
      </w:pPr>
      <w:r w:rsidRPr="00E33B5D">
        <w:rPr>
          <w:i/>
          <w:iCs/>
          <w:lang w:val="uk-UA"/>
        </w:rPr>
        <w:t xml:space="preserve">універсальну суверенність країни, </w:t>
      </w:r>
      <w:r w:rsidRPr="00E33B5D">
        <w:rPr>
          <w:lang w:val="uk-UA"/>
        </w:rPr>
        <w:t>тобто держава повністю представляє себе як єдине, ціле і незалежне утворення, відносячи до своєї виняткової сфери питання проведення внутрішньої і зовнішньої політики, не потребуючої в узгодженні з адміністративно-територіальними одиницями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>їх думка, звичайно ж, може бути врахований, проте не є визначаючим</w:t>
      </w:r>
      <w:r w:rsidR="00E33B5D" w:rsidRPr="00E33B5D">
        <w:rPr>
          <w:lang w:val="uk-UA"/>
        </w:rPr>
        <w:t>);</w:t>
      </w:r>
    </w:p>
    <w:p w:rsidR="00E33B5D" w:rsidRDefault="00AB580E" w:rsidP="00E33B5D">
      <w:pPr>
        <w:rPr>
          <w:lang w:val="uk-UA"/>
        </w:rPr>
      </w:pPr>
      <w:r w:rsidRPr="00E33B5D">
        <w:rPr>
          <w:i/>
          <w:iCs/>
          <w:lang w:val="uk-UA"/>
        </w:rPr>
        <w:t xml:space="preserve">просторове верховенство держави, </w:t>
      </w:r>
      <w:r w:rsidRPr="00E33B5D">
        <w:rPr>
          <w:lang w:val="uk-UA"/>
        </w:rPr>
        <w:t>яка володіє абсолютною повнотою влади на всій без виключення своєї території, забезпечуючи її цілісність і недоторканність, невід'ємність і неподільність</w:t>
      </w:r>
      <w:r w:rsidR="00E33B5D" w:rsidRPr="00E33B5D">
        <w:rPr>
          <w:lang w:val="uk-UA"/>
        </w:rPr>
        <w:t xml:space="preserve">; - </w:t>
      </w:r>
      <w:r w:rsidRPr="00E33B5D">
        <w:rPr>
          <w:i/>
          <w:iCs/>
          <w:lang w:val="uk-UA"/>
        </w:rPr>
        <w:t xml:space="preserve">загальні для всієї країни самі найвищі органи влади, </w:t>
      </w:r>
      <w:r w:rsidRPr="00E33B5D">
        <w:rPr>
          <w:lang w:val="uk-UA"/>
        </w:rPr>
        <w:t>які визначають порядок освіти, саме існування, межі і повноваження адміністративно-територіальних одиниць</w:t>
      </w:r>
      <w:r w:rsidR="00E33B5D" w:rsidRPr="00E33B5D">
        <w:rPr>
          <w:lang w:val="uk-UA"/>
        </w:rPr>
        <w:t>;</w:t>
      </w:r>
    </w:p>
    <w:p w:rsidR="00E33B5D" w:rsidRDefault="00AB580E" w:rsidP="00E33B5D">
      <w:pPr>
        <w:rPr>
          <w:lang w:val="uk-UA"/>
        </w:rPr>
      </w:pPr>
      <w:r w:rsidRPr="00E33B5D">
        <w:rPr>
          <w:i/>
          <w:iCs/>
          <w:lang w:val="uk-UA"/>
        </w:rPr>
        <w:t xml:space="preserve">єдину конституцію і очолюване нею законодавство, </w:t>
      </w:r>
      <w:r w:rsidRPr="00E33B5D">
        <w:rPr>
          <w:lang w:val="uk-UA"/>
        </w:rPr>
        <w:t>що відображається на юридичній силі актів складових частин держави</w:t>
      </w:r>
      <w:r w:rsidR="00E33B5D" w:rsidRPr="00E33B5D">
        <w:rPr>
          <w:lang w:val="uk-UA"/>
        </w:rPr>
        <w:t xml:space="preserve">; </w:t>
      </w:r>
      <w:r w:rsidRPr="00E33B5D">
        <w:rPr>
          <w:lang w:val="uk-UA"/>
        </w:rPr>
        <w:t>всі вони, у тому числі акти представницьких органів окремих територіальних утворень, є підзаконними, тобто повинні виходити із загальнодержавних законів і їм відповідати</w:t>
      </w:r>
      <w:r w:rsidR="00E33B5D" w:rsidRPr="00E33B5D">
        <w:rPr>
          <w:lang w:val="uk-UA"/>
        </w:rPr>
        <w:t>.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В унітарних державах вводиться єдине громадянство, проводиться загальна для країни грошова, фінансова і кредитна політика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Сказане відноситься до класичного, так званого простого унітарного пристрою держави</w:t>
      </w:r>
      <w:r w:rsidR="00E33B5D" w:rsidRPr="00E33B5D">
        <w:rPr>
          <w:lang w:val="uk-UA"/>
        </w:rPr>
        <w:t>.</w:t>
      </w:r>
    </w:p>
    <w:p w:rsidR="00121C7D" w:rsidRDefault="00AB580E" w:rsidP="00E33B5D">
      <w:pPr>
        <w:rPr>
          <w:b/>
          <w:bCs/>
          <w:i/>
          <w:iCs/>
          <w:lang w:val="uk-UA"/>
        </w:rPr>
      </w:pPr>
      <w:r w:rsidRPr="00E33B5D">
        <w:rPr>
          <w:lang w:val="uk-UA"/>
        </w:rPr>
        <w:t xml:space="preserve">Проте в сучасному світі налічується достатньо значне число країн, які не вписуються в представлену схему, оскільки в своєму складі мають </w:t>
      </w:r>
      <w:r w:rsidRPr="00E33B5D">
        <w:rPr>
          <w:b/>
          <w:bCs/>
          <w:i/>
          <w:iCs/>
          <w:lang w:val="uk-UA"/>
        </w:rPr>
        <w:t>автономні утворення</w:t>
      </w:r>
      <w:r w:rsidR="00E33B5D" w:rsidRPr="00E33B5D">
        <w:rPr>
          <w:b/>
          <w:bCs/>
          <w:i/>
          <w:iCs/>
          <w:lang w:val="uk-UA"/>
        </w:rPr>
        <w:t xml:space="preserve">. 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 xml:space="preserve">Останні слід розуміти як </w:t>
      </w:r>
      <w:r w:rsidRPr="00E33B5D">
        <w:rPr>
          <w:b/>
          <w:bCs/>
          <w:i/>
          <w:iCs/>
          <w:lang w:val="uk-UA"/>
        </w:rPr>
        <w:t xml:space="preserve">самоврядні територіальні одиниці в рамках унітарної держави, що користуються певною самостійністю, </w:t>
      </w:r>
      <w:r w:rsidRPr="00E33B5D">
        <w:rPr>
          <w:lang w:val="uk-UA"/>
        </w:rPr>
        <w:t>ступінь якої регулюється конституцією країни і загальнодержавними законами</w:t>
      </w:r>
      <w:r w:rsidR="00E33B5D" w:rsidRPr="00E33B5D">
        <w:rPr>
          <w:lang w:val="uk-UA"/>
        </w:rPr>
        <w:t>.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 xml:space="preserve">Країни, що мають в своєму складі ті або інші форми автономії, відносяться до </w:t>
      </w:r>
      <w:r w:rsidRPr="00E33B5D">
        <w:rPr>
          <w:b/>
          <w:bCs/>
          <w:i/>
          <w:iCs/>
          <w:lang w:val="uk-UA"/>
        </w:rPr>
        <w:t xml:space="preserve">складних </w:t>
      </w:r>
      <w:r w:rsidRPr="00E33B5D">
        <w:rPr>
          <w:lang w:val="uk-UA"/>
        </w:rPr>
        <w:t xml:space="preserve">унітарних держав, а деякі з них отримали назви </w:t>
      </w:r>
      <w:r w:rsidR="00121C7D">
        <w:rPr>
          <w:b/>
          <w:bCs/>
          <w:lang w:val="uk-UA"/>
        </w:rPr>
        <w:t>регіоналі</w:t>
      </w:r>
      <w:r w:rsidRPr="00E33B5D">
        <w:rPr>
          <w:b/>
          <w:bCs/>
          <w:lang w:val="uk-UA"/>
        </w:rPr>
        <w:t>стських</w:t>
      </w:r>
      <w:r w:rsidRPr="00E33B5D">
        <w:rPr>
          <w:b/>
          <w:bCs/>
          <w:i/>
          <w:iCs/>
          <w:lang w:val="uk-UA"/>
        </w:rPr>
        <w:t xml:space="preserve">, </w:t>
      </w:r>
      <w:r w:rsidRPr="00E33B5D">
        <w:rPr>
          <w:lang w:val="uk-UA"/>
        </w:rPr>
        <w:t>або унітарних країн з елементами федерації, напівфедерацій</w:t>
      </w:r>
      <w:r w:rsidR="00E33B5D" w:rsidRPr="00E33B5D">
        <w:rPr>
          <w:lang w:val="uk-UA"/>
        </w:rPr>
        <w:t>.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З одного боку, серед них можуть бути виділені держави, які представляють самоврядування окремим свої територіям, як правило, віддаленим, нерідко острівним або півострівним частинам країни, в іншому ж залишаючись вельми централізованою формою державного пристрою</w:t>
      </w:r>
      <w:r w:rsidR="00E33B5D" w:rsidRPr="00E33B5D">
        <w:rPr>
          <w:lang w:val="uk-UA"/>
        </w:rPr>
        <w:t>.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 xml:space="preserve">Подібні територіальні утворення не вважаються способом розв’язання національно-етнічних проблем в унітарній </w:t>
      </w:r>
      <w:r w:rsidRPr="00E33B5D">
        <w:rPr>
          <w:lang w:val="uk-UA" w:eastAsia="uk-UA"/>
        </w:rPr>
        <w:t>державі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Їх автономізація</w:t>
      </w:r>
      <w:r w:rsidR="00E33B5D" w:rsidRPr="00E33B5D">
        <w:rPr>
          <w:lang w:val="uk-UA"/>
        </w:rPr>
        <w:t xml:space="preserve"> - </w:t>
      </w:r>
      <w:r w:rsidRPr="00E33B5D">
        <w:rPr>
          <w:lang w:val="uk-UA"/>
        </w:rPr>
        <w:t>багато в чому данина традиціям, що склалися в регіоні і бажання врахувати історичні, культурні і мовні особливості населення, компактно проживаючого протягом довгого часу разом</w:t>
      </w:r>
      <w:r w:rsidR="00E33B5D" w:rsidRPr="00E33B5D">
        <w:rPr>
          <w:lang w:val="uk-UA"/>
        </w:rPr>
        <w:t>.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В інших країнах за певними частинами держави зізнається право утворення національно-територіальної автономії, що відображає національний склад регіону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>Каракалпакія в Узбекистані, Нахічевань в Азербайджані, Абхазія і Аджарія і Грузії, Гагаузія в Молдавії</w:t>
      </w:r>
      <w:r w:rsidR="00E33B5D" w:rsidRPr="00E33B5D">
        <w:rPr>
          <w:lang w:val="uk-UA"/>
        </w:rPr>
        <w:t>).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Певні етнічні, релігійні, національно-культурні особливості населення країни нерідко враховуються при поєднанні різних видів автономії в державах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>Іспанія, Італія, Великобританія, Шрі-Ланка</w:t>
      </w:r>
      <w:r w:rsidR="00E33B5D" w:rsidRPr="00E33B5D">
        <w:rPr>
          <w:lang w:val="uk-UA"/>
        </w:rPr>
        <w:t>),</w:t>
      </w:r>
      <w:r w:rsidRPr="00E33B5D">
        <w:rPr>
          <w:lang w:val="uk-UA"/>
        </w:rPr>
        <w:t xml:space="preserve"> що допускають значну самостійність адміністративно-територіальних одиниць в вирішенні місцевих питань</w:t>
      </w:r>
      <w:r w:rsidR="00E33B5D" w:rsidRPr="00E33B5D">
        <w:rPr>
          <w:lang w:val="uk-UA"/>
        </w:rPr>
        <w:t>.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Таким чином, в унітарній державі здійснюється централізація всього державного апарату його діяльності і впроваджується прямий або непрямий контроль над місцевими органами</w:t>
      </w:r>
      <w:r w:rsidR="00E33B5D" w:rsidRPr="00E33B5D">
        <w:rPr>
          <w:lang w:val="uk-UA"/>
        </w:rPr>
        <w:t>.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 w:eastAsia="uk-UA"/>
        </w:rPr>
        <w:t xml:space="preserve">Властива </w:t>
      </w:r>
      <w:r w:rsidRPr="00E33B5D">
        <w:rPr>
          <w:lang w:val="uk-UA"/>
        </w:rPr>
        <w:t>всім унітарним державам централізація може виявлятися в різних формах і різною мірою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В деяких країнах взагалі відсутні місцеві органи і адміністративно-територіальні одиниці управляються призначеними представниками центральної влади</w:t>
      </w:r>
      <w:r w:rsidR="00E33B5D" w:rsidRPr="00E33B5D">
        <w:rPr>
          <w:lang w:val="uk-UA"/>
        </w:rPr>
        <w:t xml:space="preserve">. 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 xml:space="preserve">В інших державах місцеві </w:t>
      </w:r>
      <w:r w:rsidRPr="00E33B5D">
        <w:rPr>
          <w:lang w:val="uk-UA" w:eastAsia="uk-UA"/>
        </w:rPr>
        <w:t>органи</w:t>
      </w:r>
      <w:r w:rsidR="00E33B5D" w:rsidRPr="00E33B5D">
        <w:rPr>
          <w:lang w:val="uk-UA" w:eastAsia="uk-UA"/>
        </w:rPr>
        <w:t xml:space="preserve">. </w:t>
      </w:r>
      <w:r w:rsidRPr="00E33B5D">
        <w:rPr>
          <w:lang w:val="uk-UA"/>
        </w:rPr>
        <w:t>створюються, але вони поставлені під контроль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>прямою або непрямий</w:t>
      </w:r>
      <w:r w:rsidR="00E33B5D" w:rsidRPr="00E33B5D">
        <w:rPr>
          <w:lang w:val="uk-UA"/>
        </w:rPr>
        <w:t xml:space="preserve">) </w:t>
      </w:r>
      <w:r w:rsidRPr="00E33B5D">
        <w:rPr>
          <w:lang w:val="uk-UA"/>
        </w:rPr>
        <w:t>центральної влади</w:t>
      </w:r>
      <w:r w:rsidR="00E33B5D" w:rsidRPr="00E33B5D">
        <w:rPr>
          <w:lang w:val="uk-UA"/>
        </w:rPr>
        <w:t>.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Залежно від того, який вид контролю здійснює центральна влада за місцевими органами, розрізняють централізовані і децентралізовані унітарні держави</w:t>
      </w:r>
      <w:r w:rsidR="00E33B5D" w:rsidRPr="00E33B5D">
        <w:rPr>
          <w:lang w:val="uk-UA"/>
        </w:rPr>
        <w:t xml:space="preserve">. 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В деяких же унітарних державах використовується надання більш пільгового правового статусу одній або декільком адміністративно-територіальним одиницям</w:t>
      </w:r>
      <w:r w:rsidR="00E33B5D" w:rsidRPr="00E33B5D">
        <w:rPr>
          <w:lang w:val="uk-UA"/>
        </w:rPr>
        <w:t xml:space="preserve">. 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Така унітарна держава характеризується наявністю адміністративної автономії для деяких структурних територіальних підрозділів</w:t>
      </w:r>
      <w:r w:rsidR="00E33B5D" w:rsidRPr="00E33B5D">
        <w:rPr>
          <w:lang w:val="uk-UA"/>
        </w:rPr>
        <w:t xml:space="preserve">. 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Вказана форма державного пристрою знаходить застосування там, де потрібен облік специфічних інтересів територіальних одиниць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 xml:space="preserve">національних, етнічних, географічних, історичних і </w:t>
      </w:r>
      <w:r w:rsidR="00121C7D">
        <w:rPr>
          <w:lang w:val="uk-UA"/>
        </w:rPr>
        <w:t>ін.</w:t>
      </w:r>
      <w:r w:rsidR="00E33B5D" w:rsidRPr="00E33B5D">
        <w:rPr>
          <w:lang w:val="uk-UA"/>
        </w:rPr>
        <w:t xml:space="preserve">). 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 xml:space="preserve">Права по самоврядуванню у автономних утворень дещо ширше, </w:t>
      </w:r>
      <w:r w:rsidRPr="00E33B5D">
        <w:rPr>
          <w:lang w:val="uk-UA" w:eastAsia="uk-UA"/>
        </w:rPr>
        <w:t xml:space="preserve">ніж у </w:t>
      </w:r>
      <w:r w:rsidRPr="00E33B5D">
        <w:rPr>
          <w:lang w:val="uk-UA"/>
        </w:rPr>
        <w:t>населення звичайних адміністративно-територіальних одиниць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Проте самостійність автономії допускається тільки в межах, встановлених центральною владою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В унітарній державі може функціонувати і місцеве самоврядування, діяти муніципальні органи</w:t>
      </w:r>
      <w:r w:rsidR="00E33B5D" w:rsidRPr="00E33B5D">
        <w:rPr>
          <w:lang w:val="uk-UA"/>
        </w:rPr>
        <w:t>.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 xml:space="preserve">В унітарній державі може бути тенденція поглинання державною владою місцевого самоврядування, командування муніципалітетами і </w:t>
      </w:r>
      <w:r w:rsidR="00E33B5D">
        <w:rPr>
          <w:lang w:val="uk-UA"/>
        </w:rPr>
        <w:t>т.п.</w:t>
      </w:r>
      <w:r w:rsidR="00E33B5D" w:rsidRPr="00E33B5D">
        <w:rPr>
          <w:lang w:val="uk-UA"/>
        </w:rPr>
        <w:t xml:space="preserve"> 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Проте з розвитком капіталізму, науково-технічного прогресу, появою глобальних екологічних проблем і іншими чинниками починаються інтеграційні процеси, які приводять до створення складних держав і їх утворень</w:t>
      </w:r>
      <w:r w:rsidR="00E33B5D" w:rsidRPr="00E33B5D">
        <w:rPr>
          <w:lang w:val="uk-UA"/>
        </w:rPr>
        <w:t xml:space="preserve">: </w:t>
      </w:r>
      <w:r w:rsidRPr="00E33B5D">
        <w:rPr>
          <w:lang w:val="uk-UA"/>
        </w:rPr>
        <w:t xml:space="preserve">федерацій, конфедерацій, співдружності і </w:t>
      </w:r>
      <w:r w:rsidR="00E33B5D">
        <w:rPr>
          <w:lang w:val="uk-UA"/>
        </w:rPr>
        <w:t>т.д.</w:t>
      </w:r>
      <w:r w:rsidR="00E33B5D" w:rsidRPr="00E33B5D">
        <w:rPr>
          <w:lang w:val="uk-UA"/>
        </w:rPr>
        <w:t xml:space="preserve"> [</w:t>
      </w:r>
      <w:r w:rsidRPr="00E33B5D">
        <w:rPr>
          <w:lang w:val="uk-UA"/>
        </w:rPr>
        <w:t>2, с</w:t>
      </w:r>
      <w:r w:rsidR="00E33B5D">
        <w:rPr>
          <w:lang w:val="uk-UA"/>
        </w:rPr>
        <w:t>.1</w:t>
      </w:r>
      <w:r w:rsidRPr="00E33B5D">
        <w:rPr>
          <w:lang w:val="uk-UA"/>
        </w:rPr>
        <w:t>39</w:t>
      </w:r>
      <w:r w:rsidR="00E33B5D" w:rsidRPr="00E33B5D">
        <w:rPr>
          <w:lang w:val="uk-UA"/>
        </w:rPr>
        <w:t>]</w:t>
      </w:r>
    </w:p>
    <w:p w:rsidR="00121C7D" w:rsidRDefault="00AB580E" w:rsidP="00E33B5D">
      <w:pPr>
        <w:rPr>
          <w:lang w:val="uk-UA"/>
        </w:rPr>
      </w:pPr>
      <w:r w:rsidRPr="00E33B5D">
        <w:rPr>
          <w:b/>
          <w:bCs/>
          <w:lang w:val="uk-UA"/>
        </w:rPr>
        <w:t xml:space="preserve">Конфедерація </w:t>
      </w:r>
      <w:r w:rsidR="00E33B5D">
        <w:rPr>
          <w:b/>
          <w:bCs/>
          <w:lang w:val="uk-UA"/>
        </w:rPr>
        <w:t>-</w:t>
      </w:r>
      <w:r w:rsidRPr="00E33B5D">
        <w:rPr>
          <w:b/>
          <w:bCs/>
          <w:lang w:val="uk-UA"/>
        </w:rPr>
        <w:t xml:space="preserve"> </w:t>
      </w:r>
      <w:r w:rsidRPr="00E33B5D">
        <w:rPr>
          <w:lang w:val="uk-UA"/>
        </w:rPr>
        <w:t>це тимчасовий союз суверенних держав, які добровільно об’єднались для досягнення спільних цілей у політичній, економічній або військовій сферах</w:t>
      </w:r>
      <w:r w:rsidR="00E33B5D" w:rsidRPr="00E33B5D">
        <w:rPr>
          <w:lang w:val="uk-UA"/>
        </w:rPr>
        <w:t xml:space="preserve">. 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Конфедерація відрізняється від федерації такими ознаками</w:t>
      </w:r>
      <w:r w:rsidR="00E33B5D">
        <w:rPr>
          <w:lang w:val="uk-UA"/>
        </w:rPr>
        <w:t>:</w:t>
      </w:r>
    </w:p>
    <w:p w:rsidR="00E33B5D" w:rsidRDefault="00E33B5D" w:rsidP="00E33B5D">
      <w:pPr>
        <w:rPr>
          <w:lang w:val="uk-UA"/>
        </w:rPr>
      </w:pPr>
      <w:r>
        <w:rPr>
          <w:lang w:val="uk-UA"/>
        </w:rPr>
        <w:t>1)</w:t>
      </w:r>
      <w:r w:rsidRPr="00E33B5D">
        <w:rPr>
          <w:lang w:val="uk-UA"/>
        </w:rPr>
        <w:t xml:space="preserve"> </w:t>
      </w:r>
      <w:r w:rsidR="00AB580E" w:rsidRPr="00E33B5D">
        <w:rPr>
          <w:lang w:val="uk-UA"/>
        </w:rPr>
        <w:t>суб'єкти конфедерації зберігають усі суверенні права держави</w:t>
      </w:r>
      <w:r>
        <w:rPr>
          <w:lang w:val="uk-UA"/>
        </w:rPr>
        <w:t>;</w:t>
      </w:r>
    </w:p>
    <w:p w:rsidR="00E33B5D" w:rsidRDefault="00E33B5D" w:rsidP="00E33B5D">
      <w:pPr>
        <w:rPr>
          <w:lang w:val="uk-UA"/>
        </w:rPr>
      </w:pPr>
      <w:r>
        <w:rPr>
          <w:lang w:val="uk-UA"/>
        </w:rPr>
        <w:t>2)</w:t>
      </w:r>
      <w:r w:rsidRPr="00E33B5D">
        <w:rPr>
          <w:lang w:val="uk-UA"/>
        </w:rPr>
        <w:t xml:space="preserve"> </w:t>
      </w:r>
      <w:r w:rsidR="00AB580E" w:rsidRPr="00E33B5D">
        <w:rPr>
          <w:lang w:val="uk-UA"/>
        </w:rPr>
        <w:t>конфедерація не має спільної території, спільного громадянства, спільної фінансово-грошової системи і податків, спільної конституції та спільного законодавства тощо</w:t>
      </w:r>
      <w:r>
        <w:rPr>
          <w:lang w:val="uk-UA"/>
        </w:rPr>
        <w:t>;</w:t>
      </w:r>
    </w:p>
    <w:p w:rsidR="00E33B5D" w:rsidRDefault="00E33B5D" w:rsidP="00E33B5D">
      <w:pPr>
        <w:rPr>
          <w:lang w:val="uk-UA"/>
        </w:rPr>
      </w:pPr>
      <w:r>
        <w:rPr>
          <w:lang w:val="uk-UA"/>
        </w:rPr>
        <w:t>3)</w:t>
      </w:r>
      <w:r w:rsidRPr="00E33B5D">
        <w:rPr>
          <w:lang w:val="uk-UA"/>
        </w:rPr>
        <w:t xml:space="preserve"> </w:t>
      </w:r>
      <w:r w:rsidR="00AB580E" w:rsidRPr="00E33B5D">
        <w:rPr>
          <w:lang w:val="uk-UA"/>
        </w:rPr>
        <w:t>правовою основою конфедерації є конфедеративний договір про тимчасовий державний союз для вирішення конкретних завдань</w:t>
      </w:r>
      <w:r>
        <w:rPr>
          <w:lang w:val="uk-UA"/>
        </w:rPr>
        <w:t>;</w:t>
      </w:r>
    </w:p>
    <w:p w:rsidR="00E33B5D" w:rsidRDefault="00E33B5D" w:rsidP="00E33B5D">
      <w:pPr>
        <w:rPr>
          <w:lang w:val="uk-UA"/>
        </w:rPr>
      </w:pPr>
      <w:r>
        <w:rPr>
          <w:lang w:val="uk-UA"/>
        </w:rPr>
        <w:t>4)</w:t>
      </w:r>
      <w:r w:rsidRPr="00E33B5D">
        <w:rPr>
          <w:lang w:val="uk-UA"/>
        </w:rPr>
        <w:t xml:space="preserve"> </w:t>
      </w:r>
      <w:r w:rsidR="00AB580E" w:rsidRPr="00E33B5D">
        <w:rPr>
          <w:lang w:val="uk-UA"/>
        </w:rPr>
        <w:t>для вирішення своїх завдань члени конфедерації створюють спільні конфедеративні державні органи, які мають повноваження тільки щодо вирішення конкретних завдань</w:t>
      </w:r>
      <w:r w:rsidRPr="00E33B5D">
        <w:rPr>
          <w:lang w:val="uk-UA"/>
        </w:rPr>
        <w:t>;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5</w:t>
      </w:r>
      <w:r w:rsidR="00E33B5D" w:rsidRPr="00E33B5D">
        <w:rPr>
          <w:lang w:val="uk-UA"/>
        </w:rPr>
        <w:t xml:space="preserve">) </w:t>
      </w:r>
      <w:r w:rsidRPr="00E33B5D">
        <w:rPr>
          <w:lang w:val="uk-UA"/>
        </w:rPr>
        <w:t>конфедеративні державні органи не мають спільного бюджету</w:t>
      </w:r>
      <w:r w:rsidR="00E33B5D">
        <w:rPr>
          <w:lang w:val="uk-UA"/>
        </w:rPr>
        <w:t xml:space="preserve">, </w:t>
      </w:r>
      <w:r w:rsidRPr="00E33B5D">
        <w:rPr>
          <w:lang w:val="uk-UA"/>
        </w:rPr>
        <w:t>існуючи на членські внески суб'єктів конфедерації</w:t>
      </w:r>
      <w:r w:rsidR="00E33B5D">
        <w:rPr>
          <w:lang w:val="uk-UA"/>
        </w:rPr>
        <w:t>;</w:t>
      </w:r>
    </w:p>
    <w:p w:rsidR="00E33B5D" w:rsidRDefault="00E33B5D" w:rsidP="00E33B5D">
      <w:pPr>
        <w:rPr>
          <w:lang w:val="uk-UA"/>
        </w:rPr>
      </w:pPr>
      <w:r>
        <w:rPr>
          <w:lang w:val="uk-UA"/>
        </w:rPr>
        <w:t>6)</w:t>
      </w:r>
      <w:r w:rsidRPr="00E33B5D">
        <w:rPr>
          <w:lang w:val="uk-UA"/>
        </w:rPr>
        <w:t xml:space="preserve"> </w:t>
      </w:r>
      <w:r w:rsidR="00AB580E" w:rsidRPr="00E33B5D">
        <w:rPr>
          <w:lang w:val="uk-UA"/>
        </w:rPr>
        <w:t>після вирішення своїх конкретних завдань конфедерація розпадається або переростає у федерацію</w:t>
      </w:r>
      <w:r>
        <w:rPr>
          <w:lang w:val="uk-UA"/>
        </w:rPr>
        <w:t>;</w:t>
      </w:r>
    </w:p>
    <w:p w:rsidR="00E33B5D" w:rsidRDefault="00E33B5D" w:rsidP="00E33B5D">
      <w:pPr>
        <w:rPr>
          <w:lang w:val="uk-UA"/>
        </w:rPr>
      </w:pPr>
      <w:r>
        <w:rPr>
          <w:lang w:val="uk-UA"/>
        </w:rPr>
        <w:t>7)</w:t>
      </w:r>
      <w:r w:rsidRPr="00E33B5D">
        <w:rPr>
          <w:lang w:val="uk-UA"/>
        </w:rPr>
        <w:t xml:space="preserve"> </w:t>
      </w:r>
      <w:r w:rsidR="00AB580E" w:rsidRPr="00E33B5D">
        <w:rPr>
          <w:lang w:val="uk-UA"/>
        </w:rPr>
        <w:t>за цими основними ознаками</w:t>
      </w:r>
      <w:r>
        <w:rPr>
          <w:lang w:val="uk-UA"/>
        </w:rPr>
        <w:t xml:space="preserve"> (</w:t>
      </w:r>
      <w:r w:rsidR="00AB580E" w:rsidRPr="00E33B5D">
        <w:rPr>
          <w:lang w:val="uk-UA"/>
        </w:rPr>
        <w:t xml:space="preserve">пункти </w:t>
      </w:r>
      <w:r>
        <w:rPr>
          <w:lang w:val="uk-UA"/>
        </w:rPr>
        <w:t>3,4)</w:t>
      </w:r>
      <w:r w:rsidRPr="00E33B5D">
        <w:rPr>
          <w:lang w:val="uk-UA"/>
        </w:rPr>
        <w:t xml:space="preserve"> </w:t>
      </w:r>
      <w:r w:rsidR="00AB580E" w:rsidRPr="00E33B5D">
        <w:rPr>
          <w:lang w:val="uk-UA"/>
        </w:rPr>
        <w:t>це державне утворення відрізняється від політичних, економічних та інших військових союзів та блоків, таких як Європейський Економічний Союз</w:t>
      </w:r>
      <w:r>
        <w:rPr>
          <w:lang w:val="uk-UA"/>
        </w:rPr>
        <w:t xml:space="preserve"> (</w:t>
      </w:r>
      <w:r w:rsidR="00AB580E" w:rsidRPr="00E33B5D">
        <w:rPr>
          <w:lang w:val="uk-UA"/>
        </w:rPr>
        <w:t>ЄЕС</w:t>
      </w:r>
      <w:r w:rsidRPr="00E33B5D">
        <w:rPr>
          <w:lang w:val="uk-UA"/>
        </w:rPr>
        <w:t>),</w:t>
      </w:r>
      <w:r w:rsidR="00AB580E" w:rsidRPr="00E33B5D">
        <w:rPr>
          <w:lang w:val="uk-UA"/>
        </w:rPr>
        <w:t xml:space="preserve"> НАТО, СНД тощо</w:t>
      </w:r>
      <w:r>
        <w:rPr>
          <w:lang w:val="uk-UA"/>
        </w:rPr>
        <w:t>;</w:t>
      </w:r>
    </w:p>
    <w:p w:rsidR="00E33B5D" w:rsidRDefault="00E33B5D" w:rsidP="00E33B5D">
      <w:pPr>
        <w:rPr>
          <w:lang w:val="uk-UA"/>
        </w:rPr>
      </w:pPr>
      <w:r>
        <w:rPr>
          <w:lang w:val="uk-UA"/>
        </w:rPr>
        <w:t>8)</w:t>
      </w:r>
      <w:r w:rsidRPr="00E33B5D">
        <w:rPr>
          <w:lang w:val="uk-UA"/>
        </w:rPr>
        <w:t xml:space="preserve"> </w:t>
      </w:r>
      <w:r w:rsidR="00AB580E" w:rsidRPr="00E33B5D">
        <w:rPr>
          <w:lang w:val="uk-UA"/>
        </w:rPr>
        <w:t>рішення</w:t>
      </w:r>
      <w:r>
        <w:rPr>
          <w:lang w:val="uk-UA"/>
        </w:rPr>
        <w:t xml:space="preserve"> </w:t>
      </w:r>
      <w:r w:rsidR="00AB580E" w:rsidRPr="00E33B5D">
        <w:rPr>
          <w:lang w:val="uk-UA"/>
        </w:rPr>
        <w:t>центральних конфедеративних органів держави приймаються за спільною згодою всіх суб'єктів конфедерації</w:t>
      </w:r>
      <w:r w:rsidRPr="00E33B5D">
        <w:rPr>
          <w:lang w:val="uk-UA"/>
        </w:rPr>
        <w:t xml:space="preserve">. </w:t>
      </w:r>
      <w:r w:rsidR="00AB580E" w:rsidRPr="00E33B5D">
        <w:rPr>
          <w:lang w:val="uk-UA"/>
        </w:rPr>
        <w:t xml:space="preserve">Прикладом конфедерації є колишній СРСР з 1917 по 1922 </w:t>
      </w:r>
      <w:r w:rsidR="00AB580E" w:rsidRPr="00E33B5D">
        <w:rPr>
          <w:lang w:val="en-US"/>
        </w:rPr>
        <w:t>p</w:t>
      </w:r>
      <w:r w:rsidRPr="00E33B5D">
        <w:rPr>
          <w:lang w:val="uk-UA"/>
        </w:rPr>
        <w:t>. [</w:t>
      </w:r>
      <w:r w:rsidR="00AB580E" w:rsidRPr="00E33B5D">
        <w:rPr>
          <w:lang w:val="uk-UA"/>
        </w:rPr>
        <w:t>3, с</w:t>
      </w:r>
      <w:r>
        <w:rPr>
          <w:lang w:val="uk-UA"/>
        </w:rPr>
        <w:t>.1</w:t>
      </w:r>
      <w:r w:rsidR="00AB580E" w:rsidRPr="00E33B5D">
        <w:rPr>
          <w:lang w:val="uk-UA"/>
        </w:rPr>
        <w:t>71</w:t>
      </w:r>
      <w:r w:rsidRPr="00E33B5D">
        <w:rPr>
          <w:lang w:val="uk-UA"/>
        </w:rPr>
        <w:t>]</w:t>
      </w:r>
    </w:p>
    <w:p w:rsidR="00E33B5D" w:rsidRDefault="00AB580E" w:rsidP="00E33B5D">
      <w:r w:rsidRPr="00E33B5D">
        <w:rPr>
          <w:b/>
          <w:bCs/>
          <w:lang w:val="uk-UA"/>
        </w:rPr>
        <w:t>Федерація</w:t>
      </w:r>
      <w:r w:rsidR="00E33B5D" w:rsidRPr="00E33B5D">
        <w:rPr>
          <w:b/>
          <w:bCs/>
          <w:lang w:val="uk-UA"/>
        </w:rPr>
        <w:t xml:space="preserve"> - </w:t>
      </w:r>
      <w:r w:rsidRPr="00E33B5D">
        <w:rPr>
          <w:lang w:val="uk-UA"/>
        </w:rPr>
        <w:t>це об'єднання автономних структур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>штатів, кантонів, республік, земель</w:t>
      </w:r>
      <w:r w:rsidR="00E33B5D" w:rsidRPr="00E33B5D">
        <w:rPr>
          <w:lang w:val="uk-UA"/>
        </w:rPr>
        <w:t>),</w:t>
      </w:r>
      <w:r w:rsidRPr="00E33B5D">
        <w:rPr>
          <w:lang w:val="uk-UA"/>
        </w:rPr>
        <w:t xml:space="preserve"> які мають державну самостійність і для яких характерні національні, соціально-економічні, територіально-історичні відмінності</w:t>
      </w:r>
      <w:r w:rsidR="00E33B5D" w:rsidRPr="00E33B5D">
        <w:rPr>
          <w:lang w:val="uk-UA"/>
        </w:rPr>
        <w:t>. [</w:t>
      </w:r>
      <w:r w:rsidRPr="00E33B5D">
        <w:rPr>
          <w:lang w:val="uk-UA"/>
        </w:rPr>
        <w:t>1</w:t>
      </w:r>
      <w:r w:rsidRPr="00E33B5D">
        <w:t>, с</w:t>
      </w:r>
      <w:r w:rsidR="00E33B5D">
        <w:t>.1</w:t>
      </w:r>
      <w:r w:rsidRPr="00E33B5D">
        <w:t>63</w:t>
      </w:r>
      <w:r w:rsidR="00E33B5D" w:rsidRPr="00E33B5D">
        <w:t>]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В світовій спільноті лише дещо більш десята частина країн вибрала таку форму внутрідержавного пристрою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Проте до числа федерацій входять і країни, значною мірою визначаючі хід сучасної історії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Зокрема, Сполучені Штати Америки, Федеральна Республіка Бразилія, Швейцарська Конфедерація, Австралійський Союз, Республіка Індія, Російська Федерація і ін</w:t>
      </w:r>
      <w:r w:rsidR="00E33B5D" w:rsidRPr="00E33B5D">
        <w:rPr>
          <w:lang w:val="uk-UA"/>
        </w:rPr>
        <w:t>.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Федерації не будувалися по якомусь безумовно заданому зразку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Їх поява і розпад обумовлювалися складним взаємозв'язаним комплексом зовнішніх і внутрішніх причин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Перші</w:t>
      </w:r>
      <w:r w:rsidRPr="00E33B5D">
        <w:rPr>
          <w:lang w:val="uk-UA" w:eastAsia="uk-UA"/>
        </w:rPr>
        <w:t xml:space="preserve"> </w:t>
      </w:r>
      <w:r w:rsidRPr="00E33B5D">
        <w:rPr>
          <w:lang w:val="uk-UA"/>
        </w:rPr>
        <w:t>федеральні держави виникли як наслідок союзу майбутніх суб'єктів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>штатів, провінцій, територій, кантонів</w:t>
      </w:r>
      <w:r w:rsidR="00E33B5D" w:rsidRPr="00E33B5D">
        <w:rPr>
          <w:lang w:val="uk-UA"/>
        </w:rPr>
        <w:t xml:space="preserve">). 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 xml:space="preserve">Їх слід віднести до </w:t>
      </w:r>
      <w:r w:rsidRPr="00E33B5D">
        <w:rPr>
          <w:b/>
          <w:bCs/>
          <w:i/>
          <w:iCs/>
          <w:lang w:val="uk-UA"/>
        </w:rPr>
        <w:t xml:space="preserve">територіальних федерацій, </w:t>
      </w:r>
      <w:r w:rsidRPr="00E33B5D">
        <w:rPr>
          <w:lang w:val="uk-UA"/>
        </w:rPr>
        <w:t>утворених звичайно на основі об'єднання одиниць, що історично склалися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 xml:space="preserve">При створенні враховувалися економічні зв'язки складових частин, історичні і культурні традиції народу, кліматичні умови і рельєф місцевості, навіть густина населення, необхідність його розселення і </w:t>
      </w:r>
      <w:r w:rsidR="00E33B5D">
        <w:rPr>
          <w:lang w:val="uk-UA"/>
        </w:rPr>
        <w:t>т.п.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 xml:space="preserve">Федерації також будуються по </w:t>
      </w:r>
      <w:r w:rsidRPr="00E33B5D">
        <w:rPr>
          <w:b/>
          <w:bCs/>
          <w:i/>
          <w:iCs/>
          <w:lang w:val="uk-UA"/>
        </w:rPr>
        <w:t xml:space="preserve">національній </w:t>
      </w:r>
      <w:r w:rsidRPr="00E33B5D">
        <w:rPr>
          <w:lang w:val="uk-UA"/>
        </w:rPr>
        <w:t xml:space="preserve">або </w:t>
      </w:r>
      <w:r w:rsidRPr="00E33B5D">
        <w:rPr>
          <w:b/>
          <w:bCs/>
          <w:i/>
          <w:iCs/>
          <w:lang w:val="uk-UA"/>
        </w:rPr>
        <w:t xml:space="preserve">територіально-національній </w:t>
      </w:r>
      <w:r w:rsidRPr="00E33B5D">
        <w:rPr>
          <w:lang w:val="uk-UA"/>
        </w:rPr>
        <w:t>ознаці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Створення національних федеральних держав обумовлено необхідністю обліку багатонаціонального складу населення окремих державних утворень, прагнучих в єдиний союз</w:t>
      </w:r>
      <w:r w:rsidR="00E33B5D" w:rsidRPr="00E33B5D">
        <w:rPr>
          <w:lang w:val="uk-UA"/>
        </w:rPr>
        <w:t>.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Як би не різнилися його шляхи створення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>у ряді випадків від конфедерації до федерації, в інших</w:t>
      </w:r>
      <w:r w:rsidR="00E33B5D" w:rsidRPr="00E33B5D">
        <w:rPr>
          <w:lang w:val="uk-UA"/>
        </w:rPr>
        <w:t xml:space="preserve"> - </w:t>
      </w:r>
      <w:r w:rsidRPr="00E33B5D">
        <w:rPr>
          <w:lang w:val="uk-UA"/>
        </w:rPr>
        <w:t>від унітаризму до федералізму</w:t>
      </w:r>
      <w:r w:rsidR="00E33B5D" w:rsidRPr="00E33B5D">
        <w:rPr>
          <w:lang w:val="uk-UA"/>
        </w:rPr>
        <w:t>),</w:t>
      </w:r>
      <w:r w:rsidRPr="00E33B5D">
        <w:rPr>
          <w:lang w:val="uk-UA"/>
        </w:rPr>
        <w:t xml:space="preserve"> склалися певні загальні закономірності</w:t>
      </w:r>
      <w:r w:rsidR="00E33B5D" w:rsidRPr="00E33B5D">
        <w:rPr>
          <w:lang w:val="uk-UA"/>
        </w:rPr>
        <w:t xml:space="preserve">. 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 xml:space="preserve">Вони в </w:t>
      </w:r>
      <w:r w:rsidRPr="00E33B5D">
        <w:rPr>
          <w:lang w:val="uk-UA" w:eastAsia="uk-UA"/>
        </w:rPr>
        <w:t xml:space="preserve">сукупності </w:t>
      </w:r>
      <w:r w:rsidRPr="00E33B5D">
        <w:rPr>
          <w:lang w:val="uk-UA"/>
        </w:rPr>
        <w:t>складають обов'язковий комплекс, без якого немає того, що прийнято називати федеральним державним пристроєм</w:t>
      </w:r>
      <w:r w:rsidR="00E33B5D" w:rsidRPr="00E33B5D">
        <w:rPr>
          <w:lang w:val="uk-UA"/>
        </w:rPr>
        <w:t xml:space="preserve">. 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До них слід віднести</w:t>
      </w:r>
      <w:r w:rsidR="00E33B5D" w:rsidRPr="00E33B5D">
        <w:rPr>
          <w:lang w:val="uk-UA"/>
        </w:rPr>
        <w:t>: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 xml:space="preserve">компетенція компетенції, тобто право федерації шляхом </w:t>
      </w:r>
      <w:r w:rsidRPr="00E33B5D">
        <w:rPr>
          <w:lang w:val="uk-UA" w:eastAsia="uk-UA"/>
        </w:rPr>
        <w:t xml:space="preserve">зміни </w:t>
      </w:r>
      <w:r w:rsidRPr="00E33B5D">
        <w:rPr>
          <w:lang w:val="uk-UA"/>
        </w:rPr>
        <w:t>конституції встановлювати і регулювати свої повноваження</w:t>
      </w:r>
      <w:r w:rsidR="00E33B5D" w:rsidRPr="00E33B5D">
        <w:rPr>
          <w:lang w:val="uk-UA"/>
        </w:rPr>
        <w:t>;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верховенство федерального права, його пріоритет над законами суб'єктів федерації, що виражається в тому, що у разі розбіжності закону останніх з федеральним законом діє федеральний закон</w:t>
      </w:r>
      <w:r w:rsidR="00E33B5D" w:rsidRPr="00E33B5D">
        <w:rPr>
          <w:lang w:val="uk-UA"/>
        </w:rPr>
        <w:t>;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право контролю федерації за відповідністю конституцій</w:t>
      </w:r>
      <w:r w:rsidR="00E33B5D">
        <w:rPr>
          <w:lang w:val="uk-UA" w:eastAsia="uk-UA"/>
        </w:rPr>
        <w:t xml:space="preserve"> (</w:t>
      </w:r>
      <w:r w:rsidRPr="00E33B5D">
        <w:rPr>
          <w:lang w:val="uk-UA"/>
        </w:rPr>
        <w:t>статутів</w:t>
      </w:r>
      <w:r w:rsidR="00E33B5D" w:rsidRPr="00E33B5D">
        <w:rPr>
          <w:lang w:val="uk-UA"/>
        </w:rPr>
        <w:t xml:space="preserve">) </w:t>
      </w:r>
      <w:r w:rsidRPr="00E33B5D">
        <w:rPr>
          <w:lang w:val="uk-UA"/>
        </w:rPr>
        <w:t>її суб'єктів федеральної конституції</w:t>
      </w:r>
      <w:r w:rsidR="00E33B5D" w:rsidRPr="00E33B5D">
        <w:rPr>
          <w:lang w:val="uk-UA"/>
        </w:rPr>
        <w:t>;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право федерації на представництво її суб'єктів в міжнародних відносинах</w:t>
      </w:r>
      <w:r w:rsidR="00E33B5D" w:rsidRPr="00E33B5D">
        <w:rPr>
          <w:lang w:val="uk-UA"/>
        </w:rPr>
        <w:t>.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До положень, що визначають суверенітет федерації, необхідно додати і ряд рис, що характеризують відносини між суб'єктами федерації і федеральною владою</w:t>
      </w:r>
      <w:r w:rsidR="00E33B5D" w:rsidRPr="00E33B5D">
        <w:rPr>
          <w:lang w:val="uk-UA"/>
        </w:rPr>
        <w:t>: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рівноправність суб'єктів федерації і перш за все перед лицем федеральної влади</w:t>
      </w:r>
      <w:r w:rsidR="00E33B5D" w:rsidRPr="00E33B5D">
        <w:rPr>
          <w:lang w:val="uk-UA"/>
        </w:rPr>
        <w:t>;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 xml:space="preserve">представлення кожному громадянину федерації на території всіх суб'єктів федерації тих же прав, що мають </w:t>
      </w:r>
      <w:r w:rsidRPr="00E33B5D">
        <w:rPr>
          <w:lang w:val="uk-UA" w:eastAsia="uk-UA"/>
        </w:rPr>
        <w:t xml:space="preserve">громадяни </w:t>
      </w:r>
      <w:r w:rsidRPr="00E33B5D">
        <w:rPr>
          <w:lang w:val="uk-UA"/>
        </w:rPr>
        <w:t>кожного окремого суб'єкта федерації</w:t>
      </w:r>
      <w:r w:rsidR="00E33B5D" w:rsidRPr="00E33B5D">
        <w:rPr>
          <w:lang w:val="uk-UA"/>
        </w:rPr>
        <w:t>;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встановлення федеральною конституцією компетенції між федерацією і її суб'єктами</w:t>
      </w:r>
      <w:r w:rsidR="00E33B5D" w:rsidRPr="00E33B5D">
        <w:rPr>
          <w:lang w:val="uk-UA"/>
        </w:rPr>
        <w:t>;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створення у федеральному парламенті палати, що представляє інтереси членів федерації</w:t>
      </w:r>
      <w:r w:rsidR="00E33B5D" w:rsidRPr="00E33B5D">
        <w:rPr>
          <w:lang w:val="uk-UA"/>
        </w:rPr>
        <w:t>;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наділення суб'єктів федерації засновницькою владою, володінням правом на власну законотворчість, на ухвалення власної конституції або іншого основного закону і, природно, правом мати свої законодавчі, виконавчі і судові органи</w:t>
      </w:r>
      <w:r w:rsidR="00E33B5D" w:rsidRPr="00E33B5D">
        <w:rPr>
          <w:lang w:val="uk-UA"/>
        </w:rPr>
        <w:t>.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Роль федерального пристрою в більшості своїй не зв'язується з рішенням національного питання, а зводиться до задач консолідації нації або до пошуку децентралізації управління, зокрема, шляхом розмежування повноважень центру і місць</w:t>
      </w:r>
      <w:r w:rsidR="00E33B5D" w:rsidRPr="00E33B5D">
        <w:rPr>
          <w:lang w:val="uk-UA"/>
        </w:rPr>
        <w:t xml:space="preserve">. 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Нині його роль осмислюється значно ширше</w:t>
      </w:r>
      <w:r w:rsidR="00E33B5D" w:rsidRPr="00E33B5D">
        <w:rPr>
          <w:lang w:val="uk-UA"/>
        </w:rPr>
        <w:t xml:space="preserve">: </w:t>
      </w:r>
      <w:r w:rsidRPr="00E33B5D">
        <w:rPr>
          <w:lang w:val="uk-UA"/>
        </w:rPr>
        <w:t>федералізм розглядається перш за все не як сукупність структур і норм, а як процес, покликаний пом'якшувати конфлікти центру і місць, встановлювати їх взаємодію, забезпечувати більш доцільні в даних умовах методи управління</w:t>
      </w:r>
      <w:r w:rsidR="00E33B5D" w:rsidRPr="00E33B5D">
        <w:rPr>
          <w:lang w:val="uk-UA"/>
        </w:rPr>
        <w:t>.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Для сучасних федерацій притаманна тенденція до розширення повноважень її суб'єктів, що поступово позначається на рівні власної суверенності країни у внутрідержавних відносинах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В зв'язку з цим цікаво звернутися до досвіду формування сучасної федеральної структури в Бельгії</w:t>
      </w:r>
      <w:r w:rsidR="00E33B5D" w:rsidRPr="00E33B5D">
        <w:rPr>
          <w:lang w:val="uk-UA"/>
        </w:rPr>
        <w:t xml:space="preserve">. </w:t>
      </w:r>
    </w:p>
    <w:p w:rsidR="00E33B5D" w:rsidRDefault="00AB580E" w:rsidP="00E33B5D">
      <w:r w:rsidRPr="00E33B5D">
        <w:rPr>
          <w:lang w:val="uk-UA"/>
        </w:rPr>
        <w:t>В цій країні протягом останньої четверті сторіччя, що пішло, йшов поступовий процес трансформації з унітарної держави у федерацію</w:t>
      </w:r>
      <w:r w:rsidR="00E33B5D" w:rsidRPr="00E33B5D">
        <w:rPr>
          <w:lang w:val="uk-UA"/>
        </w:rPr>
        <w:t>. [</w:t>
      </w:r>
      <w:r w:rsidRPr="00E33B5D">
        <w:rPr>
          <w:lang w:val="uk-UA"/>
        </w:rPr>
        <w:t>4</w:t>
      </w:r>
      <w:r w:rsidRPr="00E33B5D">
        <w:t>, с</w:t>
      </w:r>
      <w:r w:rsidR="00E33B5D">
        <w:t>.2</w:t>
      </w:r>
      <w:r w:rsidRPr="00E33B5D">
        <w:t>63</w:t>
      </w:r>
      <w:r w:rsidR="00E33B5D" w:rsidRPr="00E33B5D">
        <w:t>]</w:t>
      </w:r>
    </w:p>
    <w:p w:rsidR="00E33B5D" w:rsidRDefault="00AB580E" w:rsidP="00E33B5D">
      <w:r w:rsidRPr="00E33B5D">
        <w:rPr>
          <w:lang w:val="uk-UA"/>
        </w:rPr>
        <w:t>Як правило, відносини між союзом і суб'єктами федерацій в самому основному визначаються Конституцією федерації або федеральними договорами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Тому у федерації реалізується або конституційний, або договірно-конституційний принцип</w:t>
      </w:r>
      <w:r w:rsidR="00E33B5D" w:rsidRPr="00E33B5D">
        <w:rPr>
          <w:lang w:val="uk-UA"/>
        </w:rPr>
        <w:t>. [</w:t>
      </w:r>
      <w:r w:rsidRPr="00E33B5D">
        <w:rPr>
          <w:lang w:val="uk-UA"/>
        </w:rPr>
        <w:t>2</w:t>
      </w:r>
      <w:r w:rsidRPr="00E33B5D">
        <w:t>, с</w:t>
      </w:r>
      <w:r w:rsidR="00E33B5D">
        <w:t>.1</w:t>
      </w:r>
      <w:r w:rsidRPr="00E33B5D">
        <w:t>35</w:t>
      </w:r>
      <w:r w:rsidR="00E33B5D" w:rsidRPr="00E33B5D">
        <w:t>]</w:t>
      </w:r>
    </w:p>
    <w:p w:rsidR="00121C7D" w:rsidRDefault="00AB580E" w:rsidP="00E33B5D">
      <w:pPr>
        <w:rPr>
          <w:lang w:val="uk-UA" w:eastAsia="uk-UA"/>
        </w:rPr>
      </w:pPr>
      <w:r w:rsidRPr="00E33B5D">
        <w:rPr>
          <w:lang w:val="uk-UA"/>
        </w:rPr>
        <w:t>Хоча в деяких федераціях є елементи асиметричності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>правовий статус її членів може різнитися</w:t>
      </w:r>
      <w:r w:rsidR="00E33B5D" w:rsidRPr="00E33B5D">
        <w:rPr>
          <w:lang w:val="uk-UA"/>
        </w:rPr>
        <w:t>),</w:t>
      </w:r>
      <w:r w:rsidRPr="00E33B5D">
        <w:rPr>
          <w:lang w:val="uk-UA"/>
        </w:rPr>
        <w:t xml:space="preserve"> але один з дуже важливих принципів федеративного пристрою</w:t>
      </w:r>
      <w:r w:rsidR="00E33B5D" w:rsidRPr="00E33B5D">
        <w:rPr>
          <w:lang w:val="uk-UA"/>
        </w:rPr>
        <w:t xml:space="preserve"> - </w:t>
      </w:r>
      <w:r w:rsidRPr="00E33B5D">
        <w:rPr>
          <w:lang w:val="uk-UA"/>
        </w:rPr>
        <w:t xml:space="preserve">це </w:t>
      </w:r>
      <w:r w:rsidRPr="00E33B5D">
        <w:rPr>
          <w:lang w:val="uk-UA" w:eastAsia="uk-UA"/>
        </w:rPr>
        <w:t>рівноправність всіх членів федерації</w:t>
      </w:r>
      <w:r w:rsidR="00E33B5D" w:rsidRPr="00E33B5D">
        <w:rPr>
          <w:lang w:val="uk-UA" w:eastAsia="uk-UA"/>
        </w:rPr>
        <w:t xml:space="preserve">. </w:t>
      </w:r>
    </w:p>
    <w:p w:rsidR="00121C7D" w:rsidRDefault="00AB580E" w:rsidP="00E33B5D">
      <w:pPr>
        <w:rPr>
          <w:lang w:val="uk-UA" w:eastAsia="uk-UA"/>
        </w:rPr>
      </w:pPr>
      <w:r w:rsidRPr="00E33B5D">
        <w:rPr>
          <w:lang w:val="uk-UA" w:eastAsia="uk-UA"/>
        </w:rPr>
        <w:t>Члени федерації у більшості випадків не мають права однобічного виходу</w:t>
      </w:r>
      <w:r w:rsidR="00E33B5D">
        <w:rPr>
          <w:lang w:val="uk-UA" w:eastAsia="uk-UA"/>
        </w:rPr>
        <w:t xml:space="preserve"> (</w:t>
      </w:r>
      <w:r w:rsidRPr="00E33B5D">
        <w:rPr>
          <w:lang w:val="uk-UA" w:eastAsia="uk-UA"/>
        </w:rPr>
        <w:t>сецесії</w:t>
      </w:r>
      <w:r w:rsidR="00E33B5D" w:rsidRPr="00E33B5D">
        <w:rPr>
          <w:lang w:val="uk-UA" w:eastAsia="uk-UA"/>
        </w:rPr>
        <w:t xml:space="preserve">) </w:t>
      </w:r>
      <w:r w:rsidRPr="00E33B5D">
        <w:rPr>
          <w:lang w:val="uk-UA" w:eastAsia="uk-UA"/>
        </w:rPr>
        <w:t>з союзної держави, оскільки це не тільки підриває цілісність і стабільність федерації в цілому, але може нанести великий збиток інтересам інших суб’єктів федерації</w:t>
      </w:r>
      <w:r w:rsidR="00E33B5D" w:rsidRPr="00E33B5D">
        <w:rPr>
          <w:lang w:val="uk-UA" w:eastAsia="uk-UA"/>
        </w:rPr>
        <w:t xml:space="preserve">. </w:t>
      </w:r>
    </w:p>
    <w:p w:rsidR="00E33B5D" w:rsidRDefault="00AB580E" w:rsidP="00E33B5D">
      <w:pPr>
        <w:rPr>
          <w:lang w:eastAsia="uk-UA"/>
        </w:rPr>
      </w:pPr>
      <w:r w:rsidRPr="00E33B5D">
        <w:rPr>
          <w:lang w:val="uk-UA" w:eastAsia="uk-UA"/>
        </w:rPr>
        <w:t>Життєвість федерації залежить від зваженого, збалансованого розподілу компетенцій проміж її суб’єктами і центром</w:t>
      </w:r>
      <w:r w:rsidR="00E33B5D" w:rsidRPr="00E33B5D">
        <w:rPr>
          <w:lang w:val="uk-UA" w:eastAsia="uk-UA"/>
        </w:rPr>
        <w:t>. [</w:t>
      </w:r>
      <w:r w:rsidRPr="00E33B5D">
        <w:rPr>
          <w:lang w:val="uk-UA" w:eastAsia="uk-UA"/>
        </w:rPr>
        <w:t>5</w:t>
      </w:r>
      <w:r w:rsidRPr="00E33B5D">
        <w:rPr>
          <w:lang w:eastAsia="uk-UA"/>
        </w:rPr>
        <w:t>, с</w:t>
      </w:r>
      <w:r w:rsidR="00E33B5D">
        <w:rPr>
          <w:lang w:eastAsia="uk-UA"/>
        </w:rPr>
        <w:t>.1</w:t>
      </w:r>
      <w:r w:rsidRPr="00E33B5D">
        <w:rPr>
          <w:lang w:eastAsia="uk-UA"/>
        </w:rPr>
        <w:t>18</w:t>
      </w:r>
      <w:r w:rsidR="00E33B5D" w:rsidRPr="00E33B5D">
        <w:rPr>
          <w:lang w:eastAsia="uk-UA"/>
        </w:rPr>
        <w:t>]</w:t>
      </w:r>
    </w:p>
    <w:p w:rsidR="00121C7D" w:rsidRDefault="00AB580E" w:rsidP="00E33B5D">
      <w:pPr>
        <w:rPr>
          <w:lang w:val="uk-UA"/>
        </w:rPr>
      </w:pPr>
      <w:r w:rsidRPr="00E33B5D">
        <w:rPr>
          <w:lang w:val="uk-UA"/>
        </w:rPr>
        <w:t>Деякі країни використовують федералізм як засіб розділення, демонополізації державної влади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Він може виявитися ефективним засобом наближення народу до політики, держави</w:t>
      </w:r>
      <w:r w:rsidR="00E33B5D" w:rsidRPr="00E33B5D">
        <w:rPr>
          <w:lang w:val="uk-UA"/>
        </w:rPr>
        <w:t xml:space="preserve">. </w:t>
      </w:r>
    </w:p>
    <w:p w:rsidR="00E33B5D" w:rsidRDefault="00AB580E" w:rsidP="00E33B5D">
      <w:pPr>
        <w:rPr>
          <w:lang w:val="uk-UA"/>
        </w:rPr>
      </w:pPr>
      <w:r w:rsidRPr="00E33B5D">
        <w:rPr>
          <w:lang w:val="uk-UA"/>
        </w:rPr>
        <w:t>Привабливість федерації пояснюється ще і тим, що в ньому бачать спосіб згладжування міжетнічних суперечностей, врегулювання національних проблем за рахунок визнання державності окремих народів</w:t>
      </w:r>
      <w:r w:rsidR="00E33B5D" w:rsidRPr="00E33B5D">
        <w:rPr>
          <w:lang w:val="uk-UA"/>
        </w:rPr>
        <w:t>.</w:t>
      </w:r>
    </w:p>
    <w:p w:rsidR="00E33B5D" w:rsidRDefault="00AB580E" w:rsidP="0016379A">
      <w:pPr>
        <w:pStyle w:val="2"/>
        <w:rPr>
          <w:lang w:val="uk-UA"/>
        </w:rPr>
      </w:pPr>
      <w:r w:rsidRPr="00E33B5D">
        <w:rPr>
          <w:lang w:val="uk-UA"/>
        </w:rPr>
        <w:br w:type="page"/>
        <w:t>Висновки</w:t>
      </w:r>
    </w:p>
    <w:p w:rsidR="0016379A" w:rsidRPr="0016379A" w:rsidRDefault="0016379A" w:rsidP="0016379A">
      <w:pPr>
        <w:rPr>
          <w:lang w:val="uk-UA"/>
        </w:rPr>
      </w:pPr>
    </w:p>
    <w:p w:rsidR="00E33B5D" w:rsidRDefault="00AB580E" w:rsidP="00E33B5D">
      <w:r w:rsidRPr="00E33B5D">
        <w:rPr>
          <w:lang w:val="uk-UA"/>
        </w:rPr>
        <w:t>Таким чином, та чи інша форма державного устрою відображає зв'язок центральних і місцевих державних органів, відносин окремих частин держави між собою і з державою в цілому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Вирізняють дві основні форми державного устрою</w:t>
      </w:r>
      <w:r w:rsidR="00E33B5D" w:rsidRPr="00E33B5D">
        <w:rPr>
          <w:lang w:val="uk-UA"/>
        </w:rPr>
        <w:t xml:space="preserve">: </w:t>
      </w:r>
      <w:r w:rsidRPr="00E33B5D">
        <w:rPr>
          <w:lang w:val="uk-UA"/>
        </w:rPr>
        <w:t>унітарну й федеративну державу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Порядок формування адміністративно-територіальних одиниць має свої особливості в унітарних і федеративних державах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Якщо за умов унітарної форми державного устрою створення та зміна цих одиниць здійснюється централізовано, то у федерації відповідні питання, як правило, вирішуються на рівні суб’єктів</w:t>
      </w:r>
      <w:r w:rsidR="00E33B5D" w:rsidRPr="00E33B5D">
        <w:rPr>
          <w:lang w:val="uk-UA"/>
        </w:rPr>
        <w:t>. [</w:t>
      </w:r>
      <w:r w:rsidRPr="00E33B5D">
        <w:rPr>
          <w:lang w:val="uk-UA"/>
        </w:rPr>
        <w:t>6, с</w:t>
      </w:r>
      <w:r w:rsidR="00E33B5D">
        <w:rPr>
          <w:lang w:val="uk-UA"/>
        </w:rPr>
        <w:t>.2</w:t>
      </w:r>
      <w:r w:rsidRPr="00E33B5D">
        <w:rPr>
          <w:lang w:val="uk-UA"/>
        </w:rPr>
        <w:t>32</w:t>
      </w:r>
      <w:r w:rsidR="00E33B5D" w:rsidRPr="00E33B5D">
        <w:t>]</w:t>
      </w:r>
    </w:p>
    <w:p w:rsidR="0016379A" w:rsidRDefault="00AB580E" w:rsidP="0016379A">
      <w:pPr>
        <w:pStyle w:val="2"/>
        <w:rPr>
          <w:lang w:val="uk-UA"/>
        </w:rPr>
      </w:pPr>
      <w:r w:rsidRPr="00E33B5D">
        <w:br w:type="page"/>
        <w:t>Перел</w:t>
      </w:r>
      <w:r w:rsidRPr="00E33B5D">
        <w:rPr>
          <w:lang w:val="uk-UA"/>
        </w:rPr>
        <w:t>ік посилан</w:t>
      </w:r>
      <w:r w:rsidR="00121C7D">
        <w:rPr>
          <w:lang w:val="uk-UA"/>
        </w:rPr>
        <w:t>ь</w:t>
      </w:r>
    </w:p>
    <w:p w:rsidR="00E33B5D" w:rsidRPr="00E33B5D" w:rsidRDefault="00E33B5D" w:rsidP="0016379A">
      <w:pPr>
        <w:pStyle w:val="2"/>
        <w:rPr>
          <w:lang w:val="uk-UA"/>
        </w:rPr>
      </w:pPr>
    </w:p>
    <w:p w:rsidR="00E33B5D" w:rsidRDefault="00AB580E" w:rsidP="0016379A">
      <w:pPr>
        <w:ind w:firstLine="0"/>
        <w:rPr>
          <w:lang w:val="uk-UA"/>
        </w:rPr>
      </w:pPr>
      <w:r w:rsidRPr="00E33B5D">
        <w:rPr>
          <w:lang w:val="uk-UA"/>
        </w:rPr>
        <w:t>1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 xml:space="preserve">Політологія </w:t>
      </w:r>
      <w:r w:rsidRPr="00E33B5D">
        <w:t xml:space="preserve">/ </w:t>
      </w:r>
      <w:r w:rsidRPr="00E33B5D">
        <w:rPr>
          <w:lang w:val="uk-UA"/>
        </w:rPr>
        <w:t>За редакцією</w:t>
      </w:r>
      <w:r w:rsidR="00E33B5D">
        <w:rPr>
          <w:lang w:val="uk-UA"/>
        </w:rPr>
        <w:t xml:space="preserve"> (</w:t>
      </w:r>
      <w:r w:rsidRPr="00E33B5D">
        <w:rPr>
          <w:lang w:val="uk-UA"/>
        </w:rPr>
        <w:t>Г</w:t>
      </w:r>
      <w:r w:rsidR="00E33B5D">
        <w:rPr>
          <w:lang w:val="uk-UA"/>
        </w:rPr>
        <w:t xml:space="preserve">.П. </w:t>
      </w:r>
      <w:r w:rsidRPr="00E33B5D">
        <w:rPr>
          <w:lang w:val="uk-UA"/>
        </w:rPr>
        <w:t>Бабкіної, В</w:t>
      </w:r>
      <w:r w:rsidR="00E33B5D">
        <w:rPr>
          <w:lang w:val="uk-UA"/>
        </w:rPr>
        <w:t xml:space="preserve">.П. </w:t>
      </w:r>
      <w:r w:rsidRPr="00E33B5D">
        <w:rPr>
          <w:lang w:val="uk-UA"/>
        </w:rPr>
        <w:t>Горбатенка</w:t>
      </w:r>
      <w:r w:rsidR="00E33B5D" w:rsidRPr="00E33B5D">
        <w:rPr>
          <w:lang w:val="uk-UA"/>
        </w:rPr>
        <w:t xml:space="preserve">). - </w:t>
      </w:r>
      <w:r w:rsidRPr="00E33B5D">
        <w:rPr>
          <w:lang w:val="uk-UA"/>
        </w:rPr>
        <w:t>К</w:t>
      </w:r>
      <w:r w:rsidR="00E33B5D" w:rsidRPr="00E33B5D">
        <w:rPr>
          <w:lang w:val="uk-UA"/>
        </w:rPr>
        <w:t xml:space="preserve">: </w:t>
      </w:r>
      <w:r w:rsidRPr="00E33B5D">
        <w:rPr>
          <w:lang w:val="uk-UA"/>
        </w:rPr>
        <w:t>Видавничий центр</w:t>
      </w:r>
      <w:r w:rsidR="00E33B5D">
        <w:rPr>
          <w:lang w:val="uk-UA"/>
        </w:rPr>
        <w:t xml:space="preserve"> "</w:t>
      </w:r>
      <w:r w:rsidRPr="00E33B5D">
        <w:rPr>
          <w:lang w:val="uk-UA"/>
        </w:rPr>
        <w:t>Академія</w:t>
      </w:r>
      <w:r w:rsidR="00E33B5D">
        <w:rPr>
          <w:lang w:val="uk-UA"/>
        </w:rPr>
        <w:t xml:space="preserve">", </w:t>
      </w:r>
      <w:r w:rsidRPr="00E33B5D">
        <w:rPr>
          <w:lang w:val="uk-UA"/>
        </w:rPr>
        <w:t>200</w:t>
      </w:r>
      <w:r w:rsidRPr="00E33B5D">
        <w:t>8</w:t>
      </w:r>
      <w:r w:rsidR="00E33B5D" w:rsidRPr="00E33B5D">
        <w:t>-</w:t>
      </w:r>
      <w:r w:rsidRPr="00E33B5D">
        <w:t xml:space="preserve">368 </w:t>
      </w:r>
      <w:r w:rsidRPr="00E33B5D">
        <w:rPr>
          <w:lang w:val="uk-UA"/>
        </w:rPr>
        <w:t>с</w:t>
      </w:r>
      <w:r w:rsidR="00E33B5D" w:rsidRPr="00E33B5D">
        <w:rPr>
          <w:lang w:val="uk-UA"/>
        </w:rPr>
        <w:t>.</w:t>
      </w:r>
    </w:p>
    <w:p w:rsidR="00E33B5D" w:rsidRDefault="00AB580E" w:rsidP="0016379A">
      <w:pPr>
        <w:ind w:firstLine="0"/>
      </w:pPr>
      <w:r w:rsidRPr="00E33B5D">
        <w:rPr>
          <w:lang w:val="uk-UA"/>
        </w:rPr>
        <w:t>2</w:t>
      </w:r>
      <w:r w:rsidR="00E33B5D" w:rsidRPr="00E33B5D">
        <w:rPr>
          <w:lang w:val="uk-UA"/>
        </w:rPr>
        <w:t xml:space="preserve">. </w:t>
      </w:r>
      <w:bookmarkStart w:id="2" w:name="_Toc129997351"/>
      <w:r w:rsidRPr="00E33B5D">
        <w:t>Венгеров А</w:t>
      </w:r>
      <w:bookmarkEnd w:id="2"/>
      <w:r w:rsidR="00E33B5D">
        <w:rPr>
          <w:lang w:val="uk-UA"/>
        </w:rPr>
        <w:t xml:space="preserve">.Б. </w:t>
      </w:r>
      <w:bookmarkStart w:id="3" w:name="_Toc129997353"/>
      <w:r w:rsidRPr="00E33B5D">
        <w:t>Теория государства и права</w:t>
      </w:r>
      <w:r w:rsidR="00E33B5D" w:rsidRPr="00E33B5D">
        <w:t xml:space="preserve">: - </w:t>
      </w:r>
      <w:r w:rsidRPr="00E33B5D">
        <w:t>М</w:t>
      </w:r>
      <w:r w:rsidR="00E33B5D">
        <w:t>.:</w:t>
      </w:r>
      <w:r w:rsidR="00E33B5D" w:rsidRPr="00E33B5D">
        <w:t xml:space="preserve"> </w:t>
      </w:r>
      <w:r w:rsidRPr="00E33B5D">
        <w:t>Омега-Л, 2005</w:t>
      </w:r>
      <w:r w:rsidR="00E33B5D" w:rsidRPr="00E33B5D">
        <w:t>. -</w:t>
      </w:r>
      <w:r w:rsidR="00E33B5D">
        <w:t xml:space="preserve"> </w:t>
      </w:r>
      <w:r w:rsidRPr="00E33B5D">
        <w:t>608 с</w:t>
      </w:r>
      <w:r w:rsidR="00E33B5D" w:rsidRPr="00E33B5D">
        <w:t>.</w:t>
      </w:r>
      <w:bookmarkEnd w:id="3"/>
    </w:p>
    <w:p w:rsidR="00E33B5D" w:rsidRDefault="00AB580E" w:rsidP="0016379A">
      <w:pPr>
        <w:ind w:firstLine="0"/>
        <w:rPr>
          <w:lang w:val="uk-UA"/>
        </w:rPr>
      </w:pPr>
      <w:r w:rsidRPr="00E33B5D">
        <w:rPr>
          <w:lang w:val="uk-UA"/>
        </w:rPr>
        <w:t>3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Котюк В</w:t>
      </w:r>
      <w:r w:rsidR="00E33B5D">
        <w:rPr>
          <w:lang w:val="uk-UA"/>
        </w:rPr>
        <w:t xml:space="preserve">.О. </w:t>
      </w:r>
      <w:r w:rsidRPr="00E33B5D">
        <w:rPr>
          <w:lang w:val="uk-UA"/>
        </w:rPr>
        <w:t>Загальна теорія держави і права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К</w:t>
      </w:r>
      <w:r w:rsidR="00E33B5D">
        <w:rPr>
          <w:lang w:val="uk-UA"/>
        </w:rPr>
        <w:t>.:</w:t>
      </w:r>
      <w:r w:rsidR="00E33B5D" w:rsidRPr="00E33B5D">
        <w:rPr>
          <w:lang w:val="uk-UA"/>
        </w:rPr>
        <w:t xml:space="preserve"> </w:t>
      </w:r>
      <w:r w:rsidRPr="00E33B5D">
        <w:rPr>
          <w:lang w:val="uk-UA"/>
        </w:rPr>
        <w:t>Атіка, 2008</w:t>
      </w:r>
      <w:r w:rsidR="00E33B5D" w:rsidRPr="00E33B5D">
        <w:rPr>
          <w:lang w:val="uk-UA"/>
        </w:rPr>
        <w:t xml:space="preserve">. </w:t>
      </w:r>
      <w:r w:rsidR="00E33B5D">
        <w:rPr>
          <w:lang w:val="uk-UA"/>
        </w:rPr>
        <w:t>-</w:t>
      </w:r>
      <w:r w:rsidRPr="00E33B5D">
        <w:rPr>
          <w:lang w:val="uk-UA"/>
        </w:rPr>
        <w:t xml:space="preserve"> 592с</w:t>
      </w:r>
      <w:r w:rsidR="00E33B5D" w:rsidRPr="00E33B5D">
        <w:rPr>
          <w:lang w:val="uk-UA"/>
        </w:rPr>
        <w:t>.</w:t>
      </w:r>
    </w:p>
    <w:p w:rsidR="00E33B5D" w:rsidRDefault="00AB580E" w:rsidP="0016379A">
      <w:pPr>
        <w:ind w:firstLine="0"/>
      </w:pPr>
      <w:r w:rsidRPr="00E33B5D">
        <w:rPr>
          <w:lang w:val="uk-UA"/>
        </w:rPr>
        <w:t>4</w:t>
      </w:r>
      <w:r w:rsidR="00E33B5D" w:rsidRPr="00E33B5D">
        <w:rPr>
          <w:lang w:val="uk-UA"/>
        </w:rPr>
        <w:t xml:space="preserve">. </w:t>
      </w:r>
      <w:bookmarkStart w:id="4" w:name="_Toc129997350"/>
      <w:r w:rsidRPr="00E33B5D">
        <w:t>Оксамытный В</w:t>
      </w:r>
      <w:r w:rsidR="00E33B5D">
        <w:t xml:space="preserve">.В. </w:t>
      </w:r>
      <w:r w:rsidRPr="00E33B5D">
        <w:t>Теория государства и права</w:t>
      </w:r>
      <w:r w:rsidR="00E33B5D" w:rsidRPr="00E33B5D">
        <w:t xml:space="preserve">. </w:t>
      </w:r>
      <w:r w:rsidRPr="00E33B5D">
        <w:t>М</w:t>
      </w:r>
      <w:r w:rsidR="00E33B5D">
        <w:t>.:</w:t>
      </w:r>
      <w:r w:rsidR="00E33B5D" w:rsidRPr="00E33B5D">
        <w:t xml:space="preserve"> </w:t>
      </w:r>
      <w:r w:rsidRPr="00E33B5D">
        <w:t xml:space="preserve">ИМПЭ </w:t>
      </w:r>
      <w:r w:rsidR="00E33B5D">
        <w:t>-</w:t>
      </w:r>
      <w:r w:rsidRPr="00E33B5D">
        <w:t xml:space="preserve"> ПАБЛИШ, 2004</w:t>
      </w:r>
      <w:r w:rsidR="00E33B5D" w:rsidRPr="00E33B5D">
        <w:t xml:space="preserve">. </w:t>
      </w:r>
      <w:r w:rsidR="00E33B5D">
        <w:t>-</w:t>
      </w:r>
      <w:r w:rsidRPr="00E33B5D">
        <w:t xml:space="preserve"> 563с</w:t>
      </w:r>
      <w:r w:rsidR="00E33B5D" w:rsidRPr="00E33B5D">
        <w:t>.</w:t>
      </w:r>
      <w:bookmarkEnd w:id="4"/>
    </w:p>
    <w:p w:rsidR="00E33B5D" w:rsidRDefault="00AB580E" w:rsidP="0016379A">
      <w:pPr>
        <w:ind w:firstLine="0"/>
      </w:pPr>
      <w:r w:rsidRPr="00E33B5D">
        <w:rPr>
          <w:lang w:val="uk-UA"/>
        </w:rPr>
        <w:t>5</w:t>
      </w:r>
      <w:r w:rsidR="00E33B5D" w:rsidRPr="00E33B5D">
        <w:rPr>
          <w:lang w:val="uk-UA"/>
        </w:rPr>
        <w:t xml:space="preserve">. </w:t>
      </w:r>
      <w:r w:rsidRPr="00E33B5D">
        <w:t>Политология</w:t>
      </w:r>
      <w:r w:rsidR="00E33B5D" w:rsidRPr="00E33B5D">
        <w:t xml:space="preserve">. </w:t>
      </w:r>
      <w:r w:rsidRPr="00E33B5D">
        <w:t>Под ред</w:t>
      </w:r>
      <w:r w:rsidR="00121C7D">
        <w:rPr>
          <w:lang w:val="uk-UA"/>
        </w:rPr>
        <w:t>.</w:t>
      </w:r>
      <w:r w:rsidRPr="00E33B5D">
        <w:t xml:space="preserve"> С</w:t>
      </w:r>
      <w:r w:rsidR="00E33B5D">
        <w:t xml:space="preserve">.В. </w:t>
      </w:r>
      <w:r w:rsidRPr="00E33B5D">
        <w:t>Решетникова Мн</w:t>
      </w:r>
      <w:r w:rsidR="00E33B5D">
        <w:t>.:</w:t>
      </w:r>
      <w:r w:rsidR="00E33B5D" w:rsidRPr="00E33B5D">
        <w:t xml:space="preserve"> </w:t>
      </w:r>
      <w:r w:rsidRPr="00E33B5D">
        <w:t>ТетраСистемс, 2005</w:t>
      </w:r>
      <w:r w:rsidR="00E33B5D" w:rsidRPr="00E33B5D">
        <w:t xml:space="preserve">. </w:t>
      </w:r>
      <w:r w:rsidR="00E33B5D">
        <w:t>-</w:t>
      </w:r>
      <w:r w:rsidRPr="00E33B5D">
        <w:t xml:space="preserve"> 448с</w:t>
      </w:r>
      <w:r w:rsidR="00E33B5D" w:rsidRPr="00E33B5D">
        <w:t>.</w:t>
      </w:r>
    </w:p>
    <w:p w:rsidR="00AB580E" w:rsidRPr="00E33B5D" w:rsidRDefault="00AB580E" w:rsidP="0016379A">
      <w:pPr>
        <w:ind w:firstLine="0"/>
        <w:rPr>
          <w:lang w:val="uk-UA"/>
        </w:rPr>
      </w:pPr>
      <w:r w:rsidRPr="00E33B5D">
        <w:rPr>
          <w:lang w:val="uk-UA"/>
        </w:rPr>
        <w:t>6</w:t>
      </w:r>
      <w:r w:rsidR="00E33B5D" w:rsidRPr="00E33B5D">
        <w:rPr>
          <w:lang w:val="uk-UA"/>
        </w:rPr>
        <w:t xml:space="preserve">. </w:t>
      </w:r>
      <w:r w:rsidRPr="00E33B5D">
        <w:t>Бостан С</w:t>
      </w:r>
      <w:r w:rsidR="00E33B5D">
        <w:t xml:space="preserve">.К., </w:t>
      </w:r>
      <w:r w:rsidRPr="00E33B5D">
        <w:t>Тимченко С</w:t>
      </w:r>
      <w:r w:rsidR="00E33B5D">
        <w:t xml:space="preserve">.М. </w:t>
      </w:r>
      <w:r w:rsidRPr="00E33B5D">
        <w:rPr>
          <w:lang w:val="uk-UA"/>
        </w:rPr>
        <w:t>Державне право зарубіжних стран</w:t>
      </w:r>
      <w:r w:rsidR="00E33B5D" w:rsidRPr="00E33B5D">
        <w:rPr>
          <w:lang w:val="uk-UA"/>
        </w:rPr>
        <w:t xml:space="preserve">. </w:t>
      </w:r>
      <w:r w:rsidRPr="00E33B5D">
        <w:rPr>
          <w:lang w:val="uk-UA"/>
        </w:rPr>
        <w:t>К</w:t>
      </w:r>
      <w:r w:rsidR="00E33B5D">
        <w:rPr>
          <w:lang w:val="uk-UA"/>
        </w:rPr>
        <w:t>.:</w:t>
      </w:r>
      <w:r w:rsidR="00E33B5D" w:rsidRPr="00E33B5D">
        <w:rPr>
          <w:lang w:val="uk-UA"/>
        </w:rPr>
        <w:t xml:space="preserve"> </w:t>
      </w:r>
      <w:r w:rsidRPr="00E33B5D">
        <w:rPr>
          <w:lang w:val="uk-UA"/>
        </w:rPr>
        <w:t>ЦНЛ, 2005</w:t>
      </w:r>
      <w:r w:rsidR="00E33B5D" w:rsidRPr="00E33B5D">
        <w:rPr>
          <w:lang w:val="uk-UA"/>
        </w:rPr>
        <w:t xml:space="preserve">. </w:t>
      </w:r>
      <w:r w:rsidR="00E33B5D">
        <w:rPr>
          <w:lang w:val="uk-UA"/>
        </w:rPr>
        <w:t>-</w:t>
      </w:r>
      <w:r w:rsidRPr="00E33B5D">
        <w:rPr>
          <w:lang w:val="uk-UA"/>
        </w:rPr>
        <w:t xml:space="preserve"> 504с</w:t>
      </w:r>
      <w:r w:rsidR="00E33B5D" w:rsidRPr="00E33B5D">
        <w:rPr>
          <w:lang w:val="uk-UA"/>
        </w:rPr>
        <w:t>.</w:t>
      </w:r>
      <w:bookmarkStart w:id="5" w:name="_GoBack"/>
      <w:bookmarkEnd w:id="5"/>
    </w:p>
    <w:sectPr w:rsidR="00AB580E" w:rsidRPr="00E33B5D" w:rsidSect="00E33B5D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55D" w:rsidRDefault="0050255D">
      <w:r>
        <w:separator/>
      </w:r>
    </w:p>
  </w:endnote>
  <w:endnote w:type="continuationSeparator" w:id="0">
    <w:p w:rsidR="0050255D" w:rsidRDefault="0050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5D" w:rsidRDefault="00E33B5D" w:rsidP="0016379A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55D" w:rsidRDefault="0050255D">
      <w:r>
        <w:separator/>
      </w:r>
    </w:p>
  </w:footnote>
  <w:footnote w:type="continuationSeparator" w:id="0">
    <w:p w:rsidR="0050255D" w:rsidRDefault="00502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5D" w:rsidRDefault="00D025F4" w:rsidP="00E33B5D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E33B5D" w:rsidRDefault="00E33B5D" w:rsidP="00E33B5D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4DAEA28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580E"/>
    <w:rsid w:val="00121C7D"/>
    <w:rsid w:val="0016379A"/>
    <w:rsid w:val="00460269"/>
    <w:rsid w:val="0050255D"/>
    <w:rsid w:val="005D4032"/>
    <w:rsid w:val="006A02C8"/>
    <w:rsid w:val="00891B16"/>
    <w:rsid w:val="00953814"/>
    <w:rsid w:val="00AB580E"/>
    <w:rsid w:val="00BC6499"/>
    <w:rsid w:val="00D025F4"/>
    <w:rsid w:val="00D32640"/>
    <w:rsid w:val="00D72876"/>
    <w:rsid w:val="00DE29EF"/>
    <w:rsid w:val="00E3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09309D-CE15-4D7B-8DFD-2BF0457F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33B5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33B5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33B5D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E33B5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33B5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33B5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33B5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33B5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33B5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E33B5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E33B5D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E33B5D"/>
  </w:style>
  <w:style w:type="table" w:styleId="-1">
    <w:name w:val="Table Web 1"/>
    <w:basedOn w:val="a4"/>
    <w:uiPriority w:val="99"/>
    <w:rsid w:val="00E33B5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E33B5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E33B5D"/>
    <w:rPr>
      <w:vertAlign w:val="superscript"/>
    </w:rPr>
  </w:style>
  <w:style w:type="paragraph" w:styleId="ab">
    <w:name w:val="Body Text"/>
    <w:basedOn w:val="a2"/>
    <w:link w:val="ad"/>
    <w:uiPriority w:val="99"/>
    <w:rsid w:val="00E33B5D"/>
    <w:pPr>
      <w:ind w:firstLine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E33B5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E33B5D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E33B5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E33B5D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E33B5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E33B5D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E33B5D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E33B5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33B5D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E33B5D"/>
    <w:rPr>
      <w:sz w:val="28"/>
      <w:szCs w:val="28"/>
    </w:rPr>
  </w:style>
  <w:style w:type="paragraph" w:styleId="af6">
    <w:name w:val="Normal (Web)"/>
    <w:basedOn w:val="a2"/>
    <w:uiPriority w:val="99"/>
    <w:rsid w:val="00E33B5D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E33B5D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E33B5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33B5D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33B5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33B5D"/>
    <w:pPr>
      <w:ind w:left="958"/>
    </w:pPr>
  </w:style>
  <w:style w:type="paragraph" w:styleId="23">
    <w:name w:val="Body Text Indent 2"/>
    <w:basedOn w:val="a2"/>
    <w:link w:val="24"/>
    <w:uiPriority w:val="99"/>
    <w:rsid w:val="00E33B5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33B5D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E33B5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E33B5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33B5D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33B5D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33B5D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33B5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33B5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33B5D"/>
    <w:rPr>
      <w:i/>
      <w:iCs/>
    </w:rPr>
  </w:style>
  <w:style w:type="paragraph" w:customStyle="1" w:styleId="af9">
    <w:name w:val="ТАБЛИЦА"/>
    <w:next w:val="a2"/>
    <w:autoRedefine/>
    <w:uiPriority w:val="99"/>
    <w:rsid w:val="00E33B5D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E33B5D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E33B5D"/>
  </w:style>
  <w:style w:type="table" w:customStyle="1" w:styleId="14">
    <w:name w:val="Стиль таблицы1"/>
    <w:uiPriority w:val="99"/>
    <w:rsid w:val="00E33B5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E33B5D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E33B5D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E33B5D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E33B5D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E33B5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 державності та їх загальна характеристика</vt:lpstr>
    </vt:vector>
  </TitlesOfParts>
  <Company>Diapsalmata</Company>
  <LinksUpToDate>false</LinksUpToDate>
  <CharactersWithSpaces>14902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 державності та їх загальна характеристика</dc:title>
  <dc:subject/>
  <dc:creator>HELENA</dc:creator>
  <cp:keywords/>
  <dc:description/>
  <cp:lastModifiedBy>admin</cp:lastModifiedBy>
  <cp:revision>2</cp:revision>
  <dcterms:created xsi:type="dcterms:W3CDTF">2014-03-02T12:24:00Z</dcterms:created>
  <dcterms:modified xsi:type="dcterms:W3CDTF">2014-03-02T12:24:00Z</dcterms:modified>
</cp:coreProperties>
</file>