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426" w:rsidRDefault="00010426" w:rsidP="00010426">
      <w:pPr>
        <w:spacing w:line="360" w:lineRule="auto"/>
        <w:ind w:firstLine="1134"/>
        <w:jc w:val="center"/>
        <w:rPr>
          <w:b/>
          <w:bCs/>
          <w:sz w:val="28"/>
          <w:szCs w:val="28"/>
        </w:rPr>
      </w:pPr>
      <w:r w:rsidRPr="00383B64">
        <w:rPr>
          <w:b/>
          <w:bCs/>
          <w:sz w:val="28"/>
          <w:szCs w:val="28"/>
        </w:rPr>
        <w:t>Содержание</w:t>
      </w:r>
    </w:p>
    <w:p w:rsidR="00F703E5" w:rsidRPr="00383B64" w:rsidRDefault="00F703E5" w:rsidP="00010426">
      <w:pPr>
        <w:spacing w:line="360" w:lineRule="auto"/>
        <w:ind w:firstLine="1134"/>
        <w:jc w:val="center"/>
        <w:rPr>
          <w:b/>
          <w:bCs/>
          <w:sz w:val="28"/>
          <w:szCs w:val="28"/>
        </w:rPr>
      </w:pP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>Введение</w:t>
      </w:r>
      <w:r w:rsidR="00F703E5">
        <w:rPr>
          <w:sz w:val="28"/>
          <w:szCs w:val="28"/>
        </w:rPr>
        <w:t xml:space="preserve"> ………………………………………………………</w:t>
      </w:r>
      <w:r>
        <w:rPr>
          <w:sz w:val="28"/>
          <w:szCs w:val="28"/>
        </w:rPr>
        <w:t xml:space="preserve"> 3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>Глава 1. Понятие популизма в истории и политологии</w:t>
      </w:r>
      <w:r w:rsidR="00F703E5">
        <w:rPr>
          <w:sz w:val="28"/>
          <w:szCs w:val="28"/>
        </w:rPr>
        <w:t xml:space="preserve"> ……</w:t>
      </w:r>
      <w:r>
        <w:rPr>
          <w:sz w:val="28"/>
          <w:szCs w:val="28"/>
        </w:rPr>
        <w:t xml:space="preserve"> 5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>Глава 2. Предпосылки образования популистской партии в Соединенных Штатах Америки</w:t>
      </w:r>
      <w:r w:rsidR="00F703E5">
        <w:rPr>
          <w:sz w:val="28"/>
          <w:szCs w:val="28"/>
        </w:rPr>
        <w:t xml:space="preserve"> ………………………………………...</w:t>
      </w:r>
      <w:r>
        <w:rPr>
          <w:sz w:val="28"/>
          <w:szCs w:val="28"/>
        </w:rPr>
        <w:t xml:space="preserve"> 8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>Глава 3. Особенности популистского движения в США</w:t>
      </w:r>
      <w:r w:rsidR="00F703E5">
        <w:rPr>
          <w:sz w:val="28"/>
          <w:szCs w:val="28"/>
        </w:rPr>
        <w:t xml:space="preserve"> …</w:t>
      </w:r>
      <w:r>
        <w:rPr>
          <w:sz w:val="28"/>
          <w:szCs w:val="28"/>
        </w:rPr>
        <w:t xml:space="preserve"> 10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>Глава 4. Мировоззренческая и демократическая составляющие американского популизма</w:t>
      </w:r>
      <w:r w:rsidR="00F703E5">
        <w:rPr>
          <w:sz w:val="28"/>
          <w:szCs w:val="28"/>
        </w:rPr>
        <w:t xml:space="preserve"> ……………………………</w:t>
      </w:r>
      <w:r>
        <w:rPr>
          <w:sz w:val="28"/>
          <w:szCs w:val="28"/>
        </w:rPr>
        <w:t xml:space="preserve"> 13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>Глава 5. Участие популистской партии в политике</w:t>
      </w:r>
      <w:r w:rsidR="00F703E5">
        <w:rPr>
          <w:sz w:val="28"/>
          <w:szCs w:val="28"/>
        </w:rPr>
        <w:t xml:space="preserve"> ………</w:t>
      </w:r>
      <w:r>
        <w:rPr>
          <w:sz w:val="28"/>
          <w:szCs w:val="28"/>
        </w:rPr>
        <w:t xml:space="preserve"> 18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>Заключение</w:t>
      </w:r>
      <w:r w:rsidR="00F703E5">
        <w:rPr>
          <w:sz w:val="28"/>
          <w:szCs w:val="28"/>
        </w:rPr>
        <w:t xml:space="preserve"> …………………………………………………..</w:t>
      </w:r>
      <w:r>
        <w:rPr>
          <w:sz w:val="28"/>
          <w:szCs w:val="28"/>
        </w:rPr>
        <w:t xml:space="preserve"> 20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>Список источников и литературы</w:t>
      </w:r>
      <w:r w:rsidR="00F703E5">
        <w:rPr>
          <w:sz w:val="28"/>
          <w:szCs w:val="28"/>
        </w:rPr>
        <w:t xml:space="preserve"> ………………………….</w:t>
      </w:r>
      <w:r>
        <w:rPr>
          <w:sz w:val="28"/>
          <w:szCs w:val="28"/>
        </w:rPr>
        <w:t xml:space="preserve"> 22</w:t>
      </w:r>
    </w:p>
    <w:p w:rsidR="009A2642" w:rsidRPr="00383B64" w:rsidRDefault="00010426" w:rsidP="009A2642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>Примечания</w:t>
      </w:r>
      <w:r w:rsidR="00F703E5">
        <w:rPr>
          <w:sz w:val="28"/>
          <w:szCs w:val="28"/>
        </w:rPr>
        <w:t xml:space="preserve"> …………………………………………………..</w:t>
      </w:r>
      <w:r>
        <w:rPr>
          <w:sz w:val="28"/>
          <w:szCs w:val="28"/>
        </w:rPr>
        <w:t xml:space="preserve"> 23</w:t>
      </w:r>
    </w:p>
    <w:p w:rsidR="00010426" w:rsidRPr="00383B64" w:rsidRDefault="00010426" w:rsidP="00010426">
      <w:pPr>
        <w:spacing w:line="360" w:lineRule="auto"/>
        <w:ind w:firstLine="1134"/>
        <w:jc w:val="center"/>
        <w:rPr>
          <w:b/>
          <w:bCs/>
          <w:sz w:val="28"/>
          <w:szCs w:val="28"/>
        </w:rPr>
      </w:pPr>
    </w:p>
    <w:p w:rsidR="00010426" w:rsidRDefault="00010426" w:rsidP="00010426">
      <w:pPr>
        <w:spacing w:line="360" w:lineRule="auto"/>
        <w:jc w:val="center"/>
        <w:rPr>
          <w:b/>
          <w:bCs/>
          <w:sz w:val="28"/>
          <w:szCs w:val="28"/>
        </w:rPr>
      </w:pPr>
      <w:r w:rsidRPr="00383B64">
        <w:rPr>
          <w:b/>
          <w:bCs/>
          <w:sz w:val="28"/>
          <w:szCs w:val="28"/>
        </w:rPr>
        <w:br w:type="page"/>
        <w:t>Введение</w:t>
      </w:r>
    </w:p>
    <w:p w:rsidR="00010426" w:rsidRPr="00383B64" w:rsidRDefault="00010426" w:rsidP="00010426">
      <w:pPr>
        <w:spacing w:line="360" w:lineRule="auto"/>
        <w:ind w:firstLine="1134"/>
        <w:jc w:val="center"/>
        <w:rPr>
          <w:b/>
          <w:bCs/>
          <w:sz w:val="28"/>
          <w:szCs w:val="28"/>
        </w:rPr>
      </w:pP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>Политические процессы, связанные с глобализацией, продолжают распространяться на просторах, как развитых, так и развивающихся стран. Различные условия жизни в этих государствах, издержки демократического обновления, неудачи экономических и социальных преобразований в развивающихся странах вызывают у людей чувство неуверенности, беспокойства. В таких условиях они легко попадают под влияние политиков, которые обещают быстро изменить жизнь к лучшему с помощью простых и понятных для всех решений. Это приводит к популизму.</w:t>
      </w:r>
      <w:r w:rsidRPr="00383B64">
        <w:rPr>
          <w:rStyle w:val="a8"/>
          <w:sz w:val="28"/>
          <w:szCs w:val="28"/>
        </w:rPr>
        <w:endnoteReference w:id="1"/>
      </w:r>
    </w:p>
    <w:p w:rsidR="00010426" w:rsidRPr="00383B64" w:rsidRDefault="00010426" w:rsidP="00010426">
      <w:pPr>
        <w:pStyle w:val="a9"/>
        <w:spacing w:before="0" w:beforeAutospacing="0" w:after="0" w:afterAutospacing="0"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>Еще Б.Н.Чичерин обратил внимание на то, что «способность убеждаться разумными доводами составляет редкий дар природы, требующий высокого развития ума и характера. Обыкновенно же люди убеждаются тем, чем они хотят убедиться, т. е. тем, что льстит их наклонностям или их интересам».</w:t>
      </w:r>
      <w:r w:rsidRPr="00383B64">
        <w:rPr>
          <w:rStyle w:val="a8"/>
          <w:sz w:val="28"/>
          <w:szCs w:val="28"/>
        </w:rPr>
        <w:endnoteReference w:id="2"/>
      </w:r>
      <w:r w:rsidRPr="00383B64">
        <w:rPr>
          <w:sz w:val="28"/>
          <w:szCs w:val="28"/>
        </w:rPr>
        <w:t xml:space="preserve"> Именно поэтому популизм ориентирован на манипуляцию избирателями для создания массовой поддержки. </w:t>
      </w:r>
    </w:p>
    <w:p w:rsidR="00010426" w:rsidRDefault="00010426" w:rsidP="00010426">
      <w:pPr>
        <w:pStyle w:val="a9"/>
        <w:spacing w:before="0" w:beforeAutospacing="0" w:after="0" w:afterAutospacing="0"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 xml:space="preserve">Популизм – это политический феномен, который характерен как для государств с устоявшимися, демократическими традициями, так и для государств, которые только переходят на демократический путь развития. </w:t>
      </w:r>
      <w:r w:rsidR="007406D3">
        <w:rPr>
          <w:sz w:val="28"/>
          <w:szCs w:val="28"/>
        </w:rPr>
        <w:t>Следовательно, тема данной работы представляется весьма интересно.</w:t>
      </w:r>
    </w:p>
    <w:p w:rsidR="007406D3" w:rsidRDefault="007406D3" w:rsidP="00010426">
      <w:pPr>
        <w:pStyle w:val="a9"/>
        <w:spacing w:before="0" w:beforeAutospacing="0" w:after="0" w:afterAutospacing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</w:t>
      </w:r>
      <w:r w:rsidR="00536C27">
        <w:rPr>
          <w:sz w:val="28"/>
          <w:szCs w:val="28"/>
        </w:rPr>
        <w:t>исследования</w:t>
      </w:r>
      <w:r>
        <w:rPr>
          <w:sz w:val="28"/>
          <w:szCs w:val="28"/>
        </w:rPr>
        <w:t xml:space="preserve"> – изучить предпосылки, становление и историю развития </w:t>
      </w:r>
      <w:r w:rsidR="00536C27">
        <w:rPr>
          <w:sz w:val="28"/>
          <w:szCs w:val="28"/>
        </w:rPr>
        <w:t>популистского</w:t>
      </w:r>
      <w:r>
        <w:rPr>
          <w:sz w:val="28"/>
          <w:szCs w:val="28"/>
        </w:rPr>
        <w:t xml:space="preserve"> движения в Соединенных Штатах Америки.</w:t>
      </w:r>
    </w:p>
    <w:p w:rsidR="007406D3" w:rsidRDefault="007406D3" w:rsidP="00010426">
      <w:pPr>
        <w:pStyle w:val="a9"/>
        <w:spacing w:before="0" w:beforeAutospacing="0" w:after="0" w:afterAutospacing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Задачи таковы:</w:t>
      </w:r>
    </w:p>
    <w:p w:rsidR="007406D3" w:rsidRDefault="007406D3" w:rsidP="00010426">
      <w:pPr>
        <w:pStyle w:val="a9"/>
        <w:spacing w:before="0" w:beforeAutospacing="0" w:after="0" w:afterAutospacing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1) проанализировать причины и предпосылки возникновения движения в Штатах;</w:t>
      </w:r>
    </w:p>
    <w:p w:rsidR="007406D3" w:rsidRDefault="007406D3" w:rsidP="00010426">
      <w:pPr>
        <w:pStyle w:val="a9"/>
        <w:spacing w:before="0" w:beforeAutospacing="0" w:after="0" w:afterAutospacing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2) изучить деятельность популистской партии на выборах;</w:t>
      </w:r>
    </w:p>
    <w:p w:rsidR="007406D3" w:rsidRPr="00536C27" w:rsidRDefault="007406D3" w:rsidP="00010426">
      <w:pPr>
        <w:pStyle w:val="a9"/>
        <w:spacing w:before="0" w:beforeAutospacing="0" w:after="0" w:afterAutospacing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3) охарактеризовать основные принципы популистского движения.</w:t>
      </w:r>
    </w:p>
    <w:p w:rsidR="007406D3" w:rsidRPr="00536C27" w:rsidRDefault="007406D3" w:rsidP="00010426">
      <w:pPr>
        <w:pStyle w:val="a9"/>
        <w:spacing w:before="0" w:beforeAutospacing="0" w:after="0" w:afterAutospacing="0" w:line="360" w:lineRule="auto"/>
        <w:ind w:firstLine="1134"/>
        <w:jc w:val="both"/>
        <w:rPr>
          <w:sz w:val="28"/>
          <w:szCs w:val="28"/>
        </w:rPr>
      </w:pPr>
      <w:r w:rsidRPr="00536C27">
        <w:rPr>
          <w:sz w:val="28"/>
          <w:szCs w:val="28"/>
        </w:rPr>
        <w:t xml:space="preserve">Хронологические рамки работы </w:t>
      </w:r>
      <w:r w:rsidR="00536C27" w:rsidRPr="00536C27">
        <w:rPr>
          <w:sz w:val="28"/>
          <w:szCs w:val="28"/>
        </w:rPr>
        <w:t>–</w:t>
      </w:r>
      <w:r w:rsidRPr="00536C27">
        <w:rPr>
          <w:sz w:val="28"/>
          <w:szCs w:val="28"/>
        </w:rPr>
        <w:t xml:space="preserve"> </w:t>
      </w:r>
      <w:r w:rsidR="00536C27" w:rsidRPr="00536C27">
        <w:rPr>
          <w:sz w:val="28"/>
          <w:szCs w:val="28"/>
        </w:rPr>
        <w:t xml:space="preserve">конец </w:t>
      </w:r>
      <w:r w:rsidR="00536C27" w:rsidRPr="00536C27">
        <w:rPr>
          <w:sz w:val="28"/>
          <w:szCs w:val="28"/>
          <w:lang w:val="en-US"/>
        </w:rPr>
        <w:t>XIX</w:t>
      </w:r>
      <w:r w:rsidR="00536C27" w:rsidRPr="00536C27">
        <w:rPr>
          <w:sz w:val="28"/>
          <w:szCs w:val="28"/>
        </w:rPr>
        <w:t xml:space="preserve"> – начало ХХ в.</w:t>
      </w:r>
    </w:p>
    <w:p w:rsidR="00010426" w:rsidRPr="00536C27" w:rsidRDefault="007406D3" w:rsidP="00536C27">
      <w:pPr>
        <w:pStyle w:val="a9"/>
        <w:spacing w:before="0" w:beforeAutospacing="0" w:after="0" w:afterAutospacing="0" w:line="360" w:lineRule="auto"/>
        <w:ind w:firstLine="1134"/>
        <w:jc w:val="both"/>
        <w:rPr>
          <w:sz w:val="28"/>
          <w:szCs w:val="28"/>
        </w:rPr>
      </w:pPr>
      <w:r w:rsidRPr="00536C27">
        <w:rPr>
          <w:sz w:val="28"/>
          <w:szCs w:val="28"/>
        </w:rPr>
        <w:t xml:space="preserve">Работа строится по </w:t>
      </w:r>
      <w:r w:rsidR="00536C27" w:rsidRPr="00536C27">
        <w:rPr>
          <w:sz w:val="28"/>
          <w:szCs w:val="28"/>
        </w:rPr>
        <w:t xml:space="preserve">проблемному принципу. </w:t>
      </w:r>
      <w:r w:rsidR="00010426" w:rsidRPr="00536C27">
        <w:rPr>
          <w:sz w:val="28"/>
          <w:szCs w:val="28"/>
        </w:rPr>
        <w:t>В перво</w:t>
      </w:r>
      <w:r w:rsidR="00536C27" w:rsidRPr="00536C27">
        <w:rPr>
          <w:sz w:val="28"/>
          <w:szCs w:val="28"/>
        </w:rPr>
        <w:t>й</w:t>
      </w:r>
      <w:r w:rsidR="00010426" w:rsidRPr="00536C27">
        <w:rPr>
          <w:sz w:val="28"/>
          <w:szCs w:val="28"/>
        </w:rPr>
        <w:t xml:space="preserve"> главе</w:t>
      </w:r>
      <w:r w:rsidR="00536C27" w:rsidRPr="00536C27">
        <w:rPr>
          <w:sz w:val="28"/>
          <w:szCs w:val="28"/>
        </w:rPr>
        <w:t xml:space="preserve"> рассматривается само понятие популизма, приводятся примеры популистских движений разных стран. </w:t>
      </w:r>
      <w:r w:rsidR="00010426" w:rsidRPr="00536C27">
        <w:rPr>
          <w:sz w:val="28"/>
          <w:szCs w:val="28"/>
        </w:rPr>
        <w:t xml:space="preserve">Далее </w:t>
      </w:r>
      <w:r w:rsidR="00536C27" w:rsidRPr="00536C27">
        <w:rPr>
          <w:sz w:val="28"/>
          <w:szCs w:val="28"/>
        </w:rPr>
        <w:t>последовательно</w:t>
      </w:r>
      <w:r w:rsidR="00010426" w:rsidRPr="00536C27">
        <w:rPr>
          <w:sz w:val="28"/>
          <w:szCs w:val="28"/>
        </w:rPr>
        <w:t xml:space="preserve"> </w:t>
      </w:r>
      <w:r w:rsidR="00536C27" w:rsidRPr="00536C27">
        <w:rPr>
          <w:sz w:val="28"/>
          <w:szCs w:val="28"/>
        </w:rPr>
        <w:t xml:space="preserve">изучаются предпосылки образования </w:t>
      </w:r>
      <w:r w:rsidR="00010426" w:rsidRPr="00536C27">
        <w:rPr>
          <w:sz w:val="28"/>
          <w:szCs w:val="28"/>
        </w:rPr>
        <w:t>попули</w:t>
      </w:r>
      <w:r w:rsidR="00536C27" w:rsidRPr="00536C27">
        <w:rPr>
          <w:sz w:val="28"/>
          <w:szCs w:val="28"/>
        </w:rPr>
        <w:t>стского движения</w:t>
      </w:r>
      <w:r w:rsidR="00010426" w:rsidRPr="00536C27">
        <w:rPr>
          <w:sz w:val="28"/>
          <w:szCs w:val="28"/>
        </w:rPr>
        <w:t xml:space="preserve"> в США, </w:t>
      </w:r>
      <w:r w:rsidR="00536C27" w:rsidRPr="00536C27">
        <w:rPr>
          <w:sz w:val="28"/>
          <w:szCs w:val="28"/>
        </w:rPr>
        <w:t xml:space="preserve">его принципы, </w:t>
      </w:r>
      <w:r w:rsidR="00010426" w:rsidRPr="00536C27">
        <w:rPr>
          <w:sz w:val="28"/>
          <w:szCs w:val="28"/>
        </w:rPr>
        <w:t>участие в полити</w:t>
      </w:r>
      <w:r w:rsidR="00536C27" w:rsidRPr="00536C27">
        <w:rPr>
          <w:sz w:val="28"/>
          <w:szCs w:val="28"/>
        </w:rPr>
        <w:t>ческой жизни страны.</w:t>
      </w:r>
    </w:p>
    <w:p w:rsidR="00010426" w:rsidRPr="00383B64" w:rsidRDefault="00536C27" w:rsidP="00010426">
      <w:pPr>
        <w:spacing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Была изучена такая литература, как статья В. В. Согрина в журнале «Новая и новейшая история» «П</w:t>
      </w:r>
      <w:r w:rsidR="00010426" w:rsidRPr="00383B64">
        <w:rPr>
          <w:sz w:val="28"/>
          <w:szCs w:val="28"/>
        </w:rPr>
        <w:t>олитическая власть в США: характер и исторические этапы</w:t>
      </w:r>
      <w:r>
        <w:rPr>
          <w:sz w:val="28"/>
          <w:szCs w:val="28"/>
        </w:rPr>
        <w:t>»,</w:t>
      </w:r>
      <w:r w:rsidR="00010426" w:rsidRPr="00383B64">
        <w:rPr>
          <w:rStyle w:val="a8"/>
          <w:sz w:val="28"/>
          <w:szCs w:val="28"/>
        </w:rPr>
        <w:endnoteReference w:id="3"/>
      </w:r>
      <w:r>
        <w:rPr>
          <w:sz w:val="28"/>
          <w:szCs w:val="28"/>
        </w:rPr>
        <w:t xml:space="preserve"> «</w:t>
      </w:r>
      <w:r w:rsidRPr="00683566">
        <w:rPr>
          <w:sz w:val="28"/>
          <w:szCs w:val="28"/>
        </w:rPr>
        <w:t>О популистских течениях в развивающихся странах</w:t>
      </w:r>
      <w:r>
        <w:rPr>
          <w:sz w:val="28"/>
          <w:szCs w:val="28"/>
        </w:rPr>
        <w:t>»</w:t>
      </w:r>
      <w:r w:rsidRPr="00536C27">
        <w:rPr>
          <w:sz w:val="28"/>
          <w:szCs w:val="28"/>
        </w:rPr>
        <w:t xml:space="preserve"> </w:t>
      </w:r>
      <w:r w:rsidRPr="00683566">
        <w:rPr>
          <w:sz w:val="28"/>
          <w:szCs w:val="28"/>
        </w:rPr>
        <w:t>В. Г.</w:t>
      </w:r>
      <w:r>
        <w:rPr>
          <w:sz w:val="28"/>
          <w:szCs w:val="28"/>
        </w:rPr>
        <w:t xml:space="preserve"> Хороса и др.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</w:p>
    <w:p w:rsidR="00010426" w:rsidRPr="00383B64" w:rsidRDefault="00010426" w:rsidP="00010426">
      <w:pPr>
        <w:spacing w:line="360" w:lineRule="auto"/>
        <w:ind w:firstLine="1134"/>
        <w:jc w:val="center"/>
        <w:rPr>
          <w:b/>
          <w:bCs/>
          <w:sz w:val="28"/>
          <w:szCs w:val="28"/>
        </w:rPr>
      </w:pPr>
    </w:p>
    <w:p w:rsidR="00010426" w:rsidRPr="00383B64" w:rsidRDefault="00010426" w:rsidP="00010426">
      <w:pPr>
        <w:spacing w:line="360" w:lineRule="auto"/>
        <w:ind w:firstLine="1134"/>
        <w:jc w:val="center"/>
        <w:rPr>
          <w:b/>
          <w:bCs/>
          <w:sz w:val="28"/>
          <w:szCs w:val="28"/>
        </w:rPr>
      </w:pPr>
    </w:p>
    <w:p w:rsidR="00010426" w:rsidRDefault="00010426" w:rsidP="00010426">
      <w:pPr>
        <w:spacing w:line="360" w:lineRule="auto"/>
        <w:ind w:firstLine="1134"/>
        <w:jc w:val="center"/>
        <w:rPr>
          <w:b/>
          <w:bCs/>
          <w:sz w:val="28"/>
          <w:szCs w:val="28"/>
        </w:rPr>
      </w:pPr>
      <w:r w:rsidRPr="00383B64">
        <w:rPr>
          <w:b/>
          <w:bCs/>
          <w:sz w:val="28"/>
          <w:szCs w:val="28"/>
        </w:rPr>
        <w:br w:type="page"/>
        <w:t>Глава 1. Понятие популизма в истории и политологии</w:t>
      </w:r>
    </w:p>
    <w:p w:rsidR="00010426" w:rsidRPr="00383B64" w:rsidRDefault="00010426" w:rsidP="00010426">
      <w:pPr>
        <w:spacing w:line="360" w:lineRule="auto"/>
        <w:ind w:firstLine="1134"/>
        <w:jc w:val="center"/>
        <w:rPr>
          <w:sz w:val="28"/>
          <w:szCs w:val="28"/>
        </w:rPr>
      </w:pP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 xml:space="preserve">Термин </w:t>
      </w:r>
      <w:r>
        <w:rPr>
          <w:sz w:val="28"/>
          <w:szCs w:val="28"/>
        </w:rPr>
        <w:t>«</w:t>
      </w:r>
      <w:r w:rsidRPr="00383B64">
        <w:rPr>
          <w:sz w:val="28"/>
          <w:szCs w:val="28"/>
        </w:rPr>
        <w:t>популизм</w:t>
      </w:r>
      <w:r>
        <w:rPr>
          <w:sz w:val="28"/>
          <w:szCs w:val="28"/>
        </w:rPr>
        <w:t>»</w:t>
      </w:r>
      <w:r w:rsidRPr="00383B64">
        <w:rPr>
          <w:sz w:val="28"/>
          <w:szCs w:val="28"/>
        </w:rPr>
        <w:t xml:space="preserve"> (от лат. populus - народ) впервые появился в конце ХIХ века в США, после чего он прочно вошел в политический лексикон в течение последующего столетия. Правда, еще в Римской империи во  II – I веках до нашей эры существовало идейно-политическое течение популяров, призванное отражать интересы простого народа - плебса. Популяров отличало ораторское мастерство, с помощью которого они стремились воздействовать на толпу. Однако значительных политических результатов это движение не имело.</w:t>
      </w:r>
      <w:r w:rsidRPr="00383B64">
        <w:rPr>
          <w:rStyle w:val="a8"/>
          <w:sz w:val="28"/>
          <w:szCs w:val="28"/>
        </w:rPr>
        <w:endnoteReference w:id="4"/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>Популизм в той или иной мере присущ правителям и администрациям разных времен и народов. Как общественное движение, идеология и вид политической деятельности он достаточно молод, но это ему не помешало освоить совокупность тех средств и методов борьбы за власть и ее укрепление, которые были выработаны на протяжении всей человеческой цивилизации.</w:t>
      </w:r>
      <w:r w:rsidRPr="00383B64">
        <w:rPr>
          <w:rStyle w:val="a8"/>
          <w:sz w:val="28"/>
          <w:szCs w:val="28"/>
        </w:rPr>
        <w:endnoteReference w:id="5"/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 xml:space="preserve">Это движение родилось как протест против войны США с Мексикой в 1846-1848 годах, завершившейся захватом США ряда мексиканских земель, на которых утвердилось рабовладение. В ответ на это Генри Дэвид Торо - американский философ, писатель </w:t>
      </w:r>
      <w:r>
        <w:rPr>
          <w:sz w:val="28"/>
          <w:szCs w:val="28"/>
        </w:rPr>
        <w:t>–</w:t>
      </w:r>
      <w:r w:rsidRPr="00383B64">
        <w:rPr>
          <w:sz w:val="28"/>
          <w:szCs w:val="28"/>
        </w:rPr>
        <w:t xml:space="preserve"> организовал движение </w:t>
      </w:r>
      <w:r>
        <w:rPr>
          <w:sz w:val="28"/>
          <w:szCs w:val="28"/>
        </w:rPr>
        <w:t>«</w:t>
      </w:r>
      <w:r w:rsidRPr="00383B64">
        <w:rPr>
          <w:sz w:val="28"/>
          <w:szCs w:val="28"/>
        </w:rPr>
        <w:t>гражданского неповиновения</w:t>
      </w:r>
      <w:r>
        <w:rPr>
          <w:sz w:val="28"/>
          <w:szCs w:val="28"/>
        </w:rPr>
        <w:t>»</w:t>
      </w:r>
      <w:r w:rsidRPr="00383B64">
        <w:rPr>
          <w:sz w:val="28"/>
          <w:szCs w:val="28"/>
        </w:rPr>
        <w:t>. Г.</w:t>
      </w:r>
      <w:r>
        <w:rPr>
          <w:sz w:val="28"/>
          <w:szCs w:val="28"/>
        </w:rPr>
        <w:t xml:space="preserve"> </w:t>
      </w:r>
      <w:r w:rsidRPr="00383B64"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 w:rsidRPr="00383B64">
        <w:rPr>
          <w:sz w:val="28"/>
          <w:szCs w:val="28"/>
        </w:rPr>
        <w:t xml:space="preserve">Торо полагал, что граждане обладают естественным правом на социальную справедливость и, в случае ее нарушения, правом на сопротивление правительству, ведущему несправедливую политику. Торо считал, что если государство принимает несправедливые законы, то граждане имеют неотъемлемое право игнорировать их и проявлять свое неприятие этих законов не восстанием и насилием, а гражданским неповиновением. Основным средством такого неповиновения являются отказ от уплаты налогов, демонстрации, отказ от призыва на военную службу, саботаж госучреждений, которые по его мнению нравственно оправданы и являются мирной, ненасильственной революцией. 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>В 30-е годы почти во всех латиноамериканских странах возникли и окрепли партии популистского  толка. В 1930 году к власти в Бразилии пришел опиравшийся на популистский либеральный альянс Ж.Варгас (был президентом до 1945 года). Ярко выраженную популистскую политику проводило правительство Ласаро Карденаса в Мексике в 1934</w:t>
      </w:r>
      <w:r>
        <w:rPr>
          <w:sz w:val="28"/>
          <w:szCs w:val="28"/>
        </w:rPr>
        <w:t xml:space="preserve"> – </w:t>
      </w:r>
      <w:r w:rsidRPr="00383B64">
        <w:rPr>
          <w:sz w:val="28"/>
          <w:szCs w:val="28"/>
        </w:rPr>
        <w:t>1940 годах, Хуана Доминго Перона в Аргентине (1946</w:t>
      </w:r>
      <w:r>
        <w:rPr>
          <w:sz w:val="28"/>
          <w:szCs w:val="28"/>
        </w:rPr>
        <w:t xml:space="preserve"> – </w:t>
      </w:r>
      <w:r w:rsidRPr="00383B64">
        <w:rPr>
          <w:sz w:val="28"/>
          <w:szCs w:val="28"/>
        </w:rPr>
        <w:t>1</w:t>
      </w:r>
      <w:r>
        <w:rPr>
          <w:sz w:val="28"/>
          <w:szCs w:val="28"/>
        </w:rPr>
        <w:t>950г</w:t>
      </w:r>
      <w:r w:rsidRPr="00383B64">
        <w:rPr>
          <w:sz w:val="28"/>
          <w:szCs w:val="28"/>
        </w:rPr>
        <w:t>г. и 1973</w:t>
      </w:r>
      <w:r>
        <w:rPr>
          <w:sz w:val="28"/>
          <w:szCs w:val="28"/>
        </w:rPr>
        <w:t xml:space="preserve"> – </w:t>
      </w:r>
      <w:r w:rsidRPr="00383B64">
        <w:rPr>
          <w:sz w:val="28"/>
          <w:szCs w:val="28"/>
        </w:rPr>
        <w:t>1976</w:t>
      </w:r>
      <w:r>
        <w:rPr>
          <w:sz w:val="28"/>
          <w:szCs w:val="28"/>
        </w:rPr>
        <w:t xml:space="preserve"> </w:t>
      </w:r>
      <w:r w:rsidRPr="00383B64">
        <w:rPr>
          <w:sz w:val="28"/>
          <w:szCs w:val="28"/>
        </w:rPr>
        <w:t>гг.), Алана Гарсии в Перу (1985</w:t>
      </w:r>
      <w:r>
        <w:rPr>
          <w:sz w:val="28"/>
          <w:szCs w:val="28"/>
        </w:rPr>
        <w:t xml:space="preserve"> – </w:t>
      </w:r>
      <w:r w:rsidRPr="00383B64">
        <w:rPr>
          <w:sz w:val="28"/>
          <w:szCs w:val="28"/>
        </w:rPr>
        <w:t>1990</w:t>
      </w:r>
      <w:r>
        <w:rPr>
          <w:sz w:val="28"/>
          <w:szCs w:val="28"/>
        </w:rPr>
        <w:t xml:space="preserve"> </w:t>
      </w:r>
      <w:r w:rsidRPr="00383B64">
        <w:rPr>
          <w:sz w:val="28"/>
          <w:szCs w:val="28"/>
        </w:rPr>
        <w:t>гг.), Сандинистский фронт национального освобождения в Никарагуа (1979</w:t>
      </w:r>
      <w:r>
        <w:rPr>
          <w:sz w:val="28"/>
          <w:szCs w:val="28"/>
        </w:rPr>
        <w:t xml:space="preserve"> – </w:t>
      </w:r>
      <w:r w:rsidRPr="00383B64">
        <w:rPr>
          <w:sz w:val="28"/>
          <w:szCs w:val="28"/>
        </w:rPr>
        <w:t>1990</w:t>
      </w:r>
      <w:r>
        <w:rPr>
          <w:sz w:val="28"/>
          <w:szCs w:val="28"/>
        </w:rPr>
        <w:t xml:space="preserve"> </w:t>
      </w:r>
      <w:r w:rsidRPr="00383B64">
        <w:rPr>
          <w:sz w:val="28"/>
          <w:szCs w:val="28"/>
        </w:rPr>
        <w:t>гг.). В настоящее время позиции популистских партий в Латинской Америке остаются по-прежнему сильными.</w:t>
      </w:r>
      <w:r w:rsidRPr="00383B64">
        <w:rPr>
          <w:rStyle w:val="a8"/>
          <w:sz w:val="28"/>
          <w:szCs w:val="28"/>
        </w:rPr>
        <w:endnoteReference w:id="6"/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>К популистскому движению относится также народничество в России. Так, в Большом энциклопедическом словаре Ларусса (Франция) одно из опред</w:t>
      </w:r>
      <w:r>
        <w:rPr>
          <w:sz w:val="28"/>
          <w:szCs w:val="28"/>
        </w:rPr>
        <w:t>елений популизма выглядит так: «</w:t>
      </w:r>
      <w:r w:rsidRPr="00383B64">
        <w:rPr>
          <w:sz w:val="28"/>
          <w:szCs w:val="28"/>
        </w:rPr>
        <w:t xml:space="preserve">Идеология и политическое движение (по-русски </w:t>
      </w:r>
      <w:r>
        <w:rPr>
          <w:sz w:val="28"/>
          <w:szCs w:val="28"/>
        </w:rPr>
        <w:t>–</w:t>
      </w:r>
      <w:r w:rsidRPr="00383B64">
        <w:rPr>
          <w:sz w:val="28"/>
          <w:szCs w:val="28"/>
        </w:rPr>
        <w:t xml:space="preserve"> н</w:t>
      </w:r>
      <w:r>
        <w:rPr>
          <w:sz w:val="28"/>
          <w:szCs w:val="28"/>
        </w:rPr>
        <w:t>а</w:t>
      </w:r>
      <w:r w:rsidRPr="00383B64">
        <w:rPr>
          <w:sz w:val="28"/>
          <w:szCs w:val="28"/>
        </w:rPr>
        <w:t>родничество), получившее развитие в России в 1870-х годах, отстаивает специфический путь продвижения к социализму».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 xml:space="preserve">Одним из широкомасштабных течений современности, ведущих борьбу за социальную справедливость, исповедующих </w:t>
      </w:r>
      <w:bookmarkStart w:id="0" w:name="YANDEX_23"/>
      <w:bookmarkEnd w:id="0"/>
      <w:r w:rsidRPr="00383B64">
        <w:rPr>
          <w:sz w:val="28"/>
          <w:szCs w:val="28"/>
        </w:rPr>
        <w:t xml:space="preserve">популистские принципы, является общественное </w:t>
      </w:r>
      <w:bookmarkStart w:id="1" w:name="YANDEX_24"/>
      <w:bookmarkEnd w:id="1"/>
      <w:r w:rsidRPr="00383B64">
        <w:rPr>
          <w:sz w:val="28"/>
          <w:szCs w:val="28"/>
        </w:rPr>
        <w:t>движение, названное именем одного из его основателей, – гандизм. Оценивая современное ему общество как несправедливое и аморальное, Ганди разработал систему мирных, «моральных» средств для его преобразования. Эта система ненасильственной борьбы за приближение общества к божественному идеалу получила название сатьяграхи («упорство в истине»). Система сатьяграхи включила в себя две основные формы: несотрудничество и гражданское неповиновение. Несотрудничество выражалось в отказе от титулов, пожалованных колонизаторами, бойкоте правительственных учреждений, учебных заведений, в мирных демонстрациях. Неповиновение выражалось в нарушении отдельных, «несправедливых, аморальных» законов, в политических забастовках, «харталах» (отказ от любой деятельности), в отказе от уплаты налогов (в исключительных случаях).</w:t>
      </w:r>
      <w:r w:rsidRPr="00383B64">
        <w:rPr>
          <w:rStyle w:val="a8"/>
          <w:sz w:val="28"/>
          <w:szCs w:val="28"/>
        </w:rPr>
        <w:endnoteReference w:id="7"/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 xml:space="preserve">Социальным </w:t>
      </w:r>
      <w:bookmarkStart w:id="2" w:name="YANDEX_25"/>
      <w:bookmarkEnd w:id="2"/>
      <w:r w:rsidRPr="00383B64">
        <w:rPr>
          <w:sz w:val="28"/>
          <w:szCs w:val="28"/>
        </w:rPr>
        <w:t xml:space="preserve">движение популистского характера, пользующимся значительным авторитетом среди населения планеты, является </w:t>
      </w:r>
      <w:bookmarkStart w:id="3" w:name="YANDEX_27"/>
      <w:bookmarkEnd w:id="3"/>
      <w:r w:rsidRPr="00383B64">
        <w:rPr>
          <w:sz w:val="28"/>
          <w:szCs w:val="28"/>
        </w:rPr>
        <w:t>двитжение «за христианский социализм». Опираясь на проповеди Иисуса Христа и его последователей, на философские работы таких видных христианских мыслителей, как Н.А.Бердяев, члены этого движения называют себя христианскими социалистами.</w:t>
      </w:r>
      <w:r w:rsidRPr="00383B64">
        <w:rPr>
          <w:rStyle w:val="a8"/>
          <w:sz w:val="28"/>
          <w:szCs w:val="28"/>
        </w:rPr>
        <w:endnoteReference w:id="8"/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 xml:space="preserve">Тем не менее исторически корни популизма большинство западных и российских ученых усматривает в деятельности американских популистов на рубеже ХIХ – ХХ веков. 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</w:p>
    <w:p w:rsidR="00010426" w:rsidRDefault="00010426" w:rsidP="00010426">
      <w:pPr>
        <w:spacing w:line="360" w:lineRule="auto"/>
        <w:jc w:val="center"/>
        <w:rPr>
          <w:b/>
          <w:bCs/>
          <w:sz w:val="28"/>
          <w:szCs w:val="28"/>
        </w:rPr>
      </w:pPr>
      <w:r w:rsidRPr="00383B64">
        <w:rPr>
          <w:sz w:val="28"/>
          <w:szCs w:val="28"/>
        </w:rPr>
        <w:br w:type="page"/>
      </w:r>
      <w:r w:rsidRPr="00383B64">
        <w:rPr>
          <w:b/>
          <w:bCs/>
          <w:sz w:val="28"/>
          <w:szCs w:val="28"/>
        </w:rPr>
        <w:t>Глава 2. Предпосылки образования популистской партии в Соединенных Штатах Америки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b/>
          <w:bCs/>
          <w:sz w:val="28"/>
          <w:szCs w:val="28"/>
        </w:rPr>
      </w:pP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 xml:space="preserve">После гражданской войны 1861 – 1865 годов американские фермеры, особенно на среднем Западе и Юге, стали терпеть убытки от постоянного снижения цен на свою продукцию. Основными причинами этого являлись: во-первых, увеличение производства, благодаря появлению новой техники, и во-вторых, революция в транспорте, которая заставила американских производителей конкурировать с производителями из других стран. Американские фермеры были склонны не замечать эти основные причины, а вину возлагали на чрезмерные железнодорожные расходы, высокие процентные ставки, необоснованно высокие доходы механиков и торговцев и даже на некий денежный заговор, возможно, международный, созданный для поддержания недостатка в деньгах. 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 xml:space="preserve">Предваряя популизм, существовала серия фермерских движений, получивших основную поддержку от производителей продуктов со среднего Запада и производителей хлопка и табака с Юга. Фермеры в 1870-х годах сосредоточили свои усилия на железной дороге и добились значительных результатов на уровне штатов и, в конце концов, повлияли на федеральный железнодорожный устав. Свободные добытчики серебра и Greenbackers направляли усилия на денежный вопрос, требуя или увеличения количества бумажных денег, или равного обмена серебра на золото, или то и другое. Альянсы фермеров: один - на среднем Западе, другой </w:t>
      </w:r>
      <w:r>
        <w:rPr>
          <w:sz w:val="28"/>
          <w:szCs w:val="28"/>
        </w:rPr>
        <w:t>–</w:t>
      </w:r>
      <w:r w:rsidRPr="00383B64">
        <w:rPr>
          <w:sz w:val="28"/>
          <w:szCs w:val="28"/>
        </w:rPr>
        <w:t xml:space="preserve"> на Юге, использовали возможности взаимодействия фермеров как экономические, так и политические. 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 xml:space="preserve">Популисты (так стали называть сторонников зарождающегося движения), появляющиеся на этом фундаменте, старались создать партию, служащую в первую очередь интересам сельскохозяйственных работников, хотя они тщетно надеялись завоевать также поддержку рабочих. Их противниками были </w:t>
      </w:r>
      <w:r>
        <w:rPr>
          <w:sz w:val="28"/>
          <w:szCs w:val="28"/>
        </w:rPr>
        <w:t>«</w:t>
      </w:r>
      <w:r w:rsidRPr="00383B64">
        <w:rPr>
          <w:sz w:val="28"/>
          <w:szCs w:val="28"/>
        </w:rPr>
        <w:t>плутократы</w:t>
      </w:r>
      <w:r>
        <w:rPr>
          <w:sz w:val="28"/>
          <w:szCs w:val="28"/>
        </w:rPr>
        <w:t>»</w:t>
      </w:r>
      <w:r w:rsidRPr="00383B64">
        <w:rPr>
          <w:sz w:val="28"/>
          <w:szCs w:val="28"/>
        </w:rPr>
        <w:t xml:space="preserve">, которые контролировали финансы и промышленность, а также две старейшие политические партии. 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 xml:space="preserve">В конце 1880-х и начале 1890-х годов положение фермеров на западных окраинах среднего Запада и старого Юга было ужасающим. Перемещение на запад исчерпало себя и перешло на территорию к западу от девяносто восьмого меридиана, где годовой уровень осадков оказался очень низким. Фермеры-арендаторы на юге при постоянно падающих ценах работали из последних сил, так как необходимо было выдержать поборы хозяев и оптовых торговцев. Но был еще один фактор. На крайнем западе добытчики серебра были недовольны демонетаризацией серебра; уже с 1873 года США имели единый золотой стандарт, и цена на серебро катастрофически упала. Тот факт, что некоторые европейские страны опередили США в принятии золотого стандарта, укреплял во мнении, что существует международный заговор о выведении серебра из бизнеса. В действительности беда состояла в том, что западные старатели серебра добыли столько нового серебра, что нарушили традиционное равновесие между ценами серебра и золота, но этот факт рассерженные старатели признавать отказывались. 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>Настроение разорившихся фермеров и ряда рабочих уловили общественные деятели, которые объединились в политическую организацию. 19 мая 1891 года она оформилась в Народную (популистскую) партию.</w:t>
      </w:r>
    </w:p>
    <w:p w:rsidR="00010426" w:rsidRDefault="00010426" w:rsidP="00010426">
      <w:pPr>
        <w:spacing w:line="360" w:lineRule="auto"/>
        <w:jc w:val="center"/>
        <w:rPr>
          <w:b/>
          <w:bCs/>
          <w:sz w:val="28"/>
          <w:szCs w:val="28"/>
        </w:rPr>
      </w:pPr>
      <w:r w:rsidRPr="00383B64">
        <w:rPr>
          <w:b/>
          <w:bCs/>
          <w:sz w:val="28"/>
          <w:szCs w:val="28"/>
        </w:rPr>
        <w:t>Глава 3. Особенности популистского движения в США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b/>
          <w:bCs/>
          <w:sz w:val="28"/>
          <w:szCs w:val="28"/>
        </w:rPr>
      </w:pP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>Популистское движение объединяло разнородные групповые интересы (главным образом фермеров и рабочих) на межрасовой основе в борьбе против многообразных форм господства монополистического капитала, установившегося в тот период. В движении отразилось мироощущение массовых слоев американских трудящихся, ставших жертвами разрушительного воздействия монополий на мелкое производство и его социальных последствий. Оно тяготело к спонтанному, организационно аморфному типу, что определялось недоверием к теоретизированию и к жесткой организации, которые воспринимались как символы отделения власти от народа. Поэтому идейно-политическое творчество популистов, несмотря на то</w:t>
      </w:r>
      <w:r>
        <w:rPr>
          <w:sz w:val="28"/>
          <w:szCs w:val="28"/>
        </w:rPr>
        <w:t>,</w:t>
      </w:r>
      <w:r w:rsidRPr="00383B64">
        <w:rPr>
          <w:sz w:val="28"/>
          <w:szCs w:val="28"/>
        </w:rPr>
        <w:t xml:space="preserve"> что к нему примыкали на разных этапах такие представители общественной мысли как Г.Джордж и И.Доннелли, в целом развивалось на уровне обыденного сознания. 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 xml:space="preserve">Тем не менее популисты выдвинули ряд новых идей, соответствовавших важным тенденциям общественного развития США. Программные установки популистского движения изложены в Омахской (1892 г.) и Спрингфельдской (1894 г.) декларациях. Своеобразие популистских идей определялось следующими фундаментальными аспектами: во-первых, новым содержанием понятия </w:t>
      </w:r>
      <w:r>
        <w:rPr>
          <w:sz w:val="28"/>
          <w:szCs w:val="28"/>
        </w:rPr>
        <w:t>«</w:t>
      </w:r>
      <w:r w:rsidRPr="00383B64">
        <w:rPr>
          <w:sz w:val="28"/>
          <w:szCs w:val="28"/>
        </w:rPr>
        <w:t>народ и народовластие</w:t>
      </w:r>
      <w:r>
        <w:rPr>
          <w:sz w:val="28"/>
          <w:szCs w:val="28"/>
        </w:rPr>
        <w:t>»</w:t>
      </w:r>
      <w:r w:rsidRPr="00383B64">
        <w:rPr>
          <w:sz w:val="28"/>
          <w:szCs w:val="28"/>
        </w:rPr>
        <w:t xml:space="preserve">; во-вторых, новым взглядом на роль государства; в-третьих, требованием расширения демократических структур путем сочетания представительной демократии и прямой демократии, то есть непосредственного участия народа в управлении и контроле за деятельностью властей. 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 xml:space="preserve">Понимание идеи народа и народовластия, предложенное популистами, отличалось от классических положений буржуазной демократии. Высшая социальная ценность для них – не абстрактный народ, а трудящиеся массы: </w:t>
      </w:r>
      <w:r>
        <w:rPr>
          <w:sz w:val="28"/>
          <w:szCs w:val="28"/>
        </w:rPr>
        <w:t>«</w:t>
      </w:r>
      <w:r w:rsidRPr="00383B64">
        <w:rPr>
          <w:sz w:val="28"/>
          <w:szCs w:val="28"/>
        </w:rPr>
        <w:t xml:space="preserve">истинный народ – это те, кто трудится в деревне и в </w:t>
      </w:r>
      <w:bookmarkStart w:id="4" w:name="городе"/>
      <w:r w:rsidRPr="00383B64">
        <w:rPr>
          <w:sz w:val="28"/>
          <w:szCs w:val="28"/>
        </w:rPr>
        <w:t>городе</w:t>
      </w:r>
      <w:bookmarkEnd w:id="4"/>
      <w:r>
        <w:rPr>
          <w:sz w:val="28"/>
          <w:szCs w:val="28"/>
        </w:rPr>
        <w:t>»</w:t>
      </w:r>
      <w:r w:rsidRPr="00383B64">
        <w:rPr>
          <w:sz w:val="28"/>
          <w:szCs w:val="28"/>
        </w:rPr>
        <w:t xml:space="preserve">. 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 xml:space="preserve">Вопреки американской традиции слабой центральной власти популисты выдвинули идею сильного государства, действующего в интересах трудящегося народа и, что особенно важно, под его непосредственным контролем. Дж. Хикс писал: </w:t>
      </w:r>
      <w:r>
        <w:rPr>
          <w:sz w:val="28"/>
          <w:szCs w:val="28"/>
        </w:rPr>
        <w:t>«</w:t>
      </w:r>
      <w:r w:rsidRPr="00383B64">
        <w:rPr>
          <w:sz w:val="28"/>
          <w:szCs w:val="28"/>
        </w:rPr>
        <w:t xml:space="preserve">Популистская философия в конечном счете сводится к двум основным положениям: первое – правительство должно сдерживать эгоистические интересы тех, кто извлекает выгоду за счет бедных и нуждающихся; второе - народ, а не плутократы должны контролировать </w:t>
      </w:r>
      <w:bookmarkStart w:id="5" w:name="правительство"/>
      <w:r w:rsidRPr="00383B64">
        <w:rPr>
          <w:sz w:val="28"/>
          <w:szCs w:val="28"/>
        </w:rPr>
        <w:t>правительство</w:t>
      </w:r>
      <w:bookmarkEnd w:id="5"/>
      <w:r>
        <w:rPr>
          <w:sz w:val="28"/>
          <w:szCs w:val="28"/>
        </w:rPr>
        <w:t>»</w:t>
      </w:r>
      <w:r w:rsidRPr="00383B64">
        <w:rPr>
          <w:sz w:val="28"/>
          <w:szCs w:val="28"/>
        </w:rPr>
        <w:t>.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 xml:space="preserve">Главную цель движения популисты усматривали в улучшении положения трудящихся, что по их мнению, должно достигаться путем роста регулирующей роли государства в экономической сфере. 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>Известный американский историк Р.</w:t>
      </w:r>
      <w:r>
        <w:rPr>
          <w:sz w:val="28"/>
          <w:szCs w:val="28"/>
        </w:rPr>
        <w:t xml:space="preserve"> </w:t>
      </w:r>
      <w:r w:rsidRPr="00383B64">
        <w:rPr>
          <w:sz w:val="28"/>
          <w:szCs w:val="28"/>
        </w:rPr>
        <w:t xml:space="preserve">Хофстедтер, один из наиболее суровых критиков популизма, признает тем не менее за ним приоритет в пересмотре господствовавших в США взглядов на роль государства. </w:t>
      </w:r>
      <w:r>
        <w:rPr>
          <w:sz w:val="28"/>
          <w:szCs w:val="28"/>
        </w:rPr>
        <w:t>«</w:t>
      </w:r>
      <w:r w:rsidRPr="00383B64">
        <w:rPr>
          <w:sz w:val="28"/>
          <w:szCs w:val="28"/>
        </w:rPr>
        <w:t xml:space="preserve">Популизм, - писал он, - был в США первым значительным политическим движением, которое настаивало на ответственности государства за всеобщее </w:t>
      </w:r>
      <w:bookmarkStart w:id="6" w:name="благосостояние"/>
      <w:r w:rsidRPr="00383B64">
        <w:rPr>
          <w:sz w:val="28"/>
          <w:szCs w:val="28"/>
        </w:rPr>
        <w:t>благосостояние</w:t>
      </w:r>
      <w:bookmarkEnd w:id="6"/>
      <w:r>
        <w:rPr>
          <w:sz w:val="28"/>
          <w:szCs w:val="28"/>
        </w:rPr>
        <w:t>»</w:t>
      </w:r>
      <w:r w:rsidRPr="00383B64">
        <w:rPr>
          <w:sz w:val="28"/>
          <w:szCs w:val="28"/>
        </w:rPr>
        <w:t>.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 xml:space="preserve">Популисты 90-ых годов прошлого века ощутили и выявили на уровне массового движения одну из центральных проблем политической философии современности: соотношение демократии и социальной ответственности государства, что предполагает сильную исполнительную власть при четко действующем механизме демократического контроля. 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 xml:space="preserve">Популисты не только выдвинули идею участия, но и предложили обеспечивающую ее систему конкретных реформ. </w:t>
      </w:r>
      <w:r>
        <w:rPr>
          <w:sz w:val="28"/>
          <w:szCs w:val="28"/>
        </w:rPr>
        <w:t>«</w:t>
      </w:r>
      <w:r w:rsidRPr="00383B64">
        <w:rPr>
          <w:sz w:val="28"/>
          <w:szCs w:val="28"/>
        </w:rPr>
        <w:t>Популизм, - писал американский исследователь Э.</w:t>
      </w:r>
      <w:r>
        <w:rPr>
          <w:sz w:val="28"/>
          <w:szCs w:val="28"/>
        </w:rPr>
        <w:t xml:space="preserve"> </w:t>
      </w:r>
      <w:r w:rsidRPr="00383B64">
        <w:rPr>
          <w:sz w:val="28"/>
          <w:szCs w:val="28"/>
        </w:rPr>
        <w:t xml:space="preserve">Голдмен, - разработал механизм прямой демократии - прямые выборы в сенат; инициативы, дающие избирателям право законодательства через головы представителей; референдум, обеспечивающий право вето на действия законодательных </w:t>
      </w:r>
      <w:bookmarkStart w:id="7" w:name="органов"/>
      <w:r w:rsidRPr="00383B64">
        <w:rPr>
          <w:sz w:val="28"/>
          <w:szCs w:val="28"/>
        </w:rPr>
        <w:t>органов</w:t>
      </w:r>
      <w:bookmarkEnd w:id="7"/>
      <w:r>
        <w:rPr>
          <w:sz w:val="28"/>
          <w:szCs w:val="28"/>
        </w:rPr>
        <w:t>».</w:t>
      </w:r>
      <w:r w:rsidRPr="00383B64">
        <w:rPr>
          <w:sz w:val="28"/>
          <w:szCs w:val="28"/>
        </w:rPr>
        <w:t xml:space="preserve"> </w:t>
      </w:r>
    </w:p>
    <w:p w:rsidR="00010426" w:rsidRDefault="00010426" w:rsidP="00010426">
      <w:pPr>
        <w:spacing w:line="360" w:lineRule="auto"/>
        <w:jc w:val="center"/>
        <w:rPr>
          <w:b/>
          <w:bCs/>
          <w:sz w:val="28"/>
          <w:szCs w:val="28"/>
        </w:rPr>
      </w:pPr>
      <w:r w:rsidRPr="00383B64">
        <w:rPr>
          <w:sz w:val="28"/>
          <w:szCs w:val="28"/>
        </w:rPr>
        <w:br w:type="page"/>
      </w:r>
      <w:r w:rsidRPr="00383B64">
        <w:rPr>
          <w:b/>
          <w:bCs/>
          <w:sz w:val="28"/>
          <w:szCs w:val="28"/>
        </w:rPr>
        <w:t>Глава 4. Мировоззренческая и демократическая составляющие американского популизма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b/>
          <w:bCs/>
          <w:sz w:val="28"/>
          <w:szCs w:val="28"/>
        </w:rPr>
      </w:pP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 xml:space="preserve">Популизм не исчерпывался социально-политической проблематикой. Движение несло с собой целый пласт мировоззренческих, психологических и этических проблем. Популистское сознание характеризовалось особым, не рационально-теоретическом, а интуитивно-прагматическим видением мира и места личности в нем, своеобразным отношением к историческим судьбам страны. Не имея четко оформленной идеологии и теоретической базы, популизм представлял собой причудливое сочетание: это было прагматическое политическое течение с весьма конкретной программой, но в то же время - умонастроение и своего рода этос. Популистскому восприятию социального мира было свойственно дихотомическое членение общества, возрождающее архетипические социальные представления примитивных обществ: богатые и бедные, народ и избранные. Популистское сознание характеризовалось утопическим иррационализмом, выступавшим в своеобразной форме - в оболочке плоского прагматизма, что выражалось в пристрастиях к экономическим и политическим панацеям </w:t>
      </w:r>
      <w:r>
        <w:rPr>
          <w:sz w:val="28"/>
          <w:szCs w:val="28"/>
        </w:rPr>
        <w:t>–</w:t>
      </w:r>
      <w:r w:rsidRPr="00383B64">
        <w:rPr>
          <w:sz w:val="28"/>
          <w:szCs w:val="28"/>
        </w:rPr>
        <w:t xml:space="preserve"> вере в то, что одно или несколько простых мероприятий (например, предлагаемая популистами чеканка серебряных денег) могут радикально изменить к лучшему всю общественную ситуацию. 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>Демократизм популистского движения усиливается тем, что, развернувшись, прежде всего и наиболее активно в южных штатах, оно создало коалицию белых и черных для борьбы против всевластия промышленно-финансовых магнатов, чем продолжило традицию аболиционизма, перенеся ее в самый очаг расизма - на глубокий Юг. В насыщенных антирасистской риторикой речах популистов, в их действиях в защиту преследуемых черных популистскихлидеров обозначился принцип движения, поставившего социальные противоречия выше расовой розни. Из речей одного из популистских лидеров конгрессмена от штата Джорджия Т.</w:t>
      </w:r>
      <w:r>
        <w:rPr>
          <w:sz w:val="28"/>
          <w:szCs w:val="28"/>
        </w:rPr>
        <w:t xml:space="preserve"> </w:t>
      </w:r>
      <w:r w:rsidRPr="00383B64">
        <w:rPr>
          <w:sz w:val="28"/>
          <w:szCs w:val="28"/>
        </w:rPr>
        <w:t xml:space="preserve">Уотсена: </w:t>
      </w:r>
      <w:r>
        <w:rPr>
          <w:sz w:val="28"/>
          <w:szCs w:val="28"/>
        </w:rPr>
        <w:t>«</w:t>
      </w:r>
      <w:r w:rsidRPr="00383B64">
        <w:rPr>
          <w:sz w:val="28"/>
          <w:szCs w:val="28"/>
        </w:rPr>
        <w:t xml:space="preserve">Вас заставляют ненавидеть друг друга, потому что эта ненависть - краеугольный камень финансового деспотизма, порабощающего и белых, и черных. Вас обманывают и ослепляют, чтобы вы не смогли увидеть, как расовый антагонизм увековечивает денежную систему, которая вас </w:t>
      </w:r>
      <w:bookmarkStart w:id="8" w:name="грабит"/>
      <w:r w:rsidRPr="00383B64">
        <w:rPr>
          <w:sz w:val="28"/>
          <w:szCs w:val="28"/>
        </w:rPr>
        <w:t>грабит</w:t>
      </w:r>
      <w:bookmarkEnd w:id="8"/>
      <w:r>
        <w:rPr>
          <w:sz w:val="28"/>
          <w:szCs w:val="28"/>
        </w:rPr>
        <w:t>»</w:t>
      </w:r>
      <w:r w:rsidRPr="00383B64">
        <w:rPr>
          <w:sz w:val="28"/>
          <w:szCs w:val="28"/>
        </w:rPr>
        <w:t xml:space="preserve">. 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 xml:space="preserve">Яркий урок антирасистской солидарности дали популисты штата Джорджия, когда в ответ на угрозу линчевания негритянского лидера две тысячи вооруженных белых фермеров-популистов выступили в его </w:t>
      </w:r>
      <w:bookmarkStart w:id="9" w:name="защиту"/>
      <w:r w:rsidRPr="00383B64">
        <w:rPr>
          <w:sz w:val="28"/>
          <w:szCs w:val="28"/>
        </w:rPr>
        <w:t>защиту</w:t>
      </w:r>
      <w:bookmarkEnd w:id="9"/>
      <w:r w:rsidRPr="00383B64">
        <w:rPr>
          <w:sz w:val="28"/>
          <w:szCs w:val="28"/>
        </w:rPr>
        <w:t xml:space="preserve">. 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 xml:space="preserve">По свидетельству американских исследователей антирасистский размах популистского движения уникален для массовых политических выступлений белых на Юге. 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 xml:space="preserve">В идейном арсенале популизма важное место принадлежит проблеме личности. </w:t>
      </w:r>
      <w:r>
        <w:rPr>
          <w:sz w:val="28"/>
          <w:szCs w:val="28"/>
        </w:rPr>
        <w:t>«</w:t>
      </w:r>
      <w:r w:rsidRPr="00383B64">
        <w:rPr>
          <w:sz w:val="28"/>
          <w:szCs w:val="28"/>
        </w:rPr>
        <w:t>В центре популистской идеологии, - писал английский исследователь Д.</w:t>
      </w:r>
      <w:r>
        <w:rPr>
          <w:sz w:val="28"/>
          <w:szCs w:val="28"/>
        </w:rPr>
        <w:t xml:space="preserve"> </w:t>
      </w:r>
      <w:r w:rsidRPr="00383B64">
        <w:rPr>
          <w:sz w:val="28"/>
          <w:szCs w:val="28"/>
        </w:rPr>
        <w:t xml:space="preserve">Макрэ, - не экономика, не политика, даже не общество. Ее ядро - личность, в первую очередь ее моральный </w:t>
      </w:r>
      <w:bookmarkStart w:id="10" w:name="аспект"/>
      <w:r w:rsidRPr="00383B64">
        <w:rPr>
          <w:sz w:val="28"/>
          <w:szCs w:val="28"/>
        </w:rPr>
        <w:t>аспект</w:t>
      </w:r>
      <w:bookmarkEnd w:id="10"/>
      <w:r>
        <w:rPr>
          <w:sz w:val="28"/>
          <w:szCs w:val="28"/>
        </w:rPr>
        <w:t>»</w:t>
      </w:r>
      <w:r w:rsidRPr="00383B64">
        <w:rPr>
          <w:sz w:val="28"/>
          <w:szCs w:val="28"/>
        </w:rPr>
        <w:t xml:space="preserve">. Это замечание справедливо для популистского мировоззрения, согласно которому главной задачей общества - его экономической и социальной политики - должно быть счастье рядового человека, его материальное благосостояние и духовная гармония, что характерно также для марксизма, частично либерализма. Но если марксизм предполагает добиваться этого с помощью революционных преобразований, либерализм - исходя из концепции частной собственности, то популизм надеется на возможность реализации такой гармонии благодаря надежде на простейшее решение всех проблем, вере в то, что одно или несколько простых мероприятий могут радикально изменить к лучшему всю общественную ситуацию. 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 xml:space="preserve">В популистском мировосприятии идеал естественного цельного человека воплощал земледелец-фермер. Отсюда острая критика популистами язв капиталистической индустриализации и присущий им антиурбанизм. Они были первым массовым движением в Соединенных Штатах, поставившим экологические проблемы. Однако их критика не носила характера ярко выраженного антитехницизма. Они одобряли развитие техники и ее внедрение для облегчения труда на производстве и в сельском хозяйстве, но были обеспокоены тем, что она используется для усиления власти промышленных магнатов. 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>Популизму была также чужда романтическая интерпретация идеала естественного человека с ее эскапизмом и противопоставлением сильной личности, героя - серой толпе обывателей. Популистский личностный идеал питался не идеализацией ухода от общества, “жизни в лесу” по Генри Торо, а представлениями о демократической общественной деятельности как высшей сфере самоосуществления личности. Один из самых образованных популистских лидеров Т.</w:t>
      </w:r>
      <w:r>
        <w:rPr>
          <w:sz w:val="28"/>
          <w:szCs w:val="28"/>
        </w:rPr>
        <w:t xml:space="preserve"> </w:t>
      </w:r>
      <w:r w:rsidRPr="00383B64">
        <w:rPr>
          <w:sz w:val="28"/>
          <w:szCs w:val="28"/>
        </w:rPr>
        <w:t xml:space="preserve">Ньюджент развивал эти идеи в своих речах, звучавших непривычно и странно для американцев той поры. “Не есть ли Христос, - вопрошал он, - конечный результат божественной эволюции, ниспосланный в этот мир для того, чтобы преобразовать, возвысить и прославить Человека </w:t>
      </w:r>
      <w:bookmarkStart w:id="11" w:name="общественного"/>
      <w:r w:rsidRPr="00383B64">
        <w:rPr>
          <w:sz w:val="28"/>
          <w:szCs w:val="28"/>
        </w:rPr>
        <w:t>общественного</w:t>
      </w:r>
      <w:bookmarkEnd w:id="11"/>
      <w:r w:rsidRPr="00383B64">
        <w:rPr>
          <w:sz w:val="28"/>
          <w:szCs w:val="28"/>
        </w:rPr>
        <w:t xml:space="preserve">?”. 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 xml:space="preserve">Личностная самореализация рядового американца в общественно-активной деятельности осуществлялась в </w:t>
      </w:r>
      <w:bookmarkStart w:id="12" w:name="YANDEX_10"/>
      <w:bookmarkEnd w:id="12"/>
      <w:r w:rsidRPr="00383B64">
        <w:rPr>
          <w:sz w:val="28"/>
          <w:szCs w:val="28"/>
        </w:rPr>
        <w:t xml:space="preserve">популистском движении. Миллионам тружеников, униженных и отторгнутых от возможности влиять на свои судьбы, это движение давало ощущение социальной причастности и значимости. Оно сформировало культуру, характеризовавшуюся особым демократическим этосом. Высшей ценностью этой культуры мыслился рядовой “общественный человек” активно участвующий в решении своей судьбы. Популистские идеи демократического участия и контроля были политическим выражением этих более глубоких культурно-мировоззренческих основ. 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bookmarkStart w:id="13" w:name="YANDEX_12"/>
      <w:bookmarkEnd w:id="13"/>
      <w:r w:rsidRPr="00383B64">
        <w:rPr>
          <w:sz w:val="28"/>
          <w:szCs w:val="28"/>
        </w:rPr>
        <w:t xml:space="preserve">Популистское сознание в США характеризует ряд особенностей, а именно: меткость и решительность в разоблачении негативных явлений американской жизни и вместе с тем приверженность основополагающим принципам системы в целом, на которые не покушались самые радикальные популисты. Они, например, не подвергали сомнению принцип частной собственности, рассматривая его как естественное право личности и основу идеального общества. Ими не ставилась и проблема производственных отношений, и общественных классов, соответственно у них отсутствовали и представления об антагонистическом противостоянии в обществе. Отсюда и отрицание популистами насильственных способов решения социальных проблем. 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 xml:space="preserve">При всей противоречивости </w:t>
      </w:r>
      <w:bookmarkStart w:id="14" w:name="YANDEX_14"/>
      <w:bookmarkEnd w:id="14"/>
      <w:r w:rsidRPr="00383B64">
        <w:rPr>
          <w:sz w:val="28"/>
          <w:szCs w:val="28"/>
        </w:rPr>
        <w:t xml:space="preserve">популистского мировосприятия выдвинутая </w:t>
      </w:r>
      <w:bookmarkStart w:id="15" w:name="YANDEX_15"/>
      <w:bookmarkEnd w:id="15"/>
      <w:r w:rsidRPr="00383B64">
        <w:rPr>
          <w:sz w:val="28"/>
          <w:szCs w:val="28"/>
        </w:rPr>
        <w:t xml:space="preserve">движением широкая программа структурных реформ, имевших целью максимальное участие рядовых людей в решении своих судеб, его антимонополистическая направленность и установки на подлинное равенство вплоть до расового - все это делает возможным определить </w:t>
      </w:r>
      <w:bookmarkStart w:id="16" w:name="YANDEX_16"/>
      <w:bookmarkEnd w:id="16"/>
      <w:r w:rsidRPr="00383B64">
        <w:rPr>
          <w:sz w:val="28"/>
          <w:szCs w:val="28"/>
        </w:rPr>
        <w:t xml:space="preserve">популистское движение в целом как явление демократической ориентации. </w:t>
      </w:r>
    </w:p>
    <w:p w:rsidR="00010426" w:rsidRDefault="00010426" w:rsidP="00010426">
      <w:pPr>
        <w:spacing w:line="360" w:lineRule="auto"/>
        <w:jc w:val="center"/>
        <w:rPr>
          <w:b/>
          <w:bCs/>
          <w:sz w:val="28"/>
          <w:szCs w:val="28"/>
        </w:rPr>
      </w:pPr>
      <w:r w:rsidRPr="00383B64">
        <w:rPr>
          <w:sz w:val="28"/>
          <w:szCs w:val="28"/>
        </w:rPr>
        <w:br w:type="page"/>
      </w:r>
      <w:r w:rsidRPr="00383B64">
        <w:rPr>
          <w:b/>
          <w:bCs/>
          <w:sz w:val="28"/>
          <w:szCs w:val="28"/>
        </w:rPr>
        <w:t>Глава 5. Участие популистской партии в политике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b/>
          <w:bCs/>
          <w:sz w:val="28"/>
          <w:szCs w:val="28"/>
        </w:rPr>
      </w:pP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 xml:space="preserve">Однако будучи неопределенным по своему составу, </w:t>
      </w:r>
      <w:bookmarkStart w:id="17" w:name="YANDEX_18"/>
      <w:bookmarkEnd w:id="17"/>
      <w:r w:rsidRPr="00383B64">
        <w:rPr>
          <w:sz w:val="28"/>
          <w:szCs w:val="28"/>
        </w:rPr>
        <w:t xml:space="preserve">популистское движение не смогло существовать самостоятельно. В 1896 году оно влилось в демократическую партию, поддержав на президентских выборах У.Брайана. С его именем связано окончательное утверждение термина “популизм” для обозначения политического течения и набора тактических приемов в политической борьбе, связанных с апелляцией к обыденному сознанию масс, с попытками подстроиться под их требования, использовать такие черты обыденного сознания, как упрощенность представлений об общественной жизни, непосредственность восприятия, максимализм и склонность к простым и однозначным политическим решениям. 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 xml:space="preserve">Популизм имел несколько побед на уровне штатов, но так как его программа была преимущественно общегосударственной, то эти локальные победы были малоэффективны. В 1900 году партия раскололась: сторонники слияния с демократами поддержали список последних, а фракция «непримиримых» выдвинула Вартона Баркера от Пенсильвании на пост президента и Игнатиуса Доннелли от Миннесоты на пост вице-президента. Эта фракция продолжала выдвигать списки кандидатов до 1912 года. При Теодоре Рузвельте и Вудроу Вильсоне многие из требований популистов были удовлетворены. 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 xml:space="preserve">В. В. Согрин отмечает, что «на основе новых социальных </w:t>
      </w:r>
      <w:r w:rsidRPr="003D5847">
        <w:rPr>
          <w:sz w:val="28"/>
          <w:szCs w:val="28"/>
        </w:rPr>
        <w:t xml:space="preserve">движений </w:t>
      </w:r>
      <w:r w:rsidRPr="00383B64">
        <w:rPr>
          <w:sz w:val="28"/>
          <w:szCs w:val="28"/>
        </w:rPr>
        <w:t xml:space="preserve">оформились две успешные политические партии – Популистская и Социалистическая, собиравшие на президентских выборах до 10% голосов (популисты в 1896, а социалисты в 1912 гг.) и заставившие верхний класс говорить о реальной угрозе политического радикализма в США. Левые партии впервые в американской истории стали массовыми, изменив соотношение сил, воздействовавших на политическую власть. </w:t>
      </w:r>
      <w:r w:rsidRPr="00383B64">
        <w:rPr>
          <w:i/>
          <w:iCs/>
          <w:sz w:val="28"/>
          <w:szCs w:val="28"/>
        </w:rPr>
        <w:t>Но войти в эту власть и оттеснить верхний класс от ее кормила им не удалось.</w:t>
      </w:r>
      <w:r w:rsidRPr="00383B64">
        <w:rPr>
          <w:sz w:val="28"/>
          <w:szCs w:val="28"/>
        </w:rPr>
        <w:t xml:space="preserve"> Логично задать вопрос: существовала ли такая возможность реально? Обсуждение его, однако, грозит затянуться до бесконечности; много проще ответить на вопрос, почему такая возможнось, даже если она существовала, не реализовалась».</w:t>
      </w:r>
      <w:r w:rsidRPr="00383B64">
        <w:rPr>
          <w:rStyle w:val="a8"/>
          <w:sz w:val="28"/>
          <w:szCs w:val="28"/>
        </w:rPr>
        <w:endnoteReference w:id="9"/>
      </w:r>
      <w:r w:rsidRPr="00383B64">
        <w:rPr>
          <w:sz w:val="28"/>
          <w:szCs w:val="28"/>
        </w:rPr>
        <w:t xml:space="preserve"> По мнению исследователя, «одна из очевидных причин заключена в предпринятых политической элитой реформистских маневрах, которые смогли вернуть ей утраченную поддержку нижних социальных групп».</w:t>
      </w:r>
      <w:r w:rsidRPr="00383B64">
        <w:rPr>
          <w:rStyle w:val="a8"/>
          <w:sz w:val="28"/>
          <w:szCs w:val="28"/>
        </w:rPr>
        <w:endnoteReference w:id="10"/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 xml:space="preserve">Далее популизм ярко в США в 1930-х гг. Это было время так называемой «великой депрессии», наступившей вслед за мировым кризисом в экономике 1929 – 1933 годов. Став самым длительным и разрушительным в истории капитализма, вызвав беспрецендентное падение жизненного уровня населения, кризис возбудил общественные страсти, привел к новому подъему популизма. Проводимая в это время система мероприятий правительства президента Ф. Рузвельта, сочетающая меры по усилению государственного регулирования экономики с некоторыми реформами в социальной области, получила название «новый курс». 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bookmarkStart w:id="18" w:name="YANDEX_20"/>
      <w:bookmarkEnd w:id="18"/>
      <w:r w:rsidRPr="00383B64">
        <w:rPr>
          <w:sz w:val="28"/>
          <w:szCs w:val="28"/>
        </w:rPr>
        <w:t xml:space="preserve">Интересно, что популистское движение в США дало заметный импульс возникновению популизма в странах Латинской Америки. </w:t>
      </w:r>
      <w:r>
        <w:rPr>
          <w:sz w:val="28"/>
          <w:szCs w:val="28"/>
        </w:rPr>
        <w:t>Э</w:t>
      </w:r>
      <w:r w:rsidRPr="00383B64">
        <w:rPr>
          <w:sz w:val="28"/>
          <w:szCs w:val="28"/>
        </w:rPr>
        <w:t>кспансионистская  политика Соединенных Штатов по отношению к латиноамериканским государствам обусловила интенсивное развитие национально-освободительного компонента популизма. Его приверженцы выступили против «североамериканского империализма»</w:t>
      </w:r>
      <w:r>
        <w:rPr>
          <w:sz w:val="28"/>
          <w:szCs w:val="28"/>
        </w:rPr>
        <w:t>.</w:t>
      </w:r>
    </w:p>
    <w:p w:rsidR="00010426" w:rsidRDefault="00010426" w:rsidP="00010426">
      <w:pPr>
        <w:spacing w:line="360" w:lineRule="auto"/>
        <w:jc w:val="center"/>
        <w:rPr>
          <w:b/>
          <w:bCs/>
          <w:sz w:val="28"/>
          <w:szCs w:val="28"/>
        </w:rPr>
      </w:pPr>
      <w:r w:rsidRPr="00383B64">
        <w:rPr>
          <w:b/>
          <w:bCs/>
          <w:sz w:val="28"/>
          <w:szCs w:val="28"/>
        </w:rPr>
        <w:t>Заключение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b/>
          <w:bCs/>
          <w:sz w:val="28"/>
          <w:szCs w:val="28"/>
        </w:rPr>
      </w:pPr>
    </w:p>
    <w:p w:rsidR="00010426" w:rsidRPr="003D5847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D5847">
        <w:rPr>
          <w:sz w:val="28"/>
          <w:szCs w:val="28"/>
        </w:rPr>
        <w:t>Популистское сознание в США характеризует ряд особенностей, а именно: меткость и решительность в разоблачении негативных явлений американской жизни и вместе с тем приверженность основополагающим принципам системы в целом, на которые не покушались даже самые радикальные популисты. Они, например, не подвергали сомнению принцип частной собственности, рассматривая его как естественное право личности и основу идеального общества. Ими не ставилась и проблема производственных отношений, и общественных классов, соответственно у них отсутствовали и представления об антагонистическом противостоянии в обществе. Отсюда и отрицание популистами насильственных способов решения социальных проблем.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 xml:space="preserve">Будучи реакцией на ломку старых структур и складывание крупнокапиталистического производства популизм в США тем не менее не был обращен в прошлое. Напротив, популистский менталитет улавливал требования своего времени, а зачастую и времени, отдаленного на несколько десятков лет вперед. Об этом свидетельствуют рассмотренные выше требования движения, обозначившие основные направления развития демократии в США, сохраняющие актуальность и по сей день: достижение экономических целей средствами массового политического движения, в котором участвует широкая коалиция трудящихся на межрасовой основе; демократическое участие и контроль; сохранение окружающей Среды и гармоническое развитие личности. </w:t>
      </w:r>
    </w:p>
    <w:p w:rsidR="00010426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 w:rsidRPr="00383B64">
        <w:rPr>
          <w:sz w:val="28"/>
          <w:szCs w:val="28"/>
        </w:rPr>
        <w:t>Основные популистские принципы сводятся к следующему:</w:t>
      </w:r>
    </w:p>
    <w:p w:rsidR="00010426" w:rsidRPr="00383B64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83B64">
        <w:rPr>
          <w:sz w:val="28"/>
          <w:szCs w:val="28"/>
        </w:rPr>
        <w:t>Развитие демократии;</w:t>
      </w:r>
    </w:p>
    <w:p w:rsidR="00010426" w:rsidRPr="00383B64" w:rsidRDefault="00010426" w:rsidP="00010426">
      <w:pPr>
        <w:tabs>
          <w:tab w:val="num" w:pos="1097"/>
        </w:tabs>
        <w:spacing w:line="36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83B64">
        <w:rPr>
          <w:sz w:val="28"/>
          <w:szCs w:val="28"/>
        </w:rPr>
        <w:t xml:space="preserve"> Борьба против господства монополистического капитала;</w:t>
      </w:r>
    </w:p>
    <w:p w:rsidR="00010426" w:rsidRPr="00383B64" w:rsidRDefault="00010426" w:rsidP="00010426">
      <w:pPr>
        <w:tabs>
          <w:tab w:val="num" w:pos="1097"/>
        </w:tabs>
        <w:spacing w:line="36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83B64">
        <w:rPr>
          <w:sz w:val="28"/>
          <w:szCs w:val="28"/>
        </w:rPr>
        <w:t>Объединение на межрасовой основе;</w:t>
      </w:r>
    </w:p>
    <w:p w:rsidR="00010426" w:rsidRPr="00383B64" w:rsidRDefault="00010426" w:rsidP="00010426">
      <w:pPr>
        <w:tabs>
          <w:tab w:val="num" w:pos="1097"/>
        </w:tabs>
        <w:spacing w:line="36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83B64">
        <w:rPr>
          <w:sz w:val="28"/>
          <w:szCs w:val="28"/>
        </w:rPr>
        <w:t>Трудящиеся массы как главная социальная ценность;</w:t>
      </w:r>
    </w:p>
    <w:p w:rsidR="00010426" w:rsidRPr="00383B64" w:rsidRDefault="00010426" w:rsidP="00010426">
      <w:pPr>
        <w:tabs>
          <w:tab w:val="num" w:pos="1097"/>
        </w:tabs>
        <w:spacing w:line="36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83B64">
        <w:rPr>
          <w:sz w:val="28"/>
          <w:szCs w:val="28"/>
        </w:rPr>
        <w:t>Создание сильного государства, действующего в интересах и под контролем трудящегося народа;</w:t>
      </w:r>
    </w:p>
    <w:p w:rsidR="00010426" w:rsidRPr="00383B64" w:rsidRDefault="00010426" w:rsidP="00010426">
      <w:pPr>
        <w:tabs>
          <w:tab w:val="num" w:pos="1097"/>
        </w:tabs>
        <w:spacing w:line="36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83B64">
        <w:rPr>
          <w:sz w:val="28"/>
          <w:szCs w:val="28"/>
        </w:rPr>
        <w:t xml:space="preserve"> Главная задача государства - счастье рядового человека, его материальное благосостояние и духовная гармония;</w:t>
      </w:r>
    </w:p>
    <w:p w:rsidR="00010426" w:rsidRPr="00383B64" w:rsidRDefault="00010426" w:rsidP="00010426">
      <w:pPr>
        <w:tabs>
          <w:tab w:val="num" w:pos="1097"/>
        </w:tabs>
        <w:spacing w:line="36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83B64">
        <w:rPr>
          <w:sz w:val="28"/>
          <w:szCs w:val="28"/>
        </w:rPr>
        <w:t xml:space="preserve"> Обеспокоенность экологическими проблемами;</w:t>
      </w:r>
    </w:p>
    <w:p w:rsidR="00010426" w:rsidRPr="00383B64" w:rsidRDefault="00010426" w:rsidP="00010426">
      <w:pPr>
        <w:tabs>
          <w:tab w:val="num" w:pos="1097"/>
        </w:tabs>
        <w:spacing w:line="36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83B64">
        <w:rPr>
          <w:sz w:val="28"/>
          <w:szCs w:val="28"/>
        </w:rPr>
        <w:t>Личностная самореализация рядового гражданина в общественной деятельности;</w:t>
      </w:r>
    </w:p>
    <w:p w:rsidR="00010426" w:rsidRPr="00383B64" w:rsidRDefault="00010426" w:rsidP="00010426">
      <w:pPr>
        <w:tabs>
          <w:tab w:val="num" w:pos="1097"/>
        </w:tabs>
        <w:spacing w:line="36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83B64">
        <w:rPr>
          <w:sz w:val="28"/>
          <w:szCs w:val="28"/>
        </w:rPr>
        <w:t xml:space="preserve">Отрицание насильственных способов решения социальных проблем. </w:t>
      </w:r>
    </w:p>
    <w:p w:rsidR="00010426" w:rsidRDefault="00010426" w:rsidP="00010426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3D5847">
        <w:rPr>
          <w:b/>
          <w:bCs/>
          <w:sz w:val="28"/>
          <w:szCs w:val="28"/>
        </w:rPr>
        <w:t>Список источников и литературы</w:t>
      </w:r>
    </w:p>
    <w:p w:rsidR="00010426" w:rsidRDefault="00010426" w:rsidP="00010426">
      <w:pPr>
        <w:spacing w:line="360" w:lineRule="auto"/>
        <w:jc w:val="center"/>
        <w:rPr>
          <w:b/>
          <w:bCs/>
          <w:sz w:val="28"/>
          <w:szCs w:val="28"/>
        </w:rPr>
      </w:pPr>
    </w:p>
    <w:p w:rsidR="00010426" w:rsidRPr="00683566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83566">
        <w:rPr>
          <w:sz w:val="28"/>
          <w:szCs w:val="28"/>
        </w:rPr>
        <w:t>Заславский В. Россия на пути к рынку: государственно-зависимые работники и популизм. // Полис, 1991. № 5.</w:t>
      </w:r>
    </w:p>
    <w:p w:rsidR="00010426" w:rsidRPr="00683566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36C27">
        <w:rPr>
          <w:sz w:val="28"/>
          <w:szCs w:val="28"/>
        </w:rPr>
        <w:t>Популизм – это не порок</w:t>
      </w:r>
      <w:r w:rsidRPr="00683566">
        <w:rPr>
          <w:sz w:val="28"/>
          <w:szCs w:val="28"/>
        </w:rPr>
        <w:t xml:space="preserve"> // Аргументы и факты. 1991. №22.</w:t>
      </w:r>
    </w:p>
    <w:p w:rsidR="00010426" w:rsidRPr="00683566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83566">
        <w:rPr>
          <w:sz w:val="28"/>
          <w:szCs w:val="28"/>
        </w:rPr>
        <w:t>Политология: Энциклопедический словарь. М., 1993.</w:t>
      </w:r>
    </w:p>
    <w:p w:rsidR="00010426" w:rsidRPr="00683566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83566">
        <w:rPr>
          <w:sz w:val="28"/>
          <w:szCs w:val="28"/>
        </w:rPr>
        <w:t>Согрин В. В. политическая власть в США: характер и исторические этапы // Новая и новейшая история. 2004. №2.</w:t>
      </w:r>
    </w:p>
    <w:p w:rsidR="00010426" w:rsidRPr="00683566" w:rsidRDefault="00010426" w:rsidP="00010426">
      <w:pPr>
        <w:pStyle w:val="a6"/>
        <w:spacing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683566">
        <w:rPr>
          <w:sz w:val="28"/>
          <w:szCs w:val="28"/>
        </w:rPr>
        <w:t>Хорос В. Г. О популистских течениях в развивающихся странах // Вопросы философии, 1978. №1. С. 108 – 120.</w:t>
      </w:r>
    </w:p>
    <w:p w:rsidR="00010426" w:rsidRPr="00683566" w:rsidRDefault="00010426" w:rsidP="00010426">
      <w:pPr>
        <w:spacing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683566">
        <w:rPr>
          <w:sz w:val="28"/>
          <w:szCs w:val="28"/>
        </w:rPr>
        <w:t>Чичерин Б. Н. Собственность и государство // Чичерин Б.Н. Избранные труды. СПб., 1997.</w:t>
      </w:r>
    </w:p>
    <w:p w:rsidR="00010426" w:rsidRPr="003D5847" w:rsidRDefault="00010426" w:rsidP="00010426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  <w:t>Примечания</w:t>
      </w:r>
    </w:p>
    <w:p w:rsidR="00142DE0" w:rsidRDefault="00142DE0">
      <w:bookmarkStart w:id="19" w:name="_GoBack"/>
      <w:bookmarkEnd w:id="19"/>
    </w:p>
    <w:sectPr w:rsidR="00142DE0" w:rsidSect="00010426">
      <w:footerReference w:type="default" r:id="rId6"/>
      <w:endnotePr>
        <w:numFmt w:val="decimal"/>
      </w:endnotePr>
      <w:pgSz w:w="11906" w:h="16838"/>
      <w:pgMar w:top="1701" w:right="1701" w:bottom="170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C00" w:rsidRDefault="00625C00">
      <w:r>
        <w:separator/>
      </w:r>
    </w:p>
  </w:endnote>
  <w:endnote w:type="continuationSeparator" w:id="0">
    <w:p w:rsidR="00625C00" w:rsidRDefault="00625C00">
      <w:r>
        <w:continuationSeparator/>
      </w:r>
    </w:p>
  </w:endnote>
  <w:endnote w:id="1">
    <w:p w:rsidR="00625C00" w:rsidRDefault="00536C27" w:rsidP="00010426">
      <w:pPr>
        <w:spacing w:line="360" w:lineRule="auto"/>
        <w:ind w:firstLine="1134"/>
        <w:jc w:val="both"/>
      </w:pPr>
      <w:r w:rsidRPr="003D5847">
        <w:rPr>
          <w:rStyle w:val="a8"/>
          <w:sz w:val="28"/>
          <w:szCs w:val="28"/>
        </w:rPr>
        <w:endnoteRef/>
      </w:r>
      <w:r w:rsidRPr="003D5847">
        <w:rPr>
          <w:sz w:val="28"/>
          <w:szCs w:val="28"/>
        </w:rPr>
        <w:t xml:space="preserve"> Заславский В. Россия на пути к рынку: государственно-зависимые работники и популизм. // Полис, 1991. № 5.</w:t>
      </w:r>
      <w:r>
        <w:rPr>
          <w:sz w:val="28"/>
          <w:szCs w:val="28"/>
        </w:rPr>
        <w:t xml:space="preserve"> С. 31 – 32.</w:t>
      </w:r>
    </w:p>
  </w:endnote>
  <w:endnote w:id="2">
    <w:p w:rsidR="00625C00" w:rsidRDefault="00536C27" w:rsidP="00010426">
      <w:pPr>
        <w:pStyle w:val="a6"/>
        <w:spacing w:line="360" w:lineRule="auto"/>
        <w:ind w:firstLine="1134"/>
        <w:jc w:val="both"/>
      </w:pPr>
      <w:r w:rsidRPr="003D5847">
        <w:rPr>
          <w:rStyle w:val="a8"/>
          <w:sz w:val="28"/>
          <w:szCs w:val="28"/>
        </w:rPr>
        <w:endnoteRef/>
      </w:r>
      <w:r w:rsidRPr="003D5847">
        <w:rPr>
          <w:sz w:val="28"/>
          <w:szCs w:val="28"/>
        </w:rPr>
        <w:t xml:space="preserve"> Чичерин Б.</w:t>
      </w:r>
      <w:r>
        <w:rPr>
          <w:sz w:val="28"/>
          <w:szCs w:val="28"/>
        </w:rPr>
        <w:t xml:space="preserve"> </w:t>
      </w:r>
      <w:r w:rsidRPr="003D5847">
        <w:rPr>
          <w:sz w:val="28"/>
          <w:szCs w:val="28"/>
        </w:rPr>
        <w:t>Н. Собственность и государство // Чичерин Б.Н. Избранные труды. СПб., 1997. С. 357.</w:t>
      </w:r>
    </w:p>
  </w:endnote>
  <w:endnote w:id="3">
    <w:p w:rsidR="00625C00" w:rsidRDefault="00536C27" w:rsidP="00010426">
      <w:pPr>
        <w:spacing w:line="360" w:lineRule="auto"/>
        <w:ind w:firstLine="1134"/>
        <w:jc w:val="both"/>
      </w:pPr>
      <w:r w:rsidRPr="003D5847">
        <w:rPr>
          <w:rStyle w:val="a8"/>
          <w:sz w:val="28"/>
          <w:szCs w:val="28"/>
        </w:rPr>
        <w:endnoteRef/>
      </w:r>
      <w:r w:rsidRPr="003D5847">
        <w:rPr>
          <w:sz w:val="28"/>
          <w:szCs w:val="28"/>
        </w:rPr>
        <w:t xml:space="preserve"> Согрин В. В. политическая власть в США: характер и исторические этапы // Новая и новейшая история. 2004. №2.</w:t>
      </w:r>
      <w:r>
        <w:rPr>
          <w:sz w:val="28"/>
          <w:szCs w:val="28"/>
        </w:rPr>
        <w:t xml:space="preserve"> С. 29.</w:t>
      </w:r>
    </w:p>
  </w:endnote>
  <w:endnote w:id="4">
    <w:p w:rsidR="00625C00" w:rsidRDefault="00536C27" w:rsidP="00010426">
      <w:pPr>
        <w:pStyle w:val="a6"/>
        <w:spacing w:line="360" w:lineRule="auto"/>
        <w:ind w:firstLine="1134"/>
        <w:jc w:val="both"/>
      </w:pPr>
      <w:r w:rsidRPr="003D5847">
        <w:rPr>
          <w:rStyle w:val="a8"/>
          <w:sz w:val="28"/>
          <w:szCs w:val="28"/>
        </w:rPr>
        <w:endnoteRef/>
      </w:r>
      <w:r w:rsidRPr="003D5847">
        <w:rPr>
          <w:sz w:val="28"/>
          <w:szCs w:val="28"/>
        </w:rPr>
        <w:t xml:space="preserve"> Популизм – это не порок. // Аргументы и факты. 1991. №22.</w:t>
      </w:r>
      <w:r>
        <w:rPr>
          <w:sz w:val="28"/>
          <w:szCs w:val="28"/>
        </w:rPr>
        <w:t xml:space="preserve"> С. 5.</w:t>
      </w:r>
    </w:p>
  </w:endnote>
  <w:endnote w:id="5">
    <w:p w:rsidR="00625C00" w:rsidRDefault="00536C27" w:rsidP="00010426">
      <w:pPr>
        <w:spacing w:line="360" w:lineRule="auto"/>
        <w:ind w:firstLine="1134"/>
        <w:jc w:val="both"/>
      </w:pPr>
      <w:r w:rsidRPr="003D5847">
        <w:rPr>
          <w:rStyle w:val="a8"/>
          <w:sz w:val="28"/>
          <w:szCs w:val="28"/>
        </w:rPr>
        <w:endnoteRef/>
      </w:r>
      <w:r w:rsidRPr="003D5847">
        <w:rPr>
          <w:sz w:val="28"/>
          <w:szCs w:val="28"/>
        </w:rPr>
        <w:t xml:space="preserve"> Политология: Энциклопедический словарь. М., 1993. С. 306.</w:t>
      </w:r>
    </w:p>
  </w:endnote>
  <w:endnote w:id="6">
    <w:p w:rsidR="00625C00" w:rsidRDefault="00536C27" w:rsidP="00010426">
      <w:pPr>
        <w:pStyle w:val="a6"/>
        <w:spacing w:line="360" w:lineRule="auto"/>
        <w:ind w:firstLine="1134"/>
        <w:jc w:val="both"/>
      </w:pPr>
      <w:r w:rsidRPr="003D5847">
        <w:rPr>
          <w:rStyle w:val="a8"/>
          <w:sz w:val="28"/>
          <w:szCs w:val="28"/>
        </w:rPr>
        <w:endnoteRef/>
      </w:r>
      <w:r w:rsidRPr="003D5847">
        <w:rPr>
          <w:sz w:val="28"/>
          <w:szCs w:val="28"/>
        </w:rPr>
        <w:t xml:space="preserve"> </w:t>
      </w:r>
      <w:r w:rsidRPr="003D5847">
        <w:rPr>
          <w:rFonts w:ascii="Georgia" w:hAnsi="Georgia" w:cs="Georgia"/>
          <w:sz w:val="28"/>
          <w:szCs w:val="28"/>
        </w:rPr>
        <w:t>Хорос В.</w:t>
      </w:r>
      <w:r w:rsidRPr="003D5847">
        <w:rPr>
          <w:sz w:val="28"/>
          <w:szCs w:val="28"/>
        </w:rPr>
        <w:t xml:space="preserve"> </w:t>
      </w:r>
      <w:r w:rsidRPr="003D5847">
        <w:rPr>
          <w:rFonts w:ascii="Georgia" w:hAnsi="Georgia" w:cs="Georgia"/>
          <w:sz w:val="28"/>
          <w:szCs w:val="28"/>
        </w:rPr>
        <w:t xml:space="preserve">Г. О популистских течениях в развивающихся странах // Вопросы философии, 1978. </w:t>
      </w:r>
      <w:r w:rsidRPr="003D5847">
        <w:rPr>
          <w:sz w:val="28"/>
          <w:szCs w:val="28"/>
        </w:rPr>
        <w:t>№</w:t>
      </w:r>
      <w:r w:rsidRPr="003D5847">
        <w:rPr>
          <w:rFonts w:ascii="Georgia" w:hAnsi="Georgia" w:cs="Georgia"/>
          <w:sz w:val="28"/>
          <w:szCs w:val="28"/>
        </w:rPr>
        <w:t>1. С.</w:t>
      </w:r>
      <w:r w:rsidRPr="003D5847">
        <w:rPr>
          <w:sz w:val="28"/>
          <w:szCs w:val="28"/>
        </w:rPr>
        <w:t xml:space="preserve"> </w:t>
      </w:r>
      <w:r w:rsidRPr="003D5847">
        <w:rPr>
          <w:rFonts w:ascii="Georgia" w:hAnsi="Georgia" w:cs="Georgia"/>
          <w:sz w:val="28"/>
          <w:szCs w:val="28"/>
        </w:rPr>
        <w:t>108</w:t>
      </w:r>
      <w:r w:rsidRPr="003D5847">
        <w:rPr>
          <w:sz w:val="28"/>
          <w:szCs w:val="28"/>
        </w:rPr>
        <w:t xml:space="preserve"> – </w:t>
      </w:r>
      <w:r w:rsidRPr="003D5847">
        <w:rPr>
          <w:rFonts w:ascii="Georgia" w:hAnsi="Georgia" w:cs="Georgia"/>
          <w:sz w:val="28"/>
          <w:szCs w:val="28"/>
        </w:rPr>
        <w:t>120</w:t>
      </w:r>
      <w:r w:rsidRPr="003D5847">
        <w:rPr>
          <w:sz w:val="28"/>
          <w:szCs w:val="28"/>
        </w:rPr>
        <w:t>.</w:t>
      </w:r>
    </w:p>
  </w:endnote>
  <w:endnote w:id="7">
    <w:p w:rsidR="00625C00" w:rsidRDefault="00536C27" w:rsidP="00010426">
      <w:pPr>
        <w:pStyle w:val="a6"/>
        <w:spacing w:line="360" w:lineRule="auto"/>
        <w:ind w:firstLine="1134"/>
        <w:jc w:val="both"/>
      </w:pPr>
      <w:r w:rsidRPr="003D5847">
        <w:rPr>
          <w:rStyle w:val="a8"/>
          <w:sz w:val="28"/>
          <w:szCs w:val="28"/>
        </w:rPr>
        <w:endnoteRef/>
      </w:r>
      <w:r w:rsidRPr="003D5847">
        <w:rPr>
          <w:sz w:val="28"/>
          <w:szCs w:val="28"/>
        </w:rPr>
        <w:t xml:space="preserve"> Там же.</w:t>
      </w:r>
    </w:p>
  </w:endnote>
  <w:endnote w:id="8">
    <w:p w:rsidR="00625C00" w:rsidRDefault="00536C27" w:rsidP="00010426">
      <w:pPr>
        <w:pStyle w:val="a6"/>
        <w:spacing w:line="360" w:lineRule="auto"/>
        <w:ind w:firstLine="1134"/>
        <w:jc w:val="both"/>
      </w:pPr>
      <w:r w:rsidRPr="003D5847">
        <w:rPr>
          <w:rStyle w:val="a8"/>
          <w:sz w:val="28"/>
          <w:szCs w:val="28"/>
        </w:rPr>
        <w:endnoteRef/>
      </w:r>
      <w:r w:rsidRPr="003D5847">
        <w:rPr>
          <w:sz w:val="28"/>
          <w:szCs w:val="28"/>
        </w:rPr>
        <w:t xml:space="preserve"> Там же.</w:t>
      </w:r>
    </w:p>
  </w:endnote>
  <w:endnote w:id="9">
    <w:p w:rsidR="00625C00" w:rsidRDefault="00536C27" w:rsidP="00010426">
      <w:pPr>
        <w:pStyle w:val="a6"/>
        <w:spacing w:line="360" w:lineRule="auto"/>
        <w:ind w:firstLine="1134"/>
        <w:jc w:val="both"/>
      </w:pPr>
      <w:r w:rsidRPr="003D5847">
        <w:rPr>
          <w:rStyle w:val="a8"/>
          <w:sz w:val="28"/>
          <w:szCs w:val="28"/>
        </w:rPr>
        <w:endnoteRef/>
      </w:r>
      <w:r w:rsidRPr="003D5847">
        <w:rPr>
          <w:sz w:val="28"/>
          <w:szCs w:val="28"/>
        </w:rPr>
        <w:t xml:space="preserve"> Согрин В. В. Указ. соч.</w:t>
      </w:r>
      <w:r>
        <w:rPr>
          <w:sz w:val="28"/>
          <w:szCs w:val="28"/>
        </w:rPr>
        <w:t xml:space="preserve"> С. 30.</w:t>
      </w:r>
    </w:p>
  </w:endnote>
  <w:endnote w:id="10">
    <w:p w:rsidR="00625C00" w:rsidRDefault="00536C27" w:rsidP="00010426">
      <w:pPr>
        <w:pStyle w:val="a6"/>
        <w:spacing w:line="360" w:lineRule="auto"/>
        <w:ind w:firstLine="1134"/>
        <w:jc w:val="both"/>
      </w:pPr>
      <w:r w:rsidRPr="003D5847">
        <w:rPr>
          <w:rStyle w:val="a8"/>
          <w:sz w:val="28"/>
          <w:szCs w:val="28"/>
        </w:rPr>
        <w:endnoteRef/>
      </w:r>
      <w:r w:rsidRPr="003D5847">
        <w:rPr>
          <w:sz w:val="28"/>
          <w:szCs w:val="28"/>
        </w:rPr>
        <w:t xml:space="preserve"> Там же.</w:t>
      </w:r>
      <w:r>
        <w:rPr>
          <w:sz w:val="28"/>
          <w:szCs w:val="28"/>
        </w:rPr>
        <w:t xml:space="preserve"> С. 31.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C27" w:rsidRDefault="00BA4BAC" w:rsidP="00010426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536C27" w:rsidRDefault="00536C27" w:rsidP="0001042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C00" w:rsidRDefault="00625C00">
      <w:r>
        <w:separator/>
      </w:r>
    </w:p>
  </w:footnote>
  <w:footnote w:type="continuationSeparator" w:id="0">
    <w:p w:rsidR="00625C00" w:rsidRDefault="00625C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1360"/>
    <w:rsid w:val="00010426"/>
    <w:rsid w:val="00094F06"/>
    <w:rsid w:val="000D0957"/>
    <w:rsid w:val="000E5C6E"/>
    <w:rsid w:val="00142DE0"/>
    <w:rsid w:val="00383B64"/>
    <w:rsid w:val="003D5847"/>
    <w:rsid w:val="00536C27"/>
    <w:rsid w:val="00625C00"/>
    <w:rsid w:val="00683566"/>
    <w:rsid w:val="007406D3"/>
    <w:rsid w:val="009A2642"/>
    <w:rsid w:val="009E5944"/>
    <w:rsid w:val="00B315B1"/>
    <w:rsid w:val="00BA4BAC"/>
    <w:rsid w:val="00D900C9"/>
    <w:rsid w:val="00F31360"/>
    <w:rsid w:val="00F703E5"/>
    <w:rsid w:val="00FB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5D851D9-7706-41ED-8F64-7FC1FB7D0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4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1042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010426"/>
  </w:style>
  <w:style w:type="paragraph" w:styleId="a6">
    <w:name w:val="endnote text"/>
    <w:basedOn w:val="a"/>
    <w:link w:val="a7"/>
    <w:uiPriority w:val="99"/>
    <w:semiHidden/>
    <w:rsid w:val="00010426"/>
    <w:rPr>
      <w:sz w:val="20"/>
      <w:szCs w:val="20"/>
    </w:rPr>
  </w:style>
  <w:style w:type="character" w:customStyle="1" w:styleId="a7">
    <w:name w:val="Текст концевой сноски Знак"/>
    <w:link w:val="a6"/>
    <w:uiPriority w:val="99"/>
    <w:semiHidden/>
    <w:rPr>
      <w:sz w:val="20"/>
      <w:szCs w:val="20"/>
    </w:rPr>
  </w:style>
  <w:style w:type="character" w:styleId="a8">
    <w:name w:val="endnote reference"/>
    <w:uiPriority w:val="99"/>
    <w:semiHidden/>
    <w:rsid w:val="00010426"/>
    <w:rPr>
      <w:vertAlign w:val="superscript"/>
    </w:rPr>
  </w:style>
  <w:style w:type="paragraph" w:styleId="a9">
    <w:name w:val="Normal (Web)"/>
    <w:basedOn w:val="a"/>
    <w:uiPriority w:val="99"/>
    <w:rsid w:val="0001042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3830</Words>
  <Characters>21837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SKZ</Company>
  <LinksUpToDate>false</LinksUpToDate>
  <CharactersWithSpaces>25616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Alex Petrov</dc:creator>
  <cp:keywords/>
  <dc:description/>
  <cp:lastModifiedBy>admin</cp:lastModifiedBy>
  <cp:revision>2</cp:revision>
  <dcterms:created xsi:type="dcterms:W3CDTF">2014-03-02T10:40:00Z</dcterms:created>
  <dcterms:modified xsi:type="dcterms:W3CDTF">2014-03-02T10:40:00Z</dcterms:modified>
</cp:coreProperties>
</file>