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7D3" w:rsidRDefault="008B07D3" w:rsidP="007C5121">
      <w:pPr>
        <w:tabs>
          <w:tab w:val="left" w:pos="1857"/>
        </w:tabs>
        <w:spacing w:line="360" w:lineRule="auto"/>
        <w:ind w:firstLine="540"/>
        <w:rPr>
          <w:b/>
          <w:sz w:val="28"/>
          <w:szCs w:val="28"/>
        </w:rPr>
      </w:pPr>
    </w:p>
    <w:p w:rsidR="00FB5DAB" w:rsidRDefault="00FB5DAB" w:rsidP="007C5121">
      <w:pPr>
        <w:tabs>
          <w:tab w:val="left" w:pos="1857"/>
        </w:tabs>
        <w:spacing w:line="360" w:lineRule="auto"/>
        <w:ind w:firstLine="540"/>
        <w:rPr>
          <w:b/>
          <w:sz w:val="28"/>
          <w:szCs w:val="28"/>
        </w:rPr>
      </w:pPr>
      <w:r>
        <w:rPr>
          <w:b/>
          <w:sz w:val="28"/>
          <w:szCs w:val="28"/>
        </w:rPr>
        <w:t>В</w:t>
      </w:r>
      <w:r w:rsidR="007F5240">
        <w:rPr>
          <w:b/>
          <w:sz w:val="28"/>
          <w:szCs w:val="28"/>
        </w:rPr>
        <w:t>ведение</w:t>
      </w:r>
    </w:p>
    <w:p w:rsidR="00FB5DAB" w:rsidRDefault="00FB5DAB" w:rsidP="007C5121">
      <w:pPr>
        <w:tabs>
          <w:tab w:val="left" w:pos="1857"/>
        </w:tabs>
        <w:spacing w:line="360" w:lineRule="auto"/>
        <w:ind w:firstLine="540"/>
        <w:jc w:val="both"/>
        <w:rPr>
          <w:sz w:val="28"/>
          <w:szCs w:val="28"/>
        </w:rPr>
      </w:pPr>
    </w:p>
    <w:p w:rsidR="00FC446A" w:rsidRDefault="00FC446A" w:rsidP="007C5121">
      <w:pPr>
        <w:tabs>
          <w:tab w:val="left" w:pos="1857"/>
        </w:tabs>
        <w:spacing w:line="360" w:lineRule="auto"/>
        <w:ind w:firstLine="540"/>
        <w:jc w:val="both"/>
        <w:rPr>
          <w:color w:val="000000"/>
          <w:sz w:val="28"/>
          <w:szCs w:val="28"/>
        </w:rPr>
      </w:pPr>
      <w:r w:rsidRPr="00776D0D">
        <w:rPr>
          <w:b/>
          <w:color w:val="000000"/>
          <w:sz w:val="28"/>
          <w:szCs w:val="28"/>
        </w:rPr>
        <w:t>Актуальность исследования.</w:t>
      </w:r>
      <w:r>
        <w:rPr>
          <w:color w:val="000000"/>
          <w:sz w:val="28"/>
          <w:szCs w:val="28"/>
        </w:rPr>
        <w:t xml:space="preserve"> Обучение школьников работе с учебными текстами и необходимость подготовки учителей к такому обучению относятся к числу актуальных задач современной методики преподавания географии. </w:t>
      </w:r>
    </w:p>
    <w:p w:rsidR="00FC446A" w:rsidRDefault="00FC446A" w:rsidP="007C5121">
      <w:pPr>
        <w:tabs>
          <w:tab w:val="left" w:pos="1857"/>
        </w:tabs>
        <w:spacing w:line="360" w:lineRule="auto"/>
        <w:ind w:firstLine="540"/>
        <w:jc w:val="both"/>
        <w:rPr>
          <w:color w:val="000000"/>
          <w:sz w:val="28"/>
          <w:szCs w:val="28"/>
        </w:rPr>
      </w:pPr>
      <w:r>
        <w:rPr>
          <w:color w:val="000000"/>
          <w:sz w:val="28"/>
          <w:szCs w:val="28"/>
        </w:rPr>
        <w:t xml:space="preserve">Вариативность и многообразие учебных планов и учебников нового поколения, широкий выбор программного обеспечения различных образовательно-методических линий предполагает, что для работы в современной школе учителю необходимо знание  методических концепций, программы школьного курса базовой учебной дисциплины, соответствующего учебника, и умения мастерски преподавать предмет на их основе. </w:t>
      </w:r>
    </w:p>
    <w:p w:rsidR="00FB5DAB" w:rsidRDefault="00FB5DAB" w:rsidP="007C5121">
      <w:pPr>
        <w:tabs>
          <w:tab w:val="left" w:pos="1857"/>
        </w:tabs>
        <w:spacing w:line="360" w:lineRule="auto"/>
        <w:ind w:firstLine="540"/>
        <w:jc w:val="both"/>
        <w:rPr>
          <w:color w:val="000000"/>
          <w:sz w:val="28"/>
          <w:szCs w:val="28"/>
        </w:rPr>
      </w:pPr>
      <w:r>
        <w:rPr>
          <w:color w:val="000000"/>
          <w:sz w:val="28"/>
          <w:szCs w:val="28"/>
        </w:rPr>
        <w:t xml:space="preserve">Усвоение школьниками социального опыта, отраженного в содержании образования, происходит в значительной мере через учебные тексты и связанные с ними внетекстовые компоненты. Текст является ведущим компонентом учебников по основам наук, в нем реализуются в единстве содержательные и процессуальные аспекты обучения (Л.Я. Зорина). </w:t>
      </w:r>
      <w:r>
        <w:rPr>
          <w:color w:val="000000"/>
          <w:sz w:val="28"/>
          <w:szCs w:val="28"/>
        </w:rPr>
        <w:br/>
        <w:t xml:space="preserve">Работе с текстами отводится одно из центральных мест в культурологическом подходе к построению учебного процесса. При этом соотношение понятий текста и культуры глубоко диалектично (Ю.М. Лотман). Текст, являясь носителем определенной культуры, может быть ценен сам по себе. В то же время, ценность текста в значительной мере детерминируется условиями, в которых идет работа с ним. С одной стороны, ценность текста определяется его соответствием регламентированным требованиям к построению (языковая и логическая грамотность, связность, соответствие жанру, стилю и т. д.), с другой — ценность многих текстов связывается с наличием в них эмоциональной составляющей. Обе стороны, являясь относительно независимыми друг от друга, выступают как отражение вполне определенных культурных традиций. </w:t>
      </w:r>
      <w:r>
        <w:rPr>
          <w:color w:val="000000"/>
          <w:sz w:val="28"/>
          <w:szCs w:val="28"/>
        </w:rPr>
        <w:br/>
      </w:r>
      <w:r>
        <w:rPr>
          <w:b/>
          <w:color w:val="000000"/>
          <w:sz w:val="28"/>
          <w:szCs w:val="28"/>
        </w:rPr>
        <w:t>Цель:</w:t>
      </w:r>
      <w:r>
        <w:rPr>
          <w:color w:val="000000"/>
          <w:sz w:val="28"/>
          <w:szCs w:val="28"/>
        </w:rPr>
        <w:t xml:space="preserve"> рассмотреть методы обучения школьников работе с текстом учебника в начальном курсе географии. </w:t>
      </w:r>
    </w:p>
    <w:p w:rsidR="00FB5DAB" w:rsidRDefault="00FB5DAB" w:rsidP="007C5121">
      <w:pPr>
        <w:tabs>
          <w:tab w:val="left" w:pos="1857"/>
        </w:tabs>
        <w:spacing w:line="360" w:lineRule="auto"/>
        <w:ind w:firstLine="540"/>
        <w:jc w:val="both"/>
        <w:rPr>
          <w:b/>
          <w:color w:val="000000"/>
          <w:sz w:val="28"/>
          <w:szCs w:val="28"/>
        </w:rPr>
      </w:pPr>
      <w:r>
        <w:rPr>
          <w:b/>
          <w:color w:val="000000"/>
          <w:sz w:val="28"/>
          <w:szCs w:val="28"/>
        </w:rPr>
        <w:t xml:space="preserve">Задачи: </w:t>
      </w:r>
    </w:p>
    <w:p w:rsidR="00FB5DAB" w:rsidRDefault="00FB5DAB" w:rsidP="007C5121">
      <w:pPr>
        <w:numPr>
          <w:ilvl w:val="0"/>
          <w:numId w:val="3"/>
        </w:numPr>
        <w:tabs>
          <w:tab w:val="left" w:pos="1843"/>
        </w:tabs>
        <w:spacing w:line="360" w:lineRule="auto"/>
        <w:ind w:firstLine="540"/>
        <w:jc w:val="both"/>
        <w:rPr>
          <w:color w:val="000000"/>
          <w:sz w:val="28"/>
          <w:szCs w:val="28"/>
        </w:rPr>
      </w:pPr>
      <w:r>
        <w:rPr>
          <w:color w:val="000000"/>
          <w:sz w:val="28"/>
          <w:szCs w:val="28"/>
        </w:rPr>
        <w:t>проанализировать понятие текста учебника</w:t>
      </w:r>
      <w:r w:rsidR="0032566F">
        <w:rPr>
          <w:color w:val="000000"/>
          <w:sz w:val="28"/>
          <w:szCs w:val="28"/>
        </w:rPr>
        <w:t>;</w:t>
      </w:r>
    </w:p>
    <w:p w:rsidR="00FB5DAB" w:rsidRDefault="00FB5DAB" w:rsidP="007C5121">
      <w:pPr>
        <w:numPr>
          <w:ilvl w:val="0"/>
          <w:numId w:val="3"/>
        </w:numPr>
        <w:tabs>
          <w:tab w:val="left" w:pos="1843"/>
        </w:tabs>
        <w:spacing w:line="360" w:lineRule="auto"/>
        <w:ind w:firstLine="540"/>
        <w:jc w:val="both"/>
        <w:rPr>
          <w:color w:val="000000"/>
          <w:sz w:val="28"/>
          <w:szCs w:val="28"/>
        </w:rPr>
      </w:pPr>
      <w:r>
        <w:rPr>
          <w:color w:val="000000"/>
          <w:sz w:val="28"/>
          <w:szCs w:val="28"/>
        </w:rPr>
        <w:t>рассмотреть структуру учебника начального курса географии</w:t>
      </w:r>
      <w:r w:rsidR="0032566F">
        <w:rPr>
          <w:color w:val="000000"/>
          <w:sz w:val="28"/>
          <w:szCs w:val="28"/>
        </w:rPr>
        <w:t>;</w:t>
      </w:r>
    </w:p>
    <w:p w:rsidR="00FB5DAB" w:rsidRDefault="00FB5DAB" w:rsidP="007C5121">
      <w:pPr>
        <w:numPr>
          <w:ilvl w:val="0"/>
          <w:numId w:val="3"/>
        </w:numPr>
        <w:tabs>
          <w:tab w:val="left" w:pos="1843"/>
        </w:tabs>
        <w:spacing w:line="360" w:lineRule="auto"/>
        <w:ind w:firstLine="540"/>
        <w:jc w:val="both"/>
        <w:rPr>
          <w:color w:val="000000"/>
          <w:sz w:val="28"/>
          <w:szCs w:val="28"/>
        </w:rPr>
      </w:pPr>
      <w:r>
        <w:rPr>
          <w:color w:val="000000"/>
          <w:sz w:val="28"/>
          <w:szCs w:val="28"/>
        </w:rPr>
        <w:t>выявит</w:t>
      </w:r>
      <w:r w:rsidR="00CA1A14">
        <w:rPr>
          <w:color w:val="000000"/>
          <w:sz w:val="28"/>
          <w:szCs w:val="28"/>
        </w:rPr>
        <w:t>ь</w:t>
      </w:r>
      <w:r>
        <w:rPr>
          <w:color w:val="000000"/>
          <w:sz w:val="28"/>
          <w:szCs w:val="28"/>
        </w:rPr>
        <w:t xml:space="preserve"> приёмы работы с текстом учебника</w:t>
      </w:r>
      <w:r w:rsidR="0032566F">
        <w:rPr>
          <w:color w:val="000000"/>
          <w:sz w:val="28"/>
          <w:szCs w:val="28"/>
        </w:rPr>
        <w:t>.</w:t>
      </w:r>
    </w:p>
    <w:p w:rsidR="00FB5DAB" w:rsidRDefault="00FB5DAB" w:rsidP="007C5121">
      <w:pPr>
        <w:tabs>
          <w:tab w:val="left" w:pos="1857"/>
        </w:tabs>
        <w:spacing w:line="360" w:lineRule="auto"/>
        <w:ind w:firstLine="540"/>
        <w:jc w:val="both"/>
        <w:rPr>
          <w:color w:val="000000"/>
          <w:sz w:val="28"/>
          <w:szCs w:val="28"/>
        </w:rPr>
      </w:pPr>
      <w:r>
        <w:rPr>
          <w:b/>
          <w:color w:val="000000"/>
          <w:sz w:val="28"/>
          <w:szCs w:val="28"/>
        </w:rPr>
        <w:t>Объектом</w:t>
      </w:r>
      <w:r>
        <w:rPr>
          <w:color w:val="000000"/>
          <w:sz w:val="28"/>
          <w:szCs w:val="28"/>
        </w:rPr>
        <w:t xml:space="preserve"> данной работы выступает деятельность участников педагогического процесса.</w:t>
      </w:r>
    </w:p>
    <w:p w:rsidR="00FB5DAB" w:rsidRDefault="00FB5DAB" w:rsidP="007C5121">
      <w:pPr>
        <w:tabs>
          <w:tab w:val="left" w:pos="1857"/>
        </w:tabs>
        <w:spacing w:line="360" w:lineRule="auto"/>
        <w:ind w:firstLine="540"/>
        <w:jc w:val="both"/>
        <w:rPr>
          <w:color w:val="000000"/>
          <w:sz w:val="28"/>
          <w:szCs w:val="28"/>
        </w:rPr>
      </w:pPr>
      <w:r>
        <w:rPr>
          <w:b/>
          <w:color w:val="000000"/>
          <w:sz w:val="28"/>
          <w:szCs w:val="28"/>
        </w:rPr>
        <w:t>Предмет</w:t>
      </w:r>
      <w:r>
        <w:rPr>
          <w:color w:val="000000"/>
          <w:sz w:val="28"/>
          <w:szCs w:val="28"/>
        </w:rPr>
        <w:t xml:space="preserve"> теория и методика деятельности участников педагогического процесса в ходе обучения школьников работе с текстом учебника.</w:t>
      </w:r>
    </w:p>
    <w:p w:rsidR="00FB5DAB" w:rsidRDefault="00FB5DAB" w:rsidP="007C5121">
      <w:pPr>
        <w:tabs>
          <w:tab w:val="left" w:pos="1857"/>
        </w:tabs>
        <w:spacing w:line="360" w:lineRule="auto"/>
        <w:ind w:firstLine="540"/>
        <w:jc w:val="both"/>
        <w:rPr>
          <w:color w:val="000000"/>
          <w:sz w:val="28"/>
          <w:szCs w:val="28"/>
        </w:rPr>
      </w:pPr>
      <w:r>
        <w:rPr>
          <w:b/>
          <w:color w:val="000000"/>
          <w:sz w:val="28"/>
          <w:szCs w:val="28"/>
        </w:rPr>
        <w:t xml:space="preserve">Научная </w:t>
      </w:r>
      <w:r w:rsidR="00776D0D">
        <w:rPr>
          <w:b/>
          <w:color w:val="000000"/>
          <w:sz w:val="28"/>
          <w:szCs w:val="28"/>
        </w:rPr>
        <w:t>новизна</w:t>
      </w:r>
      <w:r w:rsidR="00FC446A">
        <w:rPr>
          <w:b/>
          <w:color w:val="000000"/>
          <w:sz w:val="28"/>
          <w:szCs w:val="28"/>
        </w:rPr>
        <w:t>.</w:t>
      </w:r>
      <w:r w:rsidR="00776D0D">
        <w:rPr>
          <w:b/>
          <w:color w:val="000000"/>
          <w:sz w:val="28"/>
          <w:szCs w:val="28"/>
        </w:rPr>
        <w:t xml:space="preserve"> </w:t>
      </w:r>
      <w:r w:rsidR="00FC446A" w:rsidRPr="00FC446A">
        <w:rPr>
          <w:color w:val="000000"/>
          <w:sz w:val="28"/>
          <w:szCs w:val="28"/>
        </w:rPr>
        <w:t>В</w:t>
      </w:r>
      <w:r>
        <w:rPr>
          <w:color w:val="000000"/>
          <w:sz w:val="28"/>
          <w:szCs w:val="28"/>
        </w:rPr>
        <w:t xml:space="preserve"> данной работе выявлены функции учебных текстов, их виды, показана значимость специальной работы учащихся с учебными текстами и необходимость обучения школьников такой работе.</w:t>
      </w:r>
    </w:p>
    <w:p w:rsidR="00FB5DAB" w:rsidRDefault="00FB5DAB" w:rsidP="007C5121">
      <w:pPr>
        <w:tabs>
          <w:tab w:val="left" w:pos="1857"/>
        </w:tabs>
        <w:spacing w:line="360" w:lineRule="auto"/>
        <w:ind w:firstLine="540"/>
        <w:jc w:val="both"/>
        <w:rPr>
          <w:color w:val="000000"/>
          <w:sz w:val="28"/>
          <w:szCs w:val="28"/>
        </w:rPr>
      </w:pPr>
      <w:r>
        <w:rPr>
          <w:b/>
          <w:color w:val="000000"/>
          <w:sz w:val="28"/>
          <w:szCs w:val="28"/>
        </w:rPr>
        <w:t>Практическая значимость</w:t>
      </w:r>
      <w:r>
        <w:rPr>
          <w:color w:val="000000"/>
          <w:sz w:val="28"/>
          <w:szCs w:val="28"/>
        </w:rPr>
        <w:t xml:space="preserve"> выполненной работы заключается в том, что приведённые дидактические материалы можно использовать в процессе профессионально-методичес</w:t>
      </w:r>
      <w:r w:rsidR="000C2F53">
        <w:rPr>
          <w:color w:val="000000"/>
          <w:sz w:val="28"/>
          <w:szCs w:val="28"/>
        </w:rPr>
        <w:t>к</w:t>
      </w:r>
      <w:r>
        <w:rPr>
          <w:color w:val="000000"/>
          <w:sz w:val="28"/>
          <w:szCs w:val="28"/>
        </w:rPr>
        <w:t>ой подготовки учителя.</w:t>
      </w:r>
    </w:p>
    <w:p w:rsidR="00FB5DAB" w:rsidRDefault="00FB5DAB" w:rsidP="007C5121">
      <w:pPr>
        <w:tabs>
          <w:tab w:val="left" w:pos="1857"/>
        </w:tabs>
        <w:spacing w:line="360" w:lineRule="auto"/>
        <w:ind w:firstLine="540"/>
        <w:jc w:val="both"/>
        <w:rPr>
          <w:color w:val="000000"/>
          <w:sz w:val="28"/>
          <w:szCs w:val="28"/>
        </w:rPr>
      </w:pPr>
    </w:p>
    <w:p w:rsidR="0032566F" w:rsidRDefault="0032566F" w:rsidP="007C5121">
      <w:pPr>
        <w:tabs>
          <w:tab w:val="left" w:pos="1857"/>
        </w:tabs>
        <w:spacing w:line="360" w:lineRule="auto"/>
        <w:ind w:firstLine="540"/>
        <w:jc w:val="both"/>
        <w:rPr>
          <w:color w:val="000000"/>
          <w:sz w:val="28"/>
          <w:szCs w:val="28"/>
        </w:rPr>
      </w:pPr>
    </w:p>
    <w:p w:rsidR="00776D0D" w:rsidRDefault="00776D0D"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C446A" w:rsidRDefault="00FC446A" w:rsidP="007C5121">
      <w:pPr>
        <w:tabs>
          <w:tab w:val="left" w:pos="1857"/>
        </w:tabs>
        <w:spacing w:line="360" w:lineRule="auto"/>
        <w:ind w:firstLine="540"/>
        <w:jc w:val="both"/>
        <w:rPr>
          <w:color w:val="000000"/>
          <w:sz w:val="28"/>
          <w:szCs w:val="28"/>
        </w:rPr>
      </w:pPr>
    </w:p>
    <w:p w:rsidR="00FB5DAB" w:rsidRDefault="00FB5DAB" w:rsidP="007C5121">
      <w:pPr>
        <w:tabs>
          <w:tab w:val="left" w:pos="1857"/>
        </w:tabs>
        <w:spacing w:line="360" w:lineRule="auto"/>
        <w:ind w:firstLine="540"/>
        <w:rPr>
          <w:b/>
          <w:color w:val="000000"/>
          <w:sz w:val="28"/>
          <w:szCs w:val="28"/>
        </w:rPr>
      </w:pPr>
      <w:r>
        <w:rPr>
          <w:color w:val="000000"/>
          <w:sz w:val="28"/>
          <w:szCs w:val="28"/>
        </w:rPr>
        <w:t xml:space="preserve"> </w:t>
      </w:r>
      <w:r>
        <w:rPr>
          <w:b/>
          <w:color w:val="000000"/>
          <w:sz w:val="28"/>
          <w:szCs w:val="28"/>
        </w:rPr>
        <w:t>ГЛАВА 1 ОБЗОР ЛИТЕРАТУРЫ</w:t>
      </w:r>
    </w:p>
    <w:p w:rsidR="00FB5DAB" w:rsidRDefault="00FB5DAB" w:rsidP="007C5121">
      <w:pPr>
        <w:tabs>
          <w:tab w:val="left" w:pos="1857"/>
        </w:tabs>
        <w:spacing w:line="360" w:lineRule="auto"/>
        <w:ind w:firstLine="540"/>
        <w:jc w:val="both"/>
        <w:rPr>
          <w:b/>
          <w:color w:val="000000"/>
          <w:sz w:val="28"/>
          <w:szCs w:val="28"/>
        </w:rPr>
      </w:pPr>
    </w:p>
    <w:p w:rsidR="00FB5DAB" w:rsidRDefault="00FB5DAB" w:rsidP="007C5121">
      <w:pPr>
        <w:spacing w:line="360" w:lineRule="auto"/>
        <w:ind w:firstLine="540"/>
        <w:jc w:val="both"/>
        <w:rPr>
          <w:color w:val="000000"/>
          <w:sz w:val="28"/>
          <w:szCs w:val="28"/>
        </w:rPr>
      </w:pPr>
      <w:r>
        <w:rPr>
          <w:color w:val="000000"/>
          <w:sz w:val="28"/>
          <w:szCs w:val="28"/>
        </w:rPr>
        <w:t xml:space="preserve">Привлечение внимания к интенсивным формам и методам обучения мотивируется быстрым обновлением информации, обусловленным появлением новых информационных технологий, мощной конкуренцией со стороны специализированных средств доставки и представления информации. </w:t>
      </w:r>
    </w:p>
    <w:p w:rsidR="00FB5DAB" w:rsidRDefault="00FB5DAB" w:rsidP="007C5121">
      <w:pPr>
        <w:spacing w:line="360" w:lineRule="auto"/>
        <w:ind w:firstLine="540"/>
        <w:jc w:val="both"/>
        <w:rPr>
          <w:color w:val="000000"/>
          <w:sz w:val="28"/>
          <w:szCs w:val="28"/>
        </w:rPr>
      </w:pPr>
      <w:r>
        <w:rPr>
          <w:color w:val="000000"/>
          <w:sz w:val="28"/>
          <w:szCs w:val="28"/>
        </w:rPr>
        <w:t>В Государственных образовательных стандартах, ряде современных предметных программ, исследованиях в области дидактики (Л.Я. Зорина, М.А. Данилов, И.Я. Лернер, A.B. Усова, Г.М. Голин, В.Н. Мощанский), особо акцентируется внимание на методологической компоненте содержания образования как пути интенсификации обучения школьников.</w:t>
      </w:r>
    </w:p>
    <w:p w:rsidR="00FB5DAB" w:rsidRDefault="00FB5DAB" w:rsidP="007C5121">
      <w:pPr>
        <w:spacing w:line="360" w:lineRule="auto"/>
        <w:ind w:firstLine="540"/>
        <w:jc w:val="both"/>
        <w:rPr>
          <w:color w:val="000000"/>
          <w:sz w:val="28"/>
          <w:szCs w:val="28"/>
        </w:rPr>
      </w:pPr>
      <w:r>
        <w:rPr>
          <w:color w:val="000000"/>
          <w:sz w:val="28"/>
          <w:szCs w:val="28"/>
        </w:rPr>
        <w:t xml:space="preserve">Учитывая специфику современной образовательной парадигмы, обучение школьников работе с учебными текстами целесообразно вести, ориентируясь на конкретные программно-методические материалы для средней школы. Центральным элементом таких комплексов необходимо сделать разнообразные учебные тексты, в основе которых лежит унифицированная структурно-логическая схема изучения явлений окружающего мира. </w:t>
      </w:r>
    </w:p>
    <w:p w:rsidR="00FB5DAB" w:rsidRDefault="00FB5DAB" w:rsidP="007C5121">
      <w:pPr>
        <w:spacing w:line="360" w:lineRule="auto"/>
        <w:ind w:firstLine="540"/>
        <w:jc w:val="both"/>
        <w:rPr>
          <w:color w:val="000000"/>
          <w:sz w:val="28"/>
          <w:szCs w:val="28"/>
        </w:rPr>
      </w:pPr>
      <w:r>
        <w:rPr>
          <w:color w:val="000000"/>
          <w:sz w:val="28"/>
          <w:szCs w:val="28"/>
        </w:rPr>
        <w:t>В данной курсовой работе использовалась литература: «Методика преподавания географии в школе» Панчешникова, «Методика преподавания географии в школе»  Душиной, «Методика преподавания географии в школе» Даринского, «Методика препод</w:t>
      </w:r>
      <w:r w:rsidR="005F64A0">
        <w:rPr>
          <w:color w:val="000000"/>
          <w:sz w:val="28"/>
          <w:szCs w:val="28"/>
        </w:rPr>
        <w:t>авания географии в школе» Гордия</w:t>
      </w:r>
      <w:r>
        <w:rPr>
          <w:color w:val="000000"/>
          <w:sz w:val="28"/>
          <w:szCs w:val="28"/>
        </w:rPr>
        <w:t>новой и др.</w:t>
      </w:r>
    </w:p>
    <w:p w:rsidR="00FB5DAB" w:rsidRDefault="00FB5DAB" w:rsidP="007C5121">
      <w:pPr>
        <w:spacing w:line="360" w:lineRule="auto"/>
        <w:ind w:firstLine="540"/>
        <w:jc w:val="both"/>
        <w:rPr>
          <w:color w:val="000000"/>
          <w:sz w:val="28"/>
          <w:szCs w:val="28"/>
        </w:rPr>
      </w:pPr>
      <w:r>
        <w:rPr>
          <w:color w:val="000000"/>
          <w:sz w:val="28"/>
          <w:szCs w:val="28"/>
        </w:rPr>
        <w:t>Были использованы следующие учебники по географии: Т.П. Герасимова «География. Начальный курс».</w:t>
      </w:r>
    </w:p>
    <w:p w:rsidR="00FB5DAB" w:rsidRDefault="00FB5DAB" w:rsidP="007C5121">
      <w:pPr>
        <w:spacing w:line="360" w:lineRule="auto"/>
        <w:ind w:firstLine="540"/>
        <w:jc w:val="both"/>
        <w:rPr>
          <w:color w:val="000000"/>
          <w:sz w:val="28"/>
          <w:szCs w:val="28"/>
        </w:rPr>
      </w:pPr>
      <w:r>
        <w:rPr>
          <w:color w:val="000000"/>
          <w:sz w:val="28"/>
          <w:szCs w:val="28"/>
        </w:rPr>
        <w:t xml:space="preserve">Поисковые системы: www.yandex.ru,  www.google.ru,  www.rambler.ru </w:t>
      </w:r>
    </w:p>
    <w:p w:rsidR="00FB5DAB" w:rsidRDefault="00FB5DA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B5DAB" w:rsidRDefault="00FB5DAB" w:rsidP="007C5121">
      <w:pPr>
        <w:spacing w:line="360" w:lineRule="auto"/>
        <w:ind w:firstLine="540"/>
        <w:rPr>
          <w:b/>
          <w:color w:val="000000"/>
          <w:sz w:val="28"/>
          <w:szCs w:val="28"/>
        </w:rPr>
      </w:pPr>
      <w:r>
        <w:rPr>
          <w:b/>
          <w:color w:val="000000"/>
          <w:sz w:val="28"/>
          <w:szCs w:val="28"/>
        </w:rPr>
        <w:t>ГЛАВА 2 МАТЕРАЛЫ И МЕТОДЫ ИССЛЕДОВАНИЯ</w:t>
      </w:r>
    </w:p>
    <w:p w:rsidR="00FB5DAB" w:rsidRDefault="00FB5DAB" w:rsidP="007C5121">
      <w:pPr>
        <w:spacing w:line="360" w:lineRule="auto"/>
        <w:ind w:firstLine="540"/>
        <w:jc w:val="both"/>
        <w:rPr>
          <w:b/>
          <w:color w:val="000000"/>
          <w:sz w:val="28"/>
          <w:szCs w:val="28"/>
        </w:rPr>
      </w:pPr>
    </w:p>
    <w:p w:rsidR="00FB5DAB" w:rsidRDefault="00FB5DAB" w:rsidP="007C5121">
      <w:pPr>
        <w:spacing w:line="360" w:lineRule="auto"/>
        <w:ind w:firstLine="540"/>
        <w:jc w:val="both"/>
        <w:rPr>
          <w:color w:val="000000"/>
          <w:sz w:val="28"/>
          <w:szCs w:val="28"/>
        </w:rPr>
      </w:pPr>
      <w:r>
        <w:rPr>
          <w:color w:val="000000"/>
          <w:sz w:val="28"/>
          <w:szCs w:val="28"/>
        </w:rPr>
        <w:t>Материалы для курсовой работы были собраны с разных источников. Основная информация была взята  из учебного пособия «Методика преподавания географии в школе» Панчешникова, а также учебника Т.П. Герасимовой «География: начальный курс». Была проведена большая работа с литературными источниками и не малая с Интернетом. В данной работе использовались следующие методы исследования:</w:t>
      </w:r>
    </w:p>
    <w:p w:rsidR="00FB5DAB" w:rsidRDefault="00FB5DAB" w:rsidP="007C5121">
      <w:pPr>
        <w:spacing w:line="360" w:lineRule="auto"/>
        <w:ind w:firstLine="567"/>
        <w:jc w:val="both"/>
        <w:rPr>
          <w:color w:val="000000"/>
          <w:sz w:val="28"/>
          <w:szCs w:val="28"/>
        </w:rPr>
      </w:pPr>
      <w:r>
        <w:rPr>
          <w:color w:val="000000"/>
          <w:sz w:val="28"/>
          <w:szCs w:val="28"/>
        </w:rPr>
        <w:t>Для решения поставленных задач использованы следующие методы иссле</w:t>
      </w:r>
      <w:r w:rsidR="00F6209B">
        <w:rPr>
          <w:color w:val="000000"/>
          <w:sz w:val="28"/>
          <w:szCs w:val="28"/>
        </w:rPr>
        <w:t xml:space="preserve">дования: </w:t>
      </w:r>
      <w:r w:rsidR="00F6209B">
        <w:rPr>
          <w:color w:val="000000"/>
          <w:sz w:val="28"/>
          <w:szCs w:val="28"/>
        </w:rPr>
        <w:br/>
        <w:t xml:space="preserve">1. </w:t>
      </w:r>
      <w:r w:rsidR="007C5121">
        <w:rPr>
          <w:color w:val="000000"/>
          <w:sz w:val="28"/>
          <w:szCs w:val="28"/>
        </w:rPr>
        <w:t>С</w:t>
      </w:r>
      <w:r>
        <w:rPr>
          <w:color w:val="000000"/>
          <w:sz w:val="28"/>
          <w:szCs w:val="28"/>
        </w:rPr>
        <w:t>бор и анализ нормативной, философской, психолого-педагогической и методической литературы, относящейся к объекту исследования, с целью выявления задач профессиональной подготовки учителя в исследуемой области и определе</w:t>
      </w:r>
      <w:r w:rsidR="00F6209B">
        <w:rPr>
          <w:color w:val="000000"/>
          <w:sz w:val="28"/>
          <w:szCs w:val="28"/>
        </w:rPr>
        <w:t xml:space="preserve">ния путей их решения; </w:t>
      </w:r>
      <w:r w:rsidR="00F6209B">
        <w:rPr>
          <w:color w:val="000000"/>
          <w:sz w:val="28"/>
          <w:szCs w:val="28"/>
        </w:rPr>
        <w:br/>
        <w:t>2.</w:t>
      </w:r>
      <w:r w:rsidR="007C5121">
        <w:rPr>
          <w:color w:val="000000"/>
          <w:sz w:val="28"/>
          <w:szCs w:val="28"/>
        </w:rPr>
        <w:t xml:space="preserve"> </w:t>
      </w:r>
      <w:r w:rsidR="00F6209B">
        <w:rPr>
          <w:color w:val="000000"/>
          <w:sz w:val="28"/>
          <w:szCs w:val="28"/>
        </w:rPr>
        <w:t>И</w:t>
      </w:r>
      <w:r>
        <w:rPr>
          <w:color w:val="000000"/>
          <w:sz w:val="28"/>
          <w:szCs w:val="28"/>
        </w:rPr>
        <w:t>сследование практической деятельности учителей школ и преподавателей Северо-Казахстанского государственно университета, анализ научно-педагогического опыта работы в школе,  вузе в а</w:t>
      </w:r>
      <w:r w:rsidR="00F6209B">
        <w:rPr>
          <w:color w:val="000000"/>
          <w:sz w:val="28"/>
          <w:szCs w:val="28"/>
        </w:rPr>
        <w:t>сп</w:t>
      </w:r>
      <w:r w:rsidR="007C5121">
        <w:rPr>
          <w:color w:val="000000"/>
          <w:sz w:val="28"/>
          <w:szCs w:val="28"/>
        </w:rPr>
        <w:t xml:space="preserve">екте предмета исследования; </w:t>
      </w:r>
      <w:r w:rsidR="007C5121">
        <w:rPr>
          <w:color w:val="000000"/>
          <w:sz w:val="28"/>
          <w:szCs w:val="28"/>
        </w:rPr>
        <w:br/>
      </w:r>
      <w:r w:rsidR="007C5121" w:rsidRPr="007C5121">
        <w:rPr>
          <w:color w:val="000000"/>
          <w:sz w:val="28"/>
          <w:szCs w:val="28"/>
        </w:rPr>
        <w:t>3</w:t>
      </w:r>
      <w:r w:rsidR="007C5121">
        <w:rPr>
          <w:color w:val="000000"/>
          <w:sz w:val="28"/>
          <w:szCs w:val="28"/>
        </w:rPr>
        <w:t>.</w:t>
      </w:r>
      <w:r w:rsidR="00F6209B">
        <w:rPr>
          <w:color w:val="000000"/>
          <w:sz w:val="28"/>
          <w:szCs w:val="28"/>
        </w:rPr>
        <w:t>О</w:t>
      </w:r>
      <w:r>
        <w:rPr>
          <w:color w:val="000000"/>
          <w:sz w:val="28"/>
          <w:szCs w:val="28"/>
        </w:rPr>
        <w:t>бработка полученного материала.</w:t>
      </w:r>
      <w:r>
        <w:rPr>
          <w:color w:val="000000"/>
          <w:sz w:val="28"/>
          <w:szCs w:val="28"/>
        </w:rPr>
        <w:br/>
      </w: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F6209B" w:rsidRDefault="00F6209B" w:rsidP="007C5121">
      <w:pPr>
        <w:spacing w:line="360" w:lineRule="auto"/>
        <w:ind w:firstLine="540"/>
        <w:jc w:val="both"/>
        <w:rPr>
          <w:b/>
          <w:color w:val="000000"/>
          <w:sz w:val="28"/>
          <w:szCs w:val="28"/>
        </w:rPr>
      </w:pPr>
    </w:p>
    <w:p w:rsidR="00CD536C" w:rsidRDefault="00FB5DAB" w:rsidP="007C5121">
      <w:pPr>
        <w:spacing w:line="360" w:lineRule="auto"/>
        <w:ind w:firstLine="540"/>
        <w:jc w:val="both"/>
        <w:rPr>
          <w:b/>
          <w:bCs/>
          <w:kern w:val="1"/>
          <w:sz w:val="28"/>
          <w:szCs w:val="28"/>
        </w:rPr>
      </w:pPr>
      <w:r>
        <w:rPr>
          <w:b/>
          <w:color w:val="000000"/>
          <w:sz w:val="28"/>
          <w:szCs w:val="28"/>
        </w:rPr>
        <w:t>ГЛАВА 3</w:t>
      </w:r>
      <w:r w:rsidR="005F64A0" w:rsidRPr="005F64A0">
        <w:rPr>
          <w:b/>
          <w:bCs/>
          <w:kern w:val="1"/>
          <w:sz w:val="28"/>
          <w:szCs w:val="28"/>
        </w:rPr>
        <w:t xml:space="preserve"> </w:t>
      </w:r>
      <w:r w:rsidR="005F64A0">
        <w:rPr>
          <w:b/>
          <w:bCs/>
          <w:kern w:val="1"/>
          <w:sz w:val="28"/>
          <w:szCs w:val="28"/>
        </w:rPr>
        <w:t>РАБОТА С ТЕКСТОМ УЧЕБНИКА КАК СЛОВЕСНЫЙ МЕТОД ОБУЧЕНИЯ</w:t>
      </w:r>
    </w:p>
    <w:p w:rsidR="005F64A0" w:rsidRDefault="005F64A0" w:rsidP="007C5121">
      <w:pPr>
        <w:spacing w:line="360" w:lineRule="auto"/>
        <w:ind w:firstLine="540"/>
        <w:jc w:val="both"/>
        <w:rPr>
          <w:b/>
          <w:color w:val="000000"/>
          <w:sz w:val="28"/>
          <w:szCs w:val="28"/>
        </w:rPr>
      </w:pPr>
    </w:p>
    <w:p w:rsidR="00FB5DAB" w:rsidRPr="005F64A0" w:rsidRDefault="00CD536C" w:rsidP="007C5121">
      <w:pPr>
        <w:spacing w:line="360" w:lineRule="auto"/>
        <w:ind w:firstLine="540"/>
        <w:jc w:val="both"/>
        <w:rPr>
          <w:b/>
          <w:sz w:val="28"/>
          <w:szCs w:val="28"/>
        </w:rPr>
      </w:pPr>
      <w:r w:rsidRPr="005F64A0">
        <w:rPr>
          <w:b/>
          <w:color w:val="000000"/>
          <w:sz w:val="28"/>
          <w:szCs w:val="28"/>
        </w:rPr>
        <w:t>3.1</w:t>
      </w:r>
      <w:r w:rsidR="00FB5DAB" w:rsidRPr="005F64A0">
        <w:rPr>
          <w:b/>
          <w:sz w:val="28"/>
          <w:szCs w:val="28"/>
        </w:rPr>
        <w:t xml:space="preserve">  Классификация методов обучения по источникам знаний</w:t>
      </w:r>
    </w:p>
    <w:p w:rsidR="00FB5DAB" w:rsidRPr="005F64A0" w:rsidRDefault="00FB5DAB" w:rsidP="007C5121">
      <w:pPr>
        <w:spacing w:line="360" w:lineRule="auto"/>
        <w:ind w:left="360" w:firstLine="540"/>
        <w:jc w:val="both"/>
        <w:rPr>
          <w:b/>
          <w:sz w:val="28"/>
          <w:szCs w:val="28"/>
        </w:rPr>
      </w:pPr>
    </w:p>
    <w:p w:rsidR="00FB5DAB" w:rsidRDefault="00FB5DAB" w:rsidP="007C5121">
      <w:pPr>
        <w:spacing w:line="360" w:lineRule="auto"/>
        <w:ind w:firstLine="540"/>
        <w:jc w:val="both"/>
        <w:rPr>
          <w:color w:val="000000"/>
          <w:sz w:val="28"/>
          <w:szCs w:val="28"/>
        </w:rPr>
      </w:pPr>
      <w:r>
        <w:rPr>
          <w:color w:val="000000"/>
          <w:sz w:val="28"/>
          <w:szCs w:val="28"/>
        </w:rPr>
        <w:t>В дидактике различают три большие группы методов: методы стимулирования учебной деятельности школьников, методы организации учебно-познавательной деятельности и методы контроля за эффективностью этой деятельности. Основное внимание в методике обучения уделяется второй группе методов. Методы организации учебно-познавательной деятельности классифицируют по разным основаниям, по характеру познавательной деятельности школьников, по источникам знаний, по логике раскрытия учебного материала (индуктивные и дедуктивные методы), по степени самостоятельности учащихся.</w:t>
      </w:r>
    </w:p>
    <w:p w:rsidR="00FB5DAB" w:rsidRDefault="00FB5DAB" w:rsidP="007C5121">
      <w:pPr>
        <w:spacing w:line="360" w:lineRule="auto"/>
        <w:ind w:firstLine="540"/>
        <w:jc w:val="both"/>
        <w:rPr>
          <w:color w:val="000000"/>
          <w:sz w:val="28"/>
          <w:szCs w:val="28"/>
        </w:rPr>
      </w:pPr>
      <w:r>
        <w:rPr>
          <w:color w:val="000000"/>
          <w:sz w:val="28"/>
          <w:szCs w:val="28"/>
        </w:rPr>
        <w:t>В методике обучения географии существуют две классификации методов обучения: по источникам знаний и по характеру познавательной деятельности учащихся, который обусловлен разными уровнями усвоения знаний. Охарактеризуем методы в составе этих двух классификаций, дадим им оценку с позиций реализации современных целей среднего географического образования  — научить школьников учиться, обеспечить формирование их познавательной самостоятельности, подготовить к самообразованию</w:t>
      </w:r>
      <w:r w:rsidR="00B756A8">
        <w:rPr>
          <w:color w:val="000000"/>
          <w:sz w:val="28"/>
          <w:szCs w:val="28"/>
        </w:rPr>
        <w:t xml:space="preserve"> [6]</w:t>
      </w:r>
      <w:r>
        <w:rPr>
          <w:color w:val="000000"/>
          <w:sz w:val="28"/>
          <w:szCs w:val="28"/>
        </w:rPr>
        <w:t>.</w:t>
      </w:r>
    </w:p>
    <w:p w:rsidR="00FB5DAB" w:rsidRDefault="00FB5DAB" w:rsidP="007C5121">
      <w:pPr>
        <w:spacing w:line="360" w:lineRule="auto"/>
        <w:ind w:firstLine="540"/>
        <w:jc w:val="both"/>
        <w:rPr>
          <w:color w:val="000000"/>
          <w:sz w:val="28"/>
          <w:szCs w:val="28"/>
        </w:rPr>
      </w:pPr>
      <w:r>
        <w:rPr>
          <w:color w:val="000000"/>
          <w:sz w:val="28"/>
          <w:szCs w:val="28"/>
        </w:rPr>
        <w:t>Многолетний опыт обучения географии в школе подтверждает эффективность классификации методов по источникам знаний. В этой классификации выделяют три группы методов: словесные, наглядные и практические. Она сложилась на основе исторических этапов развития обучения в школе. Однако для методики обучения географии такая классификация важна не только по этому признаку</w:t>
      </w:r>
      <w:r w:rsidR="00B756A8">
        <w:rPr>
          <w:color w:val="000000"/>
          <w:sz w:val="28"/>
          <w:szCs w:val="28"/>
        </w:rPr>
        <w:t xml:space="preserve"> [6].</w:t>
      </w:r>
    </w:p>
    <w:p w:rsidR="00FB5DAB" w:rsidRDefault="00FB5DAB" w:rsidP="007C5121">
      <w:pPr>
        <w:spacing w:line="360" w:lineRule="auto"/>
        <w:ind w:firstLine="540"/>
        <w:jc w:val="both"/>
        <w:rPr>
          <w:color w:val="000000"/>
          <w:sz w:val="28"/>
          <w:szCs w:val="28"/>
        </w:rPr>
      </w:pPr>
      <w:r>
        <w:rPr>
          <w:color w:val="000000"/>
          <w:sz w:val="28"/>
          <w:szCs w:val="28"/>
        </w:rPr>
        <w:t>Школьный учебный предмет «география» тесно связан с географической наукой по структуре, содержанию и методам. Известно, что результаты научных географических исследований отражены в описаниях и характеристиках объектов и явлений, отдельных территорий, в формулировках научных понятий, принципов, закономерностей, в схемах и зарисовках, в моделях (карты, профили, статистические показатели и т. д.), а также в характеристиках методов, применяемых в научных исследованиях.</w:t>
      </w:r>
    </w:p>
    <w:p w:rsidR="00FB5DAB" w:rsidRDefault="00FB5DAB" w:rsidP="007C5121">
      <w:pPr>
        <w:spacing w:line="360" w:lineRule="auto"/>
        <w:ind w:firstLine="540"/>
        <w:jc w:val="both"/>
        <w:rPr>
          <w:color w:val="000000"/>
          <w:sz w:val="28"/>
          <w:szCs w:val="28"/>
        </w:rPr>
      </w:pPr>
      <w:r>
        <w:rPr>
          <w:color w:val="000000"/>
          <w:sz w:val="28"/>
          <w:szCs w:val="28"/>
        </w:rPr>
        <w:t>Ядром содержания школьной географии, как бы оно ни модернизировалось, остаются основы науки, которые представлены для учащихся в источниках знаний, аналогичных формам выражения научных знаний, но адаптированных для школьников в учебных картах, таблицах, учебниках, экранных пособиях и т. д.</w:t>
      </w:r>
    </w:p>
    <w:p w:rsidR="00FB5DAB" w:rsidRDefault="00FB5DAB" w:rsidP="007C5121">
      <w:pPr>
        <w:spacing w:line="360" w:lineRule="auto"/>
        <w:ind w:firstLine="540"/>
        <w:jc w:val="both"/>
        <w:rPr>
          <w:color w:val="000000"/>
          <w:sz w:val="28"/>
          <w:szCs w:val="28"/>
        </w:rPr>
      </w:pPr>
      <w:r>
        <w:rPr>
          <w:color w:val="000000"/>
          <w:sz w:val="28"/>
          <w:szCs w:val="28"/>
        </w:rPr>
        <w:t>Таким образом, содержание школьной географии предопределяет источники знаний и деятельность учащихся с ними под руководством учителя и самостоятельно по его заданию. Предмет изучения географии (за некоторым исключением, например, образцы минералов и горных пород) нельзя принести в класс, его заменяют средства обучения, многочисленные учебные пособия</w:t>
      </w:r>
      <w:r w:rsidR="00B756A8">
        <w:rPr>
          <w:color w:val="000000"/>
          <w:sz w:val="28"/>
          <w:szCs w:val="28"/>
        </w:rPr>
        <w:t xml:space="preserve"> [11].</w:t>
      </w:r>
    </w:p>
    <w:p w:rsidR="00FB5DAB" w:rsidRDefault="00FB5DAB" w:rsidP="007C5121">
      <w:pPr>
        <w:spacing w:line="360" w:lineRule="auto"/>
        <w:ind w:firstLine="540"/>
        <w:jc w:val="both"/>
        <w:rPr>
          <w:color w:val="000000"/>
          <w:sz w:val="28"/>
          <w:szCs w:val="28"/>
        </w:rPr>
      </w:pPr>
      <w:r>
        <w:rPr>
          <w:color w:val="000000"/>
          <w:sz w:val="28"/>
          <w:szCs w:val="28"/>
        </w:rPr>
        <w:t>Следовательно, методика обучения географии использует методы по источникам знаний, так как невозможно представить себе изучение основ географии вне деятельности с источниками географической информации. Специфика содержания географии, состав знаний, умений и навыков (например, овладение картографическим языком как языком международного общения) задают методы обучения именно по источникам знаний. Именно эти методы помогают обеспечить отражение в сознании школьников многообразия географических объектов и явлений, помогают усвоить способы приобретения новых знаний и умений.</w:t>
      </w:r>
    </w:p>
    <w:p w:rsidR="00FB5DAB" w:rsidRDefault="00FB5DAB" w:rsidP="007C5121">
      <w:pPr>
        <w:spacing w:line="360" w:lineRule="auto"/>
        <w:ind w:firstLine="540"/>
        <w:jc w:val="both"/>
        <w:rPr>
          <w:color w:val="000000"/>
          <w:sz w:val="28"/>
          <w:szCs w:val="28"/>
        </w:rPr>
      </w:pPr>
      <w:r>
        <w:rPr>
          <w:color w:val="000000"/>
          <w:sz w:val="28"/>
          <w:szCs w:val="28"/>
        </w:rPr>
        <w:t xml:space="preserve">Методы обучения, различающиеся по источникам знаний. </w:t>
      </w:r>
    </w:p>
    <w:p w:rsidR="00FB5DAB" w:rsidRDefault="00FB5DAB" w:rsidP="007C5121">
      <w:pPr>
        <w:spacing w:line="360" w:lineRule="auto"/>
        <w:ind w:firstLine="540"/>
        <w:jc w:val="both"/>
        <w:rPr>
          <w:color w:val="000000"/>
          <w:sz w:val="28"/>
          <w:szCs w:val="28"/>
        </w:rPr>
      </w:pPr>
      <w:r>
        <w:rPr>
          <w:i/>
          <w:color w:val="000000"/>
          <w:sz w:val="28"/>
          <w:szCs w:val="28"/>
        </w:rPr>
        <w:t>Словесные методы.</w:t>
      </w:r>
      <w:r>
        <w:rPr>
          <w:color w:val="000000"/>
          <w:sz w:val="28"/>
          <w:szCs w:val="28"/>
        </w:rPr>
        <w:t xml:space="preserve"> Речь — важнейшее средство общения между людьми. Без нее немыслим и процесс обучения. В этой группе методы различаются по форме изложения содержания. Это изложение учебного материала в монологической речи учителя (рассказ, объяснение, школьная лекция, разъяснение способов деятельности, приемов работы с каким-либо источником географической информации), это и работа с текстом учебника и других книг. Нередко в обучении используется диалогическая форма: беседа с классом, а также работа школьников с вопросами и заданиями учебника.</w:t>
      </w:r>
    </w:p>
    <w:p w:rsidR="00FB5DAB" w:rsidRDefault="00FB5DAB" w:rsidP="007C5121">
      <w:pPr>
        <w:spacing w:line="360" w:lineRule="auto"/>
        <w:ind w:firstLine="540"/>
        <w:jc w:val="both"/>
        <w:rPr>
          <w:color w:val="000000"/>
          <w:sz w:val="28"/>
          <w:szCs w:val="28"/>
        </w:rPr>
      </w:pPr>
      <w:r>
        <w:rPr>
          <w:color w:val="000000"/>
          <w:sz w:val="28"/>
          <w:szCs w:val="28"/>
        </w:rPr>
        <w:t>Словесные методы так же древни, как и само обучение. Однако они не утратили своей роли по сей день, так как оказывают значительное влияние на развитие мышления и речи учащихся, на формирование эмоциональной сферы личности школьников.</w:t>
      </w:r>
    </w:p>
    <w:p w:rsidR="00FB5DAB" w:rsidRDefault="00FB5DAB" w:rsidP="007C5121">
      <w:pPr>
        <w:spacing w:line="360" w:lineRule="auto"/>
        <w:ind w:firstLine="540"/>
        <w:jc w:val="both"/>
        <w:rPr>
          <w:color w:val="000000"/>
          <w:sz w:val="28"/>
          <w:szCs w:val="28"/>
        </w:rPr>
      </w:pPr>
      <w:r>
        <w:rPr>
          <w:color w:val="000000"/>
          <w:sz w:val="28"/>
          <w:szCs w:val="28"/>
        </w:rPr>
        <w:t>Основное назначение словесных методов — передача учебной информации при введении новых знаний, формулировка целевых установок, актуализация опорных знаний при обобщении и систематизации учебного материала. Образная, эмоциональная речь учителя географии оказывает большое влияние на развитие речи учащихся, на всю эмоциональную сферу их личности. Многие учителя географии избегают рассказа, объяснения, предпочитая коллективную беседу как более активное средство формирования знаний. Однако наряду с беседой необходима и монологическая речь учителя, воспринимаемая школьниками как образец последовательного стройного изложения основных мыслей.</w:t>
      </w:r>
    </w:p>
    <w:p w:rsidR="00FB5DAB" w:rsidRDefault="00FB5DAB" w:rsidP="007C5121">
      <w:pPr>
        <w:spacing w:line="360" w:lineRule="auto"/>
        <w:ind w:firstLine="540"/>
        <w:jc w:val="both"/>
        <w:rPr>
          <w:color w:val="000000"/>
          <w:sz w:val="28"/>
          <w:szCs w:val="28"/>
        </w:rPr>
      </w:pPr>
      <w:r>
        <w:rPr>
          <w:color w:val="000000"/>
          <w:sz w:val="28"/>
          <w:szCs w:val="28"/>
        </w:rPr>
        <w:t>Самостоятельность в познавательной деятельности учащихся при применении словесных методов выражена внутренней стороной методов — разными уровнями самостоятельной деятельности (от воспроизводящего до творческого). Внешняя сторона проявляется в речи учащихся, в которой четко прослеживается самостоятельность в переосмысливании содержания объяснения учителя или текста учебника. Ведь большинство школьников при ответах на вопросы учителя или учебника вносят элемент творчества. Так, при устном воспроизведении материала учебника школьники опускают детали, перестраивают логику изложения, вносят новые факты, заимствованные из жизненного опыта, прочитанных книг, информации радио и телевидения.</w:t>
      </w:r>
    </w:p>
    <w:p w:rsidR="00FB5DAB" w:rsidRDefault="00FB5DAB" w:rsidP="007C5121">
      <w:pPr>
        <w:spacing w:line="360" w:lineRule="auto"/>
        <w:ind w:firstLine="540"/>
        <w:jc w:val="both"/>
        <w:rPr>
          <w:color w:val="000000"/>
          <w:sz w:val="28"/>
          <w:szCs w:val="28"/>
        </w:rPr>
      </w:pPr>
      <w:r>
        <w:rPr>
          <w:color w:val="000000"/>
          <w:sz w:val="28"/>
          <w:szCs w:val="28"/>
        </w:rPr>
        <w:t>Наибольшие возможности для проявления самостоятельной творческой деятельности имеет эвристическая беседа с постановкой проблемных вопросов, ведение дискуссии на семинарах и т. д. Беседа позволяет выявить индивидуальные особенности школьников: быстроту их реакции, особенности мышления и речи, памяти, уровень имеющихся знаний, интересы, широту кругозора.</w:t>
      </w:r>
    </w:p>
    <w:p w:rsidR="00FB5DAB" w:rsidRDefault="00FB5DAB" w:rsidP="007C5121">
      <w:pPr>
        <w:spacing w:line="360" w:lineRule="auto"/>
        <w:ind w:firstLine="540"/>
        <w:jc w:val="both"/>
        <w:rPr>
          <w:color w:val="000000"/>
          <w:sz w:val="28"/>
          <w:szCs w:val="28"/>
        </w:rPr>
      </w:pPr>
      <w:r>
        <w:rPr>
          <w:color w:val="000000"/>
          <w:sz w:val="28"/>
          <w:szCs w:val="28"/>
        </w:rPr>
        <w:t>Основное направление совершенствования словесных методов — максимальное использование их потенциала в организации мыслительной деятельности школьников, что требует от учителя управления внутренней стороной метода. Это может быть достигнуто посредством обучения школьников логическим операциям, приемам логического анализа текста учебника, решению проблемных заданий. Все это значит, что необходимо обучать школьников анализу, сравнению, систематизации, обобщению. Словесные методы необходимы для обучения рассуждать, высказывать свое мнение, рассказывать о наблюдаемых явлениях, делиться впечатлениями, которые имеют прямое отношение к географическому содержанию</w:t>
      </w:r>
      <w:r w:rsidR="00B756A8">
        <w:rPr>
          <w:color w:val="000000"/>
          <w:sz w:val="28"/>
          <w:szCs w:val="28"/>
        </w:rPr>
        <w:t>[6].</w:t>
      </w:r>
    </w:p>
    <w:p w:rsidR="00FB5DAB" w:rsidRDefault="00FB5DAB" w:rsidP="007C5121">
      <w:pPr>
        <w:spacing w:line="360" w:lineRule="auto"/>
        <w:ind w:firstLine="540"/>
        <w:jc w:val="both"/>
        <w:rPr>
          <w:color w:val="000000"/>
          <w:sz w:val="28"/>
          <w:szCs w:val="28"/>
        </w:rPr>
      </w:pPr>
      <w:r>
        <w:rPr>
          <w:i/>
          <w:color w:val="000000"/>
          <w:sz w:val="28"/>
          <w:szCs w:val="28"/>
        </w:rPr>
        <w:t>Наглядные методы обучения географии.</w:t>
      </w:r>
      <w:r>
        <w:rPr>
          <w:color w:val="000000"/>
          <w:sz w:val="28"/>
          <w:szCs w:val="28"/>
        </w:rPr>
        <w:t xml:space="preserve"> В этой группе методы различаются по средствам наглядности, отражающим то или иное содержание. В наглядных методах источники знаний представлены разнообразными видами учебно-наглядных пособий. Иногда функции наглядного материала выполняют краеведческий материал и модели. (Среди названных методов различают методы использования учебных картин, иллюстративных таблиц, экранных пособий, педагогического рисунка, карт и других моделей)</w:t>
      </w:r>
    </w:p>
    <w:p w:rsidR="00FB5DAB" w:rsidRDefault="00FB5DAB" w:rsidP="007C5121">
      <w:pPr>
        <w:spacing w:line="360" w:lineRule="auto"/>
        <w:ind w:firstLine="540"/>
        <w:jc w:val="both"/>
        <w:rPr>
          <w:color w:val="000000"/>
          <w:sz w:val="28"/>
          <w:szCs w:val="28"/>
        </w:rPr>
      </w:pPr>
      <w:r>
        <w:rPr>
          <w:color w:val="000000"/>
          <w:sz w:val="28"/>
          <w:szCs w:val="28"/>
        </w:rPr>
        <w:t>Учитель демонстрирует средства наглядности, организует их восприятие учащимися, руководит их мыслительной деятельностью, обучает правилам работы с тем или иным источником географической информации. Деятельность учащихся состоит в чувственном восприятии содержания наглядного материала, осмыслении заложенной в нем географической информации, в переосмыслении и соединении слова и образа.</w:t>
      </w:r>
    </w:p>
    <w:p w:rsidR="00FB5DAB" w:rsidRDefault="00FB5DAB" w:rsidP="007C5121">
      <w:pPr>
        <w:spacing w:line="360" w:lineRule="auto"/>
        <w:ind w:firstLine="540"/>
        <w:jc w:val="both"/>
        <w:rPr>
          <w:color w:val="000000"/>
          <w:sz w:val="28"/>
          <w:szCs w:val="28"/>
        </w:rPr>
      </w:pPr>
      <w:r>
        <w:rPr>
          <w:color w:val="000000"/>
          <w:sz w:val="28"/>
          <w:szCs w:val="28"/>
        </w:rPr>
        <w:t>Основная функция наглядных методов — обеспечение конкретным образным материалом процессов формирования теоретических знаний, а при изучении единичных объектов и территорий — обеспечение формирования представлений о географических объектах (горах, реках, ландшафтах природных зон, городах и т. д.).</w:t>
      </w:r>
    </w:p>
    <w:p w:rsidR="00FB5DAB" w:rsidRDefault="00FB5DAB" w:rsidP="007C5121">
      <w:pPr>
        <w:spacing w:line="360" w:lineRule="auto"/>
        <w:ind w:firstLine="540"/>
        <w:jc w:val="both"/>
        <w:rPr>
          <w:color w:val="000000"/>
          <w:sz w:val="28"/>
          <w:szCs w:val="28"/>
        </w:rPr>
      </w:pPr>
      <w:r>
        <w:rPr>
          <w:color w:val="000000"/>
          <w:sz w:val="28"/>
          <w:szCs w:val="28"/>
        </w:rPr>
        <w:t>Применение наглядных методов играет большую роль в развитии у школьников наглядно-образного мышления, остроты восприятия, наблюдательности, зрительной памяти. Они благотворно воздействуют на эмоциональную сферу личности, учат распознавать и понимать прекрасное в природе и труде, ценить красоту природы своего края, своей Родины и Земли в целом.</w:t>
      </w:r>
    </w:p>
    <w:p w:rsidR="00FB5DAB" w:rsidRDefault="00FB5DAB" w:rsidP="007C5121">
      <w:pPr>
        <w:spacing w:line="360" w:lineRule="auto"/>
        <w:ind w:firstLine="540"/>
        <w:jc w:val="both"/>
        <w:rPr>
          <w:color w:val="000000"/>
          <w:sz w:val="28"/>
          <w:szCs w:val="28"/>
        </w:rPr>
      </w:pPr>
      <w:r>
        <w:rPr>
          <w:color w:val="000000"/>
          <w:sz w:val="28"/>
          <w:szCs w:val="28"/>
        </w:rPr>
        <w:t>Наглядные методы тесно связаны со словесными методами. В одних случаях они предшествуют словесным методам. Например, формулировка понятия «озеро» дается только после рассмотрения учебных картин с изображением разных озер, после просмотра диафильма или кинофильма об озерах. Они могут применяться и одновременно и после рассказа. Например, учитель описал извержение вулкана, а затем продемонстрировал действующую модель, воспроизводящую это явление в миниатюре</w:t>
      </w:r>
      <w:r w:rsidR="00B756A8">
        <w:rPr>
          <w:color w:val="000000"/>
          <w:sz w:val="28"/>
          <w:szCs w:val="28"/>
        </w:rPr>
        <w:t xml:space="preserve"> [6].</w:t>
      </w:r>
    </w:p>
    <w:p w:rsidR="00FB5DAB" w:rsidRDefault="00FB5DAB" w:rsidP="007C5121">
      <w:pPr>
        <w:spacing w:line="360" w:lineRule="auto"/>
        <w:ind w:firstLine="540"/>
        <w:jc w:val="both"/>
        <w:rPr>
          <w:color w:val="000000"/>
          <w:sz w:val="28"/>
          <w:szCs w:val="28"/>
        </w:rPr>
      </w:pPr>
      <w:r>
        <w:rPr>
          <w:i/>
          <w:color w:val="000000"/>
          <w:sz w:val="28"/>
          <w:szCs w:val="28"/>
        </w:rPr>
        <w:t>Практические методы обучения</w:t>
      </w:r>
      <w:r>
        <w:rPr>
          <w:color w:val="000000"/>
          <w:sz w:val="28"/>
          <w:szCs w:val="28"/>
        </w:rPr>
        <w:t>. Эти методы отличаются от словесных и наглядных по объектам изучения, которые представлены географической действительностью и ее моделями (картами, профилями, графиками и т. д.). Общеизвестно, что многие географические сведения отражены в моделях, которые широко используются в дальнейшем познании географических объектов и явлений для установления закономерностей их развития, для выявления принципов, для создания гипотез и теорий. В учебном процессе, как и в географической науке, используются сама географическая действительность и ее модели в виде специально разработанных учебных пособий. На уроках географии и сами школьники создают модели: вычерчивают план местности, строят графики и диаграммы по результатам наблюдений за погодой, работают с контурными картами, вычерчивают схемы связей.</w:t>
      </w:r>
    </w:p>
    <w:p w:rsidR="00FB5DAB" w:rsidRDefault="00FB5DAB" w:rsidP="007C5121">
      <w:pPr>
        <w:spacing w:line="360" w:lineRule="auto"/>
        <w:ind w:firstLine="540"/>
        <w:jc w:val="both"/>
        <w:rPr>
          <w:color w:val="000000"/>
          <w:sz w:val="28"/>
          <w:szCs w:val="28"/>
        </w:rPr>
      </w:pPr>
      <w:r>
        <w:rPr>
          <w:color w:val="000000"/>
          <w:sz w:val="28"/>
          <w:szCs w:val="28"/>
        </w:rPr>
        <w:t>Суть практических методов обучения состоит в том, что учитель ставит учебную задачу и организует деятельность учащихся по усвоению способов действий с географическими объектами или их моделями, обучает извлекать из них новые для школьников знания. Например, читать, анализировать тектоническую карту, сопоставлять ее с физической картой для установления связей современного рельефа со строением земной коры.</w:t>
      </w:r>
    </w:p>
    <w:p w:rsidR="00FB5DAB" w:rsidRDefault="00FB5DAB" w:rsidP="007C5121">
      <w:pPr>
        <w:spacing w:line="360" w:lineRule="auto"/>
        <w:ind w:firstLine="540"/>
        <w:jc w:val="both"/>
        <w:rPr>
          <w:color w:val="000000"/>
          <w:sz w:val="28"/>
          <w:szCs w:val="28"/>
        </w:rPr>
      </w:pPr>
      <w:r>
        <w:rPr>
          <w:color w:val="000000"/>
          <w:sz w:val="28"/>
          <w:szCs w:val="28"/>
        </w:rPr>
        <w:t>Ведущую роль в практических методах, во взаимодействии учителя и учащихся играет деятельность последних. Практические методы применяются не только с целью приобретения новых знаний и их закрепления. Они играют решающую роль в формировании умений, которые необходимы для развития самостоятельной познава</w:t>
      </w:r>
      <w:r w:rsidR="00B756A8">
        <w:rPr>
          <w:color w:val="000000"/>
          <w:sz w:val="28"/>
          <w:szCs w:val="28"/>
        </w:rPr>
        <w:t>тельной деятельности школьников [6].</w:t>
      </w:r>
    </w:p>
    <w:p w:rsidR="00FB5DAB" w:rsidRDefault="00FB5DAB" w:rsidP="007C5121">
      <w:pPr>
        <w:spacing w:line="360" w:lineRule="auto"/>
        <w:ind w:firstLine="540"/>
        <w:jc w:val="both"/>
        <w:rPr>
          <w:color w:val="000000"/>
          <w:sz w:val="28"/>
          <w:szCs w:val="28"/>
        </w:rPr>
      </w:pPr>
      <w:r>
        <w:rPr>
          <w:color w:val="000000"/>
          <w:sz w:val="28"/>
          <w:szCs w:val="28"/>
        </w:rPr>
        <w:t>Работа с текстом учебника относится к словесным методам обучения географии, так как по средствам учебного текста происходит передача учебной информации, и именно она оказывает влияние на развитие мышления, формирование знаний, умений и навыков</w:t>
      </w:r>
      <w:r w:rsidR="00B756A8">
        <w:rPr>
          <w:color w:val="000000"/>
          <w:sz w:val="28"/>
          <w:szCs w:val="28"/>
        </w:rPr>
        <w:t xml:space="preserve">. </w:t>
      </w:r>
    </w:p>
    <w:p w:rsidR="00B2142B" w:rsidRDefault="00B2142B" w:rsidP="007C5121">
      <w:pPr>
        <w:spacing w:line="360" w:lineRule="auto"/>
        <w:ind w:firstLine="540"/>
        <w:jc w:val="both"/>
        <w:rPr>
          <w:color w:val="000000"/>
          <w:sz w:val="28"/>
          <w:szCs w:val="28"/>
        </w:rPr>
      </w:pPr>
    </w:p>
    <w:p w:rsidR="00FB5DAB" w:rsidRPr="005F64A0" w:rsidRDefault="005F64A0" w:rsidP="007C5121">
      <w:pPr>
        <w:spacing w:line="360" w:lineRule="auto"/>
        <w:ind w:left="708"/>
        <w:jc w:val="both"/>
        <w:rPr>
          <w:b/>
          <w:color w:val="000000"/>
          <w:sz w:val="28"/>
          <w:szCs w:val="28"/>
        </w:rPr>
      </w:pPr>
      <w:r w:rsidRPr="005F64A0">
        <w:rPr>
          <w:b/>
          <w:color w:val="000000"/>
          <w:sz w:val="28"/>
          <w:szCs w:val="28"/>
        </w:rPr>
        <w:t>3.2</w:t>
      </w:r>
      <w:r w:rsidR="00FB5DAB" w:rsidRPr="005F64A0">
        <w:rPr>
          <w:b/>
          <w:color w:val="000000"/>
          <w:sz w:val="28"/>
          <w:szCs w:val="28"/>
        </w:rPr>
        <w:t xml:space="preserve"> Учебные тексты и их дидактические функции</w:t>
      </w:r>
    </w:p>
    <w:p w:rsidR="00FB5DAB" w:rsidRDefault="00FB5DAB" w:rsidP="007C5121">
      <w:pPr>
        <w:spacing w:line="360" w:lineRule="auto"/>
        <w:ind w:left="360" w:firstLine="540"/>
        <w:jc w:val="both"/>
        <w:rPr>
          <w:color w:val="000000"/>
          <w:sz w:val="28"/>
          <w:szCs w:val="28"/>
        </w:rPr>
      </w:pP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Современные учебники географии отличает высокий науч</w:t>
      </w:r>
      <w:r>
        <w:rPr>
          <w:color w:val="000000"/>
          <w:sz w:val="28"/>
          <w:szCs w:val="28"/>
        </w:rPr>
        <w:softHyphen/>
        <w:t>ный уровень и педагогически обоснованный методический ап</w:t>
      </w:r>
      <w:r>
        <w:rPr>
          <w:color w:val="000000"/>
          <w:sz w:val="28"/>
          <w:szCs w:val="28"/>
        </w:rPr>
        <w:softHyphen/>
        <w:t>парат, построение которого направлено на решение важной за</w:t>
      </w:r>
      <w:r>
        <w:rPr>
          <w:color w:val="000000"/>
          <w:sz w:val="28"/>
          <w:szCs w:val="28"/>
        </w:rPr>
        <w:softHyphen/>
        <w:t>дачи— научить ученика учиться. Учебник географии — это средство обучения комплексного характера. При работе с ним сочетаются приемы работы со словом (текст учебника), карто</w:t>
      </w:r>
      <w:r>
        <w:rPr>
          <w:color w:val="000000"/>
          <w:sz w:val="28"/>
          <w:szCs w:val="28"/>
        </w:rPr>
        <w:softHyphen/>
        <w:t>графическими и статистическими материалами, со схемами, ри</w:t>
      </w:r>
      <w:r>
        <w:rPr>
          <w:color w:val="000000"/>
          <w:sz w:val="28"/>
          <w:szCs w:val="28"/>
        </w:rPr>
        <w:softHyphen/>
        <w:t>сунками, фотографиями и т. д.</w:t>
      </w:r>
      <w:r w:rsidR="00B756A8" w:rsidRPr="00B756A8">
        <w:rPr>
          <w:color w:val="000000"/>
          <w:sz w:val="28"/>
          <w:szCs w:val="28"/>
        </w:rPr>
        <w:t xml:space="preserve"> </w:t>
      </w:r>
      <w:r w:rsidR="00B756A8">
        <w:rPr>
          <w:color w:val="000000"/>
          <w:sz w:val="28"/>
          <w:szCs w:val="28"/>
        </w:rPr>
        <w:t>[5].</w:t>
      </w:r>
    </w:p>
    <w:p w:rsidR="00FB5DAB" w:rsidRDefault="00FB5DAB" w:rsidP="007C5121">
      <w:pPr>
        <w:spacing w:line="360" w:lineRule="auto"/>
        <w:ind w:firstLine="540"/>
        <w:jc w:val="both"/>
        <w:rPr>
          <w:color w:val="000000"/>
          <w:sz w:val="28"/>
          <w:szCs w:val="28"/>
        </w:rPr>
      </w:pPr>
      <w:r>
        <w:rPr>
          <w:color w:val="000000"/>
          <w:sz w:val="28"/>
          <w:szCs w:val="28"/>
        </w:rPr>
        <w:t>Выбор учебника и организация деятельности школьников с учебником на разных уровнях самостоятельной познавательной деятельности – одна из важнейших проблем в современной системе образования.</w:t>
      </w:r>
    </w:p>
    <w:p w:rsidR="00FB5DAB" w:rsidRDefault="00FB5DAB" w:rsidP="007C5121">
      <w:pPr>
        <w:spacing w:line="360" w:lineRule="auto"/>
        <w:ind w:firstLine="360"/>
        <w:jc w:val="both"/>
        <w:rPr>
          <w:color w:val="000000"/>
          <w:sz w:val="28"/>
          <w:szCs w:val="28"/>
        </w:rPr>
      </w:pPr>
      <w:r>
        <w:rPr>
          <w:color w:val="000000"/>
          <w:sz w:val="28"/>
          <w:szCs w:val="28"/>
        </w:rPr>
        <w:t xml:space="preserve"> Учебники подразделяются на стабильные, экспериментальные и пробные</w:t>
      </w:r>
      <w:r w:rsidR="00B756A8">
        <w:rPr>
          <w:color w:val="000000"/>
          <w:sz w:val="28"/>
          <w:szCs w:val="28"/>
        </w:rPr>
        <w:t xml:space="preserve"> [18].</w:t>
      </w:r>
      <w:r>
        <w:rPr>
          <w:color w:val="000000"/>
          <w:sz w:val="28"/>
          <w:szCs w:val="28"/>
        </w:rPr>
        <w:t xml:space="preserve"> </w:t>
      </w:r>
    </w:p>
    <w:p w:rsidR="00FB5DAB" w:rsidRDefault="00FB5DAB" w:rsidP="007C5121">
      <w:pPr>
        <w:spacing w:line="360" w:lineRule="auto"/>
        <w:ind w:firstLine="360"/>
        <w:jc w:val="both"/>
        <w:rPr>
          <w:color w:val="000000"/>
          <w:sz w:val="28"/>
          <w:szCs w:val="28"/>
        </w:rPr>
      </w:pPr>
      <w:r>
        <w:rPr>
          <w:color w:val="000000"/>
          <w:sz w:val="28"/>
          <w:szCs w:val="28"/>
        </w:rPr>
        <w:t xml:space="preserve">Текст является ведущим компонентом учебников по основам наук. И, как отмечает Л.Я. Зорина, «в нем реализуются в единстве содержательные и процессуальные аспекты обучения».  Более того, с точки зрения семиотического подхода к образованию, последнее может быть определено как «целенаправленный процесс формирования функционирующих семиотических систем у обучаемых, а также обучение человека производству обобщенно понимаемых текстов». </w:t>
      </w:r>
    </w:p>
    <w:p w:rsidR="005F64A0" w:rsidRDefault="00FB5DAB" w:rsidP="007C5121">
      <w:pPr>
        <w:spacing w:line="360" w:lineRule="auto"/>
        <w:ind w:firstLine="540"/>
        <w:jc w:val="both"/>
        <w:rPr>
          <w:color w:val="000000"/>
          <w:sz w:val="28"/>
          <w:szCs w:val="28"/>
        </w:rPr>
      </w:pPr>
      <w:r>
        <w:rPr>
          <w:color w:val="000000"/>
          <w:sz w:val="28"/>
          <w:szCs w:val="28"/>
        </w:rPr>
        <w:t>В культурологическом подходе к построению учебного процесса работе с текстами отводится одно из центральных мест. Освоение текста означает, что школьник овладевает формой общения, продуцируемой произведением, речевым жанром. Произведение как целостная концепция — вот что лежит в основе школьного освоения, общения учеников (и учителей) с людьми других культур.</w:t>
      </w:r>
      <w:r>
        <w:rPr>
          <w:color w:val="000000"/>
          <w:sz w:val="28"/>
          <w:szCs w:val="28"/>
        </w:rPr>
        <w:br/>
        <w:t>По словам A.A. Веряева: «Текст становится объектом культуры в том случае, когда он обладает не только свойством связности, т.е. интерпретируется как связный комплекс, но и теряет внеситуативную ценность. Высказывания и текст начинают обладать ценностью «в данном месте и в данное время». Ценностные свойства должны быть транслируемы в пространстве, времени, от одной личности к другой» [</w:t>
      </w:r>
      <w:r w:rsidR="00B756A8">
        <w:rPr>
          <w:color w:val="000000"/>
          <w:sz w:val="28"/>
          <w:szCs w:val="28"/>
        </w:rPr>
        <w:t>20</w:t>
      </w:r>
      <w:r>
        <w:rPr>
          <w:color w:val="000000"/>
          <w:sz w:val="28"/>
          <w:szCs w:val="28"/>
        </w:rPr>
        <w:t xml:space="preserve">]. </w:t>
      </w:r>
    </w:p>
    <w:p w:rsidR="005F64A0" w:rsidRDefault="00FB5DAB" w:rsidP="007C5121">
      <w:pPr>
        <w:spacing w:line="360" w:lineRule="auto"/>
        <w:ind w:firstLine="540"/>
        <w:jc w:val="both"/>
        <w:rPr>
          <w:color w:val="000000"/>
          <w:sz w:val="28"/>
          <w:szCs w:val="28"/>
        </w:rPr>
      </w:pPr>
      <w:r>
        <w:rPr>
          <w:color w:val="000000"/>
          <w:sz w:val="28"/>
          <w:szCs w:val="28"/>
        </w:rPr>
        <w:t xml:space="preserve">Анализируя проблемы и пути развития школьного учебника, существует тенденция, что в методической литературе описано множество приемов обучения учащихся работе с учебником на уроке и дома. Характер методических советов чаще всего сводится к организации различных видов и форм использования текста. Недостаточность методических рекомендаций состоит в том, что они слабо опираются на семантический анализ текста, ограничены закостенелым методическим аппаратом, мало увлекательны, не эмоциональны, сдерживаются традиционным изложением и структурой многих учебников». </w:t>
      </w:r>
    </w:p>
    <w:p w:rsidR="005F64A0" w:rsidRDefault="00FB5DAB" w:rsidP="007C5121">
      <w:pPr>
        <w:spacing w:line="360" w:lineRule="auto"/>
        <w:ind w:firstLine="540"/>
        <w:jc w:val="both"/>
        <w:rPr>
          <w:color w:val="000000"/>
          <w:sz w:val="28"/>
          <w:szCs w:val="28"/>
        </w:rPr>
      </w:pPr>
      <w:r>
        <w:rPr>
          <w:color w:val="000000"/>
          <w:sz w:val="28"/>
          <w:szCs w:val="28"/>
        </w:rPr>
        <w:t>Сегодня в качестве содержания образования рассматривают знания, умения, навыки, представленные в виде заданного учебным планом набора учебных предметов, построенных на основе информационно-объяснительного принципа. Но поскольку специальная работа с логической структурой знания в существующем образовании отсутствует, то реально учащийся имеет дело не со знаниями и понятиями, которые могут быть развиты в виде способов мышления и деятельности, а со сведениями, представлениями в виде текстов-сообщений и наглядных иллюстраций. Освоение такого рода учебной информации требует от ребят активизации способностей, связанных по преимуществу с восприятием и запоминанием. Признание информации в качестве основного содержания образования является реализацией его экстенсивных форм и методов. В связи с существованием в обществе информационных технологий происходит быстрое старение информации, которая при этом становится непригодной для употребления, кроме того, у системы образования, берущей на себя функцию поставщика информации, существуют мощные конкуренты — телевидение и радиовещание, т.е. системы, специализированные на доставке информации. По критериям новизны, доступности, привлекательности информации система образования, конечно, не способна выдержать этой конкуренции. Это означает, что информационная функция не должна быть превалирующей и основной для системы образования»</w:t>
      </w:r>
      <w:r w:rsidR="00B756A8" w:rsidRPr="00B756A8">
        <w:rPr>
          <w:color w:val="000000"/>
          <w:sz w:val="28"/>
          <w:szCs w:val="28"/>
        </w:rPr>
        <w:t xml:space="preserve"> </w:t>
      </w:r>
      <w:r w:rsidR="00B756A8">
        <w:rPr>
          <w:color w:val="000000"/>
          <w:sz w:val="28"/>
          <w:szCs w:val="28"/>
        </w:rPr>
        <w:t>[5].</w:t>
      </w:r>
      <w:r>
        <w:rPr>
          <w:color w:val="000000"/>
          <w:sz w:val="28"/>
          <w:szCs w:val="28"/>
        </w:rPr>
        <w:t xml:space="preserve"> </w:t>
      </w:r>
    </w:p>
    <w:p w:rsidR="005F64A0" w:rsidRDefault="00FB5DAB" w:rsidP="007C5121">
      <w:pPr>
        <w:spacing w:line="360" w:lineRule="auto"/>
        <w:ind w:firstLine="540"/>
        <w:jc w:val="both"/>
        <w:rPr>
          <w:color w:val="000000"/>
          <w:sz w:val="28"/>
          <w:szCs w:val="28"/>
        </w:rPr>
      </w:pPr>
      <w:r>
        <w:rPr>
          <w:color w:val="000000"/>
          <w:sz w:val="28"/>
          <w:szCs w:val="28"/>
        </w:rPr>
        <w:t xml:space="preserve">Отметив педагогическую значимость текстов, необходимость пристального их анализа и работы с ними в учебном процессе, остановимся на самом понятии текста. </w:t>
      </w:r>
    </w:p>
    <w:p w:rsidR="00FB5DAB" w:rsidRDefault="00FB5DAB" w:rsidP="007C5121">
      <w:pPr>
        <w:spacing w:line="360" w:lineRule="auto"/>
        <w:ind w:firstLine="540"/>
        <w:jc w:val="both"/>
        <w:rPr>
          <w:color w:val="000000"/>
          <w:sz w:val="28"/>
          <w:szCs w:val="28"/>
        </w:rPr>
      </w:pPr>
      <w:r>
        <w:rPr>
          <w:color w:val="000000"/>
          <w:sz w:val="28"/>
          <w:szCs w:val="28"/>
        </w:rPr>
        <w:t>Текст, в классическом понимании этого термина, означает «связь, соединение» (от латинского textum). Согласно трактовке современного словаря иностранных слов: «Текст - авторское сочинение или документ, воспроизведенные на письме или в печати; основная часть печатного набора — без рисунков, чертежей, подстрочных примечаний и т.п.; в семиотике и лингвистике - последовательность знаков (языка или другой системы знаков), образующая единое целое и составляющая предмет исследования особой науки -лингвистики текста»</w:t>
      </w:r>
      <w:r w:rsidR="00495CE7" w:rsidRPr="00495CE7">
        <w:rPr>
          <w:color w:val="000000"/>
          <w:sz w:val="28"/>
          <w:szCs w:val="28"/>
        </w:rPr>
        <w:t xml:space="preserve"> </w:t>
      </w:r>
      <w:r w:rsidR="00495CE7">
        <w:rPr>
          <w:color w:val="000000"/>
          <w:sz w:val="28"/>
          <w:szCs w:val="28"/>
        </w:rPr>
        <w:t>[</w:t>
      </w:r>
      <w:r w:rsidR="00B756A8">
        <w:rPr>
          <w:color w:val="000000"/>
          <w:sz w:val="28"/>
          <w:szCs w:val="28"/>
        </w:rPr>
        <w:t>17</w:t>
      </w:r>
      <w:r w:rsidR="00495CE7">
        <w:rPr>
          <w:color w:val="000000"/>
          <w:sz w:val="28"/>
          <w:szCs w:val="28"/>
        </w:rPr>
        <w:t>]</w:t>
      </w:r>
      <w:r>
        <w:rPr>
          <w:color w:val="000000"/>
          <w:sz w:val="28"/>
          <w:szCs w:val="28"/>
        </w:rPr>
        <w:t>.</w:t>
      </w:r>
      <w:r>
        <w:rPr>
          <w:color w:val="000000"/>
          <w:sz w:val="28"/>
          <w:szCs w:val="28"/>
        </w:rPr>
        <w:br/>
        <w:t>Аналогично рассматривается текст в логическом словаре-справочнике: «Текст - изложение в письменной или печатной форме, логически стройное и грамматически правильное авторское сочинение или высказывание, а также официальные документы, акты и пр.; текстуально - дословно, буквально воспроизведенное. В электронно-вычислительной технике иногда текстом называют произвольную конечную последовательность знаков, заключенную в кавычки»</w:t>
      </w:r>
      <w:r w:rsidR="00B756A8" w:rsidRPr="00B756A8">
        <w:rPr>
          <w:color w:val="000000"/>
          <w:sz w:val="28"/>
          <w:szCs w:val="28"/>
        </w:rPr>
        <w:t xml:space="preserve"> </w:t>
      </w:r>
      <w:r w:rsidR="00B756A8">
        <w:rPr>
          <w:color w:val="000000"/>
          <w:sz w:val="28"/>
          <w:szCs w:val="28"/>
        </w:rPr>
        <w:t>[9].</w:t>
      </w:r>
    </w:p>
    <w:p w:rsidR="005F64A0" w:rsidRDefault="00FB5DAB" w:rsidP="007C5121">
      <w:pPr>
        <w:spacing w:line="360" w:lineRule="auto"/>
        <w:ind w:firstLine="567"/>
        <w:jc w:val="both"/>
        <w:rPr>
          <w:color w:val="000000"/>
          <w:sz w:val="28"/>
          <w:szCs w:val="28"/>
        </w:rPr>
      </w:pPr>
      <w:r>
        <w:rPr>
          <w:color w:val="000000"/>
          <w:sz w:val="28"/>
          <w:szCs w:val="28"/>
        </w:rPr>
        <w:t>Кратко суть этого понятия передают толковый словарь русского языка и учебник логики: «Текст - слова, из которых состоит что-нибудь написанное». «Текст — это последовательность предложений, построенная по правилам данной системы языка» [</w:t>
      </w:r>
      <w:r w:rsidR="00E8378D">
        <w:rPr>
          <w:color w:val="000000"/>
          <w:sz w:val="28"/>
          <w:szCs w:val="28"/>
        </w:rPr>
        <w:t>19</w:t>
      </w:r>
      <w:r>
        <w:rPr>
          <w:color w:val="000000"/>
          <w:sz w:val="28"/>
          <w:szCs w:val="28"/>
        </w:rPr>
        <w:t xml:space="preserve">]. </w:t>
      </w:r>
    </w:p>
    <w:p w:rsidR="005F64A0" w:rsidRDefault="00FB5DAB" w:rsidP="007C5121">
      <w:pPr>
        <w:spacing w:line="360" w:lineRule="auto"/>
        <w:ind w:firstLine="567"/>
        <w:jc w:val="both"/>
        <w:rPr>
          <w:color w:val="000000"/>
          <w:sz w:val="28"/>
          <w:szCs w:val="28"/>
        </w:rPr>
      </w:pPr>
      <w:r>
        <w:rPr>
          <w:color w:val="000000"/>
          <w:sz w:val="28"/>
          <w:szCs w:val="28"/>
        </w:rPr>
        <w:t xml:space="preserve">Работая в дальнейшем с понятием «текст» будем придерживаться его расширенной трактовки и перейдем к рассмотрению вопроса о видах текстов. </w:t>
      </w:r>
      <w:r>
        <w:rPr>
          <w:color w:val="000000"/>
          <w:sz w:val="28"/>
          <w:szCs w:val="28"/>
        </w:rPr>
        <w:br/>
        <w:t>С функциональной точки зрения все тексты можно разделить на учебные и неучебные. К неучебным текстам можно отнести научные, художественные, деловые и т.п. тексты. Такое деление является весьма условным. Текст, который в одних условиях является неучебным, в других может быть использован в учебных, причем самых разноплановых целях. Но при этом, как мы полагаем, основным признаком учебного текста является его валидность, предполагающая наличие определенных педагогических свойств, проявляющаяся в его адекватности действительности и целям образования</w:t>
      </w:r>
      <w:r w:rsidR="00E8378D">
        <w:rPr>
          <w:color w:val="000000"/>
          <w:sz w:val="28"/>
          <w:szCs w:val="28"/>
        </w:rPr>
        <w:t xml:space="preserve"> [12].</w:t>
      </w:r>
    </w:p>
    <w:p w:rsidR="005F64A0" w:rsidRDefault="00FB5DAB" w:rsidP="007C5121">
      <w:pPr>
        <w:spacing w:line="360" w:lineRule="auto"/>
        <w:ind w:firstLine="567"/>
        <w:jc w:val="both"/>
        <w:rPr>
          <w:color w:val="000000"/>
          <w:sz w:val="28"/>
          <w:szCs w:val="28"/>
        </w:rPr>
      </w:pPr>
      <w:r>
        <w:rPr>
          <w:color w:val="000000"/>
          <w:sz w:val="28"/>
          <w:szCs w:val="28"/>
        </w:rPr>
        <w:t xml:space="preserve">В более или менее чистом виде основная функция учебного текста, состоит в фиксации и в доступном для усвоения, общезначимом виде изложении готового, ранее добытого и относительно завершенного знания, имеющего важное значение на данный исторический момент. </w:t>
      </w:r>
    </w:p>
    <w:p w:rsidR="005F64A0" w:rsidRDefault="00FB5DAB" w:rsidP="007C5121">
      <w:pPr>
        <w:spacing w:line="360" w:lineRule="auto"/>
        <w:ind w:firstLine="567"/>
        <w:jc w:val="both"/>
        <w:rPr>
          <w:color w:val="000000"/>
          <w:sz w:val="28"/>
          <w:szCs w:val="28"/>
        </w:rPr>
      </w:pPr>
      <w:r>
        <w:rPr>
          <w:color w:val="000000"/>
          <w:sz w:val="28"/>
          <w:szCs w:val="28"/>
        </w:rPr>
        <w:t>Логической формой воплощения учебных текстов является высказывание. Отличие научного текста от учебного, прежде всего, в том, что в научных текстах наряду с сообщением о готовых и твердо установленных результатах познания, фиксируется процесс перехода к новым знаниям. Таким текстам характерны проблематичность, гипотетичность, незавершенность. В них допускаются рискованные ходы мысли и наряду с утвердительными и отрицательными высказываниями присутствуют вопросы, предположения и другие компоненты развивающегося знания</w:t>
      </w:r>
      <w:r w:rsidR="00E8378D">
        <w:rPr>
          <w:color w:val="000000"/>
          <w:sz w:val="28"/>
          <w:szCs w:val="28"/>
        </w:rPr>
        <w:t xml:space="preserve"> [</w:t>
      </w:r>
      <w:r w:rsidR="00472FBF">
        <w:rPr>
          <w:color w:val="000000"/>
          <w:sz w:val="28"/>
          <w:szCs w:val="28"/>
        </w:rPr>
        <w:t>22</w:t>
      </w:r>
      <w:r w:rsidR="00E8378D">
        <w:rPr>
          <w:color w:val="000000"/>
          <w:sz w:val="28"/>
          <w:szCs w:val="28"/>
        </w:rPr>
        <w:t>].</w:t>
      </w:r>
      <w:r>
        <w:rPr>
          <w:color w:val="000000"/>
          <w:sz w:val="28"/>
          <w:szCs w:val="28"/>
        </w:rPr>
        <w:t xml:space="preserve"> </w:t>
      </w:r>
    </w:p>
    <w:p w:rsidR="005F64A0" w:rsidRDefault="00FB5DAB" w:rsidP="007C5121">
      <w:pPr>
        <w:spacing w:line="360" w:lineRule="auto"/>
        <w:ind w:firstLine="567"/>
        <w:jc w:val="both"/>
        <w:rPr>
          <w:color w:val="000000"/>
          <w:sz w:val="28"/>
          <w:szCs w:val="28"/>
        </w:rPr>
      </w:pPr>
      <w:r>
        <w:rPr>
          <w:color w:val="000000"/>
          <w:sz w:val="28"/>
          <w:szCs w:val="28"/>
        </w:rPr>
        <w:t xml:space="preserve">Задача художественных текстов определяется выражением ценностно-эстетических установок автора. Деловые же тексты отличаются языком предписания и долженствования. </w:t>
      </w:r>
    </w:p>
    <w:p w:rsidR="00FB5DAB" w:rsidRDefault="00FB5DAB" w:rsidP="007C5121">
      <w:pPr>
        <w:spacing w:line="360" w:lineRule="auto"/>
        <w:ind w:firstLine="567"/>
        <w:jc w:val="both"/>
        <w:rPr>
          <w:color w:val="000000"/>
          <w:sz w:val="28"/>
          <w:szCs w:val="28"/>
        </w:rPr>
      </w:pPr>
      <w:r>
        <w:rPr>
          <w:color w:val="000000"/>
          <w:sz w:val="28"/>
          <w:szCs w:val="28"/>
        </w:rPr>
        <w:t>В структуре учебника учебные тексты подразделяются на основной, пояснительный и дополнительный. Основным текстом служит текст параграфа, в котором раскрывается содержание  учебного материала. Пояснительный текст встречается в названиях рисунков, графиков, фотографий, где подписано что изображено на том или ином изображении. Дополнительный материал в учебнике встречается при изучении отдельных тем, чаще всего он взят либо из художественной литературы, географических энциклопедий, очерках о путешествиях и содержит дополнительные сведения, расширяющие географический кругозор школьников</w:t>
      </w:r>
      <w:r w:rsidR="00472FBF">
        <w:rPr>
          <w:color w:val="000000"/>
          <w:sz w:val="28"/>
          <w:szCs w:val="28"/>
        </w:rPr>
        <w:t xml:space="preserve"> [11].</w:t>
      </w:r>
    </w:p>
    <w:p w:rsidR="00FB5DAB" w:rsidRDefault="00FB5DAB" w:rsidP="007C5121">
      <w:pPr>
        <w:spacing w:line="360" w:lineRule="auto"/>
        <w:ind w:firstLine="540"/>
        <w:jc w:val="both"/>
        <w:rPr>
          <w:color w:val="000000"/>
          <w:sz w:val="28"/>
          <w:szCs w:val="28"/>
        </w:rPr>
      </w:pPr>
      <w:r>
        <w:rPr>
          <w:color w:val="000000"/>
          <w:sz w:val="28"/>
          <w:szCs w:val="28"/>
        </w:rPr>
        <w:t>Рассматривая типы учебных текстов, можно определить ряд достоинств таких текстов: четкость, понятность, информативность, взаимосвязь источников сообщения, раскрытие причинно-следственных отношений между ними, ясность и емкость манеры изложения. В текстах с проблемным изложением автор учебника дает не только решение проблемы, но и раскрывает логику движения к этому решению в её противоречиях, показывает источники этих противоречий, аргументируя каждый шаг движения к решению. Такое построение изложения вызывает у учащихся непроизвольную потребность следить за логикой изложения, контролировать её, формирует умение видеть проблемы, критичность, способность предвосхищать очередной шаг исследования и другие черты творческого мышления.</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Успешная организация работы с учебником возможна лишь при условии, если учитель хорошо знаком с его содержанием, особенностями построения и владеет приемами работы с этим средством обучения. В учебниках выделяются два структурных «блока»: учебный текст и внетекстовые компоненты. Каждый из них состоит из нескольких элементов, выполняющих опре</w:t>
      </w:r>
      <w:r>
        <w:rPr>
          <w:color w:val="000000"/>
          <w:sz w:val="28"/>
          <w:szCs w:val="28"/>
        </w:rPr>
        <w:softHyphen/>
        <w:t>деленную функцию.</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Основу учебника составляет текст, органически связанный с внетекстовыми компонентами. Последние во многих случаях несут новую для учащихся информацию</w:t>
      </w:r>
      <w:r w:rsidR="00472FBF">
        <w:rPr>
          <w:color w:val="000000"/>
          <w:sz w:val="28"/>
          <w:szCs w:val="28"/>
        </w:rPr>
        <w:t xml:space="preserve"> [12].</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Тексты учебников географии близки к тексту научного объ</w:t>
      </w:r>
      <w:r>
        <w:rPr>
          <w:color w:val="000000"/>
          <w:sz w:val="28"/>
          <w:szCs w:val="28"/>
        </w:rPr>
        <w:softHyphen/>
        <w:t>яснения и включают теорию, объяснение, описания, методоло</w:t>
      </w:r>
      <w:r>
        <w:rPr>
          <w:color w:val="000000"/>
          <w:sz w:val="28"/>
          <w:szCs w:val="28"/>
        </w:rPr>
        <w:softHyphen/>
        <w:t>гию. Теория представлена формулировками научных понятий, законов, принципов, мировоззренческих идей, обобщающих вы</w:t>
      </w:r>
      <w:r>
        <w:rPr>
          <w:color w:val="000000"/>
          <w:sz w:val="28"/>
          <w:szCs w:val="28"/>
        </w:rPr>
        <w:softHyphen/>
        <w:t>водов.</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Объяснительный материал призван раскрыть географические связи  (например, между отдельными компонентами внутри природных и территориально-производственных комплек</w:t>
      </w:r>
      <w:r>
        <w:rPr>
          <w:color w:val="000000"/>
          <w:sz w:val="28"/>
          <w:szCs w:val="28"/>
        </w:rPr>
        <w:softHyphen/>
        <w:t>сов), объяснить принципы размещения отраслей производству, причины возникновения тех или иных природных явлений или процессов. Нередко объяснение в тексте носит проблемный ха</w:t>
      </w:r>
      <w:r>
        <w:rPr>
          <w:color w:val="000000"/>
          <w:sz w:val="28"/>
          <w:szCs w:val="28"/>
        </w:rPr>
        <w:softHyphen/>
        <w:t>рактер, что способствует развитию творческого мышления школьников, служит средством активизации их познавательной деятельности. Традиционными для географических текстов ос</w:t>
      </w:r>
      <w:r>
        <w:rPr>
          <w:color w:val="000000"/>
          <w:sz w:val="28"/>
          <w:szCs w:val="28"/>
        </w:rPr>
        <w:softHyphen/>
        <w:t>таются описания и характеристики объектов и явлений.</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Значительное место занимает в тексте раскрытие способов</w:t>
      </w:r>
      <w:r>
        <w:rPr>
          <w:color w:val="C5A2AD"/>
          <w:sz w:val="28"/>
          <w:szCs w:val="28"/>
        </w:rPr>
        <w:t xml:space="preserve"> </w:t>
      </w:r>
      <w:r>
        <w:rPr>
          <w:color w:val="000000"/>
          <w:sz w:val="28"/>
          <w:szCs w:val="28"/>
        </w:rPr>
        <w:t>получения научного знания, знакомство с методами науки. Наи</w:t>
      </w:r>
      <w:r>
        <w:rPr>
          <w:color w:val="000000"/>
          <w:sz w:val="28"/>
          <w:szCs w:val="28"/>
        </w:rPr>
        <w:softHyphen/>
        <w:t>большее внимание уделено картографическому методу.</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Изложение учебного материала в тексте учебников сопро</w:t>
      </w:r>
      <w:r>
        <w:rPr>
          <w:color w:val="000000"/>
          <w:sz w:val="28"/>
          <w:szCs w:val="28"/>
        </w:rPr>
        <w:softHyphen/>
        <w:t>вождается большим количеством логических связок типа: по</w:t>
      </w:r>
      <w:r>
        <w:rPr>
          <w:color w:val="000000"/>
          <w:sz w:val="28"/>
          <w:szCs w:val="28"/>
        </w:rPr>
        <w:softHyphen/>
        <w:t>этому, таким образом, значит, если, следовательно и т. д. По ходу самого текста нередко встречаются задания типа: объяс</w:t>
      </w:r>
      <w:r>
        <w:rPr>
          <w:color w:val="000000"/>
          <w:sz w:val="28"/>
          <w:szCs w:val="28"/>
        </w:rPr>
        <w:softHyphen/>
        <w:t>ните почему; скажите; как влияет; подумайте почему и т. д.</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 Та</w:t>
      </w:r>
      <w:r>
        <w:rPr>
          <w:color w:val="000000"/>
          <w:sz w:val="28"/>
          <w:szCs w:val="28"/>
        </w:rPr>
        <w:softHyphen/>
        <w:t>ким образом, само построение текста ориентирует учащихся на понимание учебного материала, помогает школьникам со</w:t>
      </w:r>
      <w:r>
        <w:rPr>
          <w:color w:val="000000"/>
          <w:sz w:val="28"/>
          <w:szCs w:val="28"/>
        </w:rPr>
        <w:softHyphen/>
        <w:t>знательно усваивать новые знания.</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Понимание текста — процесс сложный. Оно зависит, в ча</w:t>
      </w:r>
      <w:r>
        <w:rPr>
          <w:color w:val="000000"/>
          <w:sz w:val="28"/>
          <w:szCs w:val="28"/>
        </w:rPr>
        <w:softHyphen/>
        <w:t>стности, от наличия у учащихся необходимых знаний, от соот</w:t>
      </w:r>
      <w:r>
        <w:rPr>
          <w:color w:val="000000"/>
          <w:sz w:val="28"/>
          <w:szCs w:val="28"/>
        </w:rPr>
        <w:softHyphen/>
        <w:t>ношения количества знакомых и незнакомых слов, от уровня сформированного навыка чтения</w:t>
      </w:r>
      <w:r w:rsidR="00472FBF">
        <w:rPr>
          <w:color w:val="000000"/>
          <w:sz w:val="28"/>
          <w:szCs w:val="28"/>
        </w:rPr>
        <w:t xml:space="preserve"> [12].</w:t>
      </w:r>
    </w:p>
    <w:p w:rsidR="00FB5DAB" w:rsidRDefault="00FB5DA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B2142B" w:rsidRDefault="00B2142B" w:rsidP="007C5121">
      <w:pPr>
        <w:shd w:val="clear" w:color="auto" w:fill="FFFFFF"/>
        <w:autoSpaceDE w:val="0"/>
        <w:spacing w:line="360" w:lineRule="auto"/>
        <w:ind w:firstLine="540"/>
        <w:jc w:val="both"/>
        <w:rPr>
          <w:sz w:val="28"/>
          <w:szCs w:val="28"/>
        </w:rPr>
      </w:pPr>
    </w:p>
    <w:p w:rsidR="005F64A0" w:rsidRDefault="005F64A0" w:rsidP="007C5121">
      <w:pPr>
        <w:shd w:val="clear" w:color="auto" w:fill="FFFFFF"/>
        <w:autoSpaceDE w:val="0"/>
        <w:spacing w:line="360" w:lineRule="auto"/>
        <w:ind w:firstLine="540"/>
        <w:jc w:val="both"/>
        <w:rPr>
          <w:sz w:val="28"/>
          <w:szCs w:val="28"/>
        </w:rPr>
      </w:pPr>
    </w:p>
    <w:p w:rsidR="00FB5DAB" w:rsidRPr="005F64A0" w:rsidRDefault="00FB5DAB" w:rsidP="007C5121">
      <w:pPr>
        <w:shd w:val="clear" w:color="auto" w:fill="FFFFFF"/>
        <w:autoSpaceDE w:val="0"/>
        <w:spacing w:line="360" w:lineRule="auto"/>
        <w:ind w:firstLine="540"/>
        <w:jc w:val="both"/>
        <w:rPr>
          <w:b/>
          <w:sz w:val="28"/>
          <w:szCs w:val="28"/>
        </w:rPr>
      </w:pPr>
      <w:r w:rsidRPr="005F64A0">
        <w:rPr>
          <w:b/>
          <w:sz w:val="28"/>
          <w:szCs w:val="28"/>
        </w:rPr>
        <w:t>ГЛАВА 4</w:t>
      </w:r>
      <w:r w:rsidRPr="005F64A0">
        <w:rPr>
          <w:b/>
          <w:sz w:val="28"/>
          <w:szCs w:val="28"/>
        </w:rPr>
        <w:tab/>
        <w:t>МЕТОДЫ И ПРИЁМЫ РАБОТЫ С ТЕКСТОМ УЧЕБНИКА НАЧАЛЬННОГО КУРСА ГЕОГРАФИИ</w:t>
      </w:r>
    </w:p>
    <w:p w:rsidR="00FB5DAB" w:rsidRPr="005F64A0" w:rsidRDefault="00FB5DAB" w:rsidP="007C5121">
      <w:pPr>
        <w:shd w:val="clear" w:color="auto" w:fill="FFFFFF"/>
        <w:autoSpaceDE w:val="0"/>
        <w:spacing w:line="360" w:lineRule="auto"/>
        <w:ind w:firstLine="540"/>
        <w:jc w:val="both"/>
        <w:rPr>
          <w:b/>
          <w:sz w:val="28"/>
          <w:szCs w:val="28"/>
        </w:rPr>
      </w:pPr>
    </w:p>
    <w:p w:rsidR="00FB5DAB" w:rsidRPr="005F64A0" w:rsidRDefault="00FB5DAB" w:rsidP="007C5121">
      <w:pPr>
        <w:shd w:val="clear" w:color="auto" w:fill="FFFFFF"/>
        <w:autoSpaceDE w:val="0"/>
        <w:spacing w:line="360" w:lineRule="auto"/>
        <w:ind w:firstLine="540"/>
        <w:jc w:val="both"/>
        <w:rPr>
          <w:b/>
          <w:sz w:val="28"/>
          <w:szCs w:val="28"/>
        </w:rPr>
      </w:pPr>
      <w:r w:rsidRPr="005F64A0">
        <w:rPr>
          <w:b/>
          <w:sz w:val="28"/>
          <w:szCs w:val="28"/>
        </w:rPr>
        <w:t>4.1</w:t>
      </w:r>
      <w:r w:rsidRPr="005F64A0">
        <w:rPr>
          <w:b/>
          <w:sz w:val="28"/>
          <w:szCs w:val="28"/>
        </w:rPr>
        <w:tab/>
        <w:t xml:space="preserve">   Характеристика учебника 6 класса</w:t>
      </w:r>
    </w:p>
    <w:p w:rsidR="00FB5DAB" w:rsidRDefault="00FB5DAB" w:rsidP="007C5121">
      <w:pPr>
        <w:shd w:val="clear" w:color="auto" w:fill="FFFFFF"/>
        <w:autoSpaceDE w:val="0"/>
        <w:spacing w:line="360" w:lineRule="auto"/>
        <w:ind w:firstLine="540"/>
        <w:jc w:val="both"/>
        <w:rPr>
          <w:sz w:val="28"/>
          <w:szCs w:val="28"/>
        </w:rPr>
      </w:pPr>
    </w:p>
    <w:p w:rsidR="00FB5DAB" w:rsidRDefault="00FB5DAB" w:rsidP="007C5121">
      <w:pPr>
        <w:spacing w:line="360" w:lineRule="auto"/>
        <w:ind w:firstLine="540"/>
        <w:jc w:val="both"/>
        <w:rPr>
          <w:sz w:val="28"/>
          <w:szCs w:val="28"/>
        </w:rPr>
      </w:pPr>
      <w:r>
        <w:rPr>
          <w:sz w:val="28"/>
          <w:szCs w:val="28"/>
        </w:rPr>
        <w:t>Курс начальной географии дает ученикам основополагающие географические знания. Первый, начальный курс физической географии даст учащимся знания об особенностях изображения на сравнительно небольшом листе бумаги огромных частей земной поверхности. У ребят формируются понятия об оболочках Земли, здесь речь идет строении, составе, свойствах земной коры, воздушной и водной оболочек и населяющих их организмах, о явлениях, которые в них происходят. Также особое место уделено изучению места человека и общества на Земле</w:t>
      </w:r>
      <w:r w:rsidR="00472FBF">
        <w:rPr>
          <w:sz w:val="28"/>
          <w:szCs w:val="28"/>
        </w:rPr>
        <w:t xml:space="preserve"> </w:t>
      </w:r>
      <w:r w:rsidR="00472FBF">
        <w:rPr>
          <w:color w:val="000000"/>
          <w:sz w:val="28"/>
          <w:szCs w:val="28"/>
        </w:rPr>
        <w:t>[12]</w:t>
      </w:r>
      <w:r>
        <w:rPr>
          <w:sz w:val="28"/>
          <w:szCs w:val="28"/>
        </w:rPr>
        <w:t xml:space="preserve">. </w:t>
      </w:r>
    </w:p>
    <w:p w:rsidR="00FB5DAB" w:rsidRDefault="00FB5DAB" w:rsidP="007C5121">
      <w:pPr>
        <w:spacing w:line="360" w:lineRule="auto"/>
        <w:ind w:firstLine="540"/>
        <w:jc w:val="both"/>
        <w:rPr>
          <w:sz w:val="28"/>
          <w:szCs w:val="28"/>
        </w:rPr>
      </w:pPr>
      <w:r>
        <w:rPr>
          <w:sz w:val="28"/>
          <w:szCs w:val="28"/>
        </w:rPr>
        <w:t xml:space="preserve">Все эти знания ребятам пригодятся при дальнейшем изучении курса географии материков и океанов, физической географии Казахстана, и в последующем влияния окружающей среды на особенности экономического развития тех или иных регионов. </w:t>
      </w:r>
    </w:p>
    <w:p w:rsidR="00FB5DAB" w:rsidRDefault="00FB5DAB" w:rsidP="007C5121">
      <w:pPr>
        <w:spacing w:line="360" w:lineRule="auto"/>
        <w:ind w:firstLine="540"/>
        <w:jc w:val="both"/>
        <w:rPr>
          <w:sz w:val="28"/>
          <w:szCs w:val="28"/>
        </w:rPr>
      </w:pPr>
      <w:r>
        <w:rPr>
          <w:sz w:val="28"/>
          <w:szCs w:val="28"/>
        </w:rPr>
        <w:t>Проанализировав учебник «Физическая география (начальный курс)» под редакцией Герасимовой Т.П., видно, что структура учебника построена по линейно-ступенчатому принципу</w:t>
      </w:r>
      <w:r w:rsidR="00472FBF">
        <w:rPr>
          <w:sz w:val="28"/>
          <w:szCs w:val="28"/>
        </w:rPr>
        <w:t xml:space="preserve"> </w:t>
      </w:r>
      <w:r w:rsidR="00472FBF">
        <w:rPr>
          <w:color w:val="000000"/>
          <w:sz w:val="28"/>
          <w:szCs w:val="28"/>
        </w:rPr>
        <w:t>[1].</w:t>
      </w:r>
    </w:p>
    <w:p w:rsidR="00FB5DAB" w:rsidRDefault="00FB5DAB" w:rsidP="007C5121">
      <w:pPr>
        <w:spacing w:line="360" w:lineRule="auto"/>
        <w:ind w:firstLine="540"/>
        <w:jc w:val="both"/>
        <w:rPr>
          <w:sz w:val="28"/>
          <w:szCs w:val="28"/>
        </w:rPr>
      </w:pPr>
      <w:r>
        <w:rPr>
          <w:sz w:val="28"/>
          <w:szCs w:val="28"/>
        </w:rPr>
        <w:t xml:space="preserve"> Основные разделы:</w:t>
      </w:r>
    </w:p>
    <w:p w:rsidR="00FB5DAB" w:rsidRDefault="00FB5DAB" w:rsidP="007C5121">
      <w:pPr>
        <w:numPr>
          <w:ilvl w:val="0"/>
          <w:numId w:val="8"/>
        </w:numPr>
        <w:spacing w:line="360" w:lineRule="auto"/>
        <w:jc w:val="both"/>
        <w:rPr>
          <w:sz w:val="28"/>
          <w:szCs w:val="28"/>
        </w:rPr>
      </w:pPr>
      <w:r>
        <w:rPr>
          <w:sz w:val="28"/>
          <w:szCs w:val="28"/>
        </w:rPr>
        <w:t>Введение</w:t>
      </w:r>
      <w:r w:rsidR="005F64A0">
        <w:rPr>
          <w:sz w:val="28"/>
          <w:szCs w:val="28"/>
        </w:rPr>
        <w:t>;</w:t>
      </w:r>
      <w:r>
        <w:rPr>
          <w:sz w:val="28"/>
          <w:szCs w:val="28"/>
        </w:rPr>
        <w:t xml:space="preserve"> </w:t>
      </w:r>
    </w:p>
    <w:p w:rsidR="00FB5DAB" w:rsidRDefault="00FB5DAB" w:rsidP="007C5121">
      <w:pPr>
        <w:numPr>
          <w:ilvl w:val="0"/>
          <w:numId w:val="8"/>
        </w:numPr>
        <w:spacing w:line="360" w:lineRule="auto"/>
        <w:jc w:val="both"/>
        <w:rPr>
          <w:sz w:val="28"/>
          <w:szCs w:val="28"/>
        </w:rPr>
      </w:pPr>
      <w:r>
        <w:rPr>
          <w:sz w:val="28"/>
          <w:szCs w:val="28"/>
        </w:rPr>
        <w:t>План и карта</w:t>
      </w:r>
      <w:r w:rsidR="005F64A0">
        <w:rPr>
          <w:sz w:val="28"/>
          <w:szCs w:val="28"/>
        </w:rPr>
        <w:t>;</w:t>
      </w:r>
    </w:p>
    <w:p w:rsidR="00FB5DAB" w:rsidRDefault="00FB5DAB" w:rsidP="007C5121">
      <w:pPr>
        <w:numPr>
          <w:ilvl w:val="0"/>
          <w:numId w:val="8"/>
        </w:numPr>
        <w:spacing w:line="360" w:lineRule="auto"/>
        <w:jc w:val="both"/>
        <w:rPr>
          <w:sz w:val="28"/>
          <w:szCs w:val="28"/>
        </w:rPr>
      </w:pPr>
      <w:r>
        <w:rPr>
          <w:sz w:val="28"/>
          <w:szCs w:val="28"/>
        </w:rPr>
        <w:t>Оболочки Земли</w:t>
      </w:r>
      <w:r w:rsidR="005F64A0">
        <w:rPr>
          <w:sz w:val="28"/>
          <w:szCs w:val="28"/>
        </w:rPr>
        <w:t>;</w:t>
      </w:r>
    </w:p>
    <w:p w:rsidR="00FB5DAB" w:rsidRDefault="00FB5DAB" w:rsidP="007C5121">
      <w:pPr>
        <w:numPr>
          <w:ilvl w:val="0"/>
          <w:numId w:val="8"/>
        </w:numPr>
        <w:spacing w:line="360" w:lineRule="auto"/>
        <w:jc w:val="both"/>
        <w:rPr>
          <w:sz w:val="28"/>
          <w:szCs w:val="28"/>
        </w:rPr>
      </w:pPr>
      <w:r>
        <w:rPr>
          <w:sz w:val="28"/>
          <w:szCs w:val="28"/>
        </w:rPr>
        <w:t>Человечество на Земле</w:t>
      </w:r>
      <w:r w:rsidR="005F64A0">
        <w:rPr>
          <w:sz w:val="28"/>
          <w:szCs w:val="28"/>
        </w:rPr>
        <w:t>;</w:t>
      </w:r>
    </w:p>
    <w:p w:rsidR="00FB5DAB" w:rsidRDefault="00FB5DAB" w:rsidP="007C5121">
      <w:pPr>
        <w:numPr>
          <w:ilvl w:val="0"/>
          <w:numId w:val="8"/>
        </w:numPr>
        <w:spacing w:line="360" w:lineRule="auto"/>
        <w:jc w:val="both"/>
        <w:rPr>
          <w:sz w:val="28"/>
          <w:szCs w:val="28"/>
        </w:rPr>
      </w:pPr>
      <w:r>
        <w:rPr>
          <w:sz w:val="28"/>
          <w:szCs w:val="28"/>
        </w:rPr>
        <w:t>Повторение и обобщение основных знаний и приёмов самостоятельной работы по курсу</w:t>
      </w:r>
      <w:r w:rsidR="005F64A0">
        <w:rPr>
          <w:sz w:val="28"/>
          <w:szCs w:val="28"/>
        </w:rPr>
        <w:t>.</w:t>
      </w:r>
    </w:p>
    <w:p w:rsidR="00FB5DAB" w:rsidRDefault="00FB5DAB" w:rsidP="007C5121">
      <w:pPr>
        <w:spacing w:line="360" w:lineRule="auto"/>
        <w:ind w:firstLine="540"/>
        <w:jc w:val="both"/>
        <w:rPr>
          <w:sz w:val="28"/>
          <w:szCs w:val="28"/>
        </w:rPr>
      </w:pPr>
      <w:r>
        <w:rPr>
          <w:sz w:val="28"/>
          <w:szCs w:val="28"/>
        </w:rPr>
        <w:t xml:space="preserve">Между разделами наблюдается четкая взаимосвязь, последовательный переход из одного раздела учебника к другому. Причем хорошо прослеживается постепенное усложнение материала. Изучение каждой новой темы требует привлечение знаний из предыдущих разделов, т.е. идёт постоянная наработка навыков, вырабатываются географические знания. </w:t>
      </w:r>
    </w:p>
    <w:p w:rsidR="00FB5DAB" w:rsidRDefault="00FB5DAB" w:rsidP="007C5121">
      <w:pPr>
        <w:spacing w:line="360" w:lineRule="auto"/>
        <w:ind w:firstLine="540"/>
        <w:jc w:val="both"/>
        <w:rPr>
          <w:sz w:val="28"/>
          <w:szCs w:val="28"/>
        </w:rPr>
      </w:pPr>
      <w:r>
        <w:rPr>
          <w:sz w:val="28"/>
          <w:szCs w:val="28"/>
        </w:rPr>
        <w:t>Следует отметить, что структура учебника отвечает структуре учебной программы для 6 класса. Наблюдается чёткая взаимосвязь, сходство основных разделов, текст учебника соответствует требования программы.</w:t>
      </w:r>
    </w:p>
    <w:p w:rsidR="00FB5DAB" w:rsidRDefault="00FB5DAB" w:rsidP="007C5121">
      <w:pPr>
        <w:spacing w:line="360" w:lineRule="auto"/>
        <w:ind w:firstLine="540"/>
        <w:jc w:val="both"/>
        <w:rPr>
          <w:sz w:val="28"/>
          <w:szCs w:val="28"/>
        </w:rPr>
      </w:pPr>
      <w:r>
        <w:rPr>
          <w:sz w:val="28"/>
          <w:szCs w:val="28"/>
        </w:rPr>
        <w:t xml:space="preserve">Текст учебника выполнен крупным шрифтом, что облегчает визуальное запоминание. Основные важные фразы, определения выделены красным цветом, что сразу обращает и концентрирует внимание учеников. </w:t>
      </w:r>
    </w:p>
    <w:p w:rsidR="00FB5DAB" w:rsidRDefault="00FB5DAB" w:rsidP="007C5121">
      <w:pPr>
        <w:spacing w:line="360" w:lineRule="auto"/>
        <w:ind w:firstLine="540"/>
        <w:jc w:val="both"/>
        <w:rPr>
          <w:sz w:val="28"/>
          <w:szCs w:val="28"/>
        </w:rPr>
      </w:pPr>
      <w:r>
        <w:rPr>
          <w:sz w:val="28"/>
          <w:szCs w:val="28"/>
        </w:rPr>
        <w:t>Текст поделён на пункты, в каждом из них курсивным шрифтом выделены термины.</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В учебнике поме</w:t>
      </w:r>
      <w:r>
        <w:rPr>
          <w:color w:val="000000"/>
          <w:sz w:val="28"/>
          <w:szCs w:val="28"/>
        </w:rPr>
        <w:softHyphen/>
        <w:t>щено несколько сотен вопросов и заданий, направленных на усвоение понятий, установление связей, зависимостей, на при</w:t>
      </w:r>
      <w:r>
        <w:rPr>
          <w:color w:val="000000"/>
          <w:sz w:val="28"/>
          <w:szCs w:val="28"/>
        </w:rPr>
        <w:softHyphen/>
        <w:t>менение умений. Вопросы и задания расположены в разных местах учебника. Задания, предшествующие параграфу, рассчи</w:t>
      </w:r>
      <w:r>
        <w:rPr>
          <w:color w:val="000000"/>
          <w:sz w:val="28"/>
          <w:szCs w:val="28"/>
        </w:rPr>
        <w:softHyphen/>
        <w:t>таны на активизацию ранее усвоенных знаний по географии и другим предметам. Вопросы и задания, помещенные в тексте, помогают направить мыслительную деятельность учащихся в ходе усвоения нового учебного материала, а те, что стоят в кон</w:t>
      </w:r>
      <w:r>
        <w:rPr>
          <w:color w:val="000000"/>
          <w:sz w:val="28"/>
          <w:szCs w:val="28"/>
        </w:rPr>
        <w:softHyphen/>
        <w:t>це параграфов, требуют применения полученных знаний и уме</w:t>
      </w:r>
      <w:r>
        <w:rPr>
          <w:color w:val="000000"/>
          <w:sz w:val="28"/>
          <w:szCs w:val="28"/>
        </w:rPr>
        <w:softHyphen/>
        <w:t>ний, контролируют усвоение нового материала. Задания в конце крупных разделов и тем носят обобщающий характер, спо</w:t>
      </w:r>
      <w:r>
        <w:rPr>
          <w:color w:val="000000"/>
          <w:sz w:val="28"/>
          <w:szCs w:val="28"/>
        </w:rPr>
        <w:softHyphen/>
        <w:t>собствуют систематизации знаний, подведению школьников к обобщающим мировоззренческим выводам. Выполнение заданий и вопросов опирается на разные ис</w:t>
      </w:r>
      <w:r>
        <w:rPr>
          <w:color w:val="000000"/>
          <w:sz w:val="28"/>
          <w:szCs w:val="28"/>
        </w:rPr>
        <w:softHyphen/>
        <w:t>точники знаний: текст, карты учебника и атласа, графики и диаграммы, статистические таблицы, рисунки и фотографии, схемы и профили. Задания различны по формулировке и требу</w:t>
      </w:r>
      <w:r>
        <w:rPr>
          <w:color w:val="000000"/>
          <w:sz w:val="28"/>
          <w:szCs w:val="28"/>
        </w:rPr>
        <w:softHyphen/>
        <w:t xml:space="preserve">ют разнообразной деятельности школьников: определите </w:t>
      </w:r>
      <w:r w:rsidR="00495CE7">
        <w:rPr>
          <w:color w:val="000000"/>
          <w:sz w:val="28"/>
          <w:szCs w:val="28"/>
        </w:rPr>
        <w:t>п</w:t>
      </w:r>
      <w:r>
        <w:rPr>
          <w:color w:val="000000"/>
          <w:sz w:val="28"/>
          <w:szCs w:val="28"/>
        </w:rPr>
        <w:t>о карт</w:t>
      </w:r>
      <w:r w:rsidR="00495CE7">
        <w:rPr>
          <w:color w:val="000000"/>
          <w:sz w:val="28"/>
          <w:szCs w:val="28"/>
        </w:rPr>
        <w:t>е, сравните, приведите примеры,</w:t>
      </w:r>
      <w:r>
        <w:rPr>
          <w:color w:val="000000"/>
          <w:sz w:val="28"/>
          <w:szCs w:val="28"/>
        </w:rPr>
        <w:t xml:space="preserve"> дайте описание, объясни</w:t>
      </w:r>
      <w:r>
        <w:rPr>
          <w:color w:val="000000"/>
          <w:sz w:val="28"/>
          <w:szCs w:val="28"/>
        </w:rPr>
        <w:softHyphen/>
        <w:t>те, начертите профиль, запищите в тетрадь, нанесите на кон</w:t>
      </w:r>
      <w:r>
        <w:rPr>
          <w:color w:val="000000"/>
          <w:sz w:val="28"/>
          <w:szCs w:val="28"/>
        </w:rPr>
        <w:softHyphen/>
        <w:t>турную карту, заполните таблицу и т. д.</w:t>
      </w:r>
    </w:p>
    <w:p w:rsidR="00FB5DAB" w:rsidRDefault="00FB5DAB" w:rsidP="007C5121">
      <w:pPr>
        <w:spacing w:line="360" w:lineRule="auto"/>
        <w:ind w:firstLine="540"/>
        <w:jc w:val="both"/>
        <w:rPr>
          <w:sz w:val="28"/>
          <w:szCs w:val="28"/>
        </w:rPr>
      </w:pPr>
      <w:r>
        <w:rPr>
          <w:sz w:val="28"/>
          <w:szCs w:val="28"/>
        </w:rPr>
        <w:t xml:space="preserve">Так например, в изучении темы «Влияние организмов на земные оболочки» вначале параграфа ребята встречаются с вопросами о составе атмосферы, способе образования кислорода, что из себя представляет почва. Эти знания необходимы при изучении данной темы. В конце параграфа ребятам предложены вопросы о воздействии организмов на атмосферу, гидросферу, земную кору. При изучении темы «Атмосферные осадки», ребятам предлагается по данным среднее многолетнее количество осадков в своей местности и также составить диаграмму.  </w:t>
      </w:r>
    </w:p>
    <w:p w:rsidR="00FB5DAB" w:rsidRDefault="00FB5DAB" w:rsidP="007C5121">
      <w:pPr>
        <w:spacing w:line="360" w:lineRule="auto"/>
        <w:ind w:firstLine="540"/>
        <w:jc w:val="both"/>
        <w:rPr>
          <w:sz w:val="28"/>
          <w:szCs w:val="28"/>
        </w:rPr>
      </w:pPr>
      <w:r>
        <w:rPr>
          <w:sz w:val="28"/>
          <w:szCs w:val="28"/>
        </w:rPr>
        <w:t xml:space="preserve">В материалах текста учебника преобладают описания, так как это учебник рассчитан для детей 11-12 лет, к тому же основная цель этого курса заложить основы географических знаний.  </w:t>
      </w:r>
    </w:p>
    <w:p w:rsidR="00FB5DAB" w:rsidRDefault="00FB5DAB" w:rsidP="007C5121">
      <w:pPr>
        <w:shd w:val="clear" w:color="auto" w:fill="FFFFFF"/>
        <w:autoSpaceDE w:val="0"/>
        <w:spacing w:line="360" w:lineRule="auto"/>
        <w:ind w:firstLine="540"/>
        <w:jc w:val="both"/>
        <w:rPr>
          <w:color w:val="000000"/>
          <w:sz w:val="28"/>
          <w:szCs w:val="28"/>
        </w:rPr>
      </w:pPr>
      <w:r>
        <w:rPr>
          <w:sz w:val="28"/>
          <w:szCs w:val="28"/>
        </w:rPr>
        <w:t xml:space="preserve">Принцип наглядности является одной из важнейших характеристик современного учебника, т.к. он усиливает визуальное запоминание учебного материала, облегчает его понимание. И потому положительной чертой учебника является наличие на его страницах большого количества иллюстративного материала в цветном исполнении. Иллюстрации имеют непосредственную связь с текстом учебника. </w:t>
      </w:r>
      <w:r>
        <w:rPr>
          <w:color w:val="000000"/>
          <w:sz w:val="28"/>
          <w:szCs w:val="28"/>
        </w:rPr>
        <w:t>Иллюстративный материал имеет разнообразный вид и фор</w:t>
      </w:r>
      <w:r>
        <w:rPr>
          <w:color w:val="000000"/>
          <w:sz w:val="28"/>
          <w:szCs w:val="28"/>
        </w:rPr>
        <w:softHyphen/>
        <w:t xml:space="preserve">му: различные по содержанию карты в тексте, на форзаце, диаграммы и графики, схемы и таблицы, рисунки и фотографии, простые и сложные профили, орографические схемы. </w:t>
      </w:r>
    </w:p>
    <w:p w:rsidR="00FB5DAB" w:rsidRDefault="00FB5DAB" w:rsidP="007C5121">
      <w:pPr>
        <w:shd w:val="clear" w:color="auto" w:fill="FFFFFF"/>
        <w:autoSpaceDE w:val="0"/>
        <w:spacing w:line="360" w:lineRule="auto"/>
        <w:ind w:firstLine="540"/>
        <w:jc w:val="both"/>
        <w:rPr>
          <w:color w:val="000000"/>
          <w:sz w:val="28"/>
          <w:szCs w:val="28"/>
        </w:rPr>
      </w:pPr>
      <w:r>
        <w:rPr>
          <w:sz w:val="28"/>
          <w:szCs w:val="28"/>
        </w:rPr>
        <w:t>В основном преобладают иллюстрации фотографического типа, однако встречается много рисунков, схем.</w:t>
      </w:r>
      <w:r>
        <w:rPr>
          <w:color w:val="000000"/>
          <w:sz w:val="28"/>
          <w:szCs w:val="28"/>
        </w:rPr>
        <w:t xml:space="preserve"> Иллюстра</w:t>
      </w:r>
      <w:r>
        <w:rPr>
          <w:color w:val="000000"/>
          <w:sz w:val="28"/>
          <w:szCs w:val="28"/>
        </w:rPr>
        <w:softHyphen/>
        <w:t>ции не только конкретизируют текст, но являются и самостоя</w:t>
      </w:r>
      <w:r>
        <w:rPr>
          <w:color w:val="000000"/>
          <w:sz w:val="28"/>
          <w:szCs w:val="28"/>
        </w:rPr>
        <w:softHyphen/>
        <w:t>тельным источником знаний.</w:t>
      </w:r>
    </w:p>
    <w:p w:rsidR="00FB5DAB" w:rsidRDefault="00FB5DAB" w:rsidP="007C5121">
      <w:pPr>
        <w:spacing w:line="360" w:lineRule="auto"/>
        <w:ind w:firstLine="540"/>
        <w:jc w:val="both"/>
        <w:rPr>
          <w:sz w:val="28"/>
          <w:szCs w:val="28"/>
        </w:rPr>
      </w:pPr>
      <w:r>
        <w:rPr>
          <w:sz w:val="28"/>
          <w:szCs w:val="28"/>
        </w:rPr>
        <w:t>Как и во всех учебниках, аппарат ориентировки учебника представлен вступительной статьёй «Как работать с учебником», где даны пояснения, советы, инструкции по работе с учебником. В конце учебника есть заключение. Также здесь даны приложения – задания для работы на местности. Они даны для более глубокого понимания курса. Их цель – научить учащихся наблюдать за географическими объектами и явлениями природы, объяснять их особенности, делать записи в дневники, зарисовки, выполнять измерительные работы</w:t>
      </w:r>
      <w:r w:rsidR="00472FBF">
        <w:rPr>
          <w:sz w:val="28"/>
          <w:szCs w:val="28"/>
        </w:rPr>
        <w:t xml:space="preserve"> </w:t>
      </w:r>
      <w:r w:rsidR="00472FBF">
        <w:rPr>
          <w:color w:val="000000"/>
          <w:sz w:val="28"/>
          <w:szCs w:val="28"/>
        </w:rPr>
        <w:t>[1]</w:t>
      </w:r>
      <w:r>
        <w:rPr>
          <w:sz w:val="28"/>
          <w:szCs w:val="28"/>
        </w:rPr>
        <w:t>.</w:t>
      </w:r>
    </w:p>
    <w:p w:rsidR="00FB5DAB" w:rsidRDefault="00FB5DAB" w:rsidP="007C5121">
      <w:pPr>
        <w:spacing w:line="360" w:lineRule="auto"/>
        <w:ind w:firstLine="540"/>
        <w:jc w:val="both"/>
        <w:rPr>
          <w:color w:val="000000"/>
          <w:sz w:val="28"/>
          <w:szCs w:val="28"/>
        </w:rPr>
      </w:pPr>
      <w:r>
        <w:rPr>
          <w:sz w:val="28"/>
          <w:szCs w:val="28"/>
        </w:rPr>
        <w:t>В учебнике под редакцией Т.П. Герасимовой вниманию учащихся предоставлен почти полный перечень географических терминов, где даны географические названия с указанием страниц, на которых можно найти определение данного термина.</w:t>
      </w:r>
      <w:r>
        <w:rPr>
          <w:color w:val="000000"/>
          <w:sz w:val="28"/>
          <w:szCs w:val="28"/>
        </w:rPr>
        <w:t xml:space="preserve"> </w:t>
      </w:r>
    </w:p>
    <w:p w:rsidR="00FB5DAB" w:rsidRDefault="00FB5DAB" w:rsidP="007C5121">
      <w:pPr>
        <w:spacing w:line="360" w:lineRule="auto"/>
        <w:ind w:firstLine="540"/>
        <w:jc w:val="both"/>
        <w:rPr>
          <w:sz w:val="28"/>
          <w:szCs w:val="28"/>
        </w:rPr>
      </w:pPr>
      <w:r>
        <w:rPr>
          <w:sz w:val="28"/>
          <w:szCs w:val="28"/>
        </w:rPr>
        <w:t>Данный учебник имеет развивающую и познавательную направленность. Он позволяет расширить кругозор учащихся, их знания, интересы. Учебник даёт доступную информацию, текст соответствует принципам доступности, научности, наглядности, последовательности изучения, пониманию, уровню развития учеников данного возраста.</w:t>
      </w:r>
    </w:p>
    <w:p w:rsidR="00472FBF" w:rsidRDefault="00FB5DAB" w:rsidP="007C5121">
      <w:pPr>
        <w:shd w:val="clear" w:color="auto" w:fill="FFFFFF"/>
        <w:autoSpaceDE w:val="0"/>
        <w:spacing w:line="360" w:lineRule="auto"/>
        <w:ind w:firstLine="540"/>
        <w:jc w:val="both"/>
        <w:rPr>
          <w:color w:val="000000"/>
          <w:sz w:val="28"/>
          <w:szCs w:val="28"/>
        </w:rPr>
      </w:pPr>
      <w:r>
        <w:rPr>
          <w:color w:val="000000"/>
          <w:sz w:val="28"/>
          <w:szCs w:val="28"/>
        </w:rPr>
        <w:t>Изучение практики массовой школы показывает, что большин</w:t>
      </w:r>
      <w:r>
        <w:rPr>
          <w:color w:val="000000"/>
          <w:sz w:val="28"/>
          <w:szCs w:val="28"/>
        </w:rPr>
        <w:softHyphen/>
        <w:t>ство учителей правильно понимает функции учебников географии и широко использует их на всех этапах обучения, особенно при изучении нового материала. Но все же заложенные в учебниках возможности реализуются в учебном процессе не полностью. В работе с учебником имеются типичные недостатки: учителя ча</w:t>
      </w:r>
      <w:r>
        <w:rPr>
          <w:color w:val="000000"/>
          <w:sz w:val="28"/>
          <w:szCs w:val="28"/>
        </w:rPr>
        <w:softHyphen/>
        <w:t>ще всего обращаются к иллюстративному материалу, но мало организуют работу учащихся с текстом. Школьники же при вы</w:t>
      </w:r>
      <w:r>
        <w:rPr>
          <w:color w:val="000000"/>
          <w:sz w:val="28"/>
          <w:szCs w:val="28"/>
        </w:rPr>
        <w:softHyphen/>
        <w:t>полнении домашней работы, как правило, ограничиваются чте</w:t>
      </w:r>
      <w:r>
        <w:rPr>
          <w:color w:val="000000"/>
          <w:sz w:val="28"/>
          <w:szCs w:val="28"/>
        </w:rPr>
        <w:softHyphen/>
        <w:t>нием текста, не обращая внимания на текстовые карты, схемы и другие внетекстовые компоненты. Учителя мало занимаются формированием у учащихся умений работать с учебником. В ре</w:t>
      </w:r>
      <w:r>
        <w:rPr>
          <w:color w:val="000000"/>
          <w:sz w:val="28"/>
          <w:szCs w:val="28"/>
        </w:rPr>
        <w:softHyphen/>
        <w:t>зультате этого многие школьники часто работают с учебником нерационально, затрачивая на подготовку уроков чрезмерно много времени</w:t>
      </w:r>
      <w:r w:rsidR="00472FBF">
        <w:rPr>
          <w:color w:val="000000"/>
          <w:sz w:val="28"/>
          <w:szCs w:val="28"/>
        </w:rPr>
        <w:t xml:space="preserve"> [16].</w:t>
      </w:r>
    </w:p>
    <w:p w:rsidR="00FB5DAB" w:rsidRDefault="00FB5DAB" w:rsidP="007C5121">
      <w:pPr>
        <w:shd w:val="clear" w:color="auto" w:fill="FFFFFF"/>
        <w:autoSpaceDE w:val="0"/>
        <w:spacing w:line="360" w:lineRule="auto"/>
        <w:ind w:firstLine="540"/>
        <w:jc w:val="both"/>
        <w:rPr>
          <w:sz w:val="28"/>
          <w:szCs w:val="28"/>
        </w:rPr>
      </w:pPr>
      <w:r>
        <w:rPr>
          <w:sz w:val="28"/>
          <w:szCs w:val="28"/>
        </w:rPr>
        <w:t>Таким образом, при изучении начального курса географии ученики должны усвоить основное содержание курса и приобрести основные умения – наиболее важные из них – это умение работать с планом местности и географической картой; изучать природу на местности и объяснять её особенности, обрабатывать собранные материалы, составлять описания; определять географическое положение объектов. Для усвоения этих умений необходимо знать соответствующие приёмы (способы) работы с текстом учебника.</w:t>
      </w:r>
    </w:p>
    <w:p w:rsidR="00FB5DAB" w:rsidRDefault="00FB5DAB" w:rsidP="007C5121">
      <w:pPr>
        <w:spacing w:line="360" w:lineRule="auto"/>
        <w:ind w:firstLine="540"/>
        <w:jc w:val="both"/>
        <w:rPr>
          <w:sz w:val="28"/>
          <w:szCs w:val="28"/>
        </w:rPr>
      </w:pPr>
    </w:p>
    <w:p w:rsidR="00FB5DAB" w:rsidRPr="005F64A0" w:rsidRDefault="00FB5DAB" w:rsidP="007C5121">
      <w:pPr>
        <w:shd w:val="clear" w:color="auto" w:fill="FFFFFF"/>
        <w:autoSpaceDE w:val="0"/>
        <w:spacing w:line="360" w:lineRule="auto"/>
        <w:ind w:firstLine="540"/>
        <w:jc w:val="both"/>
        <w:rPr>
          <w:b/>
          <w:color w:val="000000"/>
          <w:sz w:val="28"/>
          <w:szCs w:val="28"/>
        </w:rPr>
      </w:pPr>
      <w:r w:rsidRPr="005F64A0">
        <w:rPr>
          <w:b/>
          <w:color w:val="000000"/>
          <w:sz w:val="28"/>
          <w:szCs w:val="28"/>
        </w:rPr>
        <w:t>4.2 Организация работы с учебником географии</w:t>
      </w:r>
    </w:p>
    <w:p w:rsidR="00FB5DAB" w:rsidRPr="005F64A0" w:rsidRDefault="00FB5DAB" w:rsidP="007C5121">
      <w:pPr>
        <w:shd w:val="clear" w:color="auto" w:fill="FFFFFF"/>
        <w:autoSpaceDE w:val="0"/>
        <w:spacing w:line="360" w:lineRule="auto"/>
        <w:ind w:firstLine="540"/>
        <w:jc w:val="both"/>
        <w:rPr>
          <w:b/>
          <w:sz w:val="28"/>
          <w:szCs w:val="28"/>
        </w:rPr>
      </w:pP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Названные выше особенности построения учебников геогра</w:t>
      </w:r>
      <w:r>
        <w:rPr>
          <w:color w:val="000000"/>
          <w:sz w:val="28"/>
          <w:szCs w:val="28"/>
        </w:rPr>
        <w:softHyphen/>
        <w:t>фии дают возможность широко использовать их в составе раз</w:t>
      </w:r>
      <w:r>
        <w:rPr>
          <w:color w:val="000000"/>
          <w:sz w:val="28"/>
          <w:szCs w:val="28"/>
        </w:rPr>
        <w:softHyphen/>
        <w:t>личных методов обучения. Например, объяснительно-иллюстра</w:t>
      </w:r>
      <w:r>
        <w:rPr>
          <w:color w:val="000000"/>
          <w:sz w:val="28"/>
          <w:szCs w:val="28"/>
        </w:rPr>
        <w:softHyphen/>
        <w:t>тивный метод, т. е. передача учащимся готовой информации, име</w:t>
      </w:r>
      <w:r>
        <w:rPr>
          <w:color w:val="000000"/>
          <w:sz w:val="28"/>
          <w:szCs w:val="28"/>
        </w:rPr>
        <w:softHyphen/>
        <w:t>ет место в тех случаях, когда учащиеся читают и пересказывают текст, составляют описания по рисункам, считывают данные с текстовых карт и т. д. Репродуктивный метод осуществляется с помощью заданий, способ, выполнения которых учащимся извес</w:t>
      </w:r>
      <w:r>
        <w:rPr>
          <w:color w:val="000000"/>
          <w:sz w:val="28"/>
          <w:szCs w:val="28"/>
        </w:rPr>
        <w:softHyphen/>
        <w:t>тен, например составление плана текста, составление схем, си</w:t>
      </w:r>
      <w:r>
        <w:rPr>
          <w:color w:val="000000"/>
          <w:sz w:val="28"/>
          <w:szCs w:val="28"/>
        </w:rPr>
        <w:softHyphen/>
        <w:t>стематизация учебного материала в таблицы и т. д. Частично-по</w:t>
      </w:r>
      <w:r>
        <w:rPr>
          <w:color w:val="000000"/>
          <w:sz w:val="28"/>
          <w:szCs w:val="28"/>
        </w:rPr>
        <w:softHyphen/>
        <w:t>исковый и исследовательский методы применяются при анализе текста с целью выявления какой-либо закономерности, правила для установления новых для учащихся прямых и обратных свя</w:t>
      </w:r>
      <w:r>
        <w:rPr>
          <w:color w:val="000000"/>
          <w:sz w:val="28"/>
          <w:szCs w:val="28"/>
        </w:rPr>
        <w:softHyphen/>
        <w:t>зей. Для организации поисковой деятельности используются ил</w:t>
      </w:r>
      <w:r>
        <w:rPr>
          <w:color w:val="000000"/>
          <w:sz w:val="28"/>
          <w:szCs w:val="28"/>
        </w:rPr>
        <w:softHyphen/>
        <w:t>люстрации учебника, особенно условные - в виде схем, графи</w:t>
      </w:r>
      <w:r>
        <w:rPr>
          <w:color w:val="000000"/>
          <w:sz w:val="28"/>
          <w:szCs w:val="28"/>
        </w:rPr>
        <w:softHyphen/>
        <w:t>ков, статистические приложения. Часть заданий учебника носит характер проблемных вопросов и задач, например: «известно, что в лесах образуется больше растительной массы, чем в сте</w:t>
      </w:r>
      <w:r>
        <w:rPr>
          <w:color w:val="000000"/>
          <w:sz w:val="28"/>
          <w:szCs w:val="28"/>
        </w:rPr>
        <w:softHyphen/>
        <w:t>пях, однако черноземные почвы гораздо плодороднее подзоли</w:t>
      </w:r>
      <w:r>
        <w:rPr>
          <w:color w:val="000000"/>
          <w:sz w:val="28"/>
          <w:szCs w:val="28"/>
        </w:rPr>
        <w:softHyphen/>
        <w:t>стых. Чем это объяснить? (</w:t>
      </w:r>
      <w:r>
        <w:rPr>
          <w:color w:val="000000"/>
          <w:sz w:val="28"/>
          <w:szCs w:val="28"/>
          <w:lang w:val="en-US"/>
        </w:rPr>
        <w:t>VI</w:t>
      </w:r>
      <w:r>
        <w:rPr>
          <w:color w:val="000000"/>
          <w:sz w:val="28"/>
          <w:szCs w:val="28"/>
        </w:rPr>
        <w:t xml:space="preserve"> класс)</w:t>
      </w:r>
      <w:r w:rsidR="00472FBF" w:rsidRPr="00472FBF">
        <w:rPr>
          <w:color w:val="000000"/>
          <w:sz w:val="28"/>
          <w:szCs w:val="28"/>
        </w:rPr>
        <w:t xml:space="preserve"> </w:t>
      </w:r>
      <w:r w:rsidR="00472FBF">
        <w:rPr>
          <w:color w:val="000000"/>
          <w:sz w:val="28"/>
          <w:szCs w:val="28"/>
        </w:rPr>
        <w:t>[12].</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Наиболее благоприятные условия для использования иссле</w:t>
      </w:r>
      <w:r>
        <w:rPr>
          <w:color w:val="000000"/>
          <w:sz w:val="28"/>
          <w:szCs w:val="28"/>
        </w:rPr>
        <w:softHyphen/>
        <w:t>довательского метода создают краеведческие задания учебника. Например, при изучении темы «Погода» ребятам предлагается составить описание, как изменяется погода в местности, где они проживают зимой.</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 Работа школьников носит полусамо</w:t>
      </w:r>
      <w:r>
        <w:rPr>
          <w:color w:val="000000"/>
          <w:sz w:val="28"/>
          <w:szCs w:val="28"/>
        </w:rPr>
        <w:softHyphen/>
        <w:t>стоятельный характер, к учителю они обращаются за помощью в случае затруднения. И наконец, на третьем этапе учащиеся работают с учебником по специальным заданиям учителя само</w:t>
      </w:r>
      <w:r>
        <w:rPr>
          <w:color w:val="000000"/>
          <w:sz w:val="28"/>
          <w:szCs w:val="28"/>
        </w:rPr>
        <w:softHyphen/>
        <w:t>стоятельно.</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Учитель должен направлять работу учащихся с учебником и при выполнении домашних заданий, разъяснив школьникам, ка</w:t>
      </w:r>
      <w:r>
        <w:rPr>
          <w:color w:val="000000"/>
          <w:sz w:val="28"/>
          <w:szCs w:val="28"/>
        </w:rPr>
        <w:softHyphen/>
        <w:t>кой текст необходимо запомнить (определение понятий, принци</w:t>
      </w:r>
      <w:r>
        <w:rPr>
          <w:color w:val="000000"/>
          <w:sz w:val="28"/>
          <w:szCs w:val="28"/>
        </w:rPr>
        <w:softHyphen/>
        <w:t>пы, закономерности и т. д.), какой можно пересказать своими словами, какие задания учебника необходимо выполнить в тет</w:t>
      </w:r>
      <w:r>
        <w:rPr>
          <w:color w:val="000000"/>
          <w:sz w:val="28"/>
          <w:szCs w:val="28"/>
        </w:rPr>
        <w:softHyphen/>
        <w:t>ради для практических работ, на какие вопросы подготовить устные ответы, какие схемы или таблицы можно сделать на осно</w:t>
      </w:r>
      <w:r>
        <w:rPr>
          <w:color w:val="000000"/>
          <w:sz w:val="28"/>
          <w:szCs w:val="28"/>
        </w:rPr>
        <w:softHyphen/>
        <w:t>ве текста и т. д.</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Проблема формирования умений работать с учебником осо</w:t>
      </w:r>
      <w:r>
        <w:rPr>
          <w:color w:val="000000"/>
          <w:sz w:val="28"/>
          <w:szCs w:val="28"/>
        </w:rPr>
        <w:softHyphen/>
        <w:t xml:space="preserve">бенно актуальна па первой ступени обучения географии в </w:t>
      </w:r>
      <w:r>
        <w:rPr>
          <w:color w:val="000000"/>
          <w:sz w:val="28"/>
          <w:szCs w:val="28"/>
          <w:lang w:val="en-US"/>
        </w:rPr>
        <w:t>V</w:t>
      </w:r>
      <w:r>
        <w:rPr>
          <w:color w:val="000000"/>
          <w:sz w:val="28"/>
          <w:szCs w:val="28"/>
        </w:rPr>
        <w:t xml:space="preserve"> клас</w:t>
      </w:r>
      <w:r>
        <w:rPr>
          <w:color w:val="000000"/>
          <w:sz w:val="28"/>
          <w:szCs w:val="28"/>
        </w:rPr>
        <w:softHyphen/>
        <w:t>се. Здесь особенно важно подготовить школьников к работе с текстом географического содержания и научить пользоваться внетекстовыми компонентами</w:t>
      </w:r>
      <w:r w:rsidR="00472FBF">
        <w:rPr>
          <w:color w:val="000000"/>
          <w:sz w:val="28"/>
          <w:szCs w:val="28"/>
        </w:rPr>
        <w:t xml:space="preserve"> [11].</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На первом уроке учитель знакомит школьников, с содержа</w:t>
      </w:r>
      <w:r>
        <w:rPr>
          <w:color w:val="000000"/>
          <w:sz w:val="28"/>
          <w:szCs w:val="28"/>
        </w:rPr>
        <w:softHyphen/>
        <w:t>нием и оформлением нового для них учебника, раскрывает его структуру, называет авторов, объясняет, как пользоваться оглав</w:t>
      </w:r>
      <w:r>
        <w:rPr>
          <w:color w:val="000000"/>
          <w:sz w:val="28"/>
          <w:szCs w:val="28"/>
        </w:rPr>
        <w:softHyphen/>
        <w:t>лением и словарем терминов, приложениями, иллюстративным материалом. Целесообразно на этом же уроке провести беседу с целью выявления подготовленности школьников к работе с учеб</w:t>
      </w:r>
      <w:r>
        <w:rPr>
          <w:color w:val="000000"/>
          <w:sz w:val="28"/>
          <w:szCs w:val="28"/>
        </w:rPr>
        <w:softHyphen/>
        <w:t>ником.</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Наиболее рациональны в </w:t>
      </w:r>
      <w:r>
        <w:rPr>
          <w:color w:val="000000"/>
          <w:sz w:val="28"/>
          <w:szCs w:val="28"/>
          <w:lang w:val="en-US"/>
        </w:rPr>
        <w:t>VI</w:t>
      </w:r>
      <w:r>
        <w:rPr>
          <w:color w:val="000000"/>
          <w:sz w:val="28"/>
          <w:szCs w:val="28"/>
        </w:rPr>
        <w:t xml:space="preserve"> классе такие приемы работы с учебником, как объяснительное чтение, ответы на вопросы по тексту, составление плана текста, выделение в нем главной мыс</w:t>
      </w:r>
      <w:r>
        <w:rPr>
          <w:color w:val="000000"/>
          <w:sz w:val="28"/>
          <w:szCs w:val="28"/>
        </w:rPr>
        <w:softHyphen/>
        <w:t>ли, а также дополнительного и пояснительного материала. Очень важно научить школьников различению логических частей (опи</w:t>
      </w:r>
      <w:r>
        <w:rPr>
          <w:color w:val="000000"/>
          <w:sz w:val="28"/>
          <w:szCs w:val="28"/>
        </w:rPr>
        <w:softHyphen/>
        <w:t>саний, фактов, объяснений, выводов, определений понятий, пра</w:t>
      </w:r>
      <w:r>
        <w:rPr>
          <w:color w:val="000000"/>
          <w:sz w:val="28"/>
          <w:szCs w:val="28"/>
        </w:rPr>
        <w:softHyphen/>
        <w:t xml:space="preserve">вил), анализу цифрового материала, рисунков, карт-схем и т. д. Объяснительного чтения в </w:t>
      </w:r>
      <w:r>
        <w:rPr>
          <w:color w:val="000000"/>
          <w:sz w:val="28"/>
          <w:szCs w:val="28"/>
          <w:lang w:val="en-US"/>
        </w:rPr>
        <w:t>VI</w:t>
      </w:r>
      <w:r>
        <w:rPr>
          <w:color w:val="000000"/>
          <w:sz w:val="28"/>
          <w:szCs w:val="28"/>
        </w:rPr>
        <w:t xml:space="preserve"> классе требует материал, изложен</w:t>
      </w:r>
      <w:r>
        <w:rPr>
          <w:color w:val="000000"/>
          <w:sz w:val="28"/>
          <w:szCs w:val="28"/>
        </w:rPr>
        <w:softHyphen/>
        <w:t>ный трудным для шестиклассника языком, в котором много незна</w:t>
      </w:r>
      <w:r>
        <w:rPr>
          <w:color w:val="000000"/>
          <w:sz w:val="28"/>
          <w:szCs w:val="28"/>
        </w:rPr>
        <w:softHyphen/>
        <w:t>комых школьнику слов. Это текст разделов «Введение», «Оболочки Земли», «Географическая карта и план». Необходимо учить шестиклассников вы</w:t>
      </w:r>
      <w:r>
        <w:rPr>
          <w:color w:val="000000"/>
          <w:sz w:val="28"/>
          <w:szCs w:val="28"/>
        </w:rPr>
        <w:softHyphen/>
        <w:t>делению в тексте определений понятий. Если определение в тек</w:t>
      </w:r>
      <w:r>
        <w:rPr>
          <w:color w:val="000000"/>
          <w:sz w:val="28"/>
          <w:szCs w:val="28"/>
        </w:rPr>
        <w:softHyphen/>
        <w:t>сте четко не дано, то от учащихся требуется найти родовое слово, через которое следует определить понятие и его существенные признаки, сформулировать определение, т. е. сказать, что назы</w:t>
      </w:r>
      <w:r>
        <w:rPr>
          <w:color w:val="000000"/>
          <w:sz w:val="28"/>
          <w:szCs w:val="28"/>
        </w:rPr>
        <w:softHyphen/>
        <w:t>вается, например, низменностью, погодой и т. д. При этом в про</w:t>
      </w:r>
      <w:r>
        <w:rPr>
          <w:color w:val="000000"/>
          <w:sz w:val="28"/>
          <w:szCs w:val="28"/>
        </w:rPr>
        <w:softHyphen/>
        <w:t>цессе формирования понятий используется не только текст учеб</w:t>
      </w:r>
      <w:r>
        <w:rPr>
          <w:color w:val="000000"/>
          <w:sz w:val="28"/>
          <w:szCs w:val="28"/>
        </w:rPr>
        <w:softHyphen/>
        <w:t>ника, но и иллюстративный материал. Например, при форми</w:t>
      </w:r>
      <w:r>
        <w:rPr>
          <w:color w:val="000000"/>
          <w:sz w:val="28"/>
          <w:szCs w:val="28"/>
        </w:rPr>
        <w:softHyphen/>
        <w:t>ровании понятий «река», «водораздел» и других применяется анализ текстовых карт и карт-схем «Бассейн реки Волги», «Во</w:t>
      </w:r>
      <w:r>
        <w:rPr>
          <w:color w:val="000000"/>
          <w:sz w:val="28"/>
          <w:szCs w:val="28"/>
        </w:rPr>
        <w:softHyphen/>
        <w:t>дораздел»</w:t>
      </w:r>
      <w:r w:rsidR="00472FBF" w:rsidRPr="00472FBF">
        <w:rPr>
          <w:color w:val="000000"/>
          <w:sz w:val="28"/>
          <w:szCs w:val="28"/>
        </w:rPr>
        <w:t xml:space="preserve"> </w:t>
      </w:r>
      <w:r w:rsidR="00472FBF">
        <w:rPr>
          <w:color w:val="000000"/>
          <w:sz w:val="28"/>
          <w:szCs w:val="28"/>
        </w:rPr>
        <w:t>[12].</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Также в </w:t>
      </w:r>
      <w:r>
        <w:rPr>
          <w:color w:val="000000"/>
          <w:sz w:val="28"/>
          <w:szCs w:val="28"/>
          <w:lang w:val="en-US"/>
        </w:rPr>
        <w:t>VI</w:t>
      </w:r>
      <w:r>
        <w:rPr>
          <w:color w:val="000000"/>
          <w:sz w:val="28"/>
          <w:szCs w:val="28"/>
        </w:rPr>
        <w:t xml:space="preserve"> классе особое внимание обращается на следующие ви</w:t>
      </w:r>
      <w:r>
        <w:rPr>
          <w:color w:val="000000"/>
          <w:sz w:val="28"/>
          <w:szCs w:val="28"/>
        </w:rPr>
        <w:softHyphen/>
        <w:t>ды работы с текстом: сравнение, составление по тексту схем, рисунков и таблиц, выписывание данных, составление перечня объектов, развернутого плана к тексту. Внимание к этим приемам объясняется особенностями содержания курса географии. В этом классе ведется целенаправленная работа с вопросами, заданиями и иллюстративным материалом учебни</w:t>
      </w:r>
      <w:r>
        <w:rPr>
          <w:color w:val="000000"/>
          <w:sz w:val="28"/>
          <w:szCs w:val="28"/>
        </w:rPr>
        <w:softHyphen/>
        <w:t>ка, совершенствуются умения характеризовать объекты и явле</w:t>
      </w:r>
      <w:r>
        <w:rPr>
          <w:color w:val="000000"/>
          <w:sz w:val="28"/>
          <w:szCs w:val="28"/>
        </w:rPr>
        <w:softHyphen/>
        <w:t xml:space="preserve">ния, изображенные на фотографиях и рисунках. </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Например, при изучении основных видов облаков проводится анализ рисунка учебника (рис. 82) по заданиям: «Определите, что изображено на перед</w:t>
      </w:r>
      <w:r>
        <w:rPr>
          <w:color w:val="000000"/>
          <w:sz w:val="28"/>
          <w:szCs w:val="28"/>
        </w:rPr>
        <w:softHyphen/>
        <w:t>нем, среднем и заднем плане рисунка». «Укажите примерную аб</w:t>
      </w:r>
      <w:r>
        <w:rPr>
          <w:color w:val="000000"/>
          <w:sz w:val="28"/>
          <w:szCs w:val="28"/>
        </w:rPr>
        <w:softHyphen/>
        <w:t>солютную высоту изображенной на рисунке территории». «Опи</w:t>
      </w:r>
      <w:r>
        <w:rPr>
          <w:color w:val="000000"/>
          <w:sz w:val="28"/>
          <w:szCs w:val="28"/>
        </w:rPr>
        <w:softHyphen/>
        <w:t xml:space="preserve">шите характер рельефа». «Определите время года». Особое внимание в </w:t>
      </w:r>
      <w:r>
        <w:rPr>
          <w:color w:val="000000"/>
          <w:sz w:val="28"/>
          <w:szCs w:val="28"/>
          <w:lang w:val="en-US"/>
        </w:rPr>
        <w:t>VI</w:t>
      </w:r>
      <w:r>
        <w:rPr>
          <w:color w:val="000000"/>
          <w:sz w:val="28"/>
          <w:szCs w:val="28"/>
        </w:rPr>
        <w:t xml:space="preserve"> классе уделяется анализу схем, отражающих различные явления в атмосфере, разъясня</w:t>
      </w:r>
      <w:r>
        <w:rPr>
          <w:color w:val="000000"/>
          <w:sz w:val="28"/>
          <w:szCs w:val="28"/>
        </w:rPr>
        <w:softHyphen/>
        <w:t>ющих причины формирования климатов материков, обучению чтению и сопоставлению текстовых карт, карт-схем, простых и сложных профилей, климатических графиков и диаграмм. Работа с иллюстративным материалом, с системой вопросов и заданий чаще всего проводится в комплексе с анализом текста учебника</w:t>
      </w:r>
      <w:r w:rsidR="00472FBF">
        <w:rPr>
          <w:color w:val="000000"/>
          <w:sz w:val="28"/>
          <w:szCs w:val="28"/>
        </w:rPr>
        <w:t xml:space="preserve"> [1].</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Отметим, что в методическом аппарате учебника по курсу географии материков помещено довольно много заданий, ориен</w:t>
      </w:r>
      <w:r>
        <w:rPr>
          <w:color w:val="000000"/>
          <w:sz w:val="28"/>
          <w:szCs w:val="28"/>
        </w:rPr>
        <w:softHyphen/>
        <w:t>тирующих учащихся на работу с различными компонентами учеб</w:t>
      </w:r>
      <w:r>
        <w:rPr>
          <w:color w:val="000000"/>
          <w:sz w:val="28"/>
          <w:szCs w:val="28"/>
        </w:rPr>
        <w:softHyphen/>
        <w:t>ника. Количество и сложность этих заданий возрастает от темы к теме, что создает благоприятные условия для целенаправлен</w:t>
      </w:r>
      <w:r>
        <w:rPr>
          <w:color w:val="000000"/>
          <w:sz w:val="28"/>
          <w:szCs w:val="28"/>
        </w:rPr>
        <w:softHyphen/>
        <w:t>ного обучения шестиклассников приемам работы   с учебником.</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Для более быстрого овладения приемами работы с текстом целесообразно давать задания на составление плана не только ко всему тексту, но и к характеристике отдельных объектов. На</w:t>
      </w:r>
      <w:r>
        <w:rPr>
          <w:color w:val="000000"/>
          <w:sz w:val="28"/>
          <w:szCs w:val="28"/>
        </w:rPr>
        <w:softHyphen/>
        <w:t xml:space="preserve">пример, при изучении темы «Гидросфера» </w:t>
      </w:r>
      <w:r>
        <w:rPr>
          <w:color w:val="000000"/>
          <w:sz w:val="28"/>
          <w:szCs w:val="28"/>
          <w:lang w:val="en-US"/>
        </w:rPr>
        <w:t>VI</w:t>
      </w:r>
      <w:r>
        <w:rPr>
          <w:color w:val="000000"/>
          <w:sz w:val="28"/>
          <w:szCs w:val="28"/>
        </w:rPr>
        <w:t xml:space="preserve"> классе учащимся дается задание составить план характеристики географического положения любого водного объекта: моря, залива, пролива, реки, озера, ледника, искусственного водоёма.</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Новыми приемами в работе с учебниками являются составле</w:t>
      </w:r>
      <w:r>
        <w:rPr>
          <w:color w:val="000000"/>
          <w:sz w:val="28"/>
          <w:szCs w:val="28"/>
        </w:rPr>
        <w:softHyphen/>
        <w:t>нии по тексту схем, отражающих основной материал темы. На</w:t>
      </w:r>
      <w:r>
        <w:rPr>
          <w:color w:val="000000"/>
          <w:sz w:val="28"/>
          <w:szCs w:val="28"/>
        </w:rPr>
        <w:softHyphen/>
        <w:t>пример, сделанная на основе текста схема помогает учащимся лучше их запомнить. Иногда конс</w:t>
      </w:r>
      <w:r>
        <w:rPr>
          <w:color w:val="000000"/>
          <w:sz w:val="28"/>
          <w:szCs w:val="28"/>
        </w:rPr>
        <w:softHyphen/>
        <w:t>пектирование носит форму таблиц, созданных учащимися само</w:t>
      </w:r>
      <w:r>
        <w:rPr>
          <w:color w:val="000000"/>
          <w:sz w:val="28"/>
          <w:szCs w:val="28"/>
        </w:rPr>
        <w:softHyphen/>
        <w:t>стоятельно при проработке текста. Например, при закреплении темы «литосфера» учащимся предложено начертить в тетради схему, дополнив недостающие звенья схемы.</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Таким образом, общие методические требования к работе с учебником сво</w:t>
      </w:r>
      <w:r>
        <w:rPr>
          <w:color w:val="000000"/>
          <w:sz w:val="28"/>
          <w:szCs w:val="28"/>
        </w:rPr>
        <w:softHyphen/>
        <w:t xml:space="preserve">дятся к следующему: </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1. Систематическое использование учебни</w:t>
      </w:r>
      <w:r>
        <w:rPr>
          <w:color w:val="000000"/>
          <w:sz w:val="28"/>
          <w:szCs w:val="28"/>
        </w:rPr>
        <w:softHyphen/>
        <w:t>ка на всех этапах процесса обучения: при изучении нового учеб</w:t>
      </w:r>
      <w:r>
        <w:rPr>
          <w:color w:val="000000"/>
          <w:sz w:val="28"/>
          <w:szCs w:val="28"/>
        </w:rPr>
        <w:softHyphen/>
        <w:t xml:space="preserve">ного материала, проверке, закреплении и обобщении знаний. </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2. Целенаправленное обучение школьников умениям работать со всеми элементами учебника. </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 xml:space="preserve">3. Поэтапное усложнение видов работы с учебником. </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4. Применение учебника в сочетании с дру</w:t>
      </w:r>
      <w:r>
        <w:rPr>
          <w:color w:val="000000"/>
          <w:sz w:val="28"/>
          <w:szCs w:val="28"/>
        </w:rPr>
        <w:softHyphen/>
        <w:t>гими средствами обучения: картами, учебными картинами, аудио</w:t>
      </w:r>
      <w:r>
        <w:rPr>
          <w:color w:val="000000"/>
          <w:sz w:val="28"/>
          <w:szCs w:val="28"/>
        </w:rPr>
        <w:softHyphen/>
        <w:t>визуальными средствами, материалами внеклассного чтения и др.</w:t>
      </w:r>
    </w:p>
    <w:p w:rsidR="00FB5DAB" w:rsidRDefault="00FB5DAB" w:rsidP="007C5121">
      <w:pPr>
        <w:shd w:val="clear" w:color="auto" w:fill="FFFFFF"/>
        <w:autoSpaceDE w:val="0"/>
        <w:spacing w:line="360" w:lineRule="auto"/>
        <w:ind w:firstLine="540"/>
        <w:jc w:val="both"/>
        <w:rPr>
          <w:color w:val="000000"/>
          <w:sz w:val="28"/>
          <w:szCs w:val="28"/>
        </w:rPr>
      </w:pPr>
      <w:r>
        <w:rPr>
          <w:color w:val="000000"/>
          <w:sz w:val="28"/>
          <w:szCs w:val="28"/>
        </w:rPr>
        <w:t>Работа с учебником должна рассматриваться как обязатель</w:t>
      </w:r>
      <w:r>
        <w:rPr>
          <w:color w:val="000000"/>
          <w:sz w:val="28"/>
          <w:szCs w:val="28"/>
        </w:rPr>
        <w:softHyphen/>
        <w:t>ный учебный труд школьников.</w:t>
      </w:r>
    </w:p>
    <w:p w:rsidR="00FB5DAB" w:rsidRDefault="00FB5DAB"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B0183C" w:rsidRDefault="00B0183C" w:rsidP="007C5121">
      <w:pPr>
        <w:spacing w:line="360" w:lineRule="auto"/>
        <w:ind w:left="360" w:firstLine="540"/>
        <w:jc w:val="both"/>
        <w:rPr>
          <w:color w:val="000000"/>
          <w:sz w:val="28"/>
          <w:szCs w:val="28"/>
        </w:rPr>
      </w:pPr>
    </w:p>
    <w:p w:rsidR="00FB5DAB" w:rsidRPr="00E02372" w:rsidRDefault="00E02372" w:rsidP="007C5121">
      <w:pPr>
        <w:spacing w:line="360" w:lineRule="auto"/>
        <w:ind w:left="360" w:firstLine="540"/>
        <w:jc w:val="both"/>
        <w:rPr>
          <w:b/>
          <w:color w:val="000000"/>
          <w:sz w:val="28"/>
          <w:szCs w:val="28"/>
        </w:rPr>
      </w:pPr>
      <w:r>
        <w:rPr>
          <w:b/>
          <w:color w:val="000000"/>
          <w:sz w:val="28"/>
          <w:szCs w:val="28"/>
        </w:rPr>
        <w:t>Заключение и выводы</w:t>
      </w:r>
    </w:p>
    <w:p w:rsidR="00FB5DAB" w:rsidRDefault="00FB5DAB" w:rsidP="007C5121">
      <w:pPr>
        <w:spacing w:line="360" w:lineRule="auto"/>
        <w:ind w:left="360" w:firstLine="540"/>
        <w:jc w:val="both"/>
        <w:rPr>
          <w:color w:val="000000"/>
          <w:sz w:val="28"/>
          <w:szCs w:val="28"/>
        </w:rPr>
      </w:pPr>
    </w:p>
    <w:p w:rsidR="00FB5DAB" w:rsidRDefault="004750BC" w:rsidP="007C5121">
      <w:pPr>
        <w:spacing w:line="360" w:lineRule="auto"/>
        <w:ind w:firstLine="567"/>
        <w:jc w:val="both"/>
        <w:rPr>
          <w:color w:val="000000"/>
          <w:sz w:val="28"/>
          <w:szCs w:val="28"/>
        </w:rPr>
      </w:pPr>
      <w:r>
        <w:rPr>
          <w:color w:val="000000"/>
          <w:sz w:val="28"/>
          <w:szCs w:val="28"/>
        </w:rPr>
        <w:t xml:space="preserve">В </w:t>
      </w:r>
      <w:r w:rsidR="00FB5DAB">
        <w:rPr>
          <w:color w:val="000000"/>
          <w:sz w:val="28"/>
          <w:szCs w:val="28"/>
        </w:rPr>
        <w:t>данной курсовой работе рассматривалась методика работы с текстом учебника в начальном курсе географии. В ходе данной работы были решены след</w:t>
      </w:r>
      <w:r>
        <w:rPr>
          <w:color w:val="000000"/>
          <w:sz w:val="28"/>
          <w:szCs w:val="28"/>
        </w:rPr>
        <w:t>у</w:t>
      </w:r>
      <w:r w:rsidR="00FB5DAB">
        <w:rPr>
          <w:color w:val="000000"/>
          <w:sz w:val="28"/>
          <w:szCs w:val="28"/>
        </w:rPr>
        <w:t>ющие задачи</w:t>
      </w:r>
      <w:r>
        <w:rPr>
          <w:color w:val="000000"/>
          <w:sz w:val="28"/>
          <w:szCs w:val="28"/>
        </w:rPr>
        <w:t>:</w:t>
      </w:r>
    </w:p>
    <w:p w:rsidR="00FB5DAB" w:rsidRDefault="00FB5DAB" w:rsidP="007C5121">
      <w:pPr>
        <w:numPr>
          <w:ilvl w:val="0"/>
          <w:numId w:val="6"/>
        </w:numPr>
        <w:spacing w:line="360" w:lineRule="auto"/>
        <w:jc w:val="both"/>
        <w:rPr>
          <w:color w:val="000000"/>
          <w:sz w:val="28"/>
          <w:szCs w:val="28"/>
        </w:rPr>
      </w:pPr>
      <w:r>
        <w:rPr>
          <w:color w:val="000000"/>
          <w:sz w:val="28"/>
          <w:szCs w:val="28"/>
        </w:rPr>
        <w:t>п</w:t>
      </w:r>
      <w:r w:rsidR="004750BC">
        <w:rPr>
          <w:color w:val="000000"/>
          <w:sz w:val="28"/>
          <w:szCs w:val="28"/>
        </w:rPr>
        <w:t>р</w:t>
      </w:r>
      <w:r>
        <w:rPr>
          <w:color w:val="000000"/>
          <w:sz w:val="28"/>
          <w:szCs w:val="28"/>
        </w:rPr>
        <w:t>оанализировано понятие «текст», виды текстов</w:t>
      </w:r>
      <w:r w:rsidR="004750BC">
        <w:rPr>
          <w:color w:val="000000"/>
          <w:sz w:val="28"/>
          <w:szCs w:val="28"/>
        </w:rPr>
        <w:t>;</w:t>
      </w:r>
    </w:p>
    <w:p w:rsidR="00FB5DAB" w:rsidRDefault="004750BC" w:rsidP="007C5121">
      <w:pPr>
        <w:numPr>
          <w:ilvl w:val="0"/>
          <w:numId w:val="6"/>
        </w:numPr>
        <w:spacing w:line="360" w:lineRule="auto"/>
        <w:jc w:val="both"/>
        <w:rPr>
          <w:color w:val="000000"/>
          <w:sz w:val="28"/>
          <w:szCs w:val="28"/>
        </w:rPr>
      </w:pPr>
      <w:r>
        <w:rPr>
          <w:color w:val="000000"/>
          <w:sz w:val="28"/>
          <w:szCs w:val="28"/>
        </w:rPr>
        <w:t>рассмотрена</w:t>
      </w:r>
      <w:r w:rsidR="00FB5DAB">
        <w:rPr>
          <w:color w:val="000000"/>
          <w:sz w:val="28"/>
          <w:szCs w:val="28"/>
        </w:rPr>
        <w:t xml:space="preserve"> структура учебника </w:t>
      </w:r>
      <w:r>
        <w:rPr>
          <w:color w:val="000000"/>
          <w:sz w:val="28"/>
          <w:szCs w:val="28"/>
        </w:rPr>
        <w:t>начального</w:t>
      </w:r>
      <w:r w:rsidR="00FB5DAB">
        <w:rPr>
          <w:color w:val="000000"/>
          <w:sz w:val="28"/>
          <w:szCs w:val="28"/>
        </w:rPr>
        <w:t xml:space="preserve"> курса гео</w:t>
      </w:r>
      <w:r>
        <w:rPr>
          <w:color w:val="000000"/>
          <w:sz w:val="28"/>
          <w:szCs w:val="28"/>
        </w:rPr>
        <w:t>графии;</w:t>
      </w:r>
    </w:p>
    <w:p w:rsidR="00FB5DAB" w:rsidRDefault="004750BC" w:rsidP="007C5121">
      <w:pPr>
        <w:spacing w:line="360" w:lineRule="auto"/>
        <w:ind w:firstLine="360"/>
        <w:jc w:val="both"/>
        <w:rPr>
          <w:color w:val="000000"/>
          <w:sz w:val="28"/>
          <w:szCs w:val="28"/>
        </w:rPr>
      </w:pPr>
      <w:r>
        <w:rPr>
          <w:color w:val="000000"/>
          <w:sz w:val="28"/>
          <w:szCs w:val="28"/>
        </w:rPr>
        <w:t>3.  в</w:t>
      </w:r>
      <w:r w:rsidR="00FB5DAB">
        <w:rPr>
          <w:color w:val="000000"/>
          <w:sz w:val="28"/>
          <w:szCs w:val="28"/>
        </w:rPr>
        <w:t xml:space="preserve">ыявлены приемы и методы </w:t>
      </w:r>
      <w:r>
        <w:rPr>
          <w:color w:val="000000"/>
          <w:sz w:val="28"/>
          <w:szCs w:val="28"/>
        </w:rPr>
        <w:t>работы с данным у</w:t>
      </w:r>
      <w:r w:rsidR="00FB5DAB">
        <w:rPr>
          <w:color w:val="000000"/>
          <w:sz w:val="28"/>
          <w:szCs w:val="28"/>
        </w:rPr>
        <w:t>чебником.</w:t>
      </w:r>
    </w:p>
    <w:p w:rsidR="00FB5DAB" w:rsidRDefault="00FB5DAB" w:rsidP="007C5121">
      <w:pPr>
        <w:spacing w:line="360" w:lineRule="auto"/>
        <w:ind w:left="360" w:firstLine="540"/>
        <w:jc w:val="both"/>
        <w:rPr>
          <w:color w:val="000000"/>
          <w:sz w:val="28"/>
          <w:szCs w:val="28"/>
        </w:rPr>
      </w:pPr>
      <w:r>
        <w:rPr>
          <w:color w:val="000000"/>
          <w:sz w:val="28"/>
          <w:szCs w:val="28"/>
        </w:rPr>
        <w:t>В результате исследования были сделаны следующие выв</w:t>
      </w:r>
      <w:r w:rsidR="004750BC">
        <w:rPr>
          <w:color w:val="000000"/>
          <w:sz w:val="28"/>
          <w:szCs w:val="28"/>
        </w:rPr>
        <w:t>оды:</w:t>
      </w:r>
    </w:p>
    <w:p w:rsidR="00FB5DAB" w:rsidRDefault="004750BC" w:rsidP="007C5121">
      <w:pPr>
        <w:spacing w:line="360" w:lineRule="auto"/>
        <w:ind w:firstLine="284"/>
        <w:jc w:val="both"/>
        <w:rPr>
          <w:color w:val="000000"/>
          <w:sz w:val="28"/>
          <w:szCs w:val="28"/>
        </w:rPr>
      </w:pPr>
      <w:r>
        <w:rPr>
          <w:color w:val="000000"/>
          <w:sz w:val="28"/>
          <w:szCs w:val="28"/>
        </w:rPr>
        <w:t xml:space="preserve">1. </w:t>
      </w:r>
      <w:r w:rsidR="00FB5DAB">
        <w:rPr>
          <w:color w:val="000000"/>
          <w:sz w:val="28"/>
          <w:szCs w:val="28"/>
        </w:rPr>
        <w:t>Работа с текстом учебника относится к словесным методам обучения географии, так как по средствам учебного текста происходит передача учебной информации, и именно она оказывает влияние на развитие мышления, формирование знаний, умений и навыков</w:t>
      </w:r>
      <w:r w:rsidR="005F64A0">
        <w:rPr>
          <w:color w:val="000000"/>
          <w:sz w:val="28"/>
          <w:szCs w:val="28"/>
        </w:rPr>
        <w:t>;</w:t>
      </w:r>
    </w:p>
    <w:p w:rsidR="00FB5DAB" w:rsidRDefault="004750BC" w:rsidP="007C5121">
      <w:pPr>
        <w:shd w:val="clear" w:color="auto" w:fill="FFFFFF"/>
        <w:autoSpaceDE w:val="0"/>
        <w:spacing w:line="360" w:lineRule="auto"/>
        <w:ind w:firstLine="284"/>
        <w:jc w:val="both"/>
        <w:rPr>
          <w:color w:val="000000"/>
          <w:sz w:val="28"/>
          <w:szCs w:val="28"/>
        </w:rPr>
      </w:pPr>
      <w:r>
        <w:rPr>
          <w:color w:val="000000"/>
          <w:sz w:val="28"/>
          <w:szCs w:val="28"/>
        </w:rPr>
        <w:t xml:space="preserve">2. </w:t>
      </w:r>
      <w:r w:rsidR="00FB5DAB">
        <w:rPr>
          <w:color w:val="000000"/>
          <w:sz w:val="28"/>
          <w:szCs w:val="28"/>
        </w:rPr>
        <w:t>Учебник географии — это средство обучения комплексного характера. При работе с ним сочетаются приемы работы со словом (текст учебника), карто</w:t>
      </w:r>
      <w:r w:rsidR="00FB5DAB">
        <w:rPr>
          <w:color w:val="000000"/>
          <w:sz w:val="28"/>
          <w:szCs w:val="28"/>
        </w:rPr>
        <w:softHyphen/>
        <w:t>графическими и статистическими материалами, со схемами, ри</w:t>
      </w:r>
      <w:r w:rsidR="00FB5DAB">
        <w:rPr>
          <w:color w:val="000000"/>
          <w:sz w:val="28"/>
          <w:szCs w:val="28"/>
        </w:rPr>
        <w:softHyphen/>
        <w:t>сунками, фото</w:t>
      </w:r>
      <w:r w:rsidR="005F64A0">
        <w:rPr>
          <w:color w:val="000000"/>
          <w:sz w:val="28"/>
          <w:szCs w:val="28"/>
        </w:rPr>
        <w:t>графиями и т. д.;</w:t>
      </w:r>
    </w:p>
    <w:p w:rsidR="00FB5DAB" w:rsidRDefault="004750BC" w:rsidP="007C5121">
      <w:pPr>
        <w:tabs>
          <w:tab w:val="left" w:pos="4373"/>
        </w:tabs>
        <w:spacing w:line="360" w:lineRule="auto"/>
        <w:ind w:firstLine="284"/>
        <w:jc w:val="both"/>
        <w:rPr>
          <w:sz w:val="28"/>
          <w:szCs w:val="28"/>
        </w:rPr>
      </w:pPr>
      <w:r>
        <w:rPr>
          <w:color w:val="000000"/>
          <w:sz w:val="28"/>
          <w:szCs w:val="28"/>
        </w:rPr>
        <w:t xml:space="preserve">3. </w:t>
      </w:r>
      <w:r w:rsidR="00FB5DAB">
        <w:rPr>
          <w:color w:val="000000"/>
          <w:sz w:val="28"/>
          <w:szCs w:val="28"/>
        </w:rPr>
        <w:t>Успешная организация работы с учебником возможна лишь при условии, если учитель хорошо знаком с его содержанием, особенностями построения и владеет приемами работы с этим средством обучения</w:t>
      </w:r>
      <w:r w:rsidR="005F64A0">
        <w:rPr>
          <w:color w:val="000000"/>
          <w:sz w:val="28"/>
          <w:szCs w:val="28"/>
        </w:rPr>
        <w:t>;</w:t>
      </w:r>
      <w:r w:rsidR="00FB5DAB">
        <w:rPr>
          <w:sz w:val="28"/>
          <w:szCs w:val="28"/>
        </w:rPr>
        <w:tab/>
      </w:r>
    </w:p>
    <w:p w:rsidR="00C00F50" w:rsidRDefault="004750BC" w:rsidP="007C5121">
      <w:pPr>
        <w:spacing w:line="360" w:lineRule="auto"/>
        <w:ind w:firstLine="284"/>
        <w:jc w:val="both"/>
        <w:rPr>
          <w:color w:val="000000"/>
          <w:sz w:val="28"/>
          <w:szCs w:val="28"/>
          <w:lang w:val="en-US"/>
        </w:rPr>
      </w:pPr>
      <w:r>
        <w:rPr>
          <w:sz w:val="28"/>
          <w:szCs w:val="28"/>
        </w:rPr>
        <w:t xml:space="preserve">4. </w:t>
      </w:r>
      <w:r w:rsidR="00FB5DAB">
        <w:rPr>
          <w:sz w:val="28"/>
          <w:szCs w:val="28"/>
        </w:rPr>
        <w:t>Курс начальной географии дает ученикам основополагающие географические знания. При изучении начального курса географии ученики должны усвоить основное содержание курса и приобрести основные умения</w:t>
      </w:r>
      <w:r>
        <w:rPr>
          <w:sz w:val="28"/>
          <w:szCs w:val="28"/>
        </w:rPr>
        <w:t>:</w:t>
      </w:r>
      <w:r w:rsidR="00FB5DAB">
        <w:rPr>
          <w:sz w:val="28"/>
          <w:szCs w:val="28"/>
        </w:rPr>
        <w:t xml:space="preserve"> изучать природу на местности и объяснять её особенности, обрабатывать собранные материалы, составлять описания; определять географическое положение объектов. Для усвоения этих умений необходимо знать соответствующие приёмы (способы) работы с текстом учебника. П</w:t>
      </w:r>
      <w:r w:rsidR="00FB5DAB">
        <w:rPr>
          <w:color w:val="000000"/>
          <w:sz w:val="28"/>
          <w:szCs w:val="28"/>
        </w:rPr>
        <w:t>остроение текста ориентирует учащихся на понимание учебного материала, помогает школьникам со</w:t>
      </w:r>
      <w:r w:rsidR="00FB5DAB">
        <w:rPr>
          <w:color w:val="000000"/>
          <w:sz w:val="28"/>
          <w:szCs w:val="28"/>
        </w:rPr>
        <w:softHyphen/>
        <w:t>знательно усваивать новые знания</w:t>
      </w:r>
      <w:r w:rsidR="005F64A0">
        <w:rPr>
          <w:color w:val="000000"/>
          <w:sz w:val="28"/>
          <w:szCs w:val="28"/>
        </w:rPr>
        <w:t>;</w:t>
      </w:r>
    </w:p>
    <w:p w:rsidR="00FB5DAB" w:rsidRDefault="00FB5DAB" w:rsidP="007C5121">
      <w:pPr>
        <w:spacing w:line="360" w:lineRule="auto"/>
        <w:ind w:firstLine="284"/>
        <w:jc w:val="both"/>
        <w:rPr>
          <w:color w:val="000000"/>
          <w:sz w:val="28"/>
          <w:szCs w:val="28"/>
        </w:rPr>
      </w:pPr>
      <w:r>
        <w:rPr>
          <w:color w:val="000000"/>
          <w:sz w:val="28"/>
          <w:szCs w:val="28"/>
        </w:rPr>
        <w:t xml:space="preserve"> </w:t>
      </w:r>
      <w:r w:rsidR="004750BC">
        <w:rPr>
          <w:color w:val="000000"/>
          <w:sz w:val="28"/>
          <w:szCs w:val="28"/>
        </w:rPr>
        <w:t xml:space="preserve">5. </w:t>
      </w:r>
      <w:r>
        <w:rPr>
          <w:color w:val="000000"/>
          <w:sz w:val="28"/>
          <w:szCs w:val="28"/>
        </w:rPr>
        <w:t>Работа с учебником должна рассматриваться как обязатель</w:t>
      </w:r>
      <w:r>
        <w:rPr>
          <w:color w:val="000000"/>
          <w:sz w:val="28"/>
          <w:szCs w:val="28"/>
        </w:rPr>
        <w:softHyphen/>
        <w:t>ный учебный труд школьников.</w:t>
      </w:r>
      <w:r w:rsidR="004750BC">
        <w:rPr>
          <w:color w:val="000000"/>
          <w:sz w:val="28"/>
          <w:szCs w:val="28"/>
        </w:rPr>
        <w:t xml:space="preserve"> Необходимо систематически</w:t>
      </w:r>
      <w:r>
        <w:rPr>
          <w:color w:val="000000"/>
          <w:sz w:val="28"/>
          <w:szCs w:val="28"/>
        </w:rPr>
        <w:t xml:space="preserve"> использова</w:t>
      </w:r>
      <w:r w:rsidR="004750BC">
        <w:rPr>
          <w:color w:val="000000"/>
          <w:sz w:val="28"/>
          <w:szCs w:val="28"/>
        </w:rPr>
        <w:t>ть</w:t>
      </w:r>
      <w:r>
        <w:rPr>
          <w:color w:val="000000"/>
          <w:sz w:val="28"/>
          <w:szCs w:val="28"/>
        </w:rPr>
        <w:t xml:space="preserve"> учебни</w:t>
      </w:r>
      <w:r>
        <w:rPr>
          <w:color w:val="000000"/>
          <w:sz w:val="28"/>
          <w:szCs w:val="28"/>
        </w:rPr>
        <w:softHyphen/>
        <w:t>к на всех этапах процесса обучения: при изучении нового учеб</w:t>
      </w:r>
      <w:r>
        <w:rPr>
          <w:color w:val="000000"/>
          <w:sz w:val="28"/>
          <w:szCs w:val="28"/>
        </w:rPr>
        <w:softHyphen/>
        <w:t xml:space="preserve">ного материала, проверке, закреплении и обобщении знаний. </w:t>
      </w:r>
      <w:r w:rsidR="004750BC">
        <w:rPr>
          <w:color w:val="000000"/>
          <w:sz w:val="28"/>
          <w:szCs w:val="28"/>
        </w:rPr>
        <w:t>Также необходимо целенаправленно обучать</w:t>
      </w:r>
      <w:r>
        <w:rPr>
          <w:color w:val="000000"/>
          <w:sz w:val="28"/>
          <w:szCs w:val="28"/>
        </w:rPr>
        <w:t xml:space="preserve"> школьников умениям работать со всеми элементами учебника, и использовать учебника в сочетании с дру</w:t>
      </w:r>
      <w:r>
        <w:rPr>
          <w:color w:val="000000"/>
          <w:sz w:val="28"/>
          <w:szCs w:val="28"/>
        </w:rPr>
        <w:softHyphen/>
        <w:t>гими средствами обучения: картами, учебными картинами, аудио</w:t>
      </w:r>
      <w:r>
        <w:rPr>
          <w:color w:val="000000"/>
          <w:sz w:val="28"/>
          <w:szCs w:val="28"/>
        </w:rPr>
        <w:softHyphen/>
        <w:t>визуальными средствами, материалами внеклассного чтения и др.</w:t>
      </w:r>
    </w:p>
    <w:p w:rsidR="00FB5DAB" w:rsidRDefault="00FB5DAB" w:rsidP="007C5121">
      <w:pPr>
        <w:shd w:val="clear" w:color="auto" w:fill="FFFFFF"/>
        <w:autoSpaceDE w:val="0"/>
        <w:spacing w:line="360" w:lineRule="auto"/>
        <w:ind w:firstLine="540"/>
        <w:jc w:val="both"/>
        <w:rPr>
          <w:color w:val="000000"/>
          <w:sz w:val="28"/>
          <w:szCs w:val="28"/>
        </w:rPr>
      </w:pPr>
    </w:p>
    <w:p w:rsidR="00FB5DAB" w:rsidRDefault="00FB5DAB" w:rsidP="007C5121">
      <w:pPr>
        <w:spacing w:line="360" w:lineRule="auto"/>
        <w:ind w:left="360" w:firstLine="540"/>
        <w:jc w:val="both"/>
        <w:rPr>
          <w:color w:val="000000"/>
          <w:sz w:val="28"/>
          <w:szCs w:val="28"/>
        </w:rPr>
      </w:pPr>
    </w:p>
    <w:p w:rsidR="008242C4" w:rsidRDefault="008242C4" w:rsidP="007C5121">
      <w:pPr>
        <w:spacing w:line="360" w:lineRule="auto"/>
        <w:ind w:left="360" w:firstLine="540"/>
        <w:jc w:val="both"/>
        <w:rPr>
          <w:color w:val="000000"/>
          <w:sz w:val="28"/>
          <w:szCs w:val="28"/>
        </w:rPr>
      </w:pPr>
    </w:p>
    <w:p w:rsidR="008242C4" w:rsidRDefault="008242C4" w:rsidP="007C5121">
      <w:pPr>
        <w:spacing w:line="360" w:lineRule="auto"/>
        <w:ind w:left="360" w:firstLine="540"/>
        <w:jc w:val="both"/>
        <w:rPr>
          <w:color w:val="000000"/>
          <w:sz w:val="28"/>
          <w:szCs w:val="28"/>
        </w:rPr>
      </w:pPr>
      <w:r>
        <w:rPr>
          <w:color w:val="000000"/>
          <w:sz w:val="28"/>
          <w:szCs w:val="28"/>
        </w:rPr>
        <w:br/>
      </w:r>
    </w:p>
    <w:p w:rsidR="008242C4" w:rsidRDefault="008242C4" w:rsidP="007C5121">
      <w:pPr>
        <w:spacing w:line="360" w:lineRule="auto"/>
        <w:ind w:left="360" w:firstLine="540"/>
        <w:jc w:val="both"/>
        <w:rPr>
          <w:color w:val="000000"/>
          <w:sz w:val="28"/>
          <w:szCs w:val="28"/>
        </w:rPr>
      </w:pPr>
    </w:p>
    <w:p w:rsidR="008242C4" w:rsidRDefault="008242C4" w:rsidP="007C5121">
      <w:pPr>
        <w:spacing w:line="360" w:lineRule="auto"/>
        <w:ind w:left="360" w:firstLine="540"/>
        <w:jc w:val="both"/>
        <w:rPr>
          <w:color w:val="000000"/>
          <w:sz w:val="28"/>
          <w:szCs w:val="28"/>
        </w:rPr>
      </w:pPr>
    </w:p>
    <w:p w:rsidR="008242C4" w:rsidRDefault="008242C4" w:rsidP="007C5121">
      <w:pPr>
        <w:spacing w:line="360" w:lineRule="auto"/>
        <w:ind w:left="360" w:firstLine="540"/>
        <w:jc w:val="both"/>
        <w:rPr>
          <w:color w:val="000000"/>
          <w:sz w:val="28"/>
          <w:szCs w:val="28"/>
        </w:rPr>
      </w:pPr>
    </w:p>
    <w:p w:rsidR="008242C4" w:rsidRDefault="008242C4"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B0183C" w:rsidRDefault="00B0183C" w:rsidP="007C5121">
      <w:pPr>
        <w:spacing w:line="360" w:lineRule="auto"/>
        <w:ind w:left="360" w:firstLine="540"/>
        <w:jc w:val="both"/>
        <w:rPr>
          <w:b/>
          <w:color w:val="000000"/>
          <w:sz w:val="28"/>
          <w:szCs w:val="28"/>
        </w:rPr>
      </w:pPr>
    </w:p>
    <w:p w:rsidR="00776D0D" w:rsidRDefault="00776D0D" w:rsidP="007C5121">
      <w:pPr>
        <w:spacing w:line="360" w:lineRule="auto"/>
        <w:ind w:firstLine="708"/>
        <w:jc w:val="both"/>
        <w:rPr>
          <w:rFonts w:cs="Tahoma"/>
          <w:b/>
          <w:sz w:val="28"/>
          <w:szCs w:val="28"/>
        </w:rPr>
      </w:pPr>
      <w:r w:rsidRPr="00263AA0">
        <w:rPr>
          <w:rFonts w:cs="Tahoma"/>
          <w:b/>
          <w:sz w:val="28"/>
          <w:szCs w:val="28"/>
        </w:rPr>
        <w:t>Список литературы</w:t>
      </w:r>
    </w:p>
    <w:p w:rsidR="00263AA0" w:rsidRPr="00263AA0" w:rsidRDefault="00263AA0" w:rsidP="007C5121">
      <w:pPr>
        <w:spacing w:line="360" w:lineRule="auto"/>
        <w:jc w:val="both"/>
        <w:rPr>
          <w:rFonts w:cs="Tahoma"/>
          <w:b/>
          <w:sz w:val="28"/>
          <w:szCs w:val="28"/>
        </w:rPr>
      </w:pPr>
    </w:p>
    <w:p w:rsidR="00E2409A" w:rsidRPr="00E2409A" w:rsidRDefault="00E2409A" w:rsidP="007C5121">
      <w:pPr>
        <w:spacing w:line="360" w:lineRule="auto"/>
        <w:jc w:val="both"/>
        <w:rPr>
          <w:rFonts w:cs="Tahoma"/>
          <w:sz w:val="28"/>
          <w:szCs w:val="28"/>
        </w:rPr>
      </w:pPr>
      <w:r w:rsidRPr="00E2409A">
        <w:rPr>
          <w:rFonts w:cs="Tahoma"/>
          <w:sz w:val="28"/>
          <w:szCs w:val="28"/>
        </w:rPr>
        <w:t>1.</w:t>
      </w:r>
      <w:r w:rsidRPr="00E2409A">
        <w:rPr>
          <w:rFonts w:cs="Tahoma"/>
          <w:sz w:val="28"/>
          <w:szCs w:val="28"/>
        </w:rPr>
        <w:tab/>
        <w:t>Герасимова Т.П. Физическая география. Начальный курс. Учеб</w:t>
      </w:r>
      <w:r w:rsidR="002A4173">
        <w:rPr>
          <w:rFonts w:cs="Tahoma"/>
          <w:sz w:val="28"/>
          <w:szCs w:val="28"/>
        </w:rPr>
        <w:t>ник для 6 класса. – М</w:t>
      </w:r>
      <w:r w:rsidR="007F5240">
        <w:rPr>
          <w:rFonts w:cs="Tahoma"/>
          <w:sz w:val="28"/>
          <w:szCs w:val="28"/>
        </w:rPr>
        <w:t>: Просвещение</w:t>
      </w:r>
      <w:r w:rsidRPr="00E2409A">
        <w:rPr>
          <w:rFonts w:cs="Tahoma"/>
          <w:sz w:val="28"/>
          <w:szCs w:val="28"/>
        </w:rPr>
        <w:t>, 1996</w:t>
      </w:r>
      <w:r w:rsidR="007F5240">
        <w:rPr>
          <w:rFonts w:cs="Tahoma"/>
          <w:sz w:val="28"/>
          <w:szCs w:val="28"/>
        </w:rPr>
        <w:t xml:space="preserve">. – </w:t>
      </w:r>
      <w:r w:rsidR="002A4173">
        <w:rPr>
          <w:rFonts w:cs="Tahoma"/>
          <w:sz w:val="28"/>
          <w:szCs w:val="28"/>
        </w:rPr>
        <w:t>200 с</w:t>
      </w:r>
      <w:r w:rsidR="00776D0D">
        <w:rPr>
          <w:rFonts w:cs="Tahoma"/>
          <w:sz w:val="28"/>
          <w:szCs w:val="28"/>
        </w:rPr>
        <w:t>.</w:t>
      </w:r>
    </w:p>
    <w:p w:rsidR="00E2409A" w:rsidRPr="00E2409A" w:rsidRDefault="00E2409A" w:rsidP="007C5121">
      <w:pPr>
        <w:spacing w:line="360" w:lineRule="auto"/>
        <w:jc w:val="both"/>
        <w:rPr>
          <w:rFonts w:cs="Tahoma"/>
          <w:sz w:val="28"/>
          <w:szCs w:val="28"/>
        </w:rPr>
      </w:pPr>
      <w:r w:rsidRPr="00E2409A">
        <w:rPr>
          <w:rFonts w:cs="Tahoma"/>
          <w:sz w:val="28"/>
          <w:szCs w:val="28"/>
        </w:rPr>
        <w:t>2.</w:t>
      </w:r>
      <w:r w:rsidRPr="00E2409A">
        <w:rPr>
          <w:rFonts w:cs="Tahoma"/>
          <w:sz w:val="28"/>
          <w:szCs w:val="28"/>
        </w:rPr>
        <w:tab/>
        <w:t>Герасимова Т.П. Основы методики обучения начальному курсу геогра</w:t>
      </w:r>
      <w:r w:rsidR="002A4173">
        <w:rPr>
          <w:rFonts w:cs="Tahoma"/>
          <w:sz w:val="28"/>
          <w:szCs w:val="28"/>
        </w:rPr>
        <w:t>фии. – М: Просвещение</w:t>
      </w:r>
      <w:r w:rsidRPr="00E2409A">
        <w:rPr>
          <w:rFonts w:cs="Tahoma"/>
          <w:sz w:val="28"/>
          <w:szCs w:val="28"/>
        </w:rPr>
        <w:t>, 1978</w:t>
      </w:r>
      <w:r w:rsidR="002A4173">
        <w:rPr>
          <w:rFonts w:cs="Tahoma"/>
          <w:sz w:val="28"/>
          <w:szCs w:val="28"/>
        </w:rPr>
        <w:t>. – 185 с.</w:t>
      </w:r>
    </w:p>
    <w:p w:rsidR="00E2409A" w:rsidRPr="00E2409A" w:rsidRDefault="00E2409A" w:rsidP="007C5121">
      <w:pPr>
        <w:spacing w:line="360" w:lineRule="auto"/>
        <w:jc w:val="both"/>
        <w:rPr>
          <w:rFonts w:cs="Tahoma"/>
          <w:sz w:val="28"/>
          <w:szCs w:val="28"/>
        </w:rPr>
      </w:pPr>
      <w:r w:rsidRPr="00E2409A">
        <w:rPr>
          <w:rFonts w:cs="Tahoma"/>
          <w:sz w:val="28"/>
          <w:szCs w:val="28"/>
        </w:rPr>
        <w:t>3.</w:t>
      </w:r>
      <w:r w:rsidRPr="00E2409A">
        <w:rPr>
          <w:rFonts w:cs="Tahoma"/>
          <w:sz w:val="28"/>
          <w:szCs w:val="28"/>
        </w:rPr>
        <w:tab/>
        <w:t>Герасимова Т.П., Душина И.В. О подходе к методам обучения</w:t>
      </w:r>
      <w:r w:rsidR="00A83632">
        <w:rPr>
          <w:rFonts w:cs="Tahoma"/>
          <w:sz w:val="28"/>
          <w:szCs w:val="28"/>
        </w:rPr>
        <w:t xml:space="preserve"> географии// География в школе № 3, </w:t>
      </w:r>
      <w:r w:rsidRPr="00E2409A">
        <w:rPr>
          <w:rFonts w:cs="Tahoma"/>
          <w:sz w:val="28"/>
          <w:szCs w:val="28"/>
        </w:rPr>
        <w:t>1989</w:t>
      </w:r>
      <w:r w:rsidR="00A83632">
        <w:rPr>
          <w:rFonts w:cs="Tahoma"/>
          <w:sz w:val="28"/>
          <w:szCs w:val="28"/>
        </w:rPr>
        <w:t>.</w:t>
      </w:r>
      <w:r w:rsidRPr="00E2409A">
        <w:rPr>
          <w:rFonts w:cs="Tahoma"/>
          <w:sz w:val="28"/>
          <w:szCs w:val="28"/>
        </w:rPr>
        <w:t xml:space="preserve"> </w:t>
      </w:r>
      <w:r w:rsidR="00A83632">
        <w:rPr>
          <w:rFonts w:cs="Tahoma"/>
          <w:sz w:val="28"/>
          <w:szCs w:val="28"/>
        </w:rPr>
        <w:t>–</w:t>
      </w:r>
      <w:r w:rsidRPr="00E2409A">
        <w:rPr>
          <w:rFonts w:cs="Tahoma"/>
          <w:sz w:val="28"/>
          <w:szCs w:val="28"/>
        </w:rPr>
        <w:t xml:space="preserve"> </w:t>
      </w:r>
      <w:r w:rsidR="00A83632">
        <w:rPr>
          <w:rFonts w:cs="Tahoma"/>
          <w:sz w:val="28"/>
          <w:szCs w:val="28"/>
        </w:rPr>
        <w:t xml:space="preserve">15 – 18.   </w:t>
      </w:r>
    </w:p>
    <w:p w:rsidR="00E2409A" w:rsidRPr="00F60099" w:rsidRDefault="00E2409A" w:rsidP="007C5121">
      <w:pPr>
        <w:spacing w:line="360" w:lineRule="auto"/>
        <w:jc w:val="both"/>
        <w:rPr>
          <w:rFonts w:cs="Tahoma"/>
          <w:sz w:val="28"/>
          <w:szCs w:val="28"/>
        </w:rPr>
      </w:pPr>
      <w:r w:rsidRPr="00E2409A">
        <w:rPr>
          <w:rFonts w:cs="Tahoma"/>
          <w:sz w:val="28"/>
          <w:szCs w:val="28"/>
        </w:rPr>
        <w:t>4.</w:t>
      </w:r>
      <w:r w:rsidRPr="00E2409A">
        <w:rPr>
          <w:rFonts w:cs="Tahoma"/>
          <w:sz w:val="28"/>
          <w:szCs w:val="28"/>
        </w:rPr>
        <w:tab/>
        <w:t xml:space="preserve">Герасимова Т.П., Крылова О.В. Методическое пособие по физической географии. </w:t>
      </w:r>
      <w:r w:rsidR="00F60099">
        <w:rPr>
          <w:rFonts w:cs="Tahoma"/>
          <w:sz w:val="28"/>
          <w:szCs w:val="28"/>
        </w:rPr>
        <w:t>–</w:t>
      </w:r>
      <w:r w:rsidR="002A4173">
        <w:rPr>
          <w:rFonts w:cs="Tahoma"/>
          <w:sz w:val="28"/>
          <w:szCs w:val="28"/>
        </w:rPr>
        <w:t xml:space="preserve"> М</w:t>
      </w:r>
      <w:r w:rsidRPr="00E2409A">
        <w:rPr>
          <w:rFonts w:cs="Tahoma"/>
          <w:sz w:val="28"/>
          <w:szCs w:val="28"/>
        </w:rPr>
        <w:t>.</w:t>
      </w:r>
      <w:r w:rsidR="002A4173">
        <w:rPr>
          <w:rFonts w:cs="Tahoma"/>
          <w:sz w:val="28"/>
          <w:szCs w:val="28"/>
        </w:rPr>
        <w:t>: Просвещение</w:t>
      </w:r>
      <w:r w:rsidRPr="00E2409A">
        <w:rPr>
          <w:rFonts w:cs="Tahoma"/>
          <w:sz w:val="28"/>
          <w:szCs w:val="28"/>
        </w:rPr>
        <w:t>, 1991</w:t>
      </w:r>
      <w:r w:rsidR="002A4173">
        <w:rPr>
          <w:rFonts w:cs="Tahoma"/>
          <w:sz w:val="28"/>
          <w:szCs w:val="28"/>
        </w:rPr>
        <w:t>. – 105 с.</w:t>
      </w:r>
    </w:p>
    <w:p w:rsidR="00F60099" w:rsidRPr="00F60099" w:rsidRDefault="00F60099" w:rsidP="007C5121">
      <w:pPr>
        <w:spacing w:line="360" w:lineRule="auto"/>
        <w:jc w:val="both"/>
        <w:rPr>
          <w:rFonts w:cs="Tahoma"/>
          <w:sz w:val="28"/>
          <w:szCs w:val="28"/>
        </w:rPr>
      </w:pPr>
      <w:r w:rsidRPr="00F60099">
        <w:rPr>
          <w:rFonts w:cs="Tahoma"/>
          <w:sz w:val="28"/>
          <w:szCs w:val="28"/>
        </w:rPr>
        <w:t>5.</w:t>
      </w:r>
      <w:r>
        <w:rPr>
          <w:rFonts w:cs="Tahoma"/>
          <w:sz w:val="28"/>
          <w:szCs w:val="28"/>
        </w:rPr>
        <w:tab/>
        <w:t xml:space="preserve">Гордиянова Г.В. Практикум по методике преподавания географии. – Петропавловск,  2006. – С. 8 – 15.  </w:t>
      </w:r>
    </w:p>
    <w:p w:rsidR="00E2409A" w:rsidRPr="00E2409A" w:rsidRDefault="00F60099" w:rsidP="007C5121">
      <w:pPr>
        <w:spacing w:line="360" w:lineRule="auto"/>
        <w:jc w:val="both"/>
        <w:rPr>
          <w:rFonts w:cs="Tahoma"/>
          <w:sz w:val="28"/>
          <w:szCs w:val="28"/>
        </w:rPr>
      </w:pPr>
      <w:r>
        <w:rPr>
          <w:rFonts w:cs="Tahoma"/>
          <w:sz w:val="28"/>
          <w:szCs w:val="28"/>
        </w:rPr>
        <w:t>6</w:t>
      </w:r>
      <w:r w:rsidR="00E2409A" w:rsidRPr="00E2409A">
        <w:rPr>
          <w:rFonts w:cs="Tahoma"/>
          <w:sz w:val="28"/>
          <w:szCs w:val="28"/>
        </w:rPr>
        <w:t>.</w:t>
      </w:r>
      <w:r w:rsidR="00E2409A" w:rsidRPr="00E2409A">
        <w:rPr>
          <w:rFonts w:cs="Tahoma"/>
          <w:sz w:val="28"/>
          <w:szCs w:val="28"/>
        </w:rPr>
        <w:tab/>
        <w:t>Даринский А.В. Ме</w:t>
      </w:r>
      <w:r w:rsidR="002A4173">
        <w:rPr>
          <w:rFonts w:cs="Tahoma"/>
          <w:sz w:val="28"/>
          <w:szCs w:val="28"/>
        </w:rPr>
        <w:t xml:space="preserve">тодика преподавания географии. – М.: </w:t>
      </w:r>
      <w:r w:rsidR="00E2409A" w:rsidRPr="00E2409A">
        <w:rPr>
          <w:rFonts w:cs="Tahoma"/>
          <w:sz w:val="28"/>
          <w:szCs w:val="28"/>
        </w:rPr>
        <w:t xml:space="preserve">Просвещение,  1975. – </w:t>
      </w:r>
      <w:r w:rsidR="002A4173">
        <w:rPr>
          <w:rFonts w:cs="Tahoma"/>
          <w:sz w:val="28"/>
          <w:szCs w:val="28"/>
        </w:rPr>
        <w:t xml:space="preserve">С. </w:t>
      </w:r>
      <w:r w:rsidR="00E2409A" w:rsidRPr="00E2409A">
        <w:rPr>
          <w:rFonts w:cs="Tahoma"/>
          <w:sz w:val="28"/>
          <w:szCs w:val="28"/>
        </w:rPr>
        <w:t>73</w:t>
      </w:r>
      <w:r w:rsidR="002A4173">
        <w:rPr>
          <w:rFonts w:cs="Tahoma"/>
          <w:sz w:val="28"/>
          <w:szCs w:val="28"/>
        </w:rPr>
        <w:t xml:space="preserve"> - </w:t>
      </w:r>
      <w:r w:rsidR="00E2409A" w:rsidRPr="00E2409A">
        <w:rPr>
          <w:rFonts w:cs="Tahoma"/>
          <w:sz w:val="28"/>
          <w:szCs w:val="28"/>
        </w:rPr>
        <w:t>89, 105</w:t>
      </w:r>
      <w:r w:rsidR="002A4173">
        <w:rPr>
          <w:rFonts w:cs="Tahoma"/>
          <w:sz w:val="28"/>
          <w:szCs w:val="28"/>
        </w:rPr>
        <w:t xml:space="preserve"> </w:t>
      </w:r>
      <w:r w:rsidR="00E2409A" w:rsidRPr="00E2409A">
        <w:rPr>
          <w:rFonts w:cs="Tahoma"/>
          <w:sz w:val="28"/>
          <w:szCs w:val="28"/>
        </w:rPr>
        <w:t>-</w:t>
      </w:r>
      <w:r w:rsidR="002A4173">
        <w:rPr>
          <w:rFonts w:cs="Tahoma"/>
          <w:sz w:val="28"/>
          <w:szCs w:val="28"/>
        </w:rPr>
        <w:t xml:space="preserve"> </w:t>
      </w:r>
      <w:r w:rsidR="00E2409A" w:rsidRPr="00E2409A">
        <w:rPr>
          <w:rFonts w:cs="Tahoma"/>
          <w:sz w:val="28"/>
          <w:szCs w:val="28"/>
        </w:rPr>
        <w:t>127, 208, 242</w:t>
      </w:r>
      <w:r w:rsidR="002A4173">
        <w:rPr>
          <w:rFonts w:cs="Tahoma"/>
          <w:sz w:val="28"/>
          <w:szCs w:val="28"/>
        </w:rPr>
        <w:t xml:space="preserve"> – </w:t>
      </w:r>
      <w:r w:rsidR="00E2409A" w:rsidRPr="00E2409A">
        <w:rPr>
          <w:rFonts w:cs="Tahoma"/>
          <w:sz w:val="28"/>
          <w:szCs w:val="28"/>
        </w:rPr>
        <w:t>249</w:t>
      </w:r>
      <w:r w:rsidR="002A4173">
        <w:rPr>
          <w:rFonts w:cs="Tahoma"/>
          <w:sz w:val="28"/>
          <w:szCs w:val="28"/>
        </w:rPr>
        <w:t>.</w:t>
      </w:r>
    </w:p>
    <w:p w:rsidR="00E2409A" w:rsidRPr="00E2409A" w:rsidRDefault="00F60099" w:rsidP="007C5121">
      <w:pPr>
        <w:spacing w:line="360" w:lineRule="auto"/>
        <w:jc w:val="both"/>
        <w:rPr>
          <w:rFonts w:cs="Tahoma"/>
          <w:sz w:val="28"/>
          <w:szCs w:val="28"/>
        </w:rPr>
      </w:pPr>
      <w:r>
        <w:rPr>
          <w:rFonts w:cs="Tahoma"/>
          <w:sz w:val="28"/>
          <w:szCs w:val="28"/>
        </w:rPr>
        <w:t>7</w:t>
      </w:r>
      <w:r w:rsidR="00E2409A" w:rsidRPr="00E2409A">
        <w:rPr>
          <w:rFonts w:cs="Tahoma"/>
          <w:sz w:val="28"/>
          <w:szCs w:val="28"/>
        </w:rPr>
        <w:t>.</w:t>
      </w:r>
      <w:r w:rsidR="00E2409A" w:rsidRPr="00E2409A">
        <w:rPr>
          <w:rFonts w:cs="Tahoma"/>
          <w:sz w:val="28"/>
          <w:szCs w:val="28"/>
        </w:rPr>
        <w:tab/>
        <w:t xml:space="preserve">Душина В.И. Методика обучения географии в общеобразовательных учреждениях. </w:t>
      </w:r>
      <w:r w:rsidR="002A4173">
        <w:rPr>
          <w:rFonts w:cs="Tahoma"/>
          <w:sz w:val="28"/>
          <w:szCs w:val="28"/>
        </w:rPr>
        <w:t xml:space="preserve">– М: </w:t>
      </w:r>
      <w:r w:rsidR="00E2409A" w:rsidRPr="00E2409A">
        <w:rPr>
          <w:rFonts w:cs="Tahoma"/>
          <w:sz w:val="28"/>
          <w:szCs w:val="28"/>
        </w:rPr>
        <w:t xml:space="preserve">Дрофа, 2007. – </w:t>
      </w:r>
      <w:r w:rsidR="00440B23">
        <w:rPr>
          <w:rFonts w:cs="Tahoma"/>
          <w:sz w:val="28"/>
          <w:szCs w:val="28"/>
        </w:rPr>
        <w:t xml:space="preserve">С. </w:t>
      </w:r>
      <w:r w:rsidR="00E2409A" w:rsidRPr="00E2409A">
        <w:rPr>
          <w:rFonts w:cs="Tahoma"/>
          <w:sz w:val="28"/>
          <w:szCs w:val="28"/>
        </w:rPr>
        <w:t>143</w:t>
      </w:r>
      <w:r w:rsidR="00440B23">
        <w:rPr>
          <w:rFonts w:cs="Tahoma"/>
          <w:sz w:val="28"/>
          <w:szCs w:val="28"/>
        </w:rPr>
        <w:t xml:space="preserve"> – </w:t>
      </w:r>
      <w:r w:rsidR="00E2409A" w:rsidRPr="00E2409A">
        <w:rPr>
          <w:rFonts w:cs="Tahoma"/>
          <w:sz w:val="28"/>
          <w:szCs w:val="28"/>
        </w:rPr>
        <w:t>155, 383</w:t>
      </w:r>
      <w:r w:rsidR="00440B23">
        <w:rPr>
          <w:rFonts w:cs="Tahoma"/>
          <w:sz w:val="28"/>
          <w:szCs w:val="28"/>
        </w:rPr>
        <w:t xml:space="preserve"> – </w:t>
      </w:r>
      <w:r w:rsidR="00E2409A" w:rsidRPr="00E2409A">
        <w:rPr>
          <w:rFonts w:cs="Tahoma"/>
          <w:sz w:val="28"/>
          <w:szCs w:val="28"/>
        </w:rPr>
        <w:t>400.</w:t>
      </w:r>
    </w:p>
    <w:p w:rsidR="00E2409A" w:rsidRPr="00E2409A" w:rsidRDefault="00F60099" w:rsidP="007C5121">
      <w:pPr>
        <w:spacing w:line="360" w:lineRule="auto"/>
        <w:jc w:val="both"/>
        <w:rPr>
          <w:rFonts w:cs="Tahoma"/>
          <w:sz w:val="28"/>
          <w:szCs w:val="28"/>
        </w:rPr>
      </w:pPr>
      <w:r>
        <w:rPr>
          <w:rFonts w:cs="Tahoma"/>
          <w:sz w:val="28"/>
          <w:szCs w:val="28"/>
        </w:rPr>
        <w:t>8</w:t>
      </w:r>
      <w:r w:rsidR="00E2409A" w:rsidRPr="00E2409A">
        <w:rPr>
          <w:rFonts w:cs="Tahoma"/>
          <w:sz w:val="28"/>
          <w:szCs w:val="28"/>
        </w:rPr>
        <w:t>.</w:t>
      </w:r>
      <w:r w:rsidR="00E2409A" w:rsidRPr="00E2409A">
        <w:rPr>
          <w:rFonts w:cs="Tahoma"/>
          <w:sz w:val="28"/>
          <w:szCs w:val="28"/>
        </w:rPr>
        <w:tab/>
        <w:t xml:space="preserve">Кудряшев Н.И. Методы обучения в современной школе. </w:t>
      </w:r>
      <w:r w:rsidR="00440B23">
        <w:rPr>
          <w:rFonts w:cs="Tahoma"/>
          <w:sz w:val="28"/>
          <w:szCs w:val="28"/>
        </w:rPr>
        <w:t xml:space="preserve">– М.: </w:t>
      </w:r>
      <w:r w:rsidR="00E2409A" w:rsidRPr="00E2409A">
        <w:rPr>
          <w:rFonts w:cs="Tahoma"/>
          <w:sz w:val="28"/>
          <w:szCs w:val="28"/>
        </w:rPr>
        <w:t>Высшая школа, 1983</w:t>
      </w:r>
      <w:r w:rsidR="00440B23">
        <w:rPr>
          <w:rFonts w:cs="Tahoma"/>
          <w:sz w:val="28"/>
          <w:szCs w:val="28"/>
        </w:rPr>
        <w:t>. – 220 с.</w:t>
      </w:r>
    </w:p>
    <w:p w:rsidR="00E2409A" w:rsidRPr="00E2409A" w:rsidRDefault="00F60099" w:rsidP="007C5121">
      <w:pPr>
        <w:spacing w:line="360" w:lineRule="auto"/>
        <w:jc w:val="both"/>
        <w:rPr>
          <w:rFonts w:cs="Tahoma"/>
          <w:sz w:val="28"/>
          <w:szCs w:val="28"/>
        </w:rPr>
      </w:pPr>
      <w:r>
        <w:rPr>
          <w:rFonts w:cs="Tahoma"/>
          <w:sz w:val="28"/>
          <w:szCs w:val="28"/>
        </w:rPr>
        <w:t>9</w:t>
      </w:r>
      <w:r w:rsidR="00E2409A" w:rsidRPr="00E2409A">
        <w:rPr>
          <w:rFonts w:cs="Tahoma"/>
          <w:sz w:val="28"/>
          <w:szCs w:val="28"/>
        </w:rPr>
        <w:t>.</w:t>
      </w:r>
      <w:r w:rsidR="00E2409A" w:rsidRPr="00E2409A">
        <w:rPr>
          <w:rFonts w:cs="Tahoma"/>
          <w:sz w:val="28"/>
          <w:szCs w:val="28"/>
        </w:rPr>
        <w:tab/>
        <w:t>Концепция содержания географического образования в 12-летней школе// География в школе</w:t>
      </w:r>
      <w:r w:rsidR="00A83632">
        <w:rPr>
          <w:rFonts w:cs="Tahoma"/>
          <w:sz w:val="28"/>
          <w:szCs w:val="28"/>
        </w:rPr>
        <w:t xml:space="preserve"> № 2, </w:t>
      </w:r>
      <w:r w:rsidR="00E2409A" w:rsidRPr="00E2409A">
        <w:rPr>
          <w:rFonts w:cs="Tahoma"/>
          <w:sz w:val="28"/>
          <w:szCs w:val="28"/>
        </w:rPr>
        <w:t>2000</w:t>
      </w:r>
      <w:r w:rsidR="00A83632">
        <w:rPr>
          <w:rFonts w:cs="Tahoma"/>
          <w:sz w:val="28"/>
          <w:szCs w:val="28"/>
        </w:rPr>
        <w:t>.</w:t>
      </w:r>
      <w:r w:rsidR="00E2409A" w:rsidRPr="00E2409A">
        <w:rPr>
          <w:rFonts w:cs="Tahoma"/>
          <w:sz w:val="28"/>
          <w:szCs w:val="28"/>
        </w:rPr>
        <w:t xml:space="preserve"> </w:t>
      </w:r>
      <w:r w:rsidR="00A83632">
        <w:rPr>
          <w:rFonts w:cs="Tahoma"/>
          <w:sz w:val="28"/>
          <w:szCs w:val="28"/>
        </w:rPr>
        <w:t>–</w:t>
      </w:r>
      <w:r w:rsidR="00E2409A" w:rsidRPr="00E2409A">
        <w:rPr>
          <w:rFonts w:cs="Tahoma"/>
          <w:sz w:val="28"/>
          <w:szCs w:val="28"/>
        </w:rPr>
        <w:t xml:space="preserve"> </w:t>
      </w:r>
      <w:r w:rsidR="00A83632">
        <w:rPr>
          <w:rFonts w:cs="Tahoma"/>
          <w:sz w:val="28"/>
          <w:szCs w:val="28"/>
        </w:rPr>
        <w:t xml:space="preserve">32 – 35. </w:t>
      </w:r>
    </w:p>
    <w:p w:rsidR="00E2409A" w:rsidRPr="00E2409A" w:rsidRDefault="00F60099" w:rsidP="007C5121">
      <w:pPr>
        <w:spacing w:line="360" w:lineRule="auto"/>
        <w:jc w:val="both"/>
        <w:rPr>
          <w:rFonts w:cs="Tahoma"/>
          <w:sz w:val="28"/>
          <w:szCs w:val="28"/>
        </w:rPr>
      </w:pPr>
      <w:r>
        <w:rPr>
          <w:rFonts w:cs="Tahoma"/>
          <w:sz w:val="28"/>
          <w:szCs w:val="28"/>
        </w:rPr>
        <w:t>10</w:t>
      </w:r>
      <w:r w:rsidR="00E2409A" w:rsidRPr="00E2409A">
        <w:rPr>
          <w:rFonts w:cs="Tahoma"/>
          <w:sz w:val="28"/>
          <w:szCs w:val="28"/>
        </w:rPr>
        <w:t>.</w:t>
      </w:r>
      <w:r w:rsidR="00E2409A" w:rsidRPr="00E2409A">
        <w:rPr>
          <w:rFonts w:cs="Tahoma"/>
          <w:sz w:val="28"/>
          <w:szCs w:val="28"/>
        </w:rPr>
        <w:tab/>
        <w:t>Логический словарь-справочник.</w:t>
      </w:r>
      <w:r w:rsidR="00440B23">
        <w:rPr>
          <w:rFonts w:cs="Tahoma"/>
          <w:sz w:val="28"/>
          <w:szCs w:val="28"/>
        </w:rPr>
        <w:t xml:space="preserve"> – М.: </w:t>
      </w:r>
      <w:r w:rsidR="00E2409A" w:rsidRPr="00E2409A">
        <w:rPr>
          <w:rFonts w:cs="Tahoma"/>
          <w:sz w:val="28"/>
          <w:szCs w:val="28"/>
        </w:rPr>
        <w:t xml:space="preserve">Дрофа, 2002. – </w:t>
      </w:r>
      <w:r w:rsidR="00440B23">
        <w:rPr>
          <w:rFonts w:cs="Tahoma"/>
          <w:sz w:val="28"/>
          <w:szCs w:val="28"/>
        </w:rPr>
        <w:t xml:space="preserve">С. </w:t>
      </w:r>
      <w:r w:rsidR="00E2409A" w:rsidRPr="00E2409A">
        <w:rPr>
          <w:rFonts w:cs="Tahoma"/>
          <w:sz w:val="28"/>
          <w:szCs w:val="28"/>
        </w:rPr>
        <w:t>154.</w:t>
      </w:r>
    </w:p>
    <w:p w:rsidR="00E2409A" w:rsidRPr="00E2409A" w:rsidRDefault="00F60099" w:rsidP="007C5121">
      <w:pPr>
        <w:spacing w:line="360" w:lineRule="auto"/>
        <w:jc w:val="both"/>
        <w:rPr>
          <w:rFonts w:cs="Tahoma"/>
          <w:sz w:val="28"/>
          <w:szCs w:val="28"/>
        </w:rPr>
      </w:pPr>
      <w:r>
        <w:rPr>
          <w:rFonts w:cs="Tahoma"/>
          <w:sz w:val="28"/>
          <w:szCs w:val="28"/>
        </w:rPr>
        <w:t>11</w:t>
      </w:r>
      <w:r w:rsidR="00E2409A" w:rsidRPr="00E2409A">
        <w:rPr>
          <w:rFonts w:cs="Tahoma"/>
          <w:sz w:val="28"/>
          <w:szCs w:val="28"/>
        </w:rPr>
        <w:t>.</w:t>
      </w:r>
      <w:r w:rsidR="00E2409A" w:rsidRPr="00E2409A">
        <w:rPr>
          <w:rFonts w:cs="Tahoma"/>
          <w:sz w:val="28"/>
          <w:szCs w:val="28"/>
        </w:rPr>
        <w:tab/>
        <w:t>Максаковский В.П. География в меняющемся мире// Геог</w:t>
      </w:r>
      <w:r w:rsidR="00313D27">
        <w:rPr>
          <w:rFonts w:cs="Tahoma"/>
          <w:sz w:val="28"/>
          <w:szCs w:val="28"/>
        </w:rPr>
        <w:t>рафия в школе № 4, 2003.</w:t>
      </w:r>
      <w:r w:rsidR="00E2409A" w:rsidRPr="00E2409A">
        <w:rPr>
          <w:rFonts w:cs="Tahoma"/>
          <w:sz w:val="28"/>
          <w:szCs w:val="28"/>
        </w:rPr>
        <w:t xml:space="preserve"> – </w:t>
      </w:r>
      <w:r w:rsidR="00313D27">
        <w:rPr>
          <w:rFonts w:cs="Tahoma"/>
          <w:sz w:val="28"/>
          <w:szCs w:val="28"/>
        </w:rPr>
        <w:t xml:space="preserve">25 – 27.  </w:t>
      </w:r>
    </w:p>
    <w:p w:rsidR="00845A15" w:rsidRPr="00845A15" w:rsidRDefault="00E2409A" w:rsidP="007C5121">
      <w:pPr>
        <w:spacing w:line="360" w:lineRule="auto"/>
        <w:jc w:val="both"/>
        <w:rPr>
          <w:sz w:val="28"/>
          <w:szCs w:val="28"/>
        </w:rPr>
      </w:pPr>
      <w:r w:rsidRPr="00845A15">
        <w:rPr>
          <w:sz w:val="28"/>
          <w:szCs w:val="28"/>
        </w:rPr>
        <w:t>1</w:t>
      </w:r>
      <w:r w:rsidR="00F60099">
        <w:rPr>
          <w:sz w:val="28"/>
          <w:szCs w:val="28"/>
        </w:rPr>
        <w:t>2</w:t>
      </w:r>
      <w:r w:rsidRPr="00845A15">
        <w:rPr>
          <w:sz w:val="28"/>
          <w:szCs w:val="28"/>
        </w:rPr>
        <w:t>.</w:t>
      </w:r>
      <w:r w:rsidRPr="00845A15">
        <w:rPr>
          <w:sz w:val="28"/>
          <w:szCs w:val="28"/>
        </w:rPr>
        <w:tab/>
        <w:t>Методика и технология обучения географии.</w:t>
      </w:r>
      <w:r w:rsidR="00440B23" w:rsidRPr="00845A15">
        <w:rPr>
          <w:sz w:val="28"/>
          <w:szCs w:val="28"/>
        </w:rPr>
        <w:t xml:space="preserve"> – М.: </w:t>
      </w:r>
      <w:r w:rsidRPr="00845A15">
        <w:rPr>
          <w:sz w:val="28"/>
          <w:szCs w:val="28"/>
        </w:rPr>
        <w:t xml:space="preserve">Астрель, 2004. – </w:t>
      </w:r>
      <w:r w:rsidR="00440B23" w:rsidRPr="00845A15">
        <w:rPr>
          <w:sz w:val="28"/>
          <w:szCs w:val="28"/>
        </w:rPr>
        <w:t xml:space="preserve">С. </w:t>
      </w:r>
      <w:r w:rsidRPr="00845A15">
        <w:rPr>
          <w:sz w:val="28"/>
          <w:szCs w:val="28"/>
        </w:rPr>
        <w:t>84</w:t>
      </w:r>
      <w:r w:rsidR="00440B23" w:rsidRPr="00845A15">
        <w:rPr>
          <w:sz w:val="28"/>
          <w:szCs w:val="28"/>
        </w:rPr>
        <w:t xml:space="preserve"> – </w:t>
      </w:r>
      <w:r w:rsidRPr="00845A15">
        <w:rPr>
          <w:sz w:val="28"/>
          <w:szCs w:val="28"/>
        </w:rPr>
        <w:t>95, 125</w:t>
      </w:r>
      <w:r w:rsidR="00440B23" w:rsidRPr="00845A15">
        <w:rPr>
          <w:sz w:val="28"/>
          <w:szCs w:val="28"/>
        </w:rPr>
        <w:t xml:space="preserve"> – 132.</w:t>
      </w:r>
    </w:p>
    <w:p w:rsidR="00A83632" w:rsidRDefault="00E2409A" w:rsidP="007C5121">
      <w:pPr>
        <w:spacing w:line="360" w:lineRule="auto"/>
        <w:jc w:val="both"/>
        <w:rPr>
          <w:rFonts w:cs="Tahoma"/>
          <w:sz w:val="28"/>
          <w:szCs w:val="28"/>
        </w:rPr>
      </w:pPr>
      <w:r w:rsidRPr="00845A15">
        <w:rPr>
          <w:sz w:val="28"/>
          <w:szCs w:val="28"/>
        </w:rPr>
        <w:t>1</w:t>
      </w:r>
      <w:r w:rsidR="00F60099">
        <w:rPr>
          <w:sz w:val="28"/>
          <w:szCs w:val="28"/>
        </w:rPr>
        <w:t>3</w:t>
      </w:r>
      <w:r w:rsidRPr="00845A15">
        <w:rPr>
          <w:sz w:val="28"/>
          <w:szCs w:val="28"/>
        </w:rPr>
        <w:t>.</w:t>
      </w:r>
      <w:r w:rsidRPr="00845A15">
        <w:rPr>
          <w:sz w:val="28"/>
          <w:szCs w:val="28"/>
        </w:rPr>
        <w:tab/>
      </w:r>
      <w:r w:rsidR="00A83632" w:rsidRPr="00845A15">
        <w:rPr>
          <w:rStyle w:val="a9"/>
          <w:b w:val="0"/>
          <w:sz w:val="28"/>
          <w:szCs w:val="28"/>
        </w:rPr>
        <w:t>Озеркова И.А</w:t>
      </w:r>
      <w:r w:rsidR="00A83632" w:rsidRPr="00845A15">
        <w:rPr>
          <w:rStyle w:val="a9"/>
          <w:sz w:val="28"/>
          <w:szCs w:val="28"/>
        </w:rPr>
        <w:t xml:space="preserve">. </w:t>
      </w:r>
      <w:r w:rsidR="00A83632" w:rsidRPr="00845A15">
        <w:rPr>
          <w:color w:val="000000"/>
          <w:sz w:val="28"/>
          <w:szCs w:val="28"/>
        </w:rPr>
        <w:t>Возможности учебного текста в индивидуализации обучения</w:t>
      </w:r>
      <w:r w:rsidR="00845A15">
        <w:rPr>
          <w:color w:val="000000"/>
          <w:sz w:val="28"/>
          <w:szCs w:val="28"/>
        </w:rPr>
        <w:t xml:space="preserve">. – </w:t>
      </w:r>
      <w:r w:rsidR="00845A15">
        <w:rPr>
          <w:color w:val="000000"/>
          <w:sz w:val="28"/>
          <w:szCs w:val="28"/>
          <w:lang w:val="en-US"/>
        </w:rPr>
        <w:t>www</w:t>
      </w:r>
      <w:r w:rsidR="00845A15" w:rsidRPr="00845A15">
        <w:rPr>
          <w:color w:val="000000"/>
          <w:sz w:val="28"/>
          <w:szCs w:val="28"/>
        </w:rPr>
        <w:t>.</w:t>
      </w:r>
      <w:r w:rsidR="00845A15">
        <w:rPr>
          <w:color w:val="000000"/>
          <w:sz w:val="28"/>
          <w:szCs w:val="28"/>
          <w:lang w:val="en-US"/>
        </w:rPr>
        <w:t>uroknet</w:t>
      </w:r>
      <w:r w:rsidR="00845A15" w:rsidRPr="00845A15">
        <w:rPr>
          <w:color w:val="000000"/>
          <w:sz w:val="28"/>
          <w:szCs w:val="28"/>
        </w:rPr>
        <w:t>.</w:t>
      </w:r>
      <w:r w:rsidR="00845A15">
        <w:rPr>
          <w:color w:val="000000"/>
          <w:sz w:val="28"/>
          <w:szCs w:val="28"/>
          <w:lang w:val="en-US"/>
        </w:rPr>
        <w:t>ru</w:t>
      </w:r>
      <w:r w:rsidR="00845A15" w:rsidRPr="00845A15">
        <w:rPr>
          <w:color w:val="000000"/>
          <w:sz w:val="28"/>
          <w:szCs w:val="28"/>
        </w:rPr>
        <w:t>/2003</w:t>
      </w:r>
    </w:p>
    <w:p w:rsidR="00E2409A" w:rsidRPr="00E2409A" w:rsidRDefault="00A83632" w:rsidP="007C5121">
      <w:pPr>
        <w:spacing w:line="360" w:lineRule="auto"/>
        <w:jc w:val="both"/>
        <w:rPr>
          <w:rFonts w:cs="Tahoma"/>
          <w:sz w:val="28"/>
          <w:szCs w:val="28"/>
        </w:rPr>
      </w:pPr>
      <w:r>
        <w:rPr>
          <w:rFonts w:cs="Tahoma"/>
          <w:sz w:val="28"/>
          <w:szCs w:val="28"/>
        </w:rPr>
        <w:t>1</w:t>
      </w:r>
      <w:r w:rsidR="00F60099">
        <w:rPr>
          <w:rFonts w:cs="Tahoma"/>
          <w:sz w:val="28"/>
          <w:szCs w:val="28"/>
        </w:rPr>
        <w:t>4</w:t>
      </w:r>
      <w:r>
        <w:rPr>
          <w:rFonts w:cs="Tahoma"/>
          <w:sz w:val="28"/>
          <w:szCs w:val="28"/>
        </w:rPr>
        <w:t xml:space="preserve">.     </w:t>
      </w:r>
      <w:r w:rsidR="00E2409A" w:rsidRPr="00E2409A">
        <w:rPr>
          <w:rFonts w:cs="Tahoma"/>
          <w:sz w:val="28"/>
          <w:szCs w:val="28"/>
        </w:rPr>
        <w:t>Панчешникова Л.П. Методика преподавания географии в средней школе.</w:t>
      </w:r>
      <w:r w:rsidR="00440B23">
        <w:rPr>
          <w:rFonts w:cs="Tahoma"/>
          <w:sz w:val="28"/>
          <w:szCs w:val="28"/>
        </w:rPr>
        <w:t xml:space="preserve"> – М.;</w:t>
      </w:r>
      <w:r w:rsidR="00E2409A" w:rsidRPr="00E2409A">
        <w:rPr>
          <w:rFonts w:cs="Tahoma"/>
          <w:sz w:val="28"/>
          <w:szCs w:val="28"/>
        </w:rPr>
        <w:t xml:space="preserve"> Просвещение</w:t>
      </w:r>
      <w:r w:rsidR="00440B23">
        <w:rPr>
          <w:rFonts w:cs="Tahoma"/>
          <w:sz w:val="28"/>
          <w:szCs w:val="28"/>
        </w:rPr>
        <w:t>,</w:t>
      </w:r>
      <w:r w:rsidR="00E2409A" w:rsidRPr="00E2409A">
        <w:rPr>
          <w:rFonts w:cs="Tahoma"/>
          <w:sz w:val="28"/>
          <w:szCs w:val="28"/>
        </w:rPr>
        <w:t xml:space="preserve"> 1983. – </w:t>
      </w:r>
      <w:r w:rsidR="00440B23">
        <w:rPr>
          <w:rFonts w:cs="Tahoma"/>
          <w:sz w:val="28"/>
          <w:szCs w:val="28"/>
        </w:rPr>
        <w:t xml:space="preserve">С. </w:t>
      </w:r>
      <w:r w:rsidR="00E2409A" w:rsidRPr="00E2409A">
        <w:rPr>
          <w:rFonts w:cs="Tahoma"/>
          <w:sz w:val="28"/>
          <w:szCs w:val="28"/>
        </w:rPr>
        <w:t>193</w:t>
      </w:r>
      <w:r w:rsidR="00440B23">
        <w:rPr>
          <w:rFonts w:cs="Tahoma"/>
          <w:sz w:val="28"/>
          <w:szCs w:val="28"/>
        </w:rPr>
        <w:t xml:space="preserve"> – </w:t>
      </w:r>
      <w:r w:rsidR="00E2409A" w:rsidRPr="00E2409A">
        <w:rPr>
          <w:rFonts w:cs="Tahoma"/>
          <w:sz w:val="28"/>
          <w:szCs w:val="28"/>
        </w:rPr>
        <w:t>202, 124</w:t>
      </w:r>
      <w:r w:rsidR="00440B23">
        <w:rPr>
          <w:rFonts w:cs="Tahoma"/>
          <w:sz w:val="28"/>
          <w:szCs w:val="28"/>
        </w:rPr>
        <w:t xml:space="preserve"> – </w:t>
      </w:r>
      <w:r w:rsidR="00E2409A" w:rsidRPr="00E2409A">
        <w:rPr>
          <w:rFonts w:cs="Tahoma"/>
          <w:sz w:val="28"/>
          <w:szCs w:val="28"/>
        </w:rPr>
        <w:t>133.</w:t>
      </w:r>
    </w:p>
    <w:p w:rsidR="00E2409A" w:rsidRPr="00E2409A" w:rsidRDefault="00E2409A" w:rsidP="007C5121">
      <w:pPr>
        <w:spacing w:line="360" w:lineRule="auto"/>
        <w:jc w:val="both"/>
        <w:rPr>
          <w:rFonts w:cs="Tahoma"/>
          <w:sz w:val="28"/>
          <w:szCs w:val="28"/>
        </w:rPr>
      </w:pPr>
      <w:r w:rsidRPr="00E2409A">
        <w:rPr>
          <w:rFonts w:cs="Tahoma"/>
          <w:sz w:val="28"/>
          <w:szCs w:val="28"/>
        </w:rPr>
        <w:t>1</w:t>
      </w:r>
      <w:r w:rsidR="00F60099">
        <w:rPr>
          <w:rFonts w:cs="Tahoma"/>
          <w:sz w:val="28"/>
          <w:szCs w:val="28"/>
        </w:rPr>
        <w:t>5</w:t>
      </w:r>
      <w:r w:rsidRPr="00E2409A">
        <w:rPr>
          <w:rFonts w:cs="Tahoma"/>
          <w:sz w:val="28"/>
          <w:szCs w:val="28"/>
        </w:rPr>
        <w:t>.</w:t>
      </w:r>
      <w:r w:rsidRPr="00E2409A">
        <w:rPr>
          <w:rFonts w:cs="Tahoma"/>
          <w:sz w:val="28"/>
          <w:szCs w:val="28"/>
        </w:rPr>
        <w:tab/>
        <w:t xml:space="preserve">Петрова Н.Н. География. Начальный курс. </w:t>
      </w:r>
      <w:r w:rsidR="00440B23">
        <w:rPr>
          <w:rFonts w:cs="Tahoma"/>
          <w:sz w:val="28"/>
          <w:szCs w:val="28"/>
        </w:rPr>
        <w:t xml:space="preserve">– М.; </w:t>
      </w:r>
      <w:r w:rsidRPr="00E2409A">
        <w:rPr>
          <w:rFonts w:cs="Tahoma"/>
          <w:sz w:val="28"/>
          <w:szCs w:val="28"/>
        </w:rPr>
        <w:t>Просвещение, 1998</w:t>
      </w:r>
      <w:r w:rsidR="00440B23">
        <w:rPr>
          <w:rFonts w:cs="Tahoma"/>
          <w:sz w:val="28"/>
          <w:szCs w:val="28"/>
        </w:rPr>
        <w:t>. – 215 с.</w:t>
      </w:r>
    </w:p>
    <w:p w:rsidR="00E2409A" w:rsidRPr="00E2409A" w:rsidRDefault="00E2409A" w:rsidP="007C5121">
      <w:pPr>
        <w:spacing w:line="360" w:lineRule="auto"/>
        <w:jc w:val="both"/>
        <w:rPr>
          <w:rFonts w:cs="Tahoma"/>
          <w:sz w:val="28"/>
          <w:szCs w:val="28"/>
        </w:rPr>
      </w:pPr>
      <w:r w:rsidRPr="00E2409A">
        <w:rPr>
          <w:rFonts w:cs="Tahoma"/>
          <w:sz w:val="28"/>
          <w:szCs w:val="28"/>
        </w:rPr>
        <w:t>1</w:t>
      </w:r>
      <w:r w:rsidR="00F60099">
        <w:rPr>
          <w:rFonts w:cs="Tahoma"/>
          <w:sz w:val="28"/>
          <w:szCs w:val="28"/>
        </w:rPr>
        <w:t>6</w:t>
      </w:r>
      <w:r w:rsidRPr="00E2409A">
        <w:rPr>
          <w:rFonts w:cs="Tahoma"/>
          <w:sz w:val="28"/>
          <w:szCs w:val="28"/>
        </w:rPr>
        <w:t>.</w:t>
      </w:r>
      <w:r w:rsidRPr="00E2409A">
        <w:rPr>
          <w:rFonts w:cs="Tahoma"/>
          <w:sz w:val="28"/>
          <w:szCs w:val="28"/>
        </w:rPr>
        <w:tab/>
        <w:t xml:space="preserve">Программно-методические материалы. География. 6-9 классы. </w:t>
      </w:r>
      <w:r w:rsidR="00440B23">
        <w:rPr>
          <w:rFonts w:cs="Tahoma"/>
          <w:sz w:val="28"/>
          <w:szCs w:val="28"/>
        </w:rPr>
        <w:t xml:space="preserve">– М.: </w:t>
      </w:r>
      <w:r w:rsidRPr="00E2409A">
        <w:rPr>
          <w:rFonts w:cs="Tahoma"/>
          <w:sz w:val="28"/>
          <w:szCs w:val="28"/>
        </w:rPr>
        <w:t>Просвещение, 2000</w:t>
      </w:r>
      <w:r w:rsidR="00440B23">
        <w:rPr>
          <w:rFonts w:cs="Tahoma"/>
          <w:sz w:val="28"/>
          <w:szCs w:val="28"/>
        </w:rPr>
        <w:t xml:space="preserve"> – 150 с.</w:t>
      </w:r>
    </w:p>
    <w:p w:rsidR="00E2409A" w:rsidRPr="00E2409A" w:rsidRDefault="00E2409A" w:rsidP="007C5121">
      <w:pPr>
        <w:spacing w:line="360" w:lineRule="auto"/>
        <w:jc w:val="both"/>
        <w:rPr>
          <w:rFonts w:cs="Tahoma"/>
          <w:sz w:val="28"/>
          <w:szCs w:val="28"/>
        </w:rPr>
      </w:pPr>
      <w:r w:rsidRPr="00E2409A">
        <w:rPr>
          <w:rFonts w:cs="Tahoma"/>
          <w:sz w:val="28"/>
          <w:szCs w:val="28"/>
        </w:rPr>
        <w:t>1</w:t>
      </w:r>
      <w:r w:rsidR="00F60099">
        <w:rPr>
          <w:rFonts w:cs="Tahoma"/>
          <w:sz w:val="28"/>
          <w:szCs w:val="28"/>
        </w:rPr>
        <w:t>7</w:t>
      </w:r>
      <w:r w:rsidRPr="00E2409A">
        <w:rPr>
          <w:rFonts w:cs="Tahoma"/>
          <w:sz w:val="28"/>
          <w:szCs w:val="28"/>
        </w:rPr>
        <w:t>.</w:t>
      </w:r>
      <w:r w:rsidRPr="00E2409A">
        <w:rPr>
          <w:rFonts w:cs="Tahoma"/>
          <w:sz w:val="28"/>
          <w:szCs w:val="28"/>
        </w:rPr>
        <w:tab/>
        <w:t>Программы для общеобразо</w:t>
      </w:r>
      <w:r w:rsidR="00440B23">
        <w:rPr>
          <w:rFonts w:cs="Tahoma"/>
          <w:sz w:val="28"/>
          <w:szCs w:val="28"/>
        </w:rPr>
        <w:t>вательных учреждений. География</w:t>
      </w:r>
      <w:r w:rsidRPr="00E2409A">
        <w:rPr>
          <w:rFonts w:cs="Tahoma"/>
          <w:sz w:val="28"/>
          <w:szCs w:val="28"/>
        </w:rPr>
        <w:t xml:space="preserve">. </w:t>
      </w:r>
      <w:r w:rsidR="00440B23">
        <w:rPr>
          <w:rFonts w:cs="Tahoma"/>
          <w:sz w:val="28"/>
          <w:szCs w:val="28"/>
        </w:rPr>
        <w:t xml:space="preserve">– М.: </w:t>
      </w:r>
      <w:r w:rsidRPr="00E2409A">
        <w:rPr>
          <w:rFonts w:cs="Tahoma"/>
          <w:sz w:val="28"/>
          <w:szCs w:val="28"/>
        </w:rPr>
        <w:t>Дро</w:t>
      </w:r>
      <w:r w:rsidR="00440B23">
        <w:rPr>
          <w:rFonts w:cs="Tahoma"/>
          <w:sz w:val="28"/>
          <w:szCs w:val="28"/>
        </w:rPr>
        <w:t>фа</w:t>
      </w:r>
      <w:r w:rsidRPr="00E2409A">
        <w:rPr>
          <w:rFonts w:cs="Tahoma"/>
          <w:sz w:val="28"/>
          <w:szCs w:val="28"/>
        </w:rPr>
        <w:t>, 2004</w:t>
      </w:r>
      <w:r w:rsidR="00440B23">
        <w:rPr>
          <w:rFonts w:cs="Tahoma"/>
          <w:sz w:val="28"/>
          <w:szCs w:val="28"/>
        </w:rPr>
        <w:t xml:space="preserve"> – 120 с.</w:t>
      </w:r>
    </w:p>
    <w:p w:rsidR="00E2409A" w:rsidRPr="00E2409A" w:rsidRDefault="00E2409A" w:rsidP="007C5121">
      <w:pPr>
        <w:spacing w:line="360" w:lineRule="auto"/>
        <w:jc w:val="both"/>
        <w:rPr>
          <w:rFonts w:cs="Tahoma"/>
          <w:sz w:val="28"/>
          <w:szCs w:val="28"/>
        </w:rPr>
      </w:pPr>
      <w:r w:rsidRPr="00E2409A">
        <w:rPr>
          <w:rFonts w:cs="Tahoma"/>
          <w:sz w:val="28"/>
          <w:szCs w:val="28"/>
        </w:rPr>
        <w:t>1</w:t>
      </w:r>
      <w:r w:rsidR="00F60099">
        <w:rPr>
          <w:rFonts w:cs="Tahoma"/>
          <w:sz w:val="28"/>
          <w:szCs w:val="28"/>
        </w:rPr>
        <w:t>8</w:t>
      </w:r>
      <w:r w:rsidRPr="00E2409A">
        <w:rPr>
          <w:rFonts w:cs="Tahoma"/>
          <w:sz w:val="28"/>
          <w:szCs w:val="28"/>
        </w:rPr>
        <w:t>.</w:t>
      </w:r>
      <w:r w:rsidRPr="00E2409A">
        <w:rPr>
          <w:rFonts w:cs="Tahoma"/>
          <w:sz w:val="28"/>
          <w:szCs w:val="28"/>
        </w:rPr>
        <w:tab/>
        <w:t>Современный урок географии. Методические разработки уроков.</w:t>
      </w:r>
      <w:r w:rsidR="00440B23">
        <w:rPr>
          <w:rFonts w:cs="Tahoma"/>
          <w:sz w:val="28"/>
          <w:szCs w:val="28"/>
        </w:rPr>
        <w:t xml:space="preserve"> – М.: </w:t>
      </w:r>
      <w:r w:rsidRPr="00E2409A">
        <w:rPr>
          <w:rFonts w:cs="Tahoma"/>
          <w:sz w:val="28"/>
          <w:szCs w:val="28"/>
        </w:rPr>
        <w:t>Дрофа, 2001</w:t>
      </w:r>
      <w:r w:rsidR="00440B23">
        <w:rPr>
          <w:rFonts w:cs="Tahoma"/>
          <w:sz w:val="28"/>
          <w:szCs w:val="28"/>
        </w:rPr>
        <w:t xml:space="preserve"> – 100 с.</w:t>
      </w:r>
    </w:p>
    <w:p w:rsidR="00E2409A" w:rsidRPr="00E2409A" w:rsidRDefault="00E2409A" w:rsidP="007C5121">
      <w:pPr>
        <w:spacing w:line="360" w:lineRule="auto"/>
        <w:jc w:val="both"/>
        <w:rPr>
          <w:rFonts w:cs="Tahoma"/>
          <w:sz w:val="28"/>
          <w:szCs w:val="28"/>
        </w:rPr>
      </w:pPr>
      <w:r w:rsidRPr="00E2409A">
        <w:rPr>
          <w:rFonts w:cs="Tahoma"/>
          <w:sz w:val="28"/>
          <w:szCs w:val="28"/>
        </w:rPr>
        <w:t>1</w:t>
      </w:r>
      <w:r w:rsidR="00F60099">
        <w:rPr>
          <w:rFonts w:cs="Tahoma"/>
          <w:sz w:val="28"/>
          <w:szCs w:val="28"/>
        </w:rPr>
        <w:t>9</w:t>
      </w:r>
      <w:r w:rsidRPr="00E2409A">
        <w:rPr>
          <w:rFonts w:cs="Tahoma"/>
          <w:sz w:val="28"/>
          <w:szCs w:val="28"/>
        </w:rPr>
        <w:t>.</w:t>
      </w:r>
      <w:r w:rsidRPr="00E2409A">
        <w:rPr>
          <w:rFonts w:cs="Tahoma"/>
          <w:sz w:val="28"/>
          <w:szCs w:val="28"/>
        </w:rPr>
        <w:tab/>
        <w:t xml:space="preserve">Современный словарь иностранных слов. </w:t>
      </w:r>
      <w:r w:rsidR="00440B23">
        <w:rPr>
          <w:rFonts w:cs="Tahoma"/>
          <w:sz w:val="28"/>
          <w:szCs w:val="28"/>
        </w:rPr>
        <w:t xml:space="preserve">– М.: </w:t>
      </w:r>
      <w:r w:rsidRPr="00E2409A">
        <w:rPr>
          <w:rFonts w:cs="Tahoma"/>
          <w:sz w:val="28"/>
          <w:szCs w:val="28"/>
        </w:rPr>
        <w:t xml:space="preserve">Высшая школа, 1997. – </w:t>
      </w:r>
      <w:r w:rsidR="00440B23">
        <w:rPr>
          <w:rFonts w:cs="Tahoma"/>
          <w:sz w:val="28"/>
          <w:szCs w:val="28"/>
        </w:rPr>
        <w:t xml:space="preserve">С. </w:t>
      </w:r>
      <w:r w:rsidRPr="00E2409A">
        <w:rPr>
          <w:rFonts w:cs="Tahoma"/>
          <w:sz w:val="28"/>
          <w:szCs w:val="28"/>
        </w:rPr>
        <w:t>215</w:t>
      </w:r>
      <w:r w:rsidR="00440B23">
        <w:rPr>
          <w:rFonts w:cs="Tahoma"/>
          <w:sz w:val="28"/>
          <w:szCs w:val="28"/>
        </w:rPr>
        <w:t>.</w:t>
      </w:r>
    </w:p>
    <w:p w:rsidR="00E2409A" w:rsidRDefault="00F60099" w:rsidP="007C5121">
      <w:pPr>
        <w:spacing w:line="360" w:lineRule="auto"/>
        <w:jc w:val="both"/>
        <w:rPr>
          <w:rFonts w:cs="Tahoma"/>
          <w:sz w:val="28"/>
          <w:szCs w:val="28"/>
        </w:rPr>
      </w:pPr>
      <w:r>
        <w:rPr>
          <w:rFonts w:cs="Tahoma"/>
          <w:sz w:val="28"/>
          <w:szCs w:val="28"/>
        </w:rPr>
        <w:t>20</w:t>
      </w:r>
      <w:r w:rsidR="00E2409A" w:rsidRPr="00E2409A">
        <w:rPr>
          <w:rFonts w:cs="Tahoma"/>
          <w:sz w:val="28"/>
          <w:szCs w:val="28"/>
        </w:rPr>
        <w:t>.</w:t>
      </w:r>
      <w:r w:rsidR="00E2409A" w:rsidRPr="00E2409A">
        <w:rPr>
          <w:rFonts w:cs="Tahoma"/>
          <w:sz w:val="28"/>
          <w:szCs w:val="28"/>
        </w:rPr>
        <w:tab/>
        <w:t>Таможняя Е.А. Практикум по методике преподавания географии.</w:t>
      </w:r>
      <w:r w:rsidR="00440B23">
        <w:rPr>
          <w:rFonts w:cs="Tahoma"/>
          <w:sz w:val="28"/>
          <w:szCs w:val="28"/>
        </w:rPr>
        <w:t xml:space="preserve"> – М.:</w:t>
      </w:r>
      <w:r w:rsidR="00E2409A" w:rsidRPr="00E2409A">
        <w:rPr>
          <w:rFonts w:cs="Tahoma"/>
          <w:sz w:val="28"/>
          <w:szCs w:val="28"/>
        </w:rPr>
        <w:t xml:space="preserve"> Экзамен, 2008. – </w:t>
      </w:r>
      <w:r w:rsidR="00440B23">
        <w:rPr>
          <w:rFonts w:cs="Tahoma"/>
          <w:sz w:val="28"/>
          <w:szCs w:val="28"/>
        </w:rPr>
        <w:t xml:space="preserve">С. </w:t>
      </w:r>
      <w:r w:rsidR="00E2409A" w:rsidRPr="00E2409A">
        <w:rPr>
          <w:rFonts w:cs="Tahoma"/>
          <w:sz w:val="28"/>
          <w:szCs w:val="28"/>
        </w:rPr>
        <w:t>25</w:t>
      </w:r>
      <w:r w:rsidR="00440B23">
        <w:rPr>
          <w:rFonts w:cs="Tahoma"/>
          <w:sz w:val="28"/>
          <w:szCs w:val="28"/>
        </w:rPr>
        <w:t xml:space="preserve"> – </w:t>
      </w:r>
      <w:r w:rsidR="00E2409A" w:rsidRPr="00E2409A">
        <w:rPr>
          <w:rFonts w:cs="Tahoma"/>
          <w:sz w:val="28"/>
          <w:szCs w:val="28"/>
        </w:rPr>
        <w:t>31</w:t>
      </w:r>
      <w:r w:rsidR="00440B23">
        <w:rPr>
          <w:rFonts w:cs="Tahoma"/>
          <w:sz w:val="28"/>
          <w:szCs w:val="28"/>
        </w:rPr>
        <w:t>.</w:t>
      </w:r>
    </w:p>
    <w:p w:rsidR="00B756A8" w:rsidRDefault="00F60099" w:rsidP="007C5121">
      <w:pPr>
        <w:spacing w:line="360" w:lineRule="auto"/>
        <w:jc w:val="both"/>
        <w:rPr>
          <w:rFonts w:cs="Tahoma"/>
          <w:sz w:val="28"/>
          <w:szCs w:val="28"/>
        </w:rPr>
      </w:pPr>
      <w:r>
        <w:rPr>
          <w:rFonts w:cs="Tahoma"/>
          <w:sz w:val="28"/>
          <w:szCs w:val="28"/>
        </w:rPr>
        <w:t>2</w:t>
      </w:r>
      <w:r w:rsidR="00E2409A" w:rsidRPr="00E2409A">
        <w:rPr>
          <w:rFonts w:cs="Tahoma"/>
          <w:sz w:val="28"/>
          <w:szCs w:val="28"/>
        </w:rPr>
        <w:t>1.</w:t>
      </w:r>
      <w:r w:rsidR="00E2409A" w:rsidRPr="00E2409A">
        <w:rPr>
          <w:rFonts w:cs="Tahoma"/>
          <w:sz w:val="28"/>
          <w:szCs w:val="28"/>
        </w:rPr>
        <w:tab/>
      </w:r>
      <w:r w:rsidR="00B756A8">
        <w:rPr>
          <w:rFonts w:cs="Tahoma"/>
          <w:sz w:val="28"/>
          <w:szCs w:val="28"/>
        </w:rPr>
        <w:t xml:space="preserve">Толковый словарь русского языка. </w:t>
      </w:r>
      <w:r w:rsidR="00F86B7D">
        <w:rPr>
          <w:rFonts w:cs="Tahoma"/>
          <w:sz w:val="28"/>
          <w:szCs w:val="28"/>
        </w:rPr>
        <w:t xml:space="preserve">– М.: </w:t>
      </w:r>
      <w:r w:rsidR="00B756A8">
        <w:rPr>
          <w:rFonts w:cs="Tahoma"/>
          <w:sz w:val="28"/>
          <w:szCs w:val="28"/>
        </w:rPr>
        <w:t>Высшая школа, 1989.</w:t>
      </w:r>
      <w:r w:rsidR="00F86B7D">
        <w:rPr>
          <w:rFonts w:cs="Tahoma"/>
          <w:sz w:val="28"/>
          <w:szCs w:val="28"/>
        </w:rPr>
        <w:t xml:space="preserve"> С. </w:t>
      </w:r>
      <w:r w:rsidR="00B756A8">
        <w:rPr>
          <w:rFonts w:cs="Tahoma"/>
          <w:sz w:val="28"/>
          <w:szCs w:val="28"/>
        </w:rPr>
        <w:t>189</w:t>
      </w:r>
      <w:r w:rsidR="00F86B7D">
        <w:rPr>
          <w:rFonts w:cs="Tahoma"/>
          <w:sz w:val="28"/>
          <w:szCs w:val="28"/>
        </w:rPr>
        <w:t>.</w:t>
      </w:r>
      <w:bookmarkStart w:id="0" w:name="_GoBack"/>
      <w:bookmarkEnd w:id="0"/>
    </w:p>
    <w:sectPr w:rsidR="00B756A8" w:rsidSect="00B2142B">
      <w:footerReference w:type="even" r:id="rId7"/>
      <w:footerReference w:type="default" r:id="rId8"/>
      <w:footnotePr>
        <w:pos w:val="beneathText"/>
      </w:footnotePr>
      <w:pgSz w:w="11905" w:h="16837"/>
      <w:pgMar w:top="1134" w:right="567" w:bottom="567" w:left="1418" w:header="720"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2B1" w:rsidRDefault="004522B1">
      <w:r>
        <w:separator/>
      </w:r>
    </w:p>
  </w:endnote>
  <w:endnote w:type="continuationSeparator" w:id="0">
    <w:p w:rsidR="004522B1" w:rsidRDefault="0045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42B" w:rsidRDefault="00B2142B" w:rsidP="007C512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2142B" w:rsidRDefault="00B2142B" w:rsidP="00B2142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42B" w:rsidRDefault="00B2142B" w:rsidP="007C5121">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B07D3">
      <w:rPr>
        <w:rStyle w:val="ab"/>
        <w:noProof/>
      </w:rPr>
      <w:t>3</w:t>
    </w:r>
    <w:r>
      <w:rPr>
        <w:rStyle w:val="ab"/>
      </w:rPr>
      <w:fldChar w:fldCharType="end"/>
    </w:r>
  </w:p>
  <w:p w:rsidR="00B2142B" w:rsidRDefault="00B2142B" w:rsidP="00B2142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2B1" w:rsidRDefault="004522B1">
      <w:r>
        <w:separator/>
      </w:r>
    </w:p>
  </w:footnote>
  <w:footnote w:type="continuationSeparator" w:id="0">
    <w:p w:rsidR="004522B1" w:rsidRDefault="00452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3"/>
    <w:lvl w:ilvl="0">
      <w:start w:val="1"/>
      <w:numFmt w:val="bullet"/>
      <w:lvlText w:val=""/>
      <w:lvlJc w:val="left"/>
      <w:pPr>
        <w:tabs>
          <w:tab w:val="num" w:pos="720"/>
        </w:tabs>
        <w:ind w:left="720" w:hanging="360"/>
      </w:pPr>
      <w:rPr>
        <w:rFonts w:ascii="Symbol" w:hAnsi="Symbol"/>
      </w:rPr>
    </w:lvl>
  </w:abstractNum>
  <w:abstractNum w:abstractNumId="1">
    <w:nsid w:val="00000002"/>
    <w:multiLevelType w:val="multilevel"/>
    <w:tmpl w:val="00000002"/>
    <w:name w:val="WW8Num4"/>
    <w:lvl w:ilvl="0">
      <w:start w:val="3"/>
      <w:numFmt w:val="decimal"/>
      <w:lvlText w:val="%1"/>
      <w:lvlJc w:val="left"/>
      <w:pPr>
        <w:tabs>
          <w:tab w:val="num" w:pos="360"/>
        </w:tabs>
        <w:ind w:left="360" w:hanging="360"/>
      </w:pPr>
    </w:lvl>
    <w:lvl w:ilvl="1">
      <w:start w:val="1"/>
      <w:numFmt w:val="decimal"/>
      <w:lvlText w:val="%1.%2"/>
      <w:lvlJc w:val="left"/>
      <w:pPr>
        <w:tabs>
          <w:tab w:val="num" w:pos="2062"/>
        </w:tabs>
        <w:ind w:left="206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name w:val="WW8Num6"/>
    <w:lvl w:ilvl="0">
      <w:start w:val="1"/>
      <w:numFmt w:val="decimal"/>
      <w:lvlText w:val="%1."/>
      <w:lvlJc w:val="left"/>
      <w:pPr>
        <w:tabs>
          <w:tab w:val="num" w:pos="720"/>
        </w:tabs>
        <w:ind w:left="72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30DE6B67"/>
    <w:multiLevelType w:val="hybridMultilevel"/>
    <w:tmpl w:val="3EE8AA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6C0C63"/>
    <w:multiLevelType w:val="hybridMultilevel"/>
    <w:tmpl w:val="B37AC22A"/>
    <w:lvl w:ilvl="0" w:tplc="0419000F">
      <w:start w:val="1"/>
      <w:numFmt w:val="decimal"/>
      <w:lvlText w:val="%1."/>
      <w:lvlJc w:val="left"/>
      <w:pPr>
        <w:tabs>
          <w:tab w:val="num" w:pos="1980"/>
        </w:tabs>
        <w:ind w:left="198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7">
    <w:nsid w:val="60446B50"/>
    <w:multiLevelType w:val="hybridMultilevel"/>
    <w:tmpl w:val="FF0E7D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0BC"/>
    <w:rsid w:val="000C2F53"/>
    <w:rsid w:val="000E4445"/>
    <w:rsid w:val="0014698C"/>
    <w:rsid w:val="002561BD"/>
    <w:rsid w:val="00263AA0"/>
    <w:rsid w:val="002A4173"/>
    <w:rsid w:val="00313D27"/>
    <w:rsid w:val="0032566F"/>
    <w:rsid w:val="003E6598"/>
    <w:rsid w:val="00440B23"/>
    <w:rsid w:val="004522B1"/>
    <w:rsid w:val="00472FBF"/>
    <w:rsid w:val="004750BC"/>
    <w:rsid w:val="00495CE7"/>
    <w:rsid w:val="005C4CA2"/>
    <w:rsid w:val="005F64A0"/>
    <w:rsid w:val="00776D0D"/>
    <w:rsid w:val="007B395C"/>
    <w:rsid w:val="007C5121"/>
    <w:rsid w:val="007F5240"/>
    <w:rsid w:val="008242C4"/>
    <w:rsid w:val="00845A15"/>
    <w:rsid w:val="008469CC"/>
    <w:rsid w:val="008B07D3"/>
    <w:rsid w:val="00941D3E"/>
    <w:rsid w:val="00A438E4"/>
    <w:rsid w:val="00A83632"/>
    <w:rsid w:val="00B0183C"/>
    <w:rsid w:val="00B06AAA"/>
    <w:rsid w:val="00B2142B"/>
    <w:rsid w:val="00B756A8"/>
    <w:rsid w:val="00C00F50"/>
    <w:rsid w:val="00CA1A14"/>
    <w:rsid w:val="00CD536C"/>
    <w:rsid w:val="00D50401"/>
    <w:rsid w:val="00D76F36"/>
    <w:rsid w:val="00E02372"/>
    <w:rsid w:val="00E2409A"/>
    <w:rsid w:val="00E8378D"/>
    <w:rsid w:val="00F14610"/>
    <w:rsid w:val="00F60099"/>
    <w:rsid w:val="00F6209B"/>
    <w:rsid w:val="00F86B7D"/>
    <w:rsid w:val="00FB5DAB"/>
    <w:rsid w:val="00FC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17A58-A819-461B-9F44-E02EC038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3">
    <w:name w:val="heading 3"/>
    <w:basedOn w:val="a"/>
    <w:qFormat/>
    <w:rsid w:val="00A83632"/>
    <w:pPr>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1">
    <w:name w:val="Основной шрифт абзаца1"/>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21">
    <w:name w:val="Основной текст 21"/>
    <w:basedOn w:val="a"/>
    <w:pPr>
      <w:spacing w:line="360" w:lineRule="auto"/>
      <w:ind w:firstLine="708"/>
    </w:pPr>
  </w:style>
  <w:style w:type="paragraph" w:customStyle="1" w:styleId="a7">
    <w:name w:val="Содержимое таблицы"/>
    <w:basedOn w:val="a"/>
    <w:pPr>
      <w:suppressLineNumbers/>
    </w:pPr>
  </w:style>
  <w:style w:type="paragraph" w:customStyle="1" w:styleId="a8">
    <w:name w:val="Заголовок таблицы"/>
    <w:basedOn w:val="a7"/>
    <w:pPr>
      <w:jc w:val="center"/>
    </w:pPr>
    <w:rPr>
      <w:b/>
      <w:bCs/>
    </w:rPr>
  </w:style>
  <w:style w:type="character" w:styleId="a9">
    <w:name w:val="Strong"/>
    <w:basedOn w:val="a0"/>
    <w:qFormat/>
    <w:rsid w:val="00A83632"/>
    <w:rPr>
      <w:b/>
      <w:bCs/>
    </w:rPr>
  </w:style>
  <w:style w:type="paragraph" w:styleId="aa">
    <w:name w:val="footer"/>
    <w:basedOn w:val="a"/>
    <w:rsid w:val="00B2142B"/>
    <w:pPr>
      <w:tabs>
        <w:tab w:val="center" w:pos="4677"/>
        <w:tab w:val="right" w:pos="9355"/>
      </w:tabs>
    </w:pPr>
  </w:style>
  <w:style w:type="character" w:styleId="ab">
    <w:name w:val="page number"/>
    <w:basedOn w:val="a0"/>
    <w:rsid w:val="00B2142B"/>
  </w:style>
  <w:style w:type="paragraph" w:styleId="ac">
    <w:name w:val="header"/>
    <w:basedOn w:val="a"/>
    <w:rsid w:val="00B2142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6575</Words>
  <Characters>37484</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АЛИЯ</dc:creator>
  <cp:keywords/>
  <cp:lastModifiedBy>Irina</cp:lastModifiedBy>
  <cp:revision>2</cp:revision>
  <cp:lastPrinted>1899-12-31T21:00:00Z</cp:lastPrinted>
  <dcterms:created xsi:type="dcterms:W3CDTF">2014-07-12T16:20:00Z</dcterms:created>
  <dcterms:modified xsi:type="dcterms:W3CDTF">2014-07-12T16:20:00Z</dcterms:modified>
</cp:coreProperties>
</file>