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438" w:rsidRDefault="00872438" w:rsidP="00CC63D4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CC63D4" w:rsidRDefault="00CC63D4" w:rsidP="00CC63D4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p w:rsidR="00CC63D4" w:rsidRDefault="00CC63D4" w:rsidP="00CC63D4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30"/>
        <w:gridCol w:w="1134"/>
      </w:tblGrid>
      <w:tr w:rsidR="00CC63D4">
        <w:tc>
          <w:tcPr>
            <w:tcW w:w="8330" w:type="dxa"/>
          </w:tcPr>
          <w:p w:rsidR="00CC63D4" w:rsidRDefault="00CC63D4" w:rsidP="00CC63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</w:t>
            </w:r>
            <w:r w:rsidR="00977A6C">
              <w:rPr>
                <w:color w:val="000000"/>
                <w:sz w:val="28"/>
                <w:szCs w:val="28"/>
              </w:rPr>
              <w:t>………………………………………………………………..</w:t>
            </w:r>
          </w:p>
          <w:p w:rsidR="00CC63D4" w:rsidRDefault="00CC63D4" w:rsidP="00CC63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r>
              <w:rPr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color w:val="000000"/>
                <w:sz w:val="28"/>
                <w:szCs w:val="28"/>
              </w:rPr>
              <w:t>. Адаптация организм</w:t>
            </w:r>
            <w:r w:rsidR="00977A6C">
              <w:rPr>
                <w:color w:val="000000"/>
                <w:sz w:val="28"/>
                <w:szCs w:val="28"/>
              </w:rPr>
              <w:t>а</w:t>
            </w:r>
          </w:p>
          <w:p w:rsidR="00CC63D4" w:rsidRDefault="00CC63D4" w:rsidP="00977A6C">
            <w:pPr>
              <w:numPr>
                <w:ilvl w:val="1"/>
                <w:numId w:val="2"/>
              </w:numPr>
              <w:tabs>
                <w:tab w:val="clear" w:pos="720"/>
              </w:tabs>
              <w:spacing w:line="360" w:lineRule="auto"/>
              <w:ind w:left="1276" w:hanging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Понятие адаптаци</w:t>
            </w:r>
            <w:r w:rsidR="00977A6C">
              <w:rPr>
                <w:color w:val="000000"/>
                <w:sz w:val="28"/>
                <w:szCs w:val="28"/>
              </w:rPr>
              <w:t>я. Фазы и адаптивные реакции………..</w:t>
            </w:r>
          </w:p>
          <w:p w:rsidR="00977A6C" w:rsidRDefault="00977A6C" w:rsidP="00977A6C">
            <w:pPr>
              <w:numPr>
                <w:ilvl w:val="1"/>
                <w:numId w:val="2"/>
              </w:numPr>
              <w:tabs>
                <w:tab w:val="clear" w:pos="720"/>
              </w:tabs>
              <w:spacing w:line="360" w:lineRule="auto"/>
              <w:ind w:left="1276" w:hanging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Признаки нарушения адаптации школьников в учебной деятельности………………………………………………..</w:t>
            </w:r>
          </w:p>
          <w:p w:rsidR="00977A6C" w:rsidRDefault="00977A6C" w:rsidP="00977A6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r>
              <w:rPr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color w:val="000000"/>
                <w:sz w:val="28"/>
                <w:szCs w:val="28"/>
              </w:rPr>
              <w:t>. Работоспособность учащихся.</w:t>
            </w:r>
          </w:p>
          <w:p w:rsidR="00977A6C" w:rsidRDefault="00977A6C" w:rsidP="00977A6C">
            <w:pPr>
              <w:spacing w:line="360" w:lineRule="auto"/>
              <w:ind w:left="1276" w:hanging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 Работоспособность и её динамика…………………………</w:t>
            </w:r>
          </w:p>
          <w:p w:rsidR="00977A6C" w:rsidRDefault="00977A6C" w:rsidP="00977A6C">
            <w:pPr>
              <w:spacing w:line="360" w:lineRule="auto"/>
              <w:ind w:left="1276" w:hanging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2.2. Изменение работоспособности в процессе учебной деятельности………………………………………………..</w:t>
            </w:r>
          </w:p>
          <w:p w:rsidR="00977A6C" w:rsidRDefault="00977A6C" w:rsidP="00977A6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Заключение……………………………………………………………...</w:t>
            </w:r>
          </w:p>
          <w:p w:rsidR="00977A6C" w:rsidRPr="00977A6C" w:rsidRDefault="00977A6C" w:rsidP="00977A6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Литература………………………………………………………………</w:t>
            </w:r>
          </w:p>
        </w:tc>
        <w:tc>
          <w:tcPr>
            <w:tcW w:w="1134" w:type="dxa"/>
          </w:tcPr>
          <w:p w:rsidR="00CC63D4" w:rsidRDefault="00CC63D4" w:rsidP="00CC63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53AE0" w:rsidRDefault="00A53AE0" w:rsidP="00CC63D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A53AE0" w:rsidRDefault="00A53AE0" w:rsidP="00A53AE0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Введение</w:t>
      </w:r>
    </w:p>
    <w:p w:rsidR="00A53AE0" w:rsidRDefault="00A53AE0" w:rsidP="00A53AE0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A53AE0" w:rsidRDefault="00A53AE0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22DC">
        <w:rPr>
          <w:color w:val="000000"/>
          <w:sz w:val="28"/>
          <w:szCs w:val="28"/>
          <w:u w:val="single"/>
        </w:rPr>
        <w:t>Актуальность</w:t>
      </w:r>
      <w:r>
        <w:rPr>
          <w:color w:val="000000"/>
          <w:sz w:val="28"/>
          <w:szCs w:val="28"/>
        </w:rPr>
        <w:t xml:space="preserve"> (проблема) состоит в том, что неизбежное осложнение содержания образования, чрезмерные учебные нагрузки и нерациональность режима учебной деятельности является серьезным фактором риска для здоровья школьников.</w:t>
      </w:r>
    </w:p>
    <w:p w:rsidR="00A53AE0" w:rsidRDefault="00A53AE0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снижении адаптивных резервов организма, жизнедеятельность реализуется в режиме неустойчивой адаптации, которая проявляется в виде падения работоспособности, повышенной утомляемости и снижения устойчивости к неблагоприятным воздействиям.</w:t>
      </w:r>
    </w:p>
    <w:p w:rsidR="002C22DC" w:rsidRDefault="00A53AE0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Повышенный уровень сложности учебного материала обусловливает</w:t>
      </w:r>
      <w:r w:rsidR="002C22DC">
        <w:rPr>
          <w:color w:val="000000"/>
          <w:sz w:val="28"/>
          <w:szCs w:val="28"/>
        </w:rPr>
        <w:t xml:space="preserve"> увеличение эмоционального напряжения, что приводит  к непроизвольному повышению тонуса скелетной мускулатуры на фоне увеличения деятельности сердечно-сосудистой системы.</w:t>
      </w:r>
    </w:p>
    <w:p w:rsidR="002C22DC" w:rsidRDefault="002C22DC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22DC">
        <w:rPr>
          <w:color w:val="000000"/>
          <w:sz w:val="28"/>
          <w:szCs w:val="28"/>
          <w:u w:val="single"/>
        </w:rPr>
        <w:t>Цель</w:t>
      </w:r>
      <w:r>
        <w:rPr>
          <w:color w:val="000000"/>
          <w:sz w:val="28"/>
          <w:szCs w:val="28"/>
        </w:rPr>
        <w:t>: Адаптация учащихся к учебной деятельности в зависимости от возраста, школьной зрелости, режима обучения и нагрузок.</w:t>
      </w:r>
    </w:p>
    <w:p w:rsidR="00F82EC4" w:rsidRDefault="002C22DC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Задача контрольной работы «Адаптация детей к школе, её прогноз и учет в учебной деятельности» состоит в том, чтобы изучить адаптации организма к обычным неэкстремальным условиям внешней среды, также изучить адаптивные перестройки в процессе обучения в школе, учитывая все трудности изучения адаптации растущего организма к комплексу воздействий, обусловленных режимом обучения и воспитания. </w:t>
      </w:r>
    </w:p>
    <w:p w:rsidR="00A53AE0" w:rsidRDefault="00F82EC4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Гармонично развивать учащихся сохранить и укрепить здоровье, обеспечить соответствующие условия режима обучения анатомо-физиологическим особенностям детей, а также целенаправленно влиять на рост и развитие, поддерживать и повышать их высокую работоспособность и функциональную возможность организма, расширять границы его адаптационных возможностей.</w:t>
      </w:r>
      <w:r w:rsidR="002C22DC">
        <w:rPr>
          <w:color w:val="000000"/>
          <w:sz w:val="28"/>
          <w:szCs w:val="28"/>
        </w:rPr>
        <w:t xml:space="preserve">   </w:t>
      </w:r>
      <w:r w:rsidR="00A53AE0">
        <w:rPr>
          <w:color w:val="000000"/>
          <w:sz w:val="28"/>
          <w:szCs w:val="28"/>
        </w:rPr>
        <w:t xml:space="preserve">  </w:t>
      </w:r>
    </w:p>
    <w:p w:rsidR="00991871" w:rsidRDefault="00CC63D4" w:rsidP="00991871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91871">
        <w:rPr>
          <w:b/>
          <w:color w:val="000000"/>
          <w:sz w:val="28"/>
          <w:szCs w:val="28"/>
        </w:rPr>
        <w:t xml:space="preserve">Глава </w:t>
      </w:r>
      <w:r w:rsidR="00991871">
        <w:rPr>
          <w:b/>
          <w:color w:val="000000"/>
          <w:sz w:val="28"/>
          <w:szCs w:val="28"/>
          <w:lang w:val="en-US"/>
        </w:rPr>
        <w:t>I</w:t>
      </w:r>
      <w:r w:rsidR="00991871">
        <w:rPr>
          <w:b/>
          <w:color w:val="000000"/>
          <w:sz w:val="28"/>
          <w:szCs w:val="28"/>
        </w:rPr>
        <w:t>. Адаптация организма</w:t>
      </w:r>
    </w:p>
    <w:p w:rsidR="00991871" w:rsidRPr="00991871" w:rsidRDefault="00991871" w:rsidP="00991871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 Понятие адаптация. Фазы и адаптивные реакции </w:t>
      </w:r>
    </w:p>
    <w:p w:rsidR="00991871" w:rsidRDefault="00991871" w:rsidP="00A53AE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4365" w:rsidRPr="008969A5" w:rsidRDefault="00384365" w:rsidP="00A53AE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Термин «адаптация» получил широкое</w:t>
      </w:r>
      <w:r w:rsidR="00991871">
        <w:rPr>
          <w:color w:val="000000"/>
          <w:sz w:val="28"/>
          <w:szCs w:val="28"/>
        </w:rPr>
        <w:t xml:space="preserve"> распространение</w:t>
      </w:r>
      <w:r w:rsidRPr="008969A5">
        <w:rPr>
          <w:color w:val="000000"/>
          <w:sz w:val="28"/>
          <w:szCs w:val="28"/>
        </w:rPr>
        <w:t xml:space="preserve"> у представителей различных от</w:t>
      </w:r>
      <w:r w:rsidRPr="008969A5">
        <w:rPr>
          <w:color w:val="000000"/>
          <w:sz w:val="28"/>
          <w:szCs w:val="28"/>
        </w:rPr>
        <w:softHyphen/>
        <w:t>раслей науки и даже у неспециалистов. Вместе с тем общепринятого определения адаптации нет, хотя вряд ли кто сомневается в том, что процессы адаптации сво</w:t>
      </w:r>
      <w:r w:rsidRPr="008969A5">
        <w:rPr>
          <w:color w:val="000000"/>
          <w:sz w:val="28"/>
          <w:szCs w:val="28"/>
        </w:rPr>
        <w:softHyphen/>
        <w:t>дятся прежде всего к изменениям, которые возникают в процессе жизнедеятельности живых объектов в ответ на те или иные изменения окружающей среды и необ</w:t>
      </w:r>
      <w:r w:rsidRPr="008969A5">
        <w:rPr>
          <w:color w:val="000000"/>
          <w:sz w:val="28"/>
          <w:szCs w:val="28"/>
        </w:rPr>
        <w:softHyphen/>
        <w:t>ходимы для самосохранения.</w:t>
      </w:r>
    </w:p>
    <w:p w:rsidR="00384365" w:rsidRPr="008969A5" w:rsidRDefault="00384365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Адаптация являет собою диалектическое единство изменения и неизменности, динамики и стабильности. В наиболее широком плане </w:t>
      </w:r>
      <w:r w:rsidRPr="008969A5">
        <w:rPr>
          <w:bCs/>
          <w:color w:val="000000"/>
          <w:sz w:val="28"/>
          <w:szCs w:val="28"/>
        </w:rPr>
        <w:t xml:space="preserve">адаптация </w:t>
      </w:r>
      <w:r w:rsidR="00991871">
        <w:rPr>
          <w:bCs/>
          <w:color w:val="000000"/>
          <w:sz w:val="28"/>
          <w:szCs w:val="28"/>
        </w:rPr>
        <w:t>–</w:t>
      </w:r>
      <w:r w:rsidRPr="008969A5">
        <w:rPr>
          <w:bCs/>
          <w:color w:val="000000"/>
          <w:sz w:val="28"/>
          <w:szCs w:val="28"/>
        </w:rPr>
        <w:t xml:space="preserve"> аспект жизне</w:t>
      </w:r>
      <w:r w:rsidRPr="008969A5">
        <w:rPr>
          <w:bCs/>
          <w:color w:val="000000"/>
          <w:sz w:val="28"/>
          <w:szCs w:val="28"/>
        </w:rPr>
        <w:softHyphen/>
        <w:t>деятельности особи и вида (популяции), в котором реализуется фундаментальное свойство материи к са</w:t>
      </w:r>
      <w:r w:rsidRPr="008969A5">
        <w:rPr>
          <w:bCs/>
          <w:color w:val="000000"/>
          <w:sz w:val="28"/>
          <w:szCs w:val="28"/>
        </w:rPr>
        <w:softHyphen/>
        <w:t>мосохранению и развитию в конкретных условиях су</w:t>
      </w:r>
      <w:r w:rsidRPr="008969A5">
        <w:rPr>
          <w:bCs/>
          <w:color w:val="000000"/>
          <w:sz w:val="28"/>
          <w:szCs w:val="28"/>
        </w:rPr>
        <w:softHyphen/>
        <w:t>ществования.</w:t>
      </w:r>
    </w:p>
    <w:p w:rsidR="00384365" w:rsidRPr="008969A5" w:rsidRDefault="00384365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Адаптация человека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одна из наиболе</w:t>
      </w:r>
      <w:r w:rsidR="00991871">
        <w:rPr>
          <w:color w:val="000000"/>
          <w:sz w:val="28"/>
          <w:szCs w:val="28"/>
        </w:rPr>
        <w:t>е</w:t>
      </w:r>
      <w:r w:rsidRPr="008969A5">
        <w:rPr>
          <w:color w:val="000000"/>
          <w:sz w:val="28"/>
          <w:szCs w:val="28"/>
        </w:rPr>
        <w:t xml:space="preserve"> актуальных медико-биологических проблем, что обусловлено многи</w:t>
      </w:r>
      <w:r w:rsidRPr="008969A5">
        <w:rPr>
          <w:color w:val="000000"/>
          <w:sz w:val="28"/>
          <w:szCs w:val="28"/>
        </w:rPr>
        <w:softHyphen/>
        <w:t>ми факторами. Прежде всего, необходимо выделить многообразные столкновения организма человека с ко</w:t>
      </w:r>
      <w:r w:rsidRPr="008969A5">
        <w:rPr>
          <w:color w:val="000000"/>
          <w:sz w:val="28"/>
          <w:szCs w:val="28"/>
        </w:rPr>
        <w:softHyphen/>
        <w:t>личественными и качественными изменениями окружаю</w:t>
      </w:r>
      <w:r w:rsidRPr="008969A5">
        <w:rPr>
          <w:color w:val="000000"/>
          <w:sz w:val="28"/>
          <w:szCs w:val="28"/>
        </w:rPr>
        <w:softHyphen/>
        <w:t>щей среды. Подобные столкновения у растущего орга</w:t>
      </w:r>
      <w:r w:rsidRPr="008969A5">
        <w:rPr>
          <w:color w:val="000000"/>
          <w:sz w:val="28"/>
          <w:szCs w:val="28"/>
        </w:rPr>
        <w:softHyphen/>
        <w:t>низма происходят чаще, поскольку на протяжении ро</w:t>
      </w:r>
      <w:r w:rsidRPr="008969A5">
        <w:rPr>
          <w:color w:val="000000"/>
          <w:sz w:val="28"/>
          <w:szCs w:val="28"/>
        </w:rPr>
        <w:softHyphen/>
        <w:t>ста и развития человеку приходится пройти ряд этапов социального существования, каждый из которых заклю</w:t>
      </w:r>
      <w:r w:rsidRPr="008969A5">
        <w:rPr>
          <w:color w:val="000000"/>
          <w:sz w:val="28"/>
          <w:szCs w:val="28"/>
        </w:rPr>
        <w:softHyphen/>
        <w:t>чает в себе множество факторов, предъявляющих новые и немалые требования к человеку. Растущему организ</w:t>
      </w:r>
      <w:r w:rsidRPr="008969A5">
        <w:rPr>
          <w:color w:val="000000"/>
          <w:sz w:val="28"/>
          <w:szCs w:val="28"/>
        </w:rPr>
        <w:softHyphen/>
        <w:t>му приходится в процессе индивидуального развития адаптироваться к существованию в этих новых условиях</w:t>
      </w:r>
      <w:r w:rsidR="00991871">
        <w:rPr>
          <w:color w:val="000000"/>
          <w:sz w:val="28"/>
          <w:szCs w:val="28"/>
        </w:rPr>
        <w:t xml:space="preserve"> среды.</w:t>
      </w:r>
    </w:p>
    <w:p w:rsidR="000D2954" w:rsidRPr="008969A5" w:rsidRDefault="000D295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Адаптивный процесс имеет определенные стадии раз</w:t>
      </w:r>
      <w:r w:rsidRPr="008969A5">
        <w:rPr>
          <w:color w:val="000000"/>
          <w:sz w:val="28"/>
          <w:szCs w:val="28"/>
        </w:rPr>
        <w:softHyphen/>
        <w:t>вития и протекает фазно. Обычно выделяются фазы кратковременного повышения резистентности (чаще первые часы и дни воздействия) и ее снижения, после чего развивается состояние устойчивого приспособления</w:t>
      </w:r>
      <w:r w:rsidR="00991871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В общем виде эта схема опи</w:t>
      </w:r>
      <w:r w:rsidRPr="008969A5">
        <w:rPr>
          <w:color w:val="000000"/>
          <w:sz w:val="28"/>
          <w:szCs w:val="28"/>
        </w:rPr>
        <w:softHyphen/>
        <w:t>сывает адаптивные изменения при действии на орга</w:t>
      </w:r>
      <w:r w:rsidRPr="008969A5">
        <w:rPr>
          <w:color w:val="000000"/>
          <w:sz w:val="28"/>
          <w:szCs w:val="28"/>
        </w:rPr>
        <w:softHyphen/>
        <w:t xml:space="preserve">низм самых разнообразных факторов внешней среды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холода, гипоксии и т. д. Среди всего многообразия </w:t>
      </w:r>
      <w:r w:rsidR="00991871">
        <w:rPr>
          <w:color w:val="000000"/>
          <w:sz w:val="28"/>
          <w:szCs w:val="28"/>
        </w:rPr>
        <w:t>а</w:t>
      </w:r>
      <w:r w:rsidRPr="008969A5">
        <w:rPr>
          <w:color w:val="000000"/>
          <w:sz w:val="28"/>
          <w:szCs w:val="28"/>
        </w:rPr>
        <w:t>дап</w:t>
      </w:r>
      <w:r w:rsidRPr="008969A5">
        <w:rPr>
          <w:color w:val="000000"/>
          <w:sz w:val="28"/>
          <w:szCs w:val="28"/>
        </w:rPr>
        <w:softHyphen/>
        <w:t xml:space="preserve">тивных реакций различают специфические и </w:t>
      </w:r>
      <w:r w:rsidR="00991871">
        <w:rPr>
          <w:color w:val="000000"/>
          <w:sz w:val="28"/>
          <w:szCs w:val="28"/>
        </w:rPr>
        <w:t>неспецифические.</w:t>
      </w:r>
      <w:r w:rsidRPr="008969A5">
        <w:rPr>
          <w:color w:val="000000"/>
          <w:sz w:val="28"/>
          <w:szCs w:val="28"/>
        </w:rPr>
        <w:t xml:space="preserve"> Наиболее общую реакцию организма отражают</w:t>
      </w:r>
      <w:r w:rsidR="00991871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неспецифические реакции, которые чаще</w:t>
      </w:r>
      <w:r w:rsidR="00991871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всего выражаются в развитии общего адаптивного синдрома</w:t>
      </w:r>
      <w:r w:rsidR="00991871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Специфические адаптивные реакции вырабатываются гораздо медленнее, их характерная черта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взаимодействие и кооперация тех элементов функциональных систем, которые обеспечивают форми</w:t>
      </w:r>
      <w:r w:rsidRPr="008969A5">
        <w:rPr>
          <w:color w:val="000000"/>
          <w:sz w:val="28"/>
          <w:szCs w:val="28"/>
        </w:rPr>
        <w:softHyphen/>
        <w:t>рование конечного полезного эффекта</w:t>
      </w:r>
      <w:r w:rsidR="00991871">
        <w:rPr>
          <w:color w:val="000000"/>
          <w:sz w:val="28"/>
          <w:szCs w:val="28"/>
        </w:rPr>
        <w:t>.</w:t>
      </w:r>
    </w:p>
    <w:p w:rsidR="002407DD" w:rsidRPr="008969A5" w:rsidRDefault="000D295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Приспособительные реакции организма принято раз</w:t>
      </w:r>
      <w:r w:rsidRPr="008969A5">
        <w:rPr>
          <w:color w:val="000000"/>
          <w:sz w:val="28"/>
          <w:szCs w:val="28"/>
        </w:rPr>
        <w:softHyphen/>
        <w:t xml:space="preserve">делять на два класса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быстро реализующиеся реакции срочной адаптации, для которых в организме имеются готовые, вполне сформировавшиеся механизмы, и реак</w:t>
      </w:r>
      <w:r w:rsidRPr="008969A5">
        <w:rPr>
          <w:color w:val="000000"/>
          <w:sz w:val="28"/>
          <w:szCs w:val="28"/>
        </w:rPr>
        <w:softHyphen/>
        <w:t>ции долговременной адаптации. Долговременная адап</w:t>
      </w:r>
      <w:r w:rsidRPr="008969A5">
        <w:rPr>
          <w:color w:val="000000"/>
          <w:sz w:val="28"/>
          <w:szCs w:val="28"/>
        </w:rPr>
        <w:softHyphen/>
        <w:t>тация включает в себя реакции, для осуществления которых в организме нет готовых сформировавшихся ме</w:t>
      </w:r>
      <w:r w:rsidR="002407DD" w:rsidRPr="008969A5">
        <w:rPr>
          <w:color w:val="000000"/>
          <w:sz w:val="28"/>
          <w:szCs w:val="28"/>
        </w:rPr>
        <w:t>ханизмов, а есть лишь генетически детерминированные предпосылки. Постепенное формирование таких меха</w:t>
      </w:r>
      <w:r w:rsidR="002407DD" w:rsidRPr="008969A5">
        <w:rPr>
          <w:color w:val="000000"/>
          <w:sz w:val="28"/>
          <w:szCs w:val="28"/>
        </w:rPr>
        <w:softHyphen/>
        <w:t>низмов происходит при многократном включении реак</w:t>
      </w:r>
      <w:r w:rsidR="002407DD" w:rsidRPr="008969A5">
        <w:rPr>
          <w:color w:val="000000"/>
          <w:sz w:val="28"/>
          <w:szCs w:val="28"/>
        </w:rPr>
        <w:softHyphen/>
        <w:t>ций срочной адаптации</w:t>
      </w:r>
      <w:r w:rsidR="004A36FC">
        <w:rPr>
          <w:color w:val="000000"/>
          <w:sz w:val="28"/>
          <w:szCs w:val="28"/>
        </w:rPr>
        <w:t>.</w:t>
      </w:r>
    </w:p>
    <w:p w:rsidR="002407DD" w:rsidRPr="008969A5" w:rsidRDefault="002407D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Более или менее выраженная интенсификация рабо</w:t>
      </w:r>
      <w:r w:rsidRPr="008969A5">
        <w:rPr>
          <w:color w:val="000000"/>
          <w:sz w:val="28"/>
          <w:szCs w:val="28"/>
        </w:rPr>
        <w:softHyphen/>
        <w:t xml:space="preserve">ты сердца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жизненно важный компонент многих адаптивных реакций. В процесс долговременной адаптации вообще и сердца в частности в клетках функциональ</w:t>
      </w:r>
      <w:r w:rsidRPr="008969A5">
        <w:rPr>
          <w:color w:val="000000"/>
          <w:sz w:val="28"/>
          <w:szCs w:val="28"/>
        </w:rPr>
        <w:softHyphen/>
        <w:t>ных систем, обеспечивающих деятельность, происходит активация синтеза нуклеиновых кислот и белков. В ре</w:t>
      </w:r>
      <w:r w:rsidRPr="008969A5">
        <w:rPr>
          <w:color w:val="000000"/>
          <w:sz w:val="28"/>
          <w:szCs w:val="28"/>
        </w:rPr>
        <w:softHyphen/>
        <w:t>зультате такой активации в миокарде развивается комплекс не только функциональных, но и структурных изменений, ответственных за долговременную адапта</w:t>
      </w:r>
      <w:r w:rsidRPr="008969A5">
        <w:rPr>
          <w:color w:val="000000"/>
          <w:sz w:val="28"/>
          <w:szCs w:val="28"/>
        </w:rPr>
        <w:softHyphen/>
        <w:t>цию</w:t>
      </w:r>
      <w:r w:rsidR="004A36FC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Достижение долговремен</w:t>
      </w:r>
      <w:r w:rsidRPr="008969A5">
        <w:rPr>
          <w:color w:val="000000"/>
          <w:sz w:val="28"/>
          <w:szCs w:val="28"/>
        </w:rPr>
        <w:softHyphen/>
        <w:t>ной адаптации означает, что работа сердца становится более экономичной. Сердце людей, адаптированных к физической нагрузке, потребляет примерно на 1/3 мень</w:t>
      </w:r>
      <w:r w:rsidRPr="008969A5">
        <w:rPr>
          <w:color w:val="000000"/>
          <w:sz w:val="28"/>
          <w:szCs w:val="28"/>
        </w:rPr>
        <w:softHyphen/>
        <w:t>ше кислорода и субстратов окисления при расчете на единицу выполненной работы. Экономичность выра</w:t>
      </w:r>
      <w:r w:rsidRPr="008969A5">
        <w:rPr>
          <w:color w:val="000000"/>
          <w:sz w:val="28"/>
          <w:szCs w:val="28"/>
        </w:rPr>
        <w:softHyphen/>
        <w:t>жается также в уменьшении интенсивности катаболизма при максимальных нагрузках</w:t>
      </w:r>
      <w:r w:rsidR="004A36FC">
        <w:rPr>
          <w:color w:val="000000"/>
          <w:sz w:val="28"/>
          <w:szCs w:val="28"/>
        </w:rPr>
        <w:t xml:space="preserve">. </w:t>
      </w:r>
      <w:r w:rsidRPr="008969A5">
        <w:rPr>
          <w:color w:val="000000"/>
          <w:sz w:val="28"/>
          <w:szCs w:val="28"/>
        </w:rPr>
        <w:t xml:space="preserve">Адаптация обеспечивает экономное расходование структурных ресурсов организма за счет повышения мощности </w:t>
      </w:r>
      <w:r w:rsidR="00991871">
        <w:rPr>
          <w:color w:val="000000"/>
          <w:sz w:val="28"/>
          <w:szCs w:val="28"/>
        </w:rPr>
        <w:t>–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системы ресинтеза АТФ </w:t>
      </w:r>
      <w:r w:rsidR="004A36FC">
        <w:rPr>
          <w:color w:val="000000"/>
          <w:sz w:val="28"/>
          <w:szCs w:val="28"/>
        </w:rPr>
        <w:t>у</w:t>
      </w:r>
      <w:r w:rsidRPr="008969A5">
        <w:rPr>
          <w:color w:val="000000"/>
          <w:sz w:val="28"/>
          <w:szCs w:val="28"/>
        </w:rPr>
        <w:t xml:space="preserve"> адаптированных людей возросшая мощность мито-хондриального аппарата позволяет тканям из единицы объема протекающей крови получать увеличенное ко</w:t>
      </w:r>
      <w:r w:rsidRPr="008969A5">
        <w:rPr>
          <w:color w:val="000000"/>
          <w:sz w:val="28"/>
          <w:szCs w:val="28"/>
        </w:rPr>
        <w:softHyphen/>
        <w:t>личество кислорода: достаточное поступление кислоро</w:t>
      </w:r>
      <w:r w:rsidRPr="008969A5">
        <w:rPr>
          <w:color w:val="000000"/>
          <w:sz w:val="28"/>
          <w:szCs w:val="28"/>
        </w:rPr>
        <w:softHyphen/>
        <w:t>да в ткани при физических нагрузках обеспечивается за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счет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не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тольк</w:t>
      </w:r>
      <w:r w:rsidR="004A36FC">
        <w:rPr>
          <w:color w:val="000000"/>
          <w:sz w:val="28"/>
          <w:szCs w:val="28"/>
        </w:rPr>
        <w:t>о</w:t>
      </w:r>
      <w:r w:rsidRPr="008969A5">
        <w:rPr>
          <w:color w:val="000000"/>
          <w:sz w:val="28"/>
          <w:szCs w:val="28"/>
        </w:rPr>
        <w:t xml:space="preserve"> сердечного выброса, но и намного боль</w:t>
      </w:r>
      <w:r w:rsidRPr="008969A5">
        <w:rPr>
          <w:color w:val="000000"/>
          <w:sz w:val="28"/>
          <w:szCs w:val="28"/>
        </w:rPr>
        <w:softHyphen/>
        <w:t>шего высвобождения кислорода из артериальной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кров</w:t>
      </w:r>
      <w:r w:rsidR="004A36FC">
        <w:rPr>
          <w:color w:val="000000"/>
          <w:sz w:val="28"/>
          <w:szCs w:val="28"/>
        </w:rPr>
        <w:t>и.</w:t>
      </w:r>
    </w:p>
    <w:p w:rsidR="002407DD" w:rsidRPr="008969A5" w:rsidRDefault="002407DD" w:rsidP="008969A5">
      <w:pPr>
        <w:shd w:val="clear" w:color="auto" w:fill="FFFFFF"/>
        <w:tabs>
          <w:tab w:val="left" w:leader="underscore" w:pos="5779"/>
        </w:tabs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Важнейшее звено адаптивных изменений на организменном уровне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перестройка нейроэндокринных ме</w:t>
      </w:r>
      <w:r w:rsidRPr="008969A5">
        <w:rPr>
          <w:color w:val="000000"/>
          <w:sz w:val="28"/>
          <w:szCs w:val="28"/>
        </w:rPr>
        <w:softHyphen/>
        <w:t>ханизмов регуляции. Л. А. Орбели [1962] выявил адап</w:t>
      </w:r>
      <w:r w:rsidRPr="008969A5">
        <w:rPr>
          <w:color w:val="000000"/>
          <w:sz w:val="28"/>
          <w:szCs w:val="28"/>
        </w:rPr>
        <w:softHyphen/>
        <w:t>тивно-трофическую роль симпатической нервной систе</w:t>
      </w:r>
      <w:r w:rsidRPr="008969A5">
        <w:rPr>
          <w:color w:val="000000"/>
          <w:sz w:val="28"/>
          <w:szCs w:val="28"/>
        </w:rPr>
        <w:softHyphen/>
        <w:t>мы, а Г. Селье [1960] доказал ведущее значение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гипофизарно-адренокортикальной системы в осущест</w:t>
      </w:r>
      <w:r w:rsidRPr="008969A5">
        <w:rPr>
          <w:color w:val="000000"/>
          <w:sz w:val="28"/>
          <w:szCs w:val="28"/>
        </w:rPr>
        <w:softHyphen/>
        <w:t>влении синдрома неспецифической адаптации.</w:t>
      </w:r>
      <w:r w:rsidRPr="008969A5">
        <w:rPr>
          <w:color w:val="000000"/>
          <w:sz w:val="28"/>
          <w:szCs w:val="28"/>
        </w:rPr>
        <w:tab/>
      </w:r>
    </w:p>
    <w:p w:rsidR="000D2954" w:rsidRPr="008969A5" w:rsidRDefault="002407DD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Адаптация человека находит специфическое выражение в онтогенезе. Для восходящей его ветви ха</w:t>
      </w:r>
      <w:r w:rsidRPr="008969A5">
        <w:rPr>
          <w:color w:val="000000"/>
          <w:sz w:val="28"/>
          <w:szCs w:val="28"/>
        </w:rPr>
        <w:softHyphen/>
        <w:t>рактерно гетерохронное функциональное и морфологи</w:t>
      </w:r>
      <w:r w:rsidRPr="008969A5">
        <w:rPr>
          <w:color w:val="000000"/>
          <w:sz w:val="28"/>
          <w:szCs w:val="28"/>
        </w:rPr>
        <w:softHyphen/>
        <w:t>ческое созревание различных органов и систем. Соб</w:t>
      </w:r>
      <w:r w:rsidRPr="008969A5">
        <w:rPr>
          <w:color w:val="000000"/>
          <w:sz w:val="28"/>
          <w:szCs w:val="28"/>
        </w:rPr>
        <w:softHyphen/>
        <w:t>ственно адаптация особи в онтогенезе происходит лишь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 пределах нормы реакции (различной на каждом из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его этапов), предусмотренной генетической программой</w:t>
      </w:r>
      <w:r w:rsidR="004A36FC">
        <w:rPr>
          <w:color w:val="000000"/>
          <w:sz w:val="28"/>
          <w:szCs w:val="28"/>
        </w:rPr>
        <w:t xml:space="preserve">. </w:t>
      </w:r>
      <w:r w:rsidRPr="008969A5">
        <w:rPr>
          <w:color w:val="000000"/>
          <w:sz w:val="28"/>
          <w:szCs w:val="28"/>
        </w:rPr>
        <w:t>При этом у человека, как следует из изложенного ра</w:t>
      </w:r>
      <w:r w:rsidRPr="008969A5">
        <w:rPr>
          <w:color w:val="000000"/>
          <w:sz w:val="28"/>
          <w:szCs w:val="28"/>
        </w:rPr>
        <w:softHyphen/>
        <w:t>нее, уже с момента рождения начинают нарастать раз</w:t>
      </w:r>
      <w:r w:rsidRPr="008969A5">
        <w:rPr>
          <w:color w:val="000000"/>
          <w:sz w:val="28"/>
          <w:szCs w:val="28"/>
        </w:rPr>
        <w:softHyphen/>
        <w:t>личия с представителями других видов, в первую оче</w:t>
      </w:r>
      <w:r w:rsidRPr="008969A5">
        <w:rPr>
          <w:color w:val="000000"/>
          <w:sz w:val="28"/>
          <w:szCs w:val="28"/>
        </w:rPr>
        <w:softHyphen/>
        <w:t>редь именно в плане организации и уровня проявления</w:t>
      </w:r>
      <w:r w:rsidRPr="008969A5">
        <w:rPr>
          <w:color w:val="000000"/>
          <w:sz w:val="28"/>
          <w:szCs w:val="28"/>
        </w:rPr>
        <w:br/>
        <w:t>активности</w:t>
      </w:r>
      <w:r w:rsidR="004A36FC">
        <w:rPr>
          <w:color w:val="000000"/>
          <w:sz w:val="28"/>
          <w:szCs w:val="28"/>
        </w:rPr>
        <w:t>.</w:t>
      </w:r>
    </w:p>
    <w:p w:rsidR="00717717" w:rsidRPr="008969A5" w:rsidRDefault="00717717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Содержание адаптации раскрывается в ряде вспомо</w:t>
      </w:r>
      <w:r w:rsidRPr="008969A5">
        <w:rPr>
          <w:color w:val="000000"/>
          <w:sz w:val="28"/>
          <w:szCs w:val="28"/>
        </w:rPr>
        <w:softHyphen/>
        <w:t xml:space="preserve">гательных терминов. Процесс адаптации есть </w:t>
      </w:r>
      <w:r w:rsidRPr="008969A5">
        <w:rPr>
          <w:bCs/>
          <w:color w:val="000000"/>
          <w:sz w:val="28"/>
          <w:szCs w:val="28"/>
        </w:rPr>
        <w:t>адаптиро</w:t>
      </w:r>
      <w:r w:rsidRPr="008969A5">
        <w:rPr>
          <w:bCs/>
          <w:color w:val="000000"/>
          <w:sz w:val="28"/>
          <w:szCs w:val="28"/>
        </w:rPr>
        <w:softHyphen/>
        <w:t xml:space="preserve">вание. </w:t>
      </w:r>
      <w:r w:rsidRPr="008969A5">
        <w:rPr>
          <w:color w:val="000000"/>
          <w:sz w:val="28"/>
          <w:szCs w:val="28"/>
        </w:rPr>
        <w:t xml:space="preserve">Состояние организма в результате успешного осуществления этого процесса (процессов)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</w:t>
      </w:r>
      <w:r w:rsidRPr="008969A5">
        <w:rPr>
          <w:bCs/>
          <w:color w:val="000000"/>
          <w:sz w:val="28"/>
          <w:szCs w:val="28"/>
        </w:rPr>
        <w:t xml:space="preserve">адаптированность. </w:t>
      </w:r>
      <w:r w:rsidRPr="008969A5">
        <w:rPr>
          <w:color w:val="000000"/>
          <w:sz w:val="28"/>
          <w:szCs w:val="28"/>
        </w:rPr>
        <w:t>Совокупность процессов от начального состоя</w:t>
      </w:r>
      <w:r w:rsidRPr="008969A5">
        <w:rPr>
          <w:color w:val="000000"/>
          <w:sz w:val="28"/>
          <w:szCs w:val="28"/>
        </w:rPr>
        <w:softHyphen/>
        <w:t>ния организма до завершающего</w:t>
      </w:r>
      <w:r w:rsidR="00991871">
        <w:rPr>
          <w:color w:val="000000"/>
          <w:sz w:val="28"/>
          <w:szCs w:val="28"/>
        </w:rPr>
        <w:t>–</w:t>
      </w:r>
      <w:r w:rsidRPr="008969A5">
        <w:rPr>
          <w:bCs/>
          <w:color w:val="000000"/>
          <w:sz w:val="28"/>
          <w:szCs w:val="28"/>
        </w:rPr>
        <w:t xml:space="preserve">адаптивный цикл. </w:t>
      </w:r>
      <w:r w:rsidRPr="008969A5">
        <w:rPr>
          <w:color w:val="000000"/>
          <w:sz w:val="28"/>
          <w:szCs w:val="28"/>
        </w:rPr>
        <w:t>Различия в состоянии организма до начала и после за</w:t>
      </w:r>
      <w:r w:rsidRPr="008969A5">
        <w:rPr>
          <w:color w:val="000000"/>
          <w:sz w:val="28"/>
          <w:szCs w:val="28"/>
        </w:rPr>
        <w:softHyphen/>
        <w:t xml:space="preserve">вершения процесса (процессов) адаптации есть </w:t>
      </w:r>
      <w:r w:rsidRPr="008969A5">
        <w:rPr>
          <w:bCs/>
          <w:color w:val="000000"/>
          <w:sz w:val="28"/>
          <w:szCs w:val="28"/>
        </w:rPr>
        <w:t>адап</w:t>
      </w:r>
      <w:r w:rsidRPr="008969A5">
        <w:rPr>
          <w:bCs/>
          <w:color w:val="000000"/>
          <w:sz w:val="28"/>
          <w:szCs w:val="28"/>
        </w:rPr>
        <w:softHyphen/>
        <w:t xml:space="preserve">тивный эффект. Под адаптивной ситуацией </w:t>
      </w:r>
      <w:r w:rsidRPr="008969A5">
        <w:rPr>
          <w:color w:val="000000"/>
          <w:sz w:val="28"/>
          <w:szCs w:val="28"/>
        </w:rPr>
        <w:t>следует по</w:t>
      </w:r>
      <w:r w:rsidRPr="008969A5">
        <w:rPr>
          <w:color w:val="000000"/>
          <w:sz w:val="28"/>
          <w:szCs w:val="28"/>
        </w:rPr>
        <w:softHyphen/>
        <w:t>нимать конкретный момент взаимодействия организма и среды, отражающий необходимость адаптивных пере</w:t>
      </w:r>
      <w:r w:rsidRPr="008969A5">
        <w:rPr>
          <w:color w:val="000000"/>
          <w:sz w:val="28"/>
          <w:szCs w:val="28"/>
        </w:rPr>
        <w:softHyphen/>
        <w:t>строек.</w:t>
      </w:r>
    </w:p>
    <w:p w:rsidR="00717717" w:rsidRPr="008969A5" w:rsidRDefault="00717717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Остановимся коротко на содержании понятий «реактивность», «резистентность», «работоспособность». Не редко термины «реактивность» и «резистентность» сме</w:t>
      </w:r>
      <w:r w:rsidRPr="008969A5">
        <w:rPr>
          <w:color w:val="000000"/>
          <w:sz w:val="28"/>
          <w:szCs w:val="28"/>
        </w:rPr>
        <w:softHyphen/>
        <w:t>шивают, употребляя один из них вместо другого. Это неправильно, так как реактивность относится к процес</w:t>
      </w:r>
      <w:r w:rsidRPr="008969A5">
        <w:rPr>
          <w:color w:val="000000"/>
          <w:sz w:val="28"/>
          <w:szCs w:val="28"/>
        </w:rPr>
        <w:softHyphen/>
        <w:t xml:space="preserve">суальному аспекту адаптации, резистентность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к ре</w:t>
      </w:r>
      <w:r w:rsidRPr="008969A5">
        <w:rPr>
          <w:color w:val="000000"/>
          <w:sz w:val="28"/>
          <w:szCs w:val="28"/>
        </w:rPr>
        <w:softHyphen/>
        <w:t xml:space="preserve">зультирующему. </w:t>
      </w:r>
      <w:r w:rsidRPr="008969A5">
        <w:rPr>
          <w:bCs/>
          <w:color w:val="000000"/>
          <w:sz w:val="28"/>
          <w:szCs w:val="28"/>
        </w:rPr>
        <w:t xml:space="preserve">Реактивность </w:t>
      </w:r>
      <w:r w:rsidR="00991871">
        <w:rPr>
          <w:bCs/>
          <w:color w:val="000000"/>
          <w:sz w:val="28"/>
          <w:szCs w:val="28"/>
        </w:rPr>
        <w:t>–</w:t>
      </w:r>
      <w:r w:rsidRPr="008969A5">
        <w:rPr>
          <w:bCs/>
          <w:color w:val="000000"/>
          <w:sz w:val="28"/>
          <w:szCs w:val="28"/>
        </w:rPr>
        <w:t xml:space="preserve"> количественно-времен</w:t>
      </w:r>
      <w:r w:rsidRPr="008969A5">
        <w:rPr>
          <w:bCs/>
          <w:color w:val="000000"/>
          <w:sz w:val="28"/>
          <w:szCs w:val="28"/>
        </w:rPr>
        <w:softHyphen/>
        <w:t>ная характеристика функциональных сдвигов в организ</w:t>
      </w:r>
      <w:r w:rsidRPr="008969A5">
        <w:rPr>
          <w:bCs/>
          <w:color w:val="000000"/>
          <w:sz w:val="28"/>
          <w:szCs w:val="28"/>
        </w:rPr>
        <w:softHyphen/>
        <w:t>ме, происходящих в ответ на воздействие среды и ле</w:t>
      </w:r>
      <w:r w:rsidRPr="008969A5">
        <w:rPr>
          <w:bCs/>
          <w:color w:val="000000"/>
          <w:sz w:val="28"/>
          <w:szCs w:val="28"/>
        </w:rPr>
        <w:softHyphen/>
        <w:t>жащих в основе достижения того или иного адаптивно</w:t>
      </w:r>
      <w:r w:rsidRPr="008969A5">
        <w:rPr>
          <w:bCs/>
          <w:color w:val="000000"/>
          <w:sz w:val="28"/>
          <w:szCs w:val="28"/>
        </w:rPr>
        <w:softHyphen/>
        <w:t>го эффекта.</w:t>
      </w:r>
    </w:p>
    <w:p w:rsidR="00717717" w:rsidRPr="008969A5" w:rsidRDefault="00717717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Вместе с тем мера количественно-временных сдвигов, развивающихся в ответ на воздействие среды, опреде</w:t>
      </w:r>
      <w:r w:rsidRPr="008969A5">
        <w:rPr>
          <w:color w:val="000000"/>
          <w:sz w:val="28"/>
          <w:szCs w:val="28"/>
        </w:rPr>
        <w:softHyphen/>
        <w:t>ляется соотношением между исходным уровнем адаптированности организма и величиной воздействия. В ответ на одно и то же воздействие внешней среды в организ</w:t>
      </w:r>
      <w:r w:rsidRPr="008969A5">
        <w:rPr>
          <w:color w:val="000000"/>
          <w:sz w:val="28"/>
          <w:szCs w:val="28"/>
        </w:rPr>
        <w:softHyphen/>
        <w:t xml:space="preserve">ме могут происходить значительные, умеренные или не значительные изменения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все зависит от степени его приспособленности к этим условиям. Чем эта приспособ</w:t>
      </w:r>
      <w:r w:rsidRPr="008969A5">
        <w:rPr>
          <w:color w:val="000000"/>
          <w:sz w:val="28"/>
          <w:szCs w:val="28"/>
        </w:rPr>
        <w:softHyphen/>
        <w:t>ленность выше, тем сдвиги выражены меньше, и наобо</w:t>
      </w:r>
      <w:r w:rsidRPr="008969A5">
        <w:rPr>
          <w:color w:val="000000"/>
          <w:sz w:val="28"/>
          <w:szCs w:val="28"/>
        </w:rPr>
        <w:softHyphen/>
        <w:t>рот. Начинается все с фиксации рассогласования меж</w:t>
      </w:r>
      <w:r w:rsidRPr="008969A5">
        <w:rPr>
          <w:color w:val="000000"/>
          <w:sz w:val="28"/>
          <w:szCs w:val="28"/>
        </w:rPr>
        <w:softHyphen/>
        <w:t>ду необходимым в данной конкретной ситуации и на</w:t>
      </w:r>
      <w:r w:rsidRPr="008969A5">
        <w:rPr>
          <w:color w:val="000000"/>
          <w:sz w:val="28"/>
          <w:szCs w:val="28"/>
        </w:rPr>
        <w:softHyphen/>
        <w:t>личным уровнями адаптированно</w:t>
      </w:r>
      <w:r w:rsidR="004A36FC">
        <w:rPr>
          <w:color w:val="000000"/>
          <w:sz w:val="28"/>
          <w:szCs w:val="28"/>
        </w:rPr>
        <w:t>сти</w:t>
      </w:r>
      <w:r w:rsidRPr="008969A5">
        <w:rPr>
          <w:color w:val="000000"/>
          <w:sz w:val="28"/>
          <w:szCs w:val="28"/>
        </w:rPr>
        <w:t>, что служит сигналом к мобилизации адаптивных возможностей ор</w:t>
      </w:r>
      <w:r w:rsidRPr="008969A5">
        <w:rPr>
          <w:color w:val="000000"/>
          <w:sz w:val="28"/>
          <w:szCs w:val="28"/>
        </w:rPr>
        <w:softHyphen/>
        <w:t>ганизма. На втором этапе происходит мобилизация спе</w:t>
      </w:r>
      <w:r w:rsidRPr="008969A5">
        <w:rPr>
          <w:color w:val="000000"/>
          <w:sz w:val="28"/>
          <w:szCs w:val="28"/>
        </w:rPr>
        <w:softHyphen/>
        <w:t>цифических и неспецифических механизмов и поиск ор</w:t>
      </w:r>
      <w:r w:rsidRPr="008969A5">
        <w:rPr>
          <w:color w:val="000000"/>
          <w:sz w:val="28"/>
          <w:szCs w:val="28"/>
        </w:rPr>
        <w:softHyphen/>
        <w:t>ганизмом как саморегулирующейся системой нового со</w:t>
      </w:r>
      <w:r w:rsidRPr="008969A5">
        <w:rPr>
          <w:color w:val="000000"/>
          <w:sz w:val="28"/>
          <w:szCs w:val="28"/>
        </w:rPr>
        <w:softHyphen/>
        <w:t>стояния, более соответствующего сложившимся услови</w:t>
      </w:r>
      <w:r w:rsidRPr="008969A5">
        <w:rPr>
          <w:color w:val="000000"/>
          <w:sz w:val="28"/>
          <w:szCs w:val="28"/>
        </w:rPr>
        <w:softHyphen/>
        <w:t>ям среды, необходимому роду деятельности. Здесь повышается интенсивность обмена веществ, мобили</w:t>
      </w:r>
      <w:r w:rsidRPr="008969A5">
        <w:rPr>
          <w:color w:val="000000"/>
          <w:sz w:val="28"/>
          <w:szCs w:val="28"/>
        </w:rPr>
        <w:softHyphen/>
        <w:t>зуются резервы, ускоряются обменные процессы и т. д. в соответствии с требованиями ситуации. Третий этап адаптивной перестройки характеризуется достижением организмом необходимых параметров функционирования, обеспечивающих достаточно полное соответствие</w:t>
      </w:r>
    </w:p>
    <w:p w:rsidR="00FA46DA" w:rsidRPr="008969A5" w:rsidRDefault="00FA46DA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FA46DA" w:rsidRPr="004A36FC" w:rsidRDefault="00FA46DA" w:rsidP="008969A5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4A36FC">
        <w:rPr>
          <w:b/>
          <w:color w:val="000000"/>
          <w:sz w:val="28"/>
          <w:szCs w:val="28"/>
        </w:rPr>
        <w:t>5</w:t>
      </w:r>
    </w:p>
    <w:p w:rsidR="00FA46DA" w:rsidRPr="008969A5" w:rsidRDefault="00FA46DA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FA46DA" w:rsidRPr="008969A5" w:rsidRDefault="00FA46DA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брана и другая мера работоспособности: о работоспо</w:t>
      </w:r>
      <w:r w:rsidRPr="008969A5">
        <w:rPr>
          <w:color w:val="000000"/>
          <w:sz w:val="28"/>
          <w:szCs w:val="28"/>
        </w:rPr>
        <w:softHyphen/>
        <w:t>собности можно судить по количеству произведенной за определенный период времени работы при заданных ее качественных показателях.</w:t>
      </w:r>
    </w:p>
    <w:p w:rsidR="00FA46DA" w:rsidRPr="008969A5" w:rsidRDefault="00FA46DA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жизнедеятельности любого существа наблюдается связанное с необходимостью восстановления запасов энергии чередование периодов повышенной активности и покоя. В сравнении с животными у человека это че</w:t>
      </w:r>
      <w:r w:rsidRPr="008969A5">
        <w:rPr>
          <w:color w:val="000000"/>
          <w:sz w:val="28"/>
          <w:szCs w:val="28"/>
        </w:rPr>
        <w:softHyphen/>
        <w:t>редование, как правило, носит упорядоченный и диф</w:t>
      </w:r>
      <w:r w:rsidRPr="008969A5">
        <w:rPr>
          <w:color w:val="000000"/>
          <w:sz w:val="28"/>
          <w:szCs w:val="28"/>
        </w:rPr>
        <w:softHyphen/>
        <w:t>ференцированный характер (в зависимости от рода за</w:t>
      </w:r>
      <w:r w:rsidRPr="008969A5">
        <w:rPr>
          <w:color w:val="000000"/>
          <w:sz w:val="28"/>
          <w:szCs w:val="28"/>
        </w:rPr>
        <w:softHyphen/>
        <w:t xml:space="preserve">нятий, </w:t>
      </w:r>
      <w:r w:rsidR="004A36FC" w:rsidRPr="008969A5">
        <w:rPr>
          <w:color w:val="000000"/>
          <w:sz w:val="28"/>
          <w:szCs w:val="28"/>
        </w:rPr>
        <w:t>климатогеографическо</w:t>
      </w:r>
      <w:r w:rsidR="004A36FC">
        <w:rPr>
          <w:color w:val="000000"/>
          <w:sz w:val="28"/>
          <w:szCs w:val="28"/>
        </w:rPr>
        <w:t>й</w:t>
      </w:r>
      <w:r w:rsidRPr="008969A5">
        <w:rPr>
          <w:color w:val="000000"/>
          <w:sz w:val="28"/>
          <w:szCs w:val="28"/>
        </w:rPr>
        <w:t xml:space="preserve"> зоны, возраста, состоя</w:t>
      </w:r>
      <w:r w:rsidRPr="008969A5">
        <w:rPr>
          <w:color w:val="000000"/>
          <w:sz w:val="28"/>
          <w:szCs w:val="28"/>
        </w:rPr>
        <w:softHyphen/>
        <w:t>ния здоровья и т. д.). При этом переход от покоя к повышенной активности и затем вновь к покою вклю</w:t>
      </w:r>
      <w:r w:rsidRPr="008969A5">
        <w:rPr>
          <w:color w:val="000000"/>
          <w:sz w:val="28"/>
          <w:szCs w:val="28"/>
        </w:rPr>
        <w:softHyphen/>
        <w:t>чает несколько фаз. Для перехода от покоя к работе и от работы к покою это: врабатывание (нарастание ко</w:t>
      </w:r>
      <w:r w:rsidRPr="008969A5">
        <w:rPr>
          <w:color w:val="000000"/>
          <w:sz w:val="28"/>
          <w:szCs w:val="28"/>
        </w:rPr>
        <w:softHyphen/>
        <w:t>эффициента эффект/усилие), устойчивое рабочее состоя</w:t>
      </w:r>
      <w:r w:rsidRPr="008969A5">
        <w:rPr>
          <w:color w:val="000000"/>
          <w:sz w:val="28"/>
          <w:szCs w:val="28"/>
        </w:rPr>
        <w:softHyphen/>
        <w:t>ние (коэффициент высок и постоянен), нарастание утом</w:t>
      </w:r>
      <w:r w:rsidRPr="008969A5">
        <w:rPr>
          <w:color w:val="000000"/>
          <w:sz w:val="28"/>
          <w:szCs w:val="28"/>
        </w:rPr>
        <w:softHyphen/>
        <w:t>ления</w:t>
      </w:r>
      <w:r w:rsidR="004A36FC">
        <w:rPr>
          <w:color w:val="000000"/>
          <w:sz w:val="28"/>
          <w:szCs w:val="28"/>
        </w:rPr>
        <w:t xml:space="preserve">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сначала преодолимое, а затем непреодолимое (постепенное, а затем резкое снижение коэффициента), вплоть до прекращения работы. При этом у хорошо приспособленного к условиям жизни и определенного рода деятельности человека наблюдается также и доста</w:t>
      </w:r>
      <w:r w:rsidRPr="008969A5">
        <w:rPr>
          <w:color w:val="000000"/>
          <w:sz w:val="28"/>
          <w:szCs w:val="28"/>
        </w:rPr>
        <w:softHyphen/>
        <w:t>точно высокая устойчивость к отвлекающим, неблаго</w:t>
      </w:r>
      <w:r w:rsidRPr="008969A5">
        <w:rPr>
          <w:color w:val="000000"/>
          <w:sz w:val="28"/>
          <w:szCs w:val="28"/>
        </w:rPr>
        <w:softHyphen/>
        <w:t xml:space="preserve">приятным факторам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как случайным и необязатель</w:t>
      </w:r>
      <w:r w:rsidRPr="008969A5">
        <w:rPr>
          <w:color w:val="000000"/>
          <w:sz w:val="28"/>
          <w:szCs w:val="28"/>
        </w:rPr>
        <w:softHyphen/>
        <w:t>ным, так и непосредственно связанным с характером деятельности (например, производственный шум).</w:t>
      </w:r>
    </w:p>
    <w:p w:rsidR="00FA46DA" w:rsidRPr="008969A5" w:rsidRDefault="00FA46DA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Перечисленное выше отражает закономерные изме</w:t>
      </w:r>
      <w:r w:rsidRPr="008969A5">
        <w:rPr>
          <w:color w:val="000000"/>
          <w:sz w:val="28"/>
          <w:szCs w:val="28"/>
        </w:rPr>
        <w:softHyphen/>
        <w:t>нения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работоспособности. Наличие переходных фаз не говорит о неприспособленности человека к данной дея</w:t>
      </w:r>
      <w:r w:rsidRPr="008969A5">
        <w:rPr>
          <w:color w:val="000000"/>
          <w:sz w:val="28"/>
          <w:szCs w:val="28"/>
        </w:rPr>
        <w:softHyphen/>
        <w:t>тельности. Фаза врабатывания есть, по существу, про</w:t>
      </w:r>
      <w:r w:rsidRPr="008969A5">
        <w:rPr>
          <w:color w:val="000000"/>
          <w:sz w:val="28"/>
          <w:szCs w:val="28"/>
        </w:rPr>
        <w:softHyphen/>
        <w:t>цесс настройки на деятельность. Нарастание утомления вплоть до прекращения (отказа) деятельности соответ</w:t>
      </w:r>
      <w:r w:rsidRPr="008969A5">
        <w:rPr>
          <w:color w:val="000000"/>
          <w:sz w:val="28"/>
          <w:szCs w:val="28"/>
        </w:rPr>
        <w:softHyphen/>
        <w:t>ственно не может расцениваться как дезадаптация.</w:t>
      </w:r>
    </w:p>
    <w:p w:rsidR="00715370" w:rsidRPr="008969A5" w:rsidRDefault="00FA46DA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У человека, впервые приступающего к определенного рода деятельности, происходит адаптирование к дан</w:t>
      </w:r>
      <w:r w:rsidRPr="008969A5">
        <w:rPr>
          <w:color w:val="000000"/>
          <w:sz w:val="28"/>
          <w:szCs w:val="28"/>
        </w:rPr>
        <w:softHyphen/>
        <w:t>ного рода деятельности и условиям ее осуществления: это уже не настройка, а перестройка функционирования различных органов, систем и процессов на уровень, не</w:t>
      </w:r>
      <w:r w:rsidRPr="008969A5">
        <w:rPr>
          <w:color w:val="000000"/>
          <w:sz w:val="28"/>
          <w:szCs w:val="28"/>
        </w:rPr>
        <w:softHyphen/>
        <w:t xml:space="preserve">обходимый для достижения требуемого результата. При этом перестройка происходит при любой сколько-нибудь существенной перемене рода деятельности, даже если новая </w:t>
      </w:r>
      <w:r w:rsidR="004A36FC" w:rsidRPr="008969A5">
        <w:rPr>
          <w:color w:val="000000"/>
          <w:sz w:val="28"/>
          <w:szCs w:val="28"/>
        </w:rPr>
        <w:t>деятельность</w:t>
      </w:r>
      <w:r w:rsidRPr="008969A5">
        <w:rPr>
          <w:color w:val="000000"/>
          <w:sz w:val="28"/>
          <w:szCs w:val="28"/>
        </w:rPr>
        <w:t xml:space="preserve"> требует меньшей затраты энергии. Различие между настройкой на деятельность и адапта</w:t>
      </w:r>
      <w:r w:rsidRPr="008969A5">
        <w:rPr>
          <w:color w:val="000000"/>
          <w:sz w:val="28"/>
          <w:szCs w:val="28"/>
        </w:rPr>
        <w:softHyphen/>
        <w:t>цией к последней заключается в следующем. Практи</w:t>
      </w:r>
      <w:r w:rsidRPr="008969A5">
        <w:rPr>
          <w:color w:val="000000"/>
          <w:sz w:val="28"/>
          <w:szCs w:val="28"/>
        </w:rPr>
        <w:softHyphen/>
        <w:t>чески любая деятельность (работа) многокомпонентна как по своим этапам, так и по обеспечивающим ее осу</w:t>
      </w:r>
      <w:r w:rsidRPr="008969A5">
        <w:rPr>
          <w:color w:val="000000"/>
          <w:sz w:val="28"/>
          <w:szCs w:val="28"/>
        </w:rPr>
        <w:softHyphen/>
        <w:t>ществление механизмам. Настройка на деятельность предполагает наличие уже сложившихся механизмов и комплексов механизмов, наличие резервов, обеспечиваю</w:t>
      </w:r>
      <w:r w:rsidRPr="008969A5">
        <w:rPr>
          <w:color w:val="000000"/>
          <w:sz w:val="28"/>
          <w:szCs w:val="28"/>
        </w:rPr>
        <w:softHyphen/>
        <w:t>щих их функционирование, и заключается в их включе</w:t>
      </w:r>
      <w:r w:rsidRPr="008969A5">
        <w:rPr>
          <w:color w:val="000000"/>
          <w:sz w:val="28"/>
          <w:szCs w:val="28"/>
        </w:rPr>
        <w:softHyphen/>
        <w:t xml:space="preserve">нии. Адаптация </w:t>
      </w:r>
      <w:r w:rsidR="00991871">
        <w:rPr>
          <w:color w:val="000000"/>
          <w:sz w:val="28"/>
          <w:szCs w:val="28"/>
        </w:rPr>
        <w:t>–</w:t>
      </w:r>
      <w:r w:rsidR="004A36FC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процесс формирования этих механиз</w:t>
      </w:r>
      <w:r w:rsidRPr="008969A5">
        <w:rPr>
          <w:color w:val="000000"/>
          <w:sz w:val="28"/>
          <w:szCs w:val="28"/>
        </w:rPr>
        <w:softHyphen/>
        <w:t>мов (здесь имеет место процесс развития каких-то в</w:t>
      </w:r>
      <w:r w:rsidR="004A36FC">
        <w:rPr>
          <w:color w:val="000000"/>
          <w:sz w:val="28"/>
          <w:szCs w:val="28"/>
        </w:rPr>
        <w:t xml:space="preserve"> </w:t>
      </w:r>
      <w:r w:rsidR="00715370" w:rsidRPr="008969A5">
        <w:rPr>
          <w:color w:val="000000"/>
          <w:sz w:val="28"/>
          <w:szCs w:val="28"/>
        </w:rPr>
        <w:t>принципе предсуществующих их элементов), накопле</w:t>
      </w:r>
      <w:r w:rsidR="00715370" w:rsidRPr="008969A5">
        <w:rPr>
          <w:color w:val="000000"/>
          <w:sz w:val="28"/>
          <w:szCs w:val="28"/>
        </w:rPr>
        <w:softHyphen/>
        <w:t>ния резервов, установления ранее не существовавших связей и т. д.</w:t>
      </w:r>
    </w:p>
    <w:p w:rsidR="00715370" w:rsidRPr="008969A5" w:rsidRDefault="00715370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Адаптированность организма не может быть сведена к сумме частичных «адаптации» отдельных его органов, клеток и процессов, хотя нельзя отрицать наличия в них изменений адаптивного характера. В центральной нерв</w:t>
      </w:r>
      <w:r w:rsidRPr="008969A5">
        <w:rPr>
          <w:color w:val="000000"/>
          <w:sz w:val="28"/>
          <w:szCs w:val="28"/>
        </w:rPr>
        <w:softHyphen/>
        <w:t xml:space="preserve">ной системе (ЦНС) происходит афферентный синтез различных потоков информации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один из них постоян</w:t>
      </w:r>
      <w:r w:rsidRPr="008969A5">
        <w:rPr>
          <w:color w:val="000000"/>
          <w:sz w:val="28"/>
          <w:szCs w:val="28"/>
        </w:rPr>
        <w:softHyphen/>
        <w:t>но отражает имеющийся уровень адаптированно</w:t>
      </w:r>
      <w:r w:rsidR="004A36FC">
        <w:rPr>
          <w:color w:val="000000"/>
          <w:sz w:val="28"/>
          <w:szCs w:val="28"/>
        </w:rPr>
        <w:t>сти</w:t>
      </w:r>
      <w:r w:rsidRPr="008969A5">
        <w:rPr>
          <w:color w:val="000000"/>
          <w:sz w:val="28"/>
          <w:szCs w:val="28"/>
        </w:rPr>
        <w:t xml:space="preserve"> (резистентности) организма, другой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особенности конкрет</w:t>
      </w:r>
      <w:r w:rsidRPr="008969A5">
        <w:rPr>
          <w:color w:val="000000"/>
          <w:sz w:val="28"/>
          <w:szCs w:val="28"/>
        </w:rPr>
        <w:softHyphen/>
        <w:t>ного воздействия среды. На основании результатов их сопоставления ЦНС формирует интегральный управляю</w:t>
      </w:r>
      <w:r w:rsidRPr="008969A5">
        <w:rPr>
          <w:color w:val="000000"/>
          <w:sz w:val="28"/>
          <w:szCs w:val="28"/>
        </w:rPr>
        <w:softHyphen/>
        <w:t>щий импульс исполнительным механизмам, функциони</w:t>
      </w:r>
      <w:r w:rsidRPr="008969A5">
        <w:rPr>
          <w:color w:val="000000"/>
          <w:sz w:val="28"/>
          <w:szCs w:val="28"/>
        </w:rPr>
        <w:softHyphen/>
        <w:t>рованием которых и определяется само содержание адаптивных сдвигов.</w:t>
      </w:r>
    </w:p>
    <w:p w:rsidR="00715370" w:rsidRPr="008969A5" w:rsidRDefault="00715370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Можно выделить два типа</w:t>
      </w:r>
      <w:r w:rsidR="004A36FC">
        <w:rPr>
          <w:color w:val="000000"/>
          <w:sz w:val="28"/>
          <w:szCs w:val="28"/>
        </w:rPr>
        <w:t xml:space="preserve"> исполнительных</w:t>
      </w:r>
      <w:r w:rsidRPr="008969A5">
        <w:rPr>
          <w:color w:val="000000"/>
          <w:sz w:val="28"/>
          <w:szCs w:val="28"/>
        </w:rPr>
        <w:t xml:space="preserve"> механиз</w:t>
      </w:r>
      <w:r w:rsidRPr="008969A5">
        <w:rPr>
          <w:color w:val="000000"/>
          <w:sz w:val="28"/>
          <w:szCs w:val="28"/>
        </w:rPr>
        <w:softHyphen/>
        <w:t>мов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адаптации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специфические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и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неспецифические. В роли неспецифических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исполнительных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механизмов часто выступают железы внутренней секреции. Особен</w:t>
      </w:r>
      <w:r w:rsidRPr="008969A5">
        <w:rPr>
          <w:color w:val="000000"/>
          <w:sz w:val="28"/>
          <w:szCs w:val="28"/>
        </w:rPr>
        <w:softHyphen/>
        <w:t>ность их участия в процессах адаптации заключается в том, что их функция повышается независимо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от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кон</w:t>
      </w:r>
      <w:r w:rsidRPr="008969A5">
        <w:rPr>
          <w:color w:val="000000"/>
          <w:sz w:val="28"/>
          <w:szCs w:val="28"/>
        </w:rPr>
        <w:softHyphen/>
        <w:t>кретных особенностей воздействия среды и зависит лишь от величины воздействия. Действительно, активация ко</w:t>
      </w:r>
      <w:r w:rsidRPr="008969A5">
        <w:rPr>
          <w:color w:val="000000"/>
          <w:sz w:val="28"/>
          <w:szCs w:val="28"/>
        </w:rPr>
        <w:softHyphen/>
        <w:t>ры надпочечников, симпато-адреналовой системы (САС) наблюдается при физической нагрузке, при холодовом или тепловом воздействии и т. д. Напротив, специфиче</w:t>
      </w:r>
      <w:r w:rsidRPr="008969A5">
        <w:rPr>
          <w:color w:val="000000"/>
          <w:sz w:val="28"/>
          <w:szCs w:val="28"/>
        </w:rPr>
        <w:softHyphen/>
        <w:t>ские исполнительные механизмы адаптации активируют</w:t>
      </w:r>
      <w:r w:rsidRPr="008969A5">
        <w:rPr>
          <w:color w:val="000000"/>
          <w:sz w:val="28"/>
          <w:szCs w:val="28"/>
        </w:rPr>
        <w:softHyphen/>
        <w:t>ся в зависимости от особенностей воздействия: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напри</w:t>
      </w:r>
      <w:r w:rsidRPr="008969A5">
        <w:rPr>
          <w:color w:val="000000"/>
          <w:sz w:val="28"/>
          <w:szCs w:val="28"/>
        </w:rPr>
        <w:softHyphen/>
        <w:t xml:space="preserve">мер, при тепловом воздействии включаются одни из них, при холодовом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другие.</w:t>
      </w:r>
    </w:p>
    <w:p w:rsidR="00715370" w:rsidRDefault="00715370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Такая реакция эндокринной системы позволяет ис</w:t>
      </w:r>
      <w:r w:rsidRPr="008969A5">
        <w:rPr>
          <w:color w:val="000000"/>
          <w:sz w:val="28"/>
          <w:szCs w:val="28"/>
        </w:rPr>
        <w:softHyphen/>
        <w:t>пользовать эндокринологические показатели в качестве критериев адаптирования и адаптированности. Действи</w:t>
      </w:r>
      <w:r w:rsidRPr="008969A5">
        <w:rPr>
          <w:color w:val="000000"/>
          <w:sz w:val="28"/>
          <w:szCs w:val="28"/>
        </w:rPr>
        <w:softHyphen/>
        <w:t>тельно, в ЦНС по разным каналам поступает информа</w:t>
      </w:r>
      <w:r w:rsidRPr="008969A5">
        <w:rPr>
          <w:color w:val="000000"/>
          <w:sz w:val="28"/>
          <w:szCs w:val="28"/>
        </w:rPr>
        <w:softHyphen/>
        <w:t>ция, интегральная оценка которой завершается на уров</w:t>
      </w:r>
      <w:r w:rsidRPr="008969A5">
        <w:rPr>
          <w:color w:val="000000"/>
          <w:sz w:val="28"/>
          <w:szCs w:val="28"/>
        </w:rPr>
        <w:softHyphen/>
        <w:t>не гипоталамуса, где текущая информация сопостав</w:t>
      </w:r>
      <w:r w:rsidRPr="008969A5">
        <w:rPr>
          <w:color w:val="000000"/>
          <w:sz w:val="28"/>
          <w:szCs w:val="28"/>
        </w:rPr>
        <w:softHyphen/>
        <w:t>ляется с эталонной, отражающей ведущие потребности организма. В ходе перекодирования электрические им</w:t>
      </w:r>
      <w:r w:rsidRPr="008969A5">
        <w:rPr>
          <w:color w:val="000000"/>
          <w:sz w:val="28"/>
          <w:szCs w:val="28"/>
        </w:rPr>
        <w:softHyphen/>
        <w:t>пульсы (типичный для нервной системы способ переда</w:t>
      </w:r>
      <w:r w:rsidRPr="008969A5">
        <w:rPr>
          <w:color w:val="000000"/>
          <w:sz w:val="28"/>
          <w:szCs w:val="28"/>
        </w:rPr>
        <w:softHyphen/>
        <w:t xml:space="preserve">чи информации) преобразуются в особые сигналы, в роли которых выступают гормоны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либерины. Количе</w:t>
      </w:r>
      <w:r w:rsidRPr="008969A5">
        <w:rPr>
          <w:color w:val="000000"/>
          <w:sz w:val="28"/>
          <w:szCs w:val="28"/>
        </w:rPr>
        <w:softHyphen/>
        <w:t>ство и характер их соответствуют результатам оценки поступившей в гипоталамус информации. Под влиянием гипоталамических либеринов гипофиз вырабатывает тропные гормоны, а под влиянием последних различные эндокринные железы вырабатывают собственные гормо</w:t>
      </w:r>
      <w:r w:rsidRPr="008969A5">
        <w:rPr>
          <w:color w:val="000000"/>
          <w:sz w:val="28"/>
          <w:szCs w:val="28"/>
        </w:rPr>
        <w:softHyphen/>
        <w:t xml:space="preserve">ны, которые влияют на состояние различных клеток, тканей, органов и систем организма. </w:t>
      </w:r>
      <w:r w:rsidR="004A36FC" w:rsidRPr="008969A5">
        <w:rPr>
          <w:color w:val="000000"/>
          <w:sz w:val="28"/>
          <w:szCs w:val="28"/>
        </w:rPr>
        <w:t>Интегральный</w:t>
      </w:r>
      <w:r w:rsidRPr="008969A5">
        <w:rPr>
          <w:color w:val="000000"/>
          <w:sz w:val="28"/>
          <w:szCs w:val="28"/>
        </w:rPr>
        <w:t xml:space="preserve"> </w:t>
      </w:r>
      <w:r w:rsidR="004A36FC">
        <w:rPr>
          <w:color w:val="000000"/>
          <w:sz w:val="28"/>
          <w:szCs w:val="28"/>
        </w:rPr>
        <w:t xml:space="preserve"> управляющий импульс от ЦНС к эндокринной системе представляет собой  результат оценки и состояния организма в данный момент и особенностей воздействия среды. Практически важно то, что на уровне эндокринной системы оценка всего этого приобретает доступный наблюдению  и контролю характер: вырабатываемые гипофизом и периферическими эндокринными железами гормоны поступают во внутреннюю среду организма и доступны определению. </w:t>
      </w:r>
    </w:p>
    <w:p w:rsidR="00C317F8" w:rsidRDefault="00C317F8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C317F8" w:rsidRDefault="00C317F8" w:rsidP="00C317F8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C317F8">
        <w:rPr>
          <w:b/>
          <w:color w:val="000000"/>
          <w:sz w:val="28"/>
          <w:szCs w:val="28"/>
        </w:rPr>
        <w:t xml:space="preserve">1.2. Признаки нарушения прогноза адаптации школьников </w:t>
      </w:r>
    </w:p>
    <w:p w:rsidR="00C317F8" w:rsidRDefault="00C317F8" w:rsidP="00C317F8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C317F8">
        <w:rPr>
          <w:b/>
          <w:color w:val="000000"/>
          <w:sz w:val="28"/>
          <w:szCs w:val="28"/>
        </w:rPr>
        <w:t>в учебной деятельности</w:t>
      </w:r>
    </w:p>
    <w:p w:rsidR="00550419" w:rsidRPr="008969A5" w:rsidRDefault="00550419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По уровню гормонов во внутренней среде организма в тех или иных условиях можно проследить адаптиро</w:t>
      </w:r>
      <w:r w:rsidR="00C317F8">
        <w:rPr>
          <w:color w:val="000000"/>
          <w:sz w:val="28"/>
          <w:szCs w:val="28"/>
        </w:rPr>
        <w:t>в</w:t>
      </w:r>
      <w:r w:rsidRPr="008969A5">
        <w:rPr>
          <w:color w:val="000000"/>
          <w:sz w:val="28"/>
          <w:szCs w:val="28"/>
        </w:rPr>
        <w:t>ание организма и меру адаптированно</w:t>
      </w:r>
      <w:r w:rsidR="00C317F8">
        <w:rPr>
          <w:color w:val="000000"/>
          <w:sz w:val="28"/>
          <w:szCs w:val="28"/>
        </w:rPr>
        <w:t>сти</w:t>
      </w:r>
      <w:r w:rsidRPr="008969A5">
        <w:rPr>
          <w:color w:val="000000"/>
          <w:sz w:val="28"/>
          <w:szCs w:val="28"/>
        </w:rPr>
        <w:t>. Чем более выражена активация эндокринной системы под влияни</w:t>
      </w:r>
      <w:r w:rsidRPr="008969A5">
        <w:rPr>
          <w:color w:val="000000"/>
          <w:sz w:val="28"/>
          <w:szCs w:val="28"/>
        </w:rPr>
        <w:softHyphen/>
        <w:t>ем данного воздействия, тем менее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организм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к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нему подготовлен, и наоборот. Снижение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уровня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гормонов при продолжающемся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воздействии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и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сохранение на прежнем уровне «выходных»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характеристик жизнедея</w:t>
      </w:r>
      <w:r w:rsidRPr="008969A5">
        <w:rPr>
          <w:color w:val="000000"/>
          <w:sz w:val="28"/>
          <w:szCs w:val="28"/>
        </w:rPr>
        <w:softHyphen/>
        <w:t>тельности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(работоспособность, состояние здоровья, самочувствие и т. д.) свидетельствуют об успешном адап</w:t>
      </w:r>
      <w:r w:rsidRPr="008969A5">
        <w:rPr>
          <w:color w:val="000000"/>
          <w:sz w:val="28"/>
          <w:szCs w:val="28"/>
        </w:rPr>
        <w:softHyphen/>
        <w:t>тировании. Напротив, сохранение высоких уровней гормонов во внутренней среде организма в этой же си</w:t>
      </w:r>
      <w:r w:rsidRPr="008969A5">
        <w:rPr>
          <w:color w:val="000000"/>
          <w:sz w:val="28"/>
          <w:szCs w:val="28"/>
        </w:rPr>
        <w:softHyphen/>
        <w:t xml:space="preserve">туации </w:t>
      </w:r>
      <w:r w:rsidRPr="008969A5">
        <w:rPr>
          <w:color w:val="000000"/>
          <w:sz w:val="28"/>
          <w:szCs w:val="28"/>
          <w:vertAlign w:val="superscript"/>
        </w:rPr>
        <w:t>г</w:t>
      </w:r>
      <w:r w:rsidRPr="008969A5">
        <w:rPr>
          <w:color w:val="000000"/>
          <w:sz w:val="28"/>
          <w:szCs w:val="28"/>
        </w:rPr>
        <w:t>оворит о том, что адаптирование к данным ус</w:t>
      </w:r>
      <w:r w:rsidRPr="008969A5">
        <w:rPr>
          <w:color w:val="000000"/>
          <w:sz w:val="28"/>
          <w:szCs w:val="28"/>
        </w:rPr>
        <w:softHyphen/>
        <w:t>ловиям или характеру деятельности недостаточно ус</w:t>
      </w:r>
      <w:r w:rsidRPr="008969A5">
        <w:rPr>
          <w:color w:val="000000"/>
          <w:sz w:val="28"/>
          <w:szCs w:val="28"/>
        </w:rPr>
        <w:softHyphen/>
        <w:t>пешно и поддержание «выходных» характеристик жиз</w:t>
      </w:r>
      <w:r w:rsidRPr="008969A5">
        <w:rPr>
          <w:color w:val="000000"/>
          <w:sz w:val="28"/>
          <w:szCs w:val="28"/>
        </w:rPr>
        <w:softHyphen/>
        <w:t>недеятельности на нормальном уровне дорого обходится организму и в перспективе, следовательно, чревато сры</w:t>
      </w:r>
      <w:r w:rsidRPr="008969A5">
        <w:rPr>
          <w:color w:val="000000"/>
          <w:sz w:val="28"/>
          <w:szCs w:val="28"/>
        </w:rPr>
        <w:softHyphen/>
        <w:t>вом адаптации и развитием разного рода нарушений в состоянии здоровья</w:t>
      </w:r>
    </w:p>
    <w:p w:rsidR="00550419" w:rsidRPr="008969A5" w:rsidRDefault="00550419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Динамика реакции эндокринной системы на какое-либо воздействие среды в самом общем виде имеет сле</w:t>
      </w:r>
      <w:r w:rsidRPr="008969A5">
        <w:rPr>
          <w:color w:val="000000"/>
          <w:sz w:val="28"/>
          <w:szCs w:val="28"/>
        </w:rPr>
        <w:softHyphen/>
        <w:t>дующий характер. Первое: степень воздействия невели</w:t>
      </w:r>
      <w:r w:rsidRPr="008969A5">
        <w:rPr>
          <w:color w:val="000000"/>
          <w:sz w:val="28"/>
          <w:szCs w:val="28"/>
        </w:rPr>
        <w:softHyphen/>
        <w:t>ка (величина воздействия ниже порога значимости)</w:t>
      </w:r>
      <w:r w:rsidR="00C317F8">
        <w:rPr>
          <w:color w:val="000000"/>
          <w:sz w:val="28"/>
          <w:szCs w:val="28"/>
        </w:rPr>
        <w:t xml:space="preserve">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реакции нет. Повторные нагрузки такой же интенсивно</w:t>
      </w:r>
      <w:r w:rsidRPr="008969A5">
        <w:rPr>
          <w:color w:val="000000"/>
          <w:sz w:val="28"/>
          <w:szCs w:val="28"/>
        </w:rPr>
        <w:softHyphen/>
        <w:t>сти не вызывают изменений состояния эндокринной си</w:t>
      </w:r>
      <w:r w:rsidRPr="008969A5">
        <w:rPr>
          <w:color w:val="000000"/>
          <w:sz w:val="28"/>
          <w:szCs w:val="28"/>
        </w:rPr>
        <w:softHyphen/>
        <w:t>стемы (кроме случаев, когда интервал между нагрузка</w:t>
      </w:r>
      <w:r w:rsidRPr="008969A5">
        <w:rPr>
          <w:color w:val="000000"/>
          <w:sz w:val="28"/>
          <w:szCs w:val="28"/>
        </w:rPr>
        <w:softHyphen/>
        <w:t>ми невелик и возможны явления суммации); эффект тренировки отсутствует. Второе: величина нагрузки вы</w:t>
      </w:r>
      <w:r w:rsidRPr="008969A5">
        <w:rPr>
          <w:color w:val="000000"/>
          <w:sz w:val="28"/>
          <w:szCs w:val="28"/>
        </w:rPr>
        <w:softHyphen/>
        <w:t xml:space="preserve">ше пороговой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происходит активация эндокринной си</w:t>
      </w:r>
      <w:r w:rsidRPr="008969A5">
        <w:rPr>
          <w:color w:val="000000"/>
          <w:sz w:val="28"/>
          <w:szCs w:val="28"/>
        </w:rPr>
        <w:softHyphen/>
        <w:t>стемы с выбросом во внутреннюю среду организма раз</w:t>
      </w:r>
      <w:r w:rsidRPr="008969A5">
        <w:rPr>
          <w:color w:val="000000"/>
          <w:sz w:val="28"/>
          <w:szCs w:val="28"/>
        </w:rPr>
        <w:softHyphen/>
        <w:t>личных гормонов. Их влияние обусловливает повыше</w:t>
      </w:r>
      <w:r w:rsidRPr="008969A5">
        <w:rPr>
          <w:color w:val="000000"/>
          <w:sz w:val="28"/>
          <w:szCs w:val="28"/>
        </w:rPr>
        <w:softHyphen/>
        <w:t>ние резистентности организма к данному воздействию, причем это новое состояние сохраняется и после окон</w:t>
      </w:r>
      <w:r w:rsidRPr="008969A5">
        <w:rPr>
          <w:color w:val="000000"/>
          <w:sz w:val="28"/>
          <w:szCs w:val="28"/>
        </w:rPr>
        <w:softHyphen/>
        <w:t>чания воздействия и снижения уровня гормонов. По</w:t>
      </w:r>
      <w:r w:rsidRPr="008969A5">
        <w:rPr>
          <w:color w:val="000000"/>
          <w:sz w:val="28"/>
          <w:szCs w:val="28"/>
        </w:rPr>
        <w:softHyphen/>
        <w:t>вторные нагрузки той же интенсивности вызывают сни</w:t>
      </w:r>
      <w:r w:rsidRPr="008969A5">
        <w:rPr>
          <w:color w:val="000000"/>
          <w:sz w:val="28"/>
          <w:szCs w:val="28"/>
        </w:rPr>
        <w:softHyphen/>
        <w:t>жающийся по величине ответ (степень активации эндо</w:t>
      </w:r>
      <w:r w:rsidRPr="008969A5">
        <w:rPr>
          <w:color w:val="000000"/>
          <w:sz w:val="28"/>
          <w:szCs w:val="28"/>
        </w:rPr>
        <w:softHyphen/>
        <w:t>кринной системы в каждом единичном адаптивном акте уменьшается соответственно величине повышения рези</w:t>
      </w:r>
      <w:r w:rsidRPr="008969A5">
        <w:rPr>
          <w:color w:val="000000"/>
          <w:sz w:val="28"/>
          <w:szCs w:val="28"/>
        </w:rPr>
        <w:softHyphen/>
        <w:t>стентности организма в результате предшествующего адаптивного акта); эффект тренировки выражен. Третье: величина нагрузки достигает некоторого индивидуаль</w:t>
      </w:r>
      <w:r w:rsidRPr="008969A5">
        <w:rPr>
          <w:color w:val="000000"/>
          <w:sz w:val="28"/>
          <w:szCs w:val="28"/>
        </w:rPr>
        <w:softHyphen/>
        <w:t>но-видового предела, реакция эндокринной системы также достигает наибольшей возможной величины. Дальнейшее увеличение нагрузки может вести к срыву процессов адаптации.</w:t>
      </w:r>
    </w:p>
    <w:p w:rsidR="00220E91" w:rsidRPr="008969A5" w:rsidRDefault="00550419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Выяснение роли эндокринной системы в процессах адаптации, как известно, существенно продвинуло впе</w:t>
      </w:r>
      <w:r w:rsidRPr="008969A5">
        <w:rPr>
          <w:color w:val="000000"/>
          <w:sz w:val="28"/>
          <w:szCs w:val="28"/>
        </w:rPr>
        <w:softHyphen/>
        <w:t>ред разработку самой этой проблемы и значительно изменило</w:t>
      </w:r>
      <w:r w:rsidR="00C317F8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также представления о физиологической роли</w:t>
      </w:r>
      <w:r w:rsidR="00C317F8">
        <w:rPr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ряда эндокринных желез, в первую очередь коры над</w:t>
      </w:r>
      <w:r w:rsidR="00220E91" w:rsidRPr="008969A5">
        <w:rPr>
          <w:color w:val="000000"/>
          <w:sz w:val="28"/>
          <w:szCs w:val="28"/>
        </w:rPr>
        <w:softHyphen/>
        <w:t>почечников Заслугой Г. Селье явились, во-первых, до</w:t>
      </w:r>
      <w:r w:rsidR="00220E91" w:rsidRPr="008969A5">
        <w:rPr>
          <w:color w:val="000000"/>
          <w:sz w:val="28"/>
          <w:szCs w:val="28"/>
        </w:rPr>
        <w:softHyphen/>
        <w:t>казательство важной роли неспецифических механиз</w:t>
      </w:r>
      <w:r w:rsidR="00220E91" w:rsidRPr="008969A5">
        <w:rPr>
          <w:color w:val="000000"/>
          <w:sz w:val="28"/>
          <w:szCs w:val="28"/>
        </w:rPr>
        <w:softHyphen/>
        <w:t xml:space="preserve">мов в процессах адаптации организма к разного рода </w:t>
      </w:r>
      <w:r w:rsidR="005828F7" w:rsidRPr="005828F7">
        <w:rPr>
          <w:color w:val="000000"/>
          <w:sz w:val="28"/>
          <w:szCs w:val="28"/>
        </w:rPr>
        <w:t>воздействия</w:t>
      </w:r>
      <w:r w:rsidR="005828F7">
        <w:rPr>
          <w:color w:val="000000"/>
          <w:sz w:val="28"/>
          <w:szCs w:val="28"/>
        </w:rPr>
        <w:t>м</w:t>
      </w:r>
      <w:r w:rsidR="005828F7">
        <w:rPr>
          <w:i/>
          <w:iCs/>
          <w:color w:val="000000"/>
          <w:sz w:val="28"/>
          <w:szCs w:val="28"/>
        </w:rPr>
        <w:t xml:space="preserve"> (</w:t>
      </w:r>
      <w:r w:rsidR="005828F7" w:rsidRPr="005828F7">
        <w:rPr>
          <w:iCs/>
          <w:color w:val="000000"/>
          <w:sz w:val="28"/>
          <w:szCs w:val="28"/>
        </w:rPr>
        <w:t>на</w:t>
      </w:r>
      <w:r w:rsidR="00220E91" w:rsidRPr="008969A5">
        <w:rPr>
          <w:i/>
          <w:iCs/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примере картин</w:t>
      </w:r>
      <w:r w:rsidR="005828F7">
        <w:rPr>
          <w:color w:val="000000"/>
          <w:sz w:val="28"/>
          <w:szCs w:val="28"/>
        </w:rPr>
        <w:t xml:space="preserve">ы  </w:t>
      </w:r>
      <w:r w:rsidR="00220E91" w:rsidRPr="008969A5">
        <w:rPr>
          <w:color w:val="000000"/>
          <w:sz w:val="28"/>
          <w:szCs w:val="28"/>
        </w:rPr>
        <w:t>общего синдрома</w:t>
      </w:r>
      <w:r w:rsidR="005828F7">
        <w:rPr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адаптации)</w:t>
      </w:r>
      <w:r w:rsidR="008969A5">
        <w:rPr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и</w:t>
      </w:r>
      <w:r w:rsidR="005828F7">
        <w:rPr>
          <w:color w:val="000000"/>
          <w:sz w:val="28"/>
          <w:szCs w:val="28"/>
        </w:rPr>
        <w:t xml:space="preserve">, </w:t>
      </w:r>
      <w:r w:rsidR="00220E91" w:rsidRPr="008969A5">
        <w:rPr>
          <w:color w:val="000000"/>
          <w:sz w:val="28"/>
          <w:szCs w:val="28"/>
        </w:rPr>
        <w:t>во-вторых, идея адаптивного значени</w:t>
      </w:r>
      <w:r w:rsidR="005828F7">
        <w:rPr>
          <w:color w:val="000000"/>
          <w:sz w:val="28"/>
          <w:szCs w:val="28"/>
        </w:rPr>
        <w:t>я</w:t>
      </w:r>
      <w:r w:rsidR="00220E91" w:rsidRPr="008969A5">
        <w:rPr>
          <w:color w:val="000000"/>
          <w:sz w:val="28"/>
          <w:szCs w:val="28"/>
        </w:rPr>
        <w:t xml:space="preserve"> гормонов. Именно его работы внесли ясность в вопр</w:t>
      </w:r>
      <w:r w:rsidR="005828F7">
        <w:rPr>
          <w:color w:val="000000"/>
          <w:sz w:val="28"/>
          <w:szCs w:val="28"/>
        </w:rPr>
        <w:t>осе,</w:t>
      </w:r>
      <w:r w:rsidR="00220E91" w:rsidRPr="008969A5">
        <w:rPr>
          <w:color w:val="000000"/>
          <w:sz w:val="28"/>
          <w:szCs w:val="28"/>
        </w:rPr>
        <w:t xml:space="preserve"> который не нашел разрешения в огромном количеств</w:t>
      </w:r>
      <w:r w:rsidR="005828F7">
        <w:rPr>
          <w:color w:val="000000"/>
          <w:sz w:val="28"/>
          <w:szCs w:val="28"/>
        </w:rPr>
        <w:t>е</w:t>
      </w:r>
      <w:r w:rsidR="00220E91" w:rsidRPr="008969A5">
        <w:rPr>
          <w:color w:val="000000"/>
          <w:sz w:val="28"/>
          <w:szCs w:val="28"/>
        </w:rPr>
        <w:t xml:space="preserve"> исследований, проведенных</w:t>
      </w:r>
      <w:r w:rsidR="008969A5">
        <w:rPr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с</w:t>
      </w:r>
      <w:r w:rsidR="008969A5">
        <w:rPr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использованием</w:t>
      </w:r>
      <w:r w:rsidR="008969A5">
        <w:rPr>
          <w:color w:val="000000"/>
          <w:sz w:val="28"/>
          <w:szCs w:val="28"/>
        </w:rPr>
        <w:t xml:space="preserve"> </w:t>
      </w:r>
      <w:r w:rsidR="00220E91" w:rsidRPr="008969A5">
        <w:rPr>
          <w:color w:val="000000"/>
          <w:sz w:val="28"/>
          <w:szCs w:val="28"/>
        </w:rPr>
        <w:t>самы</w:t>
      </w:r>
      <w:r w:rsidR="005828F7">
        <w:rPr>
          <w:color w:val="000000"/>
          <w:sz w:val="28"/>
          <w:szCs w:val="28"/>
        </w:rPr>
        <w:t xml:space="preserve">х </w:t>
      </w:r>
      <w:r w:rsidR="00220E91" w:rsidRPr="008969A5">
        <w:rPr>
          <w:color w:val="000000"/>
          <w:sz w:val="28"/>
          <w:szCs w:val="28"/>
          <w:vertAlign w:val="superscript"/>
        </w:rPr>
        <w:t xml:space="preserve"> </w:t>
      </w:r>
      <w:r w:rsidR="00220E91" w:rsidRPr="008969A5">
        <w:rPr>
          <w:color w:val="000000"/>
          <w:sz w:val="28"/>
          <w:szCs w:val="28"/>
        </w:rPr>
        <w:t>разнообразных методик.</w:t>
      </w:r>
    </w:p>
    <w:p w:rsidR="00220E91" w:rsidRPr="008969A5" w:rsidRDefault="00220E91" w:rsidP="005828F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современную научную практику Г. Селье был введен термин «стресс», приобретший широкую популярность. Термин «стресс</w:t>
      </w:r>
      <w:r w:rsidR="005828F7">
        <w:rPr>
          <w:color w:val="000000"/>
          <w:sz w:val="28"/>
          <w:szCs w:val="28"/>
        </w:rPr>
        <w:t>»</w:t>
      </w:r>
      <w:r w:rsidRPr="008969A5">
        <w:rPr>
          <w:color w:val="000000"/>
          <w:sz w:val="28"/>
          <w:szCs w:val="28"/>
        </w:rPr>
        <w:t xml:space="preserve"> обозначает одно из состояний адаптивного цикла.</w:t>
      </w:r>
      <w:r w:rsidRPr="008969A5">
        <w:rPr>
          <w:color w:val="000000"/>
          <w:sz w:val="28"/>
          <w:szCs w:val="28"/>
        </w:rPr>
        <w:tab/>
      </w:r>
      <w:r w:rsidRPr="008969A5">
        <w:rPr>
          <w:color w:val="000000"/>
          <w:sz w:val="28"/>
          <w:szCs w:val="28"/>
        </w:rPr>
        <w:tab/>
      </w:r>
    </w:p>
    <w:p w:rsidR="00220E91" w:rsidRPr="008969A5" w:rsidRDefault="00220E91" w:rsidP="005828F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Адаптация организма может иметь характер одного бурно протекающего адаптивного цикла, с выраженным состоянием стресса, но может протекать и постепенно, имея характер последовательного процесса, состоящего из единичных адаптивных актов. Первое свойственно рез</w:t>
      </w:r>
      <w:r w:rsidRPr="008969A5">
        <w:rPr>
          <w:color w:val="000000"/>
          <w:sz w:val="28"/>
          <w:szCs w:val="28"/>
        </w:rPr>
        <w:softHyphen/>
        <w:t>кому изменению окружающей обстановки, которое трудно предвидеть или подготовку к которому практи</w:t>
      </w:r>
      <w:r w:rsidRPr="008969A5">
        <w:rPr>
          <w:color w:val="000000"/>
          <w:sz w:val="28"/>
          <w:szCs w:val="28"/>
        </w:rPr>
        <w:softHyphen/>
        <w:t>чески невозможно разделить на ряд последовательных этапов. Второе свойственно приспособлению человека к</w:t>
      </w:r>
      <w:r w:rsidR="005828F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относительно легко дозиру</w:t>
      </w:r>
      <w:r w:rsidR="005828F7">
        <w:rPr>
          <w:color w:val="000000"/>
          <w:sz w:val="28"/>
          <w:szCs w:val="28"/>
        </w:rPr>
        <w:t>е</w:t>
      </w:r>
      <w:r w:rsidRPr="008969A5">
        <w:rPr>
          <w:color w:val="000000"/>
          <w:sz w:val="28"/>
          <w:szCs w:val="28"/>
        </w:rPr>
        <w:t>мым</w:t>
      </w:r>
      <w:r w:rsidR="005828F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факторам среды </w:t>
      </w:r>
      <w:r w:rsidR="005828F7">
        <w:rPr>
          <w:color w:val="000000"/>
          <w:sz w:val="28"/>
          <w:szCs w:val="28"/>
        </w:rPr>
        <w:t>(</w:t>
      </w:r>
      <w:r w:rsidRPr="008969A5">
        <w:rPr>
          <w:color w:val="000000"/>
          <w:sz w:val="28"/>
          <w:szCs w:val="28"/>
        </w:rPr>
        <w:t>на</w:t>
      </w:r>
      <w:r w:rsidR="005828F7">
        <w:rPr>
          <w:color w:val="000000"/>
          <w:sz w:val="28"/>
          <w:szCs w:val="28"/>
        </w:rPr>
        <w:t>и</w:t>
      </w:r>
      <w:r w:rsidRPr="008969A5">
        <w:rPr>
          <w:color w:val="000000"/>
          <w:sz w:val="28"/>
          <w:szCs w:val="28"/>
        </w:rPr>
        <w:t xml:space="preserve">более известный пример этого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закаливание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органи</w:t>
      </w:r>
      <w:r w:rsidR="005828F7">
        <w:rPr>
          <w:color w:val="000000"/>
          <w:sz w:val="28"/>
          <w:szCs w:val="28"/>
        </w:rPr>
        <w:t>з</w:t>
      </w:r>
      <w:r w:rsidRPr="008969A5">
        <w:rPr>
          <w:color w:val="000000"/>
          <w:sz w:val="28"/>
          <w:szCs w:val="28"/>
        </w:rPr>
        <w:t>ма, спортивная тренировка), а также приспособлен</w:t>
      </w:r>
      <w:r w:rsidR="005828F7">
        <w:rPr>
          <w:color w:val="000000"/>
          <w:sz w:val="28"/>
          <w:szCs w:val="28"/>
        </w:rPr>
        <w:t>ия</w:t>
      </w:r>
      <w:r w:rsidRPr="008969A5">
        <w:rPr>
          <w:color w:val="000000"/>
          <w:sz w:val="28"/>
          <w:szCs w:val="28"/>
        </w:rPr>
        <w:t xml:space="preserve"> к постепенно меняющимся условиям.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Естественно, со стояние стресса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здесь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будет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выражено </w:t>
      </w:r>
      <w:r w:rsidR="005828F7">
        <w:rPr>
          <w:color w:val="000000"/>
          <w:sz w:val="28"/>
          <w:szCs w:val="28"/>
        </w:rPr>
        <w:t>относительно сл</w:t>
      </w:r>
      <w:r w:rsidRPr="008969A5">
        <w:rPr>
          <w:color w:val="000000"/>
          <w:sz w:val="28"/>
          <w:szCs w:val="28"/>
        </w:rPr>
        <w:t>або.</w:t>
      </w:r>
      <w:r w:rsidRPr="008969A5">
        <w:rPr>
          <w:color w:val="000000"/>
          <w:sz w:val="28"/>
          <w:szCs w:val="28"/>
        </w:rPr>
        <w:tab/>
      </w:r>
      <w:r w:rsidRPr="008969A5">
        <w:rPr>
          <w:color w:val="000000"/>
          <w:sz w:val="28"/>
          <w:szCs w:val="28"/>
        </w:rPr>
        <w:tab/>
      </w:r>
      <w:r w:rsidRPr="008969A5">
        <w:rPr>
          <w:color w:val="000000"/>
          <w:sz w:val="28"/>
          <w:szCs w:val="28"/>
        </w:rPr>
        <w:tab/>
      </w:r>
    </w:p>
    <w:p w:rsidR="00F84074" w:rsidRPr="008969A5" w:rsidRDefault="00220E91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Адаптированность организма к каким-либо факто рам может быть полной и частичной. При полной адаптированности существенных сдвигов в ответ на воздей</w:t>
      </w:r>
      <w:r w:rsidRPr="008969A5">
        <w:rPr>
          <w:color w:val="000000"/>
          <w:sz w:val="28"/>
          <w:szCs w:val="28"/>
        </w:rPr>
        <w:softHyphen/>
        <w:t>ствие не происходит, так как уровень резистентности организма достаточно высок и нет необходимости в из</w:t>
      </w:r>
      <w:r w:rsidRPr="008969A5">
        <w:rPr>
          <w:color w:val="000000"/>
          <w:sz w:val="28"/>
          <w:szCs w:val="28"/>
        </w:rPr>
        <w:softHyphen/>
        <w:t>менении активности процессов жизнедеятельности для уравновешивания его и среды. При частичной адапти-рованности организм может перенести воздействие (нагрузку) лишь за счет активации адаптивных про</w:t>
      </w:r>
      <w:r w:rsidRPr="008969A5">
        <w:rPr>
          <w:color w:val="000000"/>
          <w:sz w:val="28"/>
          <w:szCs w:val="28"/>
        </w:rPr>
        <w:softHyphen/>
        <w:t>цессов, так как уже превзойден уровень резистентности, которым организм обладает вне этой активации. Ча</w:t>
      </w:r>
      <w:r w:rsidRPr="008969A5">
        <w:rPr>
          <w:color w:val="000000"/>
          <w:sz w:val="28"/>
          <w:szCs w:val="28"/>
        </w:rPr>
        <w:softHyphen/>
        <w:t>стичная адаптированность может смениться полной, так как под влиянием адаптивных перестроек его резистентность повышается. Но этот процесс имеет ограни</w:t>
      </w:r>
      <w:r w:rsidRPr="008969A5">
        <w:rPr>
          <w:color w:val="000000"/>
          <w:sz w:val="28"/>
          <w:szCs w:val="28"/>
        </w:rPr>
        <w:softHyphen/>
        <w:t>ченные пределы, и, после того как резерв повышения резистентности будет исчерпан, наступит состояние, когда в результате повторных воздействий резистентность повышаться не будет и начнутся срывы функцио</w:t>
      </w:r>
      <w:r w:rsidRPr="008969A5">
        <w:rPr>
          <w:color w:val="000000"/>
          <w:sz w:val="28"/>
          <w:szCs w:val="28"/>
        </w:rPr>
        <w:softHyphen/>
        <w:t>нирования различных органов и систем, обычно проис</w:t>
      </w:r>
      <w:r w:rsidRPr="008969A5">
        <w:rPr>
          <w:color w:val="000000"/>
          <w:sz w:val="28"/>
          <w:szCs w:val="28"/>
        </w:rPr>
        <w:softHyphen/>
        <w:t>ходящие на фоне высокой активности эндокринной си</w:t>
      </w:r>
      <w:r w:rsidRPr="008969A5">
        <w:rPr>
          <w:color w:val="000000"/>
          <w:sz w:val="28"/>
          <w:szCs w:val="28"/>
        </w:rPr>
        <w:softHyphen/>
        <w:t>стемы, которая (активность) уже не ведет к увеличе</w:t>
      </w:r>
      <w:r w:rsidRPr="008969A5">
        <w:rPr>
          <w:color w:val="000000"/>
          <w:sz w:val="28"/>
          <w:szCs w:val="28"/>
        </w:rPr>
        <w:softHyphen/>
        <w:t>нию уровня резистентности вследствие исчерпания ее резервов. Так, например, у злоупотребляющих зимним</w:t>
      </w:r>
      <w:r w:rsidR="005B380B">
        <w:rPr>
          <w:color w:val="000000"/>
          <w:sz w:val="28"/>
          <w:szCs w:val="28"/>
        </w:rPr>
        <w:t xml:space="preserve"> </w:t>
      </w:r>
      <w:r w:rsidR="0043365A">
        <w:rPr>
          <w:color w:val="000000"/>
          <w:sz w:val="28"/>
          <w:szCs w:val="28"/>
        </w:rPr>
        <w:t xml:space="preserve">купанием  людей могут развиться гипертонические реакции, у спортсменов в состоянии перетренированности возникают различные функциональные нарушения, снижение устойчивости к различного рода воздействиям, далеким от характера их основной спортивной нагрузки, возрастает склонность к простудным заболеваниям и т.д. У школьников в условиях перегрузки занятиями </w:t>
      </w:r>
      <w:r w:rsidR="00F84074" w:rsidRPr="008969A5">
        <w:rPr>
          <w:color w:val="000000"/>
          <w:sz w:val="28"/>
          <w:szCs w:val="28"/>
        </w:rPr>
        <w:t>могут снизиться</w:t>
      </w:r>
      <w:r w:rsidR="008969A5">
        <w:rPr>
          <w:color w:val="000000"/>
          <w:sz w:val="28"/>
          <w:szCs w:val="28"/>
        </w:rPr>
        <w:t xml:space="preserve"> </w:t>
      </w:r>
      <w:r w:rsidR="00F84074" w:rsidRPr="008969A5">
        <w:rPr>
          <w:color w:val="000000"/>
          <w:sz w:val="28"/>
          <w:szCs w:val="28"/>
        </w:rPr>
        <w:t>показатели</w:t>
      </w:r>
      <w:r w:rsidR="008969A5">
        <w:rPr>
          <w:color w:val="000000"/>
          <w:sz w:val="28"/>
          <w:szCs w:val="28"/>
        </w:rPr>
        <w:t xml:space="preserve"> </w:t>
      </w:r>
      <w:r w:rsidR="00F84074" w:rsidRPr="008969A5">
        <w:rPr>
          <w:color w:val="000000"/>
          <w:sz w:val="28"/>
          <w:szCs w:val="28"/>
        </w:rPr>
        <w:t>продуктивности учебного</w:t>
      </w:r>
      <w:r w:rsidR="001438DF">
        <w:rPr>
          <w:color w:val="000000"/>
          <w:sz w:val="28"/>
          <w:szCs w:val="28"/>
        </w:rPr>
        <w:t xml:space="preserve"> </w:t>
      </w:r>
      <w:r w:rsidR="00F84074" w:rsidRPr="008969A5">
        <w:rPr>
          <w:color w:val="000000"/>
          <w:sz w:val="28"/>
          <w:szCs w:val="28"/>
        </w:rPr>
        <w:t>руда (отказ от специфической деятельности) или при наличии высокой настроенности на учение, ухудшиться состояние здоровья при сохранении</w:t>
      </w:r>
      <w:r w:rsidR="001438DF">
        <w:rPr>
          <w:color w:val="000000"/>
          <w:sz w:val="28"/>
          <w:szCs w:val="28"/>
        </w:rPr>
        <w:t xml:space="preserve"> </w:t>
      </w:r>
      <w:r w:rsidR="00F84074" w:rsidRPr="008969A5">
        <w:rPr>
          <w:color w:val="000000"/>
          <w:sz w:val="28"/>
          <w:szCs w:val="28"/>
        </w:rPr>
        <w:t>в</w:t>
      </w:r>
      <w:r w:rsidR="008969A5">
        <w:rPr>
          <w:color w:val="000000"/>
          <w:sz w:val="28"/>
          <w:szCs w:val="28"/>
        </w:rPr>
        <w:t xml:space="preserve"> </w:t>
      </w:r>
      <w:r w:rsidR="00F84074" w:rsidRPr="008969A5">
        <w:rPr>
          <w:color w:val="000000"/>
          <w:sz w:val="28"/>
          <w:szCs w:val="28"/>
        </w:rPr>
        <w:t>течение некото</w:t>
      </w:r>
      <w:r w:rsidR="00F84074" w:rsidRPr="008969A5">
        <w:rPr>
          <w:color w:val="000000"/>
          <w:sz w:val="28"/>
          <w:szCs w:val="28"/>
        </w:rPr>
        <w:softHyphen/>
        <w:t>рого времени высоких показателей в учении</w:t>
      </w:r>
      <w:r w:rsidR="001438DF">
        <w:rPr>
          <w:color w:val="000000"/>
          <w:sz w:val="28"/>
          <w:szCs w:val="28"/>
        </w:rPr>
        <w:t>.</w:t>
      </w:r>
    </w:p>
    <w:p w:rsidR="00F84074" w:rsidRPr="001438DF" w:rsidRDefault="001438DF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Рассмотрим поподробнее  функциональное состояние школьников в процессе адаптации учебной деятельности из статьи Н.П. Горбунова. </w:t>
      </w:r>
    </w:p>
    <w:p w:rsidR="00F84074" w:rsidRPr="008969A5" w:rsidRDefault="00F8407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Постоянное снижение уровня здоровья школьников свидетельствует о необходимо</w:t>
      </w:r>
      <w:r w:rsidRPr="008969A5">
        <w:rPr>
          <w:color w:val="000000"/>
          <w:sz w:val="28"/>
          <w:szCs w:val="28"/>
        </w:rPr>
        <w:softHyphen/>
        <w:t>сти дозирования учебной нагрузки в соот</w:t>
      </w:r>
      <w:r w:rsidRPr="008969A5">
        <w:rPr>
          <w:color w:val="000000"/>
          <w:sz w:val="28"/>
          <w:szCs w:val="28"/>
        </w:rPr>
        <w:softHyphen/>
        <w:t>ветствии с возрастными и индивидуальны</w:t>
      </w:r>
      <w:r w:rsidRPr="008969A5">
        <w:rPr>
          <w:color w:val="000000"/>
          <w:sz w:val="28"/>
          <w:szCs w:val="28"/>
        </w:rPr>
        <w:softHyphen/>
        <w:t>ми возможностями организма. Любое уве</w:t>
      </w:r>
      <w:r w:rsidRPr="008969A5">
        <w:rPr>
          <w:color w:val="000000"/>
          <w:sz w:val="28"/>
          <w:szCs w:val="28"/>
        </w:rPr>
        <w:softHyphen/>
        <w:t>личение нагрузки, как умственной, так и физической, можно рассматривать как стрессорное воздействие, носящее длитель</w:t>
      </w:r>
      <w:r w:rsidRPr="008969A5">
        <w:rPr>
          <w:color w:val="000000"/>
          <w:sz w:val="28"/>
          <w:szCs w:val="28"/>
        </w:rPr>
        <w:softHyphen/>
        <w:t>ный и устойчивый характер. Пока актив</w:t>
      </w:r>
      <w:r w:rsidRPr="008969A5">
        <w:rPr>
          <w:color w:val="000000"/>
          <w:sz w:val="28"/>
          <w:szCs w:val="28"/>
        </w:rPr>
        <w:softHyphen/>
        <w:t>ность симпатического отдела вегетативной нервной системы сохраняется на достаточ</w:t>
      </w:r>
      <w:r w:rsidRPr="008969A5">
        <w:rPr>
          <w:color w:val="000000"/>
          <w:sz w:val="28"/>
          <w:szCs w:val="28"/>
        </w:rPr>
        <w:softHyphen/>
        <w:t>но высоком уровне, процесс обучения осу</w:t>
      </w:r>
      <w:r w:rsidRPr="008969A5">
        <w:rPr>
          <w:color w:val="000000"/>
          <w:sz w:val="28"/>
          <w:szCs w:val="28"/>
        </w:rPr>
        <w:softHyphen/>
        <w:t>ществляется в условиях стабильного функ</w:t>
      </w:r>
      <w:r w:rsidRPr="008969A5">
        <w:rPr>
          <w:color w:val="000000"/>
          <w:sz w:val="28"/>
          <w:szCs w:val="28"/>
        </w:rPr>
        <w:softHyphen/>
        <w:t>ционального состояния школьника</w:t>
      </w:r>
      <w:r w:rsidR="000761CA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Как только адаптационные резервы организма снижаются, возникает ситуация рассогласо</w:t>
      </w:r>
      <w:r w:rsidRPr="008969A5">
        <w:rPr>
          <w:color w:val="000000"/>
          <w:sz w:val="28"/>
          <w:szCs w:val="28"/>
        </w:rPr>
        <w:softHyphen/>
        <w:t>вания механизмов регуляции вегетативных функций, жизнедеятельность реализуется в режиме неустойчивой адаптации, который проявляется у детей в виде падения рабо</w:t>
      </w:r>
      <w:r w:rsidRPr="008969A5">
        <w:rPr>
          <w:color w:val="000000"/>
          <w:sz w:val="28"/>
          <w:szCs w:val="28"/>
        </w:rPr>
        <w:softHyphen/>
        <w:t xml:space="preserve">тоспособности, повышенной утомляемости и снижения устойчивости </w:t>
      </w:r>
      <w:r w:rsidR="000761CA">
        <w:rPr>
          <w:color w:val="000000"/>
          <w:sz w:val="28"/>
          <w:szCs w:val="28"/>
        </w:rPr>
        <w:t>к неблагоприят</w:t>
      </w:r>
      <w:r w:rsidR="000761CA">
        <w:rPr>
          <w:color w:val="000000"/>
          <w:sz w:val="28"/>
          <w:szCs w:val="28"/>
        </w:rPr>
        <w:softHyphen/>
        <w:t>ным воздействиям.</w:t>
      </w:r>
    </w:p>
    <w:p w:rsidR="00F84074" w:rsidRPr="008969A5" w:rsidRDefault="00F8407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Неизбежное усложнение содержания об</w:t>
      </w:r>
      <w:r w:rsidRPr="008969A5">
        <w:rPr>
          <w:color w:val="000000"/>
          <w:sz w:val="28"/>
          <w:szCs w:val="28"/>
        </w:rPr>
        <w:softHyphen/>
        <w:t>разования в настоящее время является се</w:t>
      </w:r>
      <w:r w:rsidRPr="008969A5">
        <w:rPr>
          <w:color w:val="000000"/>
          <w:sz w:val="28"/>
          <w:szCs w:val="28"/>
        </w:rPr>
        <w:softHyphen/>
        <w:t>рьезным фактором риска для здоровья школьников Традиционные мероприятия, направленные преимущественно на устра</w:t>
      </w:r>
      <w:r w:rsidRPr="008969A5">
        <w:rPr>
          <w:color w:val="000000"/>
          <w:sz w:val="28"/>
          <w:szCs w:val="28"/>
        </w:rPr>
        <w:softHyphen/>
        <w:t>нение последствий чрезмерной учебной нагрузки или нерационального режима учебной деятельности, не позволяют до</w:t>
      </w:r>
      <w:r w:rsidRPr="008969A5">
        <w:rPr>
          <w:color w:val="000000"/>
          <w:sz w:val="28"/>
          <w:szCs w:val="28"/>
        </w:rPr>
        <w:softHyphen/>
        <w:t>биться заметных результатов, о чем свиде</w:t>
      </w:r>
      <w:r w:rsidRPr="008969A5">
        <w:rPr>
          <w:color w:val="000000"/>
          <w:sz w:val="28"/>
          <w:szCs w:val="28"/>
        </w:rPr>
        <w:softHyphen/>
        <w:t>тельствует статистика заболеваемости</w:t>
      </w:r>
      <w:r w:rsidR="00C6030B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школьников. В связи с этим большое зна</w:t>
      </w:r>
      <w:r w:rsidRPr="008969A5">
        <w:rPr>
          <w:color w:val="000000"/>
          <w:sz w:val="28"/>
          <w:szCs w:val="28"/>
        </w:rPr>
        <w:softHyphen/>
        <w:t>чение имеют меры, предпринимаемые в</w:t>
      </w:r>
      <w:r w:rsidR="00C6030B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последние годы на федеральном уровне Создание центров содействия укреплению </w:t>
      </w:r>
      <w:r w:rsidR="00C6030B" w:rsidRPr="008969A5">
        <w:rPr>
          <w:color w:val="000000"/>
          <w:sz w:val="28"/>
          <w:szCs w:val="28"/>
        </w:rPr>
        <w:t>здоровья</w:t>
      </w:r>
      <w:r w:rsidRPr="008969A5">
        <w:rPr>
          <w:color w:val="000000"/>
          <w:sz w:val="28"/>
          <w:szCs w:val="28"/>
        </w:rPr>
        <w:t xml:space="preserve"> обучающихся, воспитанников об</w:t>
      </w:r>
      <w:r w:rsidRPr="008969A5">
        <w:rPr>
          <w:color w:val="000000"/>
          <w:sz w:val="28"/>
          <w:szCs w:val="28"/>
        </w:rPr>
        <w:softHyphen/>
        <w:t>разовательного учреждения пре</w:t>
      </w:r>
      <w:r w:rsidRPr="008969A5">
        <w:rPr>
          <w:color w:val="000000"/>
          <w:sz w:val="28"/>
          <w:szCs w:val="28"/>
        </w:rPr>
        <w:softHyphen/>
        <w:t>дусматривает обеспечение комплексной диагностики и мониторинг успешности обучения и здоровья</w:t>
      </w:r>
      <w:r w:rsidR="00C6030B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Профилактическую направленность сопровождения образовательного процесса отражает постановление Правительства РФ об общероссийской си</w:t>
      </w:r>
      <w:r w:rsidRPr="008969A5">
        <w:rPr>
          <w:color w:val="000000"/>
          <w:sz w:val="28"/>
          <w:szCs w:val="28"/>
        </w:rPr>
        <w:softHyphen/>
        <w:t>стеме мониторинга состояния физического здоровья населения, в том числе детей и подростков</w:t>
      </w:r>
      <w:r w:rsidR="00C6030B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Можно надеяться, что реа</w:t>
      </w:r>
      <w:r w:rsidRPr="008969A5">
        <w:rPr>
          <w:color w:val="000000"/>
          <w:sz w:val="28"/>
          <w:szCs w:val="28"/>
        </w:rPr>
        <w:softHyphen/>
        <w:t>лизация этих решений будет способство</w:t>
      </w:r>
      <w:r w:rsidRPr="008969A5">
        <w:rPr>
          <w:color w:val="000000"/>
          <w:sz w:val="28"/>
          <w:szCs w:val="28"/>
        </w:rPr>
        <w:softHyphen/>
        <w:t>вать разработке эффективных способов предупреждения негативных последствий воздействия чрезмерной учебной нагрузки на организм школьника.</w:t>
      </w:r>
    </w:p>
    <w:p w:rsidR="00F84074" w:rsidRPr="008969A5" w:rsidRDefault="00F8407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Особенно остро указанные проблемы проявляются при использовании инноваци</w:t>
      </w:r>
      <w:r w:rsidRPr="008969A5">
        <w:rPr>
          <w:color w:val="000000"/>
          <w:sz w:val="28"/>
          <w:szCs w:val="28"/>
        </w:rPr>
        <w:softHyphen/>
        <w:t>онных методик обучения Установлено, что к концу каждого учебного года у млад</w:t>
      </w:r>
      <w:r w:rsidRPr="008969A5">
        <w:rPr>
          <w:color w:val="000000"/>
          <w:sz w:val="28"/>
          <w:szCs w:val="28"/>
        </w:rPr>
        <w:softHyphen/>
        <w:t>ших школьников, обучающихся по про</w:t>
      </w:r>
      <w:r w:rsidRPr="008969A5">
        <w:rPr>
          <w:color w:val="000000"/>
          <w:sz w:val="28"/>
          <w:szCs w:val="28"/>
        </w:rPr>
        <w:softHyphen/>
        <w:t>граммам развивающего обучения, утомле</w:t>
      </w:r>
      <w:r w:rsidRPr="008969A5">
        <w:rPr>
          <w:color w:val="000000"/>
          <w:sz w:val="28"/>
          <w:szCs w:val="28"/>
        </w:rPr>
        <w:softHyphen/>
        <w:t>ние сказывается в значительно большей степени, чем у детей, находящихся в ус</w:t>
      </w:r>
      <w:r w:rsidRPr="008969A5">
        <w:rPr>
          <w:color w:val="000000"/>
          <w:sz w:val="28"/>
          <w:szCs w:val="28"/>
        </w:rPr>
        <w:softHyphen/>
        <w:t>ловиях традиционного обучения</w:t>
      </w:r>
      <w:r w:rsidR="00C6030B">
        <w:rPr>
          <w:color w:val="000000"/>
          <w:sz w:val="28"/>
          <w:szCs w:val="28"/>
        </w:rPr>
        <w:t>.</w:t>
      </w:r>
    </w:p>
    <w:p w:rsidR="00F84074" w:rsidRPr="008969A5" w:rsidRDefault="00F8407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Важно, на наш взгляд, учитывать, что причиной негативных изменений функцио</w:t>
      </w:r>
      <w:r w:rsidRPr="008969A5">
        <w:rPr>
          <w:color w:val="000000"/>
          <w:sz w:val="28"/>
          <w:szCs w:val="28"/>
        </w:rPr>
        <w:softHyphen/>
        <w:t>нального состояния школьника может быть не столько сама инновационная тех</w:t>
      </w:r>
      <w:r w:rsidRPr="008969A5">
        <w:rPr>
          <w:color w:val="000000"/>
          <w:sz w:val="28"/>
          <w:szCs w:val="28"/>
        </w:rPr>
        <w:softHyphen/>
        <w:t>нология или система обучения, сколько способы ее практического воплощения. Если реализация педагогической системы осуществляется за счет расширения объ</w:t>
      </w:r>
      <w:r w:rsidRPr="008969A5">
        <w:rPr>
          <w:color w:val="000000"/>
          <w:sz w:val="28"/>
          <w:szCs w:val="28"/>
        </w:rPr>
        <w:softHyphen/>
        <w:t>ема и интенсивности учебной деятельно</w:t>
      </w:r>
      <w:r w:rsidRPr="008969A5">
        <w:rPr>
          <w:color w:val="000000"/>
          <w:sz w:val="28"/>
          <w:szCs w:val="28"/>
        </w:rPr>
        <w:softHyphen/>
        <w:t>сти, то результаты перегрузки становятся очевидными достаточно быстро</w:t>
      </w:r>
      <w:r w:rsidR="00C6030B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По мне</w:t>
      </w:r>
      <w:r w:rsidRPr="008969A5">
        <w:rPr>
          <w:color w:val="000000"/>
          <w:sz w:val="28"/>
          <w:szCs w:val="28"/>
        </w:rPr>
        <w:softHyphen/>
        <w:t>нию ученых, достоинства педагогических инноваций нередко нивелируются чрезмер</w:t>
      </w:r>
      <w:r w:rsidRPr="008969A5">
        <w:rPr>
          <w:color w:val="000000"/>
          <w:sz w:val="28"/>
          <w:szCs w:val="28"/>
        </w:rPr>
        <w:softHyphen/>
        <w:t>ностью суммарной учебной нагрузки</w:t>
      </w:r>
      <w:r w:rsidR="00C6030B">
        <w:rPr>
          <w:color w:val="000000"/>
          <w:sz w:val="28"/>
          <w:szCs w:val="28"/>
        </w:rPr>
        <w:t>.</w:t>
      </w:r>
    </w:p>
    <w:p w:rsidR="00F67BC4" w:rsidRPr="008969A5" w:rsidRDefault="00F8407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Внедрение новых образовательных техно</w:t>
      </w:r>
      <w:r w:rsidRPr="008969A5">
        <w:rPr>
          <w:color w:val="000000"/>
          <w:sz w:val="28"/>
          <w:szCs w:val="28"/>
        </w:rPr>
        <w:softHyphen/>
        <w:t>логий осуществляется, как правило, без предвари</w:t>
      </w:r>
      <w:r w:rsidR="00C6030B">
        <w:rPr>
          <w:color w:val="000000"/>
          <w:sz w:val="28"/>
          <w:szCs w:val="28"/>
        </w:rPr>
        <w:t>тельных физиологических исследо</w:t>
      </w:r>
      <w:r w:rsidRPr="008969A5">
        <w:rPr>
          <w:color w:val="000000"/>
          <w:sz w:val="28"/>
          <w:szCs w:val="28"/>
        </w:rPr>
        <w:t>ваний. Выяснение сущности физиологических изменений, возникающих в организме школьника в условиях учебной деятельности, позволит использовать адекватные профилактические мероприятия, направленные на те звенья адаптационного</w:t>
      </w:r>
      <w:r w:rsidR="00226683">
        <w:rPr>
          <w:color w:val="000000"/>
          <w:sz w:val="28"/>
          <w:szCs w:val="28"/>
        </w:rPr>
        <w:t xml:space="preserve"> </w:t>
      </w:r>
      <w:r w:rsidR="008969A5">
        <w:rPr>
          <w:color w:val="000000"/>
          <w:sz w:val="28"/>
          <w:szCs w:val="28"/>
        </w:rPr>
        <w:t xml:space="preserve"> </w:t>
      </w:r>
      <w:r w:rsidR="00F67BC4" w:rsidRPr="008969A5">
        <w:rPr>
          <w:color w:val="000000"/>
          <w:sz w:val="28"/>
          <w:szCs w:val="28"/>
        </w:rPr>
        <w:t>процесса, которые испытывают наибольшее</w:t>
      </w:r>
      <w:r w:rsidR="00226683">
        <w:rPr>
          <w:color w:val="000000"/>
          <w:sz w:val="28"/>
          <w:szCs w:val="28"/>
        </w:rPr>
        <w:t xml:space="preserve"> </w:t>
      </w:r>
      <w:r w:rsidR="00F67BC4" w:rsidRPr="008969A5">
        <w:rPr>
          <w:color w:val="000000"/>
          <w:sz w:val="28"/>
          <w:szCs w:val="28"/>
        </w:rPr>
        <w:t>напряжение.</w:t>
      </w:r>
    </w:p>
    <w:p w:rsidR="00F67BC4" w:rsidRPr="008969A5" w:rsidRDefault="00F67BC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условиях интенсивного обучения, характерного для многих инновационных технологий, большая нагрузка ложится на мускулатуру, обеспечивающую поддержание рабочей позы. Малая устойчивость орга</w:t>
      </w:r>
      <w:r w:rsidRPr="008969A5">
        <w:rPr>
          <w:color w:val="000000"/>
          <w:sz w:val="28"/>
          <w:szCs w:val="28"/>
        </w:rPr>
        <w:softHyphen/>
        <w:t>низма к длительным статическим усилиям на фоне высокого психоэмоционального напряжения определяет быстрое развитие утомления и ухудшение функционального состояния младших школьников. Повышен</w:t>
      </w:r>
      <w:r w:rsidRPr="008969A5">
        <w:rPr>
          <w:color w:val="000000"/>
          <w:sz w:val="28"/>
          <w:szCs w:val="28"/>
        </w:rPr>
        <w:softHyphen/>
        <w:t>ный уровень сложности учебного материала обусловливает увеличение эмоциональ</w:t>
      </w:r>
      <w:r w:rsidRPr="008969A5">
        <w:rPr>
          <w:color w:val="000000"/>
          <w:sz w:val="28"/>
          <w:szCs w:val="28"/>
        </w:rPr>
        <w:softHyphen/>
        <w:t>ного напряжения, что, в свою очередь, приводит к непроизвольному повышению тонуса скелетной мускулатуры на фоне увеличения деятельности сердечно-сосуди</w:t>
      </w:r>
      <w:r w:rsidRPr="008969A5">
        <w:rPr>
          <w:color w:val="000000"/>
          <w:sz w:val="28"/>
          <w:szCs w:val="28"/>
        </w:rPr>
        <w:softHyphen/>
        <w:t>стой системы.</w:t>
      </w:r>
    </w:p>
    <w:p w:rsidR="00F67BC4" w:rsidRPr="008969A5" w:rsidRDefault="00F67BC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ходе трехлетних лонгитюдинальных наблюдений нами были изучены показате</w:t>
      </w:r>
      <w:r w:rsidRPr="008969A5">
        <w:rPr>
          <w:color w:val="000000"/>
          <w:sz w:val="28"/>
          <w:szCs w:val="28"/>
        </w:rPr>
        <w:softHyphen/>
        <w:t>ли физического развития, работоспособно</w:t>
      </w:r>
      <w:r w:rsidRPr="008969A5">
        <w:rPr>
          <w:color w:val="000000"/>
          <w:sz w:val="28"/>
          <w:szCs w:val="28"/>
        </w:rPr>
        <w:softHyphen/>
        <w:t xml:space="preserve">сти, гемодинамики и вегетативного гомеостаза учащихся </w:t>
      </w:r>
      <w:r w:rsidRPr="008969A5">
        <w:rPr>
          <w:color w:val="000000"/>
          <w:sz w:val="28"/>
          <w:szCs w:val="28"/>
          <w:lang w:val="en-US"/>
        </w:rPr>
        <w:t>I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  <w:lang w:val="en-US"/>
        </w:rPr>
        <w:t>III</w:t>
      </w:r>
      <w:r w:rsidRPr="008969A5">
        <w:rPr>
          <w:color w:val="000000"/>
          <w:sz w:val="28"/>
          <w:szCs w:val="28"/>
        </w:rPr>
        <w:t xml:space="preserve"> классов. В одну группу вошли учащиеся классов традици</w:t>
      </w:r>
      <w:r w:rsidRPr="008969A5">
        <w:rPr>
          <w:color w:val="000000"/>
          <w:sz w:val="28"/>
          <w:szCs w:val="28"/>
        </w:rPr>
        <w:softHyphen/>
        <w:t xml:space="preserve">онного (ТО), в другую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развивающего обучения (РО) по системе Л.В.Занкова, третью группу (ЭГ) составили школьники с трансформированным вариантом физи</w:t>
      </w:r>
      <w:r w:rsidRPr="008969A5">
        <w:rPr>
          <w:color w:val="000000"/>
          <w:sz w:val="28"/>
          <w:szCs w:val="28"/>
        </w:rPr>
        <w:softHyphen/>
        <w:t>ческого воспитания. Суть трансформации заключалась в том, что в программу фи</w:t>
      </w:r>
      <w:r w:rsidRPr="008969A5">
        <w:rPr>
          <w:color w:val="000000"/>
          <w:sz w:val="28"/>
          <w:szCs w:val="28"/>
        </w:rPr>
        <w:softHyphen/>
        <w:t>зического воспитания учащихся, занимаю</w:t>
      </w:r>
      <w:r w:rsidRPr="008969A5">
        <w:rPr>
          <w:color w:val="000000"/>
          <w:sz w:val="28"/>
          <w:szCs w:val="28"/>
        </w:rPr>
        <w:softHyphen/>
        <w:t>щихся в условиях РО по Занкову, были включены комплексы изометрических уп</w:t>
      </w:r>
      <w:r w:rsidRPr="008969A5">
        <w:rPr>
          <w:color w:val="000000"/>
          <w:sz w:val="28"/>
          <w:szCs w:val="28"/>
        </w:rPr>
        <w:softHyphen/>
        <w:t>ражнений, направленные на укрепление преимущественно крупных мышечных групп, испытывающих наибольшие нагруз</w:t>
      </w:r>
      <w:r w:rsidRPr="008969A5">
        <w:rPr>
          <w:color w:val="000000"/>
          <w:sz w:val="28"/>
          <w:szCs w:val="28"/>
        </w:rPr>
        <w:softHyphen/>
        <w:t>ки в процессе учебной деятельности млад</w:t>
      </w:r>
      <w:r w:rsidRPr="008969A5">
        <w:rPr>
          <w:color w:val="000000"/>
          <w:sz w:val="28"/>
          <w:szCs w:val="28"/>
        </w:rPr>
        <w:softHyphen/>
        <w:t>ших школьников. Комплексные физиологи</w:t>
      </w:r>
      <w:r w:rsidRPr="008969A5">
        <w:rPr>
          <w:color w:val="000000"/>
          <w:sz w:val="28"/>
          <w:szCs w:val="28"/>
        </w:rPr>
        <w:softHyphen/>
        <w:t>ческие исследования проводили в течение трех лет, дважды в год, в октябре и ап</w:t>
      </w:r>
      <w:r w:rsidRPr="008969A5">
        <w:rPr>
          <w:color w:val="000000"/>
          <w:sz w:val="28"/>
          <w:szCs w:val="28"/>
        </w:rPr>
        <w:softHyphen/>
        <w:t xml:space="preserve">реле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мае.</w:t>
      </w:r>
    </w:p>
    <w:p w:rsidR="00F67BC4" w:rsidRPr="008969A5" w:rsidRDefault="00F67BC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Анализ динамики адаптационных про</w:t>
      </w:r>
      <w:r w:rsidRPr="008969A5">
        <w:rPr>
          <w:color w:val="000000"/>
          <w:sz w:val="28"/>
          <w:szCs w:val="28"/>
        </w:rPr>
        <w:softHyphen/>
        <w:t>цессов у учащихся классов ТО показал, что к концу каждого учебного года у большинства школьников наблюдается уме</w:t>
      </w:r>
      <w:r w:rsidRPr="008969A5">
        <w:rPr>
          <w:color w:val="000000"/>
          <w:sz w:val="28"/>
          <w:szCs w:val="28"/>
        </w:rPr>
        <w:softHyphen/>
        <w:t>ренная активность механизмов, обеспечивающих адаптацию к учебной деятельности. К концу третьего года обучения у школь</w:t>
      </w:r>
      <w:r w:rsidRPr="008969A5">
        <w:rPr>
          <w:color w:val="000000"/>
          <w:sz w:val="28"/>
          <w:szCs w:val="28"/>
        </w:rPr>
        <w:softHyphen/>
        <w:t>ников отмечалось повышение тонуса сим</w:t>
      </w:r>
      <w:r w:rsidRPr="008969A5">
        <w:rPr>
          <w:color w:val="000000"/>
          <w:sz w:val="28"/>
          <w:szCs w:val="28"/>
        </w:rPr>
        <w:softHyphen/>
        <w:t>патического отдела вегетативной нервной системы на фоне умеренного увеличения активности центрального контура регуля</w:t>
      </w:r>
      <w:r w:rsidR="00226683">
        <w:rPr>
          <w:color w:val="000000"/>
          <w:sz w:val="28"/>
          <w:szCs w:val="28"/>
        </w:rPr>
        <w:t>ции.</w:t>
      </w:r>
    </w:p>
    <w:p w:rsidR="00F67BC4" w:rsidRPr="008969A5" w:rsidRDefault="00F67BC4" w:rsidP="0022668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условиях РО процесс адаптации к уче</w:t>
      </w:r>
      <w:r w:rsidR="00226683">
        <w:rPr>
          <w:color w:val="000000"/>
          <w:sz w:val="28"/>
          <w:szCs w:val="28"/>
        </w:rPr>
        <w:t>б</w:t>
      </w:r>
      <w:r w:rsidRPr="008969A5">
        <w:rPr>
          <w:color w:val="000000"/>
          <w:sz w:val="28"/>
          <w:szCs w:val="28"/>
        </w:rPr>
        <w:t>но</w:t>
      </w:r>
      <w:r w:rsidR="00226683">
        <w:rPr>
          <w:color w:val="000000"/>
          <w:sz w:val="28"/>
          <w:szCs w:val="28"/>
        </w:rPr>
        <w:t>й</w:t>
      </w:r>
      <w:r w:rsidRPr="008969A5">
        <w:rPr>
          <w:color w:val="000000"/>
          <w:sz w:val="28"/>
          <w:szCs w:val="28"/>
        </w:rPr>
        <w:t xml:space="preserve"> деятельности протекает на фоне значительного снижения роли центрально</w:t>
      </w:r>
      <w:r w:rsidRPr="008969A5">
        <w:rPr>
          <w:color w:val="000000"/>
          <w:sz w:val="28"/>
          <w:szCs w:val="28"/>
        </w:rPr>
        <w:softHyphen/>
        <w:t>го контура регуляции и симпатической нервной системы от начала к концу учеб</w:t>
      </w:r>
      <w:r w:rsidRPr="008969A5">
        <w:rPr>
          <w:color w:val="000000"/>
          <w:sz w:val="28"/>
          <w:szCs w:val="28"/>
        </w:rPr>
        <w:softHyphen/>
        <w:t xml:space="preserve">ного </w:t>
      </w:r>
      <w:r w:rsidR="00226683">
        <w:rPr>
          <w:color w:val="000000"/>
          <w:sz w:val="28"/>
          <w:szCs w:val="28"/>
        </w:rPr>
        <w:t>год</w:t>
      </w:r>
      <w:r w:rsidRPr="008969A5">
        <w:rPr>
          <w:color w:val="000000"/>
          <w:sz w:val="28"/>
          <w:szCs w:val="28"/>
        </w:rPr>
        <w:t>а. Можно предполагать, что интенсивна</w:t>
      </w:r>
      <w:r w:rsidR="00226683">
        <w:rPr>
          <w:color w:val="000000"/>
          <w:sz w:val="28"/>
          <w:szCs w:val="28"/>
        </w:rPr>
        <w:t>я</w:t>
      </w:r>
      <w:r w:rsidRPr="008969A5">
        <w:rPr>
          <w:color w:val="000000"/>
          <w:sz w:val="28"/>
          <w:szCs w:val="28"/>
        </w:rPr>
        <w:t xml:space="preserve"> учебная деятельность в условиях РО опре</w:t>
      </w:r>
      <w:r w:rsidRPr="008969A5">
        <w:rPr>
          <w:color w:val="000000"/>
          <w:sz w:val="28"/>
          <w:szCs w:val="28"/>
        </w:rPr>
        <w:softHyphen/>
        <w:t>деляет развитие выраженного утомления школьников. Подтверждением этого явились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результат</w:t>
      </w:r>
      <w:r w:rsidR="00226683">
        <w:rPr>
          <w:color w:val="000000"/>
          <w:sz w:val="28"/>
          <w:szCs w:val="28"/>
        </w:rPr>
        <w:t>ы</w:t>
      </w:r>
      <w:r w:rsidRPr="008969A5">
        <w:rPr>
          <w:color w:val="000000"/>
          <w:sz w:val="28"/>
          <w:szCs w:val="28"/>
        </w:rPr>
        <w:t xml:space="preserve"> оценки их заболеваемости</w:t>
      </w:r>
      <w:r w:rsidR="00226683">
        <w:rPr>
          <w:color w:val="000000"/>
          <w:sz w:val="28"/>
          <w:szCs w:val="28"/>
        </w:rPr>
        <w:t>. П</w:t>
      </w:r>
      <w:r w:rsidRPr="008969A5">
        <w:rPr>
          <w:color w:val="000000"/>
          <w:sz w:val="28"/>
          <w:szCs w:val="28"/>
        </w:rPr>
        <w:t>рименение трансформированного вари</w:t>
      </w:r>
      <w:r w:rsidRPr="008969A5">
        <w:rPr>
          <w:color w:val="000000"/>
          <w:sz w:val="28"/>
          <w:szCs w:val="28"/>
        </w:rPr>
        <w:softHyphen/>
        <w:t>анта физического воспитания в классах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ЭГ показало, что адаптационные процессы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у школьников характеризовались некоторым снижением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вариабельности ритма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сердца на фоне стабильного уровня актив</w:t>
      </w:r>
      <w:r w:rsidRPr="008969A5">
        <w:rPr>
          <w:color w:val="000000"/>
          <w:sz w:val="28"/>
          <w:szCs w:val="28"/>
        </w:rPr>
        <w:softHyphen/>
        <w:t>ности центрального контура регуляции и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симпатической нервной системы. Это яв</w:t>
      </w:r>
      <w:r w:rsidRPr="008969A5">
        <w:rPr>
          <w:color w:val="000000"/>
          <w:sz w:val="28"/>
          <w:szCs w:val="28"/>
        </w:rPr>
        <w:softHyphen/>
        <w:t>ляется отражением достаточно высокого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уровня мобилизации адренергических ме</w:t>
      </w:r>
      <w:r w:rsidRPr="008969A5">
        <w:rPr>
          <w:color w:val="000000"/>
          <w:sz w:val="28"/>
          <w:szCs w:val="28"/>
        </w:rPr>
        <w:softHyphen/>
        <w:t>ханизмов и соответствующего уровня воз</w:t>
      </w:r>
      <w:r w:rsidRPr="008969A5">
        <w:rPr>
          <w:color w:val="000000"/>
          <w:sz w:val="28"/>
          <w:szCs w:val="28"/>
        </w:rPr>
        <w:softHyphen/>
        <w:t>буждения подкорковых структур, обеспечи</w:t>
      </w:r>
      <w:r w:rsidRPr="008969A5">
        <w:rPr>
          <w:color w:val="000000"/>
          <w:sz w:val="28"/>
          <w:szCs w:val="28"/>
        </w:rPr>
        <w:softHyphen/>
        <w:t>вающих регуляцию метаболизма. Одновре</w:t>
      </w:r>
      <w:r w:rsidRPr="008969A5">
        <w:rPr>
          <w:color w:val="000000"/>
          <w:sz w:val="28"/>
          <w:szCs w:val="28"/>
        </w:rPr>
        <w:softHyphen/>
        <w:t>менно в этой группе имели место наиболее низкие показатели заболеваемости по</w:t>
      </w:r>
      <w:r w:rsidR="00226683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сравнению с группами ТО и РО. Указан</w:t>
      </w:r>
      <w:r w:rsidRPr="008969A5">
        <w:rPr>
          <w:color w:val="000000"/>
          <w:sz w:val="28"/>
          <w:szCs w:val="28"/>
        </w:rPr>
        <w:softHyphen/>
        <w:t>ные изменения являются показателем вы</w:t>
      </w:r>
      <w:r w:rsidRPr="008969A5">
        <w:rPr>
          <w:color w:val="000000"/>
          <w:sz w:val="28"/>
          <w:szCs w:val="28"/>
        </w:rPr>
        <w:softHyphen/>
        <w:t>сокой эффективности адаптационных про</w:t>
      </w:r>
      <w:r w:rsidRPr="008969A5">
        <w:rPr>
          <w:color w:val="000000"/>
          <w:sz w:val="28"/>
          <w:szCs w:val="28"/>
        </w:rPr>
        <w:softHyphen/>
        <w:t>цессов.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ab/>
      </w:r>
    </w:p>
    <w:p w:rsidR="00F67BC4" w:rsidRPr="008969A5" w:rsidRDefault="00F67BC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Таким образом, использование в </w:t>
      </w:r>
      <w:r w:rsidR="00226683" w:rsidRPr="008969A5">
        <w:rPr>
          <w:color w:val="000000"/>
          <w:sz w:val="28"/>
          <w:szCs w:val="28"/>
        </w:rPr>
        <w:t>качестве</w:t>
      </w:r>
      <w:r w:rsidRPr="008969A5">
        <w:rPr>
          <w:color w:val="000000"/>
          <w:sz w:val="28"/>
          <w:szCs w:val="28"/>
        </w:rPr>
        <w:t xml:space="preserve"> профилактического средства изометри</w:t>
      </w:r>
      <w:r w:rsidRPr="008969A5">
        <w:rPr>
          <w:color w:val="000000"/>
          <w:sz w:val="28"/>
          <w:szCs w:val="28"/>
        </w:rPr>
        <w:softHyphen/>
        <w:t xml:space="preserve">ческих упражнений, включенных в уроки физической культуры, представляет собой </w:t>
      </w:r>
      <w:r w:rsidR="00B4126A">
        <w:rPr>
          <w:color w:val="000000"/>
          <w:sz w:val="28"/>
          <w:szCs w:val="28"/>
        </w:rPr>
        <w:t>о</w:t>
      </w:r>
      <w:r w:rsidRPr="008969A5">
        <w:rPr>
          <w:color w:val="000000"/>
          <w:sz w:val="28"/>
          <w:szCs w:val="28"/>
        </w:rPr>
        <w:t>дин из способов преодоления негативных последствий интенсивной учебной деятель</w:t>
      </w:r>
      <w:r w:rsidRPr="008969A5">
        <w:rPr>
          <w:color w:val="000000"/>
          <w:sz w:val="28"/>
          <w:szCs w:val="28"/>
        </w:rPr>
        <w:softHyphen/>
        <w:t>ности младших школьников. Трехлетнее исследование, проведенное на одних и тех же учащихся, показало, что такой подход является достаточно перспективным, по</w:t>
      </w:r>
      <w:r w:rsidRPr="008969A5">
        <w:rPr>
          <w:color w:val="000000"/>
          <w:sz w:val="28"/>
          <w:szCs w:val="28"/>
        </w:rPr>
        <w:softHyphen/>
        <w:t>скольку эффекты систематического приме</w:t>
      </w:r>
      <w:r w:rsidRPr="008969A5">
        <w:rPr>
          <w:color w:val="000000"/>
          <w:sz w:val="28"/>
          <w:szCs w:val="28"/>
        </w:rPr>
        <w:softHyphen/>
        <w:t>нения статических упражнений реализуют</w:t>
      </w:r>
      <w:r w:rsidR="00B4126A">
        <w:rPr>
          <w:color w:val="000000"/>
          <w:sz w:val="28"/>
          <w:szCs w:val="28"/>
        </w:rPr>
        <w:t>ся</w:t>
      </w:r>
      <w:r w:rsidRPr="008969A5">
        <w:rPr>
          <w:color w:val="000000"/>
          <w:sz w:val="28"/>
          <w:szCs w:val="28"/>
        </w:rPr>
        <w:t xml:space="preserve"> в нескольких направлениях. Значитель</w:t>
      </w:r>
      <w:r w:rsidRPr="008969A5">
        <w:rPr>
          <w:color w:val="000000"/>
          <w:sz w:val="28"/>
          <w:szCs w:val="28"/>
        </w:rPr>
        <w:softHyphen/>
        <w:t>н</w:t>
      </w:r>
      <w:r w:rsidR="00B4126A">
        <w:rPr>
          <w:color w:val="000000"/>
          <w:sz w:val="28"/>
          <w:szCs w:val="28"/>
        </w:rPr>
        <w:t>о</w:t>
      </w:r>
      <w:r w:rsidRPr="008969A5">
        <w:rPr>
          <w:color w:val="000000"/>
          <w:sz w:val="28"/>
          <w:szCs w:val="28"/>
        </w:rPr>
        <w:t>е возрастание статической выносливости происходит на фоне повышения аэробных возможностей организма, причем формиру</w:t>
      </w:r>
      <w:r w:rsidRPr="008969A5">
        <w:rPr>
          <w:color w:val="000000"/>
          <w:sz w:val="28"/>
          <w:szCs w:val="28"/>
        </w:rPr>
        <w:softHyphen/>
        <w:t>ются такие адаптационные реакции сер</w:t>
      </w:r>
      <w:r w:rsidRPr="008969A5">
        <w:rPr>
          <w:color w:val="000000"/>
          <w:sz w:val="28"/>
          <w:szCs w:val="28"/>
        </w:rPr>
        <w:softHyphen/>
        <w:t>дечно-сосудистой системы, которые свиде</w:t>
      </w:r>
      <w:r w:rsidRPr="008969A5">
        <w:rPr>
          <w:color w:val="000000"/>
          <w:sz w:val="28"/>
          <w:szCs w:val="28"/>
        </w:rPr>
        <w:softHyphen/>
        <w:t>тельствуют об экономизации функции кро</w:t>
      </w:r>
      <w:r w:rsidRPr="008969A5">
        <w:rPr>
          <w:color w:val="000000"/>
          <w:sz w:val="28"/>
          <w:szCs w:val="28"/>
        </w:rPr>
        <w:softHyphen/>
        <w:t>вообращения.</w:t>
      </w:r>
    </w:p>
    <w:p w:rsidR="00F67BC4" w:rsidRPr="008969A5" w:rsidRDefault="00F67BC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Наряду с совершенствованием механиз</w:t>
      </w:r>
      <w:r w:rsidRPr="008969A5">
        <w:rPr>
          <w:color w:val="000000"/>
          <w:sz w:val="28"/>
          <w:szCs w:val="28"/>
        </w:rPr>
        <w:softHyphen/>
        <w:t>мов гемодинамики у школьников в усло</w:t>
      </w:r>
      <w:r w:rsidRPr="008969A5">
        <w:rPr>
          <w:color w:val="000000"/>
          <w:sz w:val="28"/>
          <w:szCs w:val="28"/>
        </w:rPr>
        <w:softHyphen/>
        <w:t>виях применения трансформированного варианта физического воспитания происхо</w:t>
      </w:r>
      <w:r w:rsidRPr="008969A5">
        <w:rPr>
          <w:color w:val="000000"/>
          <w:sz w:val="28"/>
          <w:szCs w:val="28"/>
        </w:rPr>
        <w:softHyphen/>
        <w:t>дит изменение состояния регулирующих механизмов. Сочетание статических и ди</w:t>
      </w:r>
      <w:r w:rsidRPr="008969A5">
        <w:rPr>
          <w:color w:val="000000"/>
          <w:sz w:val="28"/>
          <w:szCs w:val="28"/>
        </w:rPr>
        <w:softHyphen/>
        <w:t>намических физических нагрузок на уро</w:t>
      </w:r>
      <w:r w:rsidRPr="008969A5">
        <w:rPr>
          <w:color w:val="000000"/>
          <w:sz w:val="28"/>
          <w:szCs w:val="28"/>
        </w:rPr>
        <w:softHyphen/>
        <w:t>ках физической культуры обеспечивает ус</w:t>
      </w:r>
      <w:r w:rsidRPr="008969A5">
        <w:rPr>
          <w:color w:val="000000"/>
          <w:sz w:val="28"/>
          <w:szCs w:val="28"/>
        </w:rPr>
        <w:softHyphen/>
        <w:t>тойчивость параметров вегетативного гомеостаза в течение учебного года</w:t>
      </w:r>
      <w:r w:rsidR="00B4126A">
        <w:rPr>
          <w:color w:val="000000"/>
          <w:sz w:val="28"/>
          <w:szCs w:val="28"/>
        </w:rPr>
        <w:t>.</w:t>
      </w:r>
      <w:r w:rsidRPr="008969A5">
        <w:rPr>
          <w:color w:val="000000"/>
          <w:sz w:val="28"/>
          <w:szCs w:val="28"/>
        </w:rPr>
        <w:t xml:space="preserve"> Получен</w:t>
      </w:r>
      <w:r w:rsidRPr="008969A5">
        <w:rPr>
          <w:color w:val="000000"/>
          <w:sz w:val="28"/>
          <w:szCs w:val="28"/>
        </w:rPr>
        <w:softHyphen/>
        <w:t>ные результаты дают основания полагать, что совершенствование физического воспи</w:t>
      </w:r>
      <w:r w:rsidRPr="008969A5">
        <w:rPr>
          <w:color w:val="000000"/>
          <w:sz w:val="28"/>
          <w:szCs w:val="28"/>
        </w:rPr>
        <w:softHyphen/>
        <w:t>тания младших школьников будет способ</w:t>
      </w:r>
      <w:r w:rsidRPr="008969A5">
        <w:rPr>
          <w:color w:val="000000"/>
          <w:sz w:val="28"/>
          <w:szCs w:val="28"/>
        </w:rPr>
        <w:softHyphen/>
        <w:t>ствовать эффективной их адаптации в ус</w:t>
      </w:r>
      <w:r w:rsidRPr="008969A5">
        <w:rPr>
          <w:color w:val="000000"/>
          <w:sz w:val="28"/>
          <w:szCs w:val="28"/>
        </w:rPr>
        <w:softHyphen/>
        <w:t>ловиях различных педагогических инноваци</w:t>
      </w:r>
      <w:r w:rsidR="00B4126A">
        <w:rPr>
          <w:color w:val="000000"/>
          <w:sz w:val="28"/>
          <w:szCs w:val="28"/>
        </w:rPr>
        <w:t>й.</w:t>
      </w:r>
    </w:p>
    <w:p w:rsidR="00F67BC4" w:rsidRDefault="00F67BC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A2994" w:rsidRDefault="006A2994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A2994" w:rsidRDefault="006A2994" w:rsidP="006A299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6A2994">
        <w:rPr>
          <w:b/>
          <w:sz w:val="28"/>
          <w:szCs w:val="28"/>
        </w:rPr>
        <w:t xml:space="preserve">Глава </w:t>
      </w:r>
      <w:r w:rsidRPr="006A2994">
        <w:rPr>
          <w:b/>
          <w:sz w:val="28"/>
          <w:szCs w:val="28"/>
          <w:lang w:val="en-US"/>
        </w:rPr>
        <w:t>II</w:t>
      </w:r>
      <w:r w:rsidRPr="006A2994">
        <w:rPr>
          <w:b/>
          <w:sz w:val="28"/>
          <w:szCs w:val="28"/>
        </w:rPr>
        <w:t>. Работоспособность учащихся</w:t>
      </w:r>
    </w:p>
    <w:p w:rsidR="006A2994" w:rsidRPr="006A2994" w:rsidRDefault="006A2994" w:rsidP="006A299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Работоспособность и её динамика</w:t>
      </w:r>
    </w:p>
    <w:p w:rsidR="00CA1732" w:rsidRPr="008969A5" w:rsidRDefault="00CA1732" w:rsidP="008969A5">
      <w:pPr>
        <w:shd w:val="clear" w:color="auto" w:fill="FFFFFF"/>
        <w:tabs>
          <w:tab w:val="left" w:leader="dot" w:pos="1334"/>
        </w:tabs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После длительной, чрезмерной, а так</w:t>
      </w:r>
      <w:r w:rsidRPr="008969A5">
        <w:rPr>
          <w:color w:val="000000"/>
          <w:sz w:val="28"/>
          <w:szCs w:val="28"/>
        </w:rPr>
        <w:softHyphen/>
      </w:r>
      <w:r w:rsidR="003035DF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же во время монотонной или напряженной работы наступает</w:t>
      </w:r>
      <w:r w:rsidR="003035DF">
        <w:rPr>
          <w:color w:val="000000"/>
          <w:sz w:val="28"/>
          <w:szCs w:val="28"/>
        </w:rPr>
        <w:t xml:space="preserve"> </w:t>
      </w:r>
      <w:r w:rsidRPr="008969A5">
        <w:rPr>
          <w:i/>
          <w:iCs/>
          <w:color w:val="000000"/>
          <w:sz w:val="28"/>
          <w:szCs w:val="28"/>
        </w:rPr>
        <w:t xml:space="preserve">утомление. </w:t>
      </w:r>
      <w:r w:rsidRPr="008969A5">
        <w:rPr>
          <w:color w:val="000000"/>
          <w:sz w:val="28"/>
          <w:szCs w:val="28"/>
        </w:rPr>
        <w:t>Характерным проявлением утомления является снижение работоспособности. Развитие утомления связано прежде</w:t>
      </w:r>
      <w:r w:rsidR="003035DF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всего с изменениями, происходящими в центральной нервной си</w:t>
      </w:r>
      <w:r w:rsidRPr="008969A5">
        <w:rPr>
          <w:color w:val="000000"/>
          <w:sz w:val="28"/>
          <w:szCs w:val="28"/>
        </w:rPr>
        <w:softHyphen/>
        <w:t>стеме, нарушением проведения нервных импульсов в синапсах.</w:t>
      </w:r>
    </w:p>
    <w:p w:rsidR="00CA1732" w:rsidRPr="008969A5" w:rsidRDefault="00CA1732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Скорость наступления утомления зависит от состояния нерв</w:t>
      </w:r>
      <w:r w:rsidRPr="008969A5">
        <w:rPr>
          <w:color w:val="000000"/>
          <w:sz w:val="28"/>
          <w:szCs w:val="28"/>
        </w:rPr>
        <w:softHyphen/>
        <w:t>ной системы, частоты ритма, в котором производится работа, и от величины нагрузки. Неинтересная работа быстрее вызывает на</w:t>
      </w:r>
      <w:r w:rsidRPr="008969A5">
        <w:rPr>
          <w:color w:val="000000"/>
          <w:sz w:val="28"/>
          <w:szCs w:val="28"/>
        </w:rPr>
        <w:softHyphen/>
        <w:t>ступление утомления. Дети утомляются при длительной непо</w:t>
      </w:r>
      <w:r w:rsidRPr="008969A5">
        <w:rPr>
          <w:color w:val="000000"/>
          <w:sz w:val="28"/>
          <w:szCs w:val="28"/>
        </w:rPr>
        <w:softHyphen/>
        <w:t>движности и при ограничении двигательной активности.</w:t>
      </w:r>
    </w:p>
    <w:p w:rsidR="00CA1732" w:rsidRPr="008969A5" w:rsidRDefault="00CA1732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После отдыха работоспособность не только восстанавливается, но и часто превышает исходный уровень. И. М. Сеченов впервые показал, что восстановление работоспособности при наступившем утомлении происходит значительно быстрее не при полном покое и отдыхе, а при </w:t>
      </w:r>
      <w:r w:rsidRPr="008969A5">
        <w:rPr>
          <w:i/>
          <w:iCs/>
          <w:color w:val="000000"/>
          <w:sz w:val="28"/>
          <w:szCs w:val="28"/>
        </w:rPr>
        <w:t xml:space="preserve">активном отдыхе, </w:t>
      </w:r>
      <w:r w:rsidRPr="008969A5">
        <w:rPr>
          <w:color w:val="000000"/>
          <w:sz w:val="28"/>
          <w:szCs w:val="28"/>
        </w:rPr>
        <w:t>когда происходит переключение на другой вид деятельности.</w:t>
      </w:r>
    </w:p>
    <w:p w:rsidR="00CA1732" w:rsidRPr="008969A5" w:rsidRDefault="00CA1732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Утомлению предшествует субъективное ощущение усталости,</w:t>
      </w:r>
      <w:r w:rsidR="003035DF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потребность в отдыхе. В случае недостаточного отдыха утомление, постепенно накапливаясь, приводит к </w:t>
      </w:r>
      <w:r w:rsidRPr="008969A5">
        <w:rPr>
          <w:i/>
          <w:iCs/>
          <w:color w:val="000000"/>
          <w:sz w:val="28"/>
          <w:szCs w:val="28"/>
        </w:rPr>
        <w:t xml:space="preserve">переутомлению </w:t>
      </w:r>
      <w:r w:rsidRPr="008969A5">
        <w:rPr>
          <w:color w:val="000000"/>
          <w:sz w:val="28"/>
          <w:szCs w:val="28"/>
        </w:rPr>
        <w:t>организма.</w:t>
      </w:r>
    </w:p>
    <w:p w:rsidR="00CA1732" w:rsidRPr="008969A5" w:rsidRDefault="00CA1732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Переутомление организма проявляется в расстройстве сна, поте</w:t>
      </w:r>
      <w:r w:rsidRPr="008969A5">
        <w:rPr>
          <w:color w:val="000000"/>
          <w:sz w:val="28"/>
          <w:szCs w:val="28"/>
        </w:rPr>
        <w:softHyphen/>
        <w:t>ре аппетита, головных -болях, безразличии к происходящим собы</w:t>
      </w:r>
      <w:r w:rsidRPr="008969A5">
        <w:rPr>
          <w:color w:val="000000"/>
          <w:sz w:val="28"/>
          <w:szCs w:val="28"/>
        </w:rPr>
        <w:softHyphen/>
        <w:t>тиям, снижении памяти и внимания. Резко сниженная при этом умственная работоспособность организма отражается на успевае</w:t>
      </w:r>
      <w:r w:rsidRPr="008969A5">
        <w:rPr>
          <w:color w:val="000000"/>
          <w:sz w:val="28"/>
          <w:szCs w:val="28"/>
        </w:rPr>
        <w:softHyphen/>
        <w:t>мости детей. Длительное переутомление ослабляет сопротивляе</w:t>
      </w:r>
      <w:r w:rsidRPr="008969A5">
        <w:rPr>
          <w:color w:val="000000"/>
          <w:sz w:val="28"/>
          <w:szCs w:val="28"/>
        </w:rPr>
        <w:softHyphen/>
        <w:t>мость организма к различным неблагоприятным влияниям, в том числе и к заболеваниям.</w:t>
      </w:r>
    </w:p>
    <w:p w:rsidR="00F67BC4" w:rsidRPr="008969A5" w:rsidRDefault="00CA1732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Переутомление у детей и подростков может возникнуть как</w:t>
      </w:r>
      <w:r w:rsidRPr="008969A5">
        <w:rPr>
          <w:color w:val="000000"/>
          <w:sz w:val="28"/>
          <w:szCs w:val="28"/>
        </w:rPr>
        <w:br/>
        <w:t>следствие чрезмерной или неправильно организованной учебной и</w:t>
      </w:r>
      <w:r w:rsidR="003035DF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внеклассной работы, трудовой деятельности, сокращения про</w:t>
      </w:r>
      <w:r w:rsidRPr="008969A5">
        <w:rPr>
          <w:color w:val="000000"/>
          <w:sz w:val="28"/>
          <w:szCs w:val="28"/>
        </w:rPr>
        <w:softHyphen/>
        <w:t>должительности сна, отдыха на открытом воздухе, нерационального питания.</w:t>
      </w:r>
    </w:p>
    <w:p w:rsidR="00A809EE" w:rsidRPr="008969A5" w:rsidRDefault="003035DF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Биологическое значение утомления, развивающегося у детей и подростков в процессе учебной и трудовой деятельности, двояко: это охранительная, защитная реакция организма от чрезмерного истощения функционального </w:t>
      </w:r>
      <w:r w:rsidR="00FB602F">
        <w:rPr>
          <w:color w:val="000000"/>
          <w:sz w:val="28"/>
          <w:szCs w:val="28"/>
        </w:rPr>
        <w:t>потенциала</w:t>
      </w:r>
      <w:r>
        <w:rPr>
          <w:color w:val="000000"/>
          <w:sz w:val="28"/>
          <w:szCs w:val="28"/>
        </w:rPr>
        <w:t xml:space="preserve"> и в то же время стимулятор последующего роста работоспособности. </w:t>
      </w:r>
    </w:p>
    <w:p w:rsidR="00A809EE" w:rsidRPr="008969A5" w:rsidRDefault="00877FD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A809EE" w:rsidRPr="008969A5">
        <w:rPr>
          <w:color w:val="000000"/>
          <w:sz w:val="28"/>
          <w:szCs w:val="28"/>
        </w:rPr>
        <w:t>од работоспособностью понимается спо</w:t>
      </w:r>
      <w:r w:rsidR="00A809EE" w:rsidRPr="008969A5">
        <w:rPr>
          <w:color w:val="000000"/>
          <w:sz w:val="28"/>
          <w:szCs w:val="28"/>
        </w:rPr>
        <w:softHyphen/>
        <w:t>собность человека развить максимум энергии и, экономно расхо</w:t>
      </w:r>
      <w:r w:rsidR="00A809EE" w:rsidRPr="008969A5">
        <w:rPr>
          <w:color w:val="000000"/>
          <w:sz w:val="28"/>
          <w:szCs w:val="28"/>
        </w:rPr>
        <w:softHyphen/>
        <w:t>дуя ее, достичь поставленной цели при качественном выполнении умственной или физической работы. Это обеспечивается оптималь</w:t>
      </w:r>
      <w:r w:rsidR="00A809EE" w:rsidRPr="008969A5">
        <w:rPr>
          <w:color w:val="000000"/>
          <w:sz w:val="28"/>
          <w:szCs w:val="28"/>
        </w:rPr>
        <w:softHyphen/>
        <w:t>ным состоянием различных физиологических систем организма при их синхронной, скоординированной деятельности. Умственная и мышечная (физическая) работоспособность тесно связана с воз</w:t>
      </w:r>
      <w:r w:rsidR="00A809EE" w:rsidRPr="008969A5">
        <w:rPr>
          <w:color w:val="000000"/>
          <w:sz w:val="28"/>
          <w:szCs w:val="28"/>
        </w:rPr>
        <w:softHyphen/>
        <w:t>растом: все показатели умственной работоспособности возрастают по мере роста и развития детей. За равное время работы дети 6</w:t>
      </w:r>
      <w:r w:rsidR="00991871">
        <w:rPr>
          <w:color w:val="000000"/>
          <w:sz w:val="28"/>
          <w:szCs w:val="28"/>
        </w:rPr>
        <w:t>–</w:t>
      </w:r>
      <w:r w:rsidR="00A809EE" w:rsidRPr="008969A5">
        <w:rPr>
          <w:color w:val="000000"/>
          <w:sz w:val="28"/>
          <w:szCs w:val="28"/>
        </w:rPr>
        <w:t>8 лет могут выполнить 39</w:t>
      </w:r>
      <w:r w:rsidR="00991871">
        <w:rPr>
          <w:color w:val="000000"/>
          <w:sz w:val="28"/>
          <w:szCs w:val="28"/>
        </w:rPr>
        <w:t>–</w:t>
      </w:r>
      <w:r w:rsidR="00A809EE" w:rsidRPr="008969A5">
        <w:rPr>
          <w:color w:val="000000"/>
          <w:sz w:val="28"/>
          <w:szCs w:val="28"/>
        </w:rPr>
        <w:t>53% объема заданий, выполняе</w:t>
      </w:r>
      <w:r w:rsidR="00A809EE" w:rsidRPr="008969A5">
        <w:rPr>
          <w:color w:val="000000"/>
          <w:sz w:val="28"/>
          <w:szCs w:val="28"/>
        </w:rPr>
        <w:softHyphen/>
        <w:t>мых 15</w:t>
      </w:r>
      <w:r w:rsidR="00991871">
        <w:rPr>
          <w:color w:val="000000"/>
          <w:sz w:val="28"/>
          <w:szCs w:val="28"/>
        </w:rPr>
        <w:t>–</w:t>
      </w:r>
      <w:r w:rsidR="00A809EE" w:rsidRPr="008969A5">
        <w:rPr>
          <w:color w:val="000000"/>
          <w:sz w:val="28"/>
          <w:szCs w:val="28"/>
        </w:rPr>
        <w:t>17-летними учащимися. При этом и качество работы у первых на 45</w:t>
      </w:r>
      <w:r w:rsidR="00991871">
        <w:rPr>
          <w:color w:val="000000"/>
          <w:sz w:val="28"/>
          <w:szCs w:val="28"/>
        </w:rPr>
        <w:t>–</w:t>
      </w:r>
      <w:r w:rsidR="00A809EE" w:rsidRPr="008969A5">
        <w:rPr>
          <w:color w:val="000000"/>
          <w:sz w:val="28"/>
          <w:szCs w:val="28"/>
        </w:rPr>
        <w:t>64% ниже, чем у вторых.</w:t>
      </w:r>
    </w:p>
    <w:p w:rsidR="00A809EE" w:rsidRPr="008969A5" w:rsidRDefault="00A809E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Темп прироста скорости и точности умственной работы по мере увеличения возраста нарастает неравномерно и гетерохронно, подобно изменению других количественных и качественных признаков, отражающих рост и развитие организма.</w:t>
      </w:r>
    </w:p>
    <w:p w:rsidR="00A809EE" w:rsidRPr="008969A5" w:rsidRDefault="00A809E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Годичные темпы нарастания показателей умственной работоспо</w:t>
      </w:r>
      <w:r w:rsidRPr="008969A5">
        <w:rPr>
          <w:color w:val="000000"/>
          <w:sz w:val="28"/>
          <w:szCs w:val="28"/>
        </w:rPr>
        <w:softHyphen/>
        <w:t>собности от 6 до 15 лет колеблются в пределах от 2 до 53%.</w:t>
      </w:r>
    </w:p>
    <w:p w:rsidR="00A809EE" w:rsidRPr="008969A5" w:rsidRDefault="00A809E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Скорость и продуктивность работы за первые три года обуче</w:t>
      </w:r>
      <w:r w:rsidRPr="008969A5">
        <w:rPr>
          <w:color w:val="000000"/>
          <w:sz w:val="28"/>
          <w:szCs w:val="28"/>
        </w:rPr>
        <w:softHyphen/>
        <w:t>ния нарастают одинаково на 37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42% по сравнению с уровнем этих показателей при поступлении детей в школу. За период от 10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11 до 12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13 лет продуктивность работы увеличивается на 63%, а качество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точность ее лишь на 9%. В 11 </w:t>
      </w:r>
      <w:r w:rsidR="00991871">
        <w:rPr>
          <w:color w:val="000000"/>
          <w:sz w:val="28"/>
          <w:szCs w:val="28"/>
        </w:rPr>
        <w:t>–</w:t>
      </w:r>
      <w:r w:rsidRPr="008969A5">
        <w:rPr>
          <w:i/>
          <w:iCs/>
          <w:color w:val="000000"/>
          <w:sz w:val="28"/>
          <w:szCs w:val="28"/>
        </w:rPr>
        <w:t xml:space="preserve">12 </w:t>
      </w:r>
      <w:r w:rsidRPr="008969A5">
        <w:rPr>
          <w:color w:val="000000"/>
          <w:sz w:val="28"/>
          <w:szCs w:val="28"/>
        </w:rPr>
        <w:t>лет (</w:t>
      </w:r>
      <w:r w:rsidRPr="008969A5">
        <w:rPr>
          <w:color w:val="000000"/>
          <w:sz w:val="28"/>
          <w:szCs w:val="28"/>
          <w:lang w:val="en-US"/>
        </w:rPr>
        <w:t>V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  <w:lang w:val="en-US"/>
        </w:rPr>
        <w:t>VI</w:t>
      </w:r>
      <w:r w:rsidRPr="008969A5">
        <w:rPr>
          <w:color w:val="000000"/>
          <w:sz w:val="28"/>
          <w:szCs w:val="28"/>
        </w:rPr>
        <w:t xml:space="preserve"> классы) наблюдается не только минимальный темп при</w:t>
      </w:r>
      <w:r w:rsidRPr="008969A5">
        <w:rPr>
          <w:color w:val="000000"/>
          <w:sz w:val="28"/>
          <w:szCs w:val="28"/>
        </w:rPr>
        <w:softHyphen/>
        <w:t>роста качественного показателя (2%), но и ухудшение его в зна</w:t>
      </w:r>
      <w:r w:rsidRPr="008969A5">
        <w:rPr>
          <w:color w:val="000000"/>
          <w:sz w:val="28"/>
          <w:szCs w:val="28"/>
        </w:rPr>
        <w:softHyphen/>
        <w:t>чительном числе случаев по сравнению с предыдущими возраста</w:t>
      </w:r>
      <w:r w:rsidRPr="008969A5">
        <w:rPr>
          <w:color w:val="000000"/>
          <w:sz w:val="28"/>
          <w:szCs w:val="28"/>
        </w:rPr>
        <w:softHyphen/>
        <w:t>ми. В 13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14 (девочки) и 14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15 лет (мальчики) темп нарастания скорости и продуктивности работы снижается и не превышает 6%, в то время как прирост качества работы возрастает до 12%. В 15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16 и 16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17 лет (</w:t>
      </w:r>
      <w:r w:rsidRPr="008969A5">
        <w:rPr>
          <w:color w:val="000000"/>
          <w:sz w:val="28"/>
          <w:szCs w:val="28"/>
          <w:lang w:val="en-US"/>
        </w:rPr>
        <w:t>IX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  <w:lang w:val="en-US"/>
        </w:rPr>
        <w:t>X</w:t>
      </w:r>
      <w:r w:rsidRPr="008969A5">
        <w:rPr>
          <w:color w:val="000000"/>
          <w:sz w:val="28"/>
          <w:szCs w:val="28"/>
        </w:rPr>
        <w:t xml:space="preserve"> классы) продуктивность и точность работы возрастают на 14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26%.</w:t>
      </w:r>
    </w:p>
    <w:p w:rsidR="00A809EE" w:rsidRPr="008969A5" w:rsidRDefault="00A809E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Во всех возрастах учащимся с отклонениями в состоянии здо</w:t>
      </w:r>
      <w:r w:rsidRPr="008969A5">
        <w:rPr>
          <w:color w:val="000000"/>
          <w:sz w:val="28"/>
          <w:szCs w:val="28"/>
        </w:rPr>
        <w:softHyphen/>
        <w:t>ровья присущ более низкий уровень умственной работоспособно</w:t>
      </w:r>
      <w:r w:rsidRPr="008969A5">
        <w:rPr>
          <w:color w:val="000000"/>
          <w:sz w:val="28"/>
          <w:szCs w:val="28"/>
        </w:rPr>
        <w:softHyphen/>
        <w:t>сти по сравнению со здоровыми детьми и коллективом класса в целом.</w:t>
      </w:r>
    </w:p>
    <w:p w:rsidR="00A809EE" w:rsidRPr="008969A5" w:rsidRDefault="00A809E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У здоровых детей 6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7 лет, поступающих в школу с недоста</w:t>
      </w:r>
      <w:r w:rsidRPr="008969A5">
        <w:rPr>
          <w:color w:val="000000"/>
          <w:sz w:val="28"/>
          <w:szCs w:val="28"/>
        </w:rPr>
        <w:softHyphen/>
        <w:t>точной готовностью организма к систематическому обучению по ряду морфофункциональных показателей, работоспособность так</w:t>
      </w:r>
      <w:r w:rsidRPr="008969A5">
        <w:rPr>
          <w:color w:val="000000"/>
          <w:sz w:val="28"/>
          <w:szCs w:val="28"/>
        </w:rPr>
        <w:softHyphen/>
        <w:t>же оказывается ниже и проявляет меньшую устойчивость по сравнению с детьми, готовыми к обучению, быстро к нему адапти</w:t>
      </w:r>
      <w:r w:rsidRPr="008969A5">
        <w:rPr>
          <w:color w:val="000000"/>
          <w:sz w:val="28"/>
          <w:szCs w:val="28"/>
        </w:rPr>
        <w:softHyphen/>
        <w:t>рующимися и успешно справляющимися с возникающими трудно</w:t>
      </w:r>
      <w:r w:rsidRPr="008969A5">
        <w:rPr>
          <w:color w:val="000000"/>
          <w:sz w:val="28"/>
          <w:szCs w:val="28"/>
        </w:rPr>
        <w:softHyphen/>
        <w:t>стями. Однако устойчивость работоспособности у этих детей, в отличие от ослабленных школьников, повышается обычно уже к концу первого полугодия.</w:t>
      </w:r>
    </w:p>
    <w:p w:rsidR="00A809EE" w:rsidRDefault="00877FD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всякую работу, в том числе и в умственную, организм человека и особенно ребенка включается не сразу. Необходимо некоторое вхождение в работу (врабатывание). За фазой врабатывания следует фаза оптимальной работоспособности.</w:t>
      </w:r>
    </w:p>
    <w:p w:rsidR="00E03120" w:rsidRPr="008969A5" w:rsidRDefault="00F51EE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Спустя некоторое время, меньшее у учащихся 6-10 лет и большее у подростков, юношей и девушек, начинает развиваться утомление и проявляться третья фаза работоспособности. Утомление проявляется сначала в несущественном, а затем в резком снижении работоспособности.  </w:t>
      </w:r>
      <w:r w:rsidR="00E03120" w:rsidRPr="00F51EEE">
        <w:rPr>
          <w:iCs/>
          <w:color w:val="000000"/>
          <w:sz w:val="28"/>
          <w:szCs w:val="28"/>
        </w:rPr>
        <w:t xml:space="preserve">Этот </w:t>
      </w:r>
      <w:r w:rsidR="00E03120" w:rsidRPr="008969A5">
        <w:rPr>
          <w:color w:val="000000"/>
          <w:sz w:val="28"/>
          <w:szCs w:val="28"/>
        </w:rPr>
        <w:t>скачок в падении работоспо</w:t>
      </w:r>
      <w:r w:rsidR="00E03120" w:rsidRPr="008969A5">
        <w:rPr>
          <w:color w:val="000000"/>
          <w:sz w:val="28"/>
          <w:szCs w:val="28"/>
        </w:rPr>
        <w:softHyphen/>
        <w:t>собности указывает на предел эффективной работы и является сигналом к ее прекращению. Падение работоспособности на пер</w:t>
      </w:r>
      <w:r w:rsidR="00E03120" w:rsidRPr="008969A5">
        <w:rPr>
          <w:color w:val="000000"/>
          <w:sz w:val="28"/>
          <w:szCs w:val="28"/>
        </w:rPr>
        <w:softHyphen/>
        <w:t>вом ее этапе выражается снова в рассогласовании количествен</w:t>
      </w:r>
      <w:r w:rsidR="00E03120" w:rsidRPr="008969A5">
        <w:rPr>
          <w:color w:val="000000"/>
          <w:sz w:val="28"/>
          <w:szCs w:val="28"/>
        </w:rPr>
        <w:softHyphen/>
        <w:t>ных и качественных показателей: объем работы оказывается вы</w:t>
      </w:r>
      <w:r w:rsidR="00E03120" w:rsidRPr="008969A5">
        <w:rPr>
          <w:color w:val="000000"/>
          <w:sz w:val="28"/>
          <w:szCs w:val="28"/>
        </w:rPr>
        <w:softHyphen/>
        <w:t xml:space="preserve">соким, а точность </w:t>
      </w:r>
      <w:r w:rsidR="00991871">
        <w:rPr>
          <w:color w:val="000000"/>
          <w:sz w:val="28"/>
          <w:szCs w:val="28"/>
        </w:rPr>
        <w:t>–</w:t>
      </w:r>
      <w:r w:rsidR="00E03120" w:rsidRPr="008969A5">
        <w:rPr>
          <w:color w:val="000000"/>
          <w:sz w:val="28"/>
          <w:szCs w:val="28"/>
        </w:rPr>
        <w:t xml:space="preserve"> низкой. На втором этапе снижения работо</w:t>
      </w:r>
      <w:r w:rsidR="00E03120" w:rsidRPr="008969A5">
        <w:rPr>
          <w:color w:val="000000"/>
          <w:sz w:val="28"/>
          <w:szCs w:val="28"/>
        </w:rPr>
        <w:softHyphen/>
        <w:t>способности согласованно ухудшаются оба показателя. На пер</w:t>
      </w:r>
      <w:r w:rsidR="00E03120" w:rsidRPr="008969A5">
        <w:rPr>
          <w:color w:val="000000"/>
          <w:sz w:val="28"/>
          <w:szCs w:val="28"/>
        </w:rPr>
        <w:softHyphen/>
        <w:t>вом этапе снижения работоспособности регистрируется дисбаланс возбудительного и тормозного процессов в сторону преобладания возбудительного процесса (двигательное беспокойство) над ак</w:t>
      </w:r>
      <w:r w:rsidR="00E03120" w:rsidRPr="008969A5">
        <w:rPr>
          <w:color w:val="000000"/>
          <w:sz w:val="28"/>
          <w:szCs w:val="28"/>
        </w:rPr>
        <w:softHyphen/>
        <w:t>тивным внутренним торможением.</w:t>
      </w:r>
    </w:p>
    <w:p w:rsidR="00E03120" w:rsidRPr="008969A5" w:rsidRDefault="00E03120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На этапе резкого снижения работоспособности еще стреми</w:t>
      </w:r>
      <w:r w:rsidRPr="008969A5">
        <w:rPr>
          <w:color w:val="000000"/>
          <w:sz w:val="28"/>
          <w:szCs w:val="28"/>
        </w:rPr>
        <w:softHyphen/>
        <w:t>тельнее ухудшается функциональное состояние центральной нерв</w:t>
      </w:r>
      <w:r w:rsidRPr="008969A5">
        <w:rPr>
          <w:color w:val="000000"/>
          <w:sz w:val="28"/>
          <w:szCs w:val="28"/>
        </w:rPr>
        <w:softHyphen/>
        <w:t>ной системы: развивается охранительное торможение, которое внешне проявляется у детей и подростков в вялости, сонливости, в потере интереса к работе и отказе ее продолжать, часто в не</w:t>
      </w:r>
      <w:r w:rsidRPr="008969A5">
        <w:rPr>
          <w:color w:val="000000"/>
          <w:sz w:val="28"/>
          <w:szCs w:val="28"/>
        </w:rPr>
        <w:softHyphen/>
        <w:t>адекватном поведении.</w:t>
      </w:r>
    </w:p>
    <w:p w:rsidR="00E03120" w:rsidRPr="008969A5" w:rsidRDefault="00E03120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Развивающееся утомление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естественная реакция организма на более или менее длительную и интенсивную нагрузку. Нагруз</w:t>
      </w:r>
      <w:r w:rsidRPr="008969A5">
        <w:rPr>
          <w:color w:val="000000"/>
          <w:sz w:val="28"/>
          <w:szCs w:val="28"/>
        </w:rPr>
        <w:softHyphen/>
        <w:t>ка, вызывающая утомление, необходима. Без этого немыслимо развитие детей и подростков, их тренировка, адаптация к ум</w:t>
      </w:r>
      <w:r w:rsidRPr="008969A5">
        <w:rPr>
          <w:color w:val="000000"/>
          <w:sz w:val="28"/>
          <w:szCs w:val="28"/>
        </w:rPr>
        <w:softHyphen/>
        <w:t>ственным и физическим нагрузкам. Но планирование и распреде</w:t>
      </w:r>
      <w:r w:rsidRPr="008969A5">
        <w:rPr>
          <w:color w:val="000000"/>
          <w:sz w:val="28"/>
          <w:szCs w:val="28"/>
        </w:rPr>
        <w:softHyphen/>
        <w:t>ление этих нагрузок необходимо проводить квалифицированно, с учетом возрастно-половых, морфофункциональных особенностей школьников.</w:t>
      </w:r>
    </w:p>
    <w:p w:rsidR="009E3C3B" w:rsidRPr="008969A5" w:rsidRDefault="00E03120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период организованного активного отдыха восстановитель</w:t>
      </w:r>
      <w:r w:rsidRPr="008969A5">
        <w:rPr>
          <w:color w:val="000000"/>
          <w:sz w:val="28"/>
          <w:szCs w:val="28"/>
        </w:rPr>
        <w:softHyphen/>
        <w:t>ные процессы не только обеспечивают возвращение работоспособ</w:t>
      </w:r>
      <w:r w:rsidRPr="008969A5">
        <w:rPr>
          <w:color w:val="000000"/>
          <w:sz w:val="28"/>
          <w:szCs w:val="28"/>
        </w:rPr>
        <w:softHyphen/>
        <w:t xml:space="preserve">ности к исходному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дорабочему уровню, но могут поднять ее выше этого уровня. Вместе с тем тренированность возникает тог</w:t>
      </w:r>
      <w:r w:rsidRPr="008969A5">
        <w:rPr>
          <w:color w:val="000000"/>
          <w:sz w:val="28"/>
          <w:szCs w:val="28"/>
        </w:rPr>
        <w:softHyphen/>
        <w:t>да, когда очередная нагрузка следует за восстановлением и упро</w:t>
      </w:r>
      <w:r w:rsidR="009E3C3B" w:rsidRPr="008969A5">
        <w:rPr>
          <w:color w:val="000000"/>
          <w:sz w:val="28"/>
          <w:szCs w:val="28"/>
        </w:rPr>
        <w:t>чением показателей после предыдущей работы, хроническое же истощение</w:t>
      </w:r>
      <w:r w:rsidR="00F51EEE">
        <w:rPr>
          <w:color w:val="000000"/>
          <w:sz w:val="28"/>
          <w:szCs w:val="28"/>
        </w:rPr>
        <w:t xml:space="preserve"> </w:t>
      </w:r>
      <w:r w:rsidR="00991871">
        <w:rPr>
          <w:color w:val="000000"/>
          <w:sz w:val="28"/>
          <w:szCs w:val="28"/>
        </w:rPr>
        <w:t>–</w:t>
      </w:r>
      <w:r w:rsidR="00F51EEE">
        <w:rPr>
          <w:color w:val="000000"/>
          <w:sz w:val="28"/>
          <w:szCs w:val="28"/>
        </w:rPr>
        <w:t xml:space="preserve"> </w:t>
      </w:r>
      <w:r w:rsidR="009E3C3B" w:rsidRPr="008969A5">
        <w:rPr>
          <w:color w:val="000000"/>
          <w:sz w:val="28"/>
          <w:szCs w:val="28"/>
        </w:rPr>
        <w:t>когда очередная нагрузка следует до того, как вос</w:t>
      </w:r>
      <w:r w:rsidR="009E3C3B" w:rsidRPr="008969A5">
        <w:rPr>
          <w:color w:val="000000"/>
          <w:sz w:val="28"/>
          <w:szCs w:val="28"/>
        </w:rPr>
        <w:softHyphen/>
        <w:t>становление работоспособности достигло своего исходного уровня. Чередование умственной работы с физической, переключение с од</w:t>
      </w:r>
      <w:r w:rsidR="009E3C3B" w:rsidRPr="008969A5">
        <w:rPr>
          <w:color w:val="000000"/>
          <w:sz w:val="28"/>
          <w:szCs w:val="28"/>
        </w:rPr>
        <w:softHyphen/>
        <w:t>ного вида деятельности на другой, прекращение умственной ра</w:t>
      </w:r>
      <w:r w:rsidR="009E3C3B" w:rsidRPr="008969A5">
        <w:rPr>
          <w:color w:val="000000"/>
          <w:sz w:val="28"/>
          <w:szCs w:val="28"/>
        </w:rPr>
        <w:softHyphen/>
        <w:t>боты детей и подростков в момент начавшегося резкого сниже</w:t>
      </w:r>
      <w:r w:rsidR="009E3C3B" w:rsidRPr="008969A5">
        <w:rPr>
          <w:color w:val="000000"/>
          <w:sz w:val="28"/>
          <w:szCs w:val="28"/>
        </w:rPr>
        <w:softHyphen/>
        <w:t>ния работоспособности (недалеко еще зашедшей стадии утомле</w:t>
      </w:r>
      <w:r w:rsidR="009E3C3B" w:rsidRPr="008969A5">
        <w:rPr>
          <w:color w:val="000000"/>
          <w:sz w:val="28"/>
          <w:szCs w:val="28"/>
        </w:rPr>
        <w:softHyphen/>
        <w:t>ния) и последующая организация активного отдыха способствуют восстановлению функционального состояния центральной нервной системы.</w:t>
      </w:r>
    </w:p>
    <w:p w:rsidR="009E3C3B" w:rsidRPr="008969A5" w:rsidRDefault="009E3C3B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Систематическим выполнением работы (учебных занятий, тру</w:t>
      </w:r>
      <w:r w:rsidRPr="008969A5">
        <w:rPr>
          <w:color w:val="000000"/>
          <w:sz w:val="28"/>
          <w:szCs w:val="28"/>
        </w:rPr>
        <w:softHyphen/>
        <w:t>довой деятельности) в пределах возрастных нормативных границ продолжительности достигается совершенствование умственной работоспособности.</w:t>
      </w:r>
    </w:p>
    <w:p w:rsidR="009E3C3B" w:rsidRPr="008969A5" w:rsidRDefault="009E3C3B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У большинства детей и подростков активность физиологиче</w:t>
      </w:r>
      <w:r w:rsidRPr="008969A5">
        <w:rPr>
          <w:color w:val="000000"/>
          <w:sz w:val="28"/>
          <w:szCs w:val="28"/>
        </w:rPr>
        <w:softHyphen/>
        <w:t>ских систем повышается от момента пробуждения и достигает оптимума между 11 и 13 ч, затем следует спад активности с последующим ее относительно менее длительным и выраженным</w:t>
      </w:r>
      <w:r w:rsidR="00F51EEE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подъемом в промежутке от 16 до 18 ч. Такие закономерные цик</w:t>
      </w:r>
      <w:r w:rsidRPr="008969A5">
        <w:rPr>
          <w:color w:val="000000"/>
          <w:sz w:val="28"/>
          <w:szCs w:val="28"/>
        </w:rPr>
        <w:softHyphen/>
        <w:t>лические изменения активности физиологических систем находят отражение в дневной и суточной динамике умственной работо</w:t>
      </w:r>
      <w:r w:rsidRPr="008969A5">
        <w:rPr>
          <w:color w:val="000000"/>
          <w:sz w:val="28"/>
          <w:szCs w:val="28"/>
        </w:rPr>
        <w:softHyphen/>
        <w:t>способности, температуры тела, частоты сердечных сокращений и дыхания, а также в других физиологических и психофизиологиче</w:t>
      </w:r>
      <w:r w:rsidRPr="008969A5">
        <w:rPr>
          <w:color w:val="000000"/>
          <w:sz w:val="28"/>
          <w:szCs w:val="28"/>
        </w:rPr>
        <w:softHyphen/>
        <w:t>ских показателях.</w:t>
      </w:r>
    </w:p>
    <w:p w:rsidR="009E3C3B" w:rsidRPr="008969A5" w:rsidRDefault="009E3C3B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Суточная периодика физиологических функций, умственной и мышечной работоспособности имеет постоянный характер. Однако под влиянием режима учебной и трудовой деятельности измене</w:t>
      </w:r>
      <w:r w:rsidRPr="008969A5">
        <w:rPr>
          <w:color w:val="000000"/>
          <w:sz w:val="28"/>
          <w:szCs w:val="28"/>
        </w:rPr>
        <w:softHyphen/>
        <w:t>ния функционального состояния организма, прежде всего ЦНС, могут вызвать повышение или понижение уровня, на котором раз</w:t>
      </w:r>
      <w:r w:rsidRPr="008969A5">
        <w:rPr>
          <w:color w:val="000000"/>
          <w:sz w:val="28"/>
          <w:szCs w:val="28"/>
        </w:rPr>
        <w:softHyphen/>
        <w:t>вертывается суточная динамика работоспособности и вегетатив</w:t>
      </w:r>
      <w:r w:rsidRPr="008969A5">
        <w:rPr>
          <w:color w:val="000000"/>
          <w:sz w:val="28"/>
          <w:szCs w:val="28"/>
        </w:rPr>
        <w:softHyphen/>
        <w:t>ных показателей.</w:t>
      </w:r>
    </w:p>
    <w:p w:rsidR="00E03120" w:rsidRDefault="009E3C3B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Большая учебная нагрузка, нерациональный режим учебной и</w:t>
      </w:r>
      <w:r w:rsidR="00F51EEE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трудовой деятельности или неправильное их чередование в течение дня и недели вызывают резко выраженное утомление организ</w:t>
      </w:r>
      <w:r w:rsidRPr="008969A5">
        <w:rPr>
          <w:color w:val="000000"/>
          <w:sz w:val="28"/>
          <w:szCs w:val="28"/>
        </w:rPr>
        <w:softHyphen/>
        <w:t>ма.</w:t>
      </w:r>
    </w:p>
    <w:p w:rsidR="00F51EEE" w:rsidRPr="008969A5" w:rsidRDefault="00F51EEE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статьях М. Бронислава и Д.Ш. Матросова с разных сторон освещают проблему нормализации учебной нагрузки школьников.</w:t>
      </w:r>
    </w:p>
    <w:p w:rsidR="001405FD" w:rsidRPr="008969A5" w:rsidRDefault="001405FD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405FD" w:rsidRPr="008969A5" w:rsidRDefault="001405F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204D67">
        <w:rPr>
          <w:bCs/>
          <w:i/>
          <w:color w:val="000000"/>
          <w:sz w:val="28"/>
          <w:szCs w:val="28"/>
        </w:rPr>
        <w:t>Недельная динамика работоспособности</w:t>
      </w:r>
      <w:r w:rsidRPr="008969A5">
        <w:rPr>
          <w:bCs/>
          <w:color w:val="000000"/>
          <w:sz w:val="28"/>
          <w:szCs w:val="28"/>
        </w:rPr>
        <w:t xml:space="preserve">. </w:t>
      </w:r>
      <w:r w:rsidRPr="008969A5">
        <w:rPr>
          <w:color w:val="000000"/>
          <w:sz w:val="28"/>
          <w:szCs w:val="28"/>
        </w:rPr>
        <w:t>Помимо суточной пе</w:t>
      </w:r>
      <w:r w:rsidRPr="008969A5">
        <w:rPr>
          <w:color w:val="000000"/>
          <w:sz w:val="28"/>
          <w:szCs w:val="28"/>
        </w:rPr>
        <w:softHyphen/>
        <w:t>риодики физиологических функций и психофизиологических пока</w:t>
      </w:r>
      <w:r w:rsidRPr="008969A5">
        <w:rPr>
          <w:color w:val="000000"/>
          <w:sz w:val="28"/>
          <w:szCs w:val="28"/>
        </w:rPr>
        <w:softHyphen/>
        <w:t xml:space="preserve">зателей, в том числе работоспособности, отчетливо выражено их недельное изменение. Наибольшей работоспособность бывает к середине недели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в среду, к субботе падает. В понедельник че</w:t>
      </w:r>
      <w:r w:rsidRPr="008969A5">
        <w:rPr>
          <w:color w:val="000000"/>
          <w:sz w:val="28"/>
          <w:szCs w:val="28"/>
        </w:rPr>
        <w:softHyphen/>
        <w:t>ловек втягивается в работу, со вторника по четверг работает с полной отдачей, а в пятницу происходит резкий спад работоспо</w:t>
      </w:r>
      <w:r w:rsidRPr="008969A5">
        <w:rPr>
          <w:color w:val="000000"/>
          <w:sz w:val="28"/>
          <w:szCs w:val="28"/>
        </w:rPr>
        <w:softHyphen/>
        <w:t>собности.</w:t>
      </w:r>
    </w:p>
    <w:p w:rsidR="001405FD" w:rsidRPr="008969A5" w:rsidRDefault="001405F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понедельник у учащихся всех классов общеобразовательных школ и регистрируются низ</w:t>
      </w:r>
      <w:r w:rsidRPr="008969A5">
        <w:rPr>
          <w:color w:val="000000"/>
          <w:sz w:val="28"/>
          <w:szCs w:val="28"/>
        </w:rPr>
        <w:softHyphen/>
        <w:t>кие показатели умственной работоспособности, увеличенный ла</w:t>
      </w:r>
      <w:r w:rsidRPr="008969A5">
        <w:rPr>
          <w:color w:val="000000"/>
          <w:sz w:val="28"/>
          <w:szCs w:val="28"/>
        </w:rPr>
        <w:softHyphen/>
        <w:t>тентный период зрительно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- и слухомоторных реакций, большое количество срывов дифференцировочных реакций. Почти у поло</w:t>
      </w:r>
      <w:r w:rsidRPr="008969A5">
        <w:rPr>
          <w:color w:val="000000"/>
          <w:sz w:val="28"/>
          <w:szCs w:val="28"/>
        </w:rPr>
        <w:softHyphen/>
        <w:t>вины учащихся бывают изменения суточных кривых вегетативных функций. Во вторник и среду учащимся свойствен не только бо</w:t>
      </w:r>
      <w:r w:rsidRPr="008969A5">
        <w:rPr>
          <w:color w:val="000000"/>
          <w:sz w:val="28"/>
          <w:szCs w:val="28"/>
        </w:rPr>
        <w:softHyphen/>
        <w:t>лее высокий уровень показателей умственной и мышечной рабо</w:t>
      </w:r>
      <w:r w:rsidRPr="008969A5">
        <w:rPr>
          <w:color w:val="000000"/>
          <w:sz w:val="28"/>
          <w:szCs w:val="28"/>
        </w:rPr>
        <w:softHyphen/>
        <w:t>тоспособности, но и большая их устойчивость. Четверг и пятница в большинстве случаев оказываются днями сниженной работо</w:t>
      </w:r>
      <w:r w:rsidRPr="008969A5">
        <w:rPr>
          <w:color w:val="000000"/>
          <w:sz w:val="28"/>
          <w:szCs w:val="28"/>
        </w:rPr>
        <w:softHyphen/>
        <w:t>способности и наименьшей ее устойчивости.</w:t>
      </w:r>
    </w:p>
    <w:p w:rsidR="001405FD" w:rsidRPr="008969A5" w:rsidRDefault="001405F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Суббота наиболее неблагоприятный учебный день. Работо</w:t>
      </w:r>
      <w:r w:rsidRPr="008969A5">
        <w:rPr>
          <w:color w:val="000000"/>
          <w:sz w:val="28"/>
          <w:szCs w:val="28"/>
        </w:rPr>
        <w:softHyphen/>
        <w:t>способность детей и подростков бывает низкой. Однако часто в субботу наблюдается повышение положительной эмоциональной настроенности учащихся в связи с предстоящим днем отдыха, предвкушение интересных дел и развлечений, экскурсий, похо</w:t>
      </w:r>
      <w:r w:rsidRPr="008969A5">
        <w:rPr>
          <w:color w:val="000000"/>
          <w:sz w:val="28"/>
          <w:szCs w:val="28"/>
        </w:rPr>
        <w:softHyphen/>
        <w:t>дов, посещение театра в воскресенье. Организм, несмотря на утом</w:t>
      </w:r>
      <w:r w:rsidRPr="008969A5">
        <w:rPr>
          <w:color w:val="000000"/>
          <w:sz w:val="28"/>
          <w:szCs w:val="28"/>
        </w:rPr>
        <w:softHyphen/>
        <w:t>ление, мобилизует все имеющиеся у него ресурсы, что выражается в относительном подъеме умственной работоспособности,</w:t>
      </w:r>
      <w:r w:rsidR="00204D67">
        <w:rPr>
          <w:color w:val="000000"/>
          <w:sz w:val="28"/>
          <w:szCs w:val="28"/>
        </w:rPr>
        <w:t xml:space="preserve">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явление так называемого конечного порыва.</w:t>
      </w:r>
    </w:p>
    <w:p w:rsidR="001405FD" w:rsidRPr="008969A5" w:rsidRDefault="001405F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Изменение положения тела 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 двигательное беспокойство, ре</w:t>
      </w:r>
      <w:r w:rsidRPr="008969A5">
        <w:rPr>
          <w:color w:val="000000"/>
          <w:sz w:val="28"/>
          <w:szCs w:val="28"/>
        </w:rPr>
        <w:softHyphen/>
        <w:t>гистрируемое у учащихся на уроках, является защитной реакци</w:t>
      </w:r>
      <w:r w:rsidRPr="008969A5">
        <w:rPr>
          <w:color w:val="000000"/>
          <w:sz w:val="28"/>
          <w:szCs w:val="28"/>
        </w:rPr>
        <w:softHyphen/>
        <w:t>ей организма. Количество движений, длительность сохранения от</w:t>
      </w:r>
      <w:r w:rsidRPr="008969A5">
        <w:rPr>
          <w:color w:val="000000"/>
          <w:sz w:val="28"/>
          <w:szCs w:val="28"/>
        </w:rPr>
        <w:softHyphen/>
        <w:t>носительного постоянства позы, частота использования крышки парты (стола) в качестве дополнительной опоры для тела также объективно отражают нарастание утомления учащихся и сниже</w:t>
      </w:r>
      <w:r w:rsidRPr="008969A5">
        <w:rPr>
          <w:color w:val="000000"/>
          <w:sz w:val="28"/>
          <w:szCs w:val="28"/>
        </w:rPr>
        <w:softHyphen/>
        <w:t>ние их работоспособности. Например, от понедельника к субботе у детей 7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8 лет общее количество движений на уроках возрас</w:t>
      </w:r>
      <w:r w:rsidRPr="008969A5">
        <w:rPr>
          <w:color w:val="000000"/>
          <w:sz w:val="28"/>
          <w:szCs w:val="28"/>
        </w:rPr>
        <w:softHyphen/>
        <w:t>тает на 32%, длительность сохранения постоянства позы умень</w:t>
      </w:r>
      <w:r w:rsidRPr="008969A5">
        <w:rPr>
          <w:color w:val="000000"/>
          <w:sz w:val="28"/>
          <w:szCs w:val="28"/>
        </w:rPr>
        <w:softHyphen/>
        <w:t>шается на 65%, падает и устойчивость прямостояния. Статический компонент учебной деятельности (сохранение вынужденного поло</w:t>
      </w:r>
      <w:r w:rsidRPr="008969A5">
        <w:rPr>
          <w:color w:val="000000"/>
          <w:sz w:val="28"/>
          <w:szCs w:val="28"/>
        </w:rPr>
        <w:softHyphen/>
        <w:t>жения тела) интенсифицирует развивающееся утомление и паде</w:t>
      </w:r>
      <w:r w:rsidRPr="008969A5">
        <w:rPr>
          <w:color w:val="000000"/>
          <w:sz w:val="28"/>
          <w:szCs w:val="28"/>
        </w:rPr>
        <w:softHyphen/>
        <w:t>ние работоспособности в большей мере в конце работы, нежели в ее начале.</w:t>
      </w:r>
    </w:p>
    <w:p w:rsidR="001405FD" w:rsidRPr="008969A5" w:rsidRDefault="001405FD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Нередко наблюдается двухвершинная недельная кривая рабо</w:t>
      </w:r>
      <w:r w:rsidRPr="008969A5">
        <w:rPr>
          <w:color w:val="000000"/>
          <w:sz w:val="28"/>
          <w:szCs w:val="28"/>
        </w:rPr>
        <w:softHyphen/>
        <w:t>тоспособности. Помимо вторника или среды относительный подъ</w:t>
      </w:r>
      <w:r w:rsidRPr="008969A5">
        <w:rPr>
          <w:color w:val="000000"/>
          <w:sz w:val="28"/>
          <w:szCs w:val="28"/>
        </w:rPr>
        <w:softHyphen/>
        <w:t>ем работоспособности проявляется в четверг или пятницу.</w:t>
      </w:r>
    </w:p>
    <w:p w:rsidR="00C53538" w:rsidRPr="008969A5" w:rsidRDefault="001405FD" w:rsidP="00204D6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У детей 6 и 7 лет, приступающих к систематическому обуче</w:t>
      </w:r>
      <w:r w:rsidRPr="008969A5">
        <w:rPr>
          <w:color w:val="000000"/>
          <w:sz w:val="28"/>
          <w:szCs w:val="28"/>
        </w:rPr>
        <w:softHyphen/>
        <w:t>нию, в период адаптации к учебным нагрузкам, новым условиям обучения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и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требованиям дисциплины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в первые 6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 xml:space="preserve">9 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недель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дни</w:t>
      </w:r>
      <w:r w:rsidR="00204D67">
        <w:rPr>
          <w:color w:val="000000"/>
          <w:sz w:val="28"/>
          <w:szCs w:val="28"/>
        </w:rPr>
        <w:t xml:space="preserve"> </w:t>
      </w:r>
      <w:r w:rsidR="00C53538" w:rsidRPr="008969A5">
        <w:rPr>
          <w:color w:val="000000"/>
          <w:sz w:val="28"/>
          <w:szCs w:val="28"/>
        </w:rPr>
        <w:t>оптимальной работоспособности, когда согласуются между собой</w:t>
      </w:r>
      <w:r w:rsidR="00204D67">
        <w:rPr>
          <w:color w:val="000000"/>
          <w:sz w:val="28"/>
          <w:szCs w:val="28"/>
        </w:rPr>
        <w:t xml:space="preserve"> </w:t>
      </w:r>
      <w:r w:rsidR="00C53538" w:rsidRPr="008969A5">
        <w:rPr>
          <w:color w:val="000000"/>
          <w:sz w:val="28"/>
          <w:szCs w:val="28"/>
        </w:rPr>
        <w:t>относительно высокие скорость и точность работы, смещаются от</w:t>
      </w:r>
      <w:r w:rsidR="00204D67">
        <w:rPr>
          <w:color w:val="000000"/>
          <w:sz w:val="28"/>
          <w:szCs w:val="28"/>
        </w:rPr>
        <w:t xml:space="preserve"> </w:t>
      </w:r>
      <w:r w:rsidR="00C53538" w:rsidRPr="008969A5">
        <w:rPr>
          <w:color w:val="000000"/>
          <w:sz w:val="28"/>
          <w:szCs w:val="28"/>
        </w:rPr>
        <w:t>вторника к четвергу. Лишь спустя некоторое время устанавли</w:t>
      </w:r>
      <w:r w:rsidR="00C53538" w:rsidRPr="008969A5">
        <w:rPr>
          <w:color w:val="000000"/>
          <w:sz w:val="28"/>
          <w:szCs w:val="28"/>
        </w:rPr>
        <w:softHyphen/>
        <w:t>вается постоянный день наилучшей работоспособности первокласс</w:t>
      </w:r>
      <w:r w:rsidR="00C53538" w:rsidRPr="00204D67">
        <w:rPr>
          <w:color w:val="000000"/>
          <w:sz w:val="28"/>
          <w:szCs w:val="28"/>
        </w:rPr>
        <w:t xml:space="preserve">ников </w:t>
      </w:r>
      <w:r w:rsidR="00991871" w:rsidRPr="00204D67">
        <w:rPr>
          <w:color w:val="000000"/>
          <w:sz w:val="28"/>
          <w:szCs w:val="28"/>
        </w:rPr>
        <w:t>–</w:t>
      </w:r>
      <w:r w:rsidR="00C53538" w:rsidRPr="008969A5">
        <w:rPr>
          <w:color w:val="000000"/>
          <w:sz w:val="28"/>
          <w:szCs w:val="28"/>
          <w:u w:val="single"/>
        </w:rPr>
        <w:t xml:space="preserve"> </w:t>
      </w:r>
      <w:r w:rsidR="00C53538" w:rsidRPr="00204D67">
        <w:rPr>
          <w:color w:val="000000"/>
          <w:sz w:val="28"/>
          <w:szCs w:val="28"/>
        </w:rPr>
        <w:t>вторник.</w:t>
      </w:r>
      <w:r w:rsidR="00C53538" w:rsidRPr="00204D67">
        <w:rPr>
          <w:color w:val="000000"/>
          <w:sz w:val="28"/>
          <w:szCs w:val="28"/>
        </w:rPr>
        <w:tab/>
      </w:r>
    </w:p>
    <w:p w:rsidR="00204D67" w:rsidRDefault="00204D67" w:rsidP="008969A5">
      <w:pPr>
        <w:shd w:val="clear" w:color="auto" w:fill="FFFFFF"/>
        <w:tabs>
          <w:tab w:val="left" w:pos="1186"/>
        </w:tabs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</w:p>
    <w:p w:rsidR="00C53538" w:rsidRDefault="00204D67" w:rsidP="00204D67">
      <w:pPr>
        <w:shd w:val="clear" w:color="auto" w:fill="FFFFFF"/>
        <w:tabs>
          <w:tab w:val="left" w:pos="1186"/>
        </w:tabs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 w:rsidRPr="00204D67">
        <w:rPr>
          <w:b/>
          <w:bCs/>
          <w:color w:val="000000"/>
          <w:sz w:val="28"/>
          <w:szCs w:val="28"/>
        </w:rPr>
        <w:t>2.2.  Изменение работоспособности в процессе учебной деятельности</w:t>
      </w:r>
    </w:p>
    <w:p w:rsidR="00204D67" w:rsidRPr="00204D67" w:rsidRDefault="00204D67" w:rsidP="00204D67">
      <w:pPr>
        <w:shd w:val="clear" w:color="auto" w:fill="FFFFFF"/>
        <w:tabs>
          <w:tab w:val="left" w:pos="1186"/>
        </w:tabs>
        <w:spacing w:line="360" w:lineRule="auto"/>
        <w:ind w:firstLine="720"/>
        <w:jc w:val="center"/>
        <w:rPr>
          <w:b/>
          <w:sz w:val="28"/>
          <w:szCs w:val="28"/>
        </w:rPr>
      </w:pPr>
    </w:p>
    <w:p w:rsidR="00C53538" w:rsidRPr="008969A5" w:rsidRDefault="00C53538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В первой половине учебных занятий у большинства учащихся младших классов работоспособность сохраняется на относительно высоком уровне, обнаруживая подъем после первого урока. К кон</w:t>
      </w:r>
      <w:r w:rsidRPr="008969A5">
        <w:rPr>
          <w:color w:val="000000"/>
          <w:sz w:val="28"/>
          <w:szCs w:val="28"/>
        </w:rPr>
        <w:softHyphen/>
        <w:t>цу третьего урока показатели работоспособности ухудшаются и еще больше снижаются к концу четвертого урока.</w:t>
      </w:r>
    </w:p>
    <w:p w:rsidR="00C53538" w:rsidRPr="008969A5" w:rsidRDefault="00C53538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Согласованно с динамикой показателей работоспособности из</w:t>
      </w:r>
      <w:r w:rsidRPr="008969A5">
        <w:rPr>
          <w:color w:val="000000"/>
          <w:sz w:val="28"/>
          <w:szCs w:val="28"/>
        </w:rPr>
        <w:softHyphen/>
        <w:t>меняется поведение учащихся в течение учебного дня. В начале третьего урока наблюдается снижение внимания у учащихся. Они смотрят в окно, рассеянно слушают объяснения учителя, часто ме</w:t>
      </w:r>
      <w:r w:rsidRPr="008969A5">
        <w:rPr>
          <w:color w:val="000000"/>
          <w:sz w:val="28"/>
          <w:szCs w:val="28"/>
        </w:rPr>
        <w:softHyphen/>
        <w:t>няют положение тела, разговаривают и даже встают с места. Короткий период возбуждения у большинства детей со второй половины третьего урока сменяется вялостью; дети потягиваются, зевают, плохо следят за объяснением учителя, с трудом сохраня</w:t>
      </w:r>
      <w:r w:rsidRPr="008969A5">
        <w:rPr>
          <w:color w:val="000000"/>
          <w:sz w:val="28"/>
          <w:szCs w:val="28"/>
        </w:rPr>
        <w:softHyphen/>
        <w:t>ют правильную позу. От начала уроков к их окончанию двига</w:t>
      </w:r>
      <w:r w:rsidRPr="008969A5">
        <w:rPr>
          <w:color w:val="000000"/>
          <w:sz w:val="28"/>
          <w:szCs w:val="28"/>
        </w:rPr>
        <w:softHyphen/>
        <w:t>тельное беспокойство нарастает.</w:t>
      </w:r>
    </w:p>
    <w:p w:rsidR="00C53538" w:rsidRPr="008969A5" w:rsidRDefault="00C53538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У учащихся среднего и старшего школьного возраста за рав</w:t>
      </w:r>
      <w:r w:rsidRPr="008969A5">
        <w:rPr>
          <w:color w:val="000000"/>
          <w:sz w:val="28"/>
          <w:szCs w:val="28"/>
        </w:rPr>
        <w:softHyphen/>
        <w:t>ное время занятий выявлены менее глубокие сдвиги функцио</w:t>
      </w:r>
      <w:r w:rsidRPr="008969A5">
        <w:rPr>
          <w:color w:val="000000"/>
          <w:sz w:val="28"/>
          <w:szCs w:val="28"/>
        </w:rPr>
        <w:softHyphen/>
        <w:t>нального состояния нервной системы, чем у школьников началь</w:t>
      </w:r>
      <w:r w:rsidRPr="008969A5">
        <w:rPr>
          <w:color w:val="000000"/>
          <w:sz w:val="28"/>
          <w:szCs w:val="28"/>
        </w:rPr>
        <w:softHyphen/>
        <w:t>ных классов. Тем не менее к окончанию пятого часа занятий у учащихся среднего и старшего школьного возраста изменения функционального состояния центральной нервной системы оказы</w:t>
      </w:r>
      <w:r w:rsidRPr="008969A5">
        <w:rPr>
          <w:color w:val="000000"/>
          <w:sz w:val="28"/>
          <w:szCs w:val="28"/>
        </w:rPr>
        <w:softHyphen/>
        <w:t>ваются значительно выраженными. Заметное изменение средних величин показателей умственной работоспособности, зрительно-моторных реакций, координации движений в сторону ухудшения по сравнению с данными до начала занятий и особенно с данны</w:t>
      </w:r>
      <w:r w:rsidRPr="008969A5">
        <w:rPr>
          <w:color w:val="000000"/>
          <w:sz w:val="28"/>
          <w:szCs w:val="28"/>
        </w:rPr>
        <w:softHyphen/>
        <w:t>ми после первого урока проявляется к концу третьего часа за</w:t>
      </w:r>
      <w:r w:rsidRPr="008969A5">
        <w:rPr>
          <w:color w:val="000000"/>
          <w:sz w:val="28"/>
          <w:szCs w:val="28"/>
        </w:rPr>
        <w:softHyphen/>
        <w:t>нятий.</w:t>
      </w:r>
    </w:p>
    <w:p w:rsidR="00C53538" w:rsidRPr="008969A5" w:rsidRDefault="00C53538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Наиболее резкие изменения функционального состояния цент</w:t>
      </w:r>
      <w:r w:rsidRPr="008969A5">
        <w:rPr>
          <w:color w:val="000000"/>
          <w:sz w:val="28"/>
          <w:szCs w:val="28"/>
        </w:rPr>
        <w:softHyphen/>
        <w:t>ральной нервной системы учащихся среднего и старшего школь</w:t>
      </w:r>
      <w:r w:rsidRPr="008969A5">
        <w:rPr>
          <w:color w:val="000000"/>
          <w:sz w:val="28"/>
          <w:szCs w:val="28"/>
        </w:rPr>
        <w:softHyphen/>
        <w:t>ного возраста происходят после пятого часа занятий.</w:t>
      </w:r>
    </w:p>
    <w:p w:rsidR="00C53538" w:rsidRPr="008969A5" w:rsidRDefault="00C53538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Особенно велики изменения показателей работоспособности при занятиях старшеклассников во вторую смену. Короткий пере</w:t>
      </w:r>
      <w:r w:rsidRPr="008969A5">
        <w:rPr>
          <w:color w:val="000000"/>
          <w:sz w:val="28"/>
          <w:szCs w:val="28"/>
        </w:rPr>
        <w:softHyphen/>
        <w:t>рыв между подготовкой уроков и началом занятий в школе не обеспечивает восстановления неблагоприятных изменений в функ</w:t>
      </w:r>
      <w:r w:rsidRPr="008969A5">
        <w:rPr>
          <w:color w:val="000000"/>
          <w:sz w:val="28"/>
          <w:szCs w:val="28"/>
        </w:rPr>
        <w:softHyphen/>
        <w:t>циональном состоянии центральной нервной системы. Работоспо</w:t>
      </w:r>
      <w:r w:rsidRPr="008969A5">
        <w:rPr>
          <w:color w:val="000000"/>
          <w:sz w:val="28"/>
          <w:szCs w:val="28"/>
        </w:rPr>
        <w:softHyphen/>
        <w:t>собность резко снижается уже на первых часах занятий, что особенно отчетливо проявляется в поведении учащихся на уроках.</w:t>
      </w:r>
    </w:p>
    <w:p w:rsidR="00A44C1E" w:rsidRPr="008969A5" w:rsidRDefault="00C53538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Таким образом, целесообразные сдвиги работоспособности</w:t>
      </w:r>
      <w:r w:rsidR="00204D67">
        <w:rPr>
          <w:color w:val="000000"/>
          <w:sz w:val="28"/>
          <w:szCs w:val="28"/>
        </w:rPr>
        <w:t xml:space="preserve"> </w:t>
      </w:r>
      <w:r w:rsidR="00A44C1E" w:rsidRPr="008969A5">
        <w:rPr>
          <w:color w:val="000000"/>
          <w:sz w:val="28"/>
          <w:szCs w:val="28"/>
        </w:rPr>
        <w:t xml:space="preserve">проявляются у учащихся в начальных классах на первых трех уроках, а в средних и старших </w:t>
      </w:r>
      <w:r w:rsidR="00991871">
        <w:rPr>
          <w:color w:val="000000"/>
          <w:sz w:val="28"/>
          <w:szCs w:val="28"/>
        </w:rPr>
        <w:t>–</w:t>
      </w:r>
      <w:r w:rsidR="00204D67">
        <w:rPr>
          <w:color w:val="000000"/>
          <w:sz w:val="28"/>
          <w:szCs w:val="28"/>
        </w:rPr>
        <w:t xml:space="preserve"> </w:t>
      </w:r>
      <w:r w:rsidR="00A44C1E" w:rsidRPr="008969A5">
        <w:rPr>
          <w:color w:val="000000"/>
          <w:sz w:val="28"/>
          <w:szCs w:val="28"/>
        </w:rPr>
        <w:t>на четвертых и пятых. Шестые часы занятий проходят в условиях сниженной работоспособности.</w:t>
      </w:r>
    </w:p>
    <w:p w:rsidR="00A44C1E" w:rsidRPr="008969A5" w:rsidRDefault="00A44C1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204D67">
        <w:rPr>
          <w:i/>
          <w:color w:val="000000"/>
          <w:sz w:val="28"/>
          <w:szCs w:val="28"/>
        </w:rPr>
        <w:t>Продолжительность урока</w:t>
      </w:r>
      <w:r w:rsidRPr="008969A5">
        <w:rPr>
          <w:color w:val="000000"/>
          <w:sz w:val="28"/>
          <w:szCs w:val="28"/>
        </w:rPr>
        <w:t>. Непрерывная умственная деятель</w:t>
      </w:r>
      <w:r w:rsidRPr="008969A5">
        <w:rPr>
          <w:color w:val="000000"/>
          <w:sz w:val="28"/>
          <w:szCs w:val="28"/>
        </w:rPr>
        <w:softHyphen/>
        <w:t>ность определяет существенным образом динамику работоспособ</w:t>
      </w:r>
      <w:r w:rsidRPr="008969A5">
        <w:rPr>
          <w:color w:val="000000"/>
          <w:sz w:val="28"/>
          <w:szCs w:val="28"/>
        </w:rPr>
        <w:softHyphen/>
        <w:t>ности учащихся и ее уровень на протяжении всех занятий.</w:t>
      </w:r>
    </w:p>
    <w:p w:rsidR="00A44C1E" w:rsidRPr="008969A5" w:rsidRDefault="00A44C1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Работоспособность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и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активность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первоклассников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(дети</w:t>
      </w:r>
      <w:r w:rsidR="00204D67">
        <w:rPr>
          <w:color w:val="000000"/>
          <w:sz w:val="28"/>
          <w:szCs w:val="28"/>
        </w:rPr>
        <w:t xml:space="preserve"> 6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</w:rPr>
        <w:t>7 лет) наиболее высоки первые 15 мин работы. Особенно выражено это в начале учебного года. После 30 мин непрерывной работы регистрируется падение работоспособности, ухудшение внимания и ослабление памяти, снижение подвижности основных нервных процессов и нарушение взаимодействия сигнальных си</w:t>
      </w:r>
      <w:r w:rsidRPr="008969A5">
        <w:rPr>
          <w:color w:val="000000"/>
          <w:sz w:val="28"/>
          <w:szCs w:val="28"/>
        </w:rPr>
        <w:softHyphen/>
        <w:t>стем. Поэтому первоклассникам урок ограничивают 35 мин. С ги</w:t>
      </w:r>
      <w:r w:rsidRPr="008969A5">
        <w:rPr>
          <w:color w:val="000000"/>
          <w:sz w:val="28"/>
          <w:szCs w:val="28"/>
        </w:rPr>
        <w:softHyphen/>
        <w:t xml:space="preserve">гиенической точки зрения укороченные уроки целесообразны и во </w:t>
      </w:r>
      <w:r w:rsidRPr="008969A5">
        <w:rPr>
          <w:color w:val="000000"/>
          <w:sz w:val="28"/>
          <w:szCs w:val="28"/>
          <w:lang w:val="en-US"/>
        </w:rPr>
        <w:t>II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  <w:lang w:val="en-US"/>
        </w:rPr>
        <w:t>IV</w:t>
      </w:r>
      <w:r w:rsidRPr="008969A5">
        <w:rPr>
          <w:color w:val="000000"/>
          <w:sz w:val="28"/>
          <w:szCs w:val="28"/>
        </w:rPr>
        <w:t xml:space="preserve"> классах. Учебный день школьники при этом заканчивают при более высокой работоспособности, что важно для последую</w:t>
      </w:r>
      <w:r w:rsidRPr="008969A5">
        <w:rPr>
          <w:color w:val="000000"/>
          <w:sz w:val="28"/>
          <w:szCs w:val="28"/>
        </w:rPr>
        <w:softHyphen/>
        <w:t>щей подготовки домашних заданий.</w:t>
      </w:r>
    </w:p>
    <w:p w:rsidR="00A44C1E" w:rsidRPr="008969A5" w:rsidRDefault="00A44C1E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 xml:space="preserve">Продолжительность урока для учащихся </w:t>
      </w:r>
      <w:r w:rsidRPr="008969A5">
        <w:rPr>
          <w:color w:val="000000"/>
          <w:sz w:val="28"/>
          <w:szCs w:val="28"/>
          <w:lang w:val="en-US"/>
        </w:rPr>
        <w:t>II</w:t>
      </w:r>
      <w:r w:rsidR="00991871">
        <w:rPr>
          <w:color w:val="000000"/>
          <w:sz w:val="28"/>
          <w:szCs w:val="28"/>
        </w:rPr>
        <w:t>–</w:t>
      </w:r>
      <w:r w:rsidRPr="008969A5">
        <w:rPr>
          <w:color w:val="000000"/>
          <w:sz w:val="28"/>
          <w:szCs w:val="28"/>
          <w:lang w:val="en-US"/>
        </w:rPr>
        <w:t>X</w:t>
      </w:r>
      <w:r w:rsidRPr="008969A5">
        <w:rPr>
          <w:color w:val="000000"/>
          <w:sz w:val="28"/>
          <w:szCs w:val="28"/>
        </w:rPr>
        <w:t xml:space="preserve"> (</w:t>
      </w:r>
      <w:r w:rsidRPr="008969A5">
        <w:rPr>
          <w:color w:val="000000"/>
          <w:sz w:val="28"/>
          <w:szCs w:val="28"/>
          <w:lang w:val="en-US"/>
        </w:rPr>
        <w:t>XI</w:t>
      </w:r>
      <w:r w:rsidRPr="008969A5">
        <w:rPr>
          <w:color w:val="000000"/>
          <w:sz w:val="28"/>
          <w:szCs w:val="28"/>
        </w:rPr>
        <w:t>) классов 45 мин. Для поддержания должного уровня работоспособности ре</w:t>
      </w:r>
      <w:r w:rsidRPr="008969A5">
        <w:rPr>
          <w:color w:val="000000"/>
          <w:sz w:val="28"/>
          <w:szCs w:val="28"/>
        </w:rPr>
        <w:softHyphen/>
        <w:t>комендуются небольшие динамические паузы в середине урока, чередование видов деятельности в течение урока.</w:t>
      </w:r>
    </w:p>
    <w:p w:rsidR="00204D67" w:rsidRPr="00204D67" w:rsidRDefault="00204D67" w:rsidP="00204D67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Заключение</w:t>
      </w:r>
    </w:p>
    <w:p w:rsidR="00204D67" w:rsidRDefault="00204D67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E2CD0" w:rsidRPr="008969A5" w:rsidRDefault="00EE2CD0" w:rsidP="008969A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Разработка в рамках возрастной физиологии и школь</w:t>
      </w:r>
      <w:r w:rsidRPr="008969A5">
        <w:rPr>
          <w:color w:val="000000"/>
          <w:sz w:val="28"/>
          <w:szCs w:val="28"/>
        </w:rPr>
        <w:softHyphen/>
        <w:t>ной гигиены проблем адаптации организма к умственным и физическим нагрузкам создает предпосылки для по</w:t>
      </w:r>
      <w:r w:rsidRPr="008969A5">
        <w:rPr>
          <w:color w:val="000000"/>
          <w:sz w:val="28"/>
          <w:szCs w:val="28"/>
        </w:rPr>
        <w:softHyphen/>
        <w:t>стоянного совершенствования режима дня и поиска наи</w:t>
      </w:r>
      <w:r w:rsidRPr="008969A5">
        <w:rPr>
          <w:color w:val="000000"/>
          <w:sz w:val="28"/>
          <w:szCs w:val="28"/>
        </w:rPr>
        <w:softHyphen/>
        <w:t>более рациональных форм и методов учебно-воспита</w:t>
      </w:r>
      <w:r w:rsidRPr="008969A5">
        <w:rPr>
          <w:color w:val="000000"/>
          <w:sz w:val="28"/>
          <w:szCs w:val="28"/>
        </w:rPr>
        <w:softHyphen/>
        <w:t xml:space="preserve">тельной работы с использованием самых </w:t>
      </w:r>
      <w:r w:rsidR="00204D67">
        <w:rPr>
          <w:color w:val="000000"/>
          <w:sz w:val="28"/>
          <w:szCs w:val="28"/>
        </w:rPr>
        <w:t>э</w:t>
      </w:r>
      <w:r w:rsidRPr="008969A5">
        <w:rPr>
          <w:color w:val="000000"/>
          <w:sz w:val="28"/>
          <w:szCs w:val="28"/>
        </w:rPr>
        <w:t xml:space="preserve">ффективных методических приемов, </w:t>
      </w:r>
      <w:r w:rsidR="00204D67">
        <w:rPr>
          <w:color w:val="000000"/>
          <w:sz w:val="28"/>
          <w:szCs w:val="28"/>
        </w:rPr>
        <w:t>н</w:t>
      </w:r>
      <w:r w:rsidRPr="008969A5">
        <w:rPr>
          <w:color w:val="000000"/>
          <w:sz w:val="28"/>
          <w:szCs w:val="28"/>
        </w:rPr>
        <w:t>а основании точного зна</w:t>
      </w:r>
      <w:r w:rsidRPr="008969A5">
        <w:rPr>
          <w:color w:val="000000"/>
          <w:sz w:val="28"/>
          <w:szCs w:val="28"/>
        </w:rPr>
        <w:softHyphen/>
        <w:t>ния функциональных возможностей школьников разного «биологического» возраста и пола, допустимых для них величин умственной и физической нагрузки по ее интен</w:t>
      </w:r>
      <w:r w:rsidRPr="008969A5">
        <w:rPr>
          <w:color w:val="000000"/>
          <w:sz w:val="28"/>
          <w:szCs w:val="28"/>
        </w:rPr>
        <w:softHyphen/>
        <w:t>сивности и продолжительности; нахождения наиболее рациональных форм сочетания учебной, физкультурно-оздоровительной и спортивно-массовой деятельности уча</w:t>
      </w:r>
      <w:r w:rsidRPr="008969A5">
        <w:rPr>
          <w:color w:val="000000"/>
          <w:sz w:val="28"/>
          <w:szCs w:val="28"/>
        </w:rPr>
        <w:softHyphen/>
        <w:t>щихся; разработки оптимального двигательного режима в интересах повышения двигательной подготовленности учащихся с учетом стадии ПС, степени развития двига</w:t>
      </w:r>
      <w:r w:rsidRPr="008969A5">
        <w:rPr>
          <w:color w:val="000000"/>
          <w:sz w:val="28"/>
          <w:szCs w:val="28"/>
        </w:rPr>
        <w:softHyphen/>
        <w:t>тельного аппарата и механизмов регуляции движений; повышения эффективности физического воспитания, тру</w:t>
      </w:r>
      <w:r w:rsidRPr="008969A5">
        <w:rPr>
          <w:color w:val="000000"/>
          <w:sz w:val="28"/>
          <w:szCs w:val="28"/>
        </w:rPr>
        <w:softHyphen/>
        <w:t>дового и профессионального обучения школьников.</w:t>
      </w:r>
    </w:p>
    <w:p w:rsidR="00EE2CD0" w:rsidRPr="008969A5" w:rsidRDefault="00EE2CD0" w:rsidP="008969A5">
      <w:pPr>
        <w:shd w:val="clear" w:color="auto" w:fill="FFFFFF"/>
        <w:tabs>
          <w:tab w:val="left" w:leader="underscore" w:pos="5918"/>
        </w:tabs>
        <w:spacing w:line="360" w:lineRule="auto"/>
        <w:ind w:firstLine="720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Благодаря фундаментальному физиолого-гигиеническому обоснованию педагогического воздействия это</w:t>
      </w:r>
      <w:r w:rsidR="00204D67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дает возможность достигать наиболее полного использо</w:t>
      </w:r>
      <w:r w:rsidRPr="008969A5">
        <w:rPr>
          <w:color w:val="000000"/>
          <w:sz w:val="28"/>
          <w:szCs w:val="28"/>
        </w:rPr>
        <w:softHyphen/>
        <w:t>вания и максимального развития способностей школьни</w:t>
      </w:r>
      <w:r w:rsidRPr="008969A5">
        <w:rPr>
          <w:color w:val="000000"/>
          <w:sz w:val="28"/>
          <w:szCs w:val="28"/>
        </w:rPr>
        <w:softHyphen/>
        <w:t>ка и реализации его творческих потенций (без риска пе</w:t>
      </w:r>
      <w:r w:rsidRPr="008969A5">
        <w:rPr>
          <w:color w:val="000000"/>
          <w:sz w:val="28"/>
          <w:szCs w:val="28"/>
        </w:rPr>
        <w:softHyphen/>
        <w:t>регрузки либо недогрузки), сохраняя и укрепляя вместе</w:t>
      </w:r>
      <w:r w:rsidR="00E33806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с тем его здоровье.</w:t>
      </w:r>
      <w:r w:rsidRPr="008969A5">
        <w:rPr>
          <w:color w:val="000000"/>
          <w:sz w:val="28"/>
          <w:szCs w:val="28"/>
        </w:rPr>
        <w:tab/>
      </w:r>
    </w:p>
    <w:p w:rsidR="00E33806" w:rsidRDefault="00E33806" w:rsidP="00E3380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также материалы, приведенные в статье Н.П. Горбунова, </w:t>
      </w:r>
      <w:r w:rsidR="00EE2CD0" w:rsidRPr="008969A5">
        <w:rPr>
          <w:color w:val="000000"/>
          <w:sz w:val="28"/>
          <w:szCs w:val="28"/>
        </w:rPr>
        <w:t>свидетельствуют о том, что диагностика в образовательном учреждении представляет собой исследование и оценку адаптацион</w:t>
      </w:r>
      <w:r w:rsidR="00EE2CD0" w:rsidRPr="008969A5">
        <w:rPr>
          <w:color w:val="000000"/>
          <w:sz w:val="28"/>
          <w:szCs w:val="28"/>
        </w:rPr>
        <w:softHyphen/>
        <w:t>ных возможностей организма школьника и их динамики в процессе обучения</w:t>
      </w:r>
      <w:r>
        <w:rPr>
          <w:color w:val="000000"/>
          <w:sz w:val="28"/>
          <w:szCs w:val="28"/>
        </w:rPr>
        <w:t>.</w:t>
      </w:r>
      <w:r w:rsidR="008969A5">
        <w:rPr>
          <w:color w:val="000000"/>
          <w:sz w:val="28"/>
          <w:szCs w:val="28"/>
        </w:rPr>
        <w:t xml:space="preserve"> </w:t>
      </w:r>
      <w:r w:rsidR="00EE2CD0" w:rsidRPr="008969A5">
        <w:rPr>
          <w:color w:val="000000"/>
          <w:sz w:val="28"/>
          <w:szCs w:val="28"/>
        </w:rPr>
        <w:t>При</w:t>
      </w:r>
      <w:r w:rsidR="00EE2CD0" w:rsidRPr="008969A5">
        <w:rPr>
          <w:color w:val="000000"/>
          <w:sz w:val="28"/>
          <w:szCs w:val="28"/>
        </w:rPr>
        <w:softHyphen/>
        <w:t xml:space="preserve">оритетные направления научного сопровождения образовательной деятельности могут </w:t>
      </w:r>
      <w:r w:rsidR="00EE2CD0" w:rsidRPr="008969A5">
        <w:rPr>
          <w:i/>
          <w:iCs/>
          <w:color w:val="000000"/>
          <w:sz w:val="28"/>
          <w:szCs w:val="28"/>
        </w:rPr>
        <w:t xml:space="preserve"> </w:t>
      </w:r>
      <w:r w:rsidR="00EE2CD0" w:rsidRPr="008969A5">
        <w:rPr>
          <w:color w:val="000000"/>
          <w:sz w:val="28"/>
          <w:szCs w:val="28"/>
        </w:rPr>
        <w:t>быть представлены в следующем вид</w:t>
      </w:r>
      <w:r>
        <w:rPr>
          <w:color w:val="000000"/>
          <w:sz w:val="28"/>
          <w:szCs w:val="28"/>
        </w:rPr>
        <w:t>:</w:t>
      </w:r>
    </w:p>
    <w:p w:rsidR="00E33806" w:rsidRDefault="00EE2CD0" w:rsidP="001721B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оценка инновационных образовательных систем и технологий</w:t>
      </w:r>
      <w:r w:rsidR="00E33806">
        <w:rPr>
          <w:color w:val="000000"/>
          <w:sz w:val="28"/>
          <w:szCs w:val="28"/>
        </w:rPr>
        <w:t>;</w:t>
      </w:r>
    </w:p>
    <w:p w:rsidR="00EE2CD0" w:rsidRPr="008969A5" w:rsidRDefault="00EE2CD0" w:rsidP="001721B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оценка экспериментальных учебных ре</w:t>
      </w:r>
      <w:r w:rsidRPr="008969A5">
        <w:rPr>
          <w:color w:val="000000"/>
          <w:sz w:val="28"/>
          <w:szCs w:val="28"/>
        </w:rPr>
        <w:softHyphen/>
        <w:t>жимов</w:t>
      </w:r>
      <w:r w:rsidR="00E33806">
        <w:rPr>
          <w:color w:val="000000"/>
          <w:sz w:val="28"/>
          <w:szCs w:val="28"/>
        </w:rPr>
        <w:t>;</w:t>
      </w:r>
      <w:r w:rsidRPr="008969A5">
        <w:rPr>
          <w:color w:val="000000"/>
          <w:sz w:val="28"/>
          <w:szCs w:val="28"/>
        </w:rPr>
        <w:tab/>
      </w:r>
      <w:r w:rsidRPr="008969A5">
        <w:rPr>
          <w:color w:val="000000"/>
          <w:sz w:val="28"/>
          <w:szCs w:val="28"/>
        </w:rPr>
        <w:tab/>
      </w:r>
    </w:p>
    <w:p w:rsidR="00EE2CD0" w:rsidRPr="008969A5" w:rsidRDefault="00EE2CD0" w:rsidP="001721B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анализ эффективности физического вос</w:t>
      </w:r>
      <w:r w:rsidRPr="008969A5">
        <w:rPr>
          <w:color w:val="000000"/>
          <w:sz w:val="28"/>
          <w:szCs w:val="28"/>
        </w:rPr>
        <w:softHyphen/>
        <w:t>питания</w:t>
      </w:r>
      <w:r w:rsidR="00E33806">
        <w:rPr>
          <w:color w:val="000000"/>
          <w:sz w:val="28"/>
          <w:szCs w:val="28"/>
        </w:rPr>
        <w:t>;</w:t>
      </w:r>
    </w:p>
    <w:p w:rsidR="00EE2CD0" w:rsidRPr="008969A5" w:rsidRDefault="00EE2CD0" w:rsidP="001721B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оценка различных вариантов дифферен</w:t>
      </w:r>
      <w:r w:rsidRPr="008969A5">
        <w:rPr>
          <w:color w:val="000000"/>
          <w:sz w:val="28"/>
          <w:szCs w:val="28"/>
        </w:rPr>
        <w:softHyphen/>
        <w:t>цированного обучения</w:t>
      </w:r>
      <w:r w:rsidR="00E33806">
        <w:rPr>
          <w:color w:val="000000"/>
          <w:sz w:val="28"/>
          <w:szCs w:val="28"/>
        </w:rPr>
        <w:t>;</w:t>
      </w:r>
    </w:p>
    <w:p w:rsidR="00EE2CD0" w:rsidRPr="008969A5" w:rsidRDefault="00EE2CD0" w:rsidP="001721B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969A5">
        <w:rPr>
          <w:color w:val="000000"/>
          <w:sz w:val="28"/>
          <w:szCs w:val="28"/>
        </w:rPr>
        <w:t>обучение детей с особыми образователь</w:t>
      </w:r>
      <w:r w:rsidRPr="008969A5">
        <w:rPr>
          <w:color w:val="000000"/>
          <w:sz w:val="28"/>
          <w:szCs w:val="28"/>
        </w:rPr>
        <w:softHyphen/>
        <w:t>ными нуждами</w:t>
      </w:r>
      <w:r w:rsidR="00E33806">
        <w:rPr>
          <w:color w:val="000000"/>
          <w:sz w:val="28"/>
          <w:szCs w:val="28"/>
        </w:rPr>
        <w:t>.</w:t>
      </w:r>
    </w:p>
    <w:p w:rsidR="001721BB" w:rsidRDefault="00EE2CD0" w:rsidP="008969A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69A5">
        <w:rPr>
          <w:color w:val="000000"/>
          <w:sz w:val="28"/>
          <w:szCs w:val="28"/>
        </w:rPr>
        <w:t>Реализация указанных подходов позволяет выявить особенности физиологической</w:t>
      </w:r>
      <w:r w:rsidR="00E33806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адаптации младших школьников и подростков в условиях применения различных</w:t>
      </w:r>
      <w:r w:rsidR="00E33806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педагогических технологий</w:t>
      </w:r>
      <w:r w:rsidR="00E33806">
        <w:rPr>
          <w:color w:val="000000"/>
          <w:sz w:val="28"/>
          <w:szCs w:val="28"/>
        </w:rPr>
        <w:t>.</w:t>
      </w:r>
      <w:r w:rsidR="008969A5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Это, в свою</w:t>
      </w:r>
      <w:r w:rsidR="001721BB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 xml:space="preserve">очередь, </w:t>
      </w:r>
      <w:r w:rsidR="00E33806">
        <w:rPr>
          <w:color w:val="000000"/>
          <w:sz w:val="28"/>
          <w:szCs w:val="28"/>
        </w:rPr>
        <w:t>я</w:t>
      </w:r>
      <w:r w:rsidRPr="008969A5">
        <w:rPr>
          <w:color w:val="000000"/>
          <w:sz w:val="28"/>
          <w:szCs w:val="28"/>
        </w:rPr>
        <w:t>вляется основой для разработки</w:t>
      </w:r>
      <w:r w:rsidR="00E33806">
        <w:rPr>
          <w:color w:val="000000"/>
          <w:sz w:val="28"/>
          <w:szCs w:val="28"/>
        </w:rPr>
        <w:t xml:space="preserve"> </w:t>
      </w:r>
      <w:r w:rsidRPr="008969A5">
        <w:rPr>
          <w:color w:val="000000"/>
          <w:sz w:val="28"/>
          <w:szCs w:val="28"/>
        </w:rPr>
        <w:t>методов, позволяющих предупредить негативное воздействие факторов риска учебной деятельности на здоровье школьников</w:t>
      </w:r>
      <w:r w:rsidR="001721BB">
        <w:rPr>
          <w:color w:val="000000"/>
          <w:sz w:val="28"/>
          <w:szCs w:val="28"/>
        </w:rPr>
        <w:t>.</w:t>
      </w:r>
    </w:p>
    <w:p w:rsidR="00EE2CD0" w:rsidRDefault="001721BB" w:rsidP="001721B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Литература</w:t>
      </w:r>
    </w:p>
    <w:p w:rsidR="001721BB" w:rsidRDefault="001721BB" w:rsidP="001721B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1721BB" w:rsidRPr="003B1364" w:rsidRDefault="003B1364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Адаптация организма подростков к учебной нагрузке / под. ред. Д.В. Коваленко. – М.: Педагогика. 1987-152с.</w:t>
      </w:r>
    </w:p>
    <w:p w:rsidR="003B1364" w:rsidRDefault="003B1364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Адаптация организма учащихся к учебной и физической нагрузкам / под. ред. А.Г. Хрипковой, М.В. Антроповой. – М.: 1982.-222с.</w:t>
      </w:r>
    </w:p>
    <w:p w:rsidR="003B1364" w:rsidRDefault="003B1364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Батенкова И.В. Особенности функционирования сердечнососудистой системы младших школьников в условиях реализации различных педагогических систем. Автореф. дисс. канд. биол. наук. – Казань. 2001.</w:t>
      </w:r>
    </w:p>
    <w:p w:rsidR="008F7413" w:rsidRDefault="008F7413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Бронислав М. Об учебной нагрузке школьников // Советская педагогика. – 1987.-№7 – с. 46-49.</w:t>
      </w:r>
    </w:p>
    <w:p w:rsidR="008F7413" w:rsidRDefault="008F7413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Горбунов Н.П. Функциональное состояние школьников в процессе адаптации в учебной деятельности // Педагогика. – 2005. - №6. – с. 9-13.</w:t>
      </w:r>
    </w:p>
    <w:p w:rsidR="008F7413" w:rsidRDefault="008F7413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Мархваидзе Р.И. Возрастная анатомия, физиология и гигиена. – Стерлитамак: СГПИ, 2002. – 411с.</w:t>
      </w:r>
    </w:p>
    <w:p w:rsidR="003B1364" w:rsidRDefault="003B1364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413">
        <w:rPr>
          <w:sz w:val="28"/>
          <w:szCs w:val="28"/>
        </w:rPr>
        <w:t>Мархваидзе Р.И. Основы анатомии, физиологии и гигиены детей и подростков: Лекции. – Стерлитамак: СГПИ,2001. – 392с.</w:t>
      </w:r>
    </w:p>
    <w:p w:rsidR="008F7413" w:rsidRDefault="008F7413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Матрос Д.Ш. Фактор времени в обучении // Советская педагогика. – 1987. -№7. – с. 49-52.</w:t>
      </w:r>
    </w:p>
    <w:p w:rsidR="008F7413" w:rsidRPr="001721BB" w:rsidRDefault="008F7413" w:rsidP="003B136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Пятидневка и здоровье младшего школьника // Начальная школа. – 1990. -№2.- с.64.</w:t>
      </w:r>
      <w:bookmarkStart w:id="0" w:name="_GoBack"/>
      <w:bookmarkEnd w:id="0"/>
    </w:p>
    <w:sectPr w:rsidR="008F7413" w:rsidRPr="001721BB" w:rsidSect="00CC63D4">
      <w:type w:val="continuous"/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3ED68A"/>
    <w:lvl w:ilvl="0">
      <w:numFmt w:val="decimal"/>
      <w:lvlText w:val="*"/>
      <w:lvlJc w:val="left"/>
    </w:lvl>
  </w:abstractNum>
  <w:abstractNum w:abstractNumId="1">
    <w:nsid w:val="124B7D63"/>
    <w:multiLevelType w:val="hybridMultilevel"/>
    <w:tmpl w:val="602CD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22639"/>
    <w:multiLevelType w:val="hybridMultilevel"/>
    <w:tmpl w:val="44BAEF5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907323B"/>
    <w:multiLevelType w:val="multilevel"/>
    <w:tmpl w:val="96C68EE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365"/>
    <w:rsid w:val="000761CA"/>
    <w:rsid w:val="000D2954"/>
    <w:rsid w:val="001405FD"/>
    <w:rsid w:val="001438DF"/>
    <w:rsid w:val="001721BB"/>
    <w:rsid w:val="00204D67"/>
    <w:rsid w:val="00220E91"/>
    <w:rsid w:val="00226683"/>
    <w:rsid w:val="002407DD"/>
    <w:rsid w:val="002C22DC"/>
    <w:rsid w:val="003035DF"/>
    <w:rsid w:val="0036339A"/>
    <w:rsid w:val="00384365"/>
    <w:rsid w:val="003B1364"/>
    <w:rsid w:val="0043365A"/>
    <w:rsid w:val="004A36FC"/>
    <w:rsid w:val="00550419"/>
    <w:rsid w:val="005828F7"/>
    <w:rsid w:val="005B380B"/>
    <w:rsid w:val="006A2994"/>
    <w:rsid w:val="00715370"/>
    <w:rsid w:val="00717717"/>
    <w:rsid w:val="00816888"/>
    <w:rsid w:val="00872438"/>
    <w:rsid w:val="00877FDD"/>
    <w:rsid w:val="008969A5"/>
    <w:rsid w:val="008F7413"/>
    <w:rsid w:val="00977A6C"/>
    <w:rsid w:val="00991871"/>
    <w:rsid w:val="009E3C3B"/>
    <w:rsid w:val="00A34A23"/>
    <w:rsid w:val="00A44C1E"/>
    <w:rsid w:val="00A53AE0"/>
    <w:rsid w:val="00A809EE"/>
    <w:rsid w:val="00B4126A"/>
    <w:rsid w:val="00C317F8"/>
    <w:rsid w:val="00C53538"/>
    <w:rsid w:val="00C6030B"/>
    <w:rsid w:val="00CA1732"/>
    <w:rsid w:val="00CC63D4"/>
    <w:rsid w:val="00E03120"/>
    <w:rsid w:val="00E33806"/>
    <w:rsid w:val="00EE2CD0"/>
    <w:rsid w:val="00F51EEE"/>
    <w:rsid w:val="00F67BC4"/>
    <w:rsid w:val="00F82EC4"/>
    <w:rsid w:val="00F84074"/>
    <w:rsid w:val="00F94BF4"/>
    <w:rsid w:val="00FA46DA"/>
    <w:rsid w:val="00FB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95796FA-0717-4E8C-9EAD-1D64D774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63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6950</Words>
  <Characters>39617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Активность ^киввтб находит свое вьцхажеТшё^ а^-про-цессахадетгГации</vt:lpstr>
    </vt:vector>
  </TitlesOfParts>
  <Company>home</Company>
  <LinksUpToDate>false</LinksUpToDate>
  <CharactersWithSpaces>46475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Активность ^киввтб находит свое вьцхажеТшё^ а^-про-цессахадетгГации</dc:title>
  <dc:subject/>
  <dc:creator>petr</dc:creator>
  <cp:keywords/>
  <dc:description/>
  <cp:lastModifiedBy>Irina</cp:lastModifiedBy>
  <cp:revision>2</cp:revision>
  <cp:lastPrinted>1899-12-31T21:00:00Z</cp:lastPrinted>
  <dcterms:created xsi:type="dcterms:W3CDTF">2014-08-23T03:43:00Z</dcterms:created>
  <dcterms:modified xsi:type="dcterms:W3CDTF">2014-08-23T03:43:00Z</dcterms:modified>
</cp:coreProperties>
</file>