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FBC" w:rsidRDefault="00291FBC" w:rsidP="00AF5357"/>
    <w:p w:rsidR="00DB21B6" w:rsidRDefault="001831D0" w:rsidP="00AF5357">
      <w:r>
        <w:t xml:space="preserve">Современные способы развития навыков аудирования. </w:t>
      </w:r>
    </w:p>
    <w:p w:rsidR="00AF5357" w:rsidRDefault="00AF5357" w:rsidP="001831D0">
      <w:pPr>
        <w:spacing w:line="360" w:lineRule="auto"/>
      </w:pPr>
      <w:r>
        <w:t xml:space="preserve">Одним из важнейших вопросов современной методики преподавания иностранного языка является создание искусственной среды иноязычного общения, которое предполагает не только возможность высказывания на иностранном языке, но и получения информации – то есть понимания речи (собеседника, лектора, фильма). Понимание иноязычной речи неразрывно связано с </w:t>
      </w:r>
      <w:r w:rsidR="00DB21B6">
        <w:t>говорением, и именно способность к данным двум видам деятельности и позволяет говорить о ситуациях, актах устного общения. Между тем, обучение слушанию и пониманию речи зачастую связано с наибольшим количеством трудностей, преодолеваемых как учителем, так и учащимися.</w:t>
      </w:r>
    </w:p>
    <w:p w:rsidR="00DB21B6" w:rsidRDefault="00DB21B6" w:rsidP="001831D0">
      <w:pPr>
        <w:spacing w:line="360" w:lineRule="auto"/>
      </w:pPr>
      <w:r>
        <w:t>Слушание и понимание иноязычной речи обозначено термином «аудирование».  Его механизм как процесса распознавания слуховых образцов очень сложен. Однако возможность хотя бы двух из четырех</w:t>
      </w:r>
      <w:r w:rsidR="0008009C">
        <w:t xml:space="preserve"> основных </w:t>
      </w:r>
      <w:r>
        <w:t>видов речевой деятельности – аудирования и говорения (условно-коммуникативного или коммуникативного) позволяет говорить о возможности непосредственного иноязычного общения</w:t>
      </w:r>
      <w:r w:rsidR="0008009C">
        <w:t xml:space="preserve">, что и является целью массового обучения иностранному языку в школе. Процесс восприятия речи на слух – единственный вид речевой деятельности, при которой от лица, ее выполняющего, ничего не зависит. Так как </w:t>
      </w:r>
      <w:r w:rsidR="009B6B1A">
        <w:t>«</w:t>
      </w:r>
      <w:r w:rsidR="0008009C">
        <w:t>предмет сообщения и</w:t>
      </w:r>
      <w:r w:rsidR="00680777">
        <w:t xml:space="preserve"> языковые средства определяются </w:t>
      </w:r>
      <w:r w:rsidR="0008009C">
        <w:t>говорящим,  реципиент вынужден восп</w:t>
      </w:r>
      <w:r w:rsidR="00680777">
        <w:t xml:space="preserve">ринимать сообщение в том виде, </w:t>
      </w:r>
      <w:r w:rsidR="0008009C">
        <w:t>в</w:t>
      </w:r>
      <w:r w:rsidR="00680777">
        <w:t xml:space="preserve"> </w:t>
      </w:r>
      <w:r w:rsidR="0008009C">
        <w:t>котором оно ему передается.  Слушающий бессилен что-либо измени</w:t>
      </w:r>
      <w:r w:rsidR="00680777">
        <w:t xml:space="preserve">ть в </w:t>
      </w:r>
      <w:r w:rsidR="0008009C">
        <w:t>выполняемой деятельности, облегчить ее, прис</w:t>
      </w:r>
      <w:r w:rsidR="00680777">
        <w:t xml:space="preserve">пособить к своим возможностям, </w:t>
      </w:r>
      <w:r w:rsidR="0008009C">
        <w:t>и тем самым создать благоприятные у</w:t>
      </w:r>
      <w:r w:rsidR="009B6B1A">
        <w:t>словия для приема информации». (</w:t>
      </w:r>
      <w:r w:rsidR="0008009C">
        <w:t xml:space="preserve"> Верещагин Е.М.,  Костомаров В.Г.  Лингв</w:t>
      </w:r>
      <w:r w:rsidR="009B6B1A">
        <w:t xml:space="preserve">истическая теория слова.-  М.: </w:t>
      </w:r>
      <w:r w:rsidR="0008009C">
        <w:t>Рус.</w:t>
      </w:r>
      <w:r w:rsidR="009B6B1A">
        <w:t xml:space="preserve"> </w:t>
      </w:r>
      <w:r w:rsidR="0008009C">
        <w:t>яз., 2000, 543с</w:t>
      </w:r>
      <w:r w:rsidR="009B6B1A">
        <w:t>)</w:t>
      </w:r>
      <w:r w:rsidR="001831D0">
        <w:t>.</w:t>
      </w:r>
      <w:r w:rsidR="009B6B1A">
        <w:t xml:space="preserve"> Процесс аудирования требует напряженной психической деятельности, зачастую вызывая быстрое утомление учащихся вследствие необходимости постоянной концентрации внимания и напряжения </w:t>
      </w:r>
      <w:r w:rsidR="00755F17">
        <w:t>в процессе распознавания (и перевода) речи. Без  овладения навыками аудирования невозможны ни правильное чтение, ни письмо, т.к.</w:t>
      </w:r>
      <w:r w:rsidR="00755F17" w:rsidRPr="00755F17">
        <w:t xml:space="preserve"> </w:t>
      </w:r>
      <w:r w:rsidR="00755F17">
        <w:t xml:space="preserve">наряду с памятью,  у человека работает еще и внутренняя речь, не отдавая себе отчета, он проговаривает то,  что (читает) пишет. (Верещагин Е.М.,  Костомаров В.Г.  Страноведение и преподавание русского языка как иностранного.- М.: Наука 2001, 251с) Таким образом, важной практической задачей является создание на уроке благоприятных условий для аудирования, а также применение методов и технологий, позволяющих интенсифицировать процесс в максимально удобной и интересной учащимся форме. </w:t>
      </w:r>
      <w:r w:rsidR="00181BA5">
        <w:t xml:space="preserve">В основе данной организации деятельности лежит использование аутентичных (взятых из оригинальных источников) материалов и широкое применение технических средств обучения (ТСО). Нужно  отметить,  что при обучении аудированию на аутентичных материалах необходимо развивать именно речевой слух.  Индивидуальная манера речи может быть очень разнообразной и представлять трудности для ее восприятия и понимания.  На родном языке эта трудность компенсируется практикой в слушании,  однако опыт слушания иноязычной речи у учащихся очень ограничен.  Таким образом,  любая индивидуальная особенность произношения,  тембр голоса,  достаточно быстрый темп и определенные дефекты речи затрудняют ее понимание.   Чтобы преодолеть трудности, связанные с пониманием речи носителей языка,  необходимо уже с начала обучения слушать их речь,  постепенно сокращая количество учебных текстов,  предъявляемых преподавателем.  «Следует помнить и то,  что чем больше носителей языка (мужчин,  женщин,  детей)  будет слушать обучающийся,  тем легче он адаптируется к индивидуальной манере речи.  Поэтому необходимо широкое применение учебно-аутентичных и подлинно аутентичных записей». (Синегубова Н.М.  Информационные технологии на уроках английского языка// Школа. -2006.- №2.- с.43-44.) </w:t>
      </w:r>
    </w:p>
    <w:p w:rsidR="00C81B10" w:rsidRDefault="00181BA5" w:rsidP="001831D0">
      <w:pPr>
        <w:spacing w:line="360" w:lineRule="auto"/>
      </w:pPr>
      <w:r>
        <w:t xml:space="preserve">Технические средства обучения  (ТСО)  применяются в обучении иностранным языкам относительно давно.  </w:t>
      </w:r>
      <w:r w:rsidR="00C81B10">
        <w:t>С ростом популярности аудиовизуальных методов обучения и значения экранных пособий в процессе преподавания они усложнялись и получали все более широкое распространение.  Обеспечивая зрительную информацию и звуковую наглядность (например, при обучении произношению), они представляют учебную информацию в естественной речевой форме, повышая эффективность обучения. Рациональное использование технических средств обучения восполняет отсутствие естественной иноязычной среды на занятиях, использовать имитационные способности учащихся, «мобилизовать их внутренние ресурсы».</w:t>
      </w:r>
      <w:r w:rsidR="001831D0">
        <w:t xml:space="preserve"> (</w:t>
      </w:r>
      <w:r w:rsidR="00C81B10">
        <w:t xml:space="preserve"> Угольников В.В. «Роль Интернета в обучении иностранным языкам в вузе» // Сборник научно-исследовательских работ аспирантов и соискателей МГОПУ) </w:t>
      </w:r>
      <w:r w:rsidR="00EB46AB">
        <w:t xml:space="preserve"> В качестве основного технического средства обучения аудированию традиционно воспринимался магнитофон, дающий возможность проанализировать в том числе и свою речь, сопоставив её с эталоном. Однако наиболее полно коммуникативные ситуации изображаются посредством видеофильмов, что и определяет их повсеместное использование на уроках иностранного языка в современной практике преподавания. Телепередачи, отрывки из анимационных и художественных фильмов, даже прогноз погоды – всё это является источником аутентичной аудиоинформации и может быть использовано на занятиях в соответствии с возрастными и психологическими особенностями учащихся. </w:t>
      </w:r>
      <w:r w:rsidR="00680777">
        <w:t>Исследования показали, что использование аудиовизуальных ТСО в сочетании с комментариями преподавателя позволяет учащимся запомнить до 60% информации. В последнее время популярным источником аудиоинформации становится Интернет - практически неотъемлемая часть современной жизни. Регулярное и грамотное использование интернета в обучающих целях делает процесс развития навыков и приобретения знаний более интересным – а, значит, более эффективным, т.к. приобретенные знания не только усвоены, но и пережиты учащимися. Общение по скайпу со сверстниками и преподавателями позволяет существенно развить навыки аудирования в наиболее естественной и приятной обстановке. Таким образом, ключевыми в обучении аудированию источниками информации остаются аудиозаписи, но с развитием технического прогресса возможности использования аутенти</w:t>
      </w:r>
      <w:r w:rsidR="001831D0">
        <w:t>чной информации, как и виды ее источников, растут. Искусственная среда становится все натуральнее, а горизонты – ближе.</w:t>
      </w:r>
    </w:p>
    <w:p w:rsidR="001831D0" w:rsidRDefault="001831D0" w:rsidP="001831D0">
      <w:pPr>
        <w:spacing w:line="360" w:lineRule="auto"/>
      </w:pPr>
    </w:p>
    <w:p w:rsidR="001831D0" w:rsidRDefault="001831D0" w:rsidP="001831D0">
      <w:pPr>
        <w:spacing w:line="360" w:lineRule="auto"/>
      </w:pPr>
      <w:r>
        <w:t>Селезнёва А., гр. 5502</w:t>
      </w:r>
    </w:p>
    <w:p w:rsidR="00C81B10" w:rsidRDefault="00C81B10" w:rsidP="00C81B10">
      <w:pPr>
        <w:spacing w:line="360" w:lineRule="auto"/>
      </w:pPr>
    </w:p>
    <w:p w:rsidR="00181BA5" w:rsidRDefault="00EB46AB" w:rsidP="00EB46AB">
      <w:pPr>
        <w:spacing w:line="360" w:lineRule="auto"/>
      </w:pPr>
      <w:r>
        <w:t xml:space="preserve"> </w:t>
      </w:r>
      <w:bookmarkStart w:id="0" w:name="_GoBack"/>
      <w:bookmarkEnd w:id="0"/>
    </w:p>
    <w:sectPr w:rsidR="0018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357"/>
    <w:rsid w:val="0008009C"/>
    <w:rsid w:val="00181BA5"/>
    <w:rsid w:val="001831D0"/>
    <w:rsid w:val="00291FBC"/>
    <w:rsid w:val="004509E6"/>
    <w:rsid w:val="0053466C"/>
    <w:rsid w:val="00680777"/>
    <w:rsid w:val="00755F17"/>
    <w:rsid w:val="009B6B1A"/>
    <w:rsid w:val="00AF5357"/>
    <w:rsid w:val="00C81B10"/>
    <w:rsid w:val="00DB21B6"/>
    <w:rsid w:val="00EB46AB"/>
    <w:rsid w:val="00FF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E121B3-6FAB-4939-BDEF-A54D58FD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</dc:creator>
  <cp:keywords/>
  <cp:lastModifiedBy>Irina</cp:lastModifiedBy>
  <cp:revision>2</cp:revision>
  <dcterms:created xsi:type="dcterms:W3CDTF">2014-09-16T05:08:00Z</dcterms:created>
  <dcterms:modified xsi:type="dcterms:W3CDTF">2014-09-16T05:08:00Z</dcterms:modified>
</cp:coreProperties>
</file>