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Міністерство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освіти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науки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України</w:t>
      </w: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Тернопільський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національний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педагогічний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університет</w:t>
      </w: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імені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Володимира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Гнатюка</w:t>
      </w: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Кафедра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природничих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математичних</w:t>
      </w: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дисциплін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початкового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навчання</w:t>
      </w: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</w:p>
    <w:p w:rsidR="0035764A" w:rsidRPr="0035764A" w:rsidRDefault="0035764A" w:rsidP="0035764A">
      <w:pPr>
        <w:pStyle w:val="a3"/>
        <w:spacing w:line="360" w:lineRule="auto"/>
        <w:ind w:firstLine="709"/>
        <w:rPr>
          <w:b w:val="0"/>
          <w:bCs w:val="0"/>
          <w:color w:val="000000"/>
          <w:lang w:val="ru-RU"/>
        </w:rPr>
      </w:pP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ДИПЛОМНА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РОБОТА</w:t>
      </w: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Формування</w:t>
      </w:r>
      <w:r w:rsidR="004D77E6">
        <w:rPr>
          <w:b w:val="0"/>
          <w:bCs w:val="0"/>
          <w:color w:val="000000"/>
        </w:rPr>
        <w:t xml:space="preserve"> </w:t>
      </w:r>
      <w:r w:rsidR="003F4EB4" w:rsidRPr="0035764A">
        <w:rPr>
          <w:b w:val="0"/>
          <w:bCs w:val="0"/>
          <w:color w:val="000000"/>
        </w:rPr>
        <w:t>загальнонавчальних</w:t>
      </w:r>
      <w:r w:rsidR="004D77E6">
        <w:rPr>
          <w:b w:val="0"/>
          <w:bCs w:val="0"/>
          <w:color w:val="000000"/>
        </w:rPr>
        <w:t xml:space="preserve"> </w:t>
      </w:r>
      <w:r w:rsidR="003F4EB4" w:rsidRPr="0035764A">
        <w:rPr>
          <w:b w:val="0"/>
          <w:bCs w:val="0"/>
          <w:color w:val="000000"/>
        </w:rPr>
        <w:t>умінь</w:t>
      </w:r>
      <w:r w:rsidR="004D77E6">
        <w:rPr>
          <w:b w:val="0"/>
          <w:bCs w:val="0"/>
          <w:color w:val="000000"/>
        </w:rPr>
        <w:t xml:space="preserve"> </w:t>
      </w:r>
      <w:r w:rsidR="003F4EB4" w:rsidRPr="0035764A">
        <w:rPr>
          <w:b w:val="0"/>
          <w:bCs w:val="0"/>
          <w:color w:val="000000"/>
        </w:rPr>
        <w:t>першокласників</w:t>
      </w:r>
      <w:r w:rsidR="004D77E6">
        <w:rPr>
          <w:b w:val="0"/>
          <w:bCs w:val="0"/>
          <w:color w:val="000000"/>
        </w:rPr>
        <w:t xml:space="preserve"> </w:t>
      </w:r>
      <w:r w:rsidR="003F4EB4" w:rsidRPr="0035764A">
        <w:rPr>
          <w:b w:val="0"/>
          <w:bCs w:val="0"/>
          <w:color w:val="000000"/>
        </w:rPr>
        <w:t>на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ур</w:t>
      </w:r>
      <w:r w:rsidR="003F4EB4" w:rsidRPr="0035764A">
        <w:rPr>
          <w:b w:val="0"/>
          <w:bCs w:val="0"/>
          <w:color w:val="000000"/>
        </w:rPr>
        <w:t>оках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«Я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Україна»</w:t>
      </w: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</w:p>
    <w:p w:rsidR="001F0136" w:rsidRPr="0035764A" w:rsidRDefault="001F0136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Виконала:</w:t>
      </w:r>
    </w:p>
    <w:p w:rsidR="001F0136" w:rsidRPr="0035764A" w:rsidRDefault="001F0136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студентка</w:t>
      </w:r>
      <w:r w:rsidR="004D77E6">
        <w:rPr>
          <w:b w:val="0"/>
          <w:bCs w:val="0"/>
          <w:color w:val="000000"/>
        </w:rPr>
        <w:t xml:space="preserve"> </w:t>
      </w:r>
      <w:r w:rsidR="007F60FE" w:rsidRPr="0035764A">
        <w:rPr>
          <w:b w:val="0"/>
          <w:bCs w:val="0"/>
          <w:color w:val="000000"/>
        </w:rPr>
        <w:t>31</w:t>
      </w:r>
      <w:r w:rsidR="004D77E6">
        <w:rPr>
          <w:b w:val="0"/>
          <w:bCs w:val="0"/>
          <w:color w:val="000000"/>
        </w:rPr>
        <w:t xml:space="preserve"> </w:t>
      </w:r>
      <w:r w:rsidR="007F60FE" w:rsidRPr="0035764A">
        <w:rPr>
          <w:b w:val="0"/>
          <w:bCs w:val="0"/>
          <w:color w:val="000000"/>
        </w:rPr>
        <w:t>г</w:t>
      </w:r>
      <w:r w:rsidRPr="0035764A">
        <w:rPr>
          <w:b w:val="0"/>
          <w:bCs w:val="0"/>
          <w:color w:val="000000"/>
        </w:rPr>
        <w:t>ру</w:t>
      </w:r>
      <w:r w:rsidR="007F60FE" w:rsidRPr="0035764A">
        <w:rPr>
          <w:b w:val="0"/>
          <w:bCs w:val="0"/>
          <w:color w:val="000000"/>
        </w:rPr>
        <w:t>пи</w:t>
      </w:r>
    </w:p>
    <w:p w:rsidR="001F0136" w:rsidRPr="0035764A" w:rsidRDefault="001F0136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(заочної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форми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навчання)</w:t>
      </w:r>
    </w:p>
    <w:p w:rsidR="001F0136" w:rsidRPr="0035764A" w:rsidRDefault="001F0136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факультету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ПВПК</w:t>
      </w:r>
    </w:p>
    <w:p w:rsidR="001F0136" w:rsidRPr="0035764A" w:rsidRDefault="003F4EB4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Шпа</w:t>
      </w:r>
      <w:r w:rsidR="001F0136" w:rsidRPr="0035764A">
        <w:rPr>
          <w:b w:val="0"/>
          <w:bCs w:val="0"/>
          <w:color w:val="000000"/>
        </w:rPr>
        <w:t>к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</w:t>
      </w:r>
      <w:r w:rsidR="001F0136" w:rsidRPr="0035764A">
        <w:rPr>
          <w:b w:val="0"/>
          <w:bCs w:val="0"/>
          <w:color w:val="000000"/>
        </w:rPr>
        <w:t>а</w:t>
      </w:r>
      <w:r w:rsidRPr="0035764A">
        <w:rPr>
          <w:b w:val="0"/>
          <w:bCs w:val="0"/>
          <w:color w:val="000000"/>
        </w:rPr>
        <w:t>т</w:t>
      </w:r>
      <w:r w:rsidR="001F0136" w:rsidRPr="0035764A">
        <w:rPr>
          <w:b w:val="0"/>
          <w:bCs w:val="0"/>
          <w:color w:val="000000"/>
        </w:rPr>
        <w:t>а</w:t>
      </w:r>
      <w:r w:rsidRPr="0035764A">
        <w:rPr>
          <w:b w:val="0"/>
          <w:bCs w:val="0"/>
          <w:color w:val="000000"/>
        </w:rPr>
        <w:t>лія</w:t>
      </w:r>
      <w:r w:rsidR="004D77E6">
        <w:rPr>
          <w:b w:val="0"/>
          <w:bCs w:val="0"/>
          <w:color w:val="000000"/>
        </w:rPr>
        <w:t xml:space="preserve"> </w:t>
      </w:r>
      <w:r w:rsidR="007F60FE" w:rsidRPr="0035764A">
        <w:rPr>
          <w:b w:val="0"/>
          <w:bCs w:val="0"/>
          <w:color w:val="000000"/>
        </w:rPr>
        <w:t>Григор</w:t>
      </w:r>
      <w:r w:rsidR="001F0136" w:rsidRPr="0035764A">
        <w:rPr>
          <w:b w:val="0"/>
          <w:bCs w:val="0"/>
          <w:color w:val="000000"/>
        </w:rPr>
        <w:t>івна</w:t>
      </w:r>
    </w:p>
    <w:p w:rsidR="0035764A" w:rsidRDefault="0035764A" w:rsidP="0035764A">
      <w:pPr>
        <w:pStyle w:val="a3"/>
        <w:spacing w:line="360" w:lineRule="auto"/>
        <w:jc w:val="left"/>
        <w:rPr>
          <w:b w:val="0"/>
          <w:bCs w:val="0"/>
          <w:color w:val="000000"/>
          <w:lang w:val="ru-RU"/>
        </w:rPr>
      </w:pPr>
    </w:p>
    <w:p w:rsidR="001F0136" w:rsidRPr="0035764A" w:rsidRDefault="001F0136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Науковий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керівник:</w:t>
      </w:r>
    </w:p>
    <w:p w:rsidR="003F4EB4" w:rsidRPr="0035764A" w:rsidRDefault="003F4EB4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кандидат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педагогічних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наук,</w:t>
      </w:r>
    </w:p>
    <w:p w:rsidR="001F0136" w:rsidRPr="0035764A" w:rsidRDefault="001F0136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доцент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кафедри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природничих</w:t>
      </w:r>
    </w:p>
    <w:p w:rsidR="001F0136" w:rsidRPr="0035764A" w:rsidRDefault="001F0136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математичних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дисциплін</w:t>
      </w:r>
    </w:p>
    <w:p w:rsidR="001F0136" w:rsidRPr="0035764A" w:rsidRDefault="001F0136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початкового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навчання</w:t>
      </w:r>
    </w:p>
    <w:p w:rsidR="001F0136" w:rsidRPr="0035764A" w:rsidRDefault="003F4EB4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Жар</w:t>
      </w:r>
      <w:r w:rsidR="001F0136" w:rsidRPr="0035764A">
        <w:rPr>
          <w:b w:val="0"/>
          <w:bCs w:val="0"/>
          <w:color w:val="000000"/>
        </w:rPr>
        <w:t>к</w:t>
      </w:r>
      <w:r w:rsidRPr="0035764A">
        <w:rPr>
          <w:b w:val="0"/>
          <w:bCs w:val="0"/>
          <w:color w:val="000000"/>
        </w:rPr>
        <w:t>ова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</w:t>
      </w:r>
      <w:r w:rsidR="001F0136" w:rsidRPr="0035764A">
        <w:rPr>
          <w:b w:val="0"/>
          <w:bCs w:val="0"/>
          <w:color w:val="000000"/>
        </w:rPr>
        <w:t>ри</w:t>
      </w:r>
      <w:r w:rsidRPr="0035764A">
        <w:rPr>
          <w:b w:val="0"/>
          <w:bCs w:val="0"/>
          <w:color w:val="000000"/>
        </w:rPr>
        <w:t>н</w:t>
      </w:r>
      <w:r w:rsidR="001F0136" w:rsidRPr="0035764A">
        <w:rPr>
          <w:b w:val="0"/>
          <w:bCs w:val="0"/>
          <w:color w:val="000000"/>
        </w:rPr>
        <w:t>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Іва</w:t>
      </w:r>
      <w:r w:rsidR="001F0136" w:rsidRPr="0035764A">
        <w:rPr>
          <w:b w:val="0"/>
          <w:bCs w:val="0"/>
          <w:color w:val="000000"/>
        </w:rPr>
        <w:t>нівна</w:t>
      </w:r>
    </w:p>
    <w:p w:rsidR="001F0136" w:rsidRPr="0035764A" w:rsidRDefault="001F0136" w:rsidP="0035764A">
      <w:pPr>
        <w:pStyle w:val="a3"/>
        <w:spacing w:line="360" w:lineRule="auto"/>
        <w:jc w:val="left"/>
        <w:rPr>
          <w:b w:val="0"/>
          <w:bCs w:val="0"/>
          <w:color w:val="000000"/>
        </w:rPr>
      </w:pP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</w:p>
    <w:p w:rsidR="001F0136" w:rsidRPr="0035764A" w:rsidRDefault="001F0136" w:rsidP="0035764A">
      <w:pPr>
        <w:pStyle w:val="a3"/>
        <w:spacing w:line="360" w:lineRule="auto"/>
        <w:ind w:firstLine="709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Тернопіль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–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200</w:t>
      </w:r>
      <w:r w:rsidR="003F4EB4" w:rsidRPr="0035764A">
        <w:rPr>
          <w:b w:val="0"/>
          <w:bCs w:val="0"/>
          <w:color w:val="000000"/>
        </w:rPr>
        <w:t>9</w:t>
      </w:r>
    </w:p>
    <w:p w:rsidR="001F0136" w:rsidRDefault="001F0136" w:rsidP="0035764A">
      <w:pPr>
        <w:pStyle w:val="a3"/>
        <w:spacing w:line="360" w:lineRule="auto"/>
        <w:ind w:firstLine="709"/>
        <w:rPr>
          <w:color w:val="000000"/>
          <w:lang w:val="ru-RU"/>
        </w:rPr>
      </w:pPr>
      <w:r w:rsidRPr="0035764A">
        <w:rPr>
          <w:b w:val="0"/>
          <w:bCs w:val="0"/>
          <w:color w:val="000000"/>
        </w:rPr>
        <w:br w:type="page"/>
      </w:r>
      <w:r w:rsidR="001249C8" w:rsidRPr="0035764A">
        <w:rPr>
          <w:color w:val="000000"/>
        </w:rPr>
        <w:lastRenderedPageBreak/>
        <w:t>ЗМІС</w:t>
      </w:r>
      <w:r w:rsidRPr="0035764A">
        <w:rPr>
          <w:color w:val="000000"/>
        </w:rPr>
        <w:t>Т</w:t>
      </w:r>
    </w:p>
    <w:p w:rsidR="0035764A" w:rsidRPr="0035764A" w:rsidRDefault="0035764A" w:rsidP="0035764A">
      <w:pPr>
        <w:pStyle w:val="a3"/>
        <w:spacing w:line="360" w:lineRule="auto"/>
        <w:ind w:firstLine="709"/>
        <w:rPr>
          <w:color w:val="000000"/>
          <w:lang w:val="ru-RU"/>
        </w:rPr>
      </w:pPr>
    </w:p>
    <w:p w:rsidR="001F0136" w:rsidRPr="0035764A" w:rsidRDefault="001F0136" w:rsidP="0035764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Вступ</w:t>
      </w:r>
      <w:r w:rsidR="004D77E6">
        <w:rPr>
          <w:color w:val="000000"/>
          <w:sz w:val="28"/>
          <w:szCs w:val="28"/>
          <w:lang w:val="uk-UA"/>
        </w:rPr>
        <w:t xml:space="preserve"> </w:t>
      </w:r>
    </w:p>
    <w:p w:rsidR="00F71B68" w:rsidRPr="0035764A" w:rsidRDefault="00F71B68" w:rsidP="0035764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Розділ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17C7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17C7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17C7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17C7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17C7"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17C7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17C7" w:rsidRPr="0035764A">
        <w:rPr>
          <w:color w:val="000000"/>
          <w:sz w:val="28"/>
          <w:szCs w:val="28"/>
          <w:lang w:val="uk-UA"/>
        </w:rPr>
        <w:t>актуальна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17C7" w:rsidRPr="0035764A">
        <w:rPr>
          <w:color w:val="000000"/>
          <w:sz w:val="28"/>
          <w:szCs w:val="28"/>
          <w:lang w:val="uk-UA"/>
        </w:rPr>
        <w:t>педагогічна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17C7" w:rsidRPr="0035764A">
        <w:rPr>
          <w:color w:val="000000"/>
          <w:sz w:val="28"/>
          <w:szCs w:val="28"/>
          <w:lang w:val="uk-UA"/>
        </w:rPr>
        <w:t>проблема</w:t>
      </w:r>
    </w:p>
    <w:p w:rsidR="00F71B68" w:rsidRPr="0035764A" w:rsidRDefault="005417C7" w:rsidP="0035764A">
      <w:pPr>
        <w:numPr>
          <w:ilvl w:val="1"/>
          <w:numId w:val="9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Характеристика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</w:p>
    <w:p w:rsidR="00F71B68" w:rsidRPr="0035764A" w:rsidRDefault="00F71B68" w:rsidP="0035764A">
      <w:pPr>
        <w:numPr>
          <w:ilvl w:val="1"/>
          <w:numId w:val="9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Теоретичні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засади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E7248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E7248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E7248" w:rsidRPr="0035764A">
        <w:rPr>
          <w:color w:val="000000"/>
          <w:sz w:val="28"/>
          <w:szCs w:val="28"/>
          <w:lang w:val="uk-UA"/>
        </w:rPr>
        <w:t>учнів</w:t>
      </w:r>
    </w:p>
    <w:p w:rsidR="00CF344F" w:rsidRPr="0035764A" w:rsidRDefault="00CF344F" w:rsidP="0035764A">
      <w:pPr>
        <w:numPr>
          <w:ilvl w:val="1"/>
          <w:numId w:val="9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Психологічні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6-7-літнього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можливостей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ED450A" w:rsidRPr="0035764A">
        <w:rPr>
          <w:color w:val="000000"/>
          <w:sz w:val="28"/>
          <w:szCs w:val="28"/>
          <w:lang w:val="uk-UA"/>
        </w:rPr>
        <w:t>агальнонавчальними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D450A" w:rsidRPr="0035764A">
        <w:rPr>
          <w:color w:val="000000"/>
          <w:sz w:val="28"/>
          <w:szCs w:val="28"/>
          <w:lang w:val="uk-UA"/>
        </w:rPr>
        <w:t>вміннями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</w:p>
    <w:p w:rsidR="00F71B68" w:rsidRPr="0035764A" w:rsidRDefault="00F71B68" w:rsidP="0035764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Розділ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744CB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744CB"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</w:t>
      </w:r>
      <w:r w:rsidR="00A83B40" w:rsidRPr="0035764A">
        <w:rPr>
          <w:color w:val="000000"/>
          <w:sz w:val="28"/>
          <w:szCs w:val="28"/>
          <w:lang w:val="uk-UA"/>
        </w:rPr>
        <w:t>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83B40" w:rsidRPr="0035764A">
        <w:rPr>
          <w:color w:val="000000"/>
          <w:sz w:val="28"/>
          <w:szCs w:val="28"/>
          <w:lang w:val="uk-UA"/>
        </w:rPr>
        <w:t>методики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744CB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83B40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83B40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87BE2"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87BE2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87BE2"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87BE2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87BE2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87BE2" w:rsidRPr="0035764A">
        <w:rPr>
          <w:color w:val="000000"/>
          <w:sz w:val="28"/>
          <w:szCs w:val="28"/>
          <w:lang w:val="uk-UA"/>
        </w:rPr>
        <w:t>Україна</w:t>
      </w:r>
    </w:p>
    <w:p w:rsidR="00E87BE2" w:rsidRPr="0035764A" w:rsidRDefault="00E87BE2" w:rsidP="0035764A">
      <w:pPr>
        <w:numPr>
          <w:ilvl w:val="1"/>
          <w:numId w:val="10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4832" w:rsidRPr="0035764A">
        <w:rPr>
          <w:color w:val="000000"/>
          <w:sz w:val="28"/>
          <w:szCs w:val="28"/>
          <w:lang w:val="uk-UA"/>
        </w:rPr>
        <w:t>сучасного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4832" w:rsidRPr="0035764A">
        <w:rPr>
          <w:color w:val="000000"/>
          <w:sz w:val="28"/>
          <w:szCs w:val="28"/>
          <w:lang w:val="uk-UA"/>
        </w:rPr>
        <w:t>стану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4832" w:rsidRPr="0035764A">
        <w:rPr>
          <w:color w:val="000000"/>
          <w:sz w:val="28"/>
          <w:szCs w:val="28"/>
          <w:lang w:val="uk-UA"/>
        </w:rPr>
        <w:t>проблеми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4832"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4832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4832" w:rsidRPr="0035764A">
        <w:rPr>
          <w:color w:val="000000"/>
          <w:sz w:val="28"/>
          <w:szCs w:val="28"/>
          <w:lang w:val="uk-UA"/>
        </w:rPr>
        <w:t>практиці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4832"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4832"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4832"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</w:p>
    <w:p w:rsidR="00F71B68" w:rsidRPr="0035764A" w:rsidRDefault="00F71B68" w:rsidP="0035764A">
      <w:pPr>
        <w:numPr>
          <w:ilvl w:val="1"/>
          <w:numId w:val="10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Експериментальна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7AFC" w:rsidRPr="0035764A">
        <w:rPr>
          <w:color w:val="000000"/>
          <w:sz w:val="28"/>
          <w:szCs w:val="28"/>
          <w:lang w:val="uk-UA"/>
        </w:rPr>
        <w:t>загальнонавчальн</w:t>
      </w:r>
      <w:r w:rsidRPr="0035764A">
        <w:rPr>
          <w:color w:val="000000"/>
          <w:sz w:val="28"/>
          <w:szCs w:val="28"/>
          <w:lang w:val="uk-UA"/>
        </w:rPr>
        <w:t>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7AFC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7AFC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7AFC" w:rsidRPr="0035764A">
        <w:rPr>
          <w:color w:val="000000"/>
          <w:sz w:val="28"/>
          <w:szCs w:val="28"/>
          <w:lang w:val="uk-UA"/>
        </w:rPr>
        <w:t>Україна»</w:t>
      </w:r>
    </w:p>
    <w:p w:rsidR="00F71B68" w:rsidRPr="0035764A" w:rsidRDefault="009E5155" w:rsidP="0035764A">
      <w:pPr>
        <w:numPr>
          <w:ilvl w:val="1"/>
          <w:numId w:val="10"/>
        </w:numPr>
        <w:shd w:val="clear" w:color="auto" w:fill="FFFFFF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32412" w:rsidRPr="0035764A">
        <w:rPr>
          <w:color w:val="000000"/>
          <w:sz w:val="28"/>
          <w:szCs w:val="28"/>
          <w:lang w:val="uk-UA"/>
        </w:rPr>
        <w:t>експериментального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</w:p>
    <w:p w:rsidR="001F0136" w:rsidRPr="0035764A" w:rsidRDefault="001F0136" w:rsidP="0035764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Висновки</w:t>
      </w:r>
      <w:r w:rsidR="004D77E6">
        <w:rPr>
          <w:color w:val="000000"/>
          <w:sz w:val="28"/>
          <w:szCs w:val="28"/>
          <w:lang w:val="uk-UA"/>
        </w:rPr>
        <w:t xml:space="preserve"> </w:t>
      </w:r>
    </w:p>
    <w:p w:rsidR="001F0136" w:rsidRPr="0035764A" w:rsidRDefault="001F0136" w:rsidP="0035764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Список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</w:t>
      </w:r>
      <w:r w:rsidR="008F57A5" w:rsidRPr="0035764A">
        <w:rPr>
          <w:color w:val="000000"/>
          <w:sz w:val="28"/>
          <w:szCs w:val="28"/>
          <w:lang w:val="uk-UA"/>
        </w:rPr>
        <w:t>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F57A5" w:rsidRPr="0035764A">
        <w:rPr>
          <w:color w:val="000000"/>
          <w:sz w:val="28"/>
          <w:szCs w:val="28"/>
          <w:lang w:val="uk-UA"/>
        </w:rPr>
        <w:t>джере</w:t>
      </w:r>
      <w:r w:rsidR="002E4743" w:rsidRPr="0035764A">
        <w:rPr>
          <w:color w:val="000000"/>
          <w:sz w:val="28"/>
          <w:szCs w:val="28"/>
          <w:lang w:val="uk-UA"/>
        </w:rPr>
        <w:t>л</w:t>
      </w:r>
      <w:r w:rsidR="004D77E6">
        <w:rPr>
          <w:color w:val="000000"/>
          <w:sz w:val="28"/>
          <w:szCs w:val="28"/>
          <w:lang w:val="uk-UA"/>
        </w:rPr>
        <w:t xml:space="preserve"> </w:t>
      </w:r>
    </w:p>
    <w:p w:rsidR="001F0136" w:rsidRPr="0035764A" w:rsidRDefault="001F0136" w:rsidP="0035764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Додатки</w:t>
      </w:r>
      <w:r w:rsidR="004D77E6">
        <w:rPr>
          <w:color w:val="000000"/>
          <w:sz w:val="28"/>
          <w:szCs w:val="28"/>
          <w:lang w:val="uk-UA"/>
        </w:rPr>
        <w:t xml:space="preserve"> </w:t>
      </w:r>
    </w:p>
    <w:p w:rsidR="001F0136" w:rsidRDefault="001F0136" w:rsidP="0035764A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br w:type="page"/>
      </w:r>
      <w:r w:rsidR="00505D2B" w:rsidRPr="0035764A">
        <w:rPr>
          <w:b/>
          <w:bCs/>
          <w:color w:val="000000"/>
          <w:sz w:val="28"/>
          <w:szCs w:val="28"/>
          <w:lang w:val="uk-UA"/>
        </w:rPr>
        <w:t>ВСТУ</w:t>
      </w:r>
      <w:r w:rsidRPr="0035764A">
        <w:rPr>
          <w:b/>
          <w:bCs/>
          <w:color w:val="000000"/>
          <w:sz w:val="28"/>
          <w:szCs w:val="28"/>
          <w:lang w:val="uk-UA"/>
        </w:rPr>
        <w:t>П</w:t>
      </w:r>
    </w:p>
    <w:p w:rsidR="0035764A" w:rsidRPr="0035764A" w:rsidRDefault="0035764A" w:rsidP="0035764A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0D4E56" w:rsidRPr="0035764A" w:rsidRDefault="000D4E5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Актуальність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Докорінні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сферах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актуалізують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демократичних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перетвореннях.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Національній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доктрині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ХХІ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столітті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Державній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комплексній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«Вчитель»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приділяється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створенню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високий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підґрунтям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повноцінного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сприйняття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дітьми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низки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світоглядних,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моральних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суспільно-політичних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понять,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цілому.</w:t>
      </w:r>
    </w:p>
    <w:p w:rsidR="00A41057" w:rsidRPr="0035764A" w:rsidRDefault="00A41057" w:rsidP="0035764A">
      <w:pPr>
        <w:pStyle w:val="a5"/>
        <w:ind w:firstLine="709"/>
        <w:jc w:val="both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Як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свідчить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аналіз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історико-педагогічної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літератури,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у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вітчизняній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педагогічній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думці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накопичено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чималий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досвід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із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проблеми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дослідження.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Зокрема,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в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працях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Х.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Алчевської,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Б.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Грінченка,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Каптерєва,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М.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Корфа,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Левицького,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С.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Миропольського,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М.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Пирогова,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К.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Ушинського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та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інших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знаходимо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розкриття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видів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загальнонавчальних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умінь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навичок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та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обґрунтування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їх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ролі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й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значення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в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розумовому,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моральному,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трудовому,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естетичному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вихованні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дітей.</w:t>
      </w:r>
    </w:p>
    <w:p w:rsidR="000D4E56" w:rsidRPr="0035764A" w:rsidRDefault="000D4E56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літератури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свідчить,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вивчення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багатьох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Теоретичні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розкриті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Дмитрієва,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Ладиженської,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Львова,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Рамзаєвої,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Савченко,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Свєтловської,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Скрипченко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</w:p>
    <w:p w:rsidR="000D4E56" w:rsidRPr="0035764A" w:rsidRDefault="000D4E56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</w:t>
      </w:r>
      <w:r w:rsidR="00A41057" w:rsidRPr="0035764A">
        <w:rPr>
          <w:color w:val="000000"/>
          <w:sz w:val="28"/>
          <w:szCs w:val="28"/>
          <w:lang w:val="uk-UA"/>
        </w:rPr>
        <w:t>лого-педагогічних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1057" w:rsidRPr="0035764A">
        <w:rPr>
          <w:color w:val="000000"/>
          <w:sz w:val="28"/>
          <w:szCs w:val="28"/>
          <w:lang w:val="uk-UA"/>
        </w:rPr>
        <w:t>дослідженнях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Богоявленськ</w:t>
      </w:r>
      <w:r w:rsidR="00A41057" w:rsidRPr="0035764A">
        <w:rPr>
          <w:color w:val="000000"/>
          <w:sz w:val="28"/>
          <w:szCs w:val="28"/>
          <w:lang w:val="uk-UA"/>
        </w:rPr>
        <w:t>ої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Венгер</w:t>
      </w:r>
      <w:r w:rsidR="00A41057" w:rsidRPr="0035764A">
        <w:rPr>
          <w:color w:val="000000"/>
          <w:sz w:val="28"/>
          <w:szCs w:val="28"/>
          <w:lang w:val="uk-UA"/>
        </w:rPr>
        <w:t>а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Матюшкін</w:t>
      </w:r>
      <w:r w:rsidR="00A41057" w:rsidRPr="0035764A">
        <w:rPr>
          <w:color w:val="000000"/>
          <w:sz w:val="28"/>
          <w:szCs w:val="28"/>
          <w:lang w:val="uk-UA"/>
        </w:rPr>
        <w:t>а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Ельконін</w:t>
      </w:r>
      <w:r w:rsidR="00A41057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підкреслюється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сензитивність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здібностей,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інтересів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ступеня,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покликана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моральне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здібностей,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бажання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вчитися,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повноцінного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самовираження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сприятиме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ініціативи,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фантазії,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мислення.</w:t>
      </w:r>
    </w:p>
    <w:p w:rsidR="0035764A" w:rsidRDefault="00A41057" w:rsidP="0035764A">
      <w:pPr>
        <w:pStyle w:val="a5"/>
        <w:ind w:firstLine="709"/>
        <w:jc w:val="both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Слід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також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зазначити,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що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підвищенню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інтересу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до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проблеми,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яка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вивчається,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сучасному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етапі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сприяли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праці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питань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розвитку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історії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педагогічної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науки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Л.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Вовк,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М.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Євтуха,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Т.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Завгородньої,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Зайченка,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С.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Золотухіної,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Б.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Ступарика,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О.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Сухомлинської,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Л.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Штефан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та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інших.</w:t>
      </w:r>
    </w:p>
    <w:p w:rsidR="00A41057" w:rsidRPr="0035764A" w:rsidRDefault="00A41057" w:rsidP="0035764A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Визначенню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присвятили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Бобров,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Вашуленко,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Орлов,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Паламарчук,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Прокоп’єва,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Пунський,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Савченко,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дослідники.</w:t>
      </w:r>
    </w:p>
    <w:p w:rsidR="00A41057" w:rsidRPr="0035764A" w:rsidRDefault="00A41057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сучасній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літературі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накопичений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обсяг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питань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з’ясування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сучасної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загальноосвітньої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присвятили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Захарчук,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Карапузова,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Кодлюк,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Мартинова,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Скрипченко,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Супрун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вчені.</w:t>
      </w:r>
    </w:p>
    <w:p w:rsidR="0035764A" w:rsidRDefault="000D4E56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Сучасні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6590D"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6590D"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організаційних,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загальномовленнєвих,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контрольно-оцінних.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6590D"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6590D" w:rsidRPr="0035764A">
        <w:rPr>
          <w:color w:val="000000"/>
          <w:sz w:val="28"/>
          <w:szCs w:val="28"/>
          <w:lang w:val="uk-UA"/>
        </w:rPr>
        <w:t>складними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</w:t>
      </w:r>
      <w:r w:rsidR="0056590D" w:rsidRPr="0035764A">
        <w:rPr>
          <w:color w:val="000000"/>
          <w:sz w:val="28"/>
          <w:szCs w:val="28"/>
          <w:lang w:val="uk-UA"/>
        </w:rPr>
        <w:t>ам</w:t>
      </w:r>
      <w:r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6590D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функціонують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виступають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подальшої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учіння.</w:t>
      </w:r>
    </w:p>
    <w:p w:rsidR="000E7EC2" w:rsidRPr="0035764A" w:rsidRDefault="00F26831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shd w:val="clear" w:color="auto" w:fill="FFFFFF"/>
          <w:lang w:val="uk-UA"/>
        </w:rPr>
        <w:t>Проте,</w:t>
      </w:r>
      <w:r w:rsidR="004D77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</w:t>
      </w:r>
      <w:r w:rsidR="000E7EC2" w:rsidRPr="0035764A">
        <w:rPr>
          <w:color w:val="000000"/>
          <w:sz w:val="28"/>
          <w:szCs w:val="28"/>
          <w:lang w:val="uk-UA"/>
        </w:rPr>
        <w:t>постереження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роботою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початков</w:t>
      </w:r>
      <w:r w:rsidRPr="0035764A">
        <w:rPr>
          <w:color w:val="000000"/>
          <w:sz w:val="28"/>
          <w:szCs w:val="28"/>
          <w:lang w:val="uk-UA"/>
        </w:rPr>
        <w:t>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</w:t>
      </w:r>
      <w:r w:rsidR="000E7EC2" w:rsidRPr="0035764A">
        <w:rPr>
          <w:color w:val="000000"/>
          <w:sz w:val="28"/>
          <w:szCs w:val="28"/>
          <w:lang w:val="uk-UA"/>
        </w:rPr>
        <w:t>к</w:t>
      </w:r>
      <w:r w:rsidRPr="0035764A">
        <w:rPr>
          <w:color w:val="000000"/>
          <w:sz w:val="28"/>
          <w:szCs w:val="28"/>
          <w:lang w:val="uk-UA"/>
        </w:rPr>
        <w:t>о</w:t>
      </w:r>
      <w:r w:rsidR="000E7EC2" w:rsidRPr="0035764A">
        <w:rPr>
          <w:color w:val="000000"/>
          <w:sz w:val="28"/>
          <w:szCs w:val="28"/>
          <w:lang w:val="uk-UA"/>
        </w:rPr>
        <w:t>л</w:t>
      </w:r>
      <w:r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показали,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масовому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досвіді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цілеспрямоване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загальнопізнавальних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школярів,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жаль,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майже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проводиться.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shd w:val="clear" w:color="auto" w:fill="FFFFFF"/>
          <w:lang w:val="uk-UA"/>
        </w:rPr>
        <w:t>Дані</w:t>
      </w:r>
      <w:r w:rsidR="004D77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shd w:val="clear" w:color="auto" w:fill="FFFFFF"/>
          <w:lang w:val="uk-UA"/>
        </w:rPr>
        <w:t>констатувального</w:t>
      </w:r>
      <w:r w:rsidR="004D77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shd w:val="clear" w:color="auto" w:fill="FFFFFF"/>
          <w:lang w:val="uk-UA"/>
        </w:rPr>
        <w:t>етапу</w:t>
      </w:r>
      <w:r w:rsidR="004D77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shd w:val="clear" w:color="auto" w:fill="FFFFFF"/>
          <w:lang w:val="uk-UA"/>
        </w:rPr>
        <w:t>експерименту</w:t>
      </w:r>
      <w:r w:rsidR="004D77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shd w:val="clear" w:color="auto" w:fill="FFFFFF"/>
          <w:lang w:val="uk-UA"/>
        </w:rPr>
        <w:t>свідчать,</w:t>
      </w:r>
      <w:r w:rsidR="004D77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shd w:val="clear" w:color="auto" w:fill="FFFFFF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вчителі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завжди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ставлять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мету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сформувати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загальнонавчальні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Україна»,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обмежуються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накопиченням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фактичних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знань.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це,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свою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чергу,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знижує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розвивальну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цих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уроків,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боку,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іншого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сприяє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інтересу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навколишнього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E7EC2" w:rsidRPr="0035764A">
        <w:rPr>
          <w:color w:val="000000"/>
          <w:sz w:val="28"/>
          <w:szCs w:val="28"/>
          <w:lang w:val="uk-UA"/>
        </w:rPr>
        <w:t>світу.</w:t>
      </w:r>
    </w:p>
    <w:p w:rsidR="000E7EC2" w:rsidRPr="0035764A" w:rsidRDefault="000E7EC2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Отже,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нерозв’язаних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теоретичних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питань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багатопланової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розробка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8724C" w:rsidRPr="0035764A">
        <w:rPr>
          <w:color w:val="000000"/>
          <w:sz w:val="28"/>
          <w:szCs w:val="28"/>
          <w:lang w:val="uk-UA"/>
        </w:rPr>
        <w:t>і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логічним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навантаженням,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розробка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8724C"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8724C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8724C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8724C" w:rsidRPr="0035764A">
        <w:rPr>
          <w:color w:val="000000"/>
          <w:sz w:val="28"/>
          <w:szCs w:val="28"/>
          <w:lang w:val="uk-UA"/>
        </w:rPr>
        <w:t>Україна»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41370B" w:rsidRPr="0035764A" w:rsidRDefault="0041370B" w:rsidP="0035764A">
      <w:pPr>
        <w:pStyle w:val="a3"/>
        <w:spacing w:line="360" w:lineRule="auto"/>
        <w:ind w:firstLine="709"/>
        <w:jc w:val="both"/>
        <w:rPr>
          <w:b w:val="0"/>
          <w:bCs w:val="0"/>
          <w:color w:val="000000"/>
        </w:rPr>
      </w:pPr>
      <w:r w:rsidRPr="0035764A">
        <w:rPr>
          <w:b w:val="0"/>
          <w:bCs w:val="0"/>
          <w:color w:val="000000"/>
        </w:rPr>
        <w:t>Актуальність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проблеми,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теоретичне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значення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потреба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педагогічної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практики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зумовили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вибір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теми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дипломної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роботи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—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«Формування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загальнонавчальних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умінь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першокласників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на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уроках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«Я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і</w:t>
      </w:r>
      <w:r w:rsidR="004D77E6">
        <w:rPr>
          <w:b w:val="0"/>
          <w:bCs w:val="0"/>
          <w:color w:val="000000"/>
        </w:rPr>
        <w:t xml:space="preserve"> </w:t>
      </w:r>
      <w:r w:rsidRPr="0035764A">
        <w:rPr>
          <w:b w:val="0"/>
          <w:bCs w:val="0"/>
          <w:color w:val="000000"/>
        </w:rPr>
        <w:t>Україна»».</w:t>
      </w:r>
    </w:p>
    <w:p w:rsidR="00A306C4" w:rsidRPr="0035764A" w:rsidRDefault="00A306C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Об’єкт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школярів.</w:t>
      </w:r>
    </w:p>
    <w:p w:rsidR="00A306C4" w:rsidRPr="0035764A" w:rsidRDefault="00A306C4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Предмет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першокласників.</w:t>
      </w:r>
    </w:p>
    <w:p w:rsidR="00A306C4" w:rsidRPr="0035764A" w:rsidRDefault="00A306C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Мета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полягає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теоретичному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обґрунтуванні,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розробці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ефективності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D0CEF"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D0CEF"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D0CEF" w:rsidRPr="0035764A">
        <w:rPr>
          <w:color w:val="000000"/>
          <w:sz w:val="28"/>
          <w:szCs w:val="28"/>
          <w:lang w:val="uk-UA"/>
        </w:rPr>
        <w:t>н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D0CEF" w:rsidRPr="0035764A">
        <w:rPr>
          <w:color w:val="000000"/>
          <w:sz w:val="28"/>
          <w:szCs w:val="28"/>
          <w:lang w:val="uk-UA"/>
        </w:rPr>
        <w:t>уро</w:t>
      </w:r>
      <w:r w:rsidRPr="0035764A">
        <w:rPr>
          <w:color w:val="000000"/>
          <w:sz w:val="28"/>
          <w:szCs w:val="28"/>
          <w:lang w:val="uk-UA"/>
        </w:rPr>
        <w:t>к</w:t>
      </w:r>
      <w:r w:rsidR="00DD0CEF" w:rsidRPr="0035764A">
        <w:rPr>
          <w:color w:val="000000"/>
          <w:sz w:val="28"/>
          <w:szCs w:val="28"/>
          <w:lang w:val="uk-UA"/>
        </w:rPr>
        <w:t>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D0CEF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D0CEF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D0CEF" w:rsidRPr="0035764A">
        <w:rPr>
          <w:color w:val="000000"/>
          <w:sz w:val="28"/>
          <w:szCs w:val="28"/>
          <w:lang w:val="uk-UA"/>
        </w:rPr>
        <w:t>Україна»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A306C4" w:rsidRPr="0035764A" w:rsidRDefault="00A306C4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Гіпотеза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174FB"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174FB"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174FB" w:rsidRPr="0035764A">
        <w:rPr>
          <w:color w:val="000000"/>
          <w:sz w:val="28"/>
          <w:szCs w:val="28"/>
          <w:lang w:val="uk-UA"/>
        </w:rPr>
        <w:t>суттєво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174FB" w:rsidRPr="0035764A">
        <w:rPr>
          <w:color w:val="000000"/>
          <w:sz w:val="28"/>
          <w:szCs w:val="28"/>
          <w:lang w:val="uk-UA"/>
        </w:rPr>
        <w:t>підвищити,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174FB"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174FB"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174FB"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174FB" w:rsidRPr="0035764A">
        <w:rPr>
          <w:color w:val="000000"/>
          <w:sz w:val="28"/>
          <w:szCs w:val="28"/>
          <w:lang w:val="uk-UA"/>
        </w:rPr>
        <w:t>організації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174FB" w:rsidRPr="0035764A">
        <w:rPr>
          <w:color w:val="000000"/>
          <w:sz w:val="28"/>
          <w:szCs w:val="28"/>
          <w:lang w:val="uk-UA"/>
        </w:rPr>
        <w:t>навчально-пізнавальної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174FB"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174FB"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умов:</w:t>
      </w:r>
    </w:p>
    <w:p w:rsidR="008B3778" w:rsidRPr="0035764A" w:rsidRDefault="00D174FB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8B3778" w:rsidRPr="0035764A">
        <w:rPr>
          <w:color w:val="000000"/>
          <w:sz w:val="28"/>
          <w:szCs w:val="28"/>
          <w:lang w:val="uk-UA"/>
        </w:rPr>
        <w:t>рахування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B3778" w:rsidRPr="0035764A">
        <w:rPr>
          <w:color w:val="000000"/>
          <w:sz w:val="28"/>
          <w:szCs w:val="28"/>
          <w:lang w:val="uk-UA"/>
        </w:rPr>
        <w:t>основних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B3778" w:rsidRPr="0035764A">
        <w:rPr>
          <w:color w:val="000000"/>
          <w:sz w:val="28"/>
          <w:szCs w:val="28"/>
          <w:lang w:val="uk-UA"/>
        </w:rPr>
        <w:t>передумов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B3778"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B3778"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B3778" w:rsidRPr="0035764A">
        <w:rPr>
          <w:color w:val="000000"/>
          <w:sz w:val="28"/>
          <w:szCs w:val="28"/>
          <w:lang w:val="uk-UA"/>
        </w:rPr>
        <w:t>першокласників,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B3778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B3778" w:rsidRPr="0035764A">
        <w:rPr>
          <w:color w:val="000000"/>
          <w:sz w:val="28"/>
          <w:szCs w:val="28"/>
          <w:lang w:val="uk-UA"/>
        </w:rPr>
        <w:t>склалися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B3778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B3778" w:rsidRPr="0035764A">
        <w:rPr>
          <w:color w:val="000000"/>
          <w:sz w:val="28"/>
          <w:szCs w:val="28"/>
          <w:lang w:val="uk-UA"/>
        </w:rPr>
        <w:t>дошкільний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B3778" w:rsidRPr="0035764A">
        <w:rPr>
          <w:color w:val="000000"/>
          <w:sz w:val="28"/>
          <w:szCs w:val="28"/>
          <w:lang w:val="uk-UA"/>
        </w:rPr>
        <w:t>період;</w:t>
      </w:r>
    </w:p>
    <w:p w:rsidR="008B3778" w:rsidRPr="0035764A" w:rsidRDefault="008B3778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передбачення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підготовчого,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навчально-тренувального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етапів;</w:t>
      </w:r>
    </w:p>
    <w:p w:rsidR="008B3778" w:rsidRPr="0035764A" w:rsidRDefault="008B3778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поєднання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Україна»;</w:t>
      </w:r>
    </w:p>
    <w:p w:rsidR="008B3778" w:rsidRPr="0035764A" w:rsidRDefault="008B3778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репродуктивної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репродуктивно-творчої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урахуванням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мотиваційного,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навчання;</w:t>
      </w:r>
    </w:p>
    <w:p w:rsidR="008B3778" w:rsidRPr="0035764A" w:rsidRDefault="008B3778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дотримання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</w:p>
    <w:p w:rsidR="00A306C4" w:rsidRPr="0035764A" w:rsidRDefault="00A306C4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Відповідно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гіпотези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завдання:</w:t>
      </w:r>
    </w:p>
    <w:p w:rsidR="00A306C4" w:rsidRPr="0035764A" w:rsidRDefault="003D5D1D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Вивчити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стан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розробки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проблеми,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досліджується,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психолого-педагогічній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літературі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педагогічній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практиці.</w:t>
      </w:r>
    </w:p>
    <w:p w:rsidR="00A306C4" w:rsidRPr="0035764A" w:rsidRDefault="00A306C4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Обґрунтувати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наукові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теоретичні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навчання.</w:t>
      </w:r>
    </w:p>
    <w:p w:rsidR="00A306C4" w:rsidRPr="0035764A" w:rsidRDefault="003D5D1D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Визначити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дидактичні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умови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6C4"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B436C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B436C"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B436C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B436C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B436C" w:rsidRPr="0035764A">
        <w:rPr>
          <w:color w:val="000000"/>
          <w:sz w:val="28"/>
          <w:szCs w:val="28"/>
          <w:lang w:val="uk-UA"/>
        </w:rPr>
        <w:t>Україна»</w:t>
      </w:r>
      <w:r w:rsidR="00A306C4" w:rsidRPr="0035764A">
        <w:rPr>
          <w:color w:val="000000"/>
          <w:sz w:val="28"/>
          <w:szCs w:val="28"/>
          <w:lang w:val="uk-UA"/>
        </w:rPr>
        <w:t>.</w:t>
      </w:r>
    </w:p>
    <w:p w:rsidR="00A306C4" w:rsidRPr="0035764A" w:rsidRDefault="00A306C4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4.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Експериментально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перевірити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вплив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дотримання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дидактичних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ефективність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вивчення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курсу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2375C" w:rsidRPr="0035764A">
        <w:rPr>
          <w:color w:val="000000"/>
          <w:sz w:val="28"/>
          <w:szCs w:val="28"/>
          <w:lang w:val="uk-UA"/>
        </w:rPr>
        <w:t>Україна».</w:t>
      </w:r>
    </w:p>
    <w:p w:rsidR="00A306C4" w:rsidRPr="0035764A" w:rsidRDefault="00A306C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використовувались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теоретичні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психолого-педагогічної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літератури,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анкетування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бесіда,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спостереження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навчально-виховним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опитування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якісний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результатів.</w:t>
      </w:r>
    </w:p>
    <w:p w:rsidR="00A306C4" w:rsidRPr="0035764A" w:rsidRDefault="00A306C4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Науково-теоретичне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полягає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теоретичному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обґрунтуванні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розробці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вивчення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курсу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навичками.</w:t>
      </w:r>
    </w:p>
    <w:p w:rsidR="00A306C4" w:rsidRPr="0035764A" w:rsidRDefault="00A306C4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Практичне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проведеного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полягає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розробці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репродуктивної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репродуктивно-творчої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урахуванням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рекомендовані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загальноосвітніх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навчально-виховних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закладів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запровадження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практику.</w:t>
      </w:r>
    </w:p>
    <w:p w:rsidR="0041370B" w:rsidRPr="0035764A" w:rsidRDefault="0041370B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проводилось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етапи.</w:t>
      </w:r>
    </w:p>
    <w:p w:rsidR="0041370B" w:rsidRPr="0035764A" w:rsidRDefault="0041370B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констатувальному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вивчалась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психолого-педагогічна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література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досліджуваної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проводилось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анкетування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визначалась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гіпотеза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формувались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поставленої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мети.</w:t>
      </w:r>
    </w:p>
    <w:p w:rsidR="0041370B" w:rsidRPr="0035764A" w:rsidRDefault="0041370B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виявлені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обґрунтовані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дидактичні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умови,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здійснювалось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школярів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130" w:rsidRPr="0035764A">
        <w:rPr>
          <w:color w:val="000000"/>
          <w:sz w:val="28"/>
          <w:szCs w:val="28"/>
          <w:lang w:val="uk-UA"/>
        </w:rPr>
        <w:t>розроблялася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130" w:rsidRPr="0035764A">
        <w:rPr>
          <w:color w:val="000000"/>
          <w:sz w:val="28"/>
          <w:szCs w:val="28"/>
          <w:lang w:val="uk-UA"/>
        </w:rPr>
        <w:t>технологія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130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130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130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130"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130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130"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130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130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130" w:rsidRPr="0035764A">
        <w:rPr>
          <w:color w:val="000000"/>
          <w:sz w:val="28"/>
          <w:szCs w:val="28"/>
          <w:lang w:val="uk-UA"/>
        </w:rPr>
        <w:t>Україна»,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здійснено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формувальний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експеримент.</w:t>
      </w:r>
    </w:p>
    <w:p w:rsidR="0035764A" w:rsidRDefault="0041370B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ІІІ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підсумковому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визначено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обґрунтовано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критерії,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оцінювалися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здобуті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дослідження,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проведено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кількісний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якісний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результатів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експериментального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дослідження,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узагальнено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дослідження,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сформульовано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загальні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3F25" w:rsidRPr="0035764A">
        <w:rPr>
          <w:color w:val="000000"/>
          <w:sz w:val="28"/>
          <w:szCs w:val="28"/>
          <w:lang w:val="uk-UA"/>
        </w:rPr>
        <w:t>висновки.</w:t>
      </w:r>
    </w:p>
    <w:p w:rsidR="00A306C4" w:rsidRPr="0035764A" w:rsidRDefault="00A306C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Структура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дипломної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Дипломна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вступу,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розділів,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списку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літератури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додатків.</w:t>
      </w:r>
    </w:p>
    <w:p w:rsidR="00543F25" w:rsidRPr="0035764A" w:rsidRDefault="00543F25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F0136" w:rsidRPr="0035764A" w:rsidRDefault="001F0136" w:rsidP="0035764A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br w:type="page"/>
      </w:r>
      <w:r w:rsidR="00E77216" w:rsidRPr="0035764A">
        <w:rPr>
          <w:b/>
          <w:bCs/>
          <w:color w:val="000000"/>
          <w:sz w:val="28"/>
          <w:szCs w:val="28"/>
          <w:lang w:val="uk-UA"/>
        </w:rPr>
        <w:t>РОЗДІ</w:t>
      </w:r>
      <w:r w:rsidRPr="0035764A">
        <w:rPr>
          <w:b/>
          <w:bCs/>
          <w:color w:val="000000"/>
          <w:sz w:val="28"/>
          <w:szCs w:val="28"/>
          <w:lang w:val="uk-UA"/>
        </w:rPr>
        <w:t>Л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1.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7341" w:rsidRPr="0035764A">
        <w:rPr>
          <w:b/>
          <w:bCs/>
          <w:color w:val="000000"/>
          <w:sz w:val="28"/>
          <w:szCs w:val="28"/>
          <w:lang w:val="uk-UA"/>
        </w:rPr>
        <w:t>Формування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7341" w:rsidRPr="0035764A">
        <w:rPr>
          <w:b/>
          <w:bCs/>
          <w:color w:val="000000"/>
          <w:sz w:val="28"/>
          <w:szCs w:val="28"/>
          <w:lang w:val="uk-UA"/>
        </w:rPr>
        <w:t>загальнонавчальних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7341" w:rsidRPr="0035764A">
        <w:rPr>
          <w:b/>
          <w:bCs/>
          <w:color w:val="000000"/>
          <w:sz w:val="28"/>
          <w:szCs w:val="28"/>
          <w:lang w:val="uk-UA"/>
        </w:rPr>
        <w:t>умінь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7341" w:rsidRPr="0035764A">
        <w:rPr>
          <w:b/>
          <w:bCs/>
          <w:color w:val="000000"/>
          <w:sz w:val="28"/>
          <w:szCs w:val="28"/>
          <w:lang w:val="uk-UA"/>
        </w:rPr>
        <w:t>і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7341" w:rsidRPr="0035764A">
        <w:rPr>
          <w:b/>
          <w:bCs/>
          <w:color w:val="000000"/>
          <w:sz w:val="28"/>
          <w:szCs w:val="28"/>
          <w:lang w:val="uk-UA"/>
        </w:rPr>
        <w:t>навичок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7341" w:rsidRPr="0035764A">
        <w:rPr>
          <w:b/>
          <w:bCs/>
          <w:color w:val="000000"/>
          <w:sz w:val="28"/>
          <w:szCs w:val="28"/>
          <w:lang w:val="uk-UA"/>
        </w:rPr>
        <w:t>як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7341" w:rsidRPr="0035764A">
        <w:rPr>
          <w:b/>
          <w:bCs/>
          <w:color w:val="000000"/>
          <w:sz w:val="28"/>
          <w:szCs w:val="28"/>
          <w:lang w:val="uk-UA"/>
        </w:rPr>
        <w:t>актуальна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7341" w:rsidRPr="0035764A">
        <w:rPr>
          <w:b/>
          <w:bCs/>
          <w:color w:val="000000"/>
          <w:sz w:val="28"/>
          <w:szCs w:val="28"/>
          <w:lang w:val="uk-UA"/>
        </w:rPr>
        <w:t>педагогічна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7341" w:rsidRPr="0035764A">
        <w:rPr>
          <w:b/>
          <w:bCs/>
          <w:color w:val="000000"/>
          <w:sz w:val="28"/>
          <w:szCs w:val="28"/>
          <w:lang w:val="uk-UA"/>
        </w:rPr>
        <w:t>проблема</w:t>
      </w:r>
    </w:p>
    <w:p w:rsidR="0035764A" w:rsidRPr="0035764A" w:rsidRDefault="0035764A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77216" w:rsidRPr="0035764A" w:rsidRDefault="00E77216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35764A">
        <w:rPr>
          <w:b/>
          <w:bCs/>
          <w:color w:val="000000"/>
          <w:sz w:val="28"/>
          <w:szCs w:val="28"/>
          <w:lang w:val="uk-UA"/>
        </w:rPr>
        <w:t>1.1.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Характеристика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загальнонавчальних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умінь,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що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формуються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в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початковій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школі</w:t>
      </w:r>
    </w:p>
    <w:p w:rsidR="0035764A" w:rsidRDefault="003576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вчитися,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характеризує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формуватися.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6-7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тяжіє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Своєрідність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нерозвинені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підкріплюються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контакті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підтримці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дорослого.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сказати: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розвинена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виразніше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маленького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прагнення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утвердити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соціальній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Звідси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визріває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надрах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провідною.</w:t>
      </w:r>
    </w:p>
    <w:p w:rsidR="00E77216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провідної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(див.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рис.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1):</w:t>
      </w:r>
    </w:p>
    <w:p w:rsidR="0035764A" w:rsidRPr="0035764A" w:rsidRDefault="003576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77216" w:rsidRPr="0035764A" w:rsidRDefault="005011F7" w:rsidP="004D77E6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15pt;margin-top:18pt;width:81pt;height:45pt;z-index:251658240">
            <v:textbox style="mso-next-textbox:#_x0000_s1026">
              <w:txbxContent>
                <w:p w:rsidR="008F3F0A" w:rsidRPr="00357489" w:rsidRDefault="008F3F0A" w:rsidP="00E77216">
                  <w:pPr>
                    <w:jc w:val="center"/>
                    <w:rPr>
                      <w:sz w:val="28"/>
                      <w:szCs w:val="28"/>
                    </w:rPr>
                  </w:pPr>
                  <w:r w:rsidRPr="00357489">
                    <w:rPr>
                      <w:color w:val="000000"/>
                      <w:sz w:val="28"/>
                      <w:szCs w:val="28"/>
                      <w:lang w:val="uk-UA"/>
                    </w:rPr>
                    <w:t>Прийняття мети</w:t>
                  </w:r>
                </w:p>
              </w:txbxContent>
            </v:textbox>
          </v:shape>
        </w:pict>
      </w:r>
      <w:r>
        <w:rPr>
          <w:color w:val="000000"/>
          <w:sz w:val="28"/>
          <w:szCs w:val="28"/>
          <w:lang w:val="uk-UA"/>
        </w:rPr>
      </w:r>
      <w:r>
        <w:rPr>
          <w:color w:val="000000"/>
          <w:sz w:val="28"/>
          <w:szCs w:val="28"/>
          <w:lang w:val="uk-UA"/>
        </w:rPr>
        <w:pict>
          <v:group id="_x0000_s1027" editas="canvas" style="width:468pt;height:81pt;mso-position-horizontal-relative:char;mso-position-vertical-relative:line" coordorigin="1644,1134" coordsize="9360,16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644;top:1134;width:9360;height:1620" o:preferrelative="f">
              <v:fill o:detectmouseclick="t"/>
              <v:path o:extrusionok="t" o:connecttype="none"/>
              <o:lock v:ext="edit" text="t"/>
            </v:shape>
            <v:shape id="_x0000_s1029" type="#_x0000_t202" style="position:absolute;left:3564;top:1494;width:1800;height:1080">
              <v:textbox style="mso-next-textbox:#_x0000_s1029">
                <w:txbxContent>
                  <w:p w:rsidR="008F3F0A" w:rsidRDefault="008F3F0A" w:rsidP="00E77216">
                    <w:pPr>
                      <w:jc w:val="center"/>
                    </w:pPr>
                    <w:r w:rsidRPr="001D36AA">
                      <w:rPr>
                        <w:color w:val="000000"/>
                        <w:sz w:val="28"/>
                        <w:szCs w:val="28"/>
                        <w:lang w:val="uk-UA"/>
                      </w:rPr>
                      <w:t>Добір засобів її</w:t>
                    </w:r>
                    <w:r>
                      <w:rPr>
                        <w:color w:val="000000"/>
                        <w:sz w:val="28"/>
                        <w:szCs w:val="28"/>
                        <w:lang w:val="uk-UA"/>
                      </w:rPr>
                      <w:t xml:space="preserve"> </w:t>
                    </w:r>
                    <w:r w:rsidRPr="001D36AA">
                      <w:rPr>
                        <w:color w:val="000000"/>
                        <w:sz w:val="28"/>
                        <w:szCs w:val="28"/>
                        <w:lang w:val="uk-UA"/>
                      </w:rPr>
                      <w:t>досягнення</w:t>
                    </w:r>
                  </w:p>
                </w:txbxContent>
              </v:textbox>
            </v:shape>
            <v:shape id="_x0000_s1030" type="#_x0000_t202" style="position:absolute;left:6324;top:1494;width:1800;height:900">
              <v:textbox style="mso-next-textbox:#_x0000_s1030">
                <w:txbxContent>
                  <w:p w:rsidR="008F3F0A" w:rsidRPr="00357489" w:rsidRDefault="008F3F0A" w:rsidP="00E77216">
                    <w:pPr>
                      <w:jc w:val="center"/>
                    </w:pPr>
                    <w:r w:rsidRPr="001D36AA">
                      <w:rPr>
                        <w:color w:val="000000"/>
                        <w:sz w:val="28"/>
                        <w:szCs w:val="28"/>
                        <w:lang w:val="uk-UA"/>
                      </w:rPr>
                      <w:t>Виконавські дії</w:t>
                    </w:r>
                  </w:p>
                </w:txbxContent>
              </v:textbox>
            </v:shape>
            <v:shape id="_x0000_s1031" type="#_x0000_t202" style="position:absolute;left:8844;top:1314;width:1800;height:1260">
              <v:textbox style="mso-next-textbox:#_x0000_s1031">
                <w:txbxContent>
                  <w:p w:rsidR="008F3F0A" w:rsidRPr="00357489" w:rsidRDefault="008F3F0A" w:rsidP="00E77216">
                    <w:pPr>
                      <w:jc w:val="center"/>
                    </w:pPr>
                    <w:r>
                      <w:rPr>
                        <w:color w:val="000000"/>
                        <w:sz w:val="28"/>
                        <w:szCs w:val="28"/>
                        <w:lang w:val="uk-UA"/>
                      </w:rPr>
                      <w:t>Контроль</w:t>
                    </w:r>
                    <w:r w:rsidRPr="001D36AA">
                      <w:rPr>
                        <w:color w:val="000000"/>
                        <w:sz w:val="28"/>
                        <w:szCs w:val="28"/>
                        <w:lang w:val="uk-UA"/>
                      </w:rPr>
                      <w:t xml:space="preserve"> і оцінка </w:t>
                    </w:r>
                    <w:r>
                      <w:rPr>
                        <w:color w:val="000000"/>
                        <w:sz w:val="28"/>
                        <w:szCs w:val="28"/>
                        <w:lang w:val="uk-UA"/>
                      </w:rPr>
                      <w:t>результатів</w:t>
                    </w:r>
                  </w:p>
                </w:txbxContent>
              </v:textbox>
            </v:shape>
            <v:line id="_x0000_s1032" style="position:absolute" from="2604,1854" to="3504,1855">
              <v:stroke endarrow="block"/>
            </v:line>
            <v:line id="_x0000_s1033" style="position:absolute" from="5484,1854" to="6204,1855">
              <v:stroke endarrow="block"/>
            </v:line>
            <v:line id="_x0000_s1034" style="position:absolute" from="8244,1854" to="8964,1855">
              <v:stroke endarrow="block"/>
            </v:line>
            <w10:wrap type="none"/>
            <w10:anchorlock/>
          </v:group>
        </w:pic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Рис.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</w:p>
    <w:p w:rsidR="0035764A" w:rsidRDefault="003576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Савченко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25370F" w:rsidRPr="0035764A">
        <w:rPr>
          <w:color w:val="000000"/>
          <w:sz w:val="28"/>
          <w:szCs w:val="28"/>
          <w:lang w:val="uk-UA"/>
        </w:rPr>
        <w:t>51</w:t>
      </w:r>
      <w:r w:rsidRPr="0035764A">
        <w:rPr>
          <w:color w:val="000000"/>
          <w:sz w:val="28"/>
          <w:szCs w:val="28"/>
          <w:lang w:val="uk-UA"/>
        </w:rPr>
        <w:t>],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успішно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співробітництві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діапазоном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організаційних,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загальномовленнєвих,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контрольно-оцінних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[4</w:t>
      </w:r>
      <w:r w:rsidR="0025370F" w:rsidRPr="0035764A">
        <w:rPr>
          <w:color w:val="000000"/>
          <w:sz w:val="28"/>
          <w:szCs w:val="28"/>
          <w:lang w:val="uk-UA"/>
        </w:rPr>
        <w:t>7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5370F" w:rsidRPr="0035764A">
        <w:rPr>
          <w:color w:val="000000"/>
          <w:sz w:val="28"/>
          <w:szCs w:val="28"/>
          <w:lang w:val="uk-UA"/>
        </w:rPr>
        <w:t>с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3-7].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протягом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міжпредметпий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ураховуючи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Розглянемо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детальніше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Організаційні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обмежують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званим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організаційним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моментом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вдаються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зауважень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спрощений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неефективний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підхід,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сукупність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взаємодія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включення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заздалегідь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обдумувати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Савченко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25370F" w:rsidRPr="0035764A">
        <w:rPr>
          <w:color w:val="000000"/>
          <w:sz w:val="28"/>
          <w:szCs w:val="28"/>
          <w:lang w:val="uk-UA"/>
        </w:rPr>
        <w:t>51</w:t>
      </w:r>
      <w:r w:rsidRPr="0035764A">
        <w:rPr>
          <w:color w:val="000000"/>
          <w:sz w:val="28"/>
          <w:szCs w:val="28"/>
          <w:lang w:val="uk-UA"/>
        </w:rPr>
        <w:t>].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раціональну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діяльності:</w:t>
      </w:r>
    </w:p>
    <w:p w:rsidR="00E77216" w:rsidRPr="0035764A" w:rsidRDefault="00E77216" w:rsidP="0035764A">
      <w:pPr>
        <w:numPr>
          <w:ilvl w:val="0"/>
          <w:numId w:val="8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робоче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місце;</w:t>
      </w:r>
    </w:p>
    <w:p w:rsidR="00E77216" w:rsidRPr="0035764A" w:rsidRDefault="00E77216" w:rsidP="0035764A">
      <w:pPr>
        <w:numPr>
          <w:ilvl w:val="0"/>
          <w:numId w:val="8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берегти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його;</w:t>
      </w:r>
    </w:p>
    <w:p w:rsidR="00E77216" w:rsidRPr="0035764A" w:rsidRDefault="00E77216" w:rsidP="0035764A">
      <w:pPr>
        <w:numPr>
          <w:ilvl w:val="0"/>
          <w:numId w:val="8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дії;</w:t>
      </w:r>
    </w:p>
    <w:p w:rsidR="00E77216" w:rsidRPr="0035764A" w:rsidRDefault="00E77216" w:rsidP="0035764A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вказівки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учителя;</w:t>
      </w:r>
    </w:p>
    <w:p w:rsidR="00E77216" w:rsidRPr="0035764A" w:rsidRDefault="00E77216" w:rsidP="0035764A">
      <w:pPr>
        <w:numPr>
          <w:ilvl w:val="0"/>
          <w:numId w:val="8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кінця;</w:t>
      </w:r>
    </w:p>
    <w:p w:rsidR="00E77216" w:rsidRPr="0035764A" w:rsidRDefault="00E77216" w:rsidP="0035764A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25370F" w:rsidRPr="0035764A">
        <w:rPr>
          <w:color w:val="000000"/>
          <w:sz w:val="28"/>
          <w:szCs w:val="28"/>
          <w:lang w:val="uk-UA"/>
        </w:rPr>
        <w:t>2;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5370F" w:rsidRPr="0035764A">
        <w:rPr>
          <w:color w:val="000000"/>
          <w:sz w:val="28"/>
          <w:szCs w:val="28"/>
          <w:lang w:val="uk-UA"/>
        </w:rPr>
        <w:t>21</w:t>
      </w:r>
      <w:r w:rsidRPr="0035764A">
        <w:rPr>
          <w:color w:val="000000"/>
          <w:sz w:val="28"/>
          <w:szCs w:val="28"/>
          <w:lang w:val="uk-UA"/>
        </w:rPr>
        <w:t>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5370F" w:rsidRPr="0035764A">
        <w:rPr>
          <w:color w:val="000000"/>
          <w:sz w:val="28"/>
          <w:szCs w:val="28"/>
          <w:lang w:val="uk-UA"/>
        </w:rPr>
        <w:t>51;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5370F" w:rsidRPr="0035764A">
        <w:rPr>
          <w:color w:val="000000"/>
          <w:sz w:val="28"/>
          <w:szCs w:val="28"/>
          <w:lang w:val="uk-UA"/>
        </w:rPr>
        <w:t>74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Методика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різноманітною.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роз’яснення,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бесіда,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переконання,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змагання,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стимулювання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вправляння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зниженням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йдуть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Шестилітні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емоційніші,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зумовлена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актуальних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помітно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сюжетних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ігор,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роздавальним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Тут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прагне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відразу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поділитися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враженнями,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привернути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заслужити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схвалення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фронтальної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тривалий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реагують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вказівки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звернені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звернення.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терпіння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наполегливості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докласти,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розташовувати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закінчувати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Успішність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містить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приладдям,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протягом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санітарно-гігієнічних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Коробко,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Шабаліної,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адаптаційний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5370F" w:rsidRPr="0035764A">
        <w:rPr>
          <w:color w:val="000000"/>
          <w:sz w:val="28"/>
          <w:szCs w:val="28"/>
          <w:lang w:val="uk-UA"/>
        </w:rPr>
        <w:t>[24]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розпочинається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розглянемо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детальніше,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робоче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необхідно:</w:t>
      </w:r>
    </w:p>
    <w:p w:rsidR="00E77216" w:rsidRPr="0035764A" w:rsidRDefault="00E77216" w:rsidP="0035764A">
      <w:pPr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ознайомити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їхньою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партою;</w:t>
      </w:r>
    </w:p>
    <w:p w:rsidR="00E77216" w:rsidRPr="0035764A" w:rsidRDefault="00E77216" w:rsidP="0035764A">
      <w:pPr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навчити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добирати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приладдя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уроку;</w:t>
      </w:r>
    </w:p>
    <w:p w:rsidR="00E77216" w:rsidRPr="0035764A" w:rsidRDefault="00E77216" w:rsidP="0035764A">
      <w:pPr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довести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розташування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поверхні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парти;</w:t>
      </w:r>
    </w:p>
    <w:p w:rsidR="00E77216" w:rsidRPr="0035764A" w:rsidRDefault="00E77216" w:rsidP="0035764A">
      <w:pPr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зошитом,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роздавальним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285D" w:rsidRPr="0035764A">
        <w:rPr>
          <w:color w:val="000000"/>
          <w:sz w:val="28"/>
          <w:szCs w:val="28"/>
          <w:lang w:val="uk-UA"/>
        </w:rPr>
        <w:t>[51]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Правильна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подразники,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заважають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зосередитися,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раціональному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вихованню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E637D" w:rsidRPr="0035764A">
        <w:rPr>
          <w:color w:val="000000"/>
          <w:sz w:val="28"/>
          <w:szCs w:val="28"/>
          <w:lang w:val="uk-UA"/>
        </w:rPr>
        <w:t>охай</w:t>
      </w:r>
      <w:r w:rsidRPr="0035764A">
        <w:rPr>
          <w:color w:val="000000"/>
          <w:sz w:val="28"/>
          <w:szCs w:val="28"/>
          <w:lang w:val="uk-UA"/>
        </w:rPr>
        <w:t>ності.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Неабияке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здоров’я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збереження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працездатності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Ознайомити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учнівської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доречно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словесними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наочної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тренувальних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«правильну,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здорову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нав’язувати,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вирощувати»,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Цукерман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89541F" w:rsidRPr="0035764A">
        <w:rPr>
          <w:color w:val="000000"/>
          <w:sz w:val="28"/>
          <w:szCs w:val="28"/>
          <w:lang w:val="uk-UA"/>
        </w:rPr>
        <w:t>70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16],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запропонованих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варіантів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вибрати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«найкращу».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Правильні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заохочувати,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акцентувати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позитивному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прикладі,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«Подивіться,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гарно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Оленка»,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«Василько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ручку,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зошит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нахилом.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Молодець!»,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«Покажіть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Білосніжці,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вмієте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Важливо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перебування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вказівки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стосуватися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робити).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передусім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звернене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«Слухайте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уважно,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пояснюю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хотіла,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зрозуміли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разу»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Організаційні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досягнення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мислительна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обдумування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досягнення,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запланованим.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переконує,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Планування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неможливе,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свідомо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вибирати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досягнення,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порівнювати,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результат.</w:t>
      </w:r>
    </w:p>
    <w:p w:rsid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Планувальна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коментування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випереджувальне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якусь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закінчу?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роботи?».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елементарний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зусиль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допомагає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виконанням.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Кодлюк,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доцільні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прийоми:</w:t>
      </w:r>
    </w:p>
    <w:p w:rsidR="00E77216" w:rsidRPr="0035764A" w:rsidRDefault="00E77216" w:rsidP="0035764A">
      <w:pPr>
        <w:numPr>
          <w:ilvl w:val="0"/>
          <w:numId w:val="18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показ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«роби,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(«Якби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спочатку...»);</w:t>
      </w:r>
    </w:p>
    <w:p w:rsidR="00E77216" w:rsidRPr="0035764A" w:rsidRDefault="000267FF" w:rsidP="0035764A">
      <w:pPr>
        <w:numPr>
          <w:ilvl w:val="0"/>
          <w:numId w:val="19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</w:t>
      </w:r>
      <w:r w:rsidR="00E77216" w:rsidRPr="0035764A">
        <w:rPr>
          <w:color w:val="000000"/>
          <w:sz w:val="28"/>
          <w:szCs w:val="28"/>
          <w:lang w:val="uk-UA"/>
        </w:rPr>
        <w:t>ромовляння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вголос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порядку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(наприклад,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два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учні,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сидять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однією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партою,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черзі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розповідають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одному,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виконуватимуть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77216" w:rsidRPr="0035764A">
        <w:rPr>
          <w:color w:val="000000"/>
          <w:sz w:val="28"/>
          <w:szCs w:val="28"/>
          <w:lang w:val="uk-UA"/>
        </w:rPr>
        <w:t>завдання);</w:t>
      </w:r>
    </w:p>
    <w:p w:rsidR="00E77216" w:rsidRPr="0035764A" w:rsidRDefault="00E77216" w:rsidP="0035764A">
      <w:pPr>
        <w:numPr>
          <w:ilvl w:val="0"/>
          <w:numId w:val="20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повторює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вголос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89541F" w:rsidRPr="0035764A">
        <w:rPr>
          <w:color w:val="000000"/>
          <w:sz w:val="28"/>
          <w:szCs w:val="28"/>
          <w:lang w:val="uk-UA"/>
        </w:rPr>
        <w:t>21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обдумування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«Міркуй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почнеш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завершиш;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перевіриш»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C71F6F" w:rsidRPr="0035764A">
        <w:rPr>
          <w:color w:val="000000"/>
          <w:sz w:val="28"/>
          <w:szCs w:val="28"/>
          <w:lang w:val="uk-UA"/>
        </w:rPr>
        <w:t>51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Усвідомленню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«рефлексивного»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«Важко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легко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завдання?»,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вважаєш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правильним?»,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зможеш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вистачає?»,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дізнався?»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організаційних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берегти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культури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відволікань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включатися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темпі.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будь-яке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бажано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закладати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свідомість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орієнтир: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267FF" w:rsidRPr="0035764A">
        <w:rPr>
          <w:color w:val="000000"/>
          <w:sz w:val="28"/>
          <w:szCs w:val="28"/>
          <w:lang w:val="uk-UA"/>
        </w:rPr>
        <w:t>в</w:t>
      </w:r>
      <w:r w:rsidRPr="0035764A">
        <w:rPr>
          <w:color w:val="000000"/>
          <w:sz w:val="28"/>
          <w:szCs w:val="28"/>
          <w:lang w:val="uk-UA"/>
        </w:rPr>
        <w:t>п</w:t>
      </w:r>
      <w:r w:rsidR="000267FF" w:rsidRPr="0035764A">
        <w:rPr>
          <w:color w:val="000000"/>
          <w:sz w:val="28"/>
          <w:szCs w:val="28"/>
          <w:lang w:val="uk-UA"/>
        </w:rPr>
        <w:t>о</w:t>
      </w:r>
      <w:r w:rsidRPr="0035764A">
        <w:rPr>
          <w:color w:val="000000"/>
          <w:sz w:val="28"/>
          <w:szCs w:val="28"/>
          <w:lang w:val="uk-UA"/>
        </w:rPr>
        <w:t>ратися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відведений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резерви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роздивлятися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перепитувати,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вагатися,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відразу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вказівки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приладдя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тощо).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почуття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тривалий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наочної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завжди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суб’єктивно.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по-різному,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інтересу,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посильності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навантаження,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самопочуття.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Навчаючи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доцільно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розпочинати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життєвий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розглядати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тривалості.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«Воротар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ловить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м’яч,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хлопчик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чоловік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дзвонить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двері,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збільшення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виконання».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Бажано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тривалість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однієї,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трьох,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п’яти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хвилин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звичайних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годинників.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Унаочнення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спостереження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стрілки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багатьох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відкриття,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збагачує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світосприймання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чуттєвий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Протягом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нагромаджують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хвилини: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написати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літер,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сторінок,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вирізати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фігурок,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фізичні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кроків,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стрибків.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Корисні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«зворотні»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прикидка,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встигнути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припущення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діями.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Обов’язок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дрібниць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продумати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знайомство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дітьми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розглядає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обкладинку,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запитує,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вихованці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зрозуміли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гортають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сторінки.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навчитися?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Щоуроку,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приділяє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книжці.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фрагмент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проведеного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наприкінці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вересня: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«Зараз,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працюватимемо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Покладіть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собою.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Знайдіть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закладку,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перегорніть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сторінку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вперед.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працюватимемо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сторінкою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зліва.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число.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Знайдіть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дошці,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секунд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орієнтацію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сторінки).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Тепер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покажіть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угорі...».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сторінці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скеровує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погляд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указки,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вибірковість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стежить,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поклали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закладкою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постійне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верхній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куточок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Працюючи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жирним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шрифтом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повторюючи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тихенько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вголос,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з’ясувати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малозрозумілого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C71F6F" w:rsidRPr="0035764A">
        <w:rPr>
          <w:color w:val="000000"/>
          <w:sz w:val="28"/>
          <w:szCs w:val="28"/>
          <w:lang w:val="uk-UA"/>
        </w:rPr>
        <w:t>76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Загальномовленнєві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Виняткова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повноцінній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загальномовленнєвим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культури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зосереджено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слухати;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смислові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висловлювання;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відповідати;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вибірково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обробки;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міркувати.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грамоти.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збіднене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звужує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мислительний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унеможливлює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повноцінну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будь-яких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сказаного,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спосіб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точніше,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повніше,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виразніше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передати.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Враховуючи,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суттєво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відрізняються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комунікативними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«вирівнювання»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доречно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мовленнєвих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артикуляція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звуків,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свідчить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найуспішніше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реченнями,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розгорнуто.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розвиненому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вигляді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повноцінне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інформації.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відіграє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засіб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здобуття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(особливо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текстів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мало.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Навчальне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містить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стосуються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намагання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почуте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стримування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імпульсивного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бажання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одразу,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C71F6F" w:rsidRPr="0035764A">
        <w:rPr>
          <w:color w:val="000000"/>
          <w:sz w:val="28"/>
          <w:szCs w:val="28"/>
          <w:lang w:val="uk-UA"/>
        </w:rPr>
        <w:t>70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вислухати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однокласника,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доповнити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розповідь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більше)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Савченко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розрізняти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найхарактерніші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звуки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C71F6F" w:rsidRPr="0035764A">
        <w:rPr>
          <w:color w:val="000000"/>
          <w:sz w:val="28"/>
          <w:szCs w:val="28"/>
          <w:lang w:val="uk-UA"/>
        </w:rPr>
        <w:t>5</w:t>
      </w:r>
      <w:r w:rsidRPr="0035764A">
        <w:rPr>
          <w:color w:val="000000"/>
          <w:sz w:val="28"/>
          <w:szCs w:val="28"/>
          <w:lang w:val="uk-UA"/>
        </w:rPr>
        <w:t>1].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почутим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звуком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заплющеними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очима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закрила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відсунула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шухляду,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згорнула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рулон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папір),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(Куди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пішов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Звідки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лунає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дзвінок?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розмову?).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роз’яснення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024D4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відволікатися,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займатися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сторонніми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стежити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ін.);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установкою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безпосередньо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уроці;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зорових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викладом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матеріалу;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своєрідністю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наголосів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пауз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стверджують,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темпоритм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наголосів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мовленні)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вищим,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старших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повільніша,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голосом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підкреслює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найважливіші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моменти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розповіді,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демонструє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читання.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Шестилітніх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характеризують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допитливих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«чомучок».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подбати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емоційно-сприятливої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атмосфери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налаштовує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розмірковування,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пошук,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допомагає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«розговорити».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особистісно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стимулювання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мовленнєвої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маленький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переборюючи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сором’язливість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нерішучість,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реагувати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невідоме,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різноманітність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формулювання.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Дитячі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цінність.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привертати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дізнаються,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«розумні»,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«нерозумні»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«прості»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«нейтральні»).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Гарне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допомагає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зовсім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по-іншому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шукати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раніше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думав.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Сухомлинський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неодноразово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підкреслював,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досвідчений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виникали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цікавить.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«Добивайтесь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побачили,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відчули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незрозуміле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удалося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досягти,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половину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успіху»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C71F6F" w:rsidRPr="0035764A">
        <w:rPr>
          <w:color w:val="000000"/>
          <w:sz w:val="28"/>
          <w:szCs w:val="28"/>
          <w:lang w:val="uk-UA"/>
        </w:rPr>
        <w:t>60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454].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невідомого,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пошуку;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інструмент,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маленький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«дослідник»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світ.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Звичайно,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сором’язливість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взагалі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беруть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участі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розмові.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ефективними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аналогічній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робіт: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взаємоопитування;,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коментування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відповідей;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прочитане,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прослухане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(подобається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подобається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чому);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проведення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змагань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хорових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відповідей.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надзвичайно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здібностей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мислительну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задачу.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комплексне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інтегруються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діалозі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підтримується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співбесідником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жестом,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поглядом.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монолог,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Виготський,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вища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складніша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розвинулась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історично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пізніше,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діалог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585E4D" w:rsidRPr="0035764A">
        <w:rPr>
          <w:color w:val="000000"/>
          <w:sz w:val="28"/>
          <w:szCs w:val="28"/>
          <w:lang w:val="uk-UA"/>
        </w:rPr>
        <w:t>9,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5E4D" w:rsidRPr="0035764A">
        <w:rPr>
          <w:color w:val="000000"/>
          <w:sz w:val="28"/>
          <w:szCs w:val="28"/>
          <w:lang w:val="uk-UA"/>
        </w:rPr>
        <w:t>с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276</w:t>
      </w:r>
      <w:r w:rsidR="00585E4D" w:rsidRPr="0035764A">
        <w:rPr>
          <w:color w:val="000000"/>
          <w:sz w:val="28"/>
          <w:szCs w:val="28"/>
          <w:lang w:val="uk-UA"/>
        </w:rPr>
        <w:t>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5E4D"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162].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Ладиженська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довести,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доведення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585E4D" w:rsidRPr="0035764A">
        <w:rPr>
          <w:color w:val="000000"/>
          <w:sz w:val="28"/>
          <w:szCs w:val="28"/>
          <w:lang w:val="uk-UA"/>
        </w:rPr>
        <w:t>30</w:t>
      </w:r>
      <w:r w:rsidRPr="0035764A">
        <w:rPr>
          <w:color w:val="000000"/>
          <w:sz w:val="28"/>
          <w:szCs w:val="28"/>
          <w:lang w:val="uk-UA"/>
        </w:rPr>
        <w:t>].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висловлюють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невеликих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складнопідрядних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підрядним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причини.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переважно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ведеться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доведенням.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найскладніших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Ладиженська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причину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вчинку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оповідання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казки.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тренувальних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усвідомлюють,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«Чому?»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пояснити: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«Незнайка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35764A">
        <w:rPr>
          <w:color w:val="000000"/>
          <w:sz w:val="28"/>
          <w:szCs w:val="28"/>
          <w:lang w:val="uk-UA"/>
        </w:rPr>
        <w:t>.</w:t>
      </w:r>
      <w:r w:rsidRPr="0035764A">
        <w:rPr>
          <w:color w:val="000000"/>
          <w:sz w:val="28"/>
          <w:szCs w:val="28"/>
          <w:lang w:val="uk-UA"/>
        </w:rPr>
        <w:t>..».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доведення.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«містка»,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з’єднує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«бо»,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«оскільки».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доступні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встановлення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причиново-наслідкових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ситуаціях,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близькі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життєвому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«Першокласники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влаштували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виставку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вихованців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дитячого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садка.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дівчатка,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хлопчики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ілюстрації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казок.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сподобався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чоботях.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(хлопчик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дівчинка)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намалював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Доведіть»;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«Прибираючи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кімнаті,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протирала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меблі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носив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воду.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вважаєте,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(Оля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Коля)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ненароком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розбив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вазу?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Доведіть».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Загальнопізнавальні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спостережливості,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указаних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стверджувати,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складніших.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виступає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відмінні,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другорядні.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обов’язкові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спостереження,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навколишньої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дійсності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585E4D" w:rsidRPr="0035764A">
        <w:rPr>
          <w:color w:val="000000"/>
          <w:sz w:val="28"/>
          <w:szCs w:val="28"/>
          <w:lang w:val="uk-UA"/>
        </w:rPr>
        <w:t>21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Мета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полягає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подібні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відмінні;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вказаною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Савченко,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ядро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мислительна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спонукують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коротким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словом: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«Поміркуй!».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сміливішим,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наставника: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зробити?».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Справді,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наказуючи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учневі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замислюється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малюка.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напружений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момент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безпомилково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очах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мислительні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багатьох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вибрати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полегшити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Очевидно,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насамперед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пускати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самоплив,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керувати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мислительних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об’єднує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специфіка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585E4D" w:rsidRPr="0035764A">
        <w:rPr>
          <w:color w:val="000000"/>
          <w:sz w:val="28"/>
          <w:szCs w:val="28"/>
          <w:lang w:val="uk-UA"/>
        </w:rPr>
        <w:t>51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спільне?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Складниками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Леонтьєв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«Людська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існує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інакше,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ланцюга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…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операціями»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585E4D" w:rsidRPr="0035764A">
        <w:rPr>
          <w:color w:val="000000"/>
          <w:sz w:val="28"/>
          <w:szCs w:val="28"/>
          <w:lang w:val="uk-UA"/>
        </w:rPr>
        <w:t>3</w:t>
      </w:r>
      <w:r w:rsidRPr="0035764A">
        <w:rPr>
          <w:color w:val="000000"/>
          <w:sz w:val="28"/>
          <w:szCs w:val="28"/>
          <w:lang w:val="uk-UA"/>
        </w:rPr>
        <w:t>2</w:t>
      </w:r>
      <w:r w:rsidR="00585E4D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5E4D" w:rsidRPr="0035764A">
        <w:rPr>
          <w:color w:val="000000"/>
          <w:sz w:val="28"/>
          <w:szCs w:val="28"/>
          <w:lang w:val="uk-UA"/>
        </w:rPr>
        <w:t>с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154;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5E4D" w:rsidRPr="0035764A">
        <w:rPr>
          <w:color w:val="000000"/>
          <w:sz w:val="28"/>
          <w:szCs w:val="28"/>
          <w:lang w:val="uk-UA"/>
        </w:rPr>
        <w:t>с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256].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Звідси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будь-яка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операцій.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лежать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синтезу,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розкладання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об’єднання.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спостерігає,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диференціює,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Отже,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Спільними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критерії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повинен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користуватися.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випускник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скажімо,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учених-психологів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показують,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шляхами.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мислительного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проводять,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наслідування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товаришів.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піднімається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помітний.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тут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доречно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нагадати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неекономним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окрім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загрожує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виникненням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шаблону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мислительних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заважатиме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піднятися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міркувань.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Учителям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поетапне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пропонують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підготовчі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допомагають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елементарних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операцій: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істотного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неістотного,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розчленування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поняття,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первинне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опанувати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неможливе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жодне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азбука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Контрольно-оцінні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взаємозв’язку,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урахуванням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специфіки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контрольно-оцінних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неодмінною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повноцінності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Психологічні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5E4D"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5E4D" w:rsidRPr="0035764A">
        <w:rPr>
          <w:color w:val="000000"/>
          <w:sz w:val="28"/>
          <w:szCs w:val="28"/>
          <w:lang w:val="uk-UA"/>
        </w:rPr>
        <w:t>Коробко,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Проскури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показують,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контрольно-оцінний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6-7-річних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перебуває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«добре»,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«погано»,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«подобається»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подобається».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пошуку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робіт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співробітництві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дорослими.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Отже,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керівництва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585E4D" w:rsidRPr="0035764A">
        <w:rPr>
          <w:color w:val="000000"/>
          <w:sz w:val="28"/>
          <w:szCs w:val="28"/>
          <w:lang w:val="uk-UA"/>
        </w:rPr>
        <w:t>24;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5E4D" w:rsidRPr="0035764A">
        <w:rPr>
          <w:color w:val="000000"/>
          <w:sz w:val="28"/>
          <w:szCs w:val="28"/>
          <w:lang w:val="uk-UA"/>
        </w:rPr>
        <w:t>46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жаль,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показує,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267FF" w:rsidRPr="0035764A">
        <w:rPr>
          <w:color w:val="000000"/>
          <w:sz w:val="28"/>
          <w:szCs w:val="28"/>
          <w:lang w:val="uk-UA"/>
        </w:rPr>
        <w:t>за</w:t>
      </w:r>
      <w:r w:rsidRPr="0035764A">
        <w:rPr>
          <w:color w:val="000000"/>
          <w:sz w:val="28"/>
          <w:szCs w:val="28"/>
          <w:lang w:val="uk-UA"/>
        </w:rPr>
        <w:t>мін</w:t>
      </w:r>
      <w:r w:rsidR="000267FF" w:rsidRPr="0035764A">
        <w:rPr>
          <w:color w:val="000000"/>
          <w:sz w:val="28"/>
          <w:szCs w:val="28"/>
          <w:lang w:val="uk-UA"/>
        </w:rPr>
        <w:t>ю</w:t>
      </w:r>
      <w:r w:rsidRPr="0035764A">
        <w:rPr>
          <w:color w:val="000000"/>
          <w:sz w:val="28"/>
          <w:szCs w:val="28"/>
          <w:lang w:val="uk-UA"/>
        </w:rPr>
        <w:t>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закликами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уважними,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домінує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спостерігається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гіперопіка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відсутні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орієнтири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ускладнює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переконаність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багатьох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обов’язок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батьків,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перевіряти,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старалися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могли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помилитися.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Отже,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мотиваційний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будь-яку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Психологи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підсумковий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поетапний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найтиповіші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Поетапний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допущені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стосуватися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плануються.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Поетапний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коментованого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управління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Підсумковий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поширений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з’ясувати,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вивчено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вірш,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вставлено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букви,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підкреслено,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задачу,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виміряно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стрічку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спосіб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найбільшу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цінність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поопераційний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свідоме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своєчасне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помилок.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Щодо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контрольно-оцінних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передусім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неправильно.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Нерідко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виконавши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переконана,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кінцевим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констатує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найпоширенішим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Наступним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кроком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наслідування,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отже,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відіграє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випадках,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вперше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ознайомлюється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демонструє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еталонним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демонструвало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спосіб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Бажано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поспішати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допущені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знову,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звернути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зразок: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«Тепер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зіставимо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зразком»,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«Подивіться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уважно,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Слухаючи,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аналізуючи,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коректують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еталона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зразка.</w:t>
      </w:r>
    </w:p>
    <w:p w:rsid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поетапного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доречно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промовляння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вголос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зокрема: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а)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виконано;</w:t>
      </w:r>
    </w:p>
    <w:p w:rsid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зробити;</w:t>
      </w:r>
    </w:p>
    <w:p w:rsid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вимогам.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Таке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обдумування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заздалегідь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продумати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здійснення.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контролера,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казкових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персонажів,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оповідача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Контрольні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закликами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«Перевірте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спонукає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застосовувати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залучає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опанування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віднаходити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Необхідною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ознайомлення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специфічні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Безпосереднє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взаємооберненого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здебільшого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3-4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відіграють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опосередковані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схему,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алгоритм,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самоперевірки.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Савченко,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успішного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умови:</w:t>
      </w:r>
    </w:p>
    <w:p w:rsidR="00E77216" w:rsidRPr="0035764A" w:rsidRDefault="00E77216" w:rsidP="0035764A">
      <w:pPr>
        <w:numPr>
          <w:ilvl w:val="0"/>
          <w:numId w:val="16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запобігти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помилкам,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ускладнювати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копіювання,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змінених,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нових;</w:t>
      </w:r>
    </w:p>
    <w:p w:rsidR="00E77216" w:rsidRPr="0035764A" w:rsidRDefault="00E77216" w:rsidP="0035764A">
      <w:pPr>
        <w:numPr>
          <w:ilvl w:val="0"/>
          <w:numId w:val="16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домагатися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перевірки;</w:t>
      </w:r>
    </w:p>
    <w:p w:rsidR="00E77216" w:rsidRPr="0035764A" w:rsidRDefault="00E77216" w:rsidP="0035764A">
      <w:pPr>
        <w:numPr>
          <w:ilvl w:val="0"/>
          <w:numId w:val="16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передбачати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труднощі,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виникнути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роботи;</w:t>
      </w:r>
    </w:p>
    <w:p w:rsidR="00E77216" w:rsidRPr="0035764A" w:rsidRDefault="00E77216" w:rsidP="0035764A">
      <w:pPr>
        <w:numPr>
          <w:ilvl w:val="0"/>
          <w:numId w:val="16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опрацьовувати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перевірки;</w:t>
      </w:r>
    </w:p>
    <w:p w:rsidR="00E77216" w:rsidRPr="0035764A" w:rsidRDefault="00E77216" w:rsidP="0035764A">
      <w:pPr>
        <w:numPr>
          <w:ilvl w:val="0"/>
          <w:numId w:val="16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тренувальних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ускладнення,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запобігти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зниженню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гостроти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утворенню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штампа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E2AB4" w:rsidRPr="0035764A">
        <w:rPr>
          <w:color w:val="000000"/>
          <w:sz w:val="28"/>
          <w:szCs w:val="28"/>
          <w:lang w:val="uk-UA"/>
        </w:rPr>
        <w:t>[51]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Основними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є:</w:t>
      </w:r>
    </w:p>
    <w:p w:rsidR="00E77216" w:rsidRPr="0035764A" w:rsidRDefault="00E77216" w:rsidP="0035764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поопераційне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дії;</w:t>
      </w:r>
    </w:p>
    <w:p w:rsidR="00E77216" w:rsidRPr="0035764A" w:rsidRDefault="00E77216" w:rsidP="0035764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зіставлення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зразком;</w:t>
      </w:r>
    </w:p>
    <w:p w:rsidR="00E77216" w:rsidRPr="0035764A" w:rsidRDefault="00E77216" w:rsidP="0035764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перевірки;</w:t>
      </w:r>
    </w:p>
    <w:p w:rsidR="00E77216" w:rsidRPr="0035764A" w:rsidRDefault="00E77216" w:rsidP="0035764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опора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алгоритмічний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припис;</w:t>
      </w:r>
    </w:p>
    <w:p w:rsidR="00E77216" w:rsidRPr="0035764A" w:rsidRDefault="00E77216" w:rsidP="0035764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взаємоконтроль;</w:t>
      </w:r>
    </w:p>
    <w:p w:rsidR="00E77216" w:rsidRPr="0035764A" w:rsidRDefault="00E77216" w:rsidP="0035764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диференційований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помилок;</w:t>
      </w:r>
    </w:p>
    <w:p w:rsidR="00E77216" w:rsidRPr="0035764A" w:rsidRDefault="00E77216" w:rsidP="0035764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матеріалізація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(підкреслення,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доповнення,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підставляння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585E4D" w:rsidRPr="0035764A">
        <w:rPr>
          <w:color w:val="000000"/>
          <w:sz w:val="28"/>
          <w:szCs w:val="28"/>
          <w:lang w:val="uk-UA"/>
        </w:rPr>
        <w:t>51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шукати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легше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Психологічною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розвинені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довільної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подовженого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систематично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концентрація,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вибірковість,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стійкість,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розподіл.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доступним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ефективним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3-</w:t>
      </w:r>
      <w:r w:rsidR="00325E84" w:rsidRPr="0035764A">
        <w:rPr>
          <w:color w:val="000000"/>
          <w:sz w:val="28"/>
          <w:szCs w:val="28"/>
          <w:lang w:val="uk-UA"/>
        </w:rPr>
        <w:t>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тренування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коректурної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тренування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концентрації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розширення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обсягу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демонстрування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ілюстративного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протягом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секунд,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охопили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зором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запам’ятали.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опорою-пам’яткою.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Будь-який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ступінь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висловлюються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взаємопов’язані,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специфічну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</w:p>
    <w:p w:rsid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повільно.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Вчені-дидакти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прийоми:</w:t>
      </w:r>
    </w:p>
    <w:p w:rsidR="0035764A" w:rsidRDefault="00E77216" w:rsidP="0035764A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оцінна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(зразок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відповіді);</w:t>
      </w:r>
    </w:p>
    <w:p w:rsidR="00E77216" w:rsidRPr="0035764A" w:rsidRDefault="00E77216" w:rsidP="0035764A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колективна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(змістове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колективне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підбиття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підсумку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уроку);</w:t>
      </w:r>
    </w:p>
    <w:p w:rsidR="00E77216" w:rsidRPr="0035764A" w:rsidRDefault="00E77216" w:rsidP="0035764A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взаємооцінка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парах: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виконавець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контролер,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570B4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570B4" w:rsidRPr="0035764A">
        <w:rPr>
          <w:color w:val="000000"/>
          <w:sz w:val="28"/>
          <w:szCs w:val="28"/>
          <w:lang w:val="uk-UA"/>
        </w:rPr>
        <w:t>учень);</w:t>
      </w:r>
    </w:p>
    <w:p w:rsidR="00E77216" w:rsidRPr="0035764A" w:rsidRDefault="00E77216" w:rsidP="0035764A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самооцінка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(перегляд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обговорення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вголос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вибіркова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570B4" w:rsidRPr="0035764A">
        <w:rPr>
          <w:color w:val="000000"/>
          <w:sz w:val="28"/>
          <w:szCs w:val="28"/>
          <w:lang w:val="uk-UA"/>
        </w:rPr>
        <w:t>[21;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570B4" w:rsidRPr="0035764A">
        <w:rPr>
          <w:color w:val="000000"/>
          <w:sz w:val="28"/>
          <w:szCs w:val="28"/>
          <w:lang w:val="uk-UA"/>
        </w:rPr>
        <w:t>51]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Запропонована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висновкам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іншими.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Необхідною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само-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взаємооцінки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полягає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відзначити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позитивні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негативні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підказати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учневі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оптимістичне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нього.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колективного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(якість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Звичайно,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бездоганним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однокласника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позитивне,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недоліки.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Насамперед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0267FF" w:rsidRPr="0035764A">
        <w:rPr>
          <w:color w:val="000000"/>
          <w:sz w:val="28"/>
          <w:szCs w:val="28"/>
          <w:lang w:val="uk-UA"/>
        </w:rPr>
        <w:t>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267FF" w:rsidRPr="0035764A">
        <w:rPr>
          <w:color w:val="000000"/>
          <w:sz w:val="28"/>
          <w:szCs w:val="28"/>
          <w:lang w:val="uk-UA"/>
        </w:rPr>
        <w:t>повинен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267FF" w:rsidRPr="0035764A">
        <w:rPr>
          <w:color w:val="000000"/>
          <w:sz w:val="28"/>
          <w:szCs w:val="28"/>
          <w:lang w:val="uk-UA"/>
        </w:rPr>
        <w:t>запитати: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267FF" w:rsidRPr="0035764A">
        <w:rPr>
          <w:color w:val="000000"/>
          <w:sz w:val="28"/>
          <w:szCs w:val="28"/>
          <w:lang w:val="uk-UA"/>
        </w:rPr>
        <w:t>«Ч</w:t>
      </w:r>
      <w:r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сподобалася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(робота)</w:t>
      </w:r>
      <w:r w:rsidR="000267FF" w:rsidRPr="0035764A">
        <w:rPr>
          <w:color w:val="000000"/>
          <w:sz w:val="28"/>
          <w:szCs w:val="28"/>
          <w:lang w:val="uk-UA"/>
        </w:rPr>
        <w:t>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267FF" w:rsidRPr="0035764A">
        <w:rPr>
          <w:color w:val="000000"/>
          <w:sz w:val="28"/>
          <w:szCs w:val="28"/>
          <w:lang w:val="uk-UA"/>
        </w:rPr>
        <w:t>Ч</w:t>
      </w:r>
      <w:r w:rsidRPr="0035764A">
        <w:rPr>
          <w:color w:val="000000"/>
          <w:sz w:val="28"/>
          <w:szCs w:val="28"/>
          <w:lang w:val="uk-UA"/>
        </w:rPr>
        <w:t>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</w:t>
      </w:r>
      <w:r w:rsidR="000267FF" w:rsidRPr="0035764A">
        <w:rPr>
          <w:color w:val="000000"/>
          <w:sz w:val="28"/>
          <w:szCs w:val="28"/>
          <w:lang w:val="uk-UA"/>
        </w:rPr>
        <w:t>?»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Доцільно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вислухати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уточнюючи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недоліки.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завершення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бажано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виконавцю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дбати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доброзичливе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однокласників.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Беручи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участь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колективній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ознайомлюються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побудовою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(позитивні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недоліки,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усунення,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побажання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виконавцю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вчаться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знайомляться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критеріями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робіт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відповідей: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відповів?),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розказав?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доповнити?),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(мовленнєве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оформлення).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критерії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деталізуються,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застосовувати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стосовно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Взаємооцінка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участь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виконавця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контролера,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завершення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Контролер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судження,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критерії.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взаємодопомога,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уважне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Амонашвілі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самооцінки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[1]:</w:t>
      </w:r>
    </w:p>
    <w:p w:rsidR="00E77216" w:rsidRPr="0035764A" w:rsidRDefault="00E77216" w:rsidP="0035764A">
      <w:pPr>
        <w:shd w:val="clear" w:color="auto" w:fill="FFFFFF"/>
        <w:tabs>
          <w:tab w:val="left" w:pos="49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1)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перегляд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закінчення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переглянути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оцінити: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сподобалося,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розбір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обов’язковий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задач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прикладів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Найпростіший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спосіб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полягає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вибирають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«найкращу»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букву,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цифру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написані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зошиті.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пошепки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сподобалася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помилився,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помилку);</w:t>
      </w:r>
    </w:p>
    <w:p w:rsidR="00E77216" w:rsidRPr="0035764A" w:rsidRDefault="00E77216" w:rsidP="0035764A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2)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обговорення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вголос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бажання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написав,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охайно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недбало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покращити.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згодні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погоджуються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висловлюють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поради,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зауваження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враховуються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учнем.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Охарактеризовані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«Вказуючи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включає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виконавцем,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справжнім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суб’єктом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стверджу</w:t>
      </w:r>
      <w:r w:rsidR="00585E4D" w:rsidRPr="0035764A">
        <w:rPr>
          <w:color w:val="000000"/>
          <w:sz w:val="28"/>
          <w:szCs w:val="28"/>
          <w:lang w:val="uk-UA"/>
        </w:rPr>
        <w:t>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Цукерман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5E4D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5E4D" w:rsidRPr="0035764A">
        <w:rPr>
          <w:color w:val="000000"/>
          <w:sz w:val="28"/>
          <w:szCs w:val="28"/>
          <w:lang w:val="uk-UA"/>
        </w:rPr>
        <w:t>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5E4D" w:rsidRPr="0035764A">
        <w:rPr>
          <w:color w:val="000000"/>
          <w:sz w:val="28"/>
          <w:szCs w:val="28"/>
          <w:lang w:val="uk-UA"/>
        </w:rPr>
        <w:t>Поливанова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585E4D" w:rsidRPr="0035764A">
        <w:rPr>
          <w:color w:val="000000"/>
          <w:sz w:val="28"/>
          <w:szCs w:val="28"/>
          <w:lang w:val="uk-UA"/>
        </w:rPr>
        <w:t>72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41].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вважає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максимумом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можливостей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інтеріоризована.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Таким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партнером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якостями,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зрозуміти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задачу,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недостатність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наявних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продуктивних,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неодмінною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повноцінного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міжпредметний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взаємодіють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мотиваційна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сторони.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стимулюють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застосування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практикуються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становлять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вміння.</w:t>
      </w:r>
    </w:p>
    <w:p w:rsidR="00E77216" w:rsidRPr="0035764A" w:rsidRDefault="00E772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виробляється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складовими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прагнення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знаннями,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прийнятих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авторитету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носія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соціального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культурного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досвіду.</w:t>
      </w:r>
    </w:p>
    <w:p w:rsidR="00E25D1F" w:rsidRPr="0035764A" w:rsidRDefault="00E25D1F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A1378" w:rsidRPr="0035764A" w:rsidRDefault="007A1378" w:rsidP="0035764A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35764A">
        <w:rPr>
          <w:b/>
          <w:bCs/>
          <w:color w:val="000000"/>
          <w:sz w:val="28"/>
          <w:szCs w:val="28"/>
          <w:lang w:val="uk-UA"/>
        </w:rPr>
        <w:t>1.2.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Теоретичні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засади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процесу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формування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загальнонавчальних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умінь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в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учнів</w:t>
      </w:r>
    </w:p>
    <w:p w:rsidR="0035764A" w:rsidRDefault="0035764A" w:rsidP="0035764A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287948" w:rsidRPr="0035764A" w:rsidRDefault="00287948" w:rsidP="0035764A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35764A">
        <w:rPr>
          <w:noProof/>
          <w:color w:val="000000"/>
          <w:sz w:val="28"/>
          <w:szCs w:val="28"/>
          <w:lang w:val="uk-UA"/>
        </w:rPr>
        <w:t>Щоб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охарактеризувати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color w:val="000000"/>
          <w:sz w:val="28"/>
          <w:szCs w:val="28"/>
          <w:lang w:val="uk-UA"/>
        </w:rPr>
        <w:t>теоретичні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color w:val="000000"/>
          <w:sz w:val="28"/>
          <w:szCs w:val="28"/>
          <w:lang w:val="uk-UA"/>
        </w:rPr>
        <w:t>засади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noProof/>
          <w:color w:val="000000"/>
          <w:sz w:val="28"/>
          <w:szCs w:val="28"/>
          <w:lang w:val="uk-UA"/>
        </w:rPr>
        <w:t>початкової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noProof/>
          <w:color w:val="000000"/>
          <w:sz w:val="28"/>
          <w:szCs w:val="28"/>
          <w:lang w:val="uk-UA"/>
        </w:rPr>
        <w:t>школи</w:t>
      </w:r>
      <w:r w:rsidRPr="0035764A">
        <w:rPr>
          <w:noProof/>
          <w:color w:val="000000"/>
          <w:sz w:val="28"/>
          <w:szCs w:val="28"/>
          <w:lang w:val="uk-UA"/>
        </w:rPr>
        <w:t>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вважаємо,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що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передусім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необхідно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розглянути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саме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поняття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«</w:t>
      </w:r>
      <w:r w:rsidR="00DB1583" w:rsidRPr="0035764A">
        <w:rPr>
          <w:noProof/>
          <w:color w:val="000000"/>
          <w:sz w:val="28"/>
          <w:szCs w:val="28"/>
          <w:lang w:val="uk-UA"/>
        </w:rPr>
        <w:t>у</w:t>
      </w:r>
      <w:r w:rsidRPr="0035764A">
        <w:rPr>
          <w:noProof/>
          <w:color w:val="000000"/>
          <w:sz w:val="28"/>
          <w:szCs w:val="28"/>
          <w:lang w:val="uk-UA"/>
        </w:rPr>
        <w:t>міння».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Слід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зауважити,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що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педагогіці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та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психології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це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поняття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розглядається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переважно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двох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позицій.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noProof/>
          <w:color w:val="000000"/>
          <w:sz w:val="28"/>
          <w:szCs w:val="28"/>
          <w:lang w:val="uk-UA"/>
        </w:rPr>
        <w:t>Зокрема</w:t>
      </w:r>
      <w:r w:rsidRPr="0035764A">
        <w:rPr>
          <w:noProof/>
          <w:color w:val="000000"/>
          <w:sz w:val="28"/>
          <w:szCs w:val="28"/>
          <w:lang w:val="uk-UA"/>
        </w:rPr>
        <w:t>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Г.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Костюк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[</w:t>
      </w:r>
      <w:r w:rsidR="008559B8" w:rsidRPr="0035764A">
        <w:rPr>
          <w:noProof/>
          <w:color w:val="000000"/>
          <w:sz w:val="28"/>
          <w:szCs w:val="28"/>
          <w:lang w:val="uk-UA"/>
        </w:rPr>
        <w:t>26</w:t>
      </w:r>
      <w:r w:rsidRPr="0035764A">
        <w:rPr>
          <w:noProof/>
          <w:color w:val="000000"/>
          <w:sz w:val="28"/>
          <w:szCs w:val="28"/>
          <w:lang w:val="uk-UA"/>
        </w:rPr>
        <w:t>],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Савченко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[</w:t>
      </w:r>
      <w:r w:rsidR="008559B8" w:rsidRPr="0035764A">
        <w:rPr>
          <w:noProof/>
          <w:color w:val="000000"/>
          <w:sz w:val="28"/>
          <w:szCs w:val="28"/>
          <w:lang w:val="uk-UA"/>
        </w:rPr>
        <w:t>51</w:t>
      </w:r>
      <w:r w:rsidR="00E90451" w:rsidRPr="0035764A">
        <w:rPr>
          <w:noProof/>
          <w:color w:val="000000"/>
          <w:sz w:val="28"/>
          <w:szCs w:val="28"/>
          <w:lang w:val="uk-UA"/>
        </w:rPr>
        <w:t>],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E90451" w:rsidRPr="0035764A">
        <w:rPr>
          <w:noProof/>
          <w:color w:val="000000"/>
          <w:sz w:val="28"/>
          <w:szCs w:val="28"/>
          <w:lang w:val="uk-UA"/>
        </w:rPr>
        <w:t>З.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Ходжава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[</w:t>
      </w:r>
      <w:r w:rsidR="00E90451" w:rsidRPr="0035764A">
        <w:rPr>
          <w:noProof/>
          <w:color w:val="000000"/>
          <w:sz w:val="28"/>
          <w:szCs w:val="28"/>
          <w:lang w:val="uk-UA"/>
        </w:rPr>
        <w:t>6</w:t>
      </w:r>
      <w:r w:rsidRPr="0035764A">
        <w:rPr>
          <w:noProof/>
          <w:color w:val="000000"/>
          <w:sz w:val="28"/>
          <w:szCs w:val="28"/>
          <w:lang w:val="uk-UA"/>
        </w:rPr>
        <w:t>8]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та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інші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вважають,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що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уміння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—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це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набута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людиною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готовність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здатність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свідомо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виконувати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певні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дії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на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основі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засвоєних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знань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та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досвіду.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Інші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вчені,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зокрема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Скаткін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[</w:t>
      </w:r>
      <w:r w:rsidR="00AF577D" w:rsidRPr="0035764A">
        <w:rPr>
          <w:noProof/>
          <w:color w:val="000000"/>
          <w:sz w:val="28"/>
          <w:szCs w:val="28"/>
          <w:lang w:val="uk-UA"/>
        </w:rPr>
        <w:t>57</w:t>
      </w:r>
      <w:r w:rsidRPr="0035764A">
        <w:rPr>
          <w:noProof/>
          <w:color w:val="000000"/>
          <w:sz w:val="28"/>
          <w:szCs w:val="28"/>
          <w:lang w:val="uk-UA"/>
        </w:rPr>
        <w:t>],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Левінов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[</w:t>
      </w:r>
      <w:r w:rsidR="00AF577D" w:rsidRPr="0035764A">
        <w:rPr>
          <w:noProof/>
          <w:color w:val="000000"/>
          <w:sz w:val="28"/>
          <w:szCs w:val="28"/>
          <w:lang w:val="uk-UA"/>
        </w:rPr>
        <w:t>3</w:t>
      </w:r>
      <w:r w:rsidRPr="0035764A">
        <w:rPr>
          <w:noProof/>
          <w:color w:val="000000"/>
          <w:sz w:val="28"/>
          <w:szCs w:val="28"/>
          <w:lang w:val="uk-UA"/>
        </w:rPr>
        <w:t>1],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під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умінням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розуміють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систему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AF577D"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дій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учнів,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що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забезпечує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готовність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застосовувати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знання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на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практиці.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Казанський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Назарова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[</w:t>
      </w:r>
      <w:r w:rsidR="00324FB1" w:rsidRPr="0035764A">
        <w:rPr>
          <w:noProof/>
          <w:color w:val="000000"/>
          <w:sz w:val="28"/>
          <w:szCs w:val="28"/>
          <w:lang w:val="uk-UA"/>
        </w:rPr>
        <w:t>1</w:t>
      </w:r>
      <w:r w:rsidRPr="0035764A">
        <w:rPr>
          <w:noProof/>
          <w:color w:val="000000"/>
          <w:sz w:val="28"/>
          <w:szCs w:val="28"/>
          <w:lang w:val="uk-UA"/>
        </w:rPr>
        <w:t>7],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І.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Лернер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[</w:t>
      </w:r>
      <w:r w:rsidR="00324FB1" w:rsidRPr="0035764A">
        <w:rPr>
          <w:noProof/>
          <w:color w:val="000000"/>
          <w:sz w:val="28"/>
          <w:szCs w:val="28"/>
          <w:lang w:val="uk-UA"/>
        </w:rPr>
        <w:t>33</w:t>
      </w:r>
      <w:r w:rsidRPr="0035764A">
        <w:rPr>
          <w:noProof/>
          <w:color w:val="000000"/>
          <w:sz w:val="28"/>
          <w:szCs w:val="28"/>
          <w:lang w:val="uk-UA"/>
        </w:rPr>
        <w:t>],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Усова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324FB1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FB1"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FB1" w:rsidRPr="0035764A">
        <w:rPr>
          <w:color w:val="000000"/>
          <w:sz w:val="28"/>
          <w:szCs w:val="28"/>
          <w:lang w:val="uk-UA"/>
        </w:rPr>
        <w:t>Бобров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[</w:t>
      </w:r>
      <w:r w:rsidR="00324FB1" w:rsidRPr="0035764A">
        <w:rPr>
          <w:noProof/>
          <w:color w:val="000000"/>
          <w:sz w:val="28"/>
          <w:szCs w:val="28"/>
          <w:lang w:val="uk-UA"/>
        </w:rPr>
        <w:t>64</w:t>
      </w:r>
      <w:r w:rsidRPr="0035764A">
        <w:rPr>
          <w:noProof/>
          <w:color w:val="000000"/>
          <w:sz w:val="28"/>
          <w:szCs w:val="28"/>
          <w:lang w:val="uk-UA"/>
        </w:rPr>
        <w:t>],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Цетлін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[</w:t>
      </w:r>
      <w:r w:rsidR="00324FB1" w:rsidRPr="0035764A">
        <w:rPr>
          <w:noProof/>
          <w:color w:val="000000"/>
          <w:sz w:val="28"/>
          <w:szCs w:val="28"/>
          <w:lang w:val="uk-UA"/>
        </w:rPr>
        <w:t>69</w:t>
      </w:r>
      <w:r w:rsidRPr="0035764A">
        <w:rPr>
          <w:noProof/>
          <w:color w:val="000000"/>
          <w:sz w:val="28"/>
          <w:szCs w:val="28"/>
          <w:lang w:val="uk-UA"/>
        </w:rPr>
        <w:t>]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намагаються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дати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нейтральне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визначення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зазначають,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що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під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умінням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слід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розуміти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практичні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дії,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які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учень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готовий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здійснювати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на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основі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отриманих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знань.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</w:t>
      </w:r>
      <w:r w:rsidR="00110DD7" w:rsidRPr="0035764A">
        <w:rPr>
          <w:color w:val="000000"/>
          <w:sz w:val="28"/>
          <w:szCs w:val="28"/>
          <w:lang w:val="uk-UA"/>
        </w:rPr>
        <w:t>аким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10DD7" w:rsidRPr="0035764A">
        <w:rPr>
          <w:color w:val="000000"/>
          <w:sz w:val="28"/>
          <w:szCs w:val="28"/>
          <w:lang w:val="uk-UA"/>
        </w:rPr>
        <w:t>чином,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упорядкованого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ряду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досягнення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усвідомленої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спосіб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освоює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аналогічні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характеристики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(автоматизації,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самостійності).</w:t>
      </w:r>
    </w:p>
    <w:p w:rsidR="007A1378" w:rsidRPr="0035764A" w:rsidRDefault="000737A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Цетлін,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7A1378" w:rsidRPr="0035764A">
        <w:rPr>
          <w:color w:val="000000"/>
          <w:sz w:val="28"/>
          <w:szCs w:val="28"/>
          <w:lang w:val="uk-UA"/>
        </w:rPr>
        <w:t>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способів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здійснюються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такій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об’єктивно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зумовленій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послідовності:</w:t>
      </w:r>
    </w:p>
    <w:p w:rsidR="007A1378" w:rsidRPr="0035764A" w:rsidRDefault="007A1378" w:rsidP="0035764A">
      <w:pPr>
        <w:shd w:val="clear" w:color="auto" w:fill="FFFFFF"/>
        <w:tabs>
          <w:tab w:val="left" w:pos="291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спосіб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демонстрації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зразка;</w:t>
      </w:r>
    </w:p>
    <w:p w:rsidR="007A1378" w:rsidRPr="0035764A" w:rsidRDefault="007A1378" w:rsidP="0035764A">
      <w:pPr>
        <w:shd w:val="clear" w:color="auto" w:fill="FFFFFF"/>
        <w:tabs>
          <w:tab w:val="left" w:pos="291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зразком;</w:t>
      </w:r>
    </w:p>
    <w:p w:rsidR="007A1378" w:rsidRPr="0035764A" w:rsidRDefault="007A1378" w:rsidP="0035764A">
      <w:pPr>
        <w:shd w:val="clear" w:color="auto" w:fill="FFFFFF"/>
        <w:tabs>
          <w:tab w:val="left" w:pos="291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кількаразове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повторення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подібній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ситуації;</w:t>
      </w:r>
    </w:p>
    <w:p w:rsidR="007A1378" w:rsidRPr="0035764A" w:rsidRDefault="007A1378" w:rsidP="0035764A">
      <w:pPr>
        <w:shd w:val="clear" w:color="auto" w:fill="FFFFFF"/>
        <w:tabs>
          <w:tab w:val="left" w:pos="291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г)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творчих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0C7B87" w:rsidRPr="0035764A">
        <w:rPr>
          <w:color w:val="000000"/>
          <w:sz w:val="28"/>
          <w:szCs w:val="28"/>
          <w:lang w:val="uk-UA"/>
        </w:rPr>
        <w:t>69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закономірності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враховувати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конструювання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вибору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(індивідуальної,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парної,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групової,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фронтальної),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коригування?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Кожне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5CE0"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5CE0"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5CE0" w:rsidRPr="0035764A">
        <w:rPr>
          <w:color w:val="000000"/>
          <w:sz w:val="28"/>
          <w:szCs w:val="28"/>
          <w:lang w:val="uk-UA"/>
        </w:rPr>
        <w:t>характерні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5CE0" w:rsidRPr="0035764A">
        <w:rPr>
          <w:color w:val="000000"/>
          <w:sz w:val="28"/>
          <w:szCs w:val="28"/>
          <w:lang w:val="uk-UA"/>
        </w:rPr>
        <w:t>властивості: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FD079E" w:rsidRPr="0035764A">
        <w:rPr>
          <w:color w:val="000000"/>
          <w:sz w:val="28"/>
          <w:szCs w:val="28"/>
          <w:lang w:val="uk-UA"/>
        </w:rPr>
        <w:t>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</w:t>
      </w:r>
      <w:r w:rsidR="00FD079E" w:rsidRPr="0035764A">
        <w:rPr>
          <w:color w:val="000000"/>
          <w:sz w:val="28"/>
          <w:szCs w:val="28"/>
          <w:lang w:val="uk-UA"/>
        </w:rPr>
        <w:t>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</w:t>
      </w:r>
      <w:r w:rsidR="00FD079E" w:rsidRPr="0035764A">
        <w:rPr>
          <w:color w:val="000000"/>
          <w:sz w:val="28"/>
          <w:szCs w:val="28"/>
          <w:lang w:val="uk-UA"/>
        </w:rPr>
        <w:t>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(автоматизації)</w:t>
      </w:r>
      <w:r w:rsidR="00FD079E" w:rsidRPr="0035764A">
        <w:rPr>
          <w:color w:val="000000"/>
          <w:sz w:val="28"/>
          <w:szCs w:val="28"/>
          <w:lang w:val="uk-UA"/>
        </w:rPr>
        <w:t>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(самостійності).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курсі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властивостями,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DB1583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737AA" w:rsidRPr="0035764A">
        <w:rPr>
          <w:color w:val="000000"/>
          <w:sz w:val="28"/>
          <w:szCs w:val="28"/>
          <w:lang w:val="uk-UA"/>
        </w:rPr>
        <w:t>стверджу</w:t>
      </w:r>
      <w:r w:rsidR="00DB1583"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1583" w:rsidRPr="0035764A">
        <w:rPr>
          <w:color w:val="000000"/>
          <w:sz w:val="28"/>
          <w:szCs w:val="28"/>
          <w:lang w:val="uk-UA"/>
        </w:rPr>
        <w:t>Байбара</w:t>
      </w:r>
      <w:r w:rsidR="007B5CE0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(передбаченого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програмою)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визначити:</w:t>
      </w:r>
    </w:p>
    <w:p w:rsidR="007A1378" w:rsidRPr="0035764A" w:rsidRDefault="007A1378" w:rsidP="0035764A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школярами;</w:t>
      </w:r>
    </w:p>
    <w:p w:rsidR="007A1378" w:rsidRPr="0035764A" w:rsidRDefault="007A1378" w:rsidP="0035764A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«проводиться»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досягнення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форми;</w:t>
      </w:r>
    </w:p>
    <w:p w:rsidR="007A1378" w:rsidRPr="0035764A" w:rsidRDefault="007A1378" w:rsidP="0035764A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15F2F" w:rsidRPr="0035764A">
        <w:rPr>
          <w:color w:val="000000"/>
          <w:sz w:val="28"/>
          <w:szCs w:val="28"/>
          <w:lang w:val="uk-UA"/>
        </w:rPr>
        <w:t>л</w:t>
      </w:r>
      <w:r w:rsidRPr="0035764A">
        <w:rPr>
          <w:color w:val="000000"/>
          <w:sz w:val="28"/>
          <w:szCs w:val="28"/>
          <w:lang w:val="uk-UA"/>
        </w:rPr>
        <w:t>и</w:t>
      </w:r>
      <w:r w:rsidR="00515F2F" w:rsidRPr="0035764A">
        <w:rPr>
          <w:color w:val="000000"/>
          <w:sz w:val="28"/>
          <w:szCs w:val="28"/>
          <w:lang w:val="uk-UA"/>
        </w:rPr>
        <w:t>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актуалізації;</w:t>
      </w:r>
    </w:p>
    <w:p w:rsidR="007A1378" w:rsidRPr="0035764A" w:rsidRDefault="007A1378" w:rsidP="0035764A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г)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автоматизації;</w:t>
      </w:r>
    </w:p>
    <w:p w:rsidR="007A1378" w:rsidRPr="0035764A" w:rsidRDefault="007A1378" w:rsidP="0035764A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737AA" w:rsidRPr="0035764A">
        <w:rPr>
          <w:color w:val="000000"/>
          <w:sz w:val="28"/>
          <w:szCs w:val="28"/>
          <w:lang w:val="uk-UA"/>
        </w:rPr>
        <w:t>[4]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Форма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обов’язкові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737AA" w:rsidRPr="0035764A">
        <w:rPr>
          <w:color w:val="000000"/>
          <w:sz w:val="28"/>
          <w:szCs w:val="28"/>
          <w:lang w:val="uk-UA"/>
        </w:rPr>
        <w:t>вправ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737AA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(див.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1).</w:t>
      </w:r>
    </w:p>
    <w:p w:rsidR="007A1378" w:rsidRPr="0035764A" w:rsidRDefault="007A1378" w:rsidP="0035764A">
      <w:pPr>
        <w:keepNext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Таблиця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</w:p>
    <w:p w:rsidR="007A1378" w:rsidRPr="0035764A" w:rsidRDefault="007A1378" w:rsidP="0035764A">
      <w:pPr>
        <w:keepNext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Загальні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737AA" w:rsidRPr="0035764A">
        <w:rPr>
          <w:color w:val="000000"/>
          <w:sz w:val="28"/>
          <w:szCs w:val="28"/>
          <w:lang w:val="uk-UA"/>
        </w:rPr>
        <w:t>вправ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737AA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</w:rPr>
        <w:t xml:space="preserve"> </w:t>
      </w:r>
      <w:r w:rsidR="002542D3" w:rsidRPr="0035764A">
        <w:rPr>
          <w:color w:val="000000"/>
          <w:sz w:val="28"/>
          <w:szCs w:val="28"/>
          <w:lang w:val="uk-UA"/>
        </w:rPr>
        <w:t>(за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542D3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542D3" w:rsidRPr="0035764A">
        <w:rPr>
          <w:color w:val="000000"/>
          <w:sz w:val="28"/>
          <w:szCs w:val="28"/>
          <w:lang w:val="uk-UA"/>
        </w:rPr>
        <w:t>Байбарою)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148"/>
      </w:tblGrid>
      <w:tr w:rsidR="007A1378" w:rsidRPr="00AF4091">
        <w:trPr>
          <w:trHeight w:val="396"/>
        </w:trPr>
        <w:tc>
          <w:tcPr>
            <w:tcW w:w="3369" w:type="dxa"/>
            <w:vAlign w:val="center"/>
          </w:tcPr>
          <w:p w:rsidR="007A1378" w:rsidRPr="00AF4091" w:rsidRDefault="007A1378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Форма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уміння</w:t>
            </w:r>
          </w:p>
        </w:tc>
        <w:tc>
          <w:tcPr>
            <w:tcW w:w="6148" w:type="dxa"/>
            <w:vAlign w:val="center"/>
          </w:tcPr>
          <w:p w:rsidR="007A1378" w:rsidRPr="00AF4091" w:rsidRDefault="007A1378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Обов’язкові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загальні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елементи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завдання</w:t>
            </w:r>
          </w:p>
        </w:tc>
      </w:tr>
      <w:tr w:rsidR="007A1378" w:rsidRPr="00AF4091">
        <w:tc>
          <w:tcPr>
            <w:tcW w:w="3369" w:type="dxa"/>
          </w:tcPr>
          <w:p w:rsidR="007A1378" w:rsidRPr="00AF4091" w:rsidRDefault="007A1378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Матеріальна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(матеріалізована)</w:t>
            </w:r>
          </w:p>
        </w:tc>
        <w:tc>
          <w:tcPr>
            <w:tcW w:w="6148" w:type="dxa"/>
          </w:tcPr>
          <w:p w:rsidR="007A1378" w:rsidRPr="00AF4091" w:rsidRDefault="007A1378" w:rsidP="00AF409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Матеріалізовані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знання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про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спосіб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виконання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дії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(алгоритм,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інструкція,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план,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схема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т.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ін.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таблиці,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індивідуальних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картках);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об’єкти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матеріальній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або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матеріалізованій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формі,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якими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виконуються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практичні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дії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(для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кожного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учня).</w:t>
            </w:r>
          </w:p>
          <w:p w:rsidR="007A1378" w:rsidRPr="00AF4091" w:rsidRDefault="007A1378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Вимога: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практично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виконати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дію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737AA" w:rsidRPr="00AF4091">
              <w:rPr>
                <w:color w:val="000000"/>
                <w:sz w:val="20"/>
                <w:szCs w:val="20"/>
                <w:lang w:val="uk-UA"/>
              </w:rPr>
              <w:t>та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прокоментувати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спосіб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виконання.</w:t>
            </w:r>
          </w:p>
        </w:tc>
      </w:tr>
      <w:tr w:rsidR="007A1378" w:rsidRPr="00AF4091">
        <w:tc>
          <w:tcPr>
            <w:tcW w:w="3369" w:type="dxa"/>
          </w:tcPr>
          <w:p w:rsidR="007A1378" w:rsidRPr="00AF4091" w:rsidRDefault="007A1378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Перцептивна</w:t>
            </w:r>
          </w:p>
        </w:tc>
        <w:tc>
          <w:tcPr>
            <w:tcW w:w="6148" w:type="dxa"/>
          </w:tcPr>
          <w:p w:rsidR="007A1378" w:rsidRPr="00AF4091" w:rsidRDefault="007A1378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Матеріалізовані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знання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про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спосіб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виконання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дії;</w:t>
            </w:r>
          </w:p>
          <w:p w:rsidR="007A1378" w:rsidRPr="00AF4091" w:rsidRDefault="007A1378" w:rsidP="00AF409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об’єкти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матеріальній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або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матеріалізованій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формі,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якими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виконується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перцептивна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дія,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демонструються.</w:t>
            </w:r>
          </w:p>
          <w:p w:rsidR="007A1378" w:rsidRPr="00AF4091" w:rsidRDefault="007A1378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Вимога: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перцептивно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виконати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дію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та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прокоментувати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спосіб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її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виконання.</w:t>
            </w:r>
          </w:p>
        </w:tc>
      </w:tr>
      <w:tr w:rsidR="007A1378" w:rsidRPr="00AF4091">
        <w:tc>
          <w:tcPr>
            <w:tcW w:w="3369" w:type="dxa"/>
          </w:tcPr>
          <w:p w:rsidR="007A1378" w:rsidRPr="00AF4091" w:rsidRDefault="007A1378" w:rsidP="00AF409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Зовнішньомовленнева</w:t>
            </w:r>
          </w:p>
        </w:tc>
        <w:tc>
          <w:tcPr>
            <w:tcW w:w="6148" w:type="dxa"/>
          </w:tcPr>
          <w:p w:rsidR="007A1378" w:rsidRPr="00AF4091" w:rsidRDefault="007A1378" w:rsidP="00AF409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Усна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або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письмова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вимога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актуалізувати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сприйняті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знання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про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спосіб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виконання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дії.</w:t>
            </w:r>
          </w:p>
          <w:p w:rsidR="007A1378" w:rsidRPr="00AF4091" w:rsidRDefault="007A1378" w:rsidP="00AF409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Інформація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про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об’єкти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явища,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якими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виконується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зовнішньомовленнєва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дія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(усно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чи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письмово),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пропонується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учителем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або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актуалізується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учнями.</w:t>
            </w:r>
          </w:p>
          <w:p w:rsidR="007A1378" w:rsidRPr="00AF4091" w:rsidRDefault="007A1378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Вимога: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виконати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дію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описаними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об’єктами,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міркуючи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вголос.</w:t>
            </w:r>
          </w:p>
        </w:tc>
      </w:tr>
      <w:tr w:rsidR="007A1378" w:rsidRPr="00AF4091">
        <w:tc>
          <w:tcPr>
            <w:tcW w:w="3369" w:type="dxa"/>
          </w:tcPr>
          <w:p w:rsidR="007A1378" w:rsidRPr="00AF4091" w:rsidRDefault="007A1378" w:rsidP="00AF409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Розумова</w:t>
            </w:r>
          </w:p>
        </w:tc>
        <w:tc>
          <w:tcPr>
            <w:tcW w:w="6148" w:type="dxa"/>
          </w:tcPr>
          <w:p w:rsidR="007A1378" w:rsidRPr="00AF4091" w:rsidRDefault="007A1378" w:rsidP="00AF409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Вимога: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виконати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дію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самостійно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повідомити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результат.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Об’єкти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або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інформація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(емпірична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чи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теоретична)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про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них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подаються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усно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або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письмово.</w:t>
            </w:r>
          </w:p>
        </w:tc>
      </w:tr>
    </w:tbl>
    <w:p w:rsidR="0035764A" w:rsidRDefault="003576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поопераційно: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скороченню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автоматизацію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окремих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зникає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свідомості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відтворюватися).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керує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постановку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варіативних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коментувати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Автоматизація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засвоєння.</w:t>
      </w:r>
    </w:p>
    <w:p w:rsidR="007A1378" w:rsidRPr="0035764A" w:rsidRDefault="007A1378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Необхідною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зворотного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успішно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керувати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коригувати.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Зворотний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поточний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підсумковий,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цілісному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окремих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34DF2" w:rsidRPr="0035764A">
        <w:rPr>
          <w:color w:val="000000"/>
          <w:sz w:val="28"/>
          <w:szCs w:val="28"/>
          <w:lang w:val="uk-UA"/>
        </w:rPr>
        <w:t>Зо</w:t>
      </w:r>
      <w:r w:rsidRPr="0035764A">
        <w:rPr>
          <w:color w:val="000000"/>
          <w:sz w:val="28"/>
          <w:szCs w:val="28"/>
          <w:lang w:val="uk-UA"/>
        </w:rPr>
        <w:t>к</w:t>
      </w:r>
      <w:r w:rsidR="00E34DF2" w:rsidRPr="0035764A">
        <w:rPr>
          <w:color w:val="000000"/>
          <w:sz w:val="28"/>
          <w:szCs w:val="28"/>
          <w:lang w:val="uk-UA"/>
        </w:rPr>
        <w:t>рема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поточний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поопераційним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бажаний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усвідомивши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послідовність.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поопераційний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помітити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усунути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допущені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кінцевого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причини: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Невиправлена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34DF2" w:rsidRPr="0035764A">
        <w:rPr>
          <w:color w:val="000000"/>
          <w:sz w:val="28"/>
          <w:szCs w:val="28"/>
          <w:lang w:val="uk-UA"/>
        </w:rPr>
        <w:t>вчасно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закріпитися,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усунути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34DF2" w:rsidRPr="0035764A">
        <w:rPr>
          <w:color w:val="000000"/>
          <w:sz w:val="28"/>
          <w:szCs w:val="28"/>
          <w:lang w:val="uk-UA"/>
        </w:rPr>
        <w:t>[4]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7A1378" w:rsidRPr="0035764A" w:rsidRDefault="007A1378" w:rsidP="00DE351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слушний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момент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вчасне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переведення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урахуванням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властивостей.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пригадаємо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характеристики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об’єктивні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закономірності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зрозумілим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формою.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недостатню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відсутня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функціонуватиме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наступній,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навпаки,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затримуються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застосуванні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автоматизується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перешкоджає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ефективності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наступному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Тализіної,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поопераційний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учителеві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інформацію:</w:t>
      </w:r>
    </w:p>
    <w:p w:rsidR="007A1378" w:rsidRPr="0035764A" w:rsidRDefault="007A1378" w:rsidP="0035764A">
      <w:p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планується;</w:t>
      </w:r>
    </w:p>
    <w:p w:rsidR="007A1378" w:rsidRPr="0035764A" w:rsidRDefault="007A1378" w:rsidP="0035764A">
      <w:p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виконується;</w:t>
      </w:r>
    </w:p>
    <w:p w:rsidR="007A1378" w:rsidRPr="0035764A" w:rsidRDefault="007A1378" w:rsidP="0035764A">
      <w:p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засвоєння;</w:t>
      </w:r>
    </w:p>
    <w:p w:rsidR="007A1378" w:rsidRPr="0035764A" w:rsidRDefault="007A1378" w:rsidP="0035764A">
      <w:p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г)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(автоматизація,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EE2868" w:rsidRPr="0035764A">
        <w:rPr>
          <w:color w:val="000000"/>
          <w:sz w:val="28"/>
          <w:szCs w:val="28"/>
          <w:lang w:val="uk-UA"/>
        </w:rPr>
        <w:t>61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Контроль,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поопераційний,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підсумковий,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внутрішнім.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товаришами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(взаємоконтроль),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(самоконтроль).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цілісному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окремих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етапах.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матеріального,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перцептивного,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7B5CE0" w:rsidRPr="0035764A">
        <w:rPr>
          <w:color w:val="000000"/>
          <w:sz w:val="28"/>
          <w:szCs w:val="28"/>
          <w:lang w:val="uk-UA"/>
        </w:rPr>
        <w:t>о</w:t>
      </w:r>
      <w:r w:rsidRPr="0035764A">
        <w:rPr>
          <w:color w:val="000000"/>
          <w:sz w:val="28"/>
          <w:szCs w:val="28"/>
          <w:lang w:val="uk-UA"/>
        </w:rPr>
        <w:t>внішньомовленнєвого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систематичний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поопераційний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розказати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коригування.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Контролюючі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виконавські,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поетапно.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подібних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поєднання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взаємоконтролем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5328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15E12" w:rsidRPr="0035764A">
        <w:rPr>
          <w:color w:val="000000"/>
          <w:sz w:val="28"/>
          <w:szCs w:val="28"/>
          <w:lang w:val="uk-UA"/>
        </w:rPr>
        <w:t>Н</w:t>
      </w:r>
      <w:r w:rsidRPr="0035764A">
        <w:rPr>
          <w:color w:val="000000"/>
          <w:sz w:val="28"/>
          <w:szCs w:val="28"/>
          <w:lang w:val="uk-UA"/>
        </w:rPr>
        <w:t>айдоцільніше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залучати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зовнішньомовленнєвої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об’єктивною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легше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поєднувати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виконав</w:t>
      </w:r>
      <w:r w:rsidR="007B5CE0" w:rsidRPr="0035764A">
        <w:rPr>
          <w:color w:val="000000"/>
          <w:sz w:val="28"/>
          <w:szCs w:val="28"/>
          <w:lang w:val="uk-UA"/>
        </w:rPr>
        <w:t>ч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взаємоконтролю,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Перспективною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обґрунтованих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ситуаціях).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Адже</w:t>
      </w:r>
      <w:r w:rsidR="00515E12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15E12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15E12" w:rsidRPr="0035764A">
        <w:rPr>
          <w:color w:val="000000"/>
          <w:sz w:val="28"/>
          <w:szCs w:val="28"/>
          <w:lang w:val="uk-UA"/>
        </w:rPr>
        <w:t>зазначає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15E12" w:rsidRPr="0035764A">
        <w:rPr>
          <w:color w:val="000000"/>
          <w:sz w:val="28"/>
          <w:szCs w:val="28"/>
          <w:lang w:val="uk-UA"/>
        </w:rPr>
        <w:t>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15E12" w:rsidRPr="0035764A">
        <w:rPr>
          <w:color w:val="000000"/>
          <w:sz w:val="28"/>
          <w:szCs w:val="28"/>
          <w:lang w:val="uk-UA"/>
        </w:rPr>
        <w:t>Тализіна,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B7A0C" w:rsidRPr="0035764A">
        <w:rPr>
          <w:color w:val="000000"/>
          <w:sz w:val="28"/>
          <w:szCs w:val="28"/>
          <w:lang w:val="uk-UA"/>
        </w:rPr>
        <w:t>«</w:t>
      </w:r>
      <w:r w:rsidR="00515E12" w:rsidRPr="0035764A">
        <w:rPr>
          <w:color w:val="000000"/>
          <w:sz w:val="28"/>
          <w:szCs w:val="28"/>
          <w:lang w:val="uk-UA"/>
        </w:rPr>
        <w:t>…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задачу: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вчаться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уважними.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контролера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</w:t>
      </w:r>
      <w:r w:rsidR="006B7A0C" w:rsidRPr="0035764A">
        <w:rPr>
          <w:color w:val="000000"/>
          <w:sz w:val="28"/>
          <w:szCs w:val="28"/>
          <w:lang w:val="uk-UA"/>
        </w:rPr>
        <w:t>нтролю,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B7A0C"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B7A0C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B7A0C" w:rsidRPr="0035764A">
        <w:rPr>
          <w:color w:val="000000"/>
          <w:sz w:val="28"/>
          <w:szCs w:val="28"/>
          <w:lang w:val="uk-UA"/>
        </w:rPr>
        <w:t>самим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B7A0C" w:rsidRPr="0035764A">
        <w:rPr>
          <w:color w:val="000000"/>
          <w:sz w:val="28"/>
          <w:szCs w:val="28"/>
          <w:lang w:val="uk-UA"/>
        </w:rPr>
        <w:t>собою»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EE2868" w:rsidRPr="0035764A">
        <w:rPr>
          <w:color w:val="000000"/>
          <w:sz w:val="28"/>
          <w:szCs w:val="28"/>
          <w:lang w:val="uk-UA"/>
        </w:rPr>
        <w:t>61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120].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властивостями,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закріплення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скорочення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переважає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поєднанні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самоконтролем.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зосереджується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окремих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виключається.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безпосередня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695328" w:rsidRPr="0035764A">
        <w:rPr>
          <w:color w:val="000000"/>
          <w:sz w:val="28"/>
          <w:szCs w:val="28"/>
          <w:lang w:val="uk-UA"/>
        </w:rPr>
        <w:t>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помилок.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будь-яка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коригування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ефективно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мотивації.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взаємоперевірки</w:t>
      </w:r>
      <w:r w:rsidR="007B5CE0" w:rsidRPr="0035764A">
        <w:rPr>
          <w:color w:val="000000"/>
          <w:sz w:val="28"/>
          <w:szCs w:val="28"/>
          <w:lang w:val="uk-UA"/>
        </w:rPr>
        <w:t>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</w:t>
      </w:r>
      <w:r w:rsidR="00FD079E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D079E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проміжних</w:t>
      </w:r>
      <w:r w:rsidR="00FD079E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D079E"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кінцевих</w:t>
      </w:r>
      <w:r w:rsidR="007B5CE0" w:rsidRPr="0035764A">
        <w:rPr>
          <w:color w:val="000000"/>
          <w:sz w:val="28"/>
          <w:szCs w:val="28"/>
          <w:lang w:val="uk-UA"/>
        </w:rPr>
        <w:t>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сприйняття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виправлення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допущених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помилок;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постановки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висвітлений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товариша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коригували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коригувати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поопераційним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самоконтролем.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Насамперед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зіставляти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(проміжні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кінцевий)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причини,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знаходити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усунення,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окремі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повторно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коригування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коригуючого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допущених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помилок.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виникають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труднощі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повторення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зовнішньомовленнєвій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перцептивній,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усунути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причини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труднощів.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приступити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випадках,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окремі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простих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засвоїти.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позаурочний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695328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додаткових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заняттях,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удома.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коригування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можливостями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5328"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диференціацію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5328" w:rsidRPr="0035764A">
        <w:rPr>
          <w:color w:val="000000"/>
          <w:sz w:val="28"/>
          <w:szCs w:val="28"/>
          <w:lang w:val="uk-UA"/>
        </w:rPr>
        <w:t>вправ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5328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завдань.</w:t>
      </w:r>
    </w:p>
    <w:p w:rsidR="007A1378" w:rsidRPr="0035764A" w:rsidRDefault="007A1378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Крім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закономірностей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менш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повинен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єдності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природознавчого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тоді,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незамінним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засвоюється,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домінуючою,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введення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спосіб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(показом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зразка),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матеріальній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уявлень,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понять,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встановлення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Закріплення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застосування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Внаслідок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продовжується,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5328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переводиться</w:t>
      </w:r>
      <w:r w:rsidR="00695328" w:rsidRPr="0035764A">
        <w:rPr>
          <w:color w:val="000000"/>
          <w:sz w:val="28"/>
          <w:szCs w:val="28"/>
          <w:lang w:val="uk-UA"/>
        </w:rPr>
        <w:t>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Отже,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D71ED" w:rsidRPr="0035764A">
        <w:rPr>
          <w:color w:val="000000"/>
          <w:sz w:val="28"/>
          <w:szCs w:val="28"/>
          <w:lang w:val="uk-UA"/>
        </w:rPr>
        <w:t>структурі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D71ED"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D71ED" w:rsidRPr="0035764A">
        <w:rPr>
          <w:color w:val="000000"/>
          <w:sz w:val="28"/>
          <w:szCs w:val="28"/>
          <w:lang w:val="uk-UA"/>
        </w:rPr>
        <w:t>предмета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побудувати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Тривалість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підготовки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зумовлює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класу.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уроці,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C2EC4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C2EC4" w:rsidRPr="0035764A">
        <w:rPr>
          <w:color w:val="000000"/>
          <w:sz w:val="28"/>
          <w:szCs w:val="28"/>
          <w:lang w:val="uk-UA"/>
        </w:rPr>
        <w:t>конкретного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C2EC4"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C2EC4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розподіляється</w:t>
      </w:r>
      <w:r w:rsidR="00FC2EC4" w:rsidRPr="0035764A">
        <w:rPr>
          <w:color w:val="000000"/>
          <w:sz w:val="28"/>
          <w:szCs w:val="28"/>
          <w:lang w:val="uk-UA"/>
        </w:rPr>
        <w:t>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курсу.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вибирати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найефективніші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будуть,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звичайно,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тоді,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вводиться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штучно,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поєднується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знаннями.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вагомість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природознавства.</w:t>
      </w:r>
    </w:p>
    <w:p w:rsidR="007A1378" w:rsidRPr="0035764A" w:rsidRDefault="007A1378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момент.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враховується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взаємопідпорядкування.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елементарні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поопераційн</w:t>
      </w:r>
      <w:r w:rsidR="00FC2EC4" w:rsidRPr="0035764A">
        <w:rPr>
          <w:color w:val="000000"/>
          <w:sz w:val="28"/>
          <w:szCs w:val="28"/>
          <w:lang w:val="uk-UA"/>
        </w:rPr>
        <w:t>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включаються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складніші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порівнювати,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навчилися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подібні,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відмінні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істотні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5328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5328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5328" w:rsidRPr="0035764A">
        <w:rPr>
          <w:color w:val="000000"/>
          <w:sz w:val="28"/>
          <w:szCs w:val="28"/>
          <w:lang w:val="uk-UA"/>
        </w:rPr>
        <w:t>ін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7A1378" w:rsidRPr="0035764A" w:rsidRDefault="0069532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зазначалося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вище,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379F2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A1378"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7A1378" w:rsidRPr="0035764A">
        <w:rPr>
          <w:color w:val="000000"/>
          <w:sz w:val="28"/>
          <w:szCs w:val="28"/>
          <w:lang w:val="uk-UA"/>
        </w:rPr>
        <w:t>:</w:t>
      </w:r>
    </w:p>
    <w:p w:rsidR="007A1378" w:rsidRPr="0035764A" w:rsidRDefault="004379F2" w:rsidP="0035764A">
      <w:pPr>
        <w:numPr>
          <w:ilvl w:val="0"/>
          <w:numId w:val="14"/>
        </w:numPr>
        <w:shd w:val="clear" w:color="auto" w:fill="FFFFFF"/>
        <w:tabs>
          <w:tab w:val="left" w:pos="5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організаційні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(опанування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раціональних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навчання);</w:t>
      </w:r>
    </w:p>
    <w:p w:rsidR="007A1378" w:rsidRPr="0035764A" w:rsidRDefault="004379F2" w:rsidP="0035764A">
      <w:pPr>
        <w:numPr>
          <w:ilvl w:val="0"/>
          <w:numId w:val="14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загальнопізнавальні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спостерігати,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розмірковувати,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матеріал);</w:t>
      </w:r>
    </w:p>
    <w:p w:rsidR="004379F2" w:rsidRPr="0035764A" w:rsidRDefault="004379F2" w:rsidP="0035764A">
      <w:pPr>
        <w:numPr>
          <w:ilvl w:val="0"/>
          <w:numId w:val="14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загальномовленнєві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(основні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культури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мовлення);</w:t>
      </w:r>
    </w:p>
    <w:p w:rsidR="007A1378" w:rsidRPr="0035764A" w:rsidRDefault="004379F2" w:rsidP="0035764A">
      <w:pPr>
        <w:numPr>
          <w:ilvl w:val="0"/>
          <w:numId w:val="14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контрольно-оцінні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самоперевірки,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одержаних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[47].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D450A" w:rsidRPr="0035764A">
        <w:rPr>
          <w:color w:val="000000"/>
          <w:sz w:val="28"/>
          <w:szCs w:val="28"/>
          <w:lang w:val="uk-UA"/>
        </w:rPr>
        <w:t>в</w:t>
      </w:r>
      <w:r w:rsidRPr="0035764A">
        <w:rPr>
          <w:color w:val="000000"/>
          <w:sz w:val="28"/>
          <w:szCs w:val="28"/>
          <w:lang w:val="uk-UA"/>
        </w:rPr>
        <w:t>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співвідношення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навчання.</w:t>
      </w:r>
    </w:p>
    <w:p w:rsidR="007A1378" w:rsidRPr="0035764A" w:rsidRDefault="007A13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Виділені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розглядати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незалежно,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Штучний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трьох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ізольовано.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перетворює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нераціональний,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неефективний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379F2" w:rsidRPr="0035764A">
        <w:rPr>
          <w:color w:val="000000"/>
          <w:sz w:val="28"/>
          <w:szCs w:val="28"/>
          <w:lang w:val="uk-UA"/>
        </w:rPr>
        <w:t>[52]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7A1378" w:rsidRPr="0035764A" w:rsidRDefault="007A1378" w:rsidP="00DE351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Зазначені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специфіку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призначення.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Інакше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систематична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ототожнювати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зовнішньою,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внутрішньою,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психічною,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проявляються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єдності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теоретичної,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внутрішньої,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репродуктивної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продуктивної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розглядати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передбачуваними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D450A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ніби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вимоги</w:t>
      </w:r>
      <w:r w:rsidR="00ED450A" w:rsidRPr="0035764A">
        <w:rPr>
          <w:color w:val="000000"/>
          <w:sz w:val="28"/>
          <w:szCs w:val="28"/>
          <w:lang w:val="uk-UA"/>
        </w:rPr>
        <w:t>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зрозуміти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призначення.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дослідницькі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проявляються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опрацьованими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включають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специфічні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другої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раціональної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єдності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дослідницькими,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раціональної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курсі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джерело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належать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первинних.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означає,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операціональну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описують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алгоритмізуються.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узагальнення.</w:t>
      </w:r>
    </w:p>
    <w:p w:rsidR="00DE3510" w:rsidRDefault="007A1378" w:rsidP="00DE351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Первинні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вторинних,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утворюють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задач.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Задача,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типів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задач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алгоритмізується.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описується.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вторинних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залучення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</w:p>
    <w:p w:rsidR="004D77E6" w:rsidRDefault="004D77E6" w:rsidP="00DE351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2F7341" w:rsidRPr="0035764A" w:rsidRDefault="00AB5387" w:rsidP="00DE351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5764A">
        <w:rPr>
          <w:b/>
          <w:bCs/>
          <w:color w:val="000000"/>
          <w:sz w:val="28"/>
          <w:szCs w:val="28"/>
          <w:lang w:val="uk-UA"/>
        </w:rPr>
        <w:t>1.3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Психологічні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особливості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дітей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6-7-літнього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віку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з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точки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зору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можливостей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оволодіння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загальнонавчальними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вміннями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і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навичками</w:t>
      </w:r>
    </w:p>
    <w:p w:rsidR="0035764A" w:rsidRDefault="003576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B5387" w:rsidRPr="0035764A" w:rsidRDefault="00AB5387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психолого-педагогічної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літератури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свідчить,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істотно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охарактеризуємо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6-</w:t>
      </w:r>
      <w:r w:rsidR="00A92D6F" w:rsidRPr="0035764A">
        <w:rPr>
          <w:color w:val="000000"/>
          <w:sz w:val="28"/>
          <w:szCs w:val="28"/>
          <w:lang w:val="uk-UA"/>
        </w:rPr>
        <w:t>р</w:t>
      </w:r>
      <w:r w:rsidRPr="0035764A">
        <w:rPr>
          <w:color w:val="000000"/>
          <w:sz w:val="28"/>
          <w:szCs w:val="28"/>
          <w:lang w:val="uk-UA"/>
        </w:rPr>
        <w:t>і</w:t>
      </w:r>
      <w:r w:rsidR="00A92D6F" w:rsidRPr="0035764A">
        <w:rPr>
          <w:color w:val="000000"/>
          <w:sz w:val="28"/>
          <w:szCs w:val="28"/>
          <w:lang w:val="uk-UA"/>
        </w:rPr>
        <w:t>ч</w:t>
      </w:r>
      <w:r w:rsidRPr="0035764A">
        <w:rPr>
          <w:color w:val="000000"/>
          <w:sz w:val="28"/>
          <w:szCs w:val="28"/>
          <w:lang w:val="uk-UA"/>
        </w:rPr>
        <w:t>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можливостей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навичками.</w:t>
      </w:r>
    </w:p>
    <w:p w:rsidR="00266C5F" w:rsidRPr="0035764A" w:rsidRDefault="00266C5F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Віковий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7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інтенсивне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багатьох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інтелектуальний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дитини.</w:t>
      </w:r>
    </w:p>
    <w:p w:rsidR="00266C5F" w:rsidRPr="0035764A" w:rsidRDefault="00266C5F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менша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стрімкіший,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інтенсивніший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залежнішою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(позитивного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негативного,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розвиваючого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гальмуючого)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фізіологічного,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генетично,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терміни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окремих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варіювати,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Грейс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Крайг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[1</w:t>
      </w:r>
      <w:r w:rsidR="00FC2EC4" w:rsidRPr="0035764A">
        <w:rPr>
          <w:color w:val="000000"/>
          <w:sz w:val="28"/>
          <w:szCs w:val="28"/>
          <w:lang w:val="uk-UA"/>
        </w:rPr>
        <w:t>2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FD5F3C" w:rsidRPr="0035764A" w:rsidRDefault="00FD5F3C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успішного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психологічну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володіти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діагностики,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корекцію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відхилень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затримок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психічному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урахуванням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вікових,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особливостей.</w:t>
      </w:r>
    </w:p>
    <w:p w:rsidR="00FD5F3C" w:rsidRPr="0035764A" w:rsidRDefault="00FD5F3C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Вікові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FC2EC4" w:rsidRPr="0035764A">
        <w:rPr>
          <w:color w:val="000000"/>
          <w:sz w:val="28"/>
          <w:szCs w:val="28"/>
          <w:lang w:val="uk-UA"/>
        </w:rPr>
        <w:t>22</w:t>
      </w:r>
      <w:r w:rsidRPr="0035764A">
        <w:rPr>
          <w:color w:val="000000"/>
          <w:sz w:val="28"/>
          <w:szCs w:val="28"/>
          <w:lang w:val="uk-UA"/>
        </w:rPr>
        <w:t>]:</w:t>
      </w:r>
    </w:p>
    <w:p w:rsidR="00FD5F3C" w:rsidRPr="0035764A" w:rsidRDefault="00FD5F3C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фізичні:</w:t>
      </w:r>
    </w:p>
    <w:p w:rsidR="00FD5F3C" w:rsidRPr="0035764A" w:rsidRDefault="00FD5F3C" w:rsidP="0035764A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добре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очима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текстом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читання;</w:t>
      </w:r>
    </w:p>
    <w:p w:rsidR="00FD5F3C" w:rsidRPr="0035764A" w:rsidRDefault="00FD5F3C" w:rsidP="0035764A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пальців,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інструментів;</w:t>
      </w:r>
    </w:p>
    <w:p w:rsidR="00FD5F3C" w:rsidRPr="0035764A" w:rsidRDefault="00FD5F3C" w:rsidP="0035764A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кудись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поспішає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віку;</w:t>
      </w:r>
    </w:p>
    <w:p w:rsidR="00FD5F3C" w:rsidRPr="0035764A" w:rsidRDefault="00FD5F3C" w:rsidP="0035764A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голосно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реагує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стримати;</w:t>
      </w:r>
    </w:p>
    <w:p w:rsidR="00FD5F3C" w:rsidRPr="0035764A" w:rsidRDefault="00FD5F3C" w:rsidP="0035764A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вчиться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відрізняти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(бік,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плече,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</w:t>
      </w:r>
      <w:r w:rsidR="007823F2" w:rsidRPr="0035764A">
        <w:rPr>
          <w:color w:val="000000"/>
          <w:sz w:val="28"/>
          <w:szCs w:val="28"/>
          <w:lang w:val="uk-UA"/>
        </w:rPr>
        <w:t>ощо</w:t>
      </w:r>
      <w:r w:rsidRPr="0035764A">
        <w:rPr>
          <w:color w:val="000000"/>
          <w:sz w:val="28"/>
          <w:szCs w:val="28"/>
          <w:lang w:val="uk-UA"/>
        </w:rPr>
        <w:t>);</w:t>
      </w:r>
    </w:p>
    <w:p w:rsidR="00FD5F3C" w:rsidRPr="0035764A" w:rsidRDefault="00FD5F3C" w:rsidP="0035764A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легко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втомлюється;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хворіє;</w:t>
      </w:r>
    </w:p>
    <w:p w:rsidR="00FD5F3C" w:rsidRPr="0035764A" w:rsidRDefault="00FD5F3C" w:rsidP="0035764A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любить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гуляти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свіжому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повітрі,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займатися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гімнастикою.</w:t>
      </w:r>
    </w:p>
    <w:p w:rsidR="00FD5F3C" w:rsidRPr="0035764A" w:rsidRDefault="00FD5F3C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соціальні:</w:t>
      </w:r>
    </w:p>
    <w:p w:rsidR="00FD5F3C" w:rsidRPr="0035764A" w:rsidRDefault="00FD5F3C" w:rsidP="0035764A">
      <w:pPr>
        <w:numPr>
          <w:ilvl w:val="0"/>
          <w:numId w:val="3"/>
        </w:numPr>
        <w:tabs>
          <w:tab w:val="clear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прагне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першою;</w:t>
      </w:r>
    </w:p>
    <w:p w:rsidR="00FD5F3C" w:rsidRPr="0035764A" w:rsidRDefault="00FD5F3C" w:rsidP="0035764A">
      <w:pPr>
        <w:numPr>
          <w:ilvl w:val="0"/>
          <w:numId w:val="3"/>
        </w:numPr>
        <w:tabs>
          <w:tab w:val="clear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виявляє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суперництва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ентузіазму;</w:t>
      </w:r>
    </w:p>
    <w:p w:rsidR="00FD5F3C" w:rsidRPr="0035764A" w:rsidRDefault="00FD5F3C" w:rsidP="0035764A">
      <w:pPr>
        <w:numPr>
          <w:ilvl w:val="0"/>
          <w:numId w:val="3"/>
        </w:numPr>
        <w:tabs>
          <w:tab w:val="clear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часом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невдячною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нечемною;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придумує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правила;</w:t>
      </w:r>
    </w:p>
    <w:p w:rsidR="00FD5F3C" w:rsidRPr="0035764A" w:rsidRDefault="00FD5F3C" w:rsidP="0035764A">
      <w:pPr>
        <w:numPr>
          <w:ilvl w:val="0"/>
          <w:numId w:val="3"/>
        </w:numPr>
        <w:tabs>
          <w:tab w:val="clear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здається,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прагне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межі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дозволеного;</w:t>
      </w:r>
    </w:p>
    <w:p w:rsidR="00FD5F3C" w:rsidRPr="0035764A" w:rsidRDefault="00FD5F3C" w:rsidP="0035764A">
      <w:pPr>
        <w:numPr>
          <w:ilvl w:val="0"/>
          <w:numId w:val="3"/>
        </w:numPr>
        <w:tabs>
          <w:tab w:val="clear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радіє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похвалі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заохоченню;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невдачі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болісно;</w:t>
      </w:r>
    </w:p>
    <w:p w:rsidR="00FD5F3C" w:rsidRPr="0035764A" w:rsidRDefault="00FD5F3C" w:rsidP="0035764A">
      <w:pPr>
        <w:numPr>
          <w:ilvl w:val="0"/>
          <w:numId w:val="3"/>
        </w:numPr>
        <w:tabs>
          <w:tab w:val="clear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палке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бажання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задоволення;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сюрпризи;</w:t>
      </w:r>
    </w:p>
    <w:p w:rsidR="00FD5F3C" w:rsidRPr="0035764A" w:rsidRDefault="00FD5F3C" w:rsidP="0035764A">
      <w:pPr>
        <w:numPr>
          <w:ilvl w:val="0"/>
          <w:numId w:val="3"/>
        </w:numPr>
        <w:tabs>
          <w:tab w:val="clear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розсудливою,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дражнить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критикує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інших;</w:t>
      </w:r>
    </w:p>
    <w:p w:rsidR="00FD5F3C" w:rsidRPr="0035764A" w:rsidRDefault="00FD5F3C" w:rsidP="0035764A">
      <w:pPr>
        <w:numPr>
          <w:ilvl w:val="0"/>
          <w:numId w:val="3"/>
        </w:numPr>
        <w:tabs>
          <w:tab w:val="clear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неврівноважена,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хворіє;</w:t>
      </w:r>
    </w:p>
    <w:p w:rsidR="00FD5F3C" w:rsidRPr="0035764A" w:rsidRDefault="00FD5F3C" w:rsidP="0035764A">
      <w:pPr>
        <w:numPr>
          <w:ilvl w:val="0"/>
          <w:numId w:val="3"/>
        </w:numPr>
        <w:tabs>
          <w:tab w:val="clear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велике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найкращого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друга);</w:t>
      </w:r>
    </w:p>
    <w:p w:rsidR="00FD5F3C" w:rsidRPr="0035764A" w:rsidRDefault="00FD5F3C" w:rsidP="0035764A">
      <w:pPr>
        <w:numPr>
          <w:ilvl w:val="0"/>
          <w:numId w:val="3"/>
        </w:numPr>
        <w:tabs>
          <w:tab w:val="clear" w:pos="0"/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школа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61F3" w:rsidRPr="0035764A">
        <w:rPr>
          <w:color w:val="000000"/>
          <w:sz w:val="28"/>
          <w:szCs w:val="28"/>
          <w:lang w:val="uk-UA"/>
        </w:rPr>
        <w:t>до</w:t>
      </w:r>
      <w:r w:rsidRPr="0035764A">
        <w:rPr>
          <w:color w:val="000000"/>
          <w:sz w:val="28"/>
          <w:szCs w:val="28"/>
          <w:lang w:val="uk-UA"/>
        </w:rPr>
        <w:t>мін</w:t>
      </w:r>
      <w:r w:rsidR="00D361F3" w:rsidRPr="0035764A">
        <w:rPr>
          <w:color w:val="000000"/>
          <w:sz w:val="28"/>
          <w:szCs w:val="28"/>
          <w:lang w:val="uk-UA"/>
        </w:rPr>
        <w:t>у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домівкою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найвпливовіший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соціальний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фактор.</w:t>
      </w:r>
    </w:p>
    <w:p w:rsidR="00FD5F3C" w:rsidRPr="0035764A" w:rsidRDefault="00FD5F3C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мовні:</w:t>
      </w:r>
    </w:p>
    <w:p w:rsidR="00FD5F3C" w:rsidRPr="0035764A" w:rsidRDefault="00FD5F3C" w:rsidP="0035764A">
      <w:pPr>
        <w:numPr>
          <w:ilvl w:val="0"/>
          <w:numId w:val="4"/>
        </w:numPr>
        <w:tabs>
          <w:tab w:val="clear" w:pos="1144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любить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працювати;</w:t>
      </w:r>
    </w:p>
    <w:p w:rsidR="00FD5F3C" w:rsidRPr="0035764A" w:rsidRDefault="00FD5F3C" w:rsidP="0035764A">
      <w:pPr>
        <w:numPr>
          <w:ilvl w:val="0"/>
          <w:numId w:val="4"/>
        </w:numPr>
        <w:tabs>
          <w:tab w:val="clear" w:pos="1144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любить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речі;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коментувати;</w:t>
      </w:r>
    </w:p>
    <w:p w:rsidR="00FD5F3C" w:rsidRPr="0035764A" w:rsidRDefault="00FD5F3C" w:rsidP="0035764A">
      <w:pPr>
        <w:numPr>
          <w:ilvl w:val="0"/>
          <w:numId w:val="4"/>
        </w:numPr>
        <w:tabs>
          <w:tab w:val="clear" w:pos="1144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любить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жартувати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загадки;</w:t>
      </w:r>
    </w:p>
    <w:p w:rsidR="00FD5F3C" w:rsidRPr="0035764A" w:rsidRDefault="00FD5F3C" w:rsidP="0035764A">
      <w:pPr>
        <w:numPr>
          <w:ilvl w:val="0"/>
          <w:numId w:val="4"/>
        </w:numPr>
        <w:tabs>
          <w:tab w:val="clear" w:pos="1144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розмовляє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збуджено;</w:t>
      </w:r>
    </w:p>
    <w:p w:rsidR="00FD5F3C" w:rsidRPr="0035764A" w:rsidRDefault="00FD5F3C" w:rsidP="0035764A">
      <w:pPr>
        <w:numPr>
          <w:ilvl w:val="0"/>
          <w:numId w:val="4"/>
        </w:numPr>
        <w:tabs>
          <w:tab w:val="clear" w:pos="1144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скаржиться.</w:t>
      </w:r>
    </w:p>
    <w:p w:rsidR="00FD5F3C" w:rsidRPr="0035764A" w:rsidRDefault="00FD5F3C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Враховуючи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вразливі,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заохочення,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вийти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сувора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критика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справжньої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шкоди;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«екстремальної»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надавати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надмірного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пам’ятаючи,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роздратування,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скарги,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кепкування,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зверхність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стосунків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дорослими.</w:t>
      </w:r>
    </w:p>
    <w:p w:rsidR="00FD5F3C" w:rsidRPr="0035764A" w:rsidRDefault="00FD5F3C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4)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пізнавальні:</w:t>
      </w:r>
    </w:p>
    <w:p w:rsidR="00FD5F3C" w:rsidRPr="0035764A" w:rsidRDefault="00FD5F3C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любить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запитання;</w:t>
      </w:r>
    </w:p>
    <w:p w:rsidR="00FD5F3C" w:rsidRPr="0035764A" w:rsidRDefault="00D361F3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</w:t>
      </w:r>
      <w:r w:rsidR="00FD5F3C" w:rsidRPr="0035764A">
        <w:rPr>
          <w:color w:val="000000"/>
          <w:sz w:val="28"/>
          <w:szCs w:val="28"/>
          <w:lang w:val="uk-UA"/>
        </w:rPr>
        <w:t>люб</w:t>
      </w:r>
      <w:r w:rsidRPr="0035764A">
        <w:rPr>
          <w:color w:val="000000"/>
          <w:sz w:val="28"/>
          <w:szCs w:val="28"/>
          <w:lang w:val="uk-UA"/>
        </w:rPr>
        <w:t>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D5F3C" w:rsidRPr="0035764A">
        <w:rPr>
          <w:color w:val="000000"/>
          <w:sz w:val="28"/>
          <w:szCs w:val="28"/>
          <w:lang w:val="uk-UA"/>
        </w:rPr>
        <w:t>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D5F3C" w:rsidRPr="0035764A">
        <w:rPr>
          <w:color w:val="000000"/>
          <w:sz w:val="28"/>
          <w:szCs w:val="28"/>
          <w:lang w:val="uk-UA"/>
        </w:rPr>
        <w:t>ігри,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D5F3C" w:rsidRPr="0035764A">
        <w:rPr>
          <w:color w:val="000000"/>
          <w:sz w:val="28"/>
          <w:szCs w:val="28"/>
          <w:lang w:val="uk-UA"/>
        </w:rPr>
        <w:t>ідеї;</w:t>
      </w:r>
    </w:p>
    <w:p w:rsidR="00FD5F3C" w:rsidRPr="0035764A" w:rsidRDefault="00FD5F3C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любить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розфарбовувати,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малювати;</w:t>
      </w:r>
    </w:p>
    <w:p w:rsidR="00FD5F3C" w:rsidRPr="0035764A" w:rsidRDefault="00FD5F3C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найбільше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навчатися,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роблячи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відкриття;</w:t>
      </w:r>
    </w:p>
    <w:p w:rsidR="00FD5F3C" w:rsidRPr="0035764A" w:rsidRDefault="00FD5F3C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більше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подобається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результат;</w:t>
      </w:r>
    </w:p>
    <w:p w:rsidR="00FD5F3C" w:rsidRPr="0035764A" w:rsidRDefault="00FD5F3C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береться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виконати;</w:t>
      </w:r>
    </w:p>
    <w:p w:rsidR="00FD5F3C" w:rsidRPr="0035764A" w:rsidRDefault="00FD5F3C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розігрує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драматичні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сценки;</w:t>
      </w:r>
    </w:p>
    <w:p w:rsidR="00FD5F3C" w:rsidRPr="0035764A" w:rsidRDefault="00FD5F3C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складає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співробітництва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грі;</w:t>
      </w:r>
    </w:p>
    <w:p w:rsidR="00FD5F3C" w:rsidRPr="0035764A" w:rsidRDefault="00FD5F3C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великого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символам;</w:t>
      </w:r>
    </w:p>
    <w:p w:rsidR="00FD5F3C" w:rsidRPr="0035764A" w:rsidRDefault="00FD5F3C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особистісні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стосунки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функціональні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відносини;</w:t>
      </w:r>
    </w:p>
    <w:p w:rsidR="00FD5F3C" w:rsidRPr="0035764A" w:rsidRDefault="00FD5F3C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починає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минулого,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нинішніми;</w:t>
      </w:r>
    </w:p>
    <w:p w:rsidR="00FD5F3C" w:rsidRPr="0035764A" w:rsidRDefault="00FD5F3C" w:rsidP="0035764A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виявляє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інтерес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</w:p>
    <w:p w:rsidR="00266C5F" w:rsidRPr="0035764A" w:rsidRDefault="00266C5F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Рухова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сфера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люблять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рухливі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задоволенням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музику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ритмічно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співвідношенні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майже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відрізняються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спроможні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кататися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велосипеді,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роликах,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менше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падати,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гімнастичній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колоді,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стрибати,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нозі,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користуватися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посудом,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ложкою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виделкою,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підкидати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вгору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великий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м’яч.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кидка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спроможність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невеликі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м’ячі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пізніше.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61F3" w:rsidRPr="0035764A">
        <w:rPr>
          <w:color w:val="000000"/>
          <w:sz w:val="28"/>
          <w:szCs w:val="28"/>
          <w:lang w:val="uk-UA"/>
        </w:rPr>
        <w:t>Д</w:t>
      </w:r>
      <w:r w:rsidRPr="0035764A">
        <w:rPr>
          <w:color w:val="000000"/>
          <w:sz w:val="28"/>
          <w:szCs w:val="28"/>
          <w:lang w:val="uk-UA"/>
        </w:rPr>
        <w:t>іт</w:t>
      </w:r>
      <w:r w:rsidR="00D361F3"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недосконало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координують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61F3" w:rsidRPr="0035764A">
        <w:rPr>
          <w:color w:val="000000"/>
          <w:sz w:val="28"/>
          <w:szCs w:val="28"/>
          <w:lang w:val="uk-UA"/>
        </w:rPr>
        <w:t>рухи,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дрібними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м’язами.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рядом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об’єктивних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суб’єктивних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факторів,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незакінченою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мієлінізацією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недостатнім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терпіння.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межах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рядка,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роблячи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викликають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втому.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фізкультхвилинки,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розслабляють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дрібні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м’язи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пальців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кисті.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Протягом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навантаження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м’язів.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координованішими,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точнішими,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удосконалюється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техніка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письма.</w:t>
      </w:r>
    </w:p>
    <w:p w:rsidR="004718E4" w:rsidRPr="0035764A" w:rsidRDefault="004718E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Нервова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6-річного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пластична,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фіксування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середовища,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реагувати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водночас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уразлива.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Недостатньою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центральної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нервової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неточність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повільність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припинити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сигналом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рівноваги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збудження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гальмування,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збудження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все-таки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переважають.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стримуватись,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додержуватись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встановлених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сім’ї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Зважаючи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посилений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нервової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легку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збудливість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оберігати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нервувань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тривалих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збуджень,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здоров’ю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виробленні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раціонального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ритму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життєдіяльності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вирішальну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відіграє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режим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порушення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призвести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нервова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виснажується,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кволою,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надмір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збудливою,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заважає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нормальному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фізичному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розвитку.</w:t>
      </w:r>
    </w:p>
    <w:p w:rsidR="004718E4" w:rsidRPr="0035764A" w:rsidRDefault="004718E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Шестилітній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психологічному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відношенні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критичним.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усвідомлювати,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залишається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дошкільником.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зберігає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переважає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мимовільна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цікаво,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запам’ятати);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специфіка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продуктивно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займатись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10-15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хвилин.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адекватні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стійкі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ситуативні,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занять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з’являються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підтримуються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завдяки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зусиллям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самооцінка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розвиватися.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чергу,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стосується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ліплення,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аплікації,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малювання.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Згодом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завищена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самооцінка,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призводить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зрозуміти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критерії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вважають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цілому.</w:t>
      </w:r>
    </w:p>
    <w:p w:rsidR="004718E4" w:rsidRPr="0035764A" w:rsidRDefault="004718E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Пізнання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процесів: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навколишньої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дійсності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відчуття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61F3" w:rsidRPr="0035764A">
        <w:rPr>
          <w:color w:val="000000"/>
          <w:sz w:val="28"/>
          <w:szCs w:val="28"/>
          <w:lang w:val="uk-UA"/>
        </w:rPr>
        <w:t>Останнє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аналітико-синтетичної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аналізаторів.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відображення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свідомості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цілісних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дійсності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безпосередньому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чуття.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безпосереднім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чуттєвим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звука,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кольору,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величини,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вибіркове,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прийнято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спостереженням.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рис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спроможна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ряду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тривалий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розглядати,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найбільш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виразно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викликає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реакцію,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наочне,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яскраве.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дитячого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полягають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недостатній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диференційованості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розчленованості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якостей,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сприймаються,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слабкості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поглибленого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жваво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реагуючи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поверхово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оглядають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справило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завжди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суттєві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несуттєві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деталі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пізнається.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слабкість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виявлятися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регламентуються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трапляються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труднощі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відображення.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допускають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фігур,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написанні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букв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цифр.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відчуває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труднощі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розміщення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просторі;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розміщення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просторі.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звертають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об’єднання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Допускають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враховувати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просторове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розміщення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конструюванні,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аплікації,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порушують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пропорції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малюванні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ліпленні.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Нерозвиненість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утруднює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дітьми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поняття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число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стримує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перенесення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обчислення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наочної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гальмує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службових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прийменників,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61F3" w:rsidRPr="0035764A">
        <w:rPr>
          <w:color w:val="000000"/>
          <w:sz w:val="28"/>
          <w:szCs w:val="28"/>
          <w:lang w:val="uk-UA"/>
        </w:rPr>
        <w:t>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D361F3" w:rsidRPr="0035764A">
        <w:rPr>
          <w:color w:val="000000"/>
          <w:sz w:val="28"/>
          <w:szCs w:val="28"/>
          <w:lang w:val="uk-UA"/>
        </w:rPr>
        <w:t>ир</w:t>
      </w:r>
      <w:r w:rsidRPr="0035764A">
        <w:rPr>
          <w:color w:val="000000"/>
          <w:sz w:val="28"/>
          <w:szCs w:val="28"/>
          <w:lang w:val="uk-UA"/>
        </w:rPr>
        <w:t>а</w:t>
      </w:r>
      <w:r w:rsidR="00D361F3" w:rsidRPr="0035764A">
        <w:rPr>
          <w:color w:val="000000"/>
          <w:sz w:val="28"/>
          <w:szCs w:val="28"/>
          <w:lang w:val="uk-UA"/>
        </w:rPr>
        <w:t>жа</w:t>
      </w:r>
      <w:r w:rsidRPr="0035764A">
        <w:rPr>
          <w:color w:val="000000"/>
          <w:sz w:val="28"/>
          <w:szCs w:val="28"/>
          <w:lang w:val="uk-UA"/>
        </w:rPr>
        <w:t>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просторові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відношення).</w:t>
      </w:r>
    </w:p>
    <w:p w:rsidR="004718E4" w:rsidRPr="0035764A" w:rsidRDefault="004718E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вдосконалюється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кольорів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хлопчиків,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C0C9F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дівчаток,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останні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кольором.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збільшується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кольори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(блідо-рожевий,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світло-зелений,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темно-зелений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світлоти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слабка.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спостерігаються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відмінності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кольорові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відтінки,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словесно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означати.</w:t>
      </w:r>
    </w:p>
    <w:p w:rsidR="004718E4" w:rsidRPr="0035764A" w:rsidRDefault="004718E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Підвищується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розрізняти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звуків,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коротких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звукових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сигналів,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сигналів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зменшується.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відмінності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звукових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сигналів,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дівчаток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точніше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виходить.</w:t>
      </w:r>
    </w:p>
    <w:p w:rsidR="004718E4" w:rsidRPr="0035764A" w:rsidRDefault="004718E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виділяється.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</w:t>
      </w:r>
      <w:r w:rsidR="00DC0C9F" w:rsidRPr="0035764A">
        <w:rPr>
          <w:color w:val="000000"/>
          <w:sz w:val="28"/>
          <w:szCs w:val="28"/>
          <w:lang w:val="uk-UA"/>
        </w:rPr>
        <w:t>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C0C9F"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Галкіна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пропонувала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намалювати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випадків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притаманними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</w:t>
      </w:r>
      <w:r w:rsidR="00B037B6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ігнорувал</w:t>
      </w:r>
      <w:r w:rsidR="00B037B6"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FC2EC4" w:rsidRPr="0035764A">
        <w:rPr>
          <w:color w:val="000000"/>
          <w:sz w:val="28"/>
          <w:szCs w:val="28"/>
          <w:lang w:val="uk-UA"/>
        </w:rPr>
        <w:t>8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4718E4" w:rsidRPr="0035764A" w:rsidRDefault="004718E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словниковому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з’явля</w:t>
      </w:r>
      <w:r w:rsidR="00B037B6" w:rsidRPr="0035764A">
        <w:rPr>
          <w:color w:val="000000"/>
          <w:sz w:val="28"/>
          <w:szCs w:val="28"/>
          <w:lang w:val="uk-UA"/>
        </w:rPr>
        <w:t>ю</w:t>
      </w:r>
      <w:r w:rsidRPr="0035764A">
        <w:rPr>
          <w:color w:val="000000"/>
          <w:sz w:val="28"/>
          <w:szCs w:val="28"/>
          <w:lang w:val="uk-UA"/>
        </w:rPr>
        <w:t>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просторових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відношень,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(справа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зліва,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позаду,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вгорі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внизу),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осмислено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знаходяться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зліва,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позаду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стоїть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навпроти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нього.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лівий.</w:t>
      </w:r>
    </w:p>
    <w:p w:rsidR="004718E4" w:rsidRPr="0035764A" w:rsidRDefault="004718E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Багато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допускають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сприйнятті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унаочнюється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подіях,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проміжках: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«Уже,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мабуть,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обідаємо»,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«Вечір,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прийшла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сонечко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сіло».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сприйняття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легко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піддається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тренуванню,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згодом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хвилина;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година;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тиждень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місяць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FC2EC4" w:rsidRPr="0035764A">
        <w:rPr>
          <w:color w:val="000000"/>
          <w:sz w:val="28"/>
          <w:szCs w:val="28"/>
          <w:lang w:val="uk-UA"/>
        </w:rPr>
        <w:t>7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4718E4" w:rsidRPr="0035764A" w:rsidRDefault="004718E4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обстежувати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аналізатори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(зоровий,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слуховий,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руховий,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тактильний),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суттєвих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Обов’язково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зважати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по-різному,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нахилів,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здібностей,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набутих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раніше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навичок.</w:t>
      </w:r>
    </w:p>
    <w:p w:rsidR="00AB5387" w:rsidRPr="0035764A" w:rsidRDefault="00AB5387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вольових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спроможна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спланувати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D5F3C" w:rsidRPr="0035764A">
        <w:rPr>
          <w:color w:val="000000"/>
          <w:sz w:val="28"/>
          <w:szCs w:val="28"/>
          <w:lang w:val="uk-UA"/>
        </w:rPr>
        <w:t>ро</w:t>
      </w:r>
      <w:r w:rsidRPr="0035764A">
        <w:rPr>
          <w:color w:val="000000"/>
          <w:sz w:val="28"/>
          <w:szCs w:val="28"/>
          <w:lang w:val="uk-UA"/>
        </w:rPr>
        <w:t>боту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вольові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зусилля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подолання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труднощів,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засвідчують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вчені,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D5F3C"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D5F3C" w:rsidRPr="0035764A">
        <w:rPr>
          <w:color w:val="000000"/>
          <w:sz w:val="28"/>
          <w:szCs w:val="28"/>
          <w:lang w:val="uk-UA"/>
        </w:rPr>
        <w:t>компоненти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недостатньо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розвинуті.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Вивчаючи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дошкільників,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Давидов,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Запорожець,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Котирло,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Проскура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підкреслюють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D5F3C"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уявлень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найпростіших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понять,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наявність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класифікації.</w:t>
      </w:r>
    </w:p>
    <w:p w:rsidR="00952D97" w:rsidRPr="0035764A" w:rsidRDefault="00952D97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суспільно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зумовлений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психічний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полягає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опосередкованому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відображенні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дійсності.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пошук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питання,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відношень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закономірних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навколишнього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світу.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включає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абстрагування,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конкретизація.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своєрідним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вираженням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</w:t>
      </w:r>
      <w:r w:rsidR="00F967F5" w:rsidRPr="0035764A">
        <w:rPr>
          <w:color w:val="000000"/>
          <w:sz w:val="28"/>
          <w:szCs w:val="28"/>
          <w:lang w:val="uk-UA"/>
        </w:rPr>
        <w:t>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967F5" w:rsidRPr="0035764A">
        <w:rPr>
          <w:color w:val="000000"/>
          <w:sz w:val="28"/>
          <w:szCs w:val="28"/>
          <w:lang w:val="uk-UA"/>
        </w:rPr>
        <w:t>процесів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967F5" w:rsidRPr="0035764A">
        <w:rPr>
          <w:color w:val="000000"/>
          <w:sz w:val="28"/>
          <w:szCs w:val="28"/>
          <w:lang w:val="uk-UA"/>
        </w:rPr>
        <w:t>аналізу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синтезу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FC2EC4" w:rsidRPr="0035764A">
        <w:rPr>
          <w:color w:val="000000"/>
          <w:sz w:val="28"/>
          <w:szCs w:val="28"/>
          <w:lang w:val="uk-UA"/>
        </w:rPr>
        <w:t>37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952D97" w:rsidRPr="0035764A" w:rsidRDefault="00952D97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Мислительна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проявляється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різноманітних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формах: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наочно-дійове,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наочно-образне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Наочно-дійове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вплітається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наочно-образному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спирається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образи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уявлень,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діє.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ґрунтується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перетворенні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понять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побудованих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суджень.</w:t>
      </w:r>
    </w:p>
    <w:p w:rsidR="00952D97" w:rsidRPr="0035764A" w:rsidRDefault="00952D97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Шестирічна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ставляться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застосовуючи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наочно-образне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(аналізуючи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спирається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наочні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образи,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відчуття,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спостерігала,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помічала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(розміри,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кольори,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явища)),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ранньому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резервом.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зіткненні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нерідко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відчуває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включитись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дії.</w:t>
      </w:r>
    </w:p>
    <w:p w:rsidR="00952D97" w:rsidRPr="0035764A" w:rsidRDefault="00952D97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механізми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синтезу,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логічними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моделі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важко.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легко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533EB7" w:rsidRPr="0035764A">
        <w:rPr>
          <w:color w:val="000000"/>
          <w:sz w:val="28"/>
          <w:szCs w:val="28"/>
          <w:lang w:val="uk-UA"/>
        </w:rPr>
        <w:t>в</w:t>
      </w:r>
      <w:r w:rsidRPr="0035764A">
        <w:rPr>
          <w:color w:val="000000"/>
          <w:sz w:val="28"/>
          <w:szCs w:val="28"/>
          <w:lang w:val="uk-UA"/>
        </w:rPr>
        <w:t>да</w:t>
      </w:r>
      <w:r w:rsidR="00533EB7" w:rsidRPr="0035764A">
        <w:rPr>
          <w:color w:val="000000"/>
          <w:sz w:val="28"/>
          <w:szCs w:val="28"/>
          <w:lang w:val="uk-UA"/>
        </w:rPr>
        <w:t>ння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паличками,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кубиками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спостерігаючи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елементарним.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33EB7" w:rsidRPr="0035764A">
        <w:rPr>
          <w:color w:val="000000"/>
          <w:sz w:val="28"/>
          <w:szCs w:val="28"/>
          <w:lang w:val="uk-UA"/>
        </w:rPr>
        <w:t>Зо</w:t>
      </w:r>
      <w:r w:rsidRPr="0035764A">
        <w:rPr>
          <w:color w:val="000000"/>
          <w:sz w:val="28"/>
          <w:szCs w:val="28"/>
          <w:lang w:val="uk-UA"/>
        </w:rPr>
        <w:t>к</w:t>
      </w:r>
      <w:r w:rsidR="00533EB7" w:rsidRPr="0035764A">
        <w:rPr>
          <w:color w:val="000000"/>
          <w:sz w:val="28"/>
          <w:szCs w:val="28"/>
          <w:lang w:val="uk-UA"/>
        </w:rPr>
        <w:t>рема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схильні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картини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одну-дві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головної).</w:t>
      </w:r>
    </w:p>
    <w:p w:rsidR="00952D97" w:rsidRPr="0035764A" w:rsidRDefault="00952D97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Виконуючи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здебільшого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37B6" w:rsidRPr="0035764A">
        <w:rPr>
          <w:color w:val="000000"/>
          <w:sz w:val="28"/>
          <w:szCs w:val="28"/>
          <w:lang w:val="uk-UA"/>
        </w:rPr>
        <w:t>їхні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функціональні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призначенням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(«будинок,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жити»,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«ніж,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різати»,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«корова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молоко»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встановлюють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співвідношення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частинами.</w:t>
      </w:r>
    </w:p>
    <w:p w:rsidR="00952D97" w:rsidRPr="0035764A" w:rsidRDefault="00952D97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Щодо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кінець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1,8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тією,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року.</w:t>
      </w:r>
    </w:p>
    <w:p w:rsidR="00952D97" w:rsidRPr="0035764A" w:rsidRDefault="00952D97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Більшість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перцептивно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подібних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«Тут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тут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крила»,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говорить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переводячи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погляд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метелика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синиці.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вдаються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уявно-мовного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доповнюючи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відомостями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взятими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«Горобець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хати»,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говорить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об’єднуючи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горобця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півня,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немає.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підготовлені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досконалішого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понятійно-мовним.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відносять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«тварин»,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«рослин»,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«меблів»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«хижих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свійських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«птахів,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ходять»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«птахів,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живуть».</w:t>
      </w:r>
    </w:p>
    <w:p w:rsidR="00952D97" w:rsidRPr="0035764A" w:rsidRDefault="00952D97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збільшується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мислительних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проміжки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Показником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збільшується,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підтримувати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дитячу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зацікавленість,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допитливість.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дітьми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зустрічні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питання,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спонукаючи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розмірковування,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(практичного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подумки),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сприятиме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дитячого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Прикладом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типу: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порожньої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коробки?».</w:t>
      </w:r>
    </w:p>
    <w:p w:rsidR="00952D97" w:rsidRPr="0035764A" w:rsidRDefault="00952D97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Важливим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новоутворенням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центрація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позиції.</w:t>
      </w:r>
    </w:p>
    <w:p w:rsidR="00E0468A" w:rsidRPr="0035764A" w:rsidRDefault="00E0468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спілкування</w:t>
      </w:r>
      <w:r w:rsidR="004A739A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передачі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A739A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учіння.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Піаже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[11],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6-8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функціональних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формах:</w:t>
      </w:r>
    </w:p>
    <w:p w:rsidR="00E0468A" w:rsidRPr="0035764A" w:rsidRDefault="00E0468A" w:rsidP="0035764A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повторення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повторює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почуте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звертаючи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сутність);</w:t>
      </w:r>
    </w:p>
    <w:p w:rsidR="00E0468A" w:rsidRPr="0035764A" w:rsidRDefault="00E0468A" w:rsidP="0035764A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монолог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говорить,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звертаючись);</w:t>
      </w:r>
    </w:p>
    <w:p w:rsidR="00E0468A" w:rsidRPr="0035764A" w:rsidRDefault="00E0468A" w:rsidP="0035764A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колективний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монолог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звертається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співбесідника);</w:t>
      </w:r>
    </w:p>
    <w:p w:rsidR="00E0468A" w:rsidRPr="0035764A" w:rsidRDefault="00E0468A" w:rsidP="0035764A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повідомлення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обмінюється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товаришами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будучи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зацікавленою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розуміли);</w:t>
      </w:r>
    </w:p>
    <w:p w:rsidR="00E0468A" w:rsidRPr="0035764A" w:rsidRDefault="00E0468A" w:rsidP="0035764A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критика;</w:t>
      </w:r>
    </w:p>
    <w:p w:rsidR="00E0468A" w:rsidRPr="0035764A" w:rsidRDefault="00E0468A" w:rsidP="0035764A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наказ;</w:t>
      </w:r>
    </w:p>
    <w:p w:rsidR="00E0468A" w:rsidRPr="0035764A" w:rsidRDefault="00E0468A" w:rsidP="0035764A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прохання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погрози;</w:t>
      </w:r>
    </w:p>
    <w:p w:rsidR="00E0468A" w:rsidRPr="0035764A" w:rsidRDefault="00E0468A" w:rsidP="0035764A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відповіді.</w:t>
      </w:r>
    </w:p>
    <w:p w:rsidR="00E0468A" w:rsidRPr="0035764A" w:rsidRDefault="00E0468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співвідношення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мовлення.</w:t>
      </w:r>
    </w:p>
    <w:p w:rsidR="00AB5387" w:rsidRPr="0035764A" w:rsidRDefault="00AB5387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Дослідники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Ельконін,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Богуш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E0468A" w:rsidRPr="0035764A">
        <w:rPr>
          <w:color w:val="000000"/>
          <w:sz w:val="28"/>
          <w:szCs w:val="28"/>
          <w:lang w:val="uk-UA"/>
        </w:rPr>
        <w:t>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468A" w:rsidRPr="0035764A">
        <w:rPr>
          <w:color w:val="000000"/>
          <w:sz w:val="28"/>
          <w:szCs w:val="28"/>
          <w:lang w:val="uk-UA"/>
        </w:rPr>
        <w:t>розкрили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468A" w:rsidRPr="0035764A">
        <w:rPr>
          <w:color w:val="000000"/>
          <w:sz w:val="28"/>
          <w:szCs w:val="28"/>
          <w:lang w:val="uk-UA"/>
        </w:rPr>
        <w:t>можливості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мовленнєвому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ситуативну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контекстну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найхарактерніші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6-7-літнього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характеризуєт</w:t>
      </w:r>
      <w:r w:rsidR="00E20705" w:rsidRPr="0035764A">
        <w:rPr>
          <w:color w:val="000000"/>
          <w:sz w:val="28"/>
          <w:szCs w:val="28"/>
          <w:lang w:val="uk-UA"/>
        </w:rPr>
        <w:t>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0705" w:rsidRPr="0035764A">
        <w:rPr>
          <w:color w:val="000000"/>
          <w:sz w:val="28"/>
          <w:szCs w:val="28"/>
          <w:lang w:val="uk-UA"/>
        </w:rPr>
        <w:t>згорнутістю,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0705" w:rsidRPr="0035764A">
        <w:rPr>
          <w:color w:val="000000"/>
          <w:sz w:val="28"/>
          <w:szCs w:val="28"/>
          <w:lang w:val="uk-UA"/>
        </w:rPr>
        <w:t>воно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0705" w:rsidRPr="0035764A">
        <w:rPr>
          <w:color w:val="000000"/>
          <w:sz w:val="28"/>
          <w:szCs w:val="28"/>
          <w:lang w:val="uk-UA"/>
        </w:rPr>
        <w:t>тісно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0705" w:rsidRPr="0035764A">
        <w:rPr>
          <w:color w:val="000000"/>
          <w:sz w:val="28"/>
          <w:szCs w:val="28"/>
          <w:lang w:val="uk-UA"/>
        </w:rPr>
        <w:t>пов’язане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0705" w:rsidRPr="0035764A">
        <w:rPr>
          <w:color w:val="000000"/>
          <w:sz w:val="28"/>
          <w:szCs w:val="28"/>
          <w:lang w:val="uk-UA"/>
        </w:rPr>
        <w:t>і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обставинами.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співіснують,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користується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спілкування.</w:t>
      </w:r>
    </w:p>
    <w:p w:rsidR="00E0468A" w:rsidRPr="0035764A" w:rsidRDefault="00E0468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Шестилітки,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демонструють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високий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мовленнєвого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спроможні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окремими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реченнями,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невеликими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переважає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діалогічне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монолог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об’єднаних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текст.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Словниковий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</w:t>
      </w:r>
      <w:r w:rsidR="00B037B6" w:rsidRPr="0035764A">
        <w:rPr>
          <w:color w:val="000000"/>
          <w:sz w:val="28"/>
          <w:szCs w:val="28"/>
          <w:lang w:val="uk-UA"/>
        </w:rPr>
        <w:t>зширю</w:t>
      </w:r>
      <w:r w:rsidRPr="0035764A">
        <w:rPr>
          <w:color w:val="000000"/>
          <w:sz w:val="28"/>
          <w:szCs w:val="28"/>
          <w:lang w:val="uk-UA"/>
        </w:rPr>
        <w:t>є</w:t>
      </w:r>
      <w:r w:rsidR="00B037B6" w:rsidRPr="0035764A">
        <w:rPr>
          <w:color w:val="000000"/>
          <w:sz w:val="28"/>
          <w:szCs w:val="28"/>
          <w:lang w:val="uk-UA"/>
        </w:rPr>
        <w:t>ться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пасивної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лексики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(слова,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розуміє),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випереджає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(слова,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мовленні).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тисяч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2-3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тисячі.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словника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детермінується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соціальним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оточенням,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виростала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уникати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сленгу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завжди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спроможна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віддиференціювати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нормативну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позанормативну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лексику.</w:t>
      </w:r>
    </w:p>
    <w:p w:rsidR="00E0468A" w:rsidRPr="0035764A" w:rsidRDefault="00E0468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досягає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діалог,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розповісти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якусь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викласти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простого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(«Зимові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розваги»,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«Літо»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закінчити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фразу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(наприклад: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«Дівчинка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квіти,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35764A">
        <w:rPr>
          <w:color w:val="000000"/>
          <w:sz w:val="28"/>
          <w:szCs w:val="28"/>
          <w:lang w:val="uk-UA"/>
        </w:rPr>
        <w:t>.</w:t>
      </w:r>
      <w:r w:rsidRPr="0035764A">
        <w:rPr>
          <w:color w:val="000000"/>
          <w:sz w:val="28"/>
          <w:szCs w:val="28"/>
          <w:lang w:val="uk-UA"/>
        </w:rPr>
        <w:t>..»),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переказати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CB1C5D" w:rsidRPr="0035764A">
        <w:rPr>
          <w:color w:val="000000"/>
          <w:sz w:val="28"/>
          <w:szCs w:val="28"/>
          <w:lang w:val="uk-UA"/>
        </w:rPr>
        <w:t>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прослуханого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невеличкого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оповідання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(казки)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Розповідь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прослухану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прагне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вживаючи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B1C5D" w:rsidRPr="0035764A">
        <w:rPr>
          <w:color w:val="000000"/>
          <w:sz w:val="28"/>
          <w:szCs w:val="28"/>
          <w:lang w:val="uk-UA"/>
        </w:rPr>
        <w:t>інколи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химерні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словосполучення,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вигадані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виявляючи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монологічного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творчої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фантазії.</w:t>
      </w:r>
    </w:p>
    <w:p w:rsidR="00E0468A" w:rsidRPr="0035764A" w:rsidRDefault="00E0468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Шестилітня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виключно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простих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складнопідрядних.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фразах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вичленовують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підрядні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з’являються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причин</w:t>
      </w:r>
      <w:r w:rsidR="00BB060B" w:rsidRPr="0035764A">
        <w:rPr>
          <w:color w:val="000000"/>
          <w:sz w:val="28"/>
          <w:szCs w:val="28"/>
          <w:lang w:val="uk-UA"/>
        </w:rPr>
        <w:t>ов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цільові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(щоб),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наслідкові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(якщо)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керувати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розмовою,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відволікаються,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чують»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співрозмовника,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роблять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паузи,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повертаються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семилітніх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діалог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залишається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доступнішою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обміну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інформацією,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монолог.</w:t>
      </w:r>
    </w:p>
    <w:p w:rsidR="00E0468A" w:rsidRPr="0035764A" w:rsidRDefault="00E0468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розшир</w:t>
      </w:r>
      <w:r w:rsidR="00BB060B" w:rsidRPr="0035764A">
        <w:rPr>
          <w:color w:val="000000"/>
          <w:sz w:val="28"/>
          <w:szCs w:val="28"/>
          <w:lang w:val="uk-UA"/>
        </w:rPr>
        <w:t>ене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BB060B" w:rsidRPr="0035764A">
        <w:rPr>
          <w:color w:val="000000"/>
          <w:sz w:val="28"/>
          <w:szCs w:val="28"/>
          <w:lang w:val="uk-UA"/>
        </w:rPr>
        <w:t>зив</w:t>
      </w:r>
      <w:r w:rsidRPr="0035764A">
        <w:rPr>
          <w:color w:val="000000"/>
          <w:sz w:val="28"/>
          <w:szCs w:val="28"/>
          <w:lang w:val="uk-UA"/>
        </w:rPr>
        <w:t>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навколишнього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вживання,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B1C5D" w:rsidRPr="0035764A">
        <w:rPr>
          <w:color w:val="000000"/>
          <w:sz w:val="28"/>
          <w:szCs w:val="28"/>
          <w:lang w:val="uk-UA"/>
        </w:rPr>
        <w:t>Внаслідок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B1C5D" w:rsidRPr="0035764A">
        <w:rPr>
          <w:color w:val="000000"/>
          <w:sz w:val="28"/>
          <w:szCs w:val="28"/>
          <w:lang w:val="uk-UA"/>
        </w:rPr>
        <w:t>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B1C5D" w:rsidRPr="0035764A">
        <w:rPr>
          <w:color w:val="000000"/>
          <w:sz w:val="28"/>
          <w:szCs w:val="28"/>
          <w:lang w:val="uk-UA"/>
        </w:rPr>
        <w:t>Кондратенко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B1C5D" w:rsidRPr="0035764A">
        <w:rPr>
          <w:color w:val="000000"/>
          <w:sz w:val="28"/>
          <w:szCs w:val="28"/>
          <w:lang w:val="uk-UA"/>
        </w:rPr>
        <w:t>виявила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B1C5D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налічу</w:t>
      </w:r>
      <w:r w:rsidR="00CB1C5D" w:rsidRPr="0035764A">
        <w:rPr>
          <w:color w:val="000000"/>
          <w:sz w:val="28"/>
          <w:szCs w:val="28"/>
          <w:lang w:val="uk-UA"/>
        </w:rPr>
        <w:t>ю</w:t>
      </w:r>
      <w:r w:rsidRPr="0035764A">
        <w:rPr>
          <w:color w:val="000000"/>
          <w:sz w:val="28"/>
          <w:szCs w:val="28"/>
          <w:lang w:val="uk-UA"/>
        </w:rPr>
        <w:t>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B1C5D" w:rsidRPr="0035764A">
        <w:rPr>
          <w:color w:val="000000"/>
          <w:sz w:val="28"/>
          <w:szCs w:val="28"/>
          <w:lang w:val="uk-UA"/>
        </w:rPr>
        <w:t>44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B1C5D"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іменників,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дієслів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26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%,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прикметників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14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%,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займенників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</w:t>
      </w:r>
      <w:r w:rsidR="00A36EFB" w:rsidRPr="0035764A">
        <w:rPr>
          <w:color w:val="000000"/>
          <w:sz w:val="28"/>
          <w:szCs w:val="28"/>
          <w:lang w:val="uk-UA"/>
        </w:rPr>
        <w:t>рислівників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3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%,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прийменників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5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%,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EFB" w:rsidRPr="0035764A">
        <w:rPr>
          <w:color w:val="000000"/>
          <w:sz w:val="28"/>
          <w:szCs w:val="28"/>
          <w:lang w:val="uk-UA"/>
        </w:rPr>
        <w:t>сполучників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іменників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переважають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побуту,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техніки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будівництва;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дієслів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FC2EC4" w:rsidRPr="0035764A">
        <w:rPr>
          <w:color w:val="000000"/>
          <w:sz w:val="28"/>
          <w:szCs w:val="28"/>
          <w:lang w:val="uk-UA"/>
        </w:rPr>
        <w:t>22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E0468A" w:rsidRPr="0035764A" w:rsidRDefault="00E0468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Збільшується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кінець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середньому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двадцяти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налічує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середньому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4,8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слова.</w:t>
      </w:r>
    </w:p>
    <w:p w:rsidR="00E0468A" w:rsidRPr="0035764A" w:rsidRDefault="00E0468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Важливим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показником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успіхів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мовчазне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відрізняється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насамперед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згорненістю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мовно-рухових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актів: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пошепки,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мовчки.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голосне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гальмує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прочитаного.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прочитане,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голосно.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темпі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вголос.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вголос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середньому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хвилину,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Темп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мовчазного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підвищується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1,4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разів.</w:t>
      </w:r>
    </w:p>
    <w:p w:rsidR="00E0468A" w:rsidRPr="0035764A" w:rsidRDefault="00E0468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6-7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апарат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завершує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набуваючи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автоматизму,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полегшуючи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інтеріоризації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переході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пошепки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приговорювання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засіб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абсолютної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першокласників-шестиліток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припинити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працювати.</w:t>
      </w:r>
    </w:p>
    <w:p w:rsidR="00E0468A" w:rsidRPr="0035764A" w:rsidRDefault="00E0468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недостатньо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розвинене,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писемного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переведення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писемне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занадто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важким.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читача,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твір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описаної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картини.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Учневі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написати,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зрозуміло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читачеві.</w:t>
      </w:r>
    </w:p>
    <w:p w:rsidR="00E0468A" w:rsidRPr="0035764A" w:rsidRDefault="00E0468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Мовленню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властива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егоцентричність,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переважає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особистісне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показує,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розмовах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особистісні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спілкуючись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взнають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ровесниками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ведучими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ділові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виникають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A739A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спільній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</w:p>
    <w:p w:rsidR="00AB5387" w:rsidRPr="0035764A" w:rsidRDefault="00AB5387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старших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пояснювальне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(міркування,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лексики.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завершується.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стверджує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Ельконін,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сприятливих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поставлено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зрозуміле,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близьке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цікаве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спиратися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6315C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6315C" w:rsidRPr="0035764A">
        <w:rPr>
          <w:color w:val="000000"/>
          <w:sz w:val="28"/>
          <w:szCs w:val="28"/>
          <w:lang w:val="uk-UA"/>
        </w:rPr>
        <w:t>спостереження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6315C" w:rsidRPr="0035764A">
        <w:rPr>
          <w:color w:val="000000"/>
          <w:sz w:val="28"/>
          <w:szCs w:val="28"/>
          <w:lang w:val="uk-UA"/>
        </w:rPr>
        <w:t>доступних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6315C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фактів)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спостерігається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виникнення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найпростіших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міркування»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FC2EC4" w:rsidRPr="0035764A">
        <w:rPr>
          <w:color w:val="000000"/>
          <w:sz w:val="28"/>
          <w:szCs w:val="28"/>
          <w:lang w:val="uk-UA"/>
        </w:rPr>
        <w:t>7</w:t>
      </w:r>
      <w:r w:rsidR="00782311" w:rsidRPr="0035764A">
        <w:rPr>
          <w:color w:val="000000"/>
          <w:sz w:val="28"/>
          <w:szCs w:val="28"/>
          <w:lang w:val="uk-UA"/>
        </w:rPr>
        <w:t>8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270].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Пам’ять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зберігання,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різноманітного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людини.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переважає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мимовільна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негативне)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забарвлення,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привертає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яскравістю,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незвичністю,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динамізмом.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легко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заучують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тексти,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вірші,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</w:t>
      </w:r>
      <w:r w:rsidR="004A739A" w:rsidRPr="0035764A">
        <w:rPr>
          <w:color w:val="000000"/>
          <w:sz w:val="28"/>
          <w:szCs w:val="28"/>
          <w:lang w:val="uk-UA"/>
        </w:rPr>
        <w:t>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A739A" w:rsidRPr="0035764A">
        <w:rPr>
          <w:color w:val="000000"/>
          <w:sz w:val="28"/>
          <w:szCs w:val="28"/>
          <w:lang w:val="uk-UA"/>
        </w:rPr>
        <w:t>мотивувати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A739A" w:rsidRPr="0035764A">
        <w:rPr>
          <w:color w:val="000000"/>
          <w:sz w:val="28"/>
          <w:szCs w:val="28"/>
          <w:lang w:val="uk-UA"/>
        </w:rPr>
        <w:t>необхідність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A739A"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довільної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A739A" w:rsidRPr="0035764A">
        <w:rPr>
          <w:color w:val="000000"/>
          <w:sz w:val="28"/>
          <w:szCs w:val="28"/>
          <w:lang w:val="uk-UA"/>
        </w:rPr>
        <w:t>7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продуктивність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мимовільної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довільної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майже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однаковою.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Довільна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новоутворень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Істоміна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рівні: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відсутність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пригадування;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другого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наявність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застосування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будь-яких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здійснення;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третього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наявність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усвідомленої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пригадування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FC2EC4" w:rsidRPr="0035764A">
        <w:rPr>
          <w:color w:val="000000"/>
          <w:sz w:val="28"/>
          <w:szCs w:val="28"/>
          <w:lang w:val="uk-UA"/>
        </w:rPr>
        <w:t>44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Шестирічні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навмисного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набутий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життєвих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довільності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володіти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пам’яттю,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підпорядковувати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поставленим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зусиль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учитися.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отриману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інформацію,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безсистемного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багаторазового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цифр,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фактів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поєднуються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асоціативно,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A739A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A739A" w:rsidRPr="0035764A">
        <w:rPr>
          <w:color w:val="000000"/>
          <w:sz w:val="28"/>
          <w:szCs w:val="28"/>
          <w:lang w:val="uk-UA"/>
        </w:rPr>
        <w:t>з</w:t>
      </w:r>
      <w:r w:rsidRPr="0035764A">
        <w:rPr>
          <w:color w:val="000000"/>
          <w:sz w:val="28"/>
          <w:szCs w:val="28"/>
          <w:lang w:val="uk-UA"/>
        </w:rPr>
        <w:t>м</w:t>
      </w:r>
      <w:r w:rsidR="004A739A" w:rsidRPr="0035764A">
        <w:rPr>
          <w:color w:val="000000"/>
          <w:sz w:val="28"/>
          <w:szCs w:val="28"/>
          <w:lang w:val="uk-UA"/>
        </w:rPr>
        <w:t>і</w:t>
      </w:r>
      <w:r w:rsidRPr="0035764A">
        <w:rPr>
          <w:color w:val="000000"/>
          <w:sz w:val="28"/>
          <w:szCs w:val="28"/>
          <w:lang w:val="uk-UA"/>
        </w:rPr>
        <w:t>с</w:t>
      </w:r>
      <w:r w:rsidR="004A739A" w:rsidRPr="0035764A">
        <w:rPr>
          <w:color w:val="000000"/>
          <w:sz w:val="28"/>
          <w:szCs w:val="28"/>
          <w:lang w:val="uk-UA"/>
        </w:rPr>
        <w:t>т</w:t>
      </w:r>
      <w:r w:rsidRPr="0035764A">
        <w:rPr>
          <w:color w:val="000000"/>
          <w:sz w:val="28"/>
          <w:szCs w:val="28"/>
          <w:lang w:val="uk-UA"/>
        </w:rPr>
        <w:t>о</w:t>
      </w:r>
      <w:r w:rsidR="004A739A" w:rsidRPr="0035764A">
        <w:rPr>
          <w:color w:val="000000"/>
          <w:sz w:val="28"/>
          <w:szCs w:val="28"/>
          <w:lang w:val="uk-UA"/>
        </w:rPr>
        <w:t>м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десять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</w:t>
      </w:r>
      <w:r w:rsidR="004A739A" w:rsidRPr="0035764A">
        <w:rPr>
          <w:color w:val="000000"/>
          <w:sz w:val="28"/>
          <w:szCs w:val="28"/>
          <w:lang w:val="uk-UA"/>
        </w:rPr>
        <w:t>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вишня,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трамвай,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слива,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груша,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автомобіль,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поїзд,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яблуко,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автобус,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апельсин,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самотужки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розділити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6315C"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легкі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транспортні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намагатиметься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запропоновані.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шестиліткам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сем</w:t>
      </w:r>
      <w:r w:rsidR="004A739A" w:rsidRPr="0035764A">
        <w:rPr>
          <w:color w:val="000000"/>
          <w:sz w:val="28"/>
          <w:szCs w:val="28"/>
          <w:lang w:val="uk-UA"/>
        </w:rPr>
        <w:t>античну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A739A" w:rsidRPr="0035764A">
        <w:rPr>
          <w:color w:val="000000"/>
          <w:sz w:val="28"/>
          <w:szCs w:val="28"/>
          <w:lang w:val="uk-UA"/>
        </w:rPr>
        <w:t>обробку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запам’ятовується.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прочитавши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речення: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«Ніна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Червону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Шапочку»,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прочитаному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тексті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йшлося,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реконструювати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(семантично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обробити)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текст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властива.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Продуктивність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пригадування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відчуттів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беруть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участь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ньому.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доведено,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найбільш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дійовим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фактором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зорова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найбільш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образи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відтворює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найбільш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виразно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образи,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зафіксовані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раніше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базовою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свідомо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запам’ятовування: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багаторазове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повторення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колективне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голосне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вивчення.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володіють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рівноцінним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поняття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«вчив»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«вивчив».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Звичайно,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беруть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участь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відчуття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(зір,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смак,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дотик),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найбільш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дійовим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зір.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Недарма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народі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кажуть: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6315C" w:rsidRPr="0035764A">
        <w:rPr>
          <w:color w:val="000000"/>
          <w:sz w:val="28"/>
          <w:szCs w:val="28"/>
          <w:lang w:val="uk-UA"/>
        </w:rPr>
        <w:t>«О</w:t>
      </w:r>
      <w:r w:rsidRPr="0035764A">
        <w:rPr>
          <w:color w:val="000000"/>
          <w:sz w:val="28"/>
          <w:szCs w:val="28"/>
          <w:lang w:val="uk-UA"/>
        </w:rPr>
        <w:t>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почути</w:t>
      </w:r>
      <w:r w:rsidR="0006315C" w:rsidRPr="0035764A">
        <w:rPr>
          <w:color w:val="000000"/>
          <w:sz w:val="28"/>
          <w:szCs w:val="28"/>
          <w:lang w:val="uk-UA"/>
        </w:rPr>
        <w:t>»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Продуктивність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A739A"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наслідків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органічному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психічним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A739A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фізичним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статі.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Уява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образів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безпосередньо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сприймає.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з’являється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найпізніше.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E71A3" w:rsidRPr="0035764A">
        <w:rPr>
          <w:color w:val="000000"/>
          <w:sz w:val="28"/>
          <w:szCs w:val="28"/>
          <w:lang w:val="uk-UA"/>
        </w:rPr>
        <w:t>Вон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творчості,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налаштовує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сприйняття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ідей,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оригінальності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знаходженні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декількох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варіантів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вирішення.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п’яти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механізм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домінує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величезну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фантастичні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образи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казок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311D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міфів.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позбавлена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будь-якого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ґрунту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дійсності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06AD5" w:rsidRPr="0035764A">
        <w:rPr>
          <w:color w:val="000000"/>
          <w:sz w:val="28"/>
          <w:szCs w:val="28"/>
          <w:lang w:val="uk-UA"/>
        </w:rPr>
        <w:t>[24]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Уявлення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спостерігали,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завжди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адекватні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властивостям.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неодмінно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доповнюються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вигадками,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підказаними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</w:t>
      </w:r>
      <w:r w:rsidR="00160B3A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бажанням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саме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уявляти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п</w:t>
      </w:r>
      <w:r w:rsidRPr="0035764A">
        <w:rPr>
          <w:color w:val="000000"/>
          <w:sz w:val="28"/>
          <w:szCs w:val="28"/>
          <w:lang w:val="uk-UA"/>
        </w:rPr>
        <w:t>обачене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почуте,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пережите.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позначається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дитячих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сповнених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фантастики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химерних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вигадок.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збереглося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пережито,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бачать,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знають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бачене,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хочуть.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Зростає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вимогливість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витворів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задовольняється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літака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двома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перехрещеними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лініями,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домагається,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«таким,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справжній»</w:t>
      </w:r>
      <w:r w:rsidR="00160B3A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зазначає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60B3A" w:rsidRPr="0035764A">
        <w:rPr>
          <w:color w:val="000000"/>
          <w:sz w:val="28"/>
          <w:szCs w:val="28"/>
          <w:lang w:val="uk-UA"/>
        </w:rPr>
        <w:t>Самарін,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FC2EC4" w:rsidRPr="0035764A">
        <w:rPr>
          <w:color w:val="000000"/>
          <w:sz w:val="28"/>
          <w:szCs w:val="28"/>
          <w:lang w:val="uk-UA"/>
        </w:rPr>
        <w:t>55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інтенсивне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Невпевненість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побоювання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поразок,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уникнення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ризику,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байдужість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дитячої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творчості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осудне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фантазування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гальмують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продуктивної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уяви.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надзвичайно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бурхлива,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яскрава,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рисами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некерованості.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вдосконалюється.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Увага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зосередженості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свідомості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постійне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зароджується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тижні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народження,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зосереджувати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збуджує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насторожує,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рефлекторно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рухами.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найпершим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фактором,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зумовлює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навколишнім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середовищем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311D" w:rsidRPr="0035764A">
        <w:rPr>
          <w:color w:val="000000"/>
          <w:sz w:val="28"/>
          <w:szCs w:val="28"/>
          <w:lang w:val="uk-UA"/>
        </w:rPr>
        <w:t>[63]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Шестилітки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неуважні.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недостатньо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розвинута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довільна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домінує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мимовільна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яскраві,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несподівані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захоплюючі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привертають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з’являються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раптово,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інтенсивність,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незвичними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обстановці.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спроможні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утримувати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нецікавому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близько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секунд,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продуктивно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займатись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одноманітною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(нехай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цікавою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10-15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хвилин.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Малята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легко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відволікаються,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будь-який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яскравий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подразник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дезорганізувати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F308B" w:rsidRPr="0035764A">
        <w:rPr>
          <w:color w:val="000000"/>
          <w:sz w:val="28"/>
          <w:szCs w:val="28"/>
          <w:lang w:val="uk-UA"/>
        </w:rPr>
        <w:t>[54]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Мимовільна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відіграє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позитивну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учбовій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недостатня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досягнення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успіхів.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Слабкість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довільної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занадто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розвинена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мимовільна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спричинитися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лінощів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слабовілля.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</w:t>
      </w:r>
      <w:r w:rsidR="00DF308B" w:rsidRPr="0035764A">
        <w:rPr>
          <w:color w:val="000000"/>
          <w:sz w:val="28"/>
          <w:szCs w:val="28"/>
          <w:lang w:val="uk-UA"/>
        </w:rPr>
        <w:t>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F308B" w:rsidRPr="0035764A">
        <w:rPr>
          <w:color w:val="000000"/>
          <w:sz w:val="28"/>
          <w:szCs w:val="28"/>
          <w:lang w:val="uk-UA"/>
        </w:rPr>
        <w:t>ш</w:t>
      </w:r>
      <w:r w:rsidRPr="0035764A">
        <w:rPr>
          <w:color w:val="000000"/>
          <w:sz w:val="28"/>
          <w:szCs w:val="28"/>
          <w:lang w:val="uk-UA"/>
        </w:rPr>
        <w:t>к</w:t>
      </w:r>
      <w:r w:rsidR="00DF308B" w:rsidRPr="0035764A">
        <w:rPr>
          <w:color w:val="000000"/>
          <w:sz w:val="28"/>
          <w:szCs w:val="28"/>
          <w:lang w:val="uk-UA"/>
        </w:rPr>
        <w:t>о</w:t>
      </w:r>
      <w:r w:rsidRPr="0035764A">
        <w:rPr>
          <w:color w:val="000000"/>
          <w:sz w:val="28"/>
          <w:szCs w:val="28"/>
          <w:lang w:val="uk-UA"/>
        </w:rPr>
        <w:t>л</w:t>
      </w:r>
      <w:r w:rsidR="00DF308B"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обсяг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стійкість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Обсяг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по-різному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розширенням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інтересів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спостерігати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взаємозв’язані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Обсяг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F61F5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схоплювати</w:t>
      </w:r>
      <w:r w:rsidR="00CF61F5" w:rsidRPr="0035764A">
        <w:rPr>
          <w:color w:val="000000"/>
          <w:sz w:val="28"/>
          <w:szCs w:val="28"/>
          <w:lang w:val="uk-UA"/>
        </w:rPr>
        <w:t>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майже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розподіляють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погано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переключати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F61F5"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F61F5" w:rsidRPr="0035764A">
        <w:rPr>
          <w:color w:val="000000"/>
          <w:sz w:val="28"/>
          <w:szCs w:val="28"/>
          <w:lang w:val="uk-UA"/>
        </w:rPr>
        <w:t>інший,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F61F5" w:rsidRPr="0035764A">
        <w:rPr>
          <w:color w:val="000000"/>
          <w:sz w:val="28"/>
          <w:szCs w:val="28"/>
          <w:lang w:val="uk-UA"/>
        </w:rPr>
        <w:t>стверджує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F61F5" w:rsidRPr="0035764A">
        <w:rPr>
          <w:color w:val="000000"/>
          <w:sz w:val="28"/>
          <w:szCs w:val="28"/>
          <w:lang w:val="uk-UA"/>
        </w:rPr>
        <w:t>Г.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F61F5" w:rsidRPr="0035764A">
        <w:rPr>
          <w:color w:val="000000"/>
          <w:sz w:val="28"/>
          <w:szCs w:val="28"/>
          <w:lang w:val="uk-UA"/>
        </w:rPr>
        <w:t>Люблінська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[3</w:t>
      </w:r>
      <w:r w:rsidR="00FC2EC4" w:rsidRPr="0035764A">
        <w:rPr>
          <w:color w:val="000000"/>
          <w:sz w:val="28"/>
          <w:szCs w:val="28"/>
          <w:lang w:val="uk-UA"/>
        </w:rPr>
        <w:t>6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Деяким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прочитане,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мобілізації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Недостатня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стійкість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причин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збиваються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перескакують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рядок,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допускають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обчисленнях,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вчителеві.</w:t>
      </w:r>
    </w:p>
    <w:p w:rsidR="00962B96" w:rsidRPr="0035764A" w:rsidRDefault="00962B9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Слабкість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гальмівних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зумовлює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нестійкість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тривалості,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виражається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по-різному.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уважні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легко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переключаються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тривало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зосереджуватись,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неслухняність,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втомлюються.</w:t>
      </w:r>
    </w:p>
    <w:p w:rsidR="00D93C70" w:rsidRPr="0035764A" w:rsidRDefault="00D93C70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Діяльністю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(фізичну)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(психічну)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регулюється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усвідомленою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метою.</w:t>
      </w:r>
    </w:p>
    <w:p w:rsidR="00D93C70" w:rsidRPr="0035764A" w:rsidRDefault="00D93C70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Психологічний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насамперед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провідною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притаманна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вікові.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жаль,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соціальну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стосунки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однолітками.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Отже,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залишити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«дограти».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недооцінювати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ліплення,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конструювання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повноцінного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подбати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ампліфікацію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поспішати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заміняти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неспецифічні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дитини.</w:t>
      </w:r>
    </w:p>
    <w:p w:rsidR="00D93C70" w:rsidRPr="0035764A" w:rsidRDefault="00D93C70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відпочинок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нагромадження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безперервно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«Так,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Ушинський,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встигнете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примусити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утоми,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напряму.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Примусьте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стомиться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стрибати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стомиться;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змішує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пустує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стомлюючись.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спостерігається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[6</w:t>
      </w:r>
      <w:r w:rsidR="00FC2EC4" w:rsidRPr="0035764A">
        <w:rPr>
          <w:color w:val="000000"/>
          <w:sz w:val="28"/>
          <w:szCs w:val="28"/>
          <w:lang w:val="uk-UA"/>
        </w:rPr>
        <w:t>6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74].</w:t>
      </w:r>
    </w:p>
    <w:p w:rsidR="00C07316" w:rsidRPr="0035764A" w:rsidRDefault="00C073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Повноцінна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 w:rsidRP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Проскури,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закладаються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період:</w:t>
      </w:r>
    </w:p>
    <w:p w:rsidR="0035764A" w:rsidRDefault="00C07316" w:rsidP="0035764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вмінням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сприйняти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задачу</w:t>
      </w:r>
      <w:r w:rsidR="00FC2EC4" w:rsidRPr="0035764A">
        <w:rPr>
          <w:color w:val="000000"/>
          <w:sz w:val="28"/>
          <w:szCs w:val="28"/>
          <w:lang w:val="uk-UA"/>
        </w:rPr>
        <w:t>;</w:t>
      </w:r>
    </w:p>
    <w:p w:rsidR="00C07316" w:rsidRPr="0035764A" w:rsidRDefault="00C07316" w:rsidP="0035764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35764A">
        <w:rPr>
          <w:color w:val="000000"/>
          <w:sz w:val="28"/>
          <w:szCs w:val="28"/>
          <w:lang w:val="uk-UA"/>
        </w:rPr>
        <w:t>розвитком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допитливост</w:t>
      </w:r>
      <w:r w:rsidR="00FC2EC4" w:rsidRPr="0035764A">
        <w:rPr>
          <w:color w:val="000000"/>
          <w:sz w:val="28"/>
          <w:szCs w:val="28"/>
          <w:lang w:val="uk-UA"/>
        </w:rPr>
        <w:t>і;</w:t>
      </w:r>
    </w:p>
    <w:p w:rsidR="00C07316" w:rsidRPr="0035764A" w:rsidRDefault="00FC2EC4" w:rsidP="0035764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35764A">
        <w:rPr>
          <w:color w:val="000000"/>
          <w:sz w:val="28"/>
          <w:szCs w:val="28"/>
          <w:lang w:val="uk-UA"/>
        </w:rPr>
        <w:t>вмінням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дії;</w:t>
      </w:r>
    </w:p>
    <w:p w:rsidR="00C07316" w:rsidRPr="0035764A" w:rsidRDefault="00FC2EC4" w:rsidP="0035764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здійснювати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самоконтроль;</w:t>
      </w:r>
    </w:p>
    <w:p w:rsidR="00C07316" w:rsidRPr="0035764A" w:rsidRDefault="00C07316" w:rsidP="0035764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здатністю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</w:t>
      </w:r>
      <w:r w:rsidR="00FC2EC4" w:rsidRPr="0035764A">
        <w:rPr>
          <w:color w:val="000000"/>
          <w:sz w:val="28"/>
          <w:szCs w:val="28"/>
          <w:lang w:val="uk-UA"/>
        </w:rPr>
        <w:t>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C2EC4" w:rsidRPr="0035764A">
        <w:rPr>
          <w:color w:val="000000"/>
          <w:sz w:val="28"/>
          <w:szCs w:val="28"/>
          <w:lang w:val="uk-UA"/>
        </w:rPr>
        <w:t>матеріал;</w:t>
      </w:r>
    </w:p>
    <w:p w:rsidR="0035764A" w:rsidRDefault="00C07316" w:rsidP="0035764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ступенем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рефлекс</w:t>
      </w:r>
      <w:r w:rsidR="00B440CB" w:rsidRPr="0035764A">
        <w:rPr>
          <w:color w:val="000000"/>
          <w:sz w:val="28"/>
          <w:szCs w:val="28"/>
          <w:lang w:val="uk-UA"/>
        </w:rPr>
        <w:t>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FC2EC4" w:rsidRPr="0035764A">
        <w:rPr>
          <w:color w:val="000000"/>
          <w:sz w:val="28"/>
          <w:szCs w:val="28"/>
          <w:lang w:val="uk-UA"/>
        </w:rPr>
        <w:t>46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C07316" w:rsidRPr="0035764A" w:rsidRDefault="00C0731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свідомо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підпорядковувати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спосіб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Венгер,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Звєрєв,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Пишкало).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виникає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научуваністю.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вивчила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научуваності,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містять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(основний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елементарними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віці),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вказівками,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відокремлювати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самоконтроль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[6</w:t>
      </w:r>
      <w:r w:rsidR="009E5141" w:rsidRPr="0035764A">
        <w:rPr>
          <w:color w:val="000000"/>
          <w:sz w:val="28"/>
          <w:szCs w:val="28"/>
          <w:lang w:val="uk-UA"/>
        </w:rPr>
        <w:t>5</w:t>
      </w:r>
      <w:r w:rsidRPr="0035764A">
        <w:rPr>
          <w:color w:val="000000"/>
          <w:sz w:val="28"/>
          <w:szCs w:val="28"/>
          <w:lang w:val="uk-UA"/>
        </w:rPr>
        <w:t>].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582D" w:rsidRPr="0035764A">
        <w:rPr>
          <w:color w:val="000000"/>
          <w:sz w:val="28"/>
          <w:szCs w:val="28"/>
          <w:lang w:val="uk-UA"/>
        </w:rPr>
        <w:t>Крім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582D" w:rsidRPr="0035764A">
        <w:rPr>
          <w:color w:val="000000"/>
          <w:sz w:val="28"/>
          <w:szCs w:val="28"/>
          <w:lang w:val="uk-UA"/>
        </w:rPr>
        <w:t>того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440CB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науці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інтегративний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показник,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засвідчує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зрілість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відміну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семилітніх;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показником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9E5141" w:rsidRPr="0035764A">
        <w:rPr>
          <w:color w:val="000000"/>
          <w:sz w:val="28"/>
          <w:szCs w:val="28"/>
          <w:lang w:val="uk-UA"/>
        </w:rPr>
        <w:t>46</w:t>
      </w:r>
      <w:r w:rsidRPr="0035764A">
        <w:rPr>
          <w:color w:val="000000"/>
          <w:sz w:val="28"/>
          <w:szCs w:val="28"/>
          <w:lang w:val="uk-UA"/>
        </w:rPr>
        <w:t>].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зрілості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розроблені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німецькими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дослідниками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Гетцер,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Керном,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Штребел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чеським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науковцем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Йірасеком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6315C" w:rsidRPr="0035764A">
        <w:rPr>
          <w:color w:val="000000"/>
          <w:sz w:val="28"/>
          <w:szCs w:val="28"/>
          <w:lang w:val="uk-UA"/>
        </w:rPr>
        <w:t>містя</w:t>
      </w:r>
      <w:r w:rsidRPr="0035764A">
        <w:rPr>
          <w:color w:val="000000"/>
          <w:sz w:val="28"/>
          <w:szCs w:val="28"/>
          <w:lang w:val="uk-UA"/>
        </w:rPr>
        <w:t>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</w:t>
      </w:r>
      <w:r w:rsidR="0006315C" w:rsidRPr="0035764A">
        <w:rPr>
          <w:color w:val="000000"/>
          <w:sz w:val="28"/>
          <w:szCs w:val="28"/>
          <w:lang w:val="uk-UA"/>
        </w:rPr>
        <w:t>о</w:t>
      </w:r>
      <w:r w:rsidRPr="0035764A">
        <w:rPr>
          <w:color w:val="000000"/>
          <w:sz w:val="28"/>
          <w:szCs w:val="28"/>
          <w:lang w:val="uk-UA"/>
        </w:rPr>
        <w:t>б</w:t>
      </w:r>
      <w:r w:rsidR="0006315C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зрілість,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показниками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вважають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диференційоване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сприймання,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довільну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аналітичне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характеризується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стійкістю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відсутністю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імпульсивних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реакцій;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соціальну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зрілість,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дітьми.</w:t>
      </w:r>
    </w:p>
    <w:p w:rsidR="00D93C70" w:rsidRPr="0035764A" w:rsidRDefault="00D93C70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Вік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критично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подальшого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функціональної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моральних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чинників.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</w:t>
      </w:r>
      <w:r w:rsidR="0006315C" w:rsidRPr="0035764A">
        <w:rPr>
          <w:color w:val="000000"/>
          <w:sz w:val="28"/>
          <w:szCs w:val="28"/>
          <w:lang w:val="uk-UA"/>
        </w:rPr>
        <w:t>тності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6315C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6315C" w:rsidRPr="0035764A">
        <w:rPr>
          <w:color w:val="000000"/>
          <w:sz w:val="28"/>
          <w:szCs w:val="28"/>
          <w:lang w:val="uk-UA"/>
        </w:rPr>
        <w:t>гуманістичної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6315C" w:rsidRPr="0035764A">
        <w:rPr>
          <w:color w:val="000000"/>
          <w:sz w:val="28"/>
          <w:szCs w:val="28"/>
          <w:lang w:val="uk-UA"/>
        </w:rPr>
        <w:t>емпатії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відгукуватися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благополуччя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неблагополуччя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(співчувати,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співпереживати,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жаліти,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іншого).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інтелектуалізація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переживань,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свідома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переживаннях.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виражати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(«Мені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сумно»,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«мене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образили»,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«мені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соромно»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тощо).</w:t>
      </w:r>
    </w:p>
    <w:p w:rsidR="00D93C70" w:rsidRPr="0035764A" w:rsidRDefault="00D93C70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Одночасно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норм,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раціонального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оточенні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перебуватиме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моделі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бачитиме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навколо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визначатиме,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виросте.</w:t>
      </w:r>
    </w:p>
    <w:p w:rsidR="00D93C70" w:rsidRPr="0035764A" w:rsidRDefault="00D93C70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Працюючи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шестилітками,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успішного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постійне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відчуття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любові,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захищеності,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поваги.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Лагідність,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доброта,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взаєморозуміння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успішності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маленького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благополучного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розвитку.</w:t>
      </w:r>
    </w:p>
    <w:p w:rsidR="00D93C70" w:rsidRPr="0035764A" w:rsidRDefault="00B440CB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Таким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чином</w:t>
      </w:r>
      <w:r w:rsidR="00D93C70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основною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особливістю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шестирічного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зміна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соціальної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позиції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особистості: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вчорашній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дошкільник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учнем,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членом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шкільного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класного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колективу,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дотримуватись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нових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правил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норм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поведінки.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стосується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початкового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етапу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пристосування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нового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шкільного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життя,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відзначити: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шестирічні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відчувають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труднощі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адаптації.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навантажені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фізично,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психологічно.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деяких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з’являється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в’ялість,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плаксивість,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порушується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сон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апетит,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перенапружуються,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стають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дратівливими.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втомлюються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перевантаження,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відчувають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школі.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втома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призводить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зривів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капризів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поведінці.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Поведінковими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ознаками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кризи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втрата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дитячої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безпосередності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ситуативності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поведінки,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відзначається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появою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нових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рис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характеру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малюка,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зокрема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манірності,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навмисності,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блазнювання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тощо.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часом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мине.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Натомість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залишаться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почуття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внутрішньої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свободи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вибору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тієї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іншої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особистісної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позиції,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здатність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свідомо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програмувати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власну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поведінку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виражати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своє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життєвих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93C70" w:rsidRPr="0035764A">
        <w:rPr>
          <w:color w:val="000000"/>
          <w:sz w:val="28"/>
          <w:szCs w:val="28"/>
          <w:lang w:val="uk-UA"/>
        </w:rPr>
        <w:t>ситуацій.</w:t>
      </w:r>
    </w:p>
    <w:p w:rsidR="00AB5387" w:rsidRPr="0035764A" w:rsidRDefault="00B440C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AB5387" w:rsidRPr="0035764A">
        <w:rPr>
          <w:color w:val="000000"/>
          <w:sz w:val="28"/>
          <w:szCs w:val="28"/>
          <w:lang w:val="uk-UA"/>
        </w:rPr>
        <w:t>рахування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основних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передумов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склалися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період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дошкільного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дитинства,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важлива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умова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ефективного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вчитися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цілісної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якості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B5387" w:rsidRPr="0035764A">
        <w:rPr>
          <w:color w:val="000000"/>
          <w:sz w:val="28"/>
          <w:szCs w:val="28"/>
          <w:lang w:val="uk-UA"/>
        </w:rPr>
        <w:t>особистості.</w:t>
      </w:r>
    </w:p>
    <w:p w:rsidR="00AB5387" w:rsidRPr="0035764A" w:rsidRDefault="00AB5387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огляду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викладене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актуалізується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наступності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закладів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трактується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двобічний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43C86" w:rsidRPr="0035764A">
        <w:rPr>
          <w:color w:val="000000"/>
          <w:sz w:val="28"/>
          <w:szCs w:val="28"/>
          <w:lang w:val="uk-UA"/>
        </w:rPr>
        <w:t>зв’язок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установку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43C86" w:rsidRPr="0035764A">
        <w:rPr>
          <w:color w:val="000000"/>
          <w:sz w:val="28"/>
          <w:szCs w:val="28"/>
          <w:lang w:val="uk-UA"/>
        </w:rPr>
        <w:t>пред’явлені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43C86" w:rsidRPr="0035764A">
        <w:rPr>
          <w:color w:val="000000"/>
          <w:sz w:val="28"/>
          <w:szCs w:val="28"/>
          <w:lang w:val="uk-UA"/>
        </w:rPr>
        <w:t>і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перебування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врахування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розвитку.</w:t>
      </w:r>
    </w:p>
    <w:p w:rsidR="00DE3B19" w:rsidRPr="0035764A" w:rsidRDefault="00447558" w:rsidP="0035764A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br w:type="page"/>
      </w:r>
      <w:r w:rsidR="00DE618B" w:rsidRPr="0035764A">
        <w:rPr>
          <w:b/>
          <w:bCs/>
          <w:color w:val="000000"/>
          <w:sz w:val="28"/>
          <w:szCs w:val="28"/>
          <w:lang w:val="uk-UA"/>
        </w:rPr>
        <w:t>РОЗДІ</w:t>
      </w:r>
      <w:r w:rsidR="00DE3B19" w:rsidRPr="0035764A">
        <w:rPr>
          <w:b/>
          <w:bCs/>
          <w:color w:val="000000"/>
          <w:sz w:val="28"/>
          <w:szCs w:val="28"/>
          <w:lang w:val="uk-UA"/>
        </w:rPr>
        <w:t>Л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F1F68" w:rsidRPr="0035764A">
        <w:rPr>
          <w:b/>
          <w:bCs/>
          <w:color w:val="000000"/>
          <w:sz w:val="28"/>
          <w:szCs w:val="28"/>
          <w:lang w:val="uk-UA"/>
        </w:rPr>
        <w:t>2</w:t>
      </w:r>
      <w:r w:rsidR="00DE3B19" w:rsidRPr="0035764A">
        <w:rPr>
          <w:b/>
          <w:bCs/>
          <w:color w:val="000000"/>
          <w:sz w:val="28"/>
          <w:szCs w:val="28"/>
          <w:lang w:val="uk-UA"/>
        </w:rPr>
        <w:t>.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Зміст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і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результати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експериментальної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методики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формування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загальнонавчальних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умінь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у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першокласників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на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уроках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«Я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і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618B" w:rsidRPr="0035764A">
        <w:rPr>
          <w:b/>
          <w:bCs/>
          <w:color w:val="000000"/>
          <w:sz w:val="28"/>
          <w:szCs w:val="28"/>
          <w:lang w:val="uk-UA"/>
        </w:rPr>
        <w:t>Україна»</w:t>
      </w:r>
    </w:p>
    <w:p w:rsidR="0035764A" w:rsidRPr="0035764A" w:rsidRDefault="0035764A" w:rsidP="0035764A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7C75AC" w:rsidRPr="0035764A" w:rsidRDefault="007C75AC" w:rsidP="0035764A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5764A">
        <w:rPr>
          <w:b/>
          <w:bCs/>
          <w:color w:val="000000"/>
          <w:sz w:val="28"/>
          <w:szCs w:val="28"/>
          <w:lang w:val="uk-UA"/>
        </w:rPr>
        <w:t>2.1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Аналіз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сучасного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стану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проблеми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дослідження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в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практиці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роботи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початкової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школи</w:t>
      </w:r>
    </w:p>
    <w:p w:rsidR="0035764A" w:rsidRDefault="0035764A" w:rsidP="003576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E02" w:rsidRPr="0035764A" w:rsidRDefault="00266E02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сучасного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досліджуваної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проаналіз</w:t>
      </w:r>
      <w:r w:rsidR="00450420" w:rsidRPr="0035764A">
        <w:rPr>
          <w:color w:val="000000"/>
          <w:sz w:val="28"/>
          <w:szCs w:val="28"/>
          <w:lang w:val="uk-UA"/>
        </w:rPr>
        <w:t>у</w:t>
      </w:r>
      <w:r w:rsidRPr="0035764A">
        <w:rPr>
          <w:color w:val="000000"/>
          <w:sz w:val="28"/>
          <w:szCs w:val="28"/>
          <w:lang w:val="uk-UA"/>
        </w:rPr>
        <w:t>ва</w:t>
      </w:r>
      <w:r w:rsidR="00450420" w:rsidRPr="0035764A">
        <w:rPr>
          <w:color w:val="000000"/>
          <w:sz w:val="28"/>
          <w:szCs w:val="28"/>
          <w:lang w:val="uk-UA"/>
        </w:rPr>
        <w:t>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[47]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1410C" w:rsidRPr="0035764A">
        <w:rPr>
          <w:color w:val="000000"/>
          <w:sz w:val="28"/>
          <w:szCs w:val="28"/>
          <w:lang w:val="uk-UA"/>
        </w:rPr>
        <w:t>Україна.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1410C" w:rsidRPr="0035764A">
        <w:rPr>
          <w:color w:val="000000"/>
          <w:sz w:val="28"/>
          <w:szCs w:val="28"/>
          <w:lang w:val="uk-UA"/>
        </w:rPr>
        <w:t>Віконечко</w:t>
      </w:r>
      <w:r w:rsidRPr="0035764A">
        <w:rPr>
          <w:color w:val="000000"/>
          <w:sz w:val="28"/>
          <w:szCs w:val="28"/>
          <w:lang w:val="uk-UA"/>
        </w:rPr>
        <w:t>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[77]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школи.</w:t>
      </w:r>
    </w:p>
    <w:p w:rsidR="004928F5" w:rsidRPr="0035764A" w:rsidRDefault="004928F5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сучасному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модернізації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утвердження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особистісного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реалізацію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компетентнісного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підходу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максимального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самодостатньої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універсальних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компетенцій.</w:t>
      </w:r>
    </w:p>
    <w:p w:rsidR="004928F5" w:rsidRPr="0035764A" w:rsidRDefault="004928F5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Особливістю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неоднаковим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соціальним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відмінностями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психофізичному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реалізувати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здібності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школяра.</w:t>
      </w:r>
    </w:p>
    <w:p w:rsidR="001064F3" w:rsidRPr="0035764A" w:rsidRDefault="001064F3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найважливіших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Савченко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7DAB" w:rsidRPr="0035764A">
        <w:rPr>
          <w:color w:val="000000"/>
          <w:sz w:val="28"/>
          <w:szCs w:val="28"/>
          <w:lang w:val="uk-UA"/>
        </w:rPr>
        <w:t>[51]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вчитися.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сучасній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ключова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компетентність,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міжпредметному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посилену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застосування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7DAB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ситуаціях.</w:t>
      </w:r>
    </w:p>
    <w:p w:rsidR="001064F3" w:rsidRPr="0035764A" w:rsidRDefault="001064F3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Наявність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успішної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запобігає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перевантаженню,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ініціативі,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раціональному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учіння.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менш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звикла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вчитись,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губиться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життєвих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ситуаціях,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зупиняється,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рішень,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чекає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підказки,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шукає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джерела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стиль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особистості.</w:t>
      </w:r>
    </w:p>
    <w:p w:rsidR="001064F3" w:rsidRPr="0035764A" w:rsidRDefault="00D37DA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2000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року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1-</w:t>
      </w:r>
      <w:r w:rsidR="001064F3" w:rsidRPr="0035764A">
        <w:rPr>
          <w:color w:val="000000"/>
          <w:sz w:val="28"/>
          <w:szCs w:val="28"/>
          <w:lang w:val="uk-UA"/>
        </w:rPr>
        <w:t>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класів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внесено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розділ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«Загальнонавчальні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навички».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вчитись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(розгорнута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навчальна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діяльність)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саме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шляхом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загальнонавчальними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вміннями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064F3" w:rsidRPr="0035764A">
        <w:rPr>
          <w:color w:val="000000"/>
          <w:sz w:val="28"/>
          <w:szCs w:val="28"/>
          <w:lang w:val="uk-UA"/>
        </w:rPr>
        <w:t>навичками.</w:t>
      </w:r>
    </w:p>
    <w:p w:rsidR="0081410C" w:rsidRPr="0035764A" w:rsidRDefault="0081410C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посиленням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запроваджується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компетентнісний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досягнень.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Українські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наскрізних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ключових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компетентностей: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вчитися,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соціальну,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громадянську,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здоров’язберігаючу,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комунікативну,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інформаційних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технологій.</w:t>
      </w:r>
    </w:p>
    <w:p w:rsidR="0081410C" w:rsidRPr="0035764A" w:rsidRDefault="0081410C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науковці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АПН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доопрацювали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формат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прагнучи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розмежувати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сходинках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(скажімо,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розрізняє,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приклади,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застосовує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вчасному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виявленню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прогалин,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окреслити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компетенції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відслідкування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[47].</w:t>
      </w:r>
    </w:p>
    <w:p w:rsidR="00B36F3A" w:rsidRPr="0035764A" w:rsidRDefault="001064F3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доопрацьованих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</w:t>
      </w:r>
      <w:r w:rsidR="00D37DAB" w:rsidRPr="0035764A">
        <w:rPr>
          <w:color w:val="000000"/>
          <w:sz w:val="28"/>
          <w:szCs w:val="28"/>
          <w:lang w:val="uk-UA"/>
        </w:rPr>
        <w:t>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зазначено,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загальна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середня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освіта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забезпечити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умови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інтелектуального,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соціального,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морального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фізичного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виховання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громадянина-патріота,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стратегічному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плані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закласти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базис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демократичного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суспільства,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яке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визнає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освіченість,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вихованість,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культуру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найвищою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цінністю,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незамінними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чинниками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стабільного,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прискореного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України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A0D39" w:rsidRPr="0035764A">
        <w:rPr>
          <w:color w:val="000000"/>
          <w:sz w:val="28"/>
          <w:szCs w:val="28"/>
          <w:lang w:val="uk-UA"/>
        </w:rPr>
        <w:t>[47].</w:t>
      </w:r>
    </w:p>
    <w:p w:rsidR="000A0D39" w:rsidRPr="0035764A" w:rsidRDefault="000A0D3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Початкова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зберігаючи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наступність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дитинства,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подальше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інтелектуальний</w:t>
      </w:r>
      <w:r w:rsidR="00E62762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соціальний,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фізичний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розвиток.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Пріоритетним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початкових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класах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виховні,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загальнонавчальні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розвивальні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62762" w:rsidRPr="0035764A">
        <w:rPr>
          <w:color w:val="000000"/>
          <w:sz w:val="28"/>
          <w:szCs w:val="28"/>
          <w:lang w:val="uk-UA"/>
        </w:rPr>
        <w:t>функції.</w:t>
      </w:r>
    </w:p>
    <w:p w:rsidR="00E62762" w:rsidRPr="0035764A" w:rsidRDefault="00E62762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вчитися)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організаційними,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логікомовленнєвими,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контрольно-оцінними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культури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соціальному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оточенні,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співпраці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Освітніми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повноцінні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читацькі,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мовленнєві,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обчислювальні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залежностях,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розвинені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сенсо</w:t>
      </w:r>
      <w:r w:rsidR="00544BEF" w:rsidRPr="0035764A">
        <w:rPr>
          <w:color w:val="000000"/>
          <w:sz w:val="28"/>
          <w:szCs w:val="28"/>
          <w:lang w:val="uk-UA"/>
        </w:rPr>
        <w:t>рні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4BEF" w:rsidRPr="0035764A">
        <w:rPr>
          <w:color w:val="000000"/>
          <w:sz w:val="28"/>
          <w:szCs w:val="28"/>
          <w:lang w:val="uk-UA"/>
        </w:rPr>
        <w:t>уміння,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4BEF" w:rsidRPr="0035764A">
        <w:rPr>
          <w:color w:val="000000"/>
          <w:sz w:val="28"/>
          <w:szCs w:val="28"/>
          <w:lang w:val="uk-UA"/>
        </w:rPr>
        <w:t>мислення,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4BEF" w:rsidRPr="0035764A">
        <w:rPr>
          <w:color w:val="000000"/>
          <w:sz w:val="28"/>
          <w:szCs w:val="28"/>
          <w:lang w:val="uk-UA"/>
        </w:rPr>
        <w:t>уява,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44BEF" w:rsidRPr="0035764A">
        <w:rPr>
          <w:color w:val="000000"/>
          <w:sz w:val="28"/>
          <w:szCs w:val="28"/>
          <w:lang w:val="uk-UA"/>
        </w:rPr>
        <w:t>пам’ять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здатність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самовираження,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особистісно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ціннісного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мистецтва,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F2386" w:rsidRPr="0035764A">
        <w:rPr>
          <w:color w:val="000000"/>
          <w:sz w:val="28"/>
          <w:szCs w:val="28"/>
          <w:lang w:val="uk-UA"/>
        </w:rPr>
        <w:t>здоров’я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завдання.</w:t>
      </w:r>
    </w:p>
    <w:p w:rsidR="00EF2386" w:rsidRPr="0035764A" w:rsidRDefault="00220B80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Успішність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навичками.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організаційні</w:t>
      </w:r>
      <w:r w:rsidR="00450420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50420" w:rsidRPr="0035764A">
        <w:rPr>
          <w:color w:val="000000"/>
          <w:sz w:val="28"/>
          <w:szCs w:val="28"/>
          <w:lang w:val="uk-UA"/>
        </w:rPr>
        <w:t>загальнопізнавальні,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50420" w:rsidRPr="0035764A">
        <w:rPr>
          <w:color w:val="000000"/>
          <w:sz w:val="28"/>
          <w:szCs w:val="28"/>
          <w:lang w:val="uk-UA"/>
        </w:rPr>
        <w:t>загально</w:t>
      </w:r>
      <w:r w:rsidRPr="0035764A">
        <w:rPr>
          <w:color w:val="000000"/>
          <w:sz w:val="28"/>
          <w:szCs w:val="28"/>
          <w:lang w:val="uk-UA"/>
        </w:rPr>
        <w:t>мовленнєві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контрольно-оцінні.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Згадані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функціонують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міжпредметних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безперервно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протягом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можливостей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обов’язкового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обліку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ним.</w:t>
      </w:r>
    </w:p>
    <w:p w:rsidR="00220B80" w:rsidRPr="0035764A" w:rsidRDefault="00220B80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перелік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розподіл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протягом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  <w:r w:rsidR="004F5749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Пропонований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F5749" w:rsidRPr="0035764A">
        <w:rPr>
          <w:color w:val="000000"/>
          <w:sz w:val="28"/>
          <w:szCs w:val="28"/>
          <w:lang w:val="uk-UA"/>
        </w:rPr>
        <w:t>перелік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</w:t>
      </w:r>
      <w:r w:rsidR="004F5749" w:rsidRPr="0035764A">
        <w:rPr>
          <w:color w:val="000000"/>
          <w:sz w:val="28"/>
          <w:szCs w:val="28"/>
          <w:lang w:val="uk-UA"/>
        </w:rPr>
        <w:t>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уточнювати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</w:t>
      </w:r>
      <w:r w:rsidR="00450420" w:rsidRPr="0035764A">
        <w:rPr>
          <w:color w:val="000000"/>
          <w:sz w:val="28"/>
          <w:szCs w:val="28"/>
          <w:lang w:val="uk-UA"/>
        </w:rPr>
        <w:t>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залежно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F5749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контингентом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учнів.</w:t>
      </w:r>
    </w:p>
    <w:p w:rsidR="00220B80" w:rsidRPr="0035764A" w:rsidRDefault="001D01FD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35C9F"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35C9F"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35C9F" w:rsidRPr="0035764A">
        <w:rPr>
          <w:color w:val="000000"/>
          <w:sz w:val="28"/>
          <w:szCs w:val="28"/>
          <w:lang w:val="uk-UA"/>
        </w:rPr>
        <w:t>передбачено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35C9F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35C9F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35C9F"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35C9F" w:rsidRPr="0035764A">
        <w:rPr>
          <w:color w:val="000000"/>
          <w:sz w:val="28"/>
          <w:szCs w:val="28"/>
          <w:lang w:val="uk-UA"/>
        </w:rPr>
        <w:t>таких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35C9F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35C9F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35C9F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35C9F" w:rsidRPr="0035764A">
        <w:rPr>
          <w:color w:val="000000"/>
          <w:sz w:val="28"/>
          <w:szCs w:val="28"/>
          <w:lang w:val="uk-UA"/>
        </w:rPr>
        <w:t>навичок:</w:t>
      </w:r>
    </w:p>
    <w:p w:rsidR="00635C9F" w:rsidRPr="0035764A" w:rsidRDefault="00635C9F" w:rsidP="0035764A">
      <w:pPr>
        <w:numPr>
          <w:ilvl w:val="0"/>
          <w:numId w:val="3"/>
        </w:num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організаційні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добирати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обладнання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проведення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розкладати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порядку;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включатися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відразу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вказівки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єдиних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оформлення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розрізняти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(обкладинка,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корінець,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сторінка),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користуватися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закладкою;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письма.</w:t>
      </w:r>
    </w:p>
    <w:p w:rsidR="00635C9F" w:rsidRPr="0035764A" w:rsidRDefault="00635C9F" w:rsidP="0035764A">
      <w:pPr>
        <w:numPr>
          <w:ilvl w:val="0"/>
          <w:numId w:val="3"/>
        </w:num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загальномовленнєві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говорити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темпі,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вільно,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виразно,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силою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голосу;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зосереджено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вільною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моделлю,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B3865" w:rsidRPr="0035764A">
        <w:rPr>
          <w:color w:val="000000"/>
          <w:sz w:val="28"/>
          <w:szCs w:val="28"/>
          <w:lang w:val="uk-UA"/>
        </w:rPr>
        <w:t>зв’язно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(трьома-чотирма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реченнями)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почуте,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побачене;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повагою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звертатися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учнів;</w:t>
      </w:r>
    </w:p>
    <w:p w:rsidR="00635C9F" w:rsidRPr="0035764A" w:rsidRDefault="001943F8" w:rsidP="0035764A">
      <w:pPr>
        <w:numPr>
          <w:ilvl w:val="0"/>
          <w:numId w:val="3"/>
        </w:num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загальнопізнавальні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розрізняти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розмір,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колір,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смак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знаходити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однакові,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схожі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зіставляти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суттєвою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помічати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спостережуваних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орієнтирами,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вказаними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вчителем;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висновок-узагальнення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завдання;</w:t>
      </w:r>
    </w:p>
    <w:p w:rsidR="001943F8" w:rsidRPr="0035764A" w:rsidRDefault="001943F8" w:rsidP="0035764A">
      <w:pPr>
        <w:numPr>
          <w:ilvl w:val="0"/>
          <w:numId w:val="3"/>
        </w:num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контрольно-оцінні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фактичну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зразком;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наслідки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орієнтирами,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(правильно,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красиво,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помилився,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уникати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наступній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60695" w:rsidRPr="0035764A">
        <w:rPr>
          <w:color w:val="000000"/>
          <w:sz w:val="28"/>
          <w:szCs w:val="28"/>
          <w:lang w:val="uk-UA"/>
        </w:rPr>
        <w:t>[47]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EB7727" w:rsidRPr="0035764A" w:rsidRDefault="00EB7727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Принципово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вперше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насамперед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чергу,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вимагає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розвивального,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соціальної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навколишнього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світу.</w:t>
      </w:r>
    </w:p>
    <w:p w:rsidR="0035764A" w:rsidRDefault="00EB7727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опікуватися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операційну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підготовку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творчості,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неможлива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міжпредметному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алгоритмічного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схеми,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моделі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</w:p>
    <w:p w:rsidR="00B36F3A" w:rsidRPr="0035764A" w:rsidRDefault="00E3313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пояснювальні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записки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майже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предмета</w:t>
      </w:r>
      <w:r w:rsidR="00EB7727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н</w:t>
      </w:r>
      <w:r w:rsidR="000D77E7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ж</w:t>
      </w:r>
      <w:r w:rsidR="00EB7727" w:rsidRPr="0035764A">
        <w:rPr>
          <w:color w:val="000000"/>
          <w:sz w:val="28"/>
          <w:szCs w:val="28"/>
          <w:lang w:val="uk-UA"/>
        </w:rPr>
        <w:t>аль,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акцентують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в</w:t>
      </w:r>
      <w:r w:rsidR="000D77E7" w:rsidRPr="0035764A">
        <w:rPr>
          <w:color w:val="000000"/>
          <w:sz w:val="28"/>
          <w:szCs w:val="28"/>
          <w:lang w:val="uk-UA"/>
        </w:rPr>
        <w:t>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необхідності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засобами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предмета,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дозволи</w:t>
      </w:r>
      <w:r w:rsidR="00EB7727" w:rsidRPr="0035764A">
        <w:rPr>
          <w:color w:val="000000"/>
          <w:sz w:val="28"/>
          <w:szCs w:val="28"/>
          <w:lang w:val="uk-UA"/>
        </w:rPr>
        <w:t>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ефективно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реалізувати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навчальний,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розвивальний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виховний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77E7" w:rsidRPr="0035764A">
        <w:rPr>
          <w:color w:val="000000"/>
          <w:sz w:val="28"/>
          <w:szCs w:val="28"/>
          <w:lang w:val="uk-UA"/>
        </w:rPr>
        <w:t>потенціал.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програмах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окремого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предмета,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числі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Україна»,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зазначено,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саме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загальнонавчальні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вивчення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тем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доцільно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7727" w:rsidRPr="0035764A">
        <w:rPr>
          <w:color w:val="000000"/>
          <w:sz w:val="28"/>
          <w:szCs w:val="28"/>
          <w:lang w:val="uk-UA"/>
        </w:rPr>
        <w:t>формувати.</w:t>
      </w:r>
    </w:p>
    <w:p w:rsidR="0081410C" w:rsidRPr="0035764A" w:rsidRDefault="00223810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Віконечко»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652804" w:rsidRPr="0035764A">
        <w:rPr>
          <w:color w:val="000000"/>
          <w:sz w:val="28"/>
          <w:szCs w:val="28"/>
          <w:lang w:val="uk-UA"/>
        </w:rPr>
        <w:t>77</w:t>
      </w:r>
      <w:r w:rsidRPr="0035764A">
        <w:rPr>
          <w:color w:val="000000"/>
          <w:sz w:val="28"/>
          <w:szCs w:val="28"/>
          <w:lang w:val="uk-UA"/>
        </w:rPr>
        <w:t>]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вміщені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достатня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представлені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вигляді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7340B" w:rsidRPr="0035764A">
        <w:rPr>
          <w:color w:val="000000"/>
          <w:sz w:val="28"/>
          <w:szCs w:val="28"/>
          <w:lang w:val="uk-UA"/>
        </w:rPr>
        <w:t>2.</w:t>
      </w:r>
    </w:p>
    <w:p w:rsidR="0035764A" w:rsidRDefault="0035764A" w:rsidP="0035764A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</w:p>
    <w:p w:rsidR="003E61BC" w:rsidRPr="0035764A" w:rsidRDefault="0007340B" w:rsidP="0035764A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  <w:r w:rsidRPr="0035764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Таблиця</w:t>
      </w:r>
      <w:r w:rsidR="004D77E6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="003E61BC" w:rsidRPr="0035764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2</w:t>
      </w:r>
    </w:p>
    <w:p w:rsidR="003E61BC" w:rsidRPr="0035764A" w:rsidRDefault="003E61BC" w:rsidP="0035764A">
      <w:pPr>
        <w:pStyle w:val="5"/>
        <w:spacing w:before="0" w:after="0" w:line="360" w:lineRule="auto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</w:pP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Аналіз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завдань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у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підручнику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«Я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і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Україна.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Віконечко»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для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1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класу,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спрямованих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на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формування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загальнонавчальних</w:t>
      </w:r>
      <w:r w:rsidR="004D77E6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35764A">
        <w:rPr>
          <w:b w:val="0"/>
          <w:bCs w:val="0"/>
          <w:i w:val="0"/>
          <w:iCs w:val="0"/>
          <w:color w:val="000000"/>
          <w:sz w:val="28"/>
          <w:szCs w:val="28"/>
          <w:lang w:val="uk-UA"/>
        </w:rPr>
        <w:t>умінь</w:t>
      </w:r>
    </w:p>
    <w:tbl>
      <w:tblPr>
        <w:tblW w:w="7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4"/>
        <w:gridCol w:w="2145"/>
      </w:tblGrid>
      <w:tr w:rsidR="003E61BC" w:rsidRPr="0035764A">
        <w:trPr>
          <w:cantSplit/>
          <w:trHeight w:val="423"/>
          <w:jc w:val="center"/>
        </w:trPr>
        <w:tc>
          <w:tcPr>
            <w:tcW w:w="5334" w:type="dxa"/>
            <w:vAlign w:val="center"/>
          </w:tcPr>
          <w:p w:rsidR="003E61BC" w:rsidRPr="0035764A" w:rsidRDefault="003E61BC" w:rsidP="0035764A">
            <w:pPr>
              <w:pStyle w:val="4"/>
              <w:keepNext w:val="0"/>
              <w:spacing w:before="0" w:after="0" w:line="360" w:lineRule="auto"/>
              <w:jc w:val="both"/>
              <w:rPr>
                <w:b w:val="0"/>
                <w:bCs w:val="0"/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b w:val="0"/>
                <w:bCs w:val="0"/>
                <w:color w:val="000000"/>
                <w:sz w:val="20"/>
                <w:szCs w:val="20"/>
                <w:lang w:val="uk-UA"/>
              </w:rPr>
              <w:t>Загальнонавчальні</w:t>
            </w:r>
            <w:r w:rsidR="004D77E6">
              <w:rPr>
                <w:b w:val="0"/>
                <w:bCs w:val="0"/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b w:val="0"/>
                <w:bCs w:val="0"/>
                <w:color w:val="000000"/>
                <w:sz w:val="20"/>
                <w:szCs w:val="20"/>
                <w:lang w:val="uk-UA"/>
              </w:rPr>
              <w:t>уміння</w:t>
            </w:r>
            <w:r w:rsidR="004D77E6">
              <w:rPr>
                <w:b w:val="0"/>
                <w:bCs w:val="0"/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b w:val="0"/>
                <w:bCs w:val="0"/>
                <w:color w:val="000000"/>
                <w:sz w:val="20"/>
                <w:szCs w:val="20"/>
                <w:lang w:val="uk-UA"/>
              </w:rPr>
              <w:t>і</w:t>
            </w:r>
            <w:r w:rsidR="004D77E6">
              <w:rPr>
                <w:b w:val="0"/>
                <w:bCs w:val="0"/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b w:val="0"/>
                <w:bCs w:val="0"/>
                <w:color w:val="000000"/>
                <w:sz w:val="20"/>
                <w:szCs w:val="20"/>
                <w:lang w:val="uk-UA"/>
              </w:rPr>
              <w:t>навички</w:t>
            </w:r>
          </w:p>
        </w:tc>
        <w:tc>
          <w:tcPr>
            <w:tcW w:w="2145" w:type="dxa"/>
            <w:vAlign w:val="center"/>
          </w:tcPr>
          <w:p w:rsidR="003E61BC" w:rsidRPr="0035764A" w:rsidRDefault="007F55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</w:t>
            </w:r>
            <w:r w:rsidR="003E61BC" w:rsidRPr="0035764A">
              <w:rPr>
                <w:color w:val="000000"/>
                <w:sz w:val="20"/>
                <w:szCs w:val="20"/>
                <w:lang w:val="uk-UA"/>
              </w:rPr>
              <w:t>-сть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E61BC" w:rsidRPr="0035764A">
              <w:rPr>
                <w:color w:val="000000"/>
                <w:sz w:val="20"/>
                <w:szCs w:val="20"/>
                <w:lang w:val="uk-UA"/>
              </w:rPr>
              <w:t>завдань</w:t>
            </w:r>
          </w:p>
        </w:tc>
      </w:tr>
      <w:tr w:rsidR="0092375C" w:rsidRPr="0035764A">
        <w:trPr>
          <w:trHeight w:val="320"/>
          <w:jc w:val="center"/>
        </w:trPr>
        <w:tc>
          <w:tcPr>
            <w:tcW w:w="5334" w:type="dxa"/>
            <w:vAlign w:val="center"/>
          </w:tcPr>
          <w:p w:rsidR="0092375C" w:rsidRPr="0035764A" w:rsidRDefault="0092375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організаційні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вміння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навички</w:t>
            </w:r>
          </w:p>
        </w:tc>
        <w:tc>
          <w:tcPr>
            <w:tcW w:w="2145" w:type="dxa"/>
            <w:vAlign w:val="center"/>
          </w:tcPr>
          <w:p w:rsidR="0092375C" w:rsidRPr="0035764A" w:rsidRDefault="0092375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92375C" w:rsidRPr="0035764A">
        <w:trPr>
          <w:trHeight w:val="320"/>
          <w:jc w:val="center"/>
        </w:trPr>
        <w:tc>
          <w:tcPr>
            <w:tcW w:w="5334" w:type="dxa"/>
            <w:vAlign w:val="center"/>
          </w:tcPr>
          <w:p w:rsidR="0092375C" w:rsidRPr="0035764A" w:rsidRDefault="0092375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загальномовленнєві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вміння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навички</w:t>
            </w:r>
          </w:p>
        </w:tc>
        <w:tc>
          <w:tcPr>
            <w:tcW w:w="2145" w:type="dxa"/>
            <w:vAlign w:val="center"/>
          </w:tcPr>
          <w:p w:rsidR="0092375C" w:rsidRPr="0035764A" w:rsidRDefault="0092375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47</w:t>
            </w:r>
          </w:p>
        </w:tc>
      </w:tr>
      <w:tr w:rsidR="0092375C" w:rsidRPr="0035764A">
        <w:trPr>
          <w:trHeight w:val="320"/>
          <w:jc w:val="center"/>
        </w:trPr>
        <w:tc>
          <w:tcPr>
            <w:tcW w:w="5334" w:type="dxa"/>
            <w:vAlign w:val="center"/>
          </w:tcPr>
          <w:p w:rsidR="0092375C" w:rsidRPr="0035764A" w:rsidRDefault="0092375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загальнопізнавальні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вміння</w:t>
            </w:r>
          </w:p>
        </w:tc>
        <w:tc>
          <w:tcPr>
            <w:tcW w:w="2145" w:type="dxa"/>
            <w:vAlign w:val="center"/>
          </w:tcPr>
          <w:p w:rsidR="0092375C" w:rsidRPr="0035764A" w:rsidRDefault="0092375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</w:tr>
      <w:tr w:rsidR="0092375C" w:rsidRPr="0035764A">
        <w:trPr>
          <w:trHeight w:val="320"/>
          <w:jc w:val="center"/>
        </w:trPr>
        <w:tc>
          <w:tcPr>
            <w:tcW w:w="5334" w:type="dxa"/>
            <w:vAlign w:val="center"/>
          </w:tcPr>
          <w:p w:rsidR="0092375C" w:rsidRPr="0035764A" w:rsidRDefault="0092375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контрольно-оцінні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вміння</w:t>
            </w:r>
          </w:p>
        </w:tc>
        <w:tc>
          <w:tcPr>
            <w:tcW w:w="2145" w:type="dxa"/>
            <w:vAlign w:val="center"/>
          </w:tcPr>
          <w:p w:rsidR="0092375C" w:rsidRPr="0035764A" w:rsidRDefault="0092375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</w:tr>
    </w:tbl>
    <w:p w:rsidR="00DE3510" w:rsidRDefault="00DE3510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3E61BC" w:rsidRPr="0035764A" w:rsidRDefault="007F554D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свідчать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нерівномірна.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Найбільше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звертається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загальномовленнєвих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менше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майже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відсутні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організаційних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контрольно-оцінних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</w:p>
    <w:p w:rsidR="0053346D" w:rsidRPr="0035764A" w:rsidRDefault="0053346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проведено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анкетне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опитування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(див.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додаток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анкетного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опитування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показали,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(8</w:t>
      </w:r>
      <w:r w:rsidR="003A6570" w:rsidRPr="0035764A">
        <w:rPr>
          <w:color w:val="000000"/>
          <w:sz w:val="28"/>
          <w:szCs w:val="28"/>
          <w:lang w:val="uk-UA"/>
        </w:rPr>
        <w:t>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A6570" w:rsidRPr="0035764A">
        <w:rPr>
          <w:color w:val="000000"/>
          <w:sz w:val="28"/>
          <w:szCs w:val="28"/>
          <w:lang w:val="uk-UA"/>
        </w:rPr>
        <w:t>%)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A6570"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565FA" w:rsidRPr="0035764A">
        <w:rPr>
          <w:color w:val="000000"/>
          <w:sz w:val="28"/>
          <w:szCs w:val="28"/>
          <w:lang w:val="uk-UA"/>
        </w:rPr>
        <w:t>характеризу</w:t>
      </w:r>
      <w:r w:rsidR="003A6570" w:rsidRPr="0035764A">
        <w:rPr>
          <w:color w:val="000000"/>
          <w:sz w:val="28"/>
          <w:szCs w:val="28"/>
          <w:lang w:val="uk-UA"/>
        </w:rPr>
        <w:t>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565FA" w:rsidRPr="0035764A">
        <w:rPr>
          <w:color w:val="000000"/>
          <w:sz w:val="28"/>
          <w:szCs w:val="28"/>
          <w:lang w:val="uk-UA"/>
        </w:rPr>
        <w:t>сутність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565FA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565FA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565FA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565FA" w:rsidRPr="0035764A">
        <w:rPr>
          <w:color w:val="000000"/>
          <w:sz w:val="28"/>
          <w:szCs w:val="28"/>
          <w:lang w:val="uk-UA"/>
        </w:rPr>
        <w:t>вказують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565FA"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565FA" w:rsidRPr="0035764A">
        <w:rPr>
          <w:color w:val="000000"/>
          <w:sz w:val="28"/>
          <w:szCs w:val="28"/>
          <w:lang w:val="uk-UA"/>
        </w:rPr>
        <w:t>види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анкети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370D" w:rsidRPr="0035764A">
        <w:rPr>
          <w:color w:val="000000"/>
          <w:sz w:val="28"/>
          <w:szCs w:val="28"/>
          <w:lang w:val="uk-UA"/>
        </w:rPr>
        <w:t>і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найчастіше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2F370D" w:rsidRPr="0035764A">
        <w:rPr>
          <w:color w:val="000000"/>
          <w:sz w:val="28"/>
          <w:szCs w:val="28"/>
          <w:lang w:val="uk-UA"/>
        </w:rPr>
        <w:t>вертаєте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370D"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370D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370D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370D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370D" w:rsidRPr="0035764A">
        <w:rPr>
          <w:color w:val="000000"/>
          <w:sz w:val="28"/>
          <w:szCs w:val="28"/>
          <w:lang w:val="uk-UA"/>
        </w:rPr>
        <w:t>умінь</w:t>
      </w:r>
      <w:r w:rsidR="003A6570" w:rsidRPr="0035764A">
        <w:rPr>
          <w:color w:val="000000"/>
          <w:sz w:val="28"/>
          <w:szCs w:val="28"/>
          <w:lang w:val="uk-UA"/>
        </w:rPr>
        <w:t>?</w:t>
      </w:r>
      <w:r w:rsidR="00BA7076" w:rsidRPr="0035764A">
        <w:rPr>
          <w:color w:val="000000"/>
          <w:sz w:val="28"/>
          <w:szCs w:val="28"/>
          <w:lang w:val="uk-UA"/>
        </w:rPr>
        <w:t>»</w:t>
      </w:r>
      <w:r w:rsidR="002F370D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370D"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370D" w:rsidRPr="0035764A">
        <w:rPr>
          <w:color w:val="000000"/>
          <w:sz w:val="28"/>
          <w:szCs w:val="28"/>
          <w:lang w:val="uk-UA"/>
        </w:rPr>
        <w:t>близько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370D" w:rsidRPr="0035764A">
        <w:rPr>
          <w:color w:val="000000"/>
          <w:sz w:val="28"/>
          <w:szCs w:val="28"/>
          <w:lang w:val="uk-UA"/>
        </w:rPr>
        <w:t>70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BA7076" w:rsidRPr="0035764A">
        <w:rPr>
          <w:color w:val="000000"/>
          <w:sz w:val="28"/>
          <w:szCs w:val="28"/>
          <w:lang w:val="uk-UA"/>
        </w:rPr>
        <w:t>країнську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мову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67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A6570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73C50" w:rsidRPr="0035764A">
        <w:rPr>
          <w:color w:val="000000"/>
          <w:sz w:val="28"/>
          <w:szCs w:val="28"/>
          <w:lang w:val="uk-UA"/>
        </w:rPr>
        <w:t>математику</w:t>
      </w:r>
      <w:r w:rsidR="00BA7076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73C50" w:rsidRPr="0035764A">
        <w:rPr>
          <w:color w:val="000000"/>
          <w:sz w:val="28"/>
          <w:szCs w:val="28"/>
          <w:lang w:val="uk-UA"/>
        </w:rPr>
        <w:t>61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73C50"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73C50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73C50" w:rsidRPr="0035764A">
        <w:rPr>
          <w:color w:val="000000"/>
          <w:sz w:val="28"/>
          <w:szCs w:val="28"/>
          <w:lang w:val="uk-UA"/>
        </w:rPr>
        <w:t>читання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32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назвали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предмет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Україна»</w:t>
      </w:r>
      <w:r w:rsidR="003A6570" w:rsidRPr="0035764A">
        <w:rPr>
          <w:color w:val="000000"/>
          <w:sz w:val="28"/>
          <w:szCs w:val="28"/>
          <w:lang w:val="uk-UA"/>
        </w:rPr>
        <w:t>.</w:t>
      </w:r>
    </w:p>
    <w:p w:rsidR="00B36F3A" w:rsidRPr="0035764A" w:rsidRDefault="00BA7301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</w:t>
      </w:r>
      <w:r w:rsidR="00B36F3A" w:rsidRPr="0035764A">
        <w:rPr>
          <w:color w:val="000000"/>
          <w:sz w:val="28"/>
          <w:szCs w:val="28"/>
          <w:lang w:val="uk-UA"/>
        </w:rPr>
        <w:t>едолік</w:t>
      </w:r>
      <w:r w:rsidRPr="0035764A">
        <w:rPr>
          <w:color w:val="000000"/>
          <w:sz w:val="28"/>
          <w:szCs w:val="28"/>
          <w:lang w:val="uk-UA"/>
        </w:rPr>
        <w:t>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36F3A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36F3A" w:rsidRPr="0035764A">
        <w:rPr>
          <w:color w:val="000000"/>
          <w:sz w:val="28"/>
          <w:szCs w:val="28"/>
          <w:lang w:val="uk-UA"/>
        </w:rPr>
        <w:t>роботі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36F3A"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A05A5" w:rsidRPr="0035764A">
        <w:rPr>
          <w:color w:val="000000"/>
          <w:sz w:val="28"/>
          <w:szCs w:val="28"/>
          <w:lang w:val="uk-UA"/>
        </w:rPr>
        <w:t>і</w:t>
      </w:r>
      <w:r w:rsidR="00B36F3A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36F3A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52BD4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52BD4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анкетування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віднести</w:t>
      </w:r>
      <w:r w:rsidR="00B36F3A" w:rsidRPr="0035764A">
        <w:rPr>
          <w:color w:val="000000"/>
          <w:sz w:val="28"/>
          <w:szCs w:val="28"/>
          <w:lang w:val="uk-UA"/>
        </w:rPr>
        <w:t>:</w:t>
      </w:r>
    </w:p>
    <w:p w:rsidR="00B36F3A" w:rsidRPr="0035764A" w:rsidRDefault="00B36F3A" w:rsidP="0035764A">
      <w:pPr>
        <w:pStyle w:val="31"/>
        <w:numPr>
          <w:ilvl w:val="0"/>
          <w:numId w:val="2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недотримання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поетапності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C5CBB" w:rsidRPr="0035764A">
        <w:rPr>
          <w:color w:val="000000"/>
          <w:sz w:val="28"/>
          <w:szCs w:val="28"/>
          <w:lang w:val="uk-UA"/>
        </w:rPr>
        <w:t>умі</w:t>
      </w:r>
      <w:r w:rsidRPr="0035764A">
        <w:rPr>
          <w:color w:val="000000"/>
          <w:sz w:val="28"/>
          <w:szCs w:val="28"/>
          <w:lang w:val="uk-UA"/>
        </w:rPr>
        <w:t>нь;</w:t>
      </w:r>
    </w:p>
    <w:p w:rsidR="00B36F3A" w:rsidRPr="0035764A" w:rsidRDefault="00B36F3A" w:rsidP="0035764A">
      <w:pPr>
        <w:pStyle w:val="31"/>
        <w:numPr>
          <w:ilvl w:val="0"/>
          <w:numId w:val="2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переважання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словесних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навчання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C5CBB"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C5CBB" w:rsidRPr="0035764A">
        <w:rPr>
          <w:color w:val="000000"/>
          <w:sz w:val="28"/>
          <w:szCs w:val="28"/>
          <w:lang w:val="uk-UA"/>
        </w:rPr>
        <w:t>запам’ятовують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термінів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свідомості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змісту;</w:t>
      </w:r>
    </w:p>
    <w:p w:rsidR="00BB3692" w:rsidRPr="0035764A" w:rsidRDefault="00BB3692" w:rsidP="0035764A">
      <w:pPr>
        <w:pStyle w:val="31"/>
        <w:numPr>
          <w:ilvl w:val="0"/>
          <w:numId w:val="2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відсутність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поєднання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теоретичних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можливостями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повсякденному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житті;</w:t>
      </w:r>
    </w:p>
    <w:p w:rsidR="00B36F3A" w:rsidRPr="0035764A" w:rsidRDefault="00B36F3A" w:rsidP="0035764A">
      <w:pPr>
        <w:pStyle w:val="31"/>
        <w:numPr>
          <w:ilvl w:val="0"/>
          <w:numId w:val="2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нецілеспрямований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умі</w:t>
      </w:r>
      <w:r w:rsidRPr="0035764A">
        <w:rPr>
          <w:color w:val="000000"/>
          <w:sz w:val="28"/>
          <w:szCs w:val="28"/>
          <w:lang w:val="uk-UA"/>
        </w:rPr>
        <w:t>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стихійно,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комплексу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зводиться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здебільшого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механічного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</w:t>
      </w:r>
      <w:r w:rsidR="00BA7301" w:rsidRPr="0035764A">
        <w:rPr>
          <w:color w:val="000000"/>
          <w:sz w:val="28"/>
          <w:szCs w:val="28"/>
          <w:lang w:val="uk-UA"/>
        </w:rPr>
        <w:t>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переказування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текстів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підручника,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віршів,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п</w:t>
      </w:r>
      <w:r w:rsidRPr="0035764A">
        <w:rPr>
          <w:color w:val="000000"/>
          <w:sz w:val="28"/>
          <w:szCs w:val="28"/>
          <w:lang w:val="uk-UA"/>
        </w:rPr>
        <w:t>р</w:t>
      </w:r>
      <w:r w:rsidR="00BA7301" w:rsidRPr="0035764A">
        <w:rPr>
          <w:color w:val="000000"/>
          <w:sz w:val="28"/>
          <w:szCs w:val="28"/>
          <w:lang w:val="uk-UA"/>
        </w:rPr>
        <w:t>авил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301" w:rsidRPr="0035764A">
        <w:rPr>
          <w:color w:val="000000"/>
          <w:sz w:val="28"/>
          <w:szCs w:val="28"/>
          <w:lang w:val="uk-UA"/>
        </w:rPr>
        <w:t>тощо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93054A" w:rsidRPr="0035764A" w:rsidRDefault="0093054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курсу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інтелектуальний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підвищення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здібностей,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(виділяти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синтезувати,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встановлювати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причино</w:t>
      </w:r>
      <w:r w:rsidR="00450420" w:rsidRPr="0035764A">
        <w:rPr>
          <w:color w:val="000000"/>
          <w:sz w:val="28"/>
          <w:szCs w:val="28"/>
          <w:lang w:val="uk-UA"/>
        </w:rPr>
        <w:t>во</w:t>
      </w:r>
      <w:r w:rsidRPr="0035764A">
        <w:rPr>
          <w:color w:val="000000"/>
          <w:sz w:val="28"/>
          <w:szCs w:val="28"/>
          <w:lang w:val="uk-UA"/>
        </w:rPr>
        <w:t>-наслідкові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зв’язки,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класифікувати,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порівнювати,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зіставляти,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систематизувати,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конкретизувати,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узагальнювати,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творчо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2CE8" w:rsidRPr="0035764A">
        <w:rPr>
          <w:color w:val="000000"/>
          <w:sz w:val="28"/>
          <w:szCs w:val="28"/>
          <w:lang w:val="uk-UA"/>
        </w:rPr>
        <w:t>Проте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2CE8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2CE8" w:rsidRPr="0035764A">
        <w:rPr>
          <w:color w:val="000000"/>
          <w:sz w:val="28"/>
          <w:szCs w:val="28"/>
          <w:lang w:val="uk-UA"/>
        </w:rPr>
        <w:t>масовому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2CE8" w:rsidRPr="0035764A">
        <w:rPr>
          <w:color w:val="000000"/>
          <w:sz w:val="28"/>
          <w:szCs w:val="28"/>
          <w:lang w:val="uk-UA"/>
        </w:rPr>
        <w:t>педагогічному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2CE8" w:rsidRPr="0035764A">
        <w:rPr>
          <w:color w:val="000000"/>
          <w:sz w:val="28"/>
          <w:szCs w:val="28"/>
          <w:lang w:val="uk-UA"/>
        </w:rPr>
        <w:t>досвіді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2CE8" w:rsidRPr="0035764A">
        <w:rPr>
          <w:color w:val="000000"/>
          <w:sz w:val="28"/>
          <w:szCs w:val="28"/>
          <w:lang w:val="uk-UA"/>
        </w:rPr>
        <w:t>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2CE8" w:rsidRPr="0035764A">
        <w:rPr>
          <w:color w:val="000000"/>
          <w:sz w:val="28"/>
          <w:szCs w:val="28"/>
          <w:lang w:val="uk-UA"/>
        </w:rPr>
        <w:t>проблема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2CE8" w:rsidRPr="0035764A">
        <w:rPr>
          <w:color w:val="000000"/>
          <w:sz w:val="28"/>
          <w:szCs w:val="28"/>
          <w:lang w:val="uk-UA"/>
        </w:rPr>
        <w:t>розкрита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2CE8" w:rsidRPr="0035764A">
        <w:rPr>
          <w:color w:val="000000"/>
          <w:sz w:val="28"/>
          <w:szCs w:val="28"/>
          <w:lang w:val="uk-UA"/>
        </w:rPr>
        <w:t>недостатньо.</w:t>
      </w:r>
    </w:p>
    <w:p w:rsidR="00652804" w:rsidRPr="0035764A" w:rsidRDefault="00452BD4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Таким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стверджувати,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</w:t>
      </w:r>
      <w:r w:rsidR="00652804" w:rsidRPr="0035764A">
        <w:rPr>
          <w:color w:val="000000"/>
          <w:sz w:val="28"/>
          <w:szCs w:val="28"/>
          <w:lang w:val="uk-UA"/>
        </w:rPr>
        <w:t>опри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всю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значущість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досліджувано</w:t>
      </w:r>
      <w:r w:rsidR="00652804" w:rsidRPr="0035764A">
        <w:rPr>
          <w:color w:val="000000"/>
          <w:sz w:val="28"/>
          <w:szCs w:val="28"/>
          <w:lang w:val="uk-UA"/>
        </w:rPr>
        <w:t>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проблеми,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набула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достатнього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втілення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масовому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педагогічному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52804" w:rsidRPr="0035764A">
        <w:rPr>
          <w:color w:val="000000"/>
          <w:sz w:val="28"/>
          <w:szCs w:val="28"/>
          <w:lang w:val="uk-UA"/>
        </w:rPr>
        <w:t>досвіді.</w:t>
      </w:r>
    </w:p>
    <w:p w:rsidR="009E5155" w:rsidRPr="0035764A" w:rsidRDefault="009E5155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9E5155" w:rsidRPr="0035764A" w:rsidRDefault="009E5155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35764A">
        <w:rPr>
          <w:b/>
          <w:bCs/>
          <w:color w:val="000000"/>
          <w:sz w:val="28"/>
          <w:szCs w:val="28"/>
          <w:lang w:val="uk-UA"/>
        </w:rPr>
        <w:t>2.2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Експериментальна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методика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формування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загальнонавчальних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умінь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на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уроках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«Я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і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Україна»</w:t>
      </w:r>
    </w:p>
    <w:p w:rsidR="0035764A" w:rsidRDefault="0035764A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B05D4B" w:rsidRPr="0035764A" w:rsidRDefault="00B05D4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теоретичних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засад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сучасного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ми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виявили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можливості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вдосконалити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процес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формування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загальнонавчальних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умінь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молодших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школярів.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A612AF" w:rsidRPr="0035764A">
        <w:rPr>
          <w:color w:val="000000"/>
          <w:sz w:val="28"/>
          <w:szCs w:val="28"/>
          <w:lang w:val="uk-UA"/>
        </w:rPr>
        <w:t>М</w:t>
      </w:r>
      <w:r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</w:t>
      </w:r>
      <w:r w:rsidR="00A612AF" w:rsidRPr="0035764A">
        <w:rPr>
          <w:color w:val="000000"/>
          <w:sz w:val="28"/>
          <w:szCs w:val="28"/>
          <w:lang w:val="uk-UA"/>
        </w:rPr>
        <w:t>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припущення: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Україна»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color w:val="000000"/>
          <w:sz w:val="28"/>
          <w:szCs w:val="28"/>
          <w:lang w:val="uk-UA"/>
        </w:rPr>
        <w:t>певн</w:t>
      </w:r>
      <w:r w:rsidRPr="0035764A">
        <w:rPr>
          <w:color w:val="000000"/>
          <w:sz w:val="28"/>
          <w:szCs w:val="28"/>
          <w:lang w:val="uk-UA"/>
        </w:rPr>
        <w:t>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7B7402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color w:val="000000"/>
          <w:sz w:val="28"/>
          <w:szCs w:val="28"/>
          <w:lang w:val="uk-UA"/>
        </w:rPr>
        <w:t>суттєво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color w:val="000000"/>
          <w:sz w:val="28"/>
          <w:szCs w:val="28"/>
          <w:lang w:val="uk-UA"/>
        </w:rPr>
        <w:t>підвищити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їхніх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A46B8" w:rsidRPr="0035764A">
        <w:rPr>
          <w:color w:val="000000"/>
          <w:sz w:val="28"/>
          <w:szCs w:val="28"/>
          <w:lang w:val="uk-UA"/>
        </w:rPr>
        <w:t>умінь</w:t>
      </w:r>
      <w:r w:rsidR="007B7402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color w:val="000000"/>
          <w:sz w:val="28"/>
          <w:szCs w:val="28"/>
          <w:lang w:val="uk-UA"/>
        </w:rPr>
        <w:t>нашому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color w:val="000000"/>
          <w:sz w:val="28"/>
          <w:szCs w:val="28"/>
          <w:lang w:val="uk-UA"/>
        </w:rPr>
        <w:t>дослідженні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дидактичні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умови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ми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розглядаємо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як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положення,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що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конкретизуюють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організацію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та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визначають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суть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процесу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формування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загальнонавчальних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умінь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молодших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школярів.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До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таких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умов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7B7402" w:rsidRPr="0035764A">
        <w:rPr>
          <w:noProof/>
          <w:color w:val="000000"/>
          <w:sz w:val="28"/>
          <w:szCs w:val="28"/>
          <w:lang w:val="uk-UA"/>
        </w:rPr>
        <w:t>належать:</w:t>
      </w:r>
    </w:p>
    <w:p w:rsidR="00B05D4B" w:rsidRPr="0035764A" w:rsidRDefault="00B05D4B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врахування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першокласників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період;</w:t>
      </w:r>
    </w:p>
    <w:p w:rsidR="00B05D4B" w:rsidRPr="0035764A" w:rsidRDefault="00CA46B8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передбачення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5D4B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5D4B" w:rsidRPr="0035764A">
        <w:rPr>
          <w:color w:val="000000"/>
          <w:sz w:val="28"/>
          <w:szCs w:val="28"/>
          <w:lang w:val="uk-UA"/>
        </w:rPr>
        <w:t>методиці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5D4B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5D4B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5D4B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5D4B" w:rsidRPr="0035764A">
        <w:rPr>
          <w:color w:val="000000"/>
          <w:sz w:val="28"/>
          <w:szCs w:val="28"/>
          <w:lang w:val="uk-UA"/>
        </w:rPr>
        <w:t>підготовч</w:t>
      </w:r>
      <w:r w:rsidR="00274493" w:rsidRPr="0035764A">
        <w:rPr>
          <w:color w:val="000000"/>
          <w:sz w:val="28"/>
          <w:szCs w:val="28"/>
          <w:lang w:val="uk-UA"/>
        </w:rPr>
        <w:t>ого</w:t>
      </w:r>
      <w:r w:rsidR="00B05D4B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5D4B" w:rsidRPr="0035764A">
        <w:rPr>
          <w:color w:val="000000"/>
          <w:sz w:val="28"/>
          <w:szCs w:val="28"/>
          <w:lang w:val="uk-UA"/>
        </w:rPr>
        <w:t>навчально-тренувальн</w:t>
      </w:r>
      <w:r w:rsidR="00274493" w:rsidRPr="0035764A">
        <w:rPr>
          <w:color w:val="000000"/>
          <w:sz w:val="28"/>
          <w:szCs w:val="28"/>
          <w:lang w:val="uk-UA"/>
        </w:rPr>
        <w:t>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5D4B" w:rsidRPr="0035764A">
        <w:rPr>
          <w:color w:val="000000"/>
          <w:sz w:val="28"/>
          <w:szCs w:val="28"/>
          <w:lang w:val="uk-UA"/>
        </w:rPr>
        <w:t>основн</w:t>
      </w:r>
      <w:r w:rsidR="00274493" w:rsidRPr="0035764A">
        <w:rPr>
          <w:color w:val="000000"/>
          <w:sz w:val="28"/>
          <w:szCs w:val="28"/>
          <w:lang w:val="uk-UA"/>
        </w:rPr>
        <w:t>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5D4B" w:rsidRPr="0035764A">
        <w:rPr>
          <w:color w:val="000000"/>
          <w:sz w:val="28"/>
          <w:szCs w:val="28"/>
          <w:lang w:val="uk-UA"/>
        </w:rPr>
        <w:t>етап</w:t>
      </w:r>
      <w:r w:rsidR="00274493" w:rsidRPr="0035764A">
        <w:rPr>
          <w:color w:val="000000"/>
          <w:sz w:val="28"/>
          <w:szCs w:val="28"/>
          <w:lang w:val="uk-UA"/>
        </w:rPr>
        <w:t>ів</w:t>
      </w:r>
      <w:r w:rsidR="00B05D4B" w:rsidRPr="0035764A">
        <w:rPr>
          <w:color w:val="000000"/>
          <w:sz w:val="28"/>
          <w:szCs w:val="28"/>
          <w:lang w:val="uk-UA"/>
        </w:rPr>
        <w:t>;</w:t>
      </w:r>
    </w:p>
    <w:p w:rsidR="00CA46B8" w:rsidRPr="0035764A" w:rsidRDefault="00CA46B8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поєднання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Україна»;</w:t>
      </w:r>
    </w:p>
    <w:p w:rsidR="00CA46B8" w:rsidRPr="0035764A" w:rsidRDefault="00CA46B8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репродуктивної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репродуктивно-творчої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складених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урахуванням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мотиваційного,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змістового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процесуального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компонентів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навчання</w:t>
      </w:r>
      <w:r w:rsidRPr="0035764A">
        <w:rPr>
          <w:color w:val="000000"/>
          <w:sz w:val="28"/>
          <w:szCs w:val="28"/>
          <w:lang w:val="uk-UA"/>
        </w:rPr>
        <w:t>;</w:t>
      </w:r>
    </w:p>
    <w:p w:rsidR="00B05D4B" w:rsidRPr="0035764A" w:rsidRDefault="00B05D4B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дотримання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</w:t>
      </w:r>
      <w:r w:rsidR="00CA46B8" w:rsidRPr="0035764A">
        <w:rPr>
          <w:color w:val="000000"/>
          <w:sz w:val="28"/>
          <w:szCs w:val="28"/>
          <w:lang w:val="uk-UA"/>
        </w:rPr>
        <w:t>ч</w:t>
      </w:r>
      <w:r w:rsidRPr="0035764A">
        <w:rPr>
          <w:color w:val="000000"/>
          <w:sz w:val="28"/>
          <w:szCs w:val="28"/>
          <w:lang w:val="uk-UA"/>
        </w:rPr>
        <w:t>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</w:t>
      </w:r>
      <w:r w:rsidR="00274493" w:rsidRPr="0035764A">
        <w:rPr>
          <w:color w:val="000000"/>
          <w:sz w:val="28"/>
          <w:szCs w:val="28"/>
          <w:lang w:val="uk-UA"/>
        </w:rPr>
        <w:t>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74493" w:rsidRPr="0035764A">
        <w:rPr>
          <w:color w:val="000000"/>
          <w:sz w:val="28"/>
          <w:szCs w:val="28"/>
          <w:lang w:val="uk-UA"/>
        </w:rPr>
        <w:t>формува</w:t>
      </w:r>
      <w:r w:rsidRPr="0035764A">
        <w:rPr>
          <w:color w:val="000000"/>
          <w:sz w:val="28"/>
          <w:szCs w:val="28"/>
          <w:lang w:val="uk-UA"/>
        </w:rPr>
        <w:t>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</w:t>
      </w:r>
      <w:r w:rsidR="00274493" w:rsidRPr="0035764A">
        <w:rPr>
          <w:color w:val="000000"/>
          <w:sz w:val="28"/>
          <w:szCs w:val="28"/>
          <w:lang w:val="uk-UA"/>
        </w:rPr>
        <w:t>ь</w:t>
      </w:r>
      <w:r w:rsidR="007B7402" w:rsidRPr="0035764A">
        <w:rPr>
          <w:color w:val="000000"/>
          <w:sz w:val="28"/>
          <w:szCs w:val="28"/>
          <w:lang w:val="uk-UA"/>
        </w:rPr>
        <w:t>.</w:t>
      </w:r>
    </w:p>
    <w:p w:rsidR="00A40598" w:rsidRPr="0035764A" w:rsidRDefault="002A21D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робочу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гіпотезу,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проводилось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Купченської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ступеня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Буського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району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Львівської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області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C7D89" w:rsidRPr="0035764A">
        <w:rPr>
          <w:color w:val="000000"/>
          <w:sz w:val="28"/>
          <w:szCs w:val="28"/>
          <w:lang w:val="uk-UA"/>
        </w:rPr>
        <w:t>НВК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C7D89" w:rsidRPr="0035764A">
        <w:rPr>
          <w:color w:val="000000"/>
          <w:sz w:val="28"/>
          <w:szCs w:val="28"/>
          <w:lang w:val="uk-UA"/>
        </w:rPr>
        <w:t>«Ш</w:t>
      </w:r>
      <w:r w:rsidRPr="0035764A">
        <w:rPr>
          <w:color w:val="000000"/>
          <w:sz w:val="28"/>
          <w:szCs w:val="28"/>
          <w:lang w:val="uk-UA"/>
        </w:rPr>
        <w:t>кол</w:t>
      </w:r>
      <w:r w:rsidR="002C7D89" w:rsidRPr="0035764A">
        <w:rPr>
          <w:color w:val="000000"/>
          <w:sz w:val="28"/>
          <w:szCs w:val="28"/>
          <w:lang w:val="uk-UA"/>
        </w:rPr>
        <w:t>а-д</w:t>
      </w:r>
      <w:r w:rsidRPr="0035764A">
        <w:rPr>
          <w:color w:val="000000"/>
          <w:sz w:val="28"/>
          <w:szCs w:val="28"/>
          <w:lang w:val="uk-UA"/>
        </w:rPr>
        <w:t>и</w:t>
      </w:r>
      <w:r w:rsidR="002C7D89" w:rsidRPr="0035764A">
        <w:rPr>
          <w:color w:val="000000"/>
          <w:sz w:val="28"/>
          <w:szCs w:val="28"/>
          <w:lang w:val="uk-UA"/>
        </w:rPr>
        <w:t>тячий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C7D89" w:rsidRPr="0035764A">
        <w:rPr>
          <w:color w:val="000000"/>
          <w:sz w:val="28"/>
          <w:szCs w:val="28"/>
          <w:lang w:val="uk-UA"/>
        </w:rPr>
        <w:t>садок»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C7D89" w:rsidRPr="0035764A">
        <w:rPr>
          <w:color w:val="000000"/>
          <w:sz w:val="28"/>
          <w:szCs w:val="28"/>
          <w:lang w:val="uk-UA"/>
        </w:rPr>
        <w:t>32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Тернополя.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проводилося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матеріалі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предмет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A40598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Уроки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контрольному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проводилися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звичайною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методикою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експериментальному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0598" w:rsidRPr="0035764A">
        <w:rPr>
          <w:color w:val="000000"/>
          <w:sz w:val="28"/>
          <w:szCs w:val="28"/>
          <w:lang w:val="uk-UA"/>
        </w:rPr>
        <w:t>з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запропонованою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формування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загальнонавчальних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умінь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молодших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виокремлених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A40598" w:rsidRPr="0035764A">
        <w:rPr>
          <w:color w:val="000000"/>
          <w:sz w:val="28"/>
          <w:szCs w:val="28"/>
          <w:lang w:val="uk-UA"/>
        </w:rPr>
        <w:t>.</w:t>
      </w:r>
    </w:p>
    <w:p w:rsidR="002A21DB" w:rsidRPr="0035764A" w:rsidRDefault="002A21D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науково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обґрунтовану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втілення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ефективний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Запропонована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містить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етапи:</w:t>
      </w:r>
    </w:p>
    <w:p w:rsidR="0035764A" w:rsidRDefault="002A21D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наступної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переструктурування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матеріалу;</w:t>
      </w:r>
    </w:p>
    <w:p w:rsidR="0035764A" w:rsidRDefault="002A21D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орієнтаційний,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72ADE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спонукання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72ADE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навичками;</w:t>
      </w:r>
    </w:p>
    <w:p w:rsidR="0035764A" w:rsidRDefault="002A21D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інформаційно-пізнавальний,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дії;</w:t>
      </w:r>
    </w:p>
    <w:p w:rsidR="0035764A" w:rsidRDefault="002A21D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4)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діяльнісно-практичний,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спрямований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відпрацювання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фронтальної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індивідуальної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учнями;</w:t>
      </w:r>
    </w:p>
    <w:p w:rsidR="0035764A" w:rsidRDefault="002A21D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5)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узагальнююче-систематизуючий,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об’єктивного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взаємозв’язку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навички;</w:t>
      </w:r>
    </w:p>
    <w:p w:rsidR="002A21DB" w:rsidRPr="0035764A" w:rsidRDefault="002A21D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6)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контрольно-оцінний.</w:t>
      </w:r>
    </w:p>
    <w:p w:rsidR="002A21DB" w:rsidRPr="0035764A" w:rsidRDefault="002A21DB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ступінь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керівництва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</w:p>
    <w:p w:rsidR="007D5261" w:rsidRPr="0035764A" w:rsidRDefault="007D526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спираючись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розроблену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612AF" w:rsidRPr="0035764A">
        <w:rPr>
          <w:color w:val="000000"/>
          <w:sz w:val="28"/>
          <w:szCs w:val="28"/>
          <w:lang w:val="uk-UA"/>
        </w:rPr>
        <w:t>за</w:t>
      </w:r>
      <w:r w:rsidRPr="0035764A">
        <w:rPr>
          <w:color w:val="000000"/>
          <w:sz w:val="28"/>
          <w:szCs w:val="28"/>
          <w:lang w:val="uk-UA"/>
        </w:rPr>
        <w:t>л</w:t>
      </w:r>
      <w:r w:rsidR="00A612AF" w:rsidRPr="0035764A">
        <w:rPr>
          <w:color w:val="000000"/>
          <w:sz w:val="28"/>
          <w:szCs w:val="28"/>
          <w:lang w:val="uk-UA"/>
        </w:rPr>
        <w:t>у</w:t>
      </w:r>
      <w:r w:rsidRPr="0035764A">
        <w:rPr>
          <w:color w:val="000000"/>
          <w:sz w:val="28"/>
          <w:szCs w:val="28"/>
          <w:lang w:val="uk-UA"/>
        </w:rPr>
        <w:t>чав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612AF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</w:t>
      </w:r>
      <w:r w:rsidR="00A612AF" w:rsidRPr="0035764A">
        <w:rPr>
          <w:color w:val="000000"/>
          <w:sz w:val="28"/>
          <w:szCs w:val="28"/>
          <w:lang w:val="uk-UA"/>
        </w:rPr>
        <w:t>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</w:t>
      </w:r>
      <w:r w:rsidR="00A612AF" w:rsidRPr="0035764A">
        <w:rPr>
          <w:color w:val="000000"/>
          <w:sz w:val="28"/>
          <w:szCs w:val="28"/>
          <w:lang w:val="uk-UA"/>
        </w:rPr>
        <w:t>о</w:t>
      </w:r>
      <w:r w:rsidRPr="0035764A">
        <w:rPr>
          <w:color w:val="000000"/>
          <w:sz w:val="28"/>
          <w:szCs w:val="28"/>
          <w:lang w:val="uk-UA"/>
        </w:rPr>
        <w:t>ст</w:t>
      </w:r>
      <w:r w:rsidR="00A612AF" w:rsidRPr="0035764A">
        <w:rPr>
          <w:color w:val="000000"/>
          <w:sz w:val="28"/>
          <w:szCs w:val="28"/>
          <w:lang w:val="uk-UA"/>
        </w:rPr>
        <w:t>і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відбувалося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охоплював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етапи:</w:t>
      </w:r>
    </w:p>
    <w:p w:rsidR="007D5261" w:rsidRPr="0035764A" w:rsidRDefault="007D5261" w:rsidP="0035764A">
      <w:pPr>
        <w:shd w:val="clear" w:color="auto" w:fill="FFFFFF"/>
        <w:tabs>
          <w:tab w:val="left" w:pos="869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•осмислення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знаннями;</w:t>
      </w:r>
    </w:p>
    <w:p w:rsidR="007D5261" w:rsidRPr="0035764A" w:rsidRDefault="007D5261" w:rsidP="0035764A">
      <w:pPr>
        <w:shd w:val="clear" w:color="auto" w:fill="FFFFFF"/>
        <w:tabs>
          <w:tab w:val="left" w:pos="691"/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•формулювання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вивченого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декількох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діяльності;</w:t>
      </w:r>
    </w:p>
    <w:p w:rsidR="007D5261" w:rsidRPr="0035764A" w:rsidRDefault="007D526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•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вчителем;</w:t>
      </w:r>
    </w:p>
    <w:p w:rsidR="007D5261" w:rsidRPr="0035764A" w:rsidRDefault="007D526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•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постійним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декількох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частинами;</w:t>
      </w:r>
    </w:p>
    <w:p w:rsidR="007D5261" w:rsidRPr="0035764A" w:rsidRDefault="007D5261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•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систематичне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(неодноразове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завдань).</w:t>
      </w:r>
    </w:p>
    <w:p w:rsidR="007D5261" w:rsidRPr="0035764A" w:rsidRDefault="007D5261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Основою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дослідно-експериментальної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сукупність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поєднанні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наочними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0851" w:rsidRPr="0035764A">
        <w:rPr>
          <w:color w:val="000000"/>
          <w:sz w:val="28"/>
          <w:szCs w:val="28"/>
          <w:lang w:val="uk-UA"/>
        </w:rPr>
        <w:t>ситуативним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0851" w:rsidRPr="0035764A">
        <w:rPr>
          <w:color w:val="000000"/>
          <w:sz w:val="28"/>
          <w:szCs w:val="28"/>
          <w:lang w:val="uk-UA"/>
        </w:rPr>
        <w:t>моделюванням,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включенням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різноманітних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ігор.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розуміємо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різноманітні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задач,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</w:t>
      </w:r>
      <w:r w:rsidR="00ED75E2" w:rsidRPr="0035764A">
        <w:rPr>
          <w:color w:val="000000"/>
          <w:sz w:val="28"/>
          <w:szCs w:val="28"/>
          <w:lang w:val="uk-UA"/>
        </w:rPr>
        <w:t>тань,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D75E2" w:rsidRPr="0035764A">
        <w:rPr>
          <w:color w:val="000000"/>
          <w:sz w:val="28"/>
          <w:szCs w:val="28"/>
          <w:lang w:val="uk-UA"/>
        </w:rPr>
        <w:t>логічних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D75E2"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D75E2" w:rsidRPr="0035764A">
        <w:rPr>
          <w:color w:val="000000"/>
          <w:sz w:val="28"/>
          <w:szCs w:val="28"/>
          <w:lang w:val="uk-UA"/>
        </w:rPr>
        <w:t>розв’яз</w:t>
      </w:r>
      <w:r w:rsidRPr="0035764A">
        <w:rPr>
          <w:color w:val="000000"/>
          <w:sz w:val="28"/>
          <w:szCs w:val="28"/>
          <w:lang w:val="uk-UA"/>
        </w:rPr>
        <w:t>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вимагає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пошукової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школярів.</w:t>
      </w:r>
    </w:p>
    <w:p w:rsidR="007D5261" w:rsidRPr="0035764A" w:rsidRDefault="007D5261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Змістов</w:t>
      </w:r>
      <w:r w:rsidR="00A612AF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сторон</w:t>
      </w:r>
      <w:r w:rsidR="00A612AF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досліджуваного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612AF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реаліз</w:t>
      </w:r>
      <w:r w:rsidR="00A612AF" w:rsidRPr="0035764A">
        <w:rPr>
          <w:color w:val="000000"/>
          <w:sz w:val="28"/>
          <w:szCs w:val="28"/>
          <w:lang w:val="uk-UA"/>
        </w:rPr>
        <w:t>овували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курсу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</w:t>
      </w:r>
      <w:r w:rsidR="00ED75E2" w:rsidRPr="0035764A">
        <w:rPr>
          <w:color w:val="000000"/>
          <w:sz w:val="28"/>
          <w:szCs w:val="28"/>
          <w:lang w:val="uk-UA"/>
        </w:rPr>
        <w:t>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D75E2" w:rsidRPr="0035764A">
        <w:rPr>
          <w:color w:val="000000"/>
          <w:sz w:val="28"/>
          <w:szCs w:val="28"/>
          <w:lang w:val="uk-UA"/>
        </w:rPr>
        <w:t>ш</w:t>
      </w:r>
      <w:r w:rsidRPr="0035764A">
        <w:rPr>
          <w:color w:val="000000"/>
          <w:sz w:val="28"/>
          <w:szCs w:val="28"/>
          <w:lang w:val="uk-UA"/>
        </w:rPr>
        <w:t>к</w:t>
      </w:r>
      <w:r w:rsidR="00ED75E2" w:rsidRPr="0035764A">
        <w:rPr>
          <w:color w:val="000000"/>
          <w:sz w:val="28"/>
          <w:szCs w:val="28"/>
          <w:lang w:val="uk-UA"/>
        </w:rPr>
        <w:t>о</w:t>
      </w:r>
      <w:r w:rsidRPr="0035764A">
        <w:rPr>
          <w:color w:val="000000"/>
          <w:sz w:val="28"/>
          <w:szCs w:val="28"/>
          <w:lang w:val="uk-UA"/>
        </w:rPr>
        <w:t>л</w:t>
      </w:r>
      <w:r w:rsidR="00ED75E2" w:rsidRPr="0035764A">
        <w:rPr>
          <w:color w:val="000000"/>
          <w:sz w:val="28"/>
          <w:szCs w:val="28"/>
          <w:lang w:val="uk-UA"/>
        </w:rPr>
        <w:t>и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612AF" w:rsidRPr="0035764A">
        <w:rPr>
          <w:color w:val="000000"/>
          <w:sz w:val="28"/>
          <w:szCs w:val="28"/>
          <w:lang w:val="uk-UA"/>
        </w:rPr>
        <w:t>побудо</w:t>
      </w:r>
      <w:r w:rsidRPr="0035764A">
        <w:rPr>
          <w:color w:val="000000"/>
          <w:sz w:val="28"/>
          <w:szCs w:val="28"/>
          <w:lang w:val="uk-UA"/>
        </w:rPr>
        <w:t>ва</w:t>
      </w:r>
      <w:r w:rsidR="00A612AF" w:rsidRPr="0035764A">
        <w:rPr>
          <w:color w:val="000000"/>
          <w:sz w:val="28"/>
          <w:szCs w:val="28"/>
          <w:lang w:val="uk-UA"/>
        </w:rPr>
        <w:t>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</w:t>
      </w:r>
      <w:r w:rsidR="00ED75E2" w:rsidRPr="0035764A">
        <w:rPr>
          <w:color w:val="000000"/>
          <w:sz w:val="28"/>
          <w:szCs w:val="28"/>
          <w:lang w:val="uk-UA"/>
        </w:rPr>
        <w:t>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D75E2" w:rsidRPr="0035764A">
        <w:rPr>
          <w:color w:val="000000"/>
          <w:sz w:val="28"/>
          <w:szCs w:val="28"/>
          <w:lang w:val="uk-UA"/>
        </w:rPr>
        <w:t>умінь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612AF" w:rsidRPr="0035764A">
        <w:rPr>
          <w:color w:val="000000"/>
          <w:sz w:val="28"/>
          <w:szCs w:val="28"/>
          <w:lang w:val="uk-UA"/>
        </w:rPr>
        <w:t>Так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входили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D75E2"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завжди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змістовні,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B1FB9"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мислительні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узагальнено-абстрагований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свідомості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Відбуваючись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водночас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засвоєнням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мимохідь,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стихійно,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спеціально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діяльності.</w:t>
      </w:r>
    </w:p>
    <w:p w:rsidR="009F0851" w:rsidRPr="0035764A" w:rsidRDefault="002A21DB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Роз</w:t>
      </w:r>
      <w:r w:rsidR="009F0851" w:rsidRPr="0035764A">
        <w:rPr>
          <w:color w:val="000000"/>
          <w:sz w:val="28"/>
          <w:szCs w:val="28"/>
          <w:lang w:val="uk-UA"/>
        </w:rPr>
        <w:t>глянемо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0851" w:rsidRPr="0035764A">
        <w:rPr>
          <w:color w:val="000000"/>
          <w:sz w:val="28"/>
          <w:szCs w:val="28"/>
          <w:lang w:val="uk-UA"/>
        </w:rPr>
        <w:t>фрагменти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0851" w:rsidRPr="0035764A">
        <w:rPr>
          <w:color w:val="000000"/>
          <w:sz w:val="28"/>
          <w:szCs w:val="28"/>
          <w:lang w:val="uk-UA"/>
        </w:rPr>
        <w:t>уроків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використанням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навчально-пізнавальних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поєднанні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наочними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методами,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ситуативним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моделюванням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дидактичними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іграми</w:t>
      </w:r>
      <w:r w:rsidR="009F0851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0851"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0851" w:rsidRPr="0035764A">
        <w:rPr>
          <w:color w:val="000000"/>
          <w:sz w:val="28"/>
          <w:szCs w:val="28"/>
          <w:lang w:val="uk-UA"/>
        </w:rPr>
        <w:t>проводилися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0851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0851" w:rsidRPr="0035764A">
        <w:rPr>
          <w:color w:val="000000"/>
          <w:sz w:val="28"/>
          <w:szCs w:val="28"/>
          <w:lang w:val="uk-UA"/>
        </w:rPr>
        <w:t>експериментальному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0851" w:rsidRPr="0035764A">
        <w:rPr>
          <w:color w:val="000000"/>
          <w:sz w:val="28"/>
          <w:szCs w:val="28"/>
          <w:lang w:val="uk-UA"/>
        </w:rPr>
        <w:t>класі.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Вступ.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Знайомство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школою.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школу.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школярами!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чекали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щасливого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Подивіться,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гарний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новенькі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квіти.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зустріла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сьогодні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хлопчики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дівчатка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країни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пішли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(показ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ілюстрацій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змісту).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Навчаючись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дізнаєтесь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нашу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країну,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містах,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селах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країнах;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навчитесь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рахувати,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знайшов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товариша?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звати?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познайомився?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сказав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йому?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звати?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Рухлива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лісочку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горбочку».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середині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стільчику,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заплющивши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очі.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говорить: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лісочку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горбочку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спить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(Маринка)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холодочку,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тихенько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підійдем,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сон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(Маринки)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збережем.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вліво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останні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йдуть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пліч-о-пліч,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зупиняються.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ведучого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говорить: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(Маринка),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прокидайся,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хоровод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збирайся.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промовляють: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«Відгадай,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покликав?».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«Відгаданий»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ім’я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міняється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попереднім.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ведучий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покликав,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залишається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ведучим.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пісню.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ведучий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виконавця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виручає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продовжується.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Екскурсія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школі.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тепер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візьміться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сусідом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станьте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колону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шикує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екскурсії).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відправимось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цікаву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подорож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ознайомитесь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домівкою,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будете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тут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господарями.</w:t>
      </w:r>
    </w:p>
    <w:p w:rsidR="0035764A" w:rsidRDefault="00031A5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значить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господарем?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Отже,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оберігати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стежити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чистотою,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порядком,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поводитись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заважати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дотримуватись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школі.</w:t>
      </w:r>
    </w:p>
    <w:p w:rsidR="0098734D" w:rsidRPr="0035764A" w:rsidRDefault="00031A5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маємо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поводитись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школі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подорожі,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заважати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іншим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вчитися?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вестибуль,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гардероб,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спальню,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кімнату,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їдальню,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вчительську,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фізкультурний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кабінет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лікаря.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приміщенні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розка</w:t>
      </w:r>
      <w:r w:rsidR="00031A5A" w:rsidRPr="0035764A">
        <w:rPr>
          <w:color w:val="000000"/>
          <w:sz w:val="28"/>
          <w:szCs w:val="28"/>
          <w:lang w:val="uk-UA"/>
        </w:rPr>
        <w:t>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призначення,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сюди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заходити,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поводитись.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їдальню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сніданок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обід;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тут,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зайдемо,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привітаємось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C4971" w:rsidRPr="0035764A">
        <w:rPr>
          <w:color w:val="000000"/>
          <w:sz w:val="28"/>
          <w:szCs w:val="28"/>
          <w:lang w:val="uk-UA"/>
        </w:rPr>
        <w:t>і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кухарями,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їжу,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сядемо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столи.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ознайомлення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чистоту,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гарне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оформлення,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викинути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сміття,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екскурсії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повертаються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школ</w:t>
      </w:r>
      <w:r w:rsidRPr="0035764A">
        <w:rPr>
          <w:color w:val="000000"/>
          <w:sz w:val="28"/>
          <w:szCs w:val="28"/>
          <w:lang w:val="uk-UA"/>
        </w:rPr>
        <w:t>і.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ознайо</w:t>
      </w:r>
      <w:r w:rsidR="00031A5A" w:rsidRPr="0035764A">
        <w:rPr>
          <w:color w:val="000000"/>
          <w:sz w:val="28"/>
          <w:szCs w:val="28"/>
          <w:lang w:val="uk-UA"/>
        </w:rPr>
        <w:t>мились?</w:t>
      </w:r>
    </w:p>
    <w:p w:rsidR="0098734D" w:rsidRPr="0035764A" w:rsidRDefault="00031A5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ознайомимось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іншими,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важливими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правилами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учнів.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деякі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знаєте.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Адже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всі,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мабуть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товаришами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школу»?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Оксанко,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гралась?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сиділи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«учні»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вашій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«школі»?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«учні»,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«вчитель»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заходив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дотримувались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«школу»,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їх.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Вставайте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кожен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раз,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клас!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повторюють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вправляються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парти.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звернути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«Сиди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струнким,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здоровим,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красивим,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сидіти.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подивіться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хлопчика</w:t>
      </w:r>
      <w:r w:rsidR="00A977FB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горбився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спину,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сутулий,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незграбний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(показує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таблиці).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сядьте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хлопчик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(показує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таблицю).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тримайте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поставте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підлогу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планку)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ступнею,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покладіть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нахиляйтеся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(вправляння).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Сергійку,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покажи,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будеш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Сергійко?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поправить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розкаже,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сидіти?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відповідають).</w:t>
      </w:r>
    </w:p>
    <w:p w:rsidR="0098734D" w:rsidRPr="0035764A" w:rsidRDefault="00A977F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Наступні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обговорюють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закріплюють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матеріалі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віршів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Маршака.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Спитає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встать,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дозволить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тихо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сядь.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Сказати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хочеш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шуми,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підійми.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бережи,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лежи.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минув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марно,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гарно,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базікать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уроках,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папуга,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сорока.</w:t>
      </w:r>
    </w:p>
    <w:p w:rsidR="008943C2" w:rsidRPr="0035764A" w:rsidRDefault="005B56B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</w:t>
      </w:r>
      <w:r w:rsidR="008943C2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«Найкраще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найшвидше».</w:t>
      </w:r>
    </w:p>
    <w:p w:rsidR="008943C2" w:rsidRPr="0035764A" w:rsidRDefault="008943C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перевірити,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ряду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зуміють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найшвидше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найтихіше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зайняти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дзвінка.</w:t>
      </w:r>
    </w:p>
    <w:p w:rsidR="008943C2" w:rsidRPr="0035764A" w:rsidRDefault="005B56B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піскового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годинника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дізнаємося,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скіль</w:t>
      </w:r>
      <w:r w:rsidR="008943C2" w:rsidRPr="0035764A">
        <w:rPr>
          <w:color w:val="000000"/>
          <w:sz w:val="28"/>
          <w:szCs w:val="28"/>
          <w:lang w:val="uk-UA"/>
        </w:rPr>
        <w:t>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часу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першому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ряду,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другому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третьому.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(За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сигналом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учителя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ряду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черзі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виходять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двері,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заходять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кл</w:t>
      </w:r>
      <w:r w:rsidRPr="0035764A">
        <w:rPr>
          <w:color w:val="000000"/>
          <w:sz w:val="28"/>
          <w:szCs w:val="28"/>
          <w:lang w:val="uk-UA"/>
        </w:rPr>
        <w:t>ас,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</w:t>
      </w:r>
      <w:r w:rsidR="008943C2" w:rsidRPr="0035764A">
        <w:rPr>
          <w:color w:val="000000"/>
          <w:sz w:val="28"/>
          <w:szCs w:val="28"/>
          <w:lang w:val="uk-UA"/>
        </w:rPr>
        <w:t>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заходить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клас).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закінчення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гри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аналізу</w:t>
      </w:r>
      <w:r w:rsidR="002970D5" w:rsidRPr="0035764A">
        <w:rPr>
          <w:color w:val="000000"/>
          <w:sz w:val="28"/>
          <w:szCs w:val="28"/>
          <w:lang w:val="uk-UA"/>
        </w:rPr>
        <w:t>ю</w:t>
      </w:r>
      <w:r w:rsidR="008943C2" w:rsidRPr="0035764A">
        <w:rPr>
          <w:color w:val="000000"/>
          <w:sz w:val="28"/>
          <w:szCs w:val="28"/>
          <w:lang w:val="uk-UA"/>
        </w:rPr>
        <w:t>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ви</w:t>
      </w:r>
      <w:r w:rsidR="002970D5" w:rsidRPr="0035764A">
        <w:rPr>
          <w:color w:val="000000"/>
          <w:sz w:val="28"/>
          <w:szCs w:val="28"/>
          <w:lang w:val="uk-UA"/>
        </w:rPr>
        <w:t>знача</w:t>
      </w:r>
      <w:r w:rsidR="008943C2" w:rsidRPr="0035764A">
        <w:rPr>
          <w:color w:val="000000"/>
          <w:sz w:val="28"/>
          <w:szCs w:val="28"/>
          <w:lang w:val="uk-UA"/>
        </w:rPr>
        <w:t>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переможці</w:t>
      </w:r>
      <w:r w:rsidR="002970D5" w:rsidRPr="0035764A">
        <w:rPr>
          <w:color w:val="000000"/>
          <w:sz w:val="28"/>
          <w:szCs w:val="28"/>
          <w:lang w:val="uk-UA"/>
        </w:rPr>
        <w:t>в</w:t>
      </w:r>
      <w:r w:rsidR="008943C2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Ряд,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переміг,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одержує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943C2" w:rsidRPr="0035764A">
        <w:rPr>
          <w:color w:val="000000"/>
          <w:sz w:val="28"/>
          <w:szCs w:val="28"/>
          <w:lang w:val="uk-UA"/>
        </w:rPr>
        <w:t>в</w:t>
      </w:r>
      <w:r w:rsidRPr="0035764A">
        <w:rPr>
          <w:color w:val="000000"/>
          <w:sz w:val="28"/>
          <w:szCs w:val="28"/>
          <w:lang w:val="uk-UA"/>
        </w:rPr>
        <w:t>ідзнаку</w:t>
      </w:r>
      <w:r w:rsidR="008943C2" w:rsidRPr="0035764A">
        <w:rPr>
          <w:color w:val="000000"/>
          <w:sz w:val="28"/>
          <w:szCs w:val="28"/>
          <w:lang w:val="uk-UA"/>
        </w:rPr>
        <w:t>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Опрацювання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оповідання.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Тепер,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знаєте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занятті,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знають.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прочитаю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оповідання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дівчинку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прийшла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завжди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поводилась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запам’ятовуйте,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70D5" w:rsidRPr="0035764A">
        <w:rPr>
          <w:color w:val="000000"/>
          <w:sz w:val="28"/>
          <w:szCs w:val="28"/>
          <w:lang w:val="uk-UA"/>
        </w:rPr>
        <w:t>до</w:t>
      </w:r>
      <w:r w:rsidRPr="0035764A">
        <w:rPr>
          <w:color w:val="000000"/>
          <w:sz w:val="28"/>
          <w:szCs w:val="28"/>
          <w:lang w:val="uk-UA"/>
        </w:rPr>
        <w:t>пустила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помилки.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закінчилос</w:t>
      </w:r>
      <w:r w:rsidR="00622BED" w:rsidRPr="0035764A">
        <w:rPr>
          <w:color w:val="000000"/>
          <w:sz w:val="28"/>
          <w:szCs w:val="28"/>
          <w:lang w:val="uk-UA"/>
        </w:rPr>
        <w:t>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2BED" w:rsidRPr="0035764A">
        <w:rPr>
          <w:color w:val="000000"/>
          <w:sz w:val="28"/>
          <w:szCs w:val="28"/>
          <w:lang w:val="uk-UA"/>
        </w:rPr>
        <w:t>літо,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2BED" w:rsidRPr="0035764A">
        <w:rPr>
          <w:color w:val="000000"/>
          <w:sz w:val="28"/>
          <w:szCs w:val="28"/>
          <w:lang w:val="uk-UA"/>
        </w:rPr>
        <w:t>Галинка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2BED" w:rsidRPr="0035764A">
        <w:rPr>
          <w:color w:val="000000"/>
          <w:sz w:val="28"/>
          <w:szCs w:val="28"/>
          <w:lang w:val="uk-UA"/>
        </w:rPr>
        <w:t>пішла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2BED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2BED" w:rsidRPr="0035764A">
        <w:rPr>
          <w:color w:val="000000"/>
          <w:sz w:val="28"/>
          <w:szCs w:val="28"/>
          <w:lang w:val="uk-UA"/>
        </w:rPr>
        <w:t>школи.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подвір’ї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поруч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учителькою,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побігла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віддала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квіти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вчительці,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знайшла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кишені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гривні,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подарував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тато,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оглянулась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побачила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ларьок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морозивом.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Тут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озирнулась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побігла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ларка.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купила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морозиво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повернулася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шикувалися,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зайшла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тануло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морозиво.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Учителька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посадила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попросила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покласти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уважно.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Галинка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встигла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відкусити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морозива.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навчитесь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читати,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станете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освіченими,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грамотними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людьми,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говорила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вчителька.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Тут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витримала: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сказала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маленькими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буквами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великими,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грамотна.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сказала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продовжувала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далі,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рахувати.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Тут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перебила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вчительку.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сказала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рахувати.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освічена.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повторила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уважно.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Галинчине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морозиво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розтануло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зовсім,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величезна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калюжа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потекла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ящика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великими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краплями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вниз,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підлогу.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сусіди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оглядатися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підійшла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неї.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Учителька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побачила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калюжу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підлозі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похитала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головою.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Галинка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закрилась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заплакала.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Заспокойся,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сказала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вчителька.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вмієш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букви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вмієш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рахувати.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бачиш,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зовсім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</w:t>
      </w:r>
      <w:r w:rsidR="00494683" w:rsidRPr="0035764A">
        <w:rPr>
          <w:color w:val="000000"/>
          <w:sz w:val="28"/>
          <w:szCs w:val="28"/>
          <w:lang w:val="uk-UA"/>
        </w:rPr>
        <w:t>свічена.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94683"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94683"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94683"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навчишся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дотримуватись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будеш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носити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сторонні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тоді,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станеш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грамотною,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освіченою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людиною.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Воскобойниковим)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сподобалась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вам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поведінка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Галинки?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Галинка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порушувала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D34227"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дізналися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оповідання?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справжніми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поводитись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школі).</w:t>
      </w:r>
    </w:p>
    <w:p w:rsidR="0098734D" w:rsidRPr="0035764A" w:rsidRDefault="00E33F0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4</w:t>
      </w:r>
      <w:r w:rsidR="0098734D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</w:t>
      </w:r>
      <w:r w:rsidR="0098734D" w:rsidRPr="0035764A">
        <w:rPr>
          <w:color w:val="000000"/>
          <w:sz w:val="28"/>
          <w:szCs w:val="28"/>
          <w:lang w:val="uk-UA"/>
        </w:rPr>
        <w:t>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«Для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класі?»</w:t>
      </w:r>
      <w:r w:rsidR="000B31B3" w:rsidRPr="0035764A">
        <w:rPr>
          <w:color w:val="000000"/>
          <w:sz w:val="28"/>
          <w:szCs w:val="28"/>
          <w:lang w:val="uk-UA"/>
        </w:rPr>
        <w:t>.</w:t>
      </w:r>
    </w:p>
    <w:p w:rsidR="0098734D" w:rsidRPr="0035764A" w:rsidRDefault="00E33F0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н</w:t>
      </w:r>
      <w:r w:rsidR="0098734D" w:rsidRPr="0035764A">
        <w:rPr>
          <w:color w:val="000000"/>
          <w:sz w:val="28"/>
          <w:szCs w:val="28"/>
          <w:lang w:val="uk-UA"/>
        </w:rPr>
        <w:t>ашому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необхідне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приносити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зайвих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речей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школу.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проведемо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гру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«Для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класі?»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перевіримо,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ряду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найкраще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знають,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воно.</w:t>
      </w:r>
    </w:p>
    <w:p w:rsidR="0098734D" w:rsidRPr="0035764A" w:rsidRDefault="002953AF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Виберемо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ведучих</w:t>
      </w:r>
      <w:r w:rsidR="0098734D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черзі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буд</w:t>
      </w:r>
      <w:r w:rsidR="00D34227" w:rsidRPr="0035764A">
        <w:rPr>
          <w:color w:val="000000"/>
          <w:sz w:val="28"/>
          <w:szCs w:val="28"/>
          <w:lang w:val="uk-UA"/>
        </w:rPr>
        <w:t>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називати,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нашому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кла</w:t>
      </w:r>
      <w:r w:rsidR="0098734D" w:rsidRPr="0035764A">
        <w:rPr>
          <w:color w:val="000000"/>
          <w:sz w:val="28"/>
          <w:szCs w:val="28"/>
          <w:lang w:val="uk-UA"/>
        </w:rPr>
        <w:t>сі,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будете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відповідати,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воно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тут.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ведучий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33F05" w:rsidRPr="0035764A">
        <w:rPr>
          <w:color w:val="000000"/>
          <w:sz w:val="28"/>
          <w:szCs w:val="28"/>
          <w:lang w:val="uk-UA"/>
        </w:rPr>
        <w:t>і</w:t>
      </w:r>
      <w:r w:rsidR="0098734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першого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ряду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скаже: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«</w:t>
      </w:r>
      <w:r w:rsidR="00494683" w:rsidRPr="0035764A">
        <w:rPr>
          <w:color w:val="000000"/>
          <w:sz w:val="28"/>
          <w:szCs w:val="28"/>
          <w:lang w:val="uk-UA"/>
        </w:rPr>
        <w:t>Д</w:t>
      </w:r>
      <w:r w:rsidR="0098734D" w:rsidRPr="0035764A">
        <w:rPr>
          <w:color w:val="000000"/>
          <w:sz w:val="28"/>
          <w:szCs w:val="28"/>
          <w:lang w:val="uk-UA"/>
        </w:rPr>
        <w:t>ошка».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другого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ряду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відповідають: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«</w:t>
      </w:r>
      <w:r w:rsidR="00494683" w:rsidRPr="0035764A">
        <w:rPr>
          <w:color w:val="000000"/>
          <w:sz w:val="28"/>
          <w:szCs w:val="28"/>
          <w:lang w:val="uk-UA"/>
        </w:rPr>
        <w:t>Щ</w:t>
      </w:r>
      <w:r w:rsidR="0098734D" w:rsidRPr="0035764A">
        <w:rPr>
          <w:color w:val="000000"/>
          <w:sz w:val="28"/>
          <w:szCs w:val="28"/>
          <w:lang w:val="uk-UA"/>
        </w:rPr>
        <w:t>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писати,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вивішувати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94683" w:rsidRPr="0035764A">
        <w:rPr>
          <w:color w:val="000000"/>
          <w:sz w:val="28"/>
          <w:szCs w:val="28"/>
          <w:lang w:val="uk-UA"/>
        </w:rPr>
        <w:t>малюн</w:t>
      </w:r>
      <w:r w:rsidR="00D34227" w:rsidRPr="0035764A">
        <w:rPr>
          <w:color w:val="000000"/>
          <w:sz w:val="28"/>
          <w:szCs w:val="28"/>
          <w:lang w:val="uk-UA"/>
        </w:rPr>
        <w:t>к</w:t>
      </w:r>
      <w:r w:rsidR="0098734D" w:rsidRPr="0035764A">
        <w:rPr>
          <w:color w:val="000000"/>
          <w:sz w:val="28"/>
          <w:szCs w:val="28"/>
          <w:lang w:val="uk-UA"/>
        </w:rPr>
        <w:t>и».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першого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ряду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доповнити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відповідь.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суддею.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53AF" w:rsidRPr="0035764A">
        <w:rPr>
          <w:color w:val="000000"/>
          <w:sz w:val="28"/>
          <w:szCs w:val="28"/>
          <w:lang w:val="uk-UA"/>
        </w:rPr>
        <w:t>команда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53AF" w:rsidRPr="0035764A">
        <w:rPr>
          <w:color w:val="000000"/>
          <w:sz w:val="28"/>
          <w:szCs w:val="28"/>
          <w:lang w:val="uk-UA"/>
        </w:rPr>
        <w:t>отримує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червоний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кружечок,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неправильну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неповну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синій.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підрахуємо,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ря</w:t>
      </w:r>
      <w:r w:rsidR="00D34227" w:rsidRPr="0035764A">
        <w:rPr>
          <w:color w:val="000000"/>
          <w:sz w:val="28"/>
          <w:szCs w:val="28"/>
          <w:lang w:val="uk-UA"/>
        </w:rPr>
        <w:t>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більше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чер</w:t>
      </w:r>
      <w:r w:rsidRPr="0035764A">
        <w:rPr>
          <w:color w:val="000000"/>
          <w:sz w:val="28"/>
          <w:szCs w:val="28"/>
          <w:lang w:val="uk-UA"/>
        </w:rPr>
        <w:t>воних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кружечків,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переможець.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цікаво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33F05" w:rsidRPr="0035764A">
        <w:rPr>
          <w:color w:val="000000"/>
          <w:sz w:val="28"/>
          <w:szCs w:val="28"/>
          <w:lang w:val="uk-UA"/>
        </w:rPr>
        <w:t>грати,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33F05"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33F05" w:rsidRPr="0035764A">
        <w:rPr>
          <w:color w:val="000000"/>
          <w:sz w:val="28"/>
          <w:szCs w:val="28"/>
          <w:lang w:val="uk-UA"/>
        </w:rPr>
        <w:t>дотримуватись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33F05" w:rsidRPr="0035764A">
        <w:rPr>
          <w:color w:val="000000"/>
          <w:sz w:val="28"/>
          <w:szCs w:val="28"/>
          <w:lang w:val="uk-UA"/>
        </w:rPr>
        <w:t>по</w:t>
      </w:r>
      <w:r w:rsidRPr="0035764A">
        <w:rPr>
          <w:color w:val="000000"/>
          <w:sz w:val="28"/>
          <w:szCs w:val="28"/>
          <w:lang w:val="uk-UA"/>
        </w:rPr>
        <w:t>рядку: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ведуч</w:t>
      </w:r>
      <w:r w:rsidR="00D34227" w:rsidRPr="0035764A">
        <w:rPr>
          <w:color w:val="000000"/>
          <w:sz w:val="28"/>
          <w:szCs w:val="28"/>
          <w:lang w:val="uk-UA"/>
        </w:rPr>
        <w:t>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відповідати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хором,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під</w:t>
      </w:r>
      <w:r w:rsidR="002953AF" w:rsidRPr="0035764A">
        <w:rPr>
          <w:color w:val="000000"/>
          <w:sz w:val="28"/>
          <w:szCs w:val="28"/>
          <w:lang w:val="uk-UA"/>
        </w:rPr>
        <w:t>носити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53AF" w:rsidRPr="0035764A">
        <w:rPr>
          <w:color w:val="000000"/>
          <w:sz w:val="28"/>
          <w:szCs w:val="28"/>
          <w:lang w:val="uk-UA"/>
        </w:rPr>
        <w:t>руку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53AF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53AF" w:rsidRPr="0035764A">
        <w:rPr>
          <w:color w:val="000000"/>
          <w:sz w:val="28"/>
          <w:szCs w:val="28"/>
          <w:lang w:val="uk-UA"/>
        </w:rPr>
        <w:t>чекати,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53AF" w:rsidRPr="0035764A">
        <w:rPr>
          <w:color w:val="000000"/>
          <w:sz w:val="28"/>
          <w:szCs w:val="28"/>
          <w:lang w:val="uk-UA"/>
        </w:rPr>
        <w:t>поки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53AF" w:rsidRPr="0035764A">
        <w:rPr>
          <w:color w:val="000000"/>
          <w:sz w:val="28"/>
          <w:szCs w:val="28"/>
          <w:lang w:val="uk-UA"/>
        </w:rPr>
        <w:t>суддя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53AF" w:rsidRPr="0035764A">
        <w:rPr>
          <w:color w:val="000000"/>
          <w:sz w:val="28"/>
          <w:szCs w:val="28"/>
          <w:lang w:val="uk-UA"/>
        </w:rPr>
        <w:t>запитає.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Ведучих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вибирають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ряду.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повторюють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</w:p>
    <w:p w:rsidR="0098734D" w:rsidRPr="0035764A" w:rsidRDefault="00D34227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повинні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говорити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ведучі?</w:t>
      </w:r>
    </w:p>
    <w:p w:rsidR="0035764A" w:rsidRDefault="00D34227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Михайлика,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ряд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відповідає?</w:t>
      </w:r>
    </w:p>
    <w:p w:rsidR="0098734D" w:rsidRPr="0035764A" w:rsidRDefault="00D34227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Марійки?</w:t>
      </w:r>
    </w:p>
    <w:p w:rsidR="0098734D" w:rsidRPr="0035764A" w:rsidRDefault="002953AF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відповідати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ведучого?</w:t>
      </w:r>
    </w:p>
    <w:p w:rsidR="0098734D" w:rsidRPr="0035764A" w:rsidRDefault="002953AF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робить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суддя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грі?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Переконав</w:t>
      </w:r>
      <w:r w:rsidR="00D34227" w:rsidRPr="0035764A">
        <w:rPr>
          <w:color w:val="000000"/>
          <w:sz w:val="28"/>
          <w:szCs w:val="28"/>
          <w:lang w:val="uk-UA"/>
        </w:rPr>
        <w:t>шись,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4227" w:rsidRPr="0035764A">
        <w:rPr>
          <w:color w:val="000000"/>
          <w:sz w:val="28"/>
          <w:szCs w:val="28"/>
          <w:lang w:val="uk-UA"/>
        </w:rPr>
        <w:t>за</w:t>
      </w:r>
      <w:r w:rsidRPr="0035764A">
        <w:rPr>
          <w:color w:val="000000"/>
          <w:sz w:val="28"/>
          <w:szCs w:val="28"/>
          <w:lang w:val="uk-UA"/>
        </w:rPr>
        <w:t>своїли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суддя-учитель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сигнал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53AF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53AF" w:rsidRPr="0035764A">
        <w:rPr>
          <w:color w:val="000000"/>
          <w:sz w:val="28"/>
          <w:szCs w:val="28"/>
          <w:lang w:val="uk-UA"/>
        </w:rPr>
        <w:t>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53AF" w:rsidRPr="0035764A">
        <w:rPr>
          <w:color w:val="000000"/>
          <w:sz w:val="28"/>
          <w:szCs w:val="28"/>
          <w:lang w:val="uk-UA"/>
        </w:rPr>
        <w:t>г</w:t>
      </w:r>
      <w:r w:rsidRPr="0035764A">
        <w:rPr>
          <w:color w:val="000000"/>
          <w:sz w:val="28"/>
          <w:szCs w:val="28"/>
          <w:lang w:val="uk-UA"/>
        </w:rPr>
        <w:t>р</w:t>
      </w:r>
      <w:r w:rsidR="002953AF" w:rsidRPr="0035764A">
        <w:rPr>
          <w:color w:val="000000"/>
          <w:sz w:val="28"/>
          <w:szCs w:val="28"/>
          <w:lang w:val="uk-UA"/>
        </w:rPr>
        <w:t>и.</w:t>
      </w:r>
    </w:p>
    <w:p w:rsidR="00D34227" w:rsidRPr="0035764A" w:rsidRDefault="004B217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Закінчив</w:t>
      </w:r>
      <w:r w:rsidR="000B31B3" w:rsidRPr="0035764A">
        <w:rPr>
          <w:color w:val="000000"/>
          <w:sz w:val="28"/>
          <w:szCs w:val="28"/>
          <w:lang w:val="uk-UA"/>
        </w:rPr>
        <w:t>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переможців,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обговорюють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дотримувались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правил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гри,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по</w:t>
      </w:r>
      <w:r w:rsidRPr="0035764A">
        <w:rPr>
          <w:color w:val="000000"/>
          <w:sz w:val="28"/>
          <w:szCs w:val="28"/>
          <w:lang w:val="uk-UA"/>
        </w:rPr>
        <w:t>р</w:t>
      </w:r>
      <w:r w:rsidR="0098734D" w:rsidRPr="0035764A">
        <w:rPr>
          <w:color w:val="000000"/>
          <w:sz w:val="28"/>
          <w:szCs w:val="28"/>
          <w:lang w:val="uk-UA"/>
        </w:rPr>
        <w:t>у</w:t>
      </w:r>
      <w:r w:rsidRPr="0035764A">
        <w:rPr>
          <w:color w:val="000000"/>
          <w:sz w:val="28"/>
          <w:szCs w:val="28"/>
          <w:lang w:val="uk-UA"/>
        </w:rPr>
        <w:t>шува</w:t>
      </w:r>
      <w:r w:rsidR="0098734D" w:rsidRPr="0035764A">
        <w:rPr>
          <w:color w:val="000000"/>
          <w:sz w:val="28"/>
          <w:szCs w:val="28"/>
          <w:lang w:val="uk-UA"/>
        </w:rPr>
        <w:t>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найчастіше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відповідав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</w:t>
      </w:r>
      <w:r w:rsidRPr="0035764A">
        <w:rPr>
          <w:color w:val="000000"/>
          <w:sz w:val="28"/>
          <w:szCs w:val="28"/>
          <w:lang w:val="uk-UA"/>
        </w:rPr>
        <w:t>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</w:t>
      </w:r>
      <w:r w:rsidR="00C418E8" w:rsidRPr="0035764A">
        <w:rPr>
          <w:color w:val="000000"/>
          <w:sz w:val="28"/>
          <w:szCs w:val="28"/>
          <w:lang w:val="uk-UA"/>
        </w:rPr>
        <w:t>дучих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д.).</w:t>
      </w:r>
    </w:p>
    <w:p w:rsidR="00EB16C6" w:rsidRPr="0035764A" w:rsidRDefault="00EB16C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бачимо.</w:t>
      </w:r>
    </w:p>
    <w:p w:rsidR="00EB16C6" w:rsidRDefault="00894091" w:rsidP="004D77E6">
      <w:pPr>
        <w:numPr>
          <w:ilvl w:val="0"/>
          <w:numId w:val="27"/>
        </w:numPr>
        <w:shd w:val="clear" w:color="auto" w:fill="FFFFFF"/>
        <w:tabs>
          <w:tab w:val="clear" w:pos="1714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Замалюйте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зеленим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кольором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кружечки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піклуються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очі,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червоним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кольором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піклуються.</w:t>
      </w:r>
    </w:p>
    <w:p w:rsidR="0035764A" w:rsidRPr="0035764A" w:rsidRDefault="0035764A" w:rsidP="0035764A">
      <w:pPr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  <w:lang w:val="uk-UA"/>
        </w:rPr>
      </w:pPr>
    </w:p>
    <w:p w:rsidR="00894091" w:rsidRPr="0035764A" w:rsidRDefault="005011F7" w:rsidP="0035764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210.75pt;height:267.75pt">
            <v:imagedata r:id="rId7" o:title=""/>
          </v:shape>
        </w:pict>
      </w:r>
    </w:p>
    <w:p w:rsidR="00894091" w:rsidRPr="0035764A" w:rsidRDefault="00894091" w:rsidP="0035764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4091" w:rsidRPr="0035764A" w:rsidRDefault="00894091" w:rsidP="0035764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поясніть,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призвести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5137E4" w:rsidRPr="0035764A">
        <w:rPr>
          <w:color w:val="000000"/>
          <w:sz w:val="28"/>
          <w:szCs w:val="28"/>
          <w:lang w:val="uk-UA"/>
        </w:rPr>
        <w:t>д</w:t>
      </w:r>
      <w:r w:rsidRPr="0035764A">
        <w:rPr>
          <w:color w:val="000000"/>
          <w:sz w:val="28"/>
          <w:szCs w:val="28"/>
          <w:lang w:val="uk-UA"/>
        </w:rPr>
        <w:t>б</w:t>
      </w:r>
      <w:r w:rsidR="005137E4" w:rsidRPr="0035764A">
        <w:rPr>
          <w:color w:val="000000"/>
          <w:sz w:val="28"/>
          <w:szCs w:val="28"/>
          <w:lang w:val="uk-UA"/>
        </w:rPr>
        <w:t>ал</w:t>
      </w:r>
      <w:r w:rsidRPr="0035764A">
        <w:rPr>
          <w:color w:val="000000"/>
          <w:sz w:val="28"/>
          <w:szCs w:val="28"/>
          <w:lang w:val="uk-UA"/>
        </w:rPr>
        <w:t>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137E4" w:rsidRPr="0035764A">
        <w:rPr>
          <w:color w:val="000000"/>
          <w:sz w:val="28"/>
          <w:szCs w:val="28"/>
          <w:lang w:val="uk-UA"/>
        </w:rPr>
        <w:t>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137E4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оч</w:t>
      </w:r>
      <w:r w:rsidR="005137E4" w:rsidRPr="0035764A">
        <w:rPr>
          <w:color w:val="000000"/>
          <w:sz w:val="28"/>
          <w:szCs w:val="28"/>
          <w:lang w:val="uk-UA"/>
        </w:rPr>
        <w:t>ей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894091" w:rsidRPr="0035764A" w:rsidRDefault="0089409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змінилося?».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малюнки.</w:t>
      </w:r>
    </w:p>
    <w:p w:rsidR="00894091" w:rsidRPr="0035764A" w:rsidRDefault="0089409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набірному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полотні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виставлені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квіти,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листя,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плоди,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сигналом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закривають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очі.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Ведучий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забирає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замінює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переставляє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місцями.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змінилося.</w:t>
      </w:r>
    </w:p>
    <w:p w:rsidR="00627252" w:rsidRPr="0035764A" w:rsidRDefault="0062725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016A6" w:rsidRPr="0035764A">
        <w:rPr>
          <w:color w:val="000000"/>
          <w:sz w:val="28"/>
          <w:szCs w:val="28"/>
          <w:lang w:val="uk-UA"/>
        </w:rPr>
        <w:t>6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Чутливість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шкіри</w:t>
      </w:r>
      <w:r w:rsidR="00D016A6" w:rsidRPr="0035764A">
        <w:rPr>
          <w:color w:val="000000"/>
          <w:sz w:val="28"/>
          <w:szCs w:val="28"/>
          <w:lang w:val="uk-UA"/>
        </w:rPr>
        <w:t>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Заняття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</w:t>
      </w:r>
      <w:r w:rsidR="00627252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ігровій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кімнаті,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сто</w:t>
      </w:r>
      <w:r w:rsidRPr="0035764A">
        <w:rPr>
          <w:color w:val="000000"/>
          <w:sz w:val="28"/>
          <w:szCs w:val="28"/>
          <w:lang w:val="uk-UA"/>
        </w:rPr>
        <w:t>лики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поставлені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півкол</w:t>
      </w:r>
      <w:r w:rsidR="00627252" w:rsidRPr="0035764A">
        <w:rPr>
          <w:color w:val="000000"/>
          <w:sz w:val="28"/>
          <w:szCs w:val="28"/>
          <w:lang w:val="uk-UA"/>
        </w:rPr>
        <w:t>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усім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видно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27252" w:rsidRPr="0035764A">
        <w:rPr>
          <w:color w:val="000000"/>
          <w:sz w:val="28"/>
          <w:szCs w:val="28"/>
          <w:lang w:val="uk-UA"/>
        </w:rPr>
        <w:t>демонст</w:t>
      </w:r>
      <w:r w:rsidRPr="0035764A">
        <w:rPr>
          <w:color w:val="000000"/>
          <w:sz w:val="28"/>
          <w:szCs w:val="28"/>
          <w:lang w:val="uk-UA"/>
        </w:rPr>
        <w:t>раційний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столик,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бесіду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дітьми.</w:t>
      </w:r>
    </w:p>
    <w:p w:rsidR="00627252" w:rsidRPr="0035764A" w:rsidRDefault="0062725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</w:t>
      </w:r>
      <w:r w:rsidR="00C418E8"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миєте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руки?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частіше,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обличчя?</w:t>
      </w:r>
    </w:p>
    <w:p w:rsidR="0098734D" w:rsidRPr="0035764A" w:rsidRDefault="0062725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Перелічимо,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яки</w:t>
      </w:r>
      <w:r w:rsidR="000B31B3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предметами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цілий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день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маєте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справу,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берете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їх.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забруднилися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руки?</w:t>
      </w:r>
    </w:p>
    <w:p w:rsidR="000B31B3" w:rsidRPr="0035764A" w:rsidRDefault="0062725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Уч</w:t>
      </w:r>
      <w:r w:rsidR="0098734D" w:rsidRPr="0035764A">
        <w:rPr>
          <w:color w:val="000000"/>
          <w:sz w:val="28"/>
          <w:szCs w:val="28"/>
          <w:lang w:val="uk-UA"/>
        </w:rPr>
        <w:t>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підсумов</w:t>
      </w:r>
      <w:r w:rsidRPr="0035764A">
        <w:rPr>
          <w:color w:val="000000"/>
          <w:sz w:val="28"/>
          <w:szCs w:val="28"/>
          <w:lang w:val="uk-UA"/>
        </w:rPr>
        <w:t>ує,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забруднюються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м’яча</w:t>
      </w:r>
      <w:r w:rsidR="0098734D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E47D8" w:rsidRPr="0035764A">
        <w:rPr>
          <w:color w:val="000000"/>
          <w:sz w:val="28"/>
          <w:szCs w:val="28"/>
          <w:lang w:val="uk-UA"/>
        </w:rPr>
        <w:t>ручки,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E47D8" w:rsidRPr="0035764A">
        <w:rPr>
          <w:color w:val="000000"/>
          <w:sz w:val="28"/>
          <w:szCs w:val="28"/>
          <w:lang w:val="uk-UA"/>
        </w:rPr>
        <w:t>олівців,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E47D8" w:rsidRPr="0035764A">
        <w:rPr>
          <w:color w:val="000000"/>
          <w:sz w:val="28"/>
          <w:szCs w:val="28"/>
          <w:lang w:val="uk-UA"/>
        </w:rPr>
        <w:t>пластиліну,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дверних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ручок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ін</w:t>
      </w:r>
      <w:r w:rsidR="0098734D" w:rsidRPr="0035764A">
        <w:rPr>
          <w:color w:val="000000"/>
          <w:sz w:val="28"/>
          <w:szCs w:val="28"/>
          <w:lang w:val="uk-UA"/>
        </w:rPr>
        <w:t>.).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руки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помити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їдою</w:t>
      </w:r>
      <w:r w:rsidR="0098734D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весь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бруд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перенесемо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собі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рот.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брудом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переносяться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хвороби.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Погано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вимиті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руки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</w:t>
      </w:r>
      <w:r w:rsidR="000B31B3" w:rsidRPr="0035764A">
        <w:rPr>
          <w:color w:val="000000"/>
          <w:sz w:val="28"/>
          <w:szCs w:val="28"/>
          <w:lang w:val="uk-UA"/>
        </w:rPr>
        <w:t>бр</w:t>
      </w:r>
      <w:r w:rsidR="0098734D" w:rsidRPr="0035764A">
        <w:rPr>
          <w:color w:val="000000"/>
          <w:sz w:val="28"/>
          <w:szCs w:val="28"/>
          <w:lang w:val="uk-UA"/>
        </w:rPr>
        <w:t>уд</w:t>
      </w:r>
      <w:r w:rsidR="000B31B3" w:rsidRPr="0035764A">
        <w:rPr>
          <w:color w:val="000000"/>
          <w:sz w:val="28"/>
          <w:szCs w:val="28"/>
          <w:lang w:val="uk-UA"/>
        </w:rPr>
        <w:t>н</w:t>
      </w:r>
      <w:r w:rsidR="0098734D" w:rsidRPr="0035764A">
        <w:rPr>
          <w:color w:val="000000"/>
          <w:sz w:val="28"/>
          <w:szCs w:val="28"/>
          <w:lang w:val="uk-UA"/>
        </w:rPr>
        <w:t>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одежу,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зошити.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неприємно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їсти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одним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столом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і</w:t>
      </w:r>
      <w:r w:rsidR="0098734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бруднулями.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заходите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збираєтеся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сідати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стіл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їсти</w:t>
      </w:r>
      <w:r w:rsidR="0098734D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</w:t>
      </w:r>
      <w:r w:rsidR="004F3185" w:rsidRPr="0035764A">
        <w:rPr>
          <w:color w:val="000000"/>
          <w:sz w:val="28"/>
          <w:szCs w:val="28"/>
          <w:lang w:val="uk-UA"/>
        </w:rPr>
        <w:t>ийт</w:t>
      </w:r>
      <w:r w:rsidR="0098734D" w:rsidRPr="0035764A">
        <w:rPr>
          <w:color w:val="000000"/>
          <w:sz w:val="28"/>
          <w:szCs w:val="28"/>
          <w:lang w:val="uk-UA"/>
        </w:rPr>
        <w:t>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руки.</w:t>
      </w:r>
    </w:p>
    <w:p w:rsidR="0098734D" w:rsidRPr="0035764A" w:rsidRDefault="000B31B3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вміють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руки.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Зар</w:t>
      </w:r>
      <w:r w:rsidR="004F3185" w:rsidRPr="0035764A">
        <w:rPr>
          <w:color w:val="000000"/>
          <w:sz w:val="28"/>
          <w:szCs w:val="28"/>
          <w:lang w:val="uk-UA"/>
        </w:rPr>
        <w:t>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навчимося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руки.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(На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маленькому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столику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</w:t>
      </w:r>
      <w:r w:rsidRPr="0035764A">
        <w:rPr>
          <w:color w:val="000000"/>
          <w:sz w:val="28"/>
          <w:szCs w:val="28"/>
          <w:lang w:val="uk-UA"/>
        </w:rPr>
        <w:t>о</w:t>
      </w:r>
      <w:r w:rsidR="0098734D" w:rsidRPr="0035764A">
        <w:rPr>
          <w:color w:val="000000"/>
          <w:sz w:val="28"/>
          <w:szCs w:val="28"/>
          <w:lang w:val="uk-UA"/>
        </w:rPr>
        <w:t>руч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глечик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53F6" w:rsidRPr="0035764A">
        <w:rPr>
          <w:color w:val="000000"/>
          <w:sz w:val="28"/>
          <w:szCs w:val="28"/>
          <w:lang w:val="uk-UA"/>
        </w:rPr>
        <w:t>і</w:t>
      </w:r>
      <w:r w:rsidR="0098734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водою,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мило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F3185" w:rsidRPr="0035764A">
        <w:rPr>
          <w:color w:val="000000"/>
          <w:sz w:val="28"/>
          <w:szCs w:val="28"/>
          <w:lang w:val="uk-UA"/>
        </w:rPr>
        <w:t>мильниці</w:t>
      </w:r>
      <w:r w:rsidR="0098734D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рушник).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</w:t>
      </w:r>
      <w:r w:rsidR="000B31B3" w:rsidRPr="0035764A">
        <w:rPr>
          <w:color w:val="000000"/>
          <w:sz w:val="28"/>
          <w:szCs w:val="28"/>
          <w:lang w:val="uk-UA"/>
        </w:rPr>
        <w:t>ш</w:t>
      </w:r>
      <w:r w:rsidRPr="0035764A">
        <w:rPr>
          <w:color w:val="000000"/>
          <w:sz w:val="28"/>
          <w:szCs w:val="28"/>
          <w:lang w:val="uk-UA"/>
        </w:rPr>
        <w:t>и</w:t>
      </w:r>
      <w:r w:rsidR="000B31B3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миє.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демонстрації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звертається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31B3" w:rsidRPr="0035764A">
        <w:rPr>
          <w:color w:val="000000"/>
          <w:sz w:val="28"/>
          <w:szCs w:val="28"/>
          <w:lang w:val="uk-UA"/>
        </w:rPr>
        <w:t>кл</w:t>
      </w:r>
      <w:r w:rsidRPr="0035764A">
        <w:rPr>
          <w:color w:val="000000"/>
          <w:sz w:val="28"/>
          <w:szCs w:val="28"/>
          <w:lang w:val="uk-UA"/>
        </w:rPr>
        <w:t>а</w:t>
      </w:r>
      <w:r w:rsidR="000B31B3" w:rsidRPr="0035764A">
        <w:rPr>
          <w:color w:val="000000"/>
          <w:sz w:val="28"/>
          <w:szCs w:val="28"/>
          <w:lang w:val="uk-UA"/>
        </w:rPr>
        <w:t>с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рушник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(вішати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шию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незручно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B4BED" w:rsidRPr="0035764A">
        <w:rPr>
          <w:color w:val="000000"/>
          <w:sz w:val="28"/>
          <w:szCs w:val="28"/>
          <w:lang w:val="uk-UA"/>
        </w:rPr>
        <w:t>стане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</w:t>
      </w:r>
      <w:r w:rsidR="004B4BED" w:rsidRPr="0035764A">
        <w:rPr>
          <w:color w:val="000000"/>
          <w:sz w:val="28"/>
          <w:szCs w:val="28"/>
          <w:lang w:val="uk-UA"/>
        </w:rPr>
        <w:t>крим</w:t>
      </w:r>
      <w:r w:rsidRPr="0035764A">
        <w:rPr>
          <w:color w:val="000000"/>
          <w:sz w:val="28"/>
          <w:szCs w:val="28"/>
          <w:lang w:val="uk-UA"/>
        </w:rPr>
        <w:t>);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засукати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рукави;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5A4D" w:rsidRPr="0035764A">
        <w:rPr>
          <w:color w:val="000000"/>
          <w:sz w:val="28"/>
          <w:szCs w:val="28"/>
          <w:lang w:val="uk-UA"/>
        </w:rPr>
        <w:t>м</w:t>
      </w:r>
      <w:r w:rsidRPr="0035764A">
        <w:rPr>
          <w:color w:val="000000"/>
          <w:sz w:val="28"/>
          <w:szCs w:val="28"/>
          <w:lang w:val="uk-UA"/>
        </w:rPr>
        <w:t>и</w:t>
      </w:r>
      <w:r w:rsidR="00425A4D" w:rsidRPr="0035764A">
        <w:rPr>
          <w:color w:val="000000"/>
          <w:sz w:val="28"/>
          <w:szCs w:val="28"/>
          <w:lang w:val="uk-UA"/>
        </w:rPr>
        <w:t>скою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струменем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води,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</w:t>
      </w:r>
      <w:r w:rsidR="00425A4D" w:rsidRPr="0035764A">
        <w:rPr>
          <w:color w:val="000000"/>
          <w:sz w:val="28"/>
          <w:szCs w:val="28"/>
          <w:lang w:val="uk-UA"/>
        </w:rPr>
        <w:t>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5A4D" w:rsidRPr="0035764A">
        <w:rPr>
          <w:color w:val="000000"/>
          <w:sz w:val="28"/>
          <w:szCs w:val="28"/>
          <w:lang w:val="uk-UA"/>
        </w:rPr>
        <w:t>мисці);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5A4D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5A4D" w:rsidRPr="0035764A">
        <w:rPr>
          <w:color w:val="000000"/>
          <w:sz w:val="28"/>
          <w:szCs w:val="28"/>
          <w:lang w:val="uk-UA"/>
        </w:rPr>
        <w:t>на</w:t>
      </w:r>
      <w:r w:rsidRPr="0035764A">
        <w:rPr>
          <w:color w:val="000000"/>
          <w:sz w:val="28"/>
          <w:szCs w:val="28"/>
          <w:lang w:val="uk-UA"/>
        </w:rPr>
        <w:t>милювати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</w:t>
      </w:r>
      <w:r w:rsidR="00425A4D" w:rsidRPr="0035764A">
        <w:rPr>
          <w:color w:val="000000"/>
          <w:sz w:val="28"/>
          <w:szCs w:val="28"/>
          <w:lang w:val="uk-UA"/>
        </w:rPr>
        <w:t>2</w:t>
      </w:r>
      <w:r w:rsidRPr="0035764A">
        <w:rPr>
          <w:color w:val="000000"/>
          <w:sz w:val="28"/>
          <w:szCs w:val="28"/>
          <w:lang w:val="uk-UA"/>
        </w:rPr>
        <w:t>-</w:t>
      </w:r>
      <w:r w:rsidR="00425A4D" w:rsidRPr="0035764A">
        <w:rPr>
          <w:color w:val="000000"/>
          <w:sz w:val="28"/>
          <w:szCs w:val="28"/>
          <w:lang w:val="uk-UA"/>
        </w:rPr>
        <w:t>3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</w:t>
      </w:r>
      <w:r w:rsidR="00425A4D" w:rsidRPr="0035764A">
        <w:rPr>
          <w:color w:val="000000"/>
          <w:sz w:val="28"/>
          <w:szCs w:val="28"/>
          <w:lang w:val="uk-UA"/>
        </w:rPr>
        <w:t>альця</w:t>
      </w:r>
      <w:r w:rsidRPr="0035764A">
        <w:rPr>
          <w:color w:val="000000"/>
          <w:sz w:val="28"/>
          <w:szCs w:val="28"/>
          <w:lang w:val="uk-UA"/>
        </w:rPr>
        <w:t>ми);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коловими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долонь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розмилювати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25A4D" w:rsidRPr="0035764A">
        <w:rPr>
          <w:color w:val="000000"/>
          <w:sz w:val="28"/>
          <w:szCs w:val="28"/>
          <w:lang w:val="uk-UA"/>
        </w:rPr>
        <w:t>тво</w:t>
      </w:r>
      <w:r w:rsidRPr="0035764A">
        <w:rPr>
          <w:color w:val="000000"/>
          <w:sz w:val="28"/>
          <w:szCs w:val="28"/>
          <w:lang w:val="uk-UA"/>
        </w:rPr>
        <w:t>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густої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піни;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піну;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старанно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0B31B3" w:rsidRPr="0035764A">
        <w:rPr>
          <w:color w:val="000000"/>
          <w:sz w:val="28"/>
          <w:szCs w:val="28"/>
          <w:lang w:val="uk-UA"/>
        </w:rPr>
        <w:t>те</w:t>
      </w:r>
      <w:r w:rsidRPr="0035764A">
        <w:rPr>
          <w:color w:val="000000"/>
          <w:sz w:val="28"/>
          <w:szCs w:val="28"/>
          <w:lang w:val="uk-UA"/>
        </w:rPr>
        <w:t>рти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рушником.</w:t>
      </w:r>
    </w:p>
    <w:p w:rsidR="0098734D" w:rsidRPr="0035764A" w:rsidRDefault="00096EF4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ретельно,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вимити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руки,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рушник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5A4D" w:rsidRPr="0035764A">
        <w:rPr>
          <w:color w:val="000000"/>
          <w:sz w:val="28"/>
          <w:szCs w:val="28"/>
          <w:lang w:val="uk-UA"/>
        </w:rPr>
        <w:t>ви</w:t>
      </w:r>
      <w:r w:rsidR="0098734D" w:rsidRPr="0035764A">
        <w:rPr>
          <w:color w:val="000000"/>
          <w:sz w:val="28"/>
          <w:szCs w:val="28"/>
          <w:lang w:val="uk-UA"/>
        </w:rPr>
        <w:t>т</w:t>
      </w:r>
      <w:r w:rsidR="00425A4D" w:rsidRPr="0035764A">
        <w:rPr>
          <w:color w:val="000000"/>
          <w:sz w:val="28"/>
          <w:szCs w:val="28"/>
          <w:lang w:val="uk-UA"/>
        </w:rPr>
        <w:t>и</w:t>
      </w:r>
      <w:r w:rsidR="0098734D" w:rsidRPr="0035764A">
        <w:rPr>
          <w:color w:val="000000"/>
          <w:sz w:val="28"/>
          <w:szCs w:val="28"/>
          <w:lang w:val="uk-UA"/>
        </w:rPr>
        <w:t>рання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5A4D" w:rsidRPr="0035764A">
        <w:rPr>
          <w:color w:val="000000"/>
          <w:sz w:val="28"/>
          <w:szCs w:val="28"/>
          <w:lang w:val="uk-UA"/>
        </w:rPr>
        <w:t>рук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залишається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чистим.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Інша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демонструє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5E6B" w:rsidRPr="0035764A">
        <w:rPr>
          <w:color w:val="000000"/>
          <w:sz w:val="28"/>
          <w:szCs w:val="28"/>
          <w:lang w:val="uk-UA"/>
        </w:rPr>
        <w:t>й</w:t>
      </w:r>
      <w:r w:rsidRPr="0035764A">
        <w:rPr>
          <w:color w:val="000000"/>
          <w:sz w:val="28"/>
          <w:szCs w:val="28"/>
          <w:lang w:val="uk-UA"/>
        </w:rPr>
        <w:t>дуть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їдальню,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умивальника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5A4D" w:rsidRPr="0035764A">
        <w:rPr>
          <w:color w:val="000000"/>
          <w:sz w:val="28"/>
          <w:szCs w:val="28"/>
          <w:lang w:val="uk-UA"/>
        </w:rPr>
        <w:t>чисто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5A4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5A4D"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5A4D" w:rsidRPr="0035764A">
        <w:rPr>
          <w:color w:val="000000"/>
          <w:sz w:val="28"/>
          <w:szCs w:val="28"/>
          <w:lang w:val="uk-UA"/>
        </w:rPr>
        <w:t>вимити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5A4D" w:rsidRPr="0035764A">
        <w:rPr>
          <w:color w:val="000000"/>
          <w:sz w:val="28"/>
          <w:szCs w:val="28"/>
          <w:lang w:val="uk-UA"/>
        </w:rPr>
        <w:t>руки.</w:t>
      </w:r>
    </w:p>
    <w:p w:rsidR="00C418E8" w:rsidRPr="0035764A" w:rsidRDefault="00C418E8" w:rsidP="0035764A">
      <w:pPr>
        <w:keepNext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8.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родина</w:t>
      </w:r>
    </w:p>
    <w:p w:rsidR="00C418E8" w:rsidRPr="0035764A" w:rsidRDefault="00C418E8" w:rsidP="0035764A">
      <w:pPr>
        <w:shd w:val="clear" w:color="auto" w:fill="FFFFFF"/>
        <w:tabs>
          <w:tab w:val="left" w:pos="19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«Місцеве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радіо».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вправляються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прізвища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імені.</w:t>
      </w:r>
    </w:p>
    <w:p w:rsidR="00C418E8" w:rsidRPr="0035764A" w:rsidRDefault="00C418E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півколом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дивиться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запам’ятовує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колір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одежі,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які-небудь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деталі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одягу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</w:p>
    <w:p w:rsidR="0035764A" w:rsidRDefault="00C418E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повертається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говорить: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«Увага!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Увага!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Загубилась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стрічкою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волоссі.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кофта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смугаста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спідниця.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підійде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міліціонера».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дивляться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Дівчинка,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шукають,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ім’я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прізвище.</w:t>
      </w:r>
    </w:p>
    <w:p w:rsidR="0035764A" w:rsidRDefault="00C418E8" w:rsidP="0035764A">
      <w:pPr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Бесіда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сюжетними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«Сім’я».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розповідають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сім’ї,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займаються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вдома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тато,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бабуся,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дідусь,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домашні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обов’язки.</w:t>
      </w:r>
    </w:p>
    <w:p w:rsidR="0035764A" w:rsidRDefault="00C418E8" w:rsidP="0035764A">
      <w:pPr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Ігровий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момент.</w:t>
      </w:r>
    </w:p>
    <w:p w:rsidR="00C418E8" w:rsidRPr="0035764A" w:rsidRDefault="00844319" w:rsidP="0035764A">
      <w:pPr>
        <w:shd w:val="clear" w:color="auto" w:fill="FFFFFF"/>
        <w:tabs>
          <w:tab w:val="left" w:pos="19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нас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прийшла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маленька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господиня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Оля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(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показує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ляльку).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Зараз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вам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розкаже,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займається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вдома:</w:t>
      </w:r>
    </w:p>
    <w:p w:rsidR="0035764A" w:rsidRDefault="00C418E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Хоч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маленька,</w:t>
      </w:r>
    </w:p>
    <w:p w:rsidR="0035764A" w:rsidRDefault="00C418E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кіска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тоненька,</w:t>
      </w:r>
    </w:p>
    <w:p w:rsidR="00C418E8" w:rsidRPr="0035764A" w:rsidRDefault="00C418E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</w:p>
    <w:p w:rsidR="00C418E8" w:rsidRPr="0035764A" w:rsidRDefault="00C418E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тарілочку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помию,</w:t>
      </w:r>
    </w:p>
    <w:p w:rsidR="00C418E8" w:rsidRPr="0035764A" w:rsidRDefault="00C418E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кімнату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замітаю,</w:t>
      </w:r>
    </w:p>
    <w:p w:rsidR="00C418E8" w:rsidRPr="0035764A" w:rsidRDefault="00C418E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Вранці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квіти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поливаю,</w:t>
      </w:r>
    </w:p>
    <w:p w:rsidR="00C418E8" w:rsidRPr="0035764A" w:rsidRDefault="00C418E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Всього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навчусь.</w:t>
      </w:r>
    </w:p>
    <w:p w:rsidR="00C418E8" w:rsidRPr="0035764A" w:rsidRDefault="00C418E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боюсь.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Журлива)</w:t>
      </w:r>
    </w:p>
    <w:p w:rsidR="00C418E8" w:rsidRPr="0035764A" w:rsidRDefault="00844319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Лялька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Оля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«просить»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діток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показати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роботу,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яку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виконують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сім’ї.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</w:t>
      </w:r>
      <w:r w:rsidR="00C418E8"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імітують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миття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тарілок,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поливання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квітів,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витирання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пилу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18E8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D61C7" w:rsidRPr="0035764A">
        <w:rPr>
          <w:color w:val="000000"/>
          <w:sz w:val="28"/>
          <w:szCs w:val="28"/>
          <w:lang w:val="uk-UA"/>
        </w:rPr>
        <w:t>ін</w:t>
      </w:r>
      <w:r w:rsidR="00C418E8" w:rsidRPr="0035764A">
        <w:rPr>
          <w:color w:val="000000"/>
          <w:sz w:val="28"/>
          <w:szCs w:val="28"/>
          <w:lang w:val="uk-UA"/>
        </w:rPr>
        <w:t>.</w:t>
      </w:r>
      <w:r w:rsidRPr="0035764A">
        <w:rPr>
          <w:color w:val="000000"/>
          <w:sz w:val="28"/>
          <w:szCs w:val="28"/>
          <w:lang w:val="uk-UA"/>
        </w:rPr>
        <w:t>)</w:t>
      </w:r>
    </w:p>
    <w:p w:rsidR="00C418E8" w:rsidRPr="0035764A" w:rsidRDefault="00C418E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Далі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лялька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«просить»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розповісти,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зайняті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вдома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з’ясувати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обов’язки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(прибирають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постіль,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акуратно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чистять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взуття,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іграшками,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доглядають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меншими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дітьми,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роблять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послуги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бабусі,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дідусеві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кімнатні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туфлі,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тощо).</w:t>
      </w:r>
    </w:p>
    <w:p w:rsidR="00C418E8" w:rsidRPr="0035764A" w:rsidRDefault="009476EA" w:rsidP="0035764A">
      <w:pPr>
        <w:keepNext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9.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професії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потрібні.</w:t>
      </w:r>
    </w:p>
    <w:p w:rsidR="009476EA" w:rsidRPr="0035764A" w:rsidRDefault="009476E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працівників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</w:p>
    <w:p w:rsidR="009476EA" w:rsidRPr="0035764A" w:rsidRDefault="009476E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школі?</w:t>
      </w:r>
    </w:p>
    <w:p w:rsidR="009476EA" w:rsidRPr="0035764A" w:rsidRDefault="009476E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лікар,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кухар,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прибиральниця?</w:t>
      </w:r>
    </w:p>
    <w:p w:rsidR="009476EA" w:rsidRPr="0035764A" w:rsidRDefault="009476E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Розкажіть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працю.</w:t>
      </w:r>
    </w:p>
    <w:p w:rsidR="009476EA" w:rsidRPr="0035764A" w:rsidRDefault="009476E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бібліотеці?</w:t>
      </w:r>
    </w:p>
    <w:p w:rsidR="009476EA" w:rsidRPr="0035764A" w:rsidRDefault="009476E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шанувати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допомагати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B4BED" w:rsidRPr="0035764A">
        <w:rPr>
          <w:color w:val="000000"/>
          <w:sz w:val="28"/>
          <w:szCs w:val="28"/>
          <w:lang w:val="uk-UA"/>
        </w:rPr>
        <w:t>?</w:t>
      </w:r>
    </w:p>
    <w:p w:rsidR="009476EA" w:rsidRPr="0035764A" w:rsidRDefault="009476E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Розгля</w:t>
      </w:r>
      <w:r w:rsidR="00CD0A0D" w:rsidRPr="0035764A">
        <w:rPr>
          <w:color w:val="000000"/>
          <w:sz w:val="28"/>
          <w:szCs w:val="28"/>
          <w:lang w:val="uk-UA"/>
        </w:rPr>
        <w:t>дається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</w:t>
      </w:r>
      <w:r w:rsidR="00CD0A0D"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працівник</w:t>
      </w:r>
      <w:r w:rsidR="00CD0A0D" w:rsidRPr="0035764A">
        <w:rPr>
          <w:color w:val="000000"/>
          <w:sz w:val="28"/>
          <w:szCs w:val="28"/>
          <w:lang w:val="uk-UA"/>
        </w:rPr>
        <w:t>а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прибиральниця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дбає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чистоту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школи.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миє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вік</w:t>
      </w:r>
      <w:r w:rsidRPr="0035764A">
        <w:rPr>
          <w:color w:val="000000"/>
          <w:sz w:val="28"/>
          <w:szCs w:val="28"/>
          <w:lang w:val="uk-UA"/>
        </w:rPr>
        <w:t>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панелі,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перерві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</w:t>
      </w:r>
      <w:r w:rsidR="00A36D89" w:rsidRPr="0035764A">
        <w:rPr>
          <w:color w:val="000000"/>
          <w:sz w:val="28"/>
          <w:szCs w:val="28"/>
          <w:lang w:val="uk-UA"/>
        </w:rPr>
        <w:t>отирає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підлогу,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збирає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па</w:t>
      </w:r>
      <w:r w:rsidRPr="0035764A">
        <w:rPr>
          <w:color w:val="000000"/>
          <w:sz w:val="28"/>
          <w:szCs w:val="28"/>
          <w:lang w:val="uk-UA"/>
        </w:rPr>
        <w:t>пірці,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накидали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перерви.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</w:t>
      </w:r>
      <w:r w:rsidR="004B4BED" w:rsidRPr="0035764A">
        <w:rPr>
          <w:color w:val="000000"/>
          <w:sz w:val="28"/>
          <w:szCs w:val="28"/>
          <w:lang w:val="uk-UA"/>
        </w:rPr>
        <w:t>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смітити,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брудними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чіпати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стіни,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витирати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ноги,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полегшать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прибиральниці.</w:t>
      </w:r>
    </w:p>
    <w:p w:rsidR="00CA4DF8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73E07" w:rsidRPr="0035764A">
        <w:rPr>
          <w:color w:val="000000"/>
          <w:sz w:val="28"/>
          <w:szCs w:val="28"/>
          <w:lang w:val="uk-UA"/>
        </w:rPr>
        <w:t>Навчально-пізнавальне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73E07"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73E07" w:rsidRPr="0035764A">
        <w:rPr>
          <w:color w:val="000000"/>
          <w:sz w:val="28"/>
          <w:szCs w:val="28"/>
          <w:lang w:val="uk-UA"/>
        </w:rPr>
        <w:t>«Закінчіть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73E07" w:rsidRPr="0035764A">
        <w:rPr>
          <w:color w:val="000000"/>
          <w:sz w:val="28"/>
          <w:szCs w:val="28"/>
          <w:lang w:val="uk-UA"/>
        </w:rPr>
        <w:t>речення».</w:t>
      </w:r>
    </w:p>
    <w:p w:rsidR="00CA4DF8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Товари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магазині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продає…</w:t>
      </w:r>
    </w:p>
    <w:p w:rsidR="00CA4DF8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Хворих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лікує…</w:t>
      </w:r>
    </w:p>
    <w:p w:rsidR="00CA4DF8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Вироби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дерева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виготовляє…</w:t>
      </w:r>
    </w:p>
    <w:p w:rsidR="00CA4DF8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Вирощує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хліб..</w:t>
      </w:r>
    </w:p>
    <w:p w:rsidR="00CA4DF8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Робить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зачіски…</w:t>
      </w:r>
    </w:p>
    <w:p w:rsidR="00CA4DF8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Керує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автобусом…</w:t>
      </w:r>
    </w:p>
    <w:p w:rsidR="00CA4DF8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Добуває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вугілля…</w:t>
      </w:r>
    </w:p>
    <w:p w:rsidR="00CA4DF8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вірші…</w:t>
      </w:r>
    </w:p>
    <w:p w:rsidR="00CA4DF8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професії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знаєте?</w:t>
      </w:r>
    </w:p>
    <w:p w:rsidR="009476EA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</w:t>
      </w:r>
      <w:r w:rsidR="009476EA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12884"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12884" w:rsidRPr="0035764A">
        <w:rPr>
          <w:color w:val="000000"/>
          <w:sz w:val="28"/>
          <w:szCs w:val="28"/>
          <w:lang w:val="uk-UA"/>
        </w:rPr>
        <w:t>г</w:t>
      </w:r>
      <w:r w:rsidR="009476EA" w:rsidRPr="0035764A">
        <w:rPr>
          <w:color w:val="000000"/>
          <w:sz w:val="28"/>
          <w:szCs w:val="28"/>
          <w:lang w:val="uk-UA"/>
        </w:rPr>
        <w:t>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«Що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роблять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мої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мама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тато?».</w:t>
      </w:r>
    </w:p>
    <w:p w:rsidR="009476EA" w:rsidRPr="0035764A" w:rsidRDefault="00E5732C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називає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ім’я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учня,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встає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каже: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«пече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хліб,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доїть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корів»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ін.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чітко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відповісти,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встає,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показує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малюнок,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якому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зображена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батьків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розповідає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зображене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ньому.</w:t>
      </w:r>
    </w:p>
    <w:p w:rsidR="009476E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4.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Назвіть,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професій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належать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знаряддя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праці.</w:t>
      </w:r>
    </w:p>
    <w:p w:rsidR="004D77E6" w:rsidRPr="0035764A" w:rsidRDefault="004D77E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E6558" w:rsidRPr="0035764A" w:rsidRDefault="005011F7" w:rsidP="0035764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pict>
          <v:shape id="_x0000_i1027" type="#_x0000_t75" style="width:339pt;height:187.5pt">
            <v:imagedata r:id="rId8" o:title=""/>
          </v:shape>
        </w:pict>
      </w:r>
    </w:p>
    <w:p w:rsidR="00CA4DF8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D0230" w:rsidRPr="0035764A" w:rsidRDefault="005011F7" w:rsidP="0035764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pict>
          <v:shape id="_x0000_i1028" type="#_x0000_t75" style="width:320.25pt;height:93.75pt">
            <v:imagedata r:id="rId9" o:title=""/>
          </v:shape>
        </w:pict>
      </w:r>
    </w:p>
    <w:p w:rsidR="0035764A" w:rsidRDefault="003576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5</w:t>
      </w:r>
      <w:r w:rsidR="009476EA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«Чия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праця?».</w:t>
      </w:r>
    </w:p>
    <w:p w:rsidR="009476EA" w:rsidRPr="0035764A" w:rsidRDefault="00E5732C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столі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лежать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малюнки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зображенням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вниз.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дітям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завдання: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«Розкажіть,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працював,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зробити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зображений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предмет?»</w:t>
      </w:r>
      <w:r w:rsidR="00595E6D" w:rsidRPr="0035764A">
        <w:rPr>
          <w:color w:val="000000"/>
          <w:sz w:val="28"/>
          <w:szCs w:val="28"/>
          <w:lang w:val="uk-UA"/>
        </w:rPr>
        <w:t>.</w:t>
      </w:r>
    </w:p>
    <w:p w:rsidR="00552926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самостійно.</w:t>
      </w:r>
    </w:p>
    <w:p w:rsidR="00552926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Опрацювання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оповідання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Ушинського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«Кожній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місце».</w:t>
      </w:r>
    </w:p>
    <w:p w:rsidR="00552926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Сергійко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E202C2" w:rsidRPr="0035764A">
        <w:rPr>
          <w:color w:val="000000"/>
          <w:sz w:val="28"/>
          <w:szCs w:val="28"/>
          <w:lang w:val="uk-UA"/>
        </w:rPr>
        <w:t>кинеться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02C2" w:rsidRPr="0035764A">
        <w:rPr>
          <w:color w:val="000000"/>
          <w:sz w:val="28"/>
          <w:szCs w:val="28"/>
          <w:lang w:val="uk-UA"/>
        </w:rPr>
        <w:t>вранці,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розшукувати: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шкарпетка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стільці,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столом;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чобіток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ліжком,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другого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кімнаті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нем</w:t>
      </w:r>
      <w:r w:rsidR="00513F2F" w:rsidRPr="0035764A">
        <w:rPr>
          <w:color w:val="000000"/>
          <w:sz w:val="28"/>
          <w:szCs w:val="28"/>
          <w:lang w:val="uk-UA"/>
        </w:rPr>
        <w:t>ає.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Возиться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Сергійко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щоранку,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возиться...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запізнюється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уроки.</w:t>
      </w:r>
    </w:p>
    <w:p w:rsid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гадаєте,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Сергійко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щодня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запізнювався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уроки?</w:t>
      </w:r>
    </w:p>
    <w:p w:rsid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валялися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шкарпетки,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чобітки?</w:t>
      </w:r>
    </w:p>
    <w:p w:rsidR="00552926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оповідання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«Кожній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місце»?</w:t>
      </w:r>
    </w:p>
    <w:p w:rsidR="00552926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закликає?</w:t>
      </w:r>
    </w:p>
    <w:p w:rsidR="00552926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думаєте,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допомагала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безпорадність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Сергійка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(одягу,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взуттю,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постелі,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книжкам,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зоши</w:t>
      </w:r>
      <w:r w:rsidR="00A36D89" w:rsidRPr="0035764A">
        <w:rPr>
          <w:color w:val="000000"/>
          <w:sz w:val="28"/>
          <w:szCs w:val="28"/>
          <w:lang w:val="uk-UA"/>
        </w:rPr>
        <w:t>там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ін.)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</w:t>
      </w:r>
      <w:r w:rsidR="00A36D89" w:rsidRPr="0035764A">
        <w:rPr>
          <w:color w:val="000000"/>
          <w:sz w:val="28"/>
          <w:szCs w:val="28"/>
          <w:lang w:val="uk-UA"/>
        </w:rPr>
        <w:t>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цілими,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красивими,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6D89" w:rsidRPr="0035764A">
        <w:rPr>
          <w:color w:val="000000"/>
          <w:sz w:val="28"/>
          <w:szCs w:val="28"/>
          <w:lang w:val="uk-UA"/>
        </w:rPr>
        <w:t>чистими?</w:t>
      </w:r>
    </w:p>
    <w:p w:rsidR="00552926" w:rsidRPr="0035764A" w:rsidRDefault="00A36D89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знати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робити,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квартирі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завжди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595C" w:rsidRPr="0035764A">
        <w:rPr>
          <w:color w:val="000000"/>
          <w:sz w:val="28"/>
          <w:szCs w:val="28"/>
          <w:lang w:val="uk-UA"/>
        </w:rPr>
        <w:t>прибрано,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595C" w:rsidRPr="0035764A">
        <w:rPr>
          <w:color w:val="000000"/>
          <w:sz w:val="28"/>
          <w:szCs w:val="28"/>
          <w:lang w:val="uk-UA"/>
        </w:rPr>
        <w:t>чисто,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87769" w:rsidRPr="0035764A">
        <w:rPr>
          <w:color w:val="000000"/>
          <w:sz w:val="28"/>
          <w:szCs w:val="28"/>
          <w:lang w:val="uk-UA"/>
        </w:rPr>
        <w:t>охай</w:t>
      </w:r>
      <w:r w:rsidR="0055595C" w:rsidRPr="0035764A">
        <w:rPr>
          <w:color w:val="000000"/>
          <w:sz w:val="28"/>
          <w:szCs w:val="28"/>
          <w:lang w:val="uk-UA"/>
        </w:rPr>
        <w:t>но?</w:t>
      </w:r>
    </w:p>
    <w:p w:rsidR="00552926" w:rsidRPr="0035764A" w:rsidRDefault="0055595C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досягти?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наприклад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(вчитель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по</w:t>
      </w:r>
      <w:r w:rsidRPr="0035764A">
        <w:rPr>
          <w:color w:val="000000"/>
          <w:sz w:val="28"/>
          <w:szCs w:val="28"/>
          <w:lang w:val="uk-UA"/>
        </w:rPr>
        <w:t>казує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ляльку),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приходжу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додому,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акуратно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роздягаюся: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взуття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ставлю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коридорі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(на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окремій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поличці),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одягаю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домашні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туфлі;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знімаю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одяг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акуратно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складаю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стілець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вішаю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вішалку;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одягаю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домашній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халатик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платтячко,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костюмчик.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Увече</w:t>
      </w:r>
      <w:r w:rsidR="00552926" w:rsidRPr="0035764A">
        <w:rPr>
          <w:color w:val="000000"/>
          <w:sz w:val="28"/>
          <w:szCs w:val="28"/>
          <w:lang w:val="uk-UA"/>
        </w:rPr>
        <w:t>рі,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готуються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завтрашнього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прошу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маму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допомогти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мені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почист</w:t>
      </w:r>
      <w:r w:rsidR="000F4B9B" w:rsidRPr="0035764A">
        <w:rPr>
          <w:color w:val="000000"/>
          <w:sz w:val="28"/>
          <w:szCs w:val="28"/>
          <w:lang w:val="uk-UA"/>
        </w:rPr>
        <w:t>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випрасувати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платтячко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ко</w:t>
      </w:r>
      <w:r w:rsidR="00552926" w:rsidRPr="0035764A">
        <w:rPr>
          <w:color w:val="000000"/>
          <w:sz w:val="28"/>
          <w:szCs w:val="28"/>
          <w:lang w:val="uk-UA"/>
        </w:rPr>
        <w:t>стюмчик.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Мама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показує,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ро</w:t>
      </w:r>
      <w:r w:rsidR="000F4B9B" w:rsidRPr="0035764A">
        <w:rPr>
          <w:color w:val="000000"/>
          <w:sz w:val="28"/>
          <w:szCs w:val="28"/>
          <w:lang w:val="uk-UA"/>
        </w:rPr>
        <w:t>бити,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виконую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сама</w:t>
      </w:r>
      <w:r w:rsidR="00552926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нас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дома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роблять.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Татко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говорить,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чистота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порядок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запорука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4B9B" w:rsidRPr="0035764A">
        <w:rPr>
          <w:color w:val="000000"/>
          <w:sz w:val="28"/>
          <w:szCs w:val="28"/>
          <w:lang w:val="uk-UA"/>
        </w:rPr>
        <w:t>здоров’я</w:t>
      </w:r>
      <w:r w:rsidR="00552926" w:rsidRPr="0035764A">
        <w:rPr>
          <w:color w:val="000000"/>
          <w:sz w:val="28"/>
          <w:szCs w:val="28"/>
          <w:lang w:val="uk-UA"/>
        </w:rPr>
        <w:t>.</w:t>
      </w:r>
    </w:p>
    <w:p w:rsidR="00552926" w:rsidRPr="0035764A" w:rsidRDefault="00CA4D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D70F8" w:rsidRPr="0035764A">
        <w:rPr>
          <w:color w:val="000000"/>
          <w:sz w:val="28"/>
          <w:szCs w:val="28"/>
          <w:lang w:val="uk-UA"/>
        </w:rPr>
        <w:t>Ситуативне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D70F8" w:rsidRPr="0035764A">
        <w:rPr>
          <w:color w:val="000000"/>
          <w:sz w:val="28"/>
          <w:szCs w:val="28"/>
          <w:lang w:val="uk-UA"/>
        </w:rPr>
        <w:t>моделювання</w:t>
      </w:r>
      <w:r w:rsidR="00552926" w:rsidRPr="0035764A">
        <w:rPr>
          <w:color w:val="000000"/>
          <w:sz w:val="28"/>
          <w:szCs w:val="28"/>
          <w:lang w:val="uk-UA"/>
        </w:rPr>
        <w:t>.</w:t>
      </w:r>
    </w:p>
    <w:p w:rsidR="00552926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лялька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Оленка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хлопчик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Андрійко.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іграшкова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дитяча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кімната.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ласка,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Оленці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Андрійкові</w:t>
      </w:r>
      <w:r w:rsidR="006E3F9E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розповісти,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зібратися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Оленка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Андрійко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розкажуть,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знаходиться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одяг,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взуття,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шкільне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приладдя.</w:t>
      </w:r>
    </w:p>
    <w:p w:rsidR="00552926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Двоє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«збирають»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Оленку,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двоє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збирають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Андрійка.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вправлянь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</w:t>
      </w:r>
      <w:r w:rsidR="006E3F9E" w:rsidRPr="0035764A">
        <w:rPr>
          <w:color w:val="000000"/>
          <w:sz w:val="28"/>
          <w:szCs w:val="28"/>
          <w:lang w:val="uk-UA"/>
        </w:rPr>
        <w:t>ю</w:t>
      </w:r>
      <w:r w:rsidRPr="0035764A">
        <w:rPr>
          <w:color w:val="000000"/>
          <w:sz w:val="28"/>
          <w:szCs w:val="28"/>
          <w:lang w:val="uk-UA"/>
        </w:rPr>
        <w:t>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</w:t>
      </w:r>
      <w:r w:rsidR="006E3F9E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E3F9E" w:rsidRPr="0035764A">
        <w:rPr>
          <w:color w:val="000000"/>
          <w:sz w:val="28"/>
          <w:szCs w:val="28"/>
          <w:lang w:val="uk-UA"/>
        </w:rPr>
        <w:t>учням,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порядку.</w:t>
      </w:r>
    </w:p>
    <w:p w:rsidR="00552926" w:rsidRPr="0035764A" w:rsidRDefault="007D70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гр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«Чи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гарно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живеться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твоїм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речам?»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допоможе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перевірити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тримати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свій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одяг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порядку;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привити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навички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самообслуговування.</w:t>
      </w:r>
    </w:p>
    <w:p w:rsidR="00552926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оглядають.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запитує: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D70F8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Петрика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живеться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піджачку?</w:t>
      </w:r>
      <w:r w:rsidR="007D70F8" w:rsidRPr="0035764A">
        <w:rPr>
          <w:color w:val="000000"/>
          <w:sz w:val="28"/>
          <w:szCs w:val="28"/>
          <w:lang w:val="uk-UA"/>
        </w:rPr>
        <w:t>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піджачку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живеться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ґудзики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пришиті,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чистий...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одяг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товаришів.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вправляння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повторюються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3-4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зачіску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дівчаток,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допомагає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гарно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заплітати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кіски,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зав’язувати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банти,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взуття,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доглядати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</w:p>
    <w:p w:rsidR="004F3185" w:rsidRPr="0035764A" w:rsidRDefault="004F318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13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дружити</w:t>
      </w:r>
      <w:r w:rsidR="00552926" w:rsidRPr="0035764A">
        <w:rPr>
          <w:color w:val="000000"/>
          <w:sz w:val="28"/>
          <w:szCs w:val="28"/>
          <w:lang w:val="uk-UA"/>
        </w:rPr>
        <w:t>.</w:t>
      </w:r>
    </w:p>
    <w:p w:rsidR="0098734D" w:rsidRPr="0035764A" w:rsidRDefault="004F318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</w:t>
      </w:r>
      <w:r w:rsidR="0098734D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Бесіда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дружбу.</w:t>
      </w:r>
    </w:p>
    <w:p w:rsidR="0098734D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часто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чуєте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вдома,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школі: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«Треба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дружними,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дружн</w:t>
      </w:r>
      <w:r w:rsidRPr="0035764A">
        <w:rPr>
          <w:color w:val="000000"/>
          <w:sz w:val="28"/>
          <w:szCs w:val="28"/>
          <w:lang w:val="uk-UA"/>
        </w:rPr>
        <w:t>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жити».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</w:t>
      </w:r>
      <w:r w:rsidR="0098734D" w:rsidRPr="0035764A">
        <w:rPr>
          <w:color w:val="000000"/>
          <w:sz w:val="28"/>
          <w:szCs w:val="28"/>
          <w:lang w:val="uk-UA"/>
        </w:rPr>
        <w:t>чить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дружити?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(Відповіді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уточнює: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уважно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ставитися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друга,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ділитися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старатися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</w:t>
      </w:r>
      <w:r w:rsidR="0098734D"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щось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хороше,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сваритися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д.).</w:t>
      </w:r>
    </w:p>
    <w:p w:rsidR="0098734D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Послухайте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уважно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оповідання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дівчинки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скажіть,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справжній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друг.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дівчинки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Іра,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Оленка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дружили.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</w:t>
      </w:r>
      <w:r w:rsidR="00552926" w:rsidRPr="0035764A">
        <w:rPr>
          <w:color w:val="000000"/>
          <w:sz w:val="28"/>
          <w:szCs w:val="28"/>
          <w:lang w:val="uk-UA"/>
        </w:rPr>
        <w:t>лись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ди</w:t>
      </w:r>
      <w:r w:rsidRPr="0035764A">
        <w:rPr>
          <w:color w:val="000000"/>
          <w:sz w:val="28"/>
          <w:szCs w:val="28"/>
          <w:lang w:val="uk-UA"/>
        </w:rPr>
        <w:t>вились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співали.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ненавмисне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поламала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коробо</w:t>
      </w:r>
      <w:r w:rsidRPr="0035764A">
        <w:rPr>
          <w:color w:val="000000"/>
          <w:sz w:val="28"/>
          <w:szCs w:val="28"/>
          <w:lang w:val="uk-UA"/>
        </w:rPr>
        <w:t>чку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кормом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птахів.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висипався.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злякалась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стала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шви</w:t>
      </w:r>
      <w:r w:rsidRPr="0035764A">
        <w:rPr>
          <w:color w:val="000000"/>
          <w:sz w:val="28"/>
          <w:szCs w:val="28"/>
          <w:lang w:val="uk-UA"/>
        </w:rPr>
        <w:t>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прибирати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Оленка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допомагала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говорила: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необережно?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552926" w:rsidRPr="0035764A">
        <w:rPr>
          <w:color w:val="000000"/>
          <w:sz w:val="28"/>
          <w:szCs w:val="28"/>
          <w:lang w:val="uk-UA"/>
        </w:rPr>
        <w:t>ншої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коробочки.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Підемо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скажемо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Вірі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552926" w:rsidRPr="0035764A">
        <w:rPr>
          <w:color w:val="000000"/>
          <w:sz w:val="28"/>
          <w:szCs w:val="28"/>
          <w:lang w:val="uk-UA"/>
        </w:rPr>
        <w:t>в</w:t>
      </w:r>
      <w:r w:rsidRPr="0035764A">
        <w:rPr>
          <w:color w:val="000000"/>
          <w:sz w:val="28"/>
          <w:szCs w:val="28"/>
          <w:lang w:val="uk-UA"/>
        </w:rPr>
        <w:t>анівні,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попросимо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папір,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</w:t>
      </w:r>
      <w:r w:rsidR="00552926" w:rsidRPr="0035764A">
        <w:rPr>
          <w:color w:val="000000"/>
          <w:sz w:val="28"/>
          <w:szCs w:val="28"/>
          <w:lang w:val="uk-UA"/>
        </w:rPr>
        <w:t>ечері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полагодити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коробочку».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Зіна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ст</w:t>
      </w:r>
      <w:r w:rsidRPr="0035764A">
        <w:rPr>
          <w:color w:val="000000"/>
          <w:sz w:val="28"/>
          <w:szCs w:val="28"/>
          <w:lang w:val="uk-UA"/>
        </w:rPr>
        <w:t>ояла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говорила: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«Завжди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</w:t>
      </w:r>
      <w:r w:rsidR="00552926" w:rsidRPr="0035764A">
        <w:rPr>
          <w:color w:val="000000"/>
          <w:sz w:val="28"/>
          <w:szCs w:val="28"/>
          <w:lang w:val="uk-UA"/>
        </w:rPr>
        <w:t>и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Іро</w:t>
      </w:r>
      <w:r w:rsidR="00DC17AA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ламаєш.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скажу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</w:t>
      </w:r>
      <w:r w:rsidR="00552926" w:rsidRPr="0035764A">
        <w:rPr>
          <w:color w:val="000000"/>
          <w:sz w:val="28"/>
          <w:szCs w:val="28"/>
          <w:lang w:val="uk-UA"/>
        </w:rPr>
        <w:t>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552926" w:rsidRPr="0035764A">
        <w:rPr>
          <w:color w:val="000000"/>
          <w:sz w:val="28"/>
          <w:szCs w:val="28"/>
          <w:lang w:val="uk-UA"/>
        </w:rPr>
        <w:t>вані</w:t>
      </w:r>
      <w:r w:rsidRPr="0035764A">
        <w:rPr>
          <w:color w:val="000000"/>
          <w:sz w:val="28"/>
          <w:szCs w:val="28"/>
          <w:lang w:val="uk-UA"/>
        </w:rPr>
        <w:t>вні.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тепер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зберігати?»</w:t>
      </w:r>
      <w:r w:rsidR="00552926" w:rsidRPr="0035764A">
        <w:rPr>
          <w:color w:val="000000"/>
          <w:sz w:val="28"/>
          <w:szCs w:val="28"/>
          <w:lang w:val="uk-UA"/>
        </w:rPr>
        <w:t>.</w:t>
      </w:r>
    </w:p>
    <w:p w:rsidR="004F3185" w:rsidRPr="0035764A" w:rsidRDefault="004F318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думаєте,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хт</w:t>
      </w:r>
      <w:r w:rsidR="00552926" w:rsidRPr="0035764A">
        <w:rPr>
          <w:color w:val="000000"/>
          <w:sz w:val="28"/>
          <w:szCs w:val="28"/>
          <w:lang w:val="uk-UA"/>
        </w:rPr>
        <w:t>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дівчаток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справжній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друг?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52926" w:rsidRPr="0035764A">
        <w:rPr>
          <w:color w:val="000000"/>
          <w:sz w:val="28"/>
          <w:szCs w:val="28"/>
          <w:lang w:val="uk-UA"/>
        </w:rPr>
        <w:t>Чо</w:t>
      </w:r>
      <w:r w:rsidR="0098734D" w:rsidRPr="0035764A">
        <w:rPr>
          <w:color w:val="000000"/>
          <w:sz w:val="28"/>
          <w:szCs w:val="28"/>
          <w:lang w:val="uk-UA"/>
        </w:rPr>
        <w:t>му</w:t>
      </w:r>
      <w:r w:rsidRPr="0035764A">
        <w:rPr>
          <w:color w:val="000000"/>
          <w:sz w:val="28"/>
          <w:szCs w:val="28"/>
          <w:lang w:val="uk-UA"/>
        </w:rPr>
        <w:t>?</w:t>
      </w:r>
    </w:p>
    <w:p w:rsidR="0098734D" w:rsidRPr="0035764A" w:rsidRDefault="004F318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01373" w:rsidRPr="0035764A">
        <w:rPr>
          <w:color w:val="000000"/>
          <w:sz w:val="28"/>
          <w:szCs w:val="28"/>
          <w:lang w:val="uk-UA"/>
        </w:rPr>
        <w:t>чиня</w:t>
      </w:r>
      <w:r w:rsidR="0098734D" w:rsidRPr="0035764A">
        <w:rPr>
          <w:color w:val="000000"/>
          <w:sz w:val="28"/>
          <w:szCs w:val="28"/>
          <w:lang w:val="uk-UA"/>
        </w:rPr>
        <w:t>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друзі?</w:t>
      </w:r>
    </w:p>
    <w:p w:rsidR="004F3185" w:rsidRPr="0035764A" w:rsidRDefault="004F318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навчити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оповідання?</w:t>
      </w:r>
    </w:p>
    <w:p w:rsidR="0035764A" w:rsidRDefault="004F318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3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цікаво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дружити?</w:t>
      </w:r>
    </w:p>
    <w:p w:rsidR="0098734D" w:rsidRPr="0035764A" w:rsidRDefault="004F318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нашому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знайшов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собі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друга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3E13" w:rsidRPr="0035764A">
        <w:rPr>
          <w:color w:val="000000"/>
          <w:sz w:val="28"/>
          <w:szCs w:val="28"/>
          <w:lang w:val="uk-UA"/>
        </w:rPr>
        <w:t>розкаже</w:t>
      </w:r>
      <w:r w:rsidR="0098734D" w:rsidRPr="0035764A">
        <w:rPr>
          <w:color w:val="000000"/>
          <w:sz w:val="28"/>
          <w:szCs w:val="28"/>
          <w:lang w:val="uk-UA"/>
        </w:rPr>
        <w:t>?</w:t>
      </w:r>
    </w:p>
    <w:p w:rsidR="0098734D" w:rsidRPr="0035764A" w:rsidRDefault="0055292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</w:t>
      </w:r>
      <w:r w:rsidR="00297291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7291" w:rsidRPr="0035764A">
        <w:rPr>
          <w:color w:val="000000"/>
          <w:sz w:val="28"/>
          <w:szCs w:val="28"/>
          <w:lang w:val="uk-UA"/>
        </w:rPr>
        <w:t>Опрацюва</w:t>
      </w:r>
      <w:r w:rsidR="0098734D" w:rsidRPr="0035764A">
        <w:rPr>
          <w:color w:val="000000"/>
          <w:sz w:val="28"/>
          <w:szCs w:val="28"/>
          <w:lang w:val="uk-UA"/>
        </w:rPr>
        <w:t>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вірша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«Велосипед».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Славкові,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квартири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сорок,</w:t>
      </w:r>
    </w:p>
    <w:p w:rsidR="0098734D" w:rsidRPr="0035764A" w:rsidRDefault="0029729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</w:t>
      </w:r>
      <w:r w:rsidR="0098734D" w:rsidRPr="0035764A">
        <w:rPr>
          <w:color w:val="000000"/>
          <w:sz w:val="28"/>
          <w:szCs w:val="28"/>
          <w:lang w:val="uk-UA"/>
        </w:rPr>
        <w:t>елосипед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купили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вчора.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двір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потяг,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прудкого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дзвінкого,</w:t>
      </w:r>
    </w:p>
    <w:p w:rsidR="0098734D" w:rsidRPr="0035764A" w:rsidRDefault="0029729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</w:t>
      </w:r>
      <w:r w:rsidR="0098734D" w:rsidRPr="0035764A">
        <w:rPr>
          <w:color w:val="000000"/>
          <w:sz w:val="28"/>
          <w:szCs w:val="28"/>
          <w:lang w:val="uk-UA"/>
        </w:rPr>
        <w:t>с</w:t>
      </w:r>
      <w:r w:rsidRPr="0035764A">
        <w:rPr>
          <w:color w:val="000000"/>
          <w:sz w:val="28"/>
          <w:szCs w:val="28"/>
          <w:lang w:val="uk-UA"/>
        </w:rPr>
        <w:t>е</w:t>
      </w:r>
      <w:r w:rsidR="0035764A">
        <w:rPr>
          <w:color w:val="000000"/>
          <w:sz w:val="28"/>
          <w:szCs w:val="28"/>
          <w:lang w:val="uk-UA"/>
        </w:rPr>
        <w:t>.</w:t>
      </w:r>
      <w:r w:rsidR="0098734D" w:rsidRPr="0035764A">
        <w:rPr>
          <w:color w:val="000000"/>
          <w:sz w:val="28"/>
          <w:szCs w:val="28"/>
          <w:lang w:val="uk-UA"/>
        </w:rPr>
        <w:t>хизувався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нас</w:t>
      </w:r>
    </w:p>
    <w:p w:rsidR="0035764A" w:rsidRDefault="0029729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</w:t>
      </w:r>
      <w:r w:rsidR="0098734D" w:rsidRPr="0035764A">
        <w:rPr>
          <w:color w:val="000000"/>
          <w:sz w:val="28"/>
          <w:szCs w:val="28"/>
          <w:lang w:val="uk-UA"/>
        </w:rPr>
        <w:t>дпускав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нього.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Просив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Юрко: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хоч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проїду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двісті!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Юркові:</w:t>
      </w:r>
    </w:p>
    <w:p w:rsidR="0035764A" w:rsidRDefault="0029729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Ач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який!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їзди</w:t>
      </w:r>
      <w:r w:rsidR="0098734D" w:rsidRPr="0035764A">
        <w:rPr>
          <w:color w:val="000000"/>
          <w:sz w:val="28"/>
          <w:szCs w:val="28"/>
          <w:lang w:val="uk-UA"/>
        </w:rPr>
        <w:t>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просив.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він:</w:t>
      </w:r>
    </w:p>
    <w:p w:rsidR="0098734D" w:rsidRPr="0035764A" w:rsidRDefault="0029729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Моє</w:t>
      </w:r>
      <w:r w:rsidRPr="0035764A">
        <w:rPr>
          <w:color w:val="000000"/>
          <w:sz w:val="28"/>
          <w:szCs w:val="28"/>
          <w:lang w:val="uk-UA"/>
        </w:rPr>
        <w:t>!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кататись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дає...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нехай!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зате</w:t>
      </w:r>
    </w:p>
    <w:p w:rsidR="00297291" w:rsidRPr="0035764A" w:rsidRDefault="0029729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ходили,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нашому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дворі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співали,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сили,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квача,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вечір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почавсь.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Славко?</w:t>
      </w:r>
    </w:p>
    <w:p w:rsidR="00297291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сам-один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велосипедом</w:t>
      </w:r>
      <w:r w:rsidR="0035764A">
        <w:rPr>
          <w:color w:val="000000"/>
          <w:sz w:val="28"/>
          <w:szCs w:val="28"/>
          <w:lang w:val="uk-UA"/>
        </w:rPr>
        <w:t>,</w:t>
      </w:r>
    </w:p>
    <w:p w:rsid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кататись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хотів.</w:t>
      </w:r>
    </w:p>
    <w:p w:rsidR="0098734D" w:rsidRPr="0035764A" w:rsidRDefault="0098734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треба!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(А</w:t>
      </w:r>
      <w:r w:rsidR="00297291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Костецьки</w:t>
      </w:r>
      <w:r w:rsidR="00297291" w:rsidRPr="0035764A">
        <w:rPr>
          <w:color w:val="000000"/>
          <w:sz w:val="28"/>
          <w:szCs w:val="28"/>
          <w:lang w:val="uk-UA"/>
        </w:rPr>
        <w:t>й</w:t>
      </w:r>
      <w:r w:rsidRPr="0035764A">
        <w:rPr>
          <w:color w:val="000000"/>
          <w:sz w:val="28"/>
          <w:szCs w:val="28"/>
          <w:lang w:val="uk-UA"/>
        </w:rPr>
        <w:t>)</w:t>
      </w:r>
    </w:p>
    <w:p w:rsidR="0098734D" w:rsidRPr="0035764A" w:rsidRDefault="0029729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хотіли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дружити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Славком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Юрком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Чому?</w:t>
      </w:r>
    </w:p>
    <w:p w:rsidR="0098734D" w:rsidRPr="0035764A" w:rsidRDefault="0029729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веселіше: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Юркові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8734D" w:rsidRPr="0035764A">
        <w:rPr>
          <w:color w:val="000000"/>
          <w:sz w:val="28"/>
          <w:szCs w:val="28"/>
          <w:lang w:val="uk-UA"/>
        </w:rPr>
        <w:t>Славкові?</w:t>
      </w:r>
    </w:p>
    <w:p w:rsidR="0098734D" w:rsidRPr="0035764A" w:rsidRDefault="0029729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Славк</w:t>
      </w:r>
      <w:r w:rsidR="00801373" w:rsidRPr="0035764A">
        <w:rPr>
          <w:color w:val="000000"/>
          <w:sz w:val="28"/>
          <w:szCs w:val="28"/>
          <w:lang w:val="uk-UA"/>
        </w:rPr>
        <w:t>а</w:t>
      </w:r>
      <w:r w:rsidRPr="0035764A">
        <w:rPr>
          <w:color w:val="000000"/>
          <w:sz w:val="28"/>
          <w:szCs w:val="28"/>
          <w:lang w:val="uk-UA"/>
        </w:rPr>
        <w:t>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(Жадібним).</w:t>
      </w:r>
    </w:p>
    <w:p w:rsidR="00B01BD2" w:rsidRPr="0035764A" w:rsidRDefault="00B01BD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вчинили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ситуацій?</w:t>
      </w:r>
    </w:p>
    <w:p w:rsidR="00B01BD2" w:rsidRPr="0035764A" w:rsidRDefault="00B01BD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іграшки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друзям?</w:t>
      </w:r>
    </w:p>
    <w:p w:rsidR="002F6C7B" w:rsidRPr="0035764A" w:rsidRDefault="002F6C7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14.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вмієш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ввічливо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розмовляти.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Культура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спілкування.</w:t>
      </w:r>
    </w:p>
    <w:p w:rsidR="00B024D0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морального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вибору.</w:t>
      </w:r>
    </w:p>
    <w:p w:rsidR="00B024D0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Послухайте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оповідання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хлопчика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Сергійка.</w:t>
      </w:r>
    </w:p>
    <w:p w:rsidR="00B024D0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Сергійко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йшов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будинку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задивився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голубів,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зграйкою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вуркотіли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травичці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Сергійко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дістав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хліб,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покришив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голубам.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раптом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згадав,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спізнюється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побіг,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дверей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ледве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прибиральницю,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зачепив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дівчинку,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впала,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Сергійко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побіг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далі.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почались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протупотів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коридорі,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забіг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місце.</w:t>
      </w:r>
    </w:p>
    <w:p w:rsidR="00B024D0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801373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помилк</w:t>
      </w:r>
      <w:r w:rsidR="00801373"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01373" w:rsidRPr="0035764A">
        <w:rPr>
          <w:color w:val="000000"/>
          <w:sz w:val="28"/>
          <w:szCs w:val="28"/>
          <w:lang w:val="uk-UA"/>
        </w:rPr>
        <w:t>до</w:t>
      </w:r>
      <w:r w:rsidRPr="0035764A">
        <w:rPr>
          <w:color w:val="000000"/>
          <w:sz w:val="28"/>
          <w:szCs w:val="28"/>
          <w:lang w:val="uk-UA"/>
        </w:rPr>
        <w:t>пустив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Сергійко?</w:t>
      </w:r>
    </w:p>
    <w:p w:rsidR="00B024D0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випадках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діяти?</w:t>
      </w:r>
    </w:p>
    <w:p w:rsidR="00B024D0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наступному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Оля.</w:t>
      </w:r>
    </w:p>
    <w:p w:rsidR="00B024D0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перерві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ненароком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штовхнула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дівчинку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промовила:</w:t>
      </w:r>
      <w:r w:rsidR="0035764A">
        <w:rPr>
          <w:color w:val="000000"/>
          <w:sz w:val="28"/>
          <w:szCs w:val="28"/>
          <w:lang w:val="uk-UA"/>
        </w:rPr>
        <w:t>.</w:t>
      </w:r>
      <w:r w:rsidRPr="0035764A">
        <w:rPr>
          <w:color w:val="000000"/>
          <w:sz w:val="28"/>
          <w:szCs w:val="28"/>
          <w:lang w:val="uk-UA"/>
        </w:rPr>
        <w:t>..</w:t>
      </w:r>
    </w:p>
    <w:p w:rsidR="00B024D0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Їй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доручила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Миколаївна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бібліотеці.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прийшла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бібліотекаря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сказала:</w:t>
      </w:r>
      <w:r w:rsidR="0035764A">
        <w:rPr>
          <w:color w:val="000000"/>
          <w:sz w:val="28"/>
          <w:szCs w:val="28"/>
          <w:lang w:val="uk-UA"/>
        </w:rPr>
        <w:t>.</w:t>
      </w:r>
      <w:r w:rsidRPr="0035764A">
        <w:rPr>
          <w:color w:val="000000"/>
          <w:sz w:val="28"/>
          <w:szCs w:val="28"/>
          <w:lang w:val="uk-UA"/>
        </w:rPr>
        <w:t>..</w:t>
      </w:r>
    </w:p>
    <w:p w:rsidR="00B024D0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віднесла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віддала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Миколаївні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словами:</w:t>
      </w:r>
      <w:r w:rsidR="0035764A">
        <w:rPr>
          <w:color w:val="000000"/>
          <w:sz w:val="28"/>
          <w:szCs w:val="28"/>
          <w:lang w:val="uk-UA"/>
        </w:rPr>
        <w:t>.</w:t>
      </w:r>
      <w:r w:rsidRPr="0035764A">
        <w:rPr>
          <w:color w:val="000000"/>
          <w:sz w:val="28"/>
          <w:szCs w:val="28"/>
          <w:lang w:val="uk-UA"/>
        </w:rPr>
        <w:t>..</w:t>
      </w:r>
    </w:p>
    <w:p w:rsid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прийшла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їдальню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молоко.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Чашка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стояла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далеко.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попросила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Дмитрика...</w:t>
      </w:r>
    </w:p>
    <w:p w:rsidR="00B024D0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Випивши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сказала:</w:t>
      </w:r>
      <w:r w:rsidR="0035764A">
        <w:rPr>
          <w:color w:val="000000"/>
          <w:sz w:val="28"/>
          <w:szCs w:val="28"/>
          <w:lang w:val="uk-UA"/>
        </w:rPr>
        <w:t>.</w:t>
      </w:r>
      <w:r w:rsidRPr="0035764A">
        <w:rPr>
          <w:color w:val="000000"/>
          <w:sz w:val="28"/>
          <w:szCs w:val="28"/>
          <w:lang w:val="uk-UA"/>
        </w:rPr>
        <w:t>..</w:t>
      </w:r>
    </w:p>
    <w:p w:rsidR="002F6C7B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Бесіда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73239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73239" w:rsidRPr="0035764A">
        <w:rPr>
          <w:color w:val="000000"/>
          <w:sz w:val="28"/>
          <w:szCs w:val="28"/>
          <w:lang w:val="uk-UA"/>
        </w:rPr>
        <w:t>елементами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73239" w:rsidRPr="0035764A">
        <w:rPr>
          <w:color w:val="000000"/>
          <w:sz w:val="28"/>
          <w:szCs w:val="28"/>
          <w:lang w:val="uk-UA"/>
        </w:rPr>
        <w:t>ситуативного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73239" w:rsidRPr="0035764A">
        <w:rPr>
          <w:color w:val="000000"/>
          <w:sz w:val="28"/>
          <w:szCs w:val="28"/>
          <w:lang w:val="uk-UA"/>
        </w:rPr>
        <w:t>моделювання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спілкування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старшими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однолітками.</w:t>
      </w:r>
    </w:p>
    <w:p w:rsidR="002F6C7B" w:rsidRPr="0035764A" w:rsidRDefault="00B024D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вміємо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зверта</w:t>
      </w:r>
      <w:r w:rsidR="00773239" w:rsidRPr="0035764A">
        <w:rPr>
          <w:color w:val="000000"/>
          <w:sz w:val="28"/>
          <w:szCs w:val="28"/>
          <w:lang w:val="uk-UA"/>
        </w:rPr>
        <w:t>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73239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73239" w:rsidRPr="0035764A">
        <w:rPr>
          <w:color w:val="000000"/>
          <w:sz w:val="28"/>
          <w:szCs w:val="28"/>
          <w:lang w:val="uk-UA"/>
        </w:rPr>
        <w:t>проханням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73239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старших?</w:t>
      </w:r>
    </w:p>
    <w:p w:rsidR="0035764A" w:rsidRDefault="00F9120E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звернулись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мене,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захотіли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п</w:t>
      </w:r>
      <w:r w:rsidR="002F6C7B" w:rsidRPr="0035764A">
        <w:rPr>
          <w:color w:val="000000"/>
          <w:sz w:val="28"/>
          <w:szCs w:val="28"/>
          <w:lang w:val="uk-UA"/>
        </w:rPr>
        <w:t>опро</w:t>
      </w:r>
      <w:r w:rsidR="009476EA" w:rsidRPr="0035764A">
        <w:rPr>
          <w:color w:val="000000"/>
          <w:sz w:val="28"/>
          <w:szCs w:val="28"/>
          <w:lang w:val="uk-UA"/>
        </w:rPr>
        <w:t>си</w:t>
      </w:r>
      <w:r w:rsidR="002F6C7B"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книжку?</w:t>
      </w:r>
    </w:p>
    <w:p w:rsidR="00F9120E" w:rsidRPr="0035764A" w:rsidRDefault="00F9120E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слова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ск</w:t>
      </w:r>
      <w:r w:rsidR="009476EA" w:rsidRPr="0035764A">
        <w:rPr>
          <w:color w:val="000000"/>
          <w:sz w:val="28"/>
          <w:szCs w:val="28"/>
          <w:lang w:val="uk-UA"/>
        </w:rPr>
        <w:t>азати,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прохання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ввічливим?</w:t>
      </w:r>
    </w:p>
    <w:p w:rsidR="0035764A" w:rsidRDefault="00F9120E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тоді,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дам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вам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книжку,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сказали?</w:t>
      </w:r>
    </w:p>
    <w:p w:rsidR="0035764A" w:rsidRDefault="002F6C7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Слова: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ласка,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дякую,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прошу,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д</w:t>
      </w:r>
      <w:r w:rsidRPr="0035764A">
        <w:rPr>
          <w:color w:val="000000"/>
          <w:sz w:val="28"/>
          <w:szCs w:val="28"/>
          <w:lang w:val="uk-UA"/>
        </w:rPr>
        <w:t>озвольте,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</w:t>
      </w:r>
      <w:r w:rsidR="009476EA" w:rsidRPr="0035764A">
        <w:rPr>
          <w:color w:val="000000"/>
          <w:sz w:val="28"/>
          <w:szCs w:val="28"/>
          <w:lang w:val="uk-UA"/>
        </w:rPr>
        <w:t>пасибі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«чарівні».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Той,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їх,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ви</w:t>
      </w:r>
      <w:r w:rsidRPr="0035764A">
        <w:rPr>
          <w:color w:val="000000"/>
          <w:sz w:val="28"/>
          <w:szCs w:val="28"/>
          <w:lang w:val="uk-UA"/>
        </w:rPr>
        <w:t>хований,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ввічливий.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приємно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розмовляти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9476EA" w:rsidRPr="0035764A">
        <w:rPr>
          <w:color w:val="000000"/>
          <w:sz w:val="28"/>
          <w:szCs w:val="28"/>
          <w:lang w:val="uk-UA"/>
        </w:rPr>
        <w:t>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люд</w:t>
      </w:r>
      <w:r w:rsidRPr="0035764A">
        <w:rPr>
          <w:color w:val="000000"/>
          <w:sz w:val="28"/>
          <w:szCs w:val="28"/>
          <w:lang w:val="uk-UA"/>
        </w:rPr>
        <w:t>ьми.</w:t>
      </w:r>
    </w:p>
    <w:p w:rsidR="00F9120E" w:rsidRPr="0035764A" w:rsidRDefault="00F9120E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зараз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подумайте,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звернулися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товариша,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попросити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якусь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річ?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Сергійку,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D0A0D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D0A0D"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D0A0D" w:rsidRPr="0035764A">
        <w:rPr>
          <w:color w:val="000000"/>
          <w:sz w:val="28"/>
          <w:szCs w:val="28"/>
          <w:lang w:val="uk-UA"/>
        </w:rPr>
        <w:t>попросиш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D0A0D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D0A0D" w:rsidRPr="0035764A">
        <w:rPr>
          <w:color w:val="000000"/>
          <w:sz w:val="28"/>
          <w:szCs w:val="28"/>
          <w:lang w:val="uk-UA"/>
        </w:rPr>
        <w:t>Оленки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D0A0D" w:rsidRPr="0035764A">
        <w:rPr>
          <w:color w:val="000000"/>
          <w:sz w:val="28"/>
          <w:szCs w:val="28"/>
          <w:lang w:val="uk-UA"/>
        </w:rPr>
        <w:t>фарби?</w:t>
      </w:r>
    </w:p>
    <w:p w:rsidR="00F9120E" w:rsidRPr="0035764A" w:rsidRDefault="00F9120E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т</w:t>
      </w:r>
      <w:r w:rsidR="002F6C7B"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76EA" w:rsidRPr="0035764A">
        <w:rPr>
          <w:color w:val="000000"/>
          <w:sz w:val="28"/>
          <w:szCs w:val="28"/>
          <w:lang w:val="uk-UA"/>
        </w:rPr>
        <w:t>зверн</w:t>
      </w:r>
      <w:r w:rsidR="002F6C7B" w:rsidRPr="0035764A">
        <w:rPr>
          <w:color w:val="000000"/>
          <w:sz w:val="28"/>
          <w:szCs w:val="28"/>
          <w:lang w:val="uk-UA"/>
        </w:rPr>
        <w:t>увся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свого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тов</w:t>
      </w:r>
      <w:r w:rsidR="00CD0A0D" w:rsidRPr="0035764A">
        <w:rPr>
          <w:color w:val="000000"/>
          <w:sz w:val="28"/>
          <w:szCs w:val="28"/>
          <w:lang w:val="uk-UA"/>
        </w:rPr>
        <w:t>ариша,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D0A0D"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D0A0D" w:rsidRPr="0035764A">
        <w:rPr>
          <w:color w:val="000000"/>
          <w:sz w:val="28"/>
          <w:szCs w:val="28"/>
          <w:lang w:val="uk-UA"/>
        </w:rPr>
        <w:t>попросити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D0A0D" w:rsidRPr="0035764A">
        <w:rPr>
          <w:color w:val="000000"/>
          <w:sz w:val="28"/>
          <w:szCs w:val="28"/>
          <w:lang w:val="uk-UA"/>
        </w:rPr>
        <w:t>якусь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D0A0D" w:rsidRPr="0035764A">
        <w:rPr>
          <w:color w:val="000000"/>
          <w:sz w:val="28"/>
          <w:szCs w:val="28"/>
          <w:lang w:val="uk-UA"/>
        </w:rPr>
        <w:t>річ?</w:t>
      </w:r>
    </w:p>
    <w:p w:rsidR="0035764A" w:rsidRDefault="00F9120E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ввічливо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звернувся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Сергійко?</w:t>
      </w:r>
    </w:p>
    <w:p w:rsidR="0035764A" w:rsidRDefault="00F9120E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відповіла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Оленка?</w:t>
      </w:r>
    </w:p>
    <w:p w:rsidR="0035764A" w:rsidRDefault="00F9120E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Петрику,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відповів?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F6C7B" w:rsidRPr="0035764A">
        <w:rPr>
          <w:color w:val="000000"/>
          <w:sz w:val="28"/>
          <w:szCs w:val="28"/>
          <w:lang w:val="uk-UA"/>
        </w:rPr>
        <w:t>д.</w:t>
      </w:r>
    </w:p>
    <w:p w:rsidR="002F6C7B" w:rsidRPr="0035764A" w:rsidRDefault="003573D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15.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громадськ</w:t>
      </w:r>
      <w:r w:rsidR="00C67345" w:rsidRPr="0035764A">
        <w:rPr>
          <w:color w:val="000000"/>
          <w:sz w:val="28"/>
          <w:szCs w:val="28"/>
          <w:lang w:val="uk-UA"/>
        </w:rPr>
        <w:t>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67345" w:rsidRPr="0035764A">
        <w:rPr>
          <w:color w:val="000000"/>
          <w:sz w:val="28"/>
          <w:szCs w:val="28"/>
          <w:lang w:val="uk-UA"/>
        </w:rPr>
        <w:t>транспорті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3573D8" w:rsidRPr="0035764A" w:rsidRDefault="00963CA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A67C1" w:rsidRPr="0035764A">
        <w:rPr>
          <w:color w:val="000000"/>
          <w:sz w:val="28"/>
          <w:szCs w:val="28"/>
          <w:lang w:val="uk-UA"/>
        </w:rPr>
        <w:t>Бесіда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A67C1"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A67C1" w:rsidRPr="0035764A">
        <w:rPr>
          <w:color w:val="000000"/>
          <w:sz w:val="28"/>
          <w:szCs w:val="28"/>
          <w:lang w:val="uk-UA"/>
        </w:rPr>
        <w:t>види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11089" w:rsidRPr="0035764A">
        <w:rPr>
          <w:color w:val="000000"/>
          <w:sz w:val="28"/>
          <w:szCs w:val="28"/>
          <w:lang w:val="uk-UA"/>
        </w:rPr>
        <w:t>транспорту</w:t>
      </w:r>
      <w:r w:rsidR="00AA67C1" w:rsidRPr="0035764A">
        <w:rPr>
          <w:color w:val="000000"/>
          <w:sz w:val="28"/>
          <w:szCs w:val="28"/>
          <w:lang w:val="uk-UA"/>
        </w:rPr>
        <w:t>.</w:t>
      </w:r>
    </w:p>
    <w:p w:rsidR="00963CA5" w:rsidRDefault="00963CA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Відгадайте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загадки:</w:t>
      </w:r>
    </w:p>
    <w:p w:rsidR="0035764A" w:rsidRPr="0035764A" w:rsidRDefault="003576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651"/>
      </w:tblGrid>
      <w:tr w:rsidR="00963CA5" w:rsidRPr="00AF4091">
        <w:trPr>
          <w:jc w:val="center"/>
        </w:trPr>
        <w:tc>
          <w:tcPr>
            <w:tcW w:w="4428" w:type="dxa"/>
          </w:tcPr>
          <w:p w:rsidR="00963CA5" w:rsidRPr="00AF4091" w:rsidRDefault="00963CA5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Будинок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колесах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йде,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br/>
              <w:t>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роботу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всіх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везе.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(Автобус)</w:t>
            </w:r>
          </w:p>
        </w:tc>
        <w:tc>
          <w:tcPr>
            <w:tcW w:w="4651" w:type="dxa"/>
          </w:tcPr>
          <w:p w:rsidR="00963CA5" w:rsidRPr="00AF4091" w:rsidRDefault="00963CA5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Залізні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подружки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тримаються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руки,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E27AD" w:rsidRPr="00AF4091">
              <w:rPr>
                <w:color w:val="000000"/>
                <w:sz w:val="20"/>
                <w:szCs w:val="20"/>
                <w:lang w:val="uk-UA"/>
              </w:rPr>
              <w:br/>
            </w:r>
            <w:r w:rsidRPr="00AF4091">
              <w:rPr>
                <w:color w:val="000000"/>
                <w:sz w:val="20"/>
                <w:szCs w:val="20"/>
                <w:lang w:val="uk-UA"/>
              </w:rPr>
              <w:t>одна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трубою,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їх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тягне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собою.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(Поїзд)</w:t>
            </w:r>
          </w:p>
        </w:tc>
      </w:tr>
      <w:tr w:rsidR="00963CA5" w:rsidRPr="00AF4091">
        <w:trPr>
          <w:jc w:val="center"/>
        </w:trPr>
        <w:tc>
          <w:tcPr>
            <w:tcW w:w="4428" w:type="dxa"/>
          </w:tcPr>
          <w:p w:rsidR="00963CA5" w:rsidRPr="00AF4091" w:rsidRDefault="00963CA5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Маленькі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будиночки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рейках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біжать,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хлопчики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й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дівчатка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будиночках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сидять.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(Трамвай)</w:t>
            </w:r>
          </w:p>
        </w:tc>
        <w:tc>
          <w:tcPr>
            <w:tcW w:w="4651" w:type="dxa"/>
          </w:tcPr>
          <w:p w:rsidR="00963CA5" w:rsidRPr="00AF4091" w:rsidRDefault="00963CA5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Під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землею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мчать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вагони.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Світло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сяє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перонах.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Сходи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вниз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людей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везуть,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догори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їх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заберуть.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(Метро)</w:t>
            </w:r>
          </w:p>
        </w:tc>
      </w:tr>
      <w:tr w:rsidR="00694AEC" w:rsidRPr="00AF4091">
        <w:trPr>
          <w:jc w:val="center"/>
        </w:trPr>
        <w:tc>
          <w:tcPr>
            <w:tcW w:w="4428" w:type="dxa"/>
          </w:tcPr>
          <w:p w:rsidR="00694AEC" w:rsidRPr="00AF4091" w:rsidRDefault="00694AEC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В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синім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небі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путь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моя,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швидше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всіх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літаю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я,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маю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крила,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хоч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не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птах,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люди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звуть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мене…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(літак)</w:t>
            </w:r>
          </w:p>
        </w:tc>
        <w:tc>
          <w:tcPr>
            <w:tcW w:w="4651" w:type="dxa"/>
          </w:tcPr>
          <w:p w:rsidR="00694AEC" w:rsidRPr="00AF4091" w:rsidRDefault="00694AEC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По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хвилях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лебідь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пливе,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людей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собі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везе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(Корабель)</w:t>
            </w:r>
          </w:p>
        </w:tc>
      </w:tr>
    </w:tbl>
    <w:p w:rsidR="0035764A" w:rsidRDefault="003576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E1E0C" w:rsidRPr="0035764A" w:rsidRDefault="00DE1E0C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загадки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виставляє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малюнок.</w:t>
      </w:r>
    </w:p>
    <w:p w:rsidR="00963CA5" w:rsidRPr="0035764A" w:rsidRDefault="00694AEC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виставлені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малюнки?</w:t>
      </w:r>
    </w:p>
    <w:p w:rsidR="003573D8" w:rsidRPr="0035764A" w:rsidRDefault="00DE1E0C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транспорт?</w:t>
      </w:r>
    </w:p>
    <w:p w:rsidR="00DE1E0C" w:rsidRPr="0035764A" w:rsidRDefault="00DE1E0C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Яким</w:t>
      </w:r>
      <w:r w:rsidR="00801373"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транспорту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їздили?</w:t>
      </w:r>
    </w:p>
    <w:p w:rsidR="00DE1E0C" w:rsidRPr="0035764A" w:rsidRDefault="00DE1E0C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поводитися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громадському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транспорті?</w:t>
      </w:r>
    </w:p>
    <w:p w:rsidR="00C67345" w:rsidRPr="0035764A" w:rsidRDefault="00C6734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Розв’язання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ситуативних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завдань.</w:t>
      </w:r>
    </w:p>
    <w:p w:rsidR="00C67345" w:rsidRPr="0035764A" w:rsidRDefault="00C6734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мамою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сидиш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тролейбусі.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зупинці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зайшов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дідусь…</w:t>
      </w:r>
    </w:p>
    <w:p w:rsidR="00C67345" w:rsidRPr="0035764A" w:rsidRDefault="00C6734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бабусею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зайшов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тролейбус.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одне…</w:t>
      </w:r>
    </w:p>
    <w:p w:rsidR="00C67345" w:rsidRPr="0035764A" w:rsidRDefault="00C6734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товаришем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розмовляєш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автобусі.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зауваження…</w:t>
      </w:r>
    </w:p>
    <w:p w:rsidR="00C67345" w:rsidRPr="0035764A" w:rsidRDefault="00C6734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Маленький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хлопчик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цукерку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кинув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папірець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пасажирам…</w:t>
      </w:r>
    </w:p>
    <w:p w:rsidR="00C67345" w:rsidRPr="0035764A" w:rsidRDefault="00C6734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Петрика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пропустили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автобус.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забіг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середину,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поспішив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зайняти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старшої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сестри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подруги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довелося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стояти,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людей.</w:t>
      </w:r>
    </w:p>
    <w:p w:rsidR="00C67345" w:rsidRPr="0035764A" w:rsidRDefault="00C6734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Петрика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поставилися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дорослі?</w:t>
      </w:r>
    </w:p>
    <w:p w:rsidR="00C67345" w:rsidRPr="0035764A" w:rsidRDefault="00C6734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повівся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автобусі?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неправий?</w:t>
      </w:r>
    </w:p>
    <w:p w:rsidR="00C67345" w:rsidRPr="0035764A" w:rsidRDefault="00C6734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поводитися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автобусі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школяреві?</w:t>
      </w:r>
    </w:p>
    <w:p w:rsidR="00C67345" w:rsidRPr="0035764A" w:rsidRDefault="00C6734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гра-моделювання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</w:t>
      </w:r>
      <w:r w:rsidR="00D429B2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429B2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429B2" w:rsidRPr="0035764A">
        <w:rPr>
          <w:color w:val="000000"/>
          <w:sz w:val="28"/>
          <w:szCs w:val="28"/>
          <w:lang w:val="uk-UA"/>
        </w:rPr>
        <w:t>пасажири</w:t>
      </w:r>
      <w:r w:rsidRPr="0035764A">
        <w:rPr>
          <w:color w:val="000000"/>
          <w:sz w:val="28"/>
          <w:szCs w:val="28"/>
          <w:lang w:val="uk-UA"/>
        </w:rPr>
        <w:t>».</w:t>
      </w:r>
    </w:p>
    <w:p w:rsidR="00D429B2" w:rsidRPr="0035764A" w:rsidRDefault="00D429B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Розподіляються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(міліціонер,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пасажири,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автобуса,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контролер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зупинці,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автобус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т.д.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розігрують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ситуації: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похилого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оголошуються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зупинки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пасажири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пропускають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</w:t>
      </w:r>
    </w:p>
    <w:p w:rsidR="002F6C7B" w:rsidRPr="0035764A" w:rsidRDefault="002F6C7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16.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Сервіруємо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стіл.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столом.</w:t>
      </w:r>
    </w:p>
    <w:p w:rsidR="002F6C7B" w:rsidRPr="0035764A" w:rsidRDefault="002F6C7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столом.</w:t>
      </w:r>
    </w:p>
    <w:p w:rsidR="002F6C7B" w:rsidRPr="0035764A" w:rsidRDefault="002F6C7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вироблялись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багатьма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поколіннями,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дотримуємось.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01E3E" w:rsidRPr="0035764A">
        <w:rPr>
          <w:color w:val="000000"/>
          <w:sz w:val="28"/>
          <w:szCs w:val="28"/>
          <w:lang w:val="uk-UA"/>
        </w:rPr>
        <w:t>за</w:t>
      </w:r>
      <w:r w:rsidRPr="0035764A">
        <w:rPr>
          <w:color w:val="000000"/>
          <w:sz w:val="28"/>
          <w:szCs w:val="28"/>
          <w:lang w:val="uk-UA"/>
        </w:rPr>
        <w:t>безпечують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зручність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красивими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охайними.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лікті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стіл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розставляти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широко,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заважаєте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сусіду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переконуються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розставивши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лікті,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забравши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розвалившись,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прямо,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зручній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віддалі,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горбитись.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ножа,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язик;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гарячу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їжу,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оббризкати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сусідів.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тарілка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стоїть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тебе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далеко,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тягнись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розлити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тарілки,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замочити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рукави,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попроси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подавитись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їжею,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охайним,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акуратним,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обов’язково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закритим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ротом,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безшумно.</w:t>
      </w:r>
    </w:p>
    <w:p w:rsidR="002F6C7B" w:rsidRPr="0035764A" w:rsidRDefault="002F6C7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важливе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згадали.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думаєте,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яке?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говорять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з’ясовує,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роблять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висновок: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їжі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обов’язково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подякувати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готував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її).</w:t>
      </w:r>
    </w:p>
    <w:p w:rsidR="002F6C7B" w:rsidRPr="0035764A" w:rsidRDefault="002F6C7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моделювання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сьогодні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гості».</w:t>
      </w:r>
    </w:p>
    <w:p w:rsidR="002F6C7B" w:rsidRPr="0035764A" w:rsidRDefault="002F6C7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чоловіки.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набір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сервірування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(скатертина,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посуд,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прибори,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чашки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печиво,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цукерки.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наказом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команда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приступає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сервірування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етикету.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зазначає,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команда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найшвидше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впоралася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Після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команди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закінчили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команда,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впоралася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перемагає.</w:t>
      </w:r>
    </w:p>
    <w:p w:rsidR="002F6C7B" w:rsidRPr="0035764A" w:rsidRDefault="002F6C7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дотримуючись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поведінки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пригощаються.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слідкує,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правил.</w:t>
      </w:r>
    </w:p>
    <w:p w:rsidR="00DE6F18" w:rsidRPr="0035764A" w:rsidRDefault="00DE6F1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17.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нежива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жива.</w:t>
      </w:r>
    </w:p>
    <w:p w:rsidR="00FC634B" w:rsidRPr="0035764A" w:rsidRDefault="001C572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</w:p>
    <w:p w:rsidR="00FC634B" w:rsidRDefault="00FC634B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Відгадайте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загадки.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</w:t>
      </w:r>
      <w:r w:rsidR="001C572B" w:rsidRPr="0035764A">
        <w:rPr>
          <w:color w:val="000000"/>
          <w:sz w:val="28"/>
          <w:szCs w:val="28"/>
          <w:lang w:val="uk-UA"/>
        </w:rPr>
        <w:t>Малюнки-в</w:t>
      </w:r>
      <w:r w:rsidRPr="0035764A">
        <w:rPr>
          <w:color w:val="000000"/>
          <w:sz w:val="28"/>
          <w:szCs w:val="28"/>
          <w:lang w:val="uk-UA"/>
        </w:rPr>
        <w:t>ідгадки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C572B" w:rsidRPr="0035764A">
        <w:rPr>
          <w:color w:val="000000"/>
          <w:sz w:val="28"/>
          <w:szCs w:val="28"/>
          <w:lang w:val="uk-UA"/>
        </w:rPr>
        <w:t>в</w:t>
      </w:r>
      <w:r w:rsidRPr="0035764A">
        <w:rPr>
          <w:color w:val="000000"/>
          <w:sz w:val="28"/>
          <w:szCs w:val="28"/>
          <w:lang w:val="uk-UA"/>
        </w:rPr>
        <w:t>ис</w:t>
      </w:r>
      <w:r w:rsidR="001C572B" w:rsidRPr="0035764A">
        <w:rPr>
          <w:color w:val="000000"/>
          <w:sz w:val="28"/>
          <w:szCs w:val="28"/>
          <w:lang w:val="uk-UA"/>
        </w:rPr>
        <w:t>тавля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дошці).</w:t>
      </w:r>
    </w:p>
    <w:p w:rsidR="0035764A" w:rsidRPr="00DE3510" w:rsidRDefault="0035764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9"/>
        <w:gridCol w:w="4814"/>
      </w:tblGrid>
      <w:tr w:rsidR="00F1256B" w:rsidRPr="00AF4091">
        <w:trPr>
          <w:jc w:val="center"/>
        </w:trPr>
        <w:tc>
          <w:tcPr>
            <w:tcW w:w="5049" w:type="dxa"/>
          </w:tcPr>
          <w:p w:rsidR="007A2BD0" w:rsidRPr="00AF4091" w:rsidRDefault="00F1256B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Біла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латка,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чорна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латка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дереву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скаче.</w:t>
            </w:r>
          </w:p>
          <w:p w:rsidR="00F1256B" w:rsidRPr="00AF4091" w:rsidRDefault="00F1256B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(Сорока)</w:t>
            </w:r>
          </w:p>
        </w:tc>
        <w:tc>
          <w:tcPr>
            <w:tcW w:w="4814" w:type="dxa"/>
          </w:tcPr>
          <w:p w:rsidR="00F1256B" w:rsidRPr="00AF4091" w:rsidRDefault="00F1256B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Хоч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не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шию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ніколи,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голок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завжди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доволі.</w:t>
            </w:r>
            <w:r w:rsidR="004D77E6" w:rsidRPr="00AF4091">
              <w:rPr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(Їжак)</w:t>
            </w:r>
          </w:p>
        </w:tc>
      </w:tr>
      <w:tr w:rsidR="00F1256B" w:rsidRPr="00AF4091">
        <w:trPr>
          <w:jc w:val="center"/>
        </w:trPr>
        <w:tc>
          <w:tcPr>
            <w:tcW w:w="5049" w:type="dxa"/>
          </w:tcPr>
          <w:p w:rsidR="00F1256B" w:rsidRPr="00AF4091" w:rsidRDefault="00F1256B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Зимою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спить,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літом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бринить,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понад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садом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літає,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мед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збирає.(Бджола)</w:t>
            </w:r>
          </w:p>
        </w:tc>
        <w:tc>
          <w:tcPr>
            <w:tcW w:w="4814" w:type="dxa"/>
          </w:tcPr>
          <w:p w:rsidR="00F1256B" w:rsidRPr="00AF4091" w:rsidRDefault="00F1256B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Всю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ніч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бродить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навмання,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прокладає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шлях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дня.</w:t>
            </w:r>
            <w:r w:rsidR="004D77E6" w:rsidRPr="00AF4091">
              <w:rPr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(Місяць)</w:t>
            </w:r>
          </w:p>
        </w:tc>
      </w:tr>
      <w:tr w:rsidR="00F1256B" w:rsidRPr="00AF4091">
        <w:trPr>
          <w:jc w:val="center"/>
        </w:trPr>
        <w:tc>
          <w:tcPr>
            <w:tcW w:w="5049" w:type="dxa"/>
          </w:tcPr>
          <w:p w:rsidR="007A2BD0" w:rsidRPr="00AF4091" w:rsidRDefault="00F1256B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Гарне,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добре,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небу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гуляє,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всіх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дивиться,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себе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дивитись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не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дозволяє.</w:t>
            </w:r>
          </w:p>
          <w:p w:rsidR="00F1256B" w:rsidRPr="00AF4091" w:rsidRDefault="00F1256B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(Сонце)</w:t>
            </w:r>
          </w:p>
        </w:tc>
        <w:tc>
          <w:tcPr>
            <w:tcW w:w="4814" w:type="dxa"/>
          </w:tcPr>
          <w:p w:rsidR="007A2BD0" w:rsidRPr="00AF4091" w:rsidRDefault="00F1256B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Летить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орлиця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синьому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небу,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крила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розкрила,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Сонце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закрила.</w:t>
            </w:r>
          </w:p>
          <w:p w:rsidR="00F1256B" w:rsidRPr="00AF4091" w:rsidRDefault="00F1256B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(Хмара)</w:t>
            </w:r>
          </w:p>
        </w:tc>
      </w:tr>
      <w:tr w:rsidR="00F1256B" w:rsidRPr="00AF4091">
        <w:trPr>
          <w:jc w:val="center"/>
        </w:trPr>
        <w:tc>
          <w:tcPr>
            <w:tcW w:w="5049" w:type="dxa"/>
          </w:tcPr>
          <w:p w:rsidR="00F1256B" w:rsidRPr="00AF4091" w:rsidRDefault="00F1256B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Сонечко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траві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зійшло,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усміхнулось,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розцвіло.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Потім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стало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біле–біле.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вітром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полетіло.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(Кульбаба)</w:t>
            </w:r>
          </w:p>
        </w:tc>
        <w:tc>
          <w:tcPr>
            <w:tcW w:w="4814" w:type="dxa"/>
          </w:tcPr>
          <w:p w:rsidR="0035764A" w:rsidRPr="00AF4091" w:rsidRDefault="00F1256B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Стоїть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пані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у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лісочку,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має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червону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сорочку.Хто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не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йде,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той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поклониться.</w:t>
            </w:r>
          </w:p>
          <w:p w:rsidR="00F1256B" w:rsidRPr="00AF4091" w:rsidRDefault="004D77E6" w:rsidP="00AF4091">
            <w:pPr>
              <w:pStyle w:val="ab"/>
              <w:autoSpaceDE w:val="0"/>
              <w:autoSpaceDN w:val="0"/>
              <w:adjustRightInd w:val="0"/>
              <w:spacing w:after="0"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</w:rPr>
              <w:t xml:space="preserve"> </w:t>
            </w:r>
            <w:r w:rsidR="00F1256B" w:rsidRPr="00AF4091">
              <w:rPr>
                <w:color w:val="000000"/>
                <w:sz w:val="20"/>
                <w:szCs w:val="20"/>
                <w:lang w:val="uk-UA"/>
              </w:rPr>
              <w:t>(Суниця)</w:t>
            </w:r>
          </w:p>
        </w:tc>
      </w:tr>
    </w:tbl>
    <w:p w:rsidR="0035764A" w:rsidRDefault="0035764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C634B" w:rsidRPr="0035764A" w:rsidRDefault="00FC634B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відгадали?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(Природа).</w:t>
      </w:r>
    </w:p>
    <w:p w:rsidR="00FC634B" w:rsidRPr="0035764A" w:rsidRDefault="00FC634B" w:rsidP="0035764A">
      <w:pPr>
        <w:pStyle w:val="-"/>
        <w:spacing w:line="360" w:lineRule="auto"/>
        <w:ind w:firstLine="709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Де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б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вами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були,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чим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би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займались,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над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нами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завжди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світить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Сонце,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дихаємо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повітрям,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п’ємо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воду,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споживаємо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рослинну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або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тваринну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їжу,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нас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оточують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люди,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рослини,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тварини.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Усе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це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належить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природи.</w:t>
      </w:r>
    </w:p>
    <w:p w:rsidR="00F41715" w:rsidRPr="0035764A" w:rsidRDefault="00F41715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природа?</w:t>
      </w:r>
    </w:p>
    <w:p w:rsidR="00F41715" w:rsidRPr="0035764A" w:rsidRDefault="00F41715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Поділіть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групі.</w:t>
      </w:r>
    </w:p>
    <w:p w:rsidR="00F41715" w:rsidRPr="0035764A" w:rsidRDefault="00F41715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поділили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неживу?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відрізняється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неживого?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властиві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організмам.</w:t>
      </w:r>
    </w:p>
    <w:p w:rsidR="00F41715" w:rsidRPr="00DE3510" w:rsidRDefault="00F41715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багатьох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домашні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(кіт,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собака,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кури,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Пригадайте,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змінюються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A1A10" w:rsidRPr="0035764A">
        <w:rPr>
          <w:color w:val="000000"/>
          <w:sz w:val="28"/>
          <w:szCs w:val="28"/>
          <w:lang w:val="uk-UA"/>
        </w:rPr>
        <w:t>(</w:t>
      </w:r>
      <w:r w:rsidRPr="0035764A">
        <w:rPr>
          <w:color w:val="000000"/>
          <w:sz w:val="28"/>
          <w:szCs w:val="28"/>
          <w:lang w:val="uk-UA"/>
        </w:rPr>
        <w:t>Тварини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народжуються,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ростуть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дорослими,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розмножуються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вмирають.</w:t>
      </w:r>
      <w:r w:rsidR="00EA1A10" w:rsidRPr="0035764A">
        <w:rPr>
          <w:color w:val="000000"/>
          <w:sz w:val="28"/>
          <w:szCs w:val="28"/>
          <w:lang w:val="uk-UA"/>
        </w:rPr>
        <w:t>)</w:t>
      </w:r>
    </w:p>
    <w:p w:rsidR="00F41715" w:rsidRPr="0035764A" w:rsidRDefault="00F41715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доглядають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тваринами?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A1A10" w:rsidRPr="0035764A">
        <w:rPr>
          <w:color w:val="000000"/>
          <w:sz w:val="28"/>
          <w:szCs w:val="28"/>
          <w:lang w:val="uk-UA"/>
        </w:rPr>
        <w:t>(</w:t>
      </w:r>
      <w:r w:rsidRPr="0035764A">
        <w:rPr>
          <w:color w:val="000000"/>
          <w:sz w:val="28"/>
          <w:szCs w:val="28"/>
          <w:lang w:val="uk-UA"/>
        </w:rPr>
        <w:t>Тварин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годують,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живляться.</w:t>
      </w:r>
      <w:r w:rsidR="00EA1A10" w:rsidRPr="0035764A">
        <w:rPr>
          <w:color w:val="000000"/>
          <w:sz w:val="28"/>
          <w:szCs w:val="28"/>
          <w:lang w:val="uk-UA"/>
        </w:rPr>
        <w:t>)</w:t>
      </w:r>
    </w:p>
    <w:p w:rsidR="00F41715" w:rsidRPr="0035764A" w:rsidRDefault="00F41715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Пригадайте,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повністю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нерухоме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спить?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A1A10" w:rsidRPr="0035764A">
        <w:rPr>
          <w:color w:val="000000"/>
          <w:sz w:val="28"/>
          <w:szCs w:val="28"/>
          <w:lang w:val="uk-UA"/>
        </w:rPr>
        <w:t>(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рухається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грудна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клітка.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істота,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дихає.</w:t>
      </w:r>
      <w:r w:rsidR="00EA1A10" w:rsidRPr="0035764A">
        <w:rPr>
          <w:color w:val="000000"/>
          <w:sz w:val="28"/>
          <w:szCs w:val="28"/>
          <w:lang w:val="uk-UA"/>
        </w:rPr>
        <w:t>)</w:t>
      </w:r>
    </w:p>
    <w:p w:rsidR="00F41715" w:rsidRPr="0035764A" w:rsidRDefault="00F41715" w:rsidP="0035764A">
      <w:pPr>
        <w:pStyle w:val="-"/>
        <w:spacing w:line="360" w:lineRule="auto"/>
        <w:ind w:firstLine="709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Отже,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що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належить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живої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природи,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народжується,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живиться,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дихає,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росте,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розмножується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і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вмирає.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Це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характерні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ознаки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живої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природи,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якої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належать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тварини,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рослини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люди.</w:t>
      </w:r>
    </w:p>
    <w:p w:rsidR="00E261DF" w:rsidRPr="0035764A" w:rsidRDefault="001E5A27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Розгляньте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ілюстрації,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дошці.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(На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дошці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розміщені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ілюстрації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зображенням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тіл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природи,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між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дві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речі,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виготовлені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261DF" w:rsidRPr="0035764A">
        <w:rPr>
          <w:color w:val="000000"/>
          <w:sz w:val="28"/>
          <w:szCs w:val="28"/>
          <w:lang w:val="uk-UA"/>
        </w:rPr>
        <w:t>людиною.)</w:t>
      </w:r>
    </w:p>
    <w:p w:rsidR="00E261DF" w:rsidRPr="0035764A" w:rsidRDefault="00E261DF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Назвіть,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ілюстраціях,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знайдіть,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тут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зайве.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зайвим?</w:t>
      </w:r>
    </w:p>
    <w:p w:rsidR="00E261DF" w:rsidRPr="0035764A" w:rsidRDefault="00E261DF" w:rsidP="0035764A">
      <w:pPr>
        <w:pStyle w:val="-"/>
        <w:spacing w:line="360" w:lineRule="auto"/>
        <w:ind w:firstLine="709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Заберемо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їх,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і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залишиться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лише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що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належить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природи.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Отже,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природа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це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все,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що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нас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оточує,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крім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того,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що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зроблено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людиною.</w:t>
      </w:r>
    </w:p>
    <w:p w:rsidR="00F12268" w:rsidRPr="0035764A" w:rsidRDefault="005577E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малюнками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6452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6452" w:rsidRPr="0035764A">
        <w:rPr>
          <w:color w:val="000000"/>
          <w:sz w:val="28"/>
          <w:szCs w:val="28"/>
          <w:lang w:val="uk-UA"/>
        </w:rPr>
        <w:t>підручнику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(с.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54).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визначають,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належить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природи,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створено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руками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людей.</w:t>
      </w:r>
    </w:p>
    <w:p w:rsidR="00F12268" w:rsidRPr="0035764A" w:rsidRDefault="005577E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6452"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6452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6452" w:rsidRPr="0035764A">
        <w:rPr>
          <w:color w:val="000000"/>
          <w:sz w:val="28"/>
          <w:szCs w:val="28"/>
          <w:lang w:val="uk-UA"/>
        </w:rPr>
        <w:t>малюнком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6452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6452"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6452" w:rsidRPr="0035764A">
        <w:rPr>
          <w:color w:val="000000"/>
          <w:sz w:val="28"/>
          <w:szCs w:val="28"/>
          <w:lang w:val="uk-UA"/>
        </w:rPr>
        <w:t>54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6452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46452" w:rsidRPr="0035764A">
        <w:rPr>
          <w:color w:val="000000"/>
          <w:sz w:val="28"/>
          <w:szCs w:val="28"/>
          <w:lang w:val="uk-UA"/>
        </w:rPr>
        <w:t>підручнику.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Групування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ознаками: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належить,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належить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2268" w:rsidRPr="0035764A">
        <w:rPr>
          <w:color w:val="000000"/>
          <w:sz w:val="28"/>
          <w:szCs w:val="28"/>
          <w:lang w:val="uk-UA"/>
        </w:rPr>
        <w:t>природи</w:t>
      </w:r>
      <w:r w:rsidR="003347F8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рядку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називають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зайвий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предмет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пояснюють,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зайвий.</w:t>
      </w:r>
    </w:p>
    <w:p w:rsidR="003347F8" w:rsidRPr="0035764A" w:rsidRDefault="005577E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4.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347F8" w:rsidRPr="0035764A">
        <w:rPr>
          <w:color w:val="000000"/>
          <w:sz w:val="28"/>
          <w:szCs w:val="28"/>
          <w:lang w:val="uk-UA"/>
        </w:rPr>
        <w:t>завдань.</w:t>
      </w:r>
    </w:p>
    <w:p w:rsidR="003347F8" w:rsidRPr="0035764A" w:rsidRDefault="003347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Назвати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запропонований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перелік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об’єктів:</w:t>
      </w:r>
    </w:p>
    <w:p w:rsidR="003347F8" w:rsidRPr="0035764A" w:rsidRDefault="003347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Каштан,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калина,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соняшник,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…</w:t>
      </w:r>
    </w:p>
    <w:p w:rsidR="003347F8" w:rsidRPr="0035764A" w:rsidRDefault="003347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належать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рослини?</w:t>
      </w:r>
    </w:p>
    <w:p w:rsidR="003347F8" w:rsidRPr="0035764A" w:rsidRDefault="003347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вовк,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лелека,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жаба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…</w:t>
      </w:r>
    </w:p>
    <w:p w:rsidR="003347F8" w:rsidRPr="0035764A" w:rsidRDefault="003347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належать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тварини?</w:t>
      </w:r>
    </w:p>
    <w:p w:rsidR="003347F8" w:rsidRPr="0035764A" w:rsidRDefault="003347F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людина?</w:t>
      </w:r>
    </w:p>
    <w:p w:rsidR="00964201" w:rsidRPr="0035764A" w:rsidRDefault="005577E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5.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«Що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зайве?».</w:t>
      </w:r>
    </w:p>
    <w:p w:rsidR="00DE6F18" w:rsidRDefault="00B93A13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Назвіть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об’єкти,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зображені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рядку.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рядку?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Поясніть,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201" w:rsidRPr="0035764A">
        <w:rPr>
          <w:color w:val="000000"/>
          <w:sz w:val="28"/>
          <w:szCs w:val="28"/>
          <w:lang w:val="uk-UA"/>
        </w:rPr>
        <w:t>чому.</w:t>
      </w:r>
    </w:p>
    <w:p w:rsidR="0035764A" w:rsidRPr="0035764A" w:rsidRDefault="003576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A6F4E" w:rsidRPr="0035764A" w:rsidRDefault="005011F7" w:rsidP="003576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380.25pt;height:320.25pt">
            <v:imagedata r:id="rId10" o:title=""/>
          </v:shape>
        </w:pict>
      </w:r>
    </w:p>
    <w:p w:rsidR="004A6F4E" w:rsidRDefault="004A6F4E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B7CBF" w:rsidRPr="0035764A" w:rsidRDefault="00FB7CBF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3A13" w:rsidRPr="0035764A" w:rsidRDefault="005011F7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349.5pt;height:162.75pt">
            <v:imagedata r:id="rId11" o:title=""/>
          </v:shape>
        </w:pict>
      </w:r>
    </w:p>
    <w:p w:rsidR="0035764A" w:rsidRDefault="003576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E6F18" w:rsidRPr="0035764A" w:rsidRDefault="009A52CE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3A1A" w:rsidRPr="0035764A">
        <w:rPr>
          <w:color w:val="000000"/>
          <w:sz w:val="28"/>
          <w:szCs w:val="28"/>
          <w:lang w:val="uk-UA"/>
        </w:rPr>
        <w:t>18.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3A1A" w:rsidRPr="0035764A">
        <w:rPr>
          <w:color w:val="000000"/>
          <w:sz w:val="28"/>
          <w:szCs w:val="28"/>
          <w:lang w:val="uk-UA"/>
        </w:rPr>
        <w:t>Сонце.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3A1A"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3A1A" w:rsidRPr="0035764A">
        <w:rPr>
          <w:color w:val="000000"/>
          <w:sz w:val="28"/>
          <w:szCs w:val="28"/>
          <w:lang w:val="uk-UA"/>
        </w:rPr>
        <w:t>буває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3A1A" w:rsidRPr="0035764A">
        <w:rPr>
          <w:color w:val="000000"/>
          <w:sz w:val="28"/>
          <w:szCs w:val="28"/>
          <w:lang w:val="uk-UA"/>
        </w:rPr>
        <w:t>літо,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3A1A" w:rsidRPr="0035764A">
        <w:rPr>
          <w:color w:val="000000"/>
          <w:sz w:val="28"/>
          <w:szCs w:val="28"/>
          <w:lang w:val="uk-UA"/>
        </w:rPr>
        <w:t>осінь,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3A1A" w:rsidRPr="0035764A">
        <w:rPr>
          <w:color w:val="000000"/>
          <w:sz w:val="28"/>
          <w:szCs w:val="28"/>
          <w:lang w:val="uk-UA"/>
        </w:rPr>
        <w:t>зима,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13A1A" w:rsidRPr="0035764A">
        <w:rPr>
          <w:color w:val="000000"/>
          <w:sz w:val="28"/>
          <w:szCs w:val="28"/>
          <w:lang w:val="uk-UA"/>
        </w:rPr>
        <w:t>весна</w:t>
      </w:r>
      <w:r w:rsidR="00F555AB" w:rsidRPr="0035764A">
        <w:rPr>
          <w:color w:val="000000"/>
          <w:sz w:val="28"/>
          <w:szCs w:val="28"/>
          <w:lang w:val="uk-UA"/>
        </w:rPr>
        <w:t>.</w:t>
      </w:r>
    </w:p>
    <w:p w:rsidR="009A52CE" w:rsidRPr="0035764A" w:rsidRDefault="00FF28D8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Колективне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«Якби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Сонця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…».</w:t>
      </w:r>
    </w:p>
    <w:p w:rsidR="007301D1" w:rsidRPr="0035764A" w:rsidRDefault="007301D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Дібрати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ознаки:</w:t>
      </w:r>
    </w:p>
    <w:p w:rsidR="0035764A" w:rsidRDefault="005338D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Тепл</w:t>
      </w:r>
      <w:r w:rsidR="007301D1" w:rsidRPr="0035764A">
        <w:rPr>
          <w:color w:val="000000"/>
          <w:sz w:val="28"/>
          <w:szCs w:val="28"/>
          <w:lang w:val="uk-UA"/>
        </w:rPr>
        <w:t>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сонячне</w:t>
      </w:r>
      <w:r w:rsidR="007301D1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01D1" w:rsidRPr="0035764A">
        <w:rPr>
          <w:color w:val="000000"/>
          <w:sz w:val="28"/>
          <w:szCs w:val="28"/>
          <w:lang w:val="uk-UA"/>
        </w:rPr>
        <w:t>безхмарне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01D1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01D1" w:rsidRPr="0035764A">
        <w:rPr>
          <w:color w:val="000000"/>
          <w:sz w:val="28"/>
          <w:szCs w:val="28"/>
          <w:lang w:val="uk-UA"/>
        </w:rPr>
        <w:t>це</w:t>
      </w:r>
      <w:r w:rsidR="0035764A">
        <w:rPr>
          <w:color w:val="000000"/>
          <w:sz w:val="28"/>
          <w:szCs w:val="28"/>
          <w:lang w:val="uk-UA"/>
        </w:rPr>
        <w:t>.</w:t>
      </w:r>
      <w:r w:rsidR="007301D1" w:rsidRPr="0035764A">
        <w:rPr>
          <w:color w:val="000000"/>
          <w:sz w:val="28"/>
          <w:szCs w:val="28"/>
          <w:lang w:val="uk-UA"/>
        </w:rPr>
        <w:t>..</w:t>
      </w:r>
    </w:p>
    <w:p w:rsidR="0035764A" w:rsidRDefault="007301D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Багата,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щедра,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золота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35764A">
        <w:rPr>
          <w:color w:val="000000"/>
          <w:sz w:val="28"/>
          <w:szCs w:val="28"/>
          <w:lang w:val="uk-UA"/>
        </w:rPr>
        <w:t>.</w:t>
      </w:r>
      <w:r w:rsidRPr="0035764A">
        <w:rPr>
          <w:color w:val="000000"/>
          <w:sz w:val="28"/>
          <w:szCs w:val="28"/>
          <w:lang w:val="uk-UA"/>
        </w:rPr>
        <w:t>..</w:t>
      </w:r>
    </w:p>
    <w:p w:rsidR="0035764A" w:rsidRDefault="007301D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</w:t>
      </w:r>
      <w:r w:rsidR="0029477D" w:rsidRPr="0035764A">
        <w:rPr>
          <w:color w:val="000000"/>
          <w:sz w:val="28"/>
          <w:szCs w:val="28"/>
          <w:lang w:val="uk-UA"/>
        </w:rPr>
        <w:t>вітуча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9477D" w:rsidRPr="0035764A">
        <w:rPr>
          <w:color w:val="000000"/>
          <w:sz w:val="28"/>
          <w:szCs w:val="28"/>
          <w:lang w:val="uk-UA"/>
        </w:rPr>
        <w:t>багатоводна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45CE1" w:rsidRPr="0035764A">
        <w:rPr>
          <w:color w:val="000000"/>
          <w:sz w:val="28"/>
          <w:szCs w:val="28"/>
          <w:lang w:val="uk-UA"/>
        </w:rPr>
        <w:t>рання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405A8" w:rsidRPr="0035764A">
        <w:rPr>
          <w:color w:val="000000"/>
          <w:sz w:val="28"/>
          <w:szCs w:val="28"/>
          <w:lang w:val="uk-UA"/>
        </w:rPr>
        <w:t>це</w:t>
      </w:r>
      <w:r w:rsidR="0035764A">
        <w:rPr>
          <w:color w:val="000000"/>
          <w:sz w:val="28"/>
          <w:szCs w:val="28"/>
          <w:lang w:val="uk-UA"/>
        </w:rPr>
        <w:t>.</w:t>
      </w:r>
      <w:r w:rsidR="00D405A8" w:rsidRPr="0035764A">
        <w:rPr>
          <w:color w:val="000000"/>
          <w:sz w:val="28"/>
          <w:szCs w:val="28"/>
          <w:lang w:val="uk-UA"/>
        </w:rPr>
        <w:t>..</w:t>
      </w:r>
    </w:p>
    <w:p w:rsidR="007301D1" w:rsidRPr="0035764A" w:rsidRDefault="007301D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Холодна,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338D1" w:rsidRPr="0035764A">
        <w:rPr>
          <w:color w:val="000000"/>
          <w:sz w:val="28"/>
          <w:szCs w:val="28"/>
          <w:lang w:val="uk-UA"/>
        </w:rPr>
        <w:t>білосніжна,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338D1" w:rsidRPr="0035764A">
        <w:rPr>
          <w:color w:val="000000"/>
          <w:sz w:val="28"/>
          <w:szCs w:val="28"/>
          <w:lang w:val="uk-UA"/>
        </w:rPr>
        <w:t>морозна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338D1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338D1" w:rsidRPr="0035764A">
        <w:rPr>
          <w:color w:val="000000"/>
          <w:sz w:val="28"/>
          <w:szCs w:val="28"/>
          <w:lang w:val="uk-UA"/>
        </w:rPr>
        <w:t>це…</w:t>
      </w:r>
      <w:r w:rsidR="0035764A">
        <w:rPr>
          <w:color w:val="000000"/>
          <w:sz w:val="28"/>
          <w:szCs w:val="28"/>
          <w:lang w:val="uk-UA"/>
        </w:rPr>
        <w:t>.</w:t>
      </w:r>
    </w:p>
    <w:p w:rsidR="009A52CE" w:rsidRPr="0035764A" w:rsidRDefault="007301D1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</w:t>
      </w:r>
      <w:r w:rsidR="006869BE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A52CE"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A52CE"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A52CE" w:rsidRPr="0035764A">
        <w:rPr>
          <w:color w:val="000000"/>
          <w:sz w:val="28"/>
          <w:szCs w:val="28"/>
          <w:lang w:val="uk-UA"/>
        </w:rPr>
        <w:t>«Дванадцять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A52CE" w:rsidRPr="0035764A">
        <w:rPr>
          <w:color w:val="000000"/>
          <w:sz w:val="28"/>
          <w:szCs w:val="28"/>
          <w:lang w:val="uk-UA"/>
        </w:rPr>
        <w:t>місяців».</w:t>
      </w:r>
    </w:p>
    <w:p w:rsidR="0035764A" w:rsidRDefault="009A52CE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Ігровий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місяців,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нумерацією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команд;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кубика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крапками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гранях.</w:t>
      </w:r>
    </w:p>
    <w:p w:rsidR="009A52CE" w:rsidRDefault="009A52CE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Ознайомившись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таблицею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уточнивши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співвідношення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місяця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номера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лічилки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Кинувши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кубик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гравець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команди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рахує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випавши</w:t>
      </w:r>
      <w:r w:rsidR="00964178" w:rsidRPr="0035764A">
        <w:rPr>
          <w:color w:val="000000"/>
          <w:sz w:val="28"/>
          <w:szCs w:val="28"/>
          <w:lang w:val="uk-UA"/>
        </w:rPr>
        <w:t>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верхніх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гранях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крапочок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«+»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позначає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місяців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64178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графі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команди.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Перемагає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команда,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помиляючись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нумерації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місяця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заповнила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«+»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графу.</w:t>
      </w:r>
    </w:p>
    <w:p w:rsidR="004D77E6" w:rsidRDefault="004D77E6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FB7CBF" w:rsidRDefault="00FB7CB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FB7CBF" w:rsidRPr="0035764A" w:rsidRDefault="00FB7CB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440"/>
        <w:gridCol w:w="1461"/>
      </w:tblGrid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Місяць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його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номер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порядку</w:t>
            </w:r>
          </w:p>
        </w:tc>
        <w:tc>
          <w:tcPr>
            <w:tcW w:w="1440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1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команда</w:t>
            </w:r>
          </w:p>
        </w:tc>
        <w:tc>
          <w:tcPr>
            <w:tcW w:w="1461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2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команда</w:t>
            </w: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Січень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Лютий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Березень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Квітень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Травень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Червень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Липень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Серпень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Вересень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Жовтень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—10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Листопад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A52CE" w:rsidRPr="00AF4091">
        <w:trPr>
          <w:jc w:val="center"/>
        </w:trPr>
        <w:tc>
          <w:tcPr>
            <w:tcW w:w="2088" w:type="dxa"/>
            <w:vAlign w:val="center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Грудень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—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440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</w:tcPr>
          <w:p w:rsidR="009A52CE" w:rsidRPr="00AF4091" w:rsidRDefault="009A52C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35764A" w:rsidRDefault="0035764A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F555AB" w:rsidRPr="0035764A" w:rsidRDefault="00F555A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Рослини.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Різноманітність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рослин.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рослин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людини.</w:t>
      </w:r>
    </w:p>
    <w:p w:rsidR="00764968" w:rsidRPr="0035764A" w:rsidRDefault="00764968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підручником.</w:t>
      </w:r>
    </w:p>
    <w:p w:rsidR="00A21074" w:rsidRDefault="00A21074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Сьогодні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почнемо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вивчати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</w:t>
      </w:r>
      <w:r w:rsidR="00764968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груп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організмів.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дізнатись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764968" w:rsidRPr="0035764A">
        <w:rPr>
          <w:color w:val="000000"/>
          <w:sz w:val="28"/>
          <w:szCs w:val="28"/>
          <w:lang w:val="uk-UA"/>
        </w:rPr>
        <w:t>у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відгадайте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загадки.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виставляє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ілюстрації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відгадок.)</w:t>
      </w:r>
    </w:p>
    <w:p w:rsidR="0035764A" w:rsidRPr="0035764A" w:rsidRDefault="0035764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1"/>
        <w:gridCol w:w="3917"/>
      </w:tblGrid>
      <w:tr w:rsidR="00A21074" w:rsidRPr="00AF4091">
        <w:trPr>
          <w:trHeight w:val="695"/>
          <w:jc w:val="center"/>
        </w:trPr>
        <w:tc>
          <w:tcPr>
            <w:tcW w:w="3881" w:type="dxa"/>
          </w:tcPr>
          <w:p w:rsidR="00A21074" w:rsidRPr="00AF4091" w:rsidRDefault="00A21074" w:rsidP="00AF4091">
            <w:pPr>
              <w:pStyle w:val="-1"/>
              <w:spacing w:before="0" w:after="0"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Голки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має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коротенькі,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всім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знайомі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ці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гілки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шишки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довгі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як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свічки.(Ялина)</w:t>
            </w:r>
          </w:p>
        </w:tc>
        <w:tc>
          <w:tcPr>
            <w:tcW w:w="3917" w:type="dxa"/>
          </w:tcPr>
          <w:p w:rsidR="00A21074" w:rsidRPr="00AF4091" w:rsidRDefault="00A21074" w:rsidP="00AF4091">
            <w:pPr>
              <w:pStyle w:val="-1"/>
              <w:tabs>
                <w:tab w:val="left" w:pos="5040"/>
              </w:tabs>
              <w:spacing w:before="0" w:after="0"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Сидить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Марушка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кожушках,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хто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її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роздягає,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той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сльози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проливає.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(Цибуля)</w:t>
            </w:r>
          </w:p>
        </w:tc>
      </w:tr>
      <w:tr w:rsidR="00A21074" w:rsidRPr="00AF4091">
        <w:trPr>
          <w:jc w:val="center"/>
        </w:trPr>
        <w:tc>
          <w:tcPr>
            <w:tcW w:w="3881" w:type="dxa"/>
          </w:tcPr>
          <w:p w:rsidR="00A21074" w:rsidRPr="00AF4091" w:rsidRDefault="00A21074" w:rsidP="00AF4091">
            <w:pPr>
              <w:pStyle w:val="-1"/>
              <w:tabs>
                <w:tab w:val="left" w:pos="1980"/>
              </w:tabs>
              <w:spacing w:before="0" w:after="0"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Сонечко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траві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зійшло,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усміхнулось,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розцвіло,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потім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стало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біле</w:t>
            </w:r>
            <w:r w:rsidR="00764968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біле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вітром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полетіло.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(Кульбаба)</w:t>
            </w:r>
          </w:p>
        </w:tc>
        <w:tc>
          <w:tcPr>
            <w:tcW w:w="3917" w:type="dxa"/>
          </w:tcPr>
          <w:p w:rsidR="00A21074" w:rsidRPr="00AF4091" w:rsidRDefault="00A21074" w:rsidP="00AF4091">
            <w:pPr>
              <w:pStyle w:val="-1"/>
              <w:tabs>
                <w:tab w:val="left" w:pos="2052"/>
              </w:tabs>
              <w:spacing w:before="0" w:after="0"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вінку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зеленолистім,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червоному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намисті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видивляється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воду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свою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хорошу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вроду.</w:t>
            </w:r>
            <w:r w:rsidR="004D77E6"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4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(Калина)</w:t>
            </w:r>
          </w:p>
        </w:tc>
      </w:tr>
    </w:tbl>
    <w:p w:rsidR="0035764A" w:rsidRDefault="0035764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21074" w:rsidRPr="0035764A" w:rsidRDefault="00A21074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Я</w:t>
      </w:r>
      <w:r w:rsidRPr="0035764A">
        <w:rPr>
          <w:color w:val="000000"/>
          <w:sz w:val="28"/>
          <w:szCs w:val="28"/>
          <w:lang w:val="uk-UA"/>
        </w:rPr>
        <w:t>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назвати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</w:t>
      </w:r>
      <w:r w:rsidR="00764968" w:rsidRPr="0035764A">
        <w:rPr>
          <w:color w:val="000000"/>
          <w:sz w:val="28"/>
          <w:szCs w:val="28"/>
          <w:lang w:val="uk-UA"/>
        </w:rPr>
        <w:t>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сл</w:t>
      </w:r>
      <w:r w:rsidRPr="0035764A">
        <w:rPr>
          <w:color w:val="000000"/>
          <w:sz w:val="28"/>
          <w:szCs w:val="28"/>
          <w:lang w:val="uk-UA"/>
        </w:rPr>
        <w:t>о</w:t>
      </w:r>
      <w:r w:rsidR="00764968" w:rsidRPr="0035764A">
        <w:rPr>
          <w:color w:val="000000"/>
          <w:sz w:val="28"/>
          <w:szCs w:val="28"/>
          <w:lang w:val="uk-UA"/>
        </w:rPr>
        <w:t>вом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ялин</w:t>
      </w:r>
      <w:r w:rsidR="00764968" w:rsidRPr="0035764A">
        <w:rPr>
          <w:color w:val="000000"/>
          <w:sz w:val="28"/>
          <w:szCs w:val="28"/>
          <w:lang w:val="uk-UA"/>
        </w:rPr>
        <w:t>у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цибул</w:t>
      </w:r>
      <w:r w:rsidR="00764968" w:rsidRPr="0035764A">
        <w:rPr>
          <w:color w:val="000000"/>
          <w:sz w:val="28"/>
          <w:szCs w:val="28"/>
          <w:lang w:val="uk-UA"/>
        </w:rPr>
        <w:t>ю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кульбаб</w:t>
      </w:r>
      <w:r w:rsidR="00764968" w:rsidRPr="0035764A">
        <w:rPr>
          <w:color w:val="000000"/>
          <w:sz w:val="28"/>
          <w:szCs w:val="28"/>
          <w:lang w:val="uk-UA"/>
        </w:rPr>
        <w:t>у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калин</w:t>
      </w:r>
      <w:r w:rsidR="00764968" w:rsidRPr="0035764A">
        <w:rPr>
          <w:color w:val="000000"/>
          <w:sz w:val="28"/>
          <w:szCs w:val="28"/>
          <w:lang w:val="uk-UA"/>
        </w:rPr>
        <w:t>у</w:t>
      </w:r>
      <w:r w:rsidRPr="0035764A">
        <w:rPr>
          <w:color w:val="000000"/>
          <w:sz w:val="28"/>
          <w:szCs w:val="28"/>
          <w:lang w:val="uk-UA"/>
        </w:rPr>
        <w:t>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(Це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рослини.)</w:t>
      </w:r>
    </w:p>
    <w:p w:rsidR="00A21074" w:rsidRPr="0035764A" w:rsidRDefault="00A21074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рослини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знаєте?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їх.</w:t>
      </w:r>
    </w:p>
    <w:p w:rsidR="007301D1" w:rsidRPr="0035764A" w:rsidRDefault="007301D1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6F35" w:rsidRPr="0035764A">
        <w:rPr>
          <w:color w:val="000000"/>
          <w:sz w:val="28"/>
          <w:szCs w:val="28"/>
          <w:lang w:val="uk-UA"/>
        </w:rPr>
        <w:t>Розгляньте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6F35" w:rsidRPr="0035764A">
        <w:rPr>
          <w:color w:val="000000"/>
          <w:sz w:val="28"/>
          <w:szCs w:val="28"/>
          <w:lang w:val="uk-UA"/>
        </w:rPr>
        <w:t>малюн</w:t>
      </w:r>
      <w:r w:rsidR="00764968" w:rsidRPr="0035764A">
        <w:rPr>
          <w:color w:val="000000"/>
          <w:sz w:val="28"/>
          <w:szCs w:val="28"/>
          <w:lang w:val="uk-UA"/>
        </w:rPr>
        <w:t>о</w:t>
      </w:r>
      <w:r w:rsidR="00696F35" w:rsidRPr="0035764A">
        <w:rPr>
          <w:color w:val="000000"/>
          <w:sz w:val="28"/>
          <w:szCs w:val="28"/>
          <w:lang w:val="uk-UA"/>
        </w:rPr>
        <w:t>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підручнику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65</w:t>
      </w:r>
      <w:r w:rsidR="00696F35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6F35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64968" w:rsidRPr="0035764A">
        <w:rPr>
          <w:color w:val="000000"/>
          <w:sz w:val="28"/>
          <w:szCs w:val="28"/>
          <w:lang w:val="uk-UA"/>
        </w:rPr>
        <w:t>розміщений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6F35" w:rsidRPr="0035764A">
        <w:rPr>
          <w:color w:val="000000"/>
          <w:sz w:val="28"/>
          <w:szCs w:val="28"/>
          <w:lang w:val="uk-UA"/>
        </w:rPr>
        <w:t>вгорі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96F35" w:rsidRPr="0035764A">
        <w:rPr>
          <w:color w:val="000000"/>
          <w:sz w:val="28"/>
          <w:szCs w:val="28"/>
          <w:lang w:val="uk-UA"/>
        </w:rPr>
        <w:t>сторінки.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рослини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впізнали?</w:t>
      </w:r>
    </w:p>
    <w:p w:rsidR="007301D1" w:rsidRPr="0035764A" w:rsidRDefault="007301D1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ростуть?</w:t>
      </w:r>
    </w:p>
    <w:p w:rsidR="007301D1" w:rsidRPr="0035764A" w:rsidRDefault="007301D1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зустріти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будинку?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школи?</w:t>
      </w:r>
    </w:p>
    <w:p w:rsidR="007301D1" w:rsidRPr="0035764A" w:rsidRDefault="00764968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B597C" w:rsidRPr="0035764A">
        <w:rPr>
          <w:color w:val="000000"/>
          <w:sz w:val="28"/>
          <w:szCs w:val="28"/>
          <w:lang w:val="uk-UA"/>
        </w:rPr>
        <w:t>Гра-вправа.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B597C" w:rsidRPr="0035764A">
        <w:rPr>
          <w:color w:val="000000"/>
          <w:sz w:val="28"/>
          <w:szCs w:val="28"/>
          <w:lang w:val="uk-UA"/>
        </w:rPr>
        <w:t>Закінчити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B597C" w:rsidRPr="0035764A">
        <w:rPr>
          <w:color w:val="000000"/>
          <w:sz w:val="28"/>
          <w:szCs w:val="28"/>
          <w:lang w:val="uk-UA"/>
        </w:rPr>
        <w:t>речення:</w:t>
      </w:r>
    </w:p>
    <w:p w:rsidR="00FB597C" w:rsidRPr="0035764A" w:rsidRDefault="00FB597C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ростуть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…</w:t>
      </w:r>
    </w:p>
    <w:p w:rsidR="00FB597C" w:rsidRPr="0035764A" w:rsidRDefault="00FB597C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городі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ростуть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…</w:t>
      </w:r>
    </w:p>
    <w:p w:rsidR="00FB597C" w:rsidRPr="0035764A" w:rsidRDefault="00FB597C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кімнаті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ростуть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…</w:t>
      </w:r>
    </w:p>
    <w:p w:rsidR="00FB597C" w:rsidRPr="0035764A" w:rsidRDefault="00FB597C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ростуть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…</w:t>
      </w:r>
    </w:p>
    <w:p w:rsidR="00FB597C" w:rsidRPr="0035764A" w:rsidRDefault="00764968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B597C"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B597C"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B597C" w:rsidRPr="0035764A">
        <w:rPr>
          <w:color w:val="000000"/>
          <w:sz w:val="28"/>
          <w:szCs w:val="28"/>
          <w:lang w:val="uk-UA"/>
        </w:rPr>
        <w:t>«Назви,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B597C"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B597C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405A8" w:rsidRPr="0035764A">
        <w:rPr>
          <w:color w:val="000000"/>
          <w:sz w:val="28"/>
          <w:szCs w:val="28"/>
          <w:lang w:val="uk-UA"/>
        </w:rPr>
        <w:t>скажу».</w:t>
      </w:r>
    </w:p>
    <w:p w:rsidR="00D405A8" w:rsidRPr="0035764A" w:rsidRDefault="00D405A8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пропонує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рослину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описом: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«Росте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переважно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прикрашають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вулиці.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Листя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розкриту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долоню</w:t>
      </w:r>
      <w:r w:rsidR="00764968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Квіти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зібрані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«пірамідки».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схований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колючий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кожушок»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C7F9E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C7F9E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C7F9E" w:rsidRPr="0035764A">
        <w:rPr>
          <w:color w:val="000000"/>
          <w:sz w:val="28"/>
          <w:szCs w:val="28"/>
          <w:lang w:val="uk-UA"/>
        </w:rPr>
        <w:t>ін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F555AB" w:rsidRPr="0035764A" w:rsidRDefault="00F555AB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Різноманітність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людини.</w:t>
      </w:r>
    </w:p>
    <w:p w:rsidR="00677454" w:rsidRPr="0035764A" w:rsidRDefault="00677454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Бесіда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</w:p>
    <w:p w:rsidR="00F511CE" w:rsidRDefault="00DE010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Розгляньте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скажіть,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відрізняються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(Тварини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відрізняються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розмірами,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формою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тіла.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Форма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тіла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тварин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залежить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якому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середовищі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61703" w:rsidRPr="0035764A">
        <w:rPr>
          <w:color w:val="000000"/>
          <w:sz w:val="28"/>
          <w:szCs w:val="28"/>
          <w:lang w:val="uk-UA"/>
        </w:rPr>
        <w:t>живуть.)</w:t>
      </w:r>
    </w:p>
    <w:p w:rsidR="0035764A" w:rsidRPr="0035764A" w:rsidRDefault="0035764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511CE" w:rsidRPr="0035764A" w:rsidRDefault="005011F7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pict>
          <v:shape id="_x0000_i1031" type="#_x0000_t75" style="width:375pt;height:162pt">
            <v:imagedata r:id="rId12" o:title=""/>
          </v:shape>
        </w:pict>
      </w:r>
    </w:p>
    <w:p w:rsidR="0035764A" w:rsidRDefault="0035764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E010A" w:rsidRPr="0035764A" w:rsidRDefault="00DE010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77454" w:rsidRPr="0035764A">
        <w:rPr>
          <w:color w:val="000000"/>
          <w:sz w:val="28"/>
          <w:szCs w:val="28"/>
          <w:lang w:val="uk-UA"/>
        </w:rPr>
        <w:t>(Во</w:t>
      </w:r>
      <w:r w:rsidRPr="0035764A">
        <w:rPr>
          <w:color w:val="000000"/>
          <w:sz w:val="28"/>
          <w:szCs w:val="28"/>
          <w:lang w:val="uk-UA"/>
        </w:rPr>
        <w:t>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скрізь,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їжа,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схованка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ворогів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влаштування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житла: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суші,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землею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повітрі.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куточках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</w:t>
      </w:r>
      <w:r w:rsidR="00677454" w:rsidRPr="0035764A">
        <w:rPr>
          <w:color w:val="000000"/>
          <w:sz w:val="28"/>
          <w:szCs w:val="28"/>
          <w:lang w:val="uk-UA"/>
        </w:rPr>
        <w:t>нети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77454"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77454" w:rsidRPr="0035764A">
        <w:rPr>
          <w:color w:val="000000"/>
          <w:sz w:val="28"/>
          <w:szCs w:val="28"/>
          <w:lang w:val="uk-UA"/>
        </w:rPr>
        <w:t>зустріти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77454" w:rsidRPr="0035764A">
        <w:rPr>
          <w:color w:val="000000"/>
          <w:sz w:val="28"/>
          <w:szCs w:val="28"/>
          <w:lang w:val="uk-UA"/>
        </w:rPr>
        <w:t>тварин</w:t>
      </w:r>
      <w:r w:rsidRPr="0035764A">
        <w:rPr>
          <w:color w:val="000000"/>
          <w:sz w:val="28"/>
          <w:szCs w:val="28"/>
          <w:lang w:val="uk-UA"/>
        </w:rPr>
        <w:t>.</w:t>
      </w:r>
      <w:r w:rsidR="00677454" w:rsidRPr="0035764A">
        <w:rPr>
          <w:color w:val="000000"/>
          <w:sz w:val="28"/>
          <w:szCs w:val="28"/>
          <w:lang w:val="uk-UA"/>
        </w:rPr>
        <w:t>)</w:t>
      </w:r>
    </w:p>
    <w:p w:rsidR="00DE010A" w:rsidRPr="0035764A" w:rsidRDefault="00DE010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воді,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виходячи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сушу?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C71" w:rsidRPr="0035764A">
        <w:rPr>
          <w:color w:val="000000"/>
          <w:sz w:val="28"/>
          <w:szCs w:val="28"/>
          <w:lang w:val="uk-UA"/>
        </w:rPr>
        <w:t>(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воді,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виходячи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сушу,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риби,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дельфіни,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кити.</w:t>
      </w:r>
      <w:r w:rsidR="00C83C71" w:rsidRPr="0035764A">
        <w:rPr>
          <w:color w:val="000000"/>
          <w:sz w:val="28"/>
          <w:szCs w:val="28"/>
          <w:lang w:val="uk-UA"/>
        </w:rPr>
        <w:t>)</w:t>
      </w:r>
    </w:p>
    <w:p w:rsidR="00DE010A" w:rsidRPr="0035764A" w:rsidRDefault="00DE010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ґрунті?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C71" w:rsidRPr="0035764A">
        <w:rPr>
          <w:color w:val="000000"/>
          <w:sz w:val="28"/>
          <w:szCs w:val="28"/>
          <w:lang w:val="uk-UA"/>
        </w:rPr>
        <w:t>(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ґрунті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кроти,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землерийки,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дощові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комахи.</w:t>
      </w:r>
      <w:r w:rsidR="00C83C71" w:rsidRPr="0035764A">
        <w:rPr>
          <w:color w:val="000000"/>
          <w:sz w:val="28"/>
          <w:szCs w:val="28"/>
          <w:lang w:val="uk-UA"/>
        </w:rPr>
        <w:t>)</w:t>
      </w:r>
    </w:p>
    <w:p w:rsidR="00DE010A" w:rsidRPr="0035764A" w:rsidRDefault="00DE010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заволоділи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повітряним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простором?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C71" w:rsidRPr="0035764A">
        <w:rPr>
          <w:color w:val="000000"/>
          <w:sz w:val="28"/>
          <w:szCs w:val="28"/>
          <w:lang w:val="uk-UA"/>
        </w:rPr>
        <w:t>(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повітрі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птахи,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комахи,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летючі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миші.</w:t>
      </w:r>
      <w:r w:rsidR="00C83C71" w:rsidRPr="0035764A">
        <w:rPr>
          <w:color w:val="000000"/>
          <w:sz w:val="28"/>
          <w:szCs w:val="28"/>
          <w:lang w:val="uk-UA"/>
        </w:rPr>
        <w:t>)</w:t>
      </w:r>
    </w:p>
    <w:p w:rsidR="00DE010A" w:rsidRPr="0035764A" w:rsidRDefault="00DE010A" w:rsidP="0035764A">
      <w:pPr>
        <w:pStyle w:val="ab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схожі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C71"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тварини?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83C71" w:rsidRPr="0035764A">
        <w:rPr>
          <w:color w:val="000000"/>
          <w:sz w:val="28"/>
          <w:szCs w:val="28"/>
          <w:lang w:val="uk-UA"/>
        </w:rPr>
        <w:t>(</w:t>
      </w:r>
      <w:r w:rsidRPr="0035764A">
        <w:rPr>
          <w:color w:val="000000"/>
          <w:sz w:val="28"/>
          <w:szCs w:val="28"/>
          <w:lang w:val="uk-UA"/>
        </w:rPr>
        <w:t>Тварини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схожі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тулуба,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кінцівок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(ніг,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крил)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хвоста.</w:t>
      </w:r>
      <w:r w:rsidR="00C83C71" w:rsidRPr="0035764A">
        <w:rPr>
          <w:color w:val="000000"/>
          <w:sz w:val="28"/>
          <w:szCs w:val="28"/>
          <w:lang w:val="uk-UA"/>
        </w:rPr>
        <w:t>)</w:t>
      </w:r>
    </w:p>
    <w:p w:rsidR="001B5F66" w:rsidRPr="0035764A" w:rsidRDefault="00EA580C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B5F66"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B5F66" w:rsidRPr="0035764A">
        <w:rPr>
          <w:color w:val="000000"/>
          <w:sz w:val="28"/>
          <w:szCs w:val="28"/>
          <w:lang w:val="uk-UA"/>
        </w:rPr>
        <w:t>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B5F66" w:rsidRPr="0035764A">
        <w:rPr>
          <w:color w:val="000000"/>
          <w:sz w:val="28"/>
          <w:szCs w:val="28"/>
          <w:lang w:val="uk-UA"/>
        </w:rPr>
        <w:t>завдань.</w:t>
      </w:r>
    </w:p>
    <w:p w:rsidR="00EA580C" w:rsidRPr="0035764A" w:rsidRDefault="005D37A7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A580C" w:rsidRPr="0035764A">
        <w:rPr>
          <w:color w:val="000000"/>
          <w:sz w:val="28"/>
          <w:szCs w:val="28"/>
          <w:lang w:val="uk-UA"/>
        </w:rPr>
        <w:t>Розподіліть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A580C" w:rsidRPr="0035764A">
        <w:rPr>
          <w:color w:val="000000"/>
          <w:sz w:val="28"/>
          <w:szCs w:val="28"/>
          <w:lang w:val="uk-UA"/>
        </w:rPr>
        <w:t>тварин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A580C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A580C" w:rsidRPr="0035764A">
        <w:rPr>
          <w:color w:val="000000"/>
          <w:sz w:val="28"/>
          <w:szCs w:val="28"/>
          <w:lang w:val="uk-UA"/>
        </w:rPr>
        <w:t>групи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A580C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A580C" w:rsidRPr="0035764A">
        <w:rPr>
          <w:color w:val="000000"/>
          <w:sz w:val="28"/>
          <w:szCs w:val="28"/>
          <w:lang w:val="uk-UA"/>
        </w:rPr>
        <w:t>способом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A580C" w:rsidRPr="0035764A">
        <w:rPr>
          <w:color w:val="000000"/>
          <w:sz w:val="28"/>
          <w:szCs w:val="28"/>
          <w:lang w:val="uk-UA"/>
        </w:rPr>
        <w:t>пересування:</w:t>
      </w:r>
    </w:p>
    <w:p w:rsidR="00EA580C" w:rsidRPr="0035764A" w:rsidRDefault="00EA580C" w:rsidP="0035764A">
      <w:pPr>
        <w:pStyle w:val="zavdtilo"/>
        <w:spacing w:line="360" w:lineRule="auto"/>
        <w:ind w:left="0" w:firstLine="709"/>
        <w:rPr>
          <w:rFonts w:ascii="Times New Roman" w:hAnsi="Times New Roman" w:cs="Times New Roman"/>
          <w:color w:val="000000"/>
        </w:rPr>
      </w:pPr>
      <w:r w:rsidRPr="0035764A">
        <w:rPr>
          <w:rFonts w:ascii="Times New Roman" w:hAnsi="Times New Roman" w:cs="Times New Roman"/>
          <w:color w:val="000000"/>
        </w:rPr>
        <w:t>щука,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метелик,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вовк,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сорока,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гадюка,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дельфін,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кит,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миша,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сова,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заєць,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ящірка,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жаба,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вуж,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олень,</w:t>
      </w:r>
      <w:r w:rsidR="004D77E6">
        <w:rPr>
          <w:rFonts w:ascii="Times New Roman" w:hAnsi="Times New Roman" w:cs="Times New Roman"/>
          <w:color w:val="000000"/>
        </w:rPr>
        <w:t xml:space="preserve"> </w:t>
      </w:r>
      <w:r w:rsidRPr="0035764A">
        <w:rPr>
          <w:rFonts w:ascii="Times New Roman" w:hAnsi="Times New Roman" w:cs="Times New Roman"/>
          <w:color w:val="000000"/>
        </w:rPr>
        <w:t>коник.</w:t>
      </w:r>
    </w:p>
    <w:p w:rsidR="00EA580C" w:rsidRPr="0035764A" w:rsidRDefault="00EA580C" w:rsidP="0035764A">
      <w:pPr>
        <w:pStyle w:val="zavdtilo"/>
        <w:spacing w:line="360" w:lineRule="auto"/>
        <w:ind w:left="0" w:firstLine="709"/>
        <w:rPr>
          <w:rFonts w:ascii="Times New Roman" w:hAnsi="Times New Roman" w:cs="Times New Roman"/>
          <w:color w:val="000000"/>
        </w:rPr>
      </w:pPr>
      <w:r w:rsidRPr="0035764A">
        <w:rPr>
          <w:rFonts w:ascii="Times New Roman" w:hAnsi="Times New Roman" w:cs="Times New Roman"/>
          <w:color w:val="000000"/>
        </w:rPr>
        <w:t>Літають:</w:t>
      </w:r>
      <w:r w:rsidR="004D77E6">
        <w:rPr>
          <w:rFonts w:ascii="Times New Roman" w:hAnsi="Times New Roman" w:cs="Times New Roman"/>
          <w:color w:val="000000"/>
        </w:rPr>
        <w:t xml:space="preserve"> </w:t>
      </w:r>
    </w:p>
    <w:p w:rsidR="00EA580C" w:rsidRPr="0035764A" w:rsidRDefault="00EA580C" w:rsidP="0035764A">
      <w:pPr>
        <w:pStyle w:val="zavdtilo"/>
        <w:spacing w:line="360" w:lineRule="auto"/>
        <w:ind w:left="0" w:firstLine="709"/>
        <w:rPr>
          <w:rFonts w:ascii="Times New Roman" w:hAnsi="Times New Roman" w:cs="Times New Roman"/>
          <w:color w:val="000000"/>
        </w:rPr>
      </w:pPr>
      <w:r w:rsidRPr="0035764A">
        <w:rPr>
          <w:rFonts w:ascii="Times New Roman" w:hAnsi="Times New Roman" w:cs="Times New Roman"/>
          <w:color w:val="000000"/>
        </w:rPr>
        <w:t>Бігають:</w:t>
      </w:r>
      <w:r w:rsidR="004D77E6">
        <w:rPr>
          <w:rFonts w:ascii="Times New Roman" w:hAnsi="Times New Roman" w:cs="Times New Roman"/>
          <w:color w:val="000000"/>
        </w:rPr>
        <w:t xml:space="preserve"> </w:t>
      </w:r>
    </w:p>
    <w:p w:rsidR="00EA580C" w:rsidRPr="0035764A" w:rsidRDefault="00EA580C" w:rsidP="0035764A">
      <w:pPr>
        <w:pStyle w:val="zavdtilo"/>
        <w:spacing w:line="360" w:lineRule="auto"/>
        <w:ind w:left="0" w:firstLine="709"/>
        <w:rPr>
          <w:rFonts w:ascii="Times New Roman" w:hAnsi="Times New Roman" w:cs="Times New Roman"/>
          <w:color w:val="000000"/>
        </w:rPr>
      </w:pPr>
      <w:r w:rsidRPr="0035764A">
        <w:rPr>
          <w:rFonts w:ascii="Times New Roman" w:hAnsi="Times New Roman" w:cs="Times New Roman"/>
          <w:color w:val="000000"/>
        </w:rPr>
        <w:t>Стрибають:</w:t>
      </w:r>
      <w:r w:rsidR="004D77E6">
        <w:rPr>
          <w:rFonts w:ascii="Times New Roman" w:hAnsi="Times New Roman" w:cs="Times New Roman"/>
          <w:color w:val="000000"/>
        </w:rPr>
        <w:t xml:space="preserve"> </w:t>
      </w:r>
    </w:p>
    <w:p w:rsidR="00EA580C" w:rsidRPr="0035764A" w:rsidRDefault="00EA580C" w:rsidP="0035764A">
      <w:pPr>
        <w:pStyle w:val="zavdtilo"/>
        <w:spacing w:line="360" w:lineRule="auto"/>
        <w:ind w:left="0" w:firstLine="709"/>
        <w:rPr>
          <w:rFonts w:ascii="Times New Roman" w:hAnsi="Times New Roman" w:cs="Times New Roman"/>
          <w:color w:val="000000"/>
        </w:rPr>
      </w:pPr>
      <w:r w:rsidRPr="0035764A">
        <w:rPr>
          <w:rFonts w:ascii="Times New Roman" w:hAnsi="Times New Roman" w:cs="Times New Roman"/>
          <w:color w:val="000000"/>
        </w:rPr>
        <w:t>Плавають:</w:t>
      </w:r>
      <w:r w:rsidR="004D77E6">
        <w:rPr>
          <w:rFonts w:ascii="Times New Roman" w:hAnsi="Times New Roman" w:cs="Times New Roman"/>
          <w:color w:val="000000"/>
        </w:rPr>
        <w:t xml:space="preserve"> </w:t>
      </w:r>
    </w:p>
    <w:p w:rsidR="00EA580C" w:rsidRPr="0035764A" w:rsidRDefault="00EA580C" w:rsidP="0035764A">
      <w:pPr>
        <w:pStyle w:val="zavdtilo"/>
        <w:spacing w:line="360" w:lineRule="auto"/>
        <w:ind w:left="0" w:firstLine="709"/>
        <w:rPr>
          <w:rFonts w:ascii="Times New Roman" w:hAnsi="Times New Roman" w:cs="Times New Roman"/>
          <w:color w:val="000000"/>
        </w:rPr>
      </w:pPr>
      <w:r w:rsidRPr="0035764A">
        <w:rPr>
          <w:rFonts w:ascii="Times New Roman" w:hAnsi="Times New Roman" w:cs="Times New Roman"/>
          <w:color w:val="000000"/>
        </w:rPr>
        <w:t>Повзають:</w:t>
      </w:r>
      <w:r w:rsidR="004D77E6">
        <w:rPr>
          <w:rFonts w:ascii="Times New Roman" w:hAnsi="Times New Roman" w:cs="Times New Roman"/>
          <w:color w:val="000000"/>
        </w:rPr>
        <w:t xml:space="preserve"> </w:t>
      </w:r>
    </w:p>
    <w:p w:rsidR="0091254A" w:rsidRDefault="0091254A" w:rsidP="0035764A">
      <w:pPr>
        <w:numPr>
          <w:ilvl w:val="1"/>
          <w:numId w:val="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Вказати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91365" w:rsidRPr="0035764A">
        <w:rPr>
          <w:color w:val="000000"/>
          <w:sz w:val="28"/>
          <w:szCs w:val="28"/>
          <w:lang w:val="uk-UA"/>
        </w:rPr>
        <w:t>цифрами,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91365"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91365" w:rsidRPr="0035764A">
        <w:rPr>
          <w:color w:val="000000"/>
          <w:sz w:val="28"/>
          <w:szCs w:val="28"/>
          <w:lang w:val="uk-UA"/>
        </w:rPr>
        <w:t>живуть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91365"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</w:t>
      </w:r>
      <w:r w:rsidR="00091365" w:rsidRPr="0035764A">
        <w:rPr>
          <w:color w:val="000000"/>
          <w:sz w:val="28"/>
          <w:szCs w:val="28"/>
          <w:lang w:val="uk-UA"/>
        </w:rPr>
        <w:t>и.</w:t>
      </w:r>
    </w:p>
    <w:p w:rsidR="004D77E6" w:rsidRDefault="004D77E6" w:rsidP="00DE351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091365" w:rsidRPr="0035764A" w:rsidRDefault="005011F7" w:rsidP="00DE351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pict>
          <v:shape id="_x0000_i1032" type="#_x0000_t75" style="width:210.75pt;height:264pt">
            <v:imagedata r:id="rId13" o:title=""/>
          </v:shape>
        </w:pict>
      </w:r>
    </w:p>
    <w:p w:rsidR="00DE3510" w:rsidRDefault="00DE3510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1254A" w:rsidRPr="0035764A" w:rsidRDefault="0009136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1254A" w:rsidRPr="0035764A">
        <w:rPr>
          <w:color w:val="000000"/>
          <w:sz w:val="28"/>
          <w:szCs w:val="28"/>
          <w:lang w:val="uk-UA"/>
        </w:rPr>
        <w:t>Скласти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1254A" w:rsidRPr="0035764A">
        <w:rPr>
          <w:color w:val="000000"/>
          <w:sz w:val="28"/>
          <w:szCs w:val="28"/>
          <w:lang w:val="uk-UA"/>
        </w:rPr>
        <w:t>речення,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1254A" w:rsidRPr="0035764A">
        <w:rPr>
          <w:color w:val="000000"/>
          <w:sz w:val="28"/>
          <w:szCs w:val="28"/>
          <w:lang w:val="uk-UA"/>
        </w:rPr>
        <w:t>використовуючи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1254A" w:rsidRPr="0035764A">
        <w:rPr>
          <w:color w:val="000000"/>
          <w:sz w:val="28"/>
          <w:szCs w:val="28"/>
          <w:lang w:val="uk-UA"/>
        </w:rPr>
        <w:t>слова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1254A" w:rsidRPr="0035764A">
        <w:rPr>
          <w:color w:val="000000"/>
          <w:sz w:val="28"/>
          <w:szCs w:val="28"/>
          <w:lang w:val="uk-UA"/>
        </w:rPr>
        <w:t>першого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1254A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1254A" w:rsidRPr="0035764A">
        <w:rPr>
          <w:color w:val="000000"/>
          <w:sz w:val="28"/>
          <w:szCs w:val="28"/>
          <w:lang w:val="uk-UA"/>
        </w:rPr>
        <w:t>другого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1254A" w:rsidRPr="0035764A">
        <w:rPr>
          <w:color w:val="000000"/>
          <w:sz w:val="28"/>
          <w:szCs w:val="28"/>
          <w:lang w:val="uk-UA"/>
        </w:rPr>
        <w:t>стовпчиків</w:t>
      </w:r>
      <w:r w:rsidR="00DA4D8D" w:rsidRPr="0035764A">
        <w:rPr>
          <w:color w:val="000000"/>
          <w:sz w:val="28"/>
          <w:szCs w:val="28"/>
          <w:lang w:val="uk-UA"/>
        </w:rPr>
        <w:t>.</w:t>
      </w:r>
    </w:p>
    <w:p w:rsidR="0091254A" w:rsidRPr="0035764A" w:rsidRDefault="009125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Соловейґелґо</w:t>
      </w:r>
      <w:r w:rsidR="001D2C75" w:rsidRPr="0035764A">
        <w:rPr>
          <w:color w:val="000000"/>
          <w:sz w:val="28"/>
          <w:szCs w:val="28"/>
          <w:lang w:val="uk-UA"/>
        </w:rPr>
        <w:t>че</w:t>
      </w:r>
    </w:p>
    <w:p w:rsidR="0091254A" w:rsidRPr="0035764A" w:rsidRDefault="00276AA3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собакадзижчить</w:t>
      </w:r>
    </w:p>
    <w:p w:rsidR="0091254A" w:rsidRPr="0035764A" w:rsidRDefault="00276AA3" w:rsidP="0035764A">
      <w:pPr>
        <w:shd w:val="clear" w:color="auto" w:fill="FFFFFF"/>
        <w:tabs>
          <w:tab w:val="left" w:pos="9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індиктьохкає</w:t>
      </w:r>
    </w:p>
    <w:p w:rsidR="0091254A" w:rsidRPr="0035764A" w:rsidRDefault="00276AA3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бджолагавкає</w:t>
      </w:r>
    </w:p>
    <w:p w:rsidR="00CB1E97" w:rsidRPr="0035764A" w:rsidRDefault="001D2C75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B1E97"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B1E97" w:rsidRPr="0035764A">
        <w:rPr>
          <w:color w:val="000000"/>
          <w:sz w:val="28"/>
          <w:szCs w:val="28"/>
          <w:lang w:val="uk-UA"/>
        </w:rPr>
        <w:t>«Плутанина».</w:t>
      </w:r>
    </w:p>
    <w:p w:rsidR="00CB1E97" w:rsidRPr="0035764A" w:rsidRDefault="00CB1E97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Переплутанка</w:t>
      </w:r>
    </w:p>
    <w:p w:rsidR="00CB1E97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диво-дивина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Виріс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кабана.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Льоха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вбралася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піря,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подвіря.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лаписько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курнику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Заспівав: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«Ку-ку-рі-ку!»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Лізуть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горобці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квочку,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сховатись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холодочку.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ягнята,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коти,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Геть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обсіли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плоти.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Віл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яворі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пасеться.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Кіт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кошику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несеться.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індики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воді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Плавають,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лебеді.</w:t>
      </w:r>
    </w:p>
    <w:p w:rsid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тепер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скажи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тут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правда,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ні?</w:t>
      </w:r>
    </w:p>
    <w:p w:rsidR="007111EE" w:rsidRPr="0035764A" w:rsidRDefault="007111EE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Григорук</w:t>
      </w:r>
    </w:p>
    <w:p w:rsidR="00F555AB" w:rsidRPr="0035764A" w:rsidRDefault="00F555AB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25.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живеш.</w:t>
      </w:r>
    </w:p>
    <w:p w:rsidR="006D670C" w:rsidRPr="0035764A" w:rsidRDefault="00681A0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«Місцеве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6D0C" w:rsidRPr="0035764A">
        <w:rPr>
          <w:color w:val="000000"/>
          <w:sz w:val="28"/>
          <w:szCs w:val="28"/>
          <w:lang w:val="uk-UA"/>
        </w:rPr>
        <w:t>радіо»,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6D0C" w:rsidRPr="0035764A">
        <w:rPr>
          <w:color w:val="000000"/>
          <w:sz w:val="28"/>
          <w:szCs w:val="28"/>
          <w:lang w:val="uk-UA"/>
        </w:rPr>
        <w:t>пі</w:t>
      </w:r>
      <w:r w:rsidR="00833E7E" w:rsidRPr="0035764A">
        <w:rPr>
          <w:color w:val="000000"/>
          <w:sz w:val="28"/>
          <w:szCs w:val="28"/>
          <w:lang w:val="uk-UA"/>
        </w:rPr>
        <w:t>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33E7E"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6D0C" w:rsidRPr="0035764A">
        <w:rPr>
          <w:color w:val="000000"/>
          <w:sz w:val="28"/>
          <w:szCs w:val="28"/>
          <w:lang w:val="uk-UA"/>
        </w:rPr>
        <w:t>якої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6D0C"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6D0C" w:rsidRPr="0035764A">
        <w:rPr>
          <w:color w:val="000000"/>
          <w:sz w:val="28"/>
          <w:szCs w:val="28"/>
          <w:lang w:val="uk-UA"/>
        </w:rPr>
        <w:t>закр</w:t>
      </w:r>
      <w:r w:rsidR="006D670C" w:rsidRPr="0035764A">
        <w:rPr>
          <w:color w:val="000000"/>
          <w:sz w:val="28"/>
          <w:szCs w:val="28"/>
          <w:lang w:val="uk-UA"/>
        </w:rPr>
        <w:t>іплюють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знання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своєї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203C8" w:rsidRPr="0035764A">
        <w:rPr>
          <w:color w:val="000000"/>
          <w:sz w:val="28"/>
          <w:szCs w:val="28"/>
          <w:lang w:val="uk-UA"/>
        </w:rPr>
        <w:t>домашньої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адреси.</w:t>
      </w:r>
    </w:p>
    <w:p w:rsidR="006D670C" w:rsidRPr="0035764A" w:rsidRDefault="006D670C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сідають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півколом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6D0C" w:rsidRPr="0035764A">
        <w:rPr>
          <w:color w:val="000000"/>
          <w:sz w:val="28"/>
          <w:szCs w:val="28"/>
          <w:lang w:val="uk-UA"/>
        </w:rPr>
        <w:t>од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</w:t>
      </w:r>
      <w:r w:rsidR="00681A05" w:rsidRPr="0035764A">
        <w:rPr>
          <w:color w:val="000000"/>
          <w:sz w:val="28"/>
          <w:szCs w:val="28"/>
          <w:lang w:val="uk-UA"/>
        </w:rPr>
        <w:t>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дивиться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запам’ятовує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</w:t>
      </w:r>
      <w:r w:rsidR="00F56D0C" w:rsidRPr="0035764A">
        <w:rPr>
          <w:color w:val="000000"/>
          <w:sz w:val="28"/>
          <w:szCs w:val="28"/>
          <w:lang w:val="uk-UA"/>
        </w:rPr>
        <w:t>лі</w:t>
      </w:r>
      <w:r w:rsidRPr="0035764A">
        <w:rPr>
          <w:color w:val="000000"/>
          <w:sz w:val="28"/>
          <w:szCs w:val="28"/>
          <w:lang w:val="uk-UA"/>
        </w:rPr>
        <w:t>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одягу,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які-небудь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деталі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повертається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оголошує: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</w:t>
      </w:r>
      <w:r w:rsidR="00681A05" w:rsidRPr="0035764A">
        <w:rPr>
          <w:color w:val="000000"/>
          <w:sz w:val="28"/>
          <w:szCs w:val="28"/>
          <w:lang w:val="uk-UA"/>
        </w:rPr>
        <w:t>Увага</w:t>
      </w:r>
      <w:r w:rsidRPr="0035764A">
        <w:rPr>
          <w:color w:val="000000"/>
          <w:sz w:val="28"/>
          <w:szCs w:val="28"/>
          <w:lang w:val="uk-UA"/>
        </w:rPr>
        <w:t>!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Загубилась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дівчинка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білою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стрічкою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во</w:t>
      </w:r>
      <w:r w:rsidRPr="0035764A">
        <w:rPr>
          <w:color w:val="000000"/>
          <w:sz w:val="28"/>
          <w:szCs w:val="28"/>
          <w:lang w:val="uk-UA"/>
        </w:rPr>
        <w:t>лоссі.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кофта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смугаста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спідниця.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во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підійде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слухають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дивляться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Дівчинка,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шукають,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називає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своє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81A05" w:rsidRPr="0035764A">
        <w:rPr>
          <w:color w:val="000000"/>
          <w:sz w:val="28"/>
          <w:szCs w:val="28"/>
          <w:lang w:val="uk-UA"/>
        </w:rPr>
        <w:t>ім’я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26E7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26E7" w:rsidRPr="0035764A">
        <w:rPr>
          <w:color w:val="000000"/>
          <w:sz w:val="28"/>
          <w:szCs w:val="28"/>
          <w:lang w:val="uk-UA"/>
        </w:rPr>
        <w:t>адресу.</w:t>
      </w:r>
    </w:p>
    <w:p w:rsidR="006D670C" w:rsidRPr="0035764A" w:rsidRDefault="00BF328B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Тематичне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малювання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тему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«Моє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26E7" w:rsidRPr="0035764A">
        <w:rPr>
          <w:color w:val="000000"/>
          <w:sz w:val="28"/>
          <w:szCs w:val="28"/>
          <w:lang w:val="uk-UA"/>
        </w:rPr>
        <w:t>рідне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D670C" w:rsidRPr="0035764A">
        <w:rPr>
          <w:color w:val="000000"/>
          <w:sz w:val="28"/>
          <w:szCs w:val="28"/>
          <w:lang w:val="uk-UA"/>
        </w:rPr>
        <w:t>село».</w:t>
      </w:r>
    </w:p>
    <w:p w:rsidR="006D670C" w:rsidRPr="0035764A" w:rsidRDefault="006D670C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виставку,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26E7" w:rsidRPr="0035764A">
        <w:rPr>
          <w:color w:val="000000"/>
          <w:sz w:val="28"/>
          <w:szCs w:val="28"/>
          <w:lang w:val="uk-UA"/>
        </w:rPr>
        <w:t>р</w:t>
      </w:r>
      <w:r w:rsidRPr="0035764A">
        <w:rPr>
          <w:color w:val="000000"/>
          <w:sz w:val="28"/>
          <w:szCs w:val="28"/>
          <w:lang w:val="uk-UA"/>
        </w:rPr>
        <w:t>о</w:t>
      </w:r>
      <w:r w:rsidR="003226E7" w:rsidRPr="0035764A">
        <w:rPr>
          <w:color w:val="000000"/>
          <w:sz w:val="28"/>
          <w:szCs w:val="28"/>
          <w:lang w:val="uk-UA"/>
        </w:rPr>
        <w:t>з</w:t>
      </w:r>
      <w:r w:rsidRPr="0035764A">
        <w:rPr>
          <w:color w:val="000000"/>
          <w:sz w:val="28"/>
          <w:szCs w:val="28"/>
          <w:lang w:val="uk-UA"/>
        </w:rPr>
        <w:t>повідають,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дізнатися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26E7" w:rsidRPr="0035764A">
        <w:rPr>
          <w:color w:val="000000"/>
          <w:sz w:val="28"/>
          <w:szCs w:val="28"/>
          <w:lang w:val="uk-UA"/>
        </w:rPr>
        <w:t>їхніх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</w:t>
      </w:r>
      <w:r w:rsidR="003226E7" w:rsidRPr="0035764A">
        <w:rPr>
          <w:color w:val="000000"/>
          <w:sz w:val="28"/>
          <w:szCs w:val="28"/>
          <w:lang w:val="uk-UA"/>
        </w:rPr>
        <w:t>лю</w:t>
      </w:r>
      <w:r w:rsidRPr="0035764A">
        <w:rPr>
          <w:color w:val="000000"/>
          <w:sz w:val="28"/>
          <w:szCs w:val="28"/>
          <w:lang w:val="uk-UA"/>
        </w:rPr>
        <w:t>нків.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записує.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прикріплюються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виставці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малюнків.</w:t>
      </w:r>
    </w:p>
    <w:p w:rsidR="00F555AB" w:rsidRPr="0035764A" w:rsidRDefault="00F555AB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Урок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27.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виготовляють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вирощують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живеш.</w:t>
      </w:r>
    </w:p>
    <w:p w:rsidR="00F555AB" w:rsidRDefault="00BA008B" w:rsidP="0035764A">
      <w:pPr>
        <w:numPr>
          <w:ilvl w:val="1"/>
          <w:numId w:val="2"/>
        </w:numPr>
        <w:shd w:val="clear" w:color="auto" w:fill="FFFFFF"/>
        <w:tabs>
          <w:tab w:val="left" w:pos="828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Поставте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36FA5" w:rsidRPr="0035764A">
        <w:rPr>
          <w:color w:val="000000"/>
          <w:sz w:val="28"/>
          <w:szCs w:val="28"/>
          <w:lang w:val="uk-UA"/>
        </w:rPr>
        <w:t>цифру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вирощують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селі,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виготовляють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місті.</w:t>
      </w:r>
    </w:p>
    <w:p w:rsidR="0035764A" w:rsidRDefault="005011F7" w:rsidP="00FB7CB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33" type="#_x0000_t75" style="width:464.25pt;height:241.5pt">
            <v:imagedata r:id="rId14" o:title=""/>
          </v:shape>
        </w:pict>
      </w:r>
    </w:p>
    <w:p w:rsidR="0040530D" w:rsidRPr="0035764A" w:rsidRDefault="00853CBD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Оскільки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успішність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пов’язана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місця,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C2C0F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містить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приладдям,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порядку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парті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протягом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санітарно-гігієнічних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плані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адаптаційний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головне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зовнішню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внутрішньої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(С.Л.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Коробко,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З.П.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Шабаліна).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уроці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63617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постійно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зверта</w:t>
      </w:r>
      <w:r w:rsidR="00663617" w:rsidRPr="0035764A">
        <w:rPr>
          <w:color w:val="000000"/>
          <w:sz w:val="28"/>
          <w:szCs w:val="28"/>
          <w:lang w:val="uk-UA"/>
        </w:rPr>
        <w:t>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організаційних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у</w:t>
      </w:r>
      <w:r w:rsidR="0040530D" w:rsidRPr="0035764A">
        <w:rPr>
          <w:color w:val="000000"/>
          <w:sz w:val="28"/>
          <w:szCs w:val="28"/>
          <w:lang w:val="uk-UA"/>
        </w:rPr>
        <w:t>мін</w:t>
      </w:r>
      <w:r w:rsidR="007359A4" w:rsidRPr="0035764A">
        <w:rPr>
          <w:color w:val="000000"/>
          <w:sz w:val="28"/>
          <w:szCs w:val="28"/>
          <w:lang w:val="uk-UA"/>
        </w:rPr>
        <w:t>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навич</w:t>
      </w:r>
      <w:r w:rsidR="007359A4" w:rsidRPr="0035764A">
        <w:rPr>
          <w:color w:val="000000"/>
          <w:sz w:val="28"/>
          <w:szCs w:val="28"/>
          <w:lang w:val="uk-UA"/>
        </w:rPr>
        <w:t>о</w:t>
      </w:r>
      <w:r w:rsidR="0040530D" w:rsidRPr="0035764A">
        <w:rPr>
          <w:color w:val="000000"/>
          <w:sz w:val="28"/>
          <w:szCs w:val="28"/>
          <w:lang w:val="uk-UA"/>
        </w:rPr>
        <w:t>к</w:t>
      </w:r>
      <w:r w:rsidR="007359A4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спрямован</w:t>
      </w:r>
      <w:r w:rsidR="007359A4" w:rsidRPr="0035764A">
        <w:rPr>
          <w:color w:val="000000"/>
          <w:sz w:val="28"/>
          <w:szCs w:val="28"/>
          <w:lang w:val="uk-UA"/>
        </w:rPr>
        <w:t>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раціональну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організацію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діяльності</w:t>
      </w:r>
      <w:r w:rsidR="007359A4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проводилася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робота,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359A4"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передбача</w:t>
      </w:r>
      <w:r w:rsidR="007359A4" w:rsidRPr="0035764A">
        <w:rPr>
          <w:color w:val="000000"/>
          <w:sz w:val="28"/>
          <w:szCs w:val="28"/>
          <w:lang w:val="uk-UA"/>
        </w:rPr>
        <w:t>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сформованість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таких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63617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організувати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робоче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місце,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точно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вказівки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планувати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дії,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працювати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530D" w:rsidRPr="0035764A">
        <w:rPr>
          <w:color w:val="000000"/>
          <w:sz w:val="28"/>
          <w:szCs w:val="28"/>
          <w:lang w:val="uk-UA"/>
        </w:rPr>
        <w:t>підручником.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Оволодінню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насамперед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встановлювати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взаємозалежність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логічно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висловлюватися.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Корисною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пропедевтикою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загадок.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вправляння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стислому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найдоцільніше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прогулянок,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ігор,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малювання.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Корисні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11996"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спонукають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явищ,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стану.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Ефективним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алгоритмів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різноманітних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зорових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(схем,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символів).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Алгоритми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відомо,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</w:t>
      </w:r>
      <w:r w:rsidR="00811996" w:rsidRPr="0035764A">
        <w:rPr>
          <w:color w:val="000000"/>
          <w:sz w:val="28"/>
          <w:szCs w:val="28"/>
          <w:lang w:val="uk-UA"/>
        </w:rPr>
        <w:t>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11996" w:rsidRPr="0035764A">
        <w:rPr>
          <w:color w:val="000000"/>
          <w:sz w:val="28"/>
          <w:szCs w:val="28"/>
          <w:lang w:val="uk-UA"/>
        </w:rPr>
        <w:t>операцій,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11996" w:rsidRPr="0035764A">
        <w:rPr>
          <w:color w:val="000000"/>
          <w:sz w:val="28"/>
          <w:szCs w:val="28"/>
          <w:lang w:val="uk-UA"/>
        </w:rPr>
        <w:t>спрямованих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11996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11996" w:rsidRPr="0035764A">
        <w:rPr>
          <w:color w:val="000000"/>
          <w:sz w:val="28"/>
          <w:szCs w:val="28"/>
          <w:lang w:val="uk-UA"/>
        </w:rPr>
        <w:t>розв’язування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однорідних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Алгоритмічні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приписи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найдоцільнішу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економне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11996" w:rsidRPr="0035764A">
        <w:rPr>
          <w:color w:val="000000"/>
          <w:sz w:val="28"/>
          <w:szCs w:val="28"/>
          <w:lang w:val="uk-UA"/>
        </w:rPr>
        <w:t>[</w:t>
      </w:r>
      <w:r w:rsidR="00F36432" w:rsidRPr="0035764A">
        <w:rPr>
          <w:color w:val="000000"/>
          <w:sz w:val="28"/>
          <w:szCs w:val="28"/>
          <w:lang w:val="uk-UA"/>
        </w:rPr>
        <w:t>51</w:t>
      </w:r>
      <w:r w:rsidR="00811996" w:rsidRPr="0035764A">
        <w:rPr>
          <w:color w:val="000000"/>
          <w:sz w:val="28"/>
          <w:szCs w:val="28"/>
          <w:lang w:val="uk-UA"/>
        </w:rPr>
        <w:t>]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«діяти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пам’яткою»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36432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виділяти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вперше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вводиться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керівництвом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спираючись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алгоритм,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</w:t>
      </w:r>
      <w:r w:rsidR="00F36432" w:rsidRPr="0035764A">
        <w:rPr>
          <w:color w:val="000000"/>
          <w:sz w:val="28"/>
          <w:szCs w:val="28"/>
          <w:lang w:val="uk-UA"/>
        </w:rPr>
        <w:t>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аналогічні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алгоритми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тривалої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36432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36432" w:rsidRPr="0035764A">
        <w:rPr>
          <w:color w:val="000000"/>
          <w:sz w:val="28"/>
          <w:szCs w:val="28"/>
          <w:lang w:val="uk-UA"/>
        </w:rPr>
        <w:t>зручності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</w:t>
      </w:r>
      <w:r w:rsidR="00F36432" w:rsidRPr="0035764A">
        <w:rPr>
          <w:color w:val="000000"/>
          <w:sz w:val="28"/>
          <w:szCs w:val="28"/>
          <w:lang w:val="uk-UA"/>
        </w:rPr>
        <w:t>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оформ</w:t>
      </w:r>
      <w:r w:rsidR="00F36432" w:rsidRPr="0035764A">
        <w:rPr>
          <w:color w:val="000000"/>
          <w:sz w:val="28"/>
          <w:szCs w:val="28"/>
          <w:lang w:val="uk-UA"/>
        </w:rPr>
        <w:t>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вигляді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настінної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таблиці-пам’ятки.</w:t>
      </w:r>
    </w:p>
    <w:p w:rsidR="00F36432" w:rsidRPr="0035764A" w:rsidRDefault="00F65EA1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</w:t>
      </w:r>
      <w:r w:rsidR="00F36432" w:rsidRPr="0035764A">
        <w:rPr>
          <w:color w:val="000000"/>
          <w:sz w:val="28"/>
          <w:szCs w:val="28"/>
          <w:lang w:val="uk-UA"/>
        </w:rPr>
        <w:t>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36432"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36432" w:rsidRPr="0035764A">
        <w:rPr>
          <w:color w:val="000000"/>
          <w:sz w:val="28"/>
          <w:szCs w:val="28"/>
          <w:lang w:val="uk-UA"/>
        </w:rPr>
        <w:t>усвідомили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36432" w:rsidRPr="0035764A">
        <w:rPr>
          <w:color w:val="000000"/>
          <w:sz w:val="28"/>
          <w:szCs w:val="28"/>
          <w:lang w:val="uk-UA"/>
        </w:rPr>
        <w:t>пізнавальну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36432" w:rsidRPr="0035764A">
        <w:rPr>
          <w:color w:val="000000"/>
          <w:sz w:val="28"/>
          <w:szCs w:val="28"/>
          <w:lang w:val="uk-UA"/>
        </w:rPr>
        <w:t>сутність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36432" w:rsidRPr="0035764A">
        <w:rPr>
          <w:color w:val="000000"/>
          <w:sz w:val="28"/>
          <w:szCs w:val="28"/>
          <w:lang w:val="uk-UA"/>
        </w:rPr>
        <w:t>прийому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порівняння</w:t>
      </w:r>
      <w:r w:rsidR="00F36432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36432"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36432" w:rsidRPr="0035764A">
        <w:rPr>
          <w:color w:val="000000"/>
          <w:sz w:val="28"/>
          <w:szCs w:val="28"/>
          <w:lang w:val="uk-UA"/>
        </w:rPr>
        <w:t>р</w:t>
      </w:r>
      <w:r w:rsidRPr="0035764A">
        <w:rPr>
          <w:color w:val="000000"/>
          <w:sz w:val="28"/>
          <w:szCs w:val="28"/>
          <w:lang w:val="uk-UA"/>
        </w:rPr>
        <w:t>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схему-опору:</w:t>
      </w:r>
    </w:p>
    <w:p w:rsidR="00F36432" w:rsidRPr="0035764A" w:rsidRDefault="00F3643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Порівнюємо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зіставляємо,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знайти: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однакове,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подібне,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відмінне.</w:t>
      </w:r>
    </w:p>
    <w:p w:rsidR="00F36432" w:rsidRPr="0035764A" w:rsidRDefault="00F3643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зверта</w:t>
      </w:r>
      <w:r w:rsidR="00F65EA1" w:rsidRPr="0035764A">
        <w:rPr>
          <w:color w:val="000000"/>
          <w:sz w:val="28"/>
          <w:szCs w:val="28"/>
          <w:lang w:val="uk-UA"/>
        </w:rPr>
        <w:t>лися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порівнюючи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об’єкти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перенесення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</w:t>
      </w:r>
      <w:r w:rsidR="00F65EA1" w:rsidRPr="0035764A">
        <w:rPr>
          <w:color w:val="000000"/>
          <w:sz w:val="28"/>
          <w:szCs w:val="28"/>
          <w:lang w:val="uk-UA"/>
        </w:rPr>
        <w:t>л</w:t>
      </w:r>
      <w:r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</w:t>
      </w:r>
      <w:r w:rsidR="00F65EA1" w:rsidRPr="0035764A">
        <w:rPr>
          <w:color w:val="000000"/>
          <w:sz w:val="28"/>
          <w:szCs w:val="28"/>
          <w:lang w:val="uk-UA"/>
        </w:rPr>
        <w:t>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правило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порівняння: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«Щоб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порівняти,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треба: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уважно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розглянути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предмети;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виявити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ознаки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предмета;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зіставити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відповідні;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знайти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однакові,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подібні,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відмінні;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узагальнити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результат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порівняння».</w:t>
      </w:r>
    </w:p>
    <w:p w:rsidR="00F36432" w:rsidRPr="0035764A" w:rsidRDefault="00F3643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Актуалізуючи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пропонувати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явища,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вчинки,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малюнки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тощо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F36432" w:rsidRPr="0035764A" w:rsidRDefault="00F3643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аналогічною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</w:t>
      </w:r>
      <w:r w:rsidR="00F65EA1" w:rsidRPr="0035764A">
        <w:rPr>
          <w:color w:val="000000"/>
          <w:sz w:val="28"/>
          <w:szCs w:val="28"/>
          <w:lang w:val="uk-UA"/>
        </w:rPr>
        <w:t>л</w:t>
      </w:r>
      <w:r w:rsidRPr="0035764A">
        <w:rPr>
          <w:color w:val="000000"/>
          <w:sz w:val="28"/>
          <w:szCs w:val="28"/>
          <w:lang w:val="uk-UA"/>
        </w:rPr>
        <w:t>и</w:t>
      </w:r>
      <w:r w:rsidR="00F65EA1" w:rsidRPr="0035764A">
        <w:rPr>
          <w:color w:val="000000"/>
          <w:sz w:val="28"/>
          <w:szCs w:val="28"/>
          <w:lang w:val="uk-UA"/>
        </w:rPr>
        <w:t>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Безумовно,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переходу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вголос,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і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підказкою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мовчки.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</w:t>
      </w:r>
      <w:r w:rsidR="00F65EA1" w:rsidRPr="0035764A">
        <w:rPr>
          <w:color w:val="000000"/>
          <w:sz w:val="28"/>
          <w:szCs w:val="28"/>
          <w:lang w:val="uk-UA"/>
        </w:rPr>
        <w:t>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корисно,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спостеріга</w:t>
      </w:r>
      <w:r w:rsidRPr="0035764A">
        <w:rPr>
          <w:color w:val="000000"/>
          <w:sz w:val="28"/>
          <w:szCs w:val="28"/>
          <w:lang w:val="uk-UA"/>
        </w:rPr>
        <w:t>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моделей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по</w:t>
      </w:r>
      <w:r w:rsidRPr="0035764A">
        <w:rPr>
          <w:color w:val="000000"/>
          <w:sz w:val="28"/>
          <w:szCs w:val="28"/>
          <w:lang w:val="uk-UA"/>
        </w:rPr>
        <w:t>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</w:t>
      </w:r>
      <w:r w:rsidR="00F65EA1" w:rsidRPr="0035764A">
        <w:rPr>
          <w:color w:val="000000"/>
          <w:sz w:val="28"/>
          <w:szCs w:val="28"/>
          <w:lang w:val="uk-UA"/>
        </w:rPr>
        <w:t>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міркувати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розв’язання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F65EA1" w:rsidRPr="0035764A">
        <w:rPr>
          <w:color w:val="000000"/>
          <w:sz w:val="28"/>
          <w:szCs w:val="28"/>
          <w:lang w:val="uk-UA"/>
        </w:rPr>
        <w:t>в</w:t>
      </w:r>
      <w:r w:rsidRPr="0035764A">
        <w:rPr>
          <w:color w:val="000000"/>
          <w:sz w:val="28"/>
          <w:szCs w:val="28"/>
          <w:lang w:val="uk-UA"/>
        </w:rPr>
        <w:t>да</w:t>
      </w:r>
      <w:r w:rsidR="00F65EA1" w:rsidRPr="0035764A">
        <w:rPr>
          <w:color w:val="000000"/>
          <w:sz w:val="28"/>
          <w:szCs w:val="28"/>
          <w:lang w:val="uk-UA"/>
        </w:rPr>
        <w:t>ння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описувати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події</w:t>
      </w:r>
      <w:r w:rsidR="00F65EA1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явища,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об’єкти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природи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ін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нехтувати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ускладнюватися: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прямої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вказівки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«роби,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перенесення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зразком.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Крім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різноманітнішими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вільнішим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результативнішим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пошук,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змістовнішими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5EA1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інтереси.</w:t>
      </w:r>
    </w:p>
    <w:p w:rsidR="00641775" w:rsidRPr="0035764A" w:rsidRDefault="00656FA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поступово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ознайомлю</w:t>
      </w:r>
      <w:r w:rsidRPr="0035764A">
        <w:rPr>
          <w:color w:val="000000"/>
          <w:sz w:val="28"/>
          <w:szCs w:val="28"/>
          <w:lang w:val="uk-UA"/>
        </w:rPr>
        <w:t>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641775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пам’ятками,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домагаючись,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стали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надбанням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власного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досвіду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кожної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дитини.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Спочатку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пам’ятку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застосову</w:t>
      </w:r>
      <w:r w:rsidRPr="0035764A">
        <w:rPr>
          <w:color w:val="000000"/>
          <w:sz w:val="28"/>
          <w:szCs w:val="28"/>
          <w:lang w:val="uk-UA"/>
        </w:rPr>
        <w:t>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фронтальної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роботи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641775" w:rsidRPr="0035764A">
        <w:rPr>
          <w:color w:val="000000"/>
          <w:sz w:val="28"/>
          <w:szCs w:val="28"/>
          <w:lang w:val="uk-UA"/>
        </w:rPr>
        <w:t>годом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пропонува</w:t>
      </w:r>
      <w:r w:rsidRPr="0035764A">
        <w:rPr>
          <w:color w:val="000000"/>
          <w:sz w:val="28"/>
          <w:szCs w:val="28"/>
          <w:lang w:val="uk-UA"/>
        </w:rPr>
        <w:t>л</w:t>
      </w:r>
      <w:r w:rsidR="00641775"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інструкцію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самостійного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розв’язування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за</w:t>
      </w:r>
      <w:r w:rsidRPr="0035764A">
        <w:rPr>
          <w:color w:val="000000"/>
          <w:sz w:val="28"/>
          <w:szCs w:val="28"/>
          <w:lang w:val="uk-UA"/>
        </w:rPr>
        <w:t>в</w:t>
      </w:r>
      <w:r w:rsidR="00641775" w:rsidRPr="0035764A">
        <w:rPr>
          <w:color w:val="000000"/>
          <w:sz w:val="28"/>
          <w:szCs w:val="28"/>
          <w:lang w:val="uk-UA"/>
        </w:rPr>
        <w:t>да</w:t>
      </w:r>
      <w:r w:rsidRPr="0035764A">
        <w:rPr>
          <w:color w:val="000000"/>
          <w:sz w:val="28"/>
          <w:szCs w:val="28"/>
          <w:lang w:val="uk-UA"/>
        </w:rPr>
        <w:t>нь</w:t>
      </w:r>
      <w:r w:rsidR="00641775" w:rsidRPr="0035764A">
        <w:rPr>
          <w:color w:val="000000"/>
          <w:sz w:val="28"/>
          <w:szCs w:val="28"/>
          <w:lang w:val="uk-UA"/>
        </w:rPr>
        <w:t>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Розчленування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операції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допомагає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записи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організовують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зусилля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додержувати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Слід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зазначити,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різним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рівнем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підготовки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в</w:t>
      </w:r>
      <w:r w:rsidRPr="0035764A">
        <w:rPr>
          <w:color w:val="000000"/>
          <w:sz w:val="28"/>
          <w:szCs w:val="28"/>
          <w:lang w:val="uk-UA"/>
        </w:rPr>
        <w:t>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зорових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Невпевнена,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повільна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пришвидшує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темп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дивлячись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опору,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слабкої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підказка,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</w:t>
      </w:r>
      <w:r w:rsidR="0047363A" w:rsidRPr="0035764A">
        <w:rPr>
          <w:color w:val="000000"/>
          <w:sz w:val="28"/>
          <w:szCs w:val="28"/>
          <w:lang w:val="uk-UA"/>
        </w:rPr>
        <w:t>едачо</w:t>
      </w:r>
      <w:r w:rsidRPr="0035764A">
        <w:rPr>
          <w:color w:val="000000"/>
          <w:sz w:val="28"/>
          <w:szCs w:val="28"/>
          <w:lang w:val="uk-UA"/>
        </w:rPr>
        <w:t>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об’єктивна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вивчити.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С</w:t>
      </w:r>
      <w:r w:rsidRPr="0035764A">
        <w:rPr>
          <w:color w:val="000000"/>
          <w:sz w:val="28"/>
          <w:szCs w:val="28"/>
          <w:lang w:val="uk-UA"/>
        </w:rPr>
        <w:t>хему-опору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треба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«прочитати»</w:t>
      </w:r>
      <w:r w:rsidR="00E06C7A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06C7A" w:rsidRPr="0035764A">
        <w:rPr>
          <w:color w:val="000000"/>
          <w:sz w:val="28"/>
          <w:szCs w:val="28"/>
          <w:lang w:val="uk-UA"/>
        </w:rPr>
        <w:t>т</w:t>
      </w:r>
      <w:r w:rsidRPr="0035764A">
        <w:rPr>
          <w:color w:val="000000"/>
          <w:sz w:val="28"/>
          <w:szCs w:val="28"/>
          <w:lang w:val="uk-UA"/>
        </w:rPr>
        <w:t>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будь-який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символ,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абстрактним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конкретну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практичну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дію.</w:t>
      </w:r>
    </w:p>
    <w:p w:rsidR="007E76B6" w:rsidRPr="0035764A" w:rsidRDefault="007C16D3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огляду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слушним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доцільним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навчально-виховному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ситуативного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моделювання.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форма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навчально-пізнавальної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активності,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зміст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полягає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умотивованому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досягненні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поставленої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мети,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забезпечення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єдності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наступності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аспектів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навчання.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Ситуативне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моделювання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моделювати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життєві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інтерактивним</w:t>
      </w:r>
      <w:r w:rsidR="007E76B6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Крім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розв’язанні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життєвих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ситуацій,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проектній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набуває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знань,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виходять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межі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шкільного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середовища,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пов’язуючи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учня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різними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соціальними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проблемами.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дозволяють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учням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будувати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свою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трьох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стадіях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мотиваційній,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операційно-виконавчій,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рефлексивно-оціночній.</w:t>
      </w:r>
    </w:p>
    <w:p w:rsidR="0035764A" w:rsidRDefault="007E76B6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</w:t>
      </w:r>
      <w:r w:rsidR="007C16D3" w:rsidRPr="0035764A">
        <w:rPr>
          <w:color w:val="000000"/>
          <w:sz w:val="28"/>
          <w:szCs w:val="28"/>
          <w:lang w:val="uk-UA"/>
        </w:rPr>
        <w:t>ровідним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C16D3" w:rsidRPr="0035764A">
        <w:rPr>
          <w:color w:val="000000"/>
          <w:sz w:val="28"/>
          <w:szCs w:val="28"/>
          <w:lang w:val="uk-UA"/>
        </w:rPr>
        <w:t>методом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ситуативного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моделювання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C16D3" w:rsidRPr="0035764A">
        <w:rPr>
          <w:color w:val="000000"/>
          <w:sz w:val="28"/>
          <w:szCs w:val="28"/>
          <w:lang w:val="uk-UA"/>
        </w:rPr>
        <w:t>дидактична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C16D3"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C16D3" w:rsidRPr="0035764A">
        <w:rPr>
          <w:color w:val="000000"/>
          <w:sz w:val="28"/>
          <w:szCs w:val="28"/>
          <w:lang w:val="uk-UA"/>
        </w:rPr>
        <w:t>(рольові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C16D3" w:rsidRPr="0035764A">
        <w:rPr>
          <w:color w:val="000000"/>
          <w:sz w:val="28"/>
          <w:szCs w:val="28"/>
          <w:lang w:val="uk-UA"/>
        </w:rPr>
        <w:t>ігри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C16D3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C16D3" w:rsidRPr="0035764A">
        <w:rPr>
          <w:color w:val="000000"/>
          <w:sz w:val="28"/>
          <w:szCs w:val="28"/>
          <w:lang w:val="uk-UA"/>
        </w:rPr>
        <w:t>імітаційні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C16D3" w:rsidRPr="0035764A">
        <w:rPr>
          <w:color w:val="000000"/>
          <w:sz w:val="28"/>
          <w:szCs w:val="28"/>
          <w:lang w:val="uk-UA"/>
        </w:rPr>
        <w:t>ігри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C16D3"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C16D3" w:rsidRPr="0035764A">
        <w:rPr>
          <w:color w:val="000000"/>
          <w:sz w:val="28"/>
          <w:szCs w:val="28"/>
          <w:lang w:val="uk-UA"/>
        </w:rPr>
        <w:t>симуляції).</w:t>
      </w:r>
    </w:p>
    <w:p w:rsidR="0035764A" w:rsidRDefault="007E76B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Разом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ситуації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</w:t>
      </w:r>
      <w:r w:rsidR="00641775" w:rsidRPr="0035764A">
        <w:rPr>
          <w:color w:val="000000"/>
          <w:sz w:val="28"/>
          <w:szCs w:val="28"/>
          <w:lang w:val="uk-UA"/>
        </w:rPr>
        <w:t>фективним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засобом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стимулювання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мовленнєвої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41775" w:rsidRPr="0035764A">
        <w:rPr>
          <w:color w:val="000000"/>
          <w:sz w:val="28"/>
          <w:szCs w:val="28"/>
          <w:lang w:val="uk-UA"/>
        </w:rPr>
        <w:t>учнів.</w:t>
      </w:r>
    </w:p>
    <w:p w:rsid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Запитай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відгадай»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розкладає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підходить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вибирає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малюнок.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намагаються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відгадати,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ньому.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</w:t>
      </w:r>
      <w:r w:rsidR="007E76B6" w:rsidRPr="0035764A">
        <w:rPr>
          <w:color w:val="000000"/>
          <w:sz w:val="28"/>
          <w:szCs w:val="28"/>
          <w:lang w:val="uk-UA"/>
        </w:rPr>
        <w:t>коляр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відповідає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одним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словом: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так</w:t>
      </w:r>
      <w:r w:rsidR="007E76B6" w:rsidRPr="0035764A">
        <w:rPr>
          <w:color w:val="000000"/>
          <w:sz w:val="28"/>
          <w:szCs w:val="28"/>
          <w:lang w:val="uk-UA"/>
        </w:rPr>
        <w:t>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76B6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ні</w:t>
      </w:r>
      <w:r w:rsidR="007E76B6" w:rsidRPr="0035764A">
        <w:rPr>
          <w:color w:val="000000"/>
          <w:sz w:val="28"/>
          <w:szCs w:val="28"/>
          <w:lang w:val="uk-UA"/>
        </w:rPr>
        <w:t>»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вибрав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малюнок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зображенням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розмова:</w:t>
      </w:r>
    </w:p>
    <w:p w:rsidR="0035764A" w:rsidRDefault="00641775" w:rsidP="0035764A">
      <w:pPr>
        <w:numPr>
          <w:ilvl w:val="0"/>
          <w:numId w:val="13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живе?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(Ні).</w:t>
      </w:r>
    </w:p>
    <w:p w:rsidR="0035764A" w:rsidRDefault="00641775" w:rsidP="0035764A">
      <w:pPr>
        <w:numPr>
          <w:ilvl w:val="0"/>
          <w:numId w:val="13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одяг?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(Ні).</w:t>
      </w:r>
    </w:p>
    <w:p w:rsidR="0035764A" w:rsidRDefault="00641775" w:rsidP="0035764A">
      <w:pPr>
        <w:numPr>
          <w:ilvl w:val="0"/>
          <w:numId w:val="13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Потрібне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(Так).</w:t>
      </w:r>
    </w:p>
    <w:p w:rsidR="0035764A" w:rsidRDefault="00641775" w:rsidP="0035764A">
      <w:pPr>
        <w:numPr>
          <w:ilvl w:val="0"/>
          <w:numId w:val="13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пишуть?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(Ні).</w:t>
      </w:r>
    </w:p>
    <w:p w:rsidR="00641775" w:rsidRPr="0035764A" w:rsidRDefault="00641775" w:rsidP="0035764A">
      <w:pPr>
        <w:numPr>
          <w:ilvl w:val="0"/>
          <w:numId w:val="13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книжка?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(Так).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Діти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вчаться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доцільно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якомога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задуманий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Гра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47313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Ланцюжок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запитань</w:t>
      </w:r>
      <w:r w:rsidR="00847313" w:rsidRPr="0035764A">
        <w:rPr>
          <w:color w:val="000000"/>
          <w:sz w:val="28"/>
          <w:szCs w:val="28"/>
          <w:lang w:val="uk-UA"/>
        </w:rPr>
        <w:t>»</w:t>
      </w:r>
      <w:r w:rsidRPr="0035764A">
        <w:rPr>
          <w:color w:val="000000"/>
          <w:sz w:val="28"/>
          <w:szCs w:val="28"/>
          <w:lang w:val="uk-UA"/>
        </w:rPr>
        <w:t>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47313" w:rsidRPr="0035764A">
        <w:rPr>
          <w:color w:val="000000"/>
          <w:sz w:val="28"/>
          <w:szCs w:val="28"/>
          <w:lang w:val="uk-UA"/>
        </w:rPr>
        <w:t>з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кожен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учасник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сформулювати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</w:t>
      </w:r>
      <w:r w:rsidR="007D31DA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так</w:t>
      </w:r>
      <w:r w:rsidR="007D31DA" w:rsidRPr="0035764A">
        <w:rPr>
          <w:color w:val="000000"/>
          <w:sz w:val="28"/>
          <w:szCs w:val="28"/>
          <w:lang w:val="uk-UA"/>
        </w:rPr>
        <w:t>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D31DA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ні</w:t>
      </w:r>
      <w:r w:rsidR="007D31DA" w:rsidRPr="0035764A">
        <w:rPr>
          <w:color w:val="000000"/>
          <w:sz w:val="28"/>
          <w:szCs w:val="28"/>
          <w:lang w:val="uk-UA"/>
        </w:rPr>
        <w:t>»</w:t>
      </w:r>
      <w:r w:rsidRPr="0035764A">
        <w:rPr>
          <w:color w:val="000000"/>
          <w:sz w:val="28"/>
          <w:szCs w:val="28"/>
          <w:lang w:val="uk-UA"/>
        </w:rPr>
        <w:t>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відповідь.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Роботу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урізноманітнити,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ввівши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елемент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змагання.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Наприклад,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"Про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кого?".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якомога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швидше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прочитав,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дізнався,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розповів,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почув,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згадав,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написав,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Виграє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скаже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останнє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слово.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взаємоопитування.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ознайомити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варіантами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вважали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доцільне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набором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питальних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слів: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Хто?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кого?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Чому?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Звідки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Коли?</w:t>
      </w:r>
      <w:r w:rsidR="00BC72D8" w:rsidRPr="0035764A">
        <w:rPr>
          <w:color w:val="000000"/>
          <w:sz w:val="28"/>
          <w:szCs w:val="28"/>
          <w:lang w:val="uk-UA"/>
        </w:rPr>
        <w:t>».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постановки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ознайомили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побудовою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речення-запитання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нього: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починати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слова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(Хто?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Куди?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тощо),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стисло,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інтонацією.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Значний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інтерес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викликають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постановку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окремих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тексту.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набу</w:t>
      </w:r>
      <w:r w:rsidR="00BC72D8" w:rsidRPr="0035764A">
        <w:rPr>
          <w:color w:val="000000"/>
          <w:sz w:val="28"/>
          <w:szCs w:val="28"/>
          <w:lang w:val="uk-UA"/>
        </w:rPr>
        <w:t>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ускладн</w:t>
      </w:r>
      <w:r w:rsidR="00BC72D8" w:rsidRPr="0035764A">
        <w:rPr>
          <w:color w:val="000000"/>
          <w:sz w:val="28"/>
          <w:szCs w:val="28"/>
          <w:lang w:val="uk-UA"/>
        </w:rPr>
        <w:t>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(вчити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певною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метою).</w:t>
      </w:r>
    </w:p>
    <w:p w:rsidR="00641775" w:rsidRPr="0035764A" w:rsidRDefault="0064177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Ефективному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предмета</w:t>
      </w:r>
      <w:r w:rsidR="00BC72D8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задуманого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вчителем.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каже: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задумала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Відгадайте,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задумала.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поставити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допоможуть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дізнатися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BC72D8" w:rsidRPr="0035764A">
        <w:rPr>
          <w:color w:val="000000"/>
          <w:sz w:val="28"/>
          <w:szCs w:val="28"/>
          <w:lang w:val="uk-UA"/>
        </w:rPr>
        <w:t>»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Доречно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формулювати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BC72D8" w:rsidRPr="0035764A">
        <w:rPr>
          <w:color w:val="000000"/>
          <w:sz w:val="28"/>
          <w:szCs w:val="28"/>
          <w:lang w:val="uk-UA"/>
        </w:rPr>
        <w:t>апитувати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суттєві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ознаки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C72D8" w:rsidRPr="0035764A">
        <w:rPr>
          <w:color w:val="000000"/>
          <w:sz w:val="28"/>
          <w:szCs w:val="28"/>
          <w:lang w:val="uk-UA"/>
        </w:rPr>
        <w:t>об’єкта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стежити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щоб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наступне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звужувало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сферу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пошуку.</w:t>
      </w:r>
    </w:p>
    <w:p w:rsidR="0035764A" w:rsidRDefault="00B01B0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контрольно-оц</w:t>
      </w:r>
      <w:r w:rsidRPr="0035764A">
        <w:rPr>
          <w:color w:val="000000"/>
          <w:sz w:val="28"/>
          <w:szCs w:val="28"/>
          <w:lang w:val="uk-UA"/>
        </w:rPr>
        <w:t>і</w:t>
      </w:r>
      <w:r w:rsidR="00577474" w:rsidRPr="0035764A">
        <w:rPr>
          <w:color w:val="000000"/>
          <w:sz w:val="28"/>
          <w:szCs w:val="28"/>
          <w:lang w:val="uk-UA"/>
        </w:rPr>
        <w:t>нних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практично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уроці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пропонували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учням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спеціальні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вправи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промовляння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вголос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порядку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дій:</w:t>
      </w:r>
    </w:p>
    <w:p w:rsidR="0035764A" w:rsidRDefault="00577474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спочатку,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виконано;</w:t>
      </w:r>
    </w:p>
    <w:p w:rsidR="0035764A" w:rsidRDefault="00577474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б)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потрібно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зробити;</w:t>
      </w:r>
    </w:p>
    <w:p w:rsidR="0035764A" w:rsidRDefault="00577474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заданим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вимогам.</w:t>
      </w:r>
    </w:p>
    <w:p w:rsidR="00577474" w:rsidRPr="0035764A" w:rsidRDefault="00577474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Таке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обдумування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заздалегідь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об’єкт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продумати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здійснення.</w:t>
      </w:r>
    </w:p>
    <w:p w:rsidR="00577474" w:rsidRPr="0035764A" w:rsidRDefault="00B01B0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нашу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577474" w:rsidRPr="0035764A">
        <w:rPr>
          <w:color w:val="000000"/>
          <w:sz w:val="28"/>
          <w:szCs w:val="28"/>
          <w:lang w:val="uk-UA"/>
        </w:rPr>
        <w:t>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ролей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учителя,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контролера,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казкових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персонажів,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кращого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оповідача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позитивно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впливає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мотивації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77474" w:rsidRPr="0035764A">
        <w:rPr>
          <w:color w:val="000000"/>
          <w:sz w:val="28"/>
          <w:szCs w:val="28"/>
          <w:lang w:val="uk-UA"/>
        </w:rPr>
        <w:t>самоконтролю.</w:t>
      </w:r>
    </w:p>
    <w:p w:rsidR="00577474" w:rsidRPr="0035764A" w:rsidRDefault="00577474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92F3F" w:rsidRPr="0035764A">
        <w:rPr>
          <w:color w:val="000000"/>
          <w:sz w:val="28"/>
          <w:szCs w:val="28"/>
          <w:lang w:val="uk-UA"/>
        </w:rPr>
        <w:t>контрольно-</w:t>
      </w:r>
      <w:r w:rsidRPr="0035764A">
        <w:rPr>
          <w:color w:val="000000"/>
          <w:sz w:val="28"/>
          <w:szCs w:val="28"/>
          <w:lang w:val="uk-UA"/>
        </w:rPr>
        <w:t>оцінні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повільно.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м</w:t>
      </w:r>
      <w:r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використовува</w:t>
      </w:r>
      <w:r w:rsidR="00B01B05" w:rsidRPr="0035764A">
        <w:rPr>
          <w:color w:val="000000"/>
          <w:sz w:val="28"/>
          <w:szCs w:val="28"/>
          <w:lang w:val="uk-UA"/>
        </w:rPr>
        <w:t>л</w:t>
      </w:r>
      <w:r w:rsidRPr="0035764A">
        <w:rPr>
          <w:color w:val="000000"/>
          <w:sz w:val="28"/>
          <w:szCs w:val="28"/>
          <w:lang w:val="uk-UA"/>
        </w:rPr>
        <w:t>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(зразок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розгорнутої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відповіді);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колективна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(змістове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колективне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гру</w:t>
      </w:r>
      <w:r w:rsidR="00B01B05" w:rsidRPr="0035764A">
        <w:rPr>
          <w:color w:val="000000"/>
          <w:sz w:val="28"/>
          <w:szCs w:val="28"/>
          <w:lang w:val="uk-UA"/>
        </w:rPr>
        <w:t>пами,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підбиття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підсумку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уроку);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взаєм</w:t>
      </w:r>
      <w:r w:rsidR="00B01B05" w:rsidRPr="0035764A">
        <w:rPr>
          <w:color w:val="000000"/>
          <w:sz w:val="28"/>
          <w:szCs w:val="28"/>
          <w:lang w:val="uk-UA"/>
        </w:rPr>
        <w:t>ооцінка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(робота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парах: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викона</w:t>
      </w:r>
      <w:r w:rsidRPr="0035764A">
        <w:rPr>
          <w:color w:val="000000"/>
          <w:sz w:val="28"/>
          <w:szCs w:val="28"/>
          <w:lang w:val="uk-UA"/>
        </w:rPr>
        <w:t>вець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контролер,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учень);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самооцінка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(перегляд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обгов</w:t>
      </w:r>
      <w:r w:rsidR="00B01B05" w:rsidRPr="0035764A">
        <w:rPr>
          <w:color w:val="000000"/>
          <w:sz w:val="28"/>
          <w:szCs w:val="28"/>
          <w:lang w:val="uk-UA"/>
        </w:rPr>
        <w:t>орення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вголос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результатів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діяль</w:t>
      </w:r>
      <w:r w:rsidRPr="0035764A">
        <w:rPr>
          <w:color w:val="000000"/>
          <w:sz w:val="28"/>
          <w:szCs w:val="28"/>
          <w:lang w:val="uk-UA"/>
        </w:rPr>
        <w:t>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вибіркова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виконаного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завдання).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01B05" w:rsidRPr="0035764A">
        <w:rPr>
          <w:color w:val="000000"/>
          <w:sz w:val="28"/>
          <w:szCs w:val="28"/>
          <w:lang w:val="uk-UA"/>
        </w:rPr>
        <w:t>Запропоно</w:t>
      </w:r>
      <w:r w:rsidRPr="0035764A">
        <w:rPr>
          <w:color w:val="000000"/>
          <w:sz w:val="28"/>
          <w:szCs w:val="28"/>
          <w:lang w:val="uk-UA"/>
        </w:rPr>
        <w:t>вана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прийомів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висновкам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оцінювання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усвідомлення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іншими.</w:t>
      </w:r>
    </w:p>
    <w:p w:rsidR="007B6724" w:rsidRPr="0035764A" w:rsidRDefault="007B6724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розглянули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прямий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містить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чіткі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вказівки,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повинні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виражається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урахуванням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структурних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мотиваційного,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процесуального.</w:t>
      </w:r>
    </w:p>
    <w:p w:rsidR="007B6724" w:rsidRPr="0035764A" w:rsidRDefault="007B6724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Опосередкований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створює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забезпечують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через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вибір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Гуманістичні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цінності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зумовлюють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пріоритет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особистісно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найголовнішими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багатоваріантність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одночасно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утвердження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цінності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гідності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дитячої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7E6B77" w:rsidRPr="0035764A">
        <w:rPr>
          <w:color w:val="000000"/>
          <w:sz w:val="28"/>
          <w:szCs w:val="28"/>
          <w:lang w:val="uk-UA"/>
        </w:rPr>
        <w:t>23</w:t>
      </w:r>
      <w:r w:rsidRPr="0035764A">
        <w:rPr>
          <w:color w:val="000000"/>
          <w:sz w:val="28"/>
          <w:szCs w:val="28"/>
          <w:lang w:val="uk-UA"/>
        </w:rPr>
        <w:t>].</w:t>
      </w:r>
    </w:p>
    <w:p w:rsidR="007B6724" w:rsidRPr="0035764A" w:rsidRDefault="007B6724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Важливим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опосередкованого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B77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стимулююче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</w:t>
      </w:r>
      <w:r w:rsidR="007E6B77"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B77" w:rsidRPr="0035764A">
        <w:rPr>
          <w:color w:val="000000"/>
          <w:sz w:val="28"/>
          <w:szCs w:val="28"/>
          <w:lang w:val="uk-UA"/>
        </w:rPr>
        <w:t>спілкування: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B77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Чому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думаєш?</w:t>
      </w:r>
      <w:r w:rsidR="007E6B77" w:rsidRPr="0035764A">
        <w:rPr>
          <w:color w:val="000000"/>
          <w:sz w:val="28"/>
          <w:szCs w:val="28"/>
          <w:lang w:val="uk-UA"/>
        </w:rPr>
        <w:t>»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B77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впевнений?</w:t>
      </w:r>
      <w:r w:rsidR="007E6B77" w:rsidRPr="0035764A">
        <w:rPr>
          <w:color w:val="000000"/>
          <w:sz w:val="28"/>
          <w:szCs w:val="28"/>
          <w:lang w:val="uk-UA"/>
        </w:rPr>
        <w:t>»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B77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Доведи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B77" w:rsidRPr="0035764A">
        <w:rPr>
          <w:color w:val="000000"/>
          <w:sz w:val="28"/>
          <w:szCs w:val="28"/>
          <w:lang w:val="uk-UA"/>
        </w:rPr>
        <w:t>свою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B77" w:rsidRPr="0035764A">
        <w:rPr>
          <w:color w:val="000000"/>
          <w:sz w:val="28"/>
          <w:szCs w:val="28"/>
          <w:lang w:val="uk-UA"/>
        </w:rPr>
        <w:t>думку»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B77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поспішай.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</w:t>
      </w:r>
      <w:r w:rsidR="007E6B77" w:rsidRPr="0035764A">
        <w:rPr>
          <w:color w:val="000000"/>
          <w:sz w:val="28"/>
          <w:szCs w:val="28"/>
          <w:lang w:val="uk-UA"/>
        </w:rPr>
        <w:t>чни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B77" w:rsidRPr="0035764A">
        <w:rPr>
          <w:color w:val="000000"/>
          <w:sz w:val="28"/>
          <w:szCs w:val="28"/>
          <w:lang w:val="uk-UA"/>
        </w:rPr>
        <w:t>міркувати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B77" w:rsidRPr="0035764A">
        <w:rPr>
          <w:color w:val="000000"/>
          <w:sz w:val="28"/>
          <w:szCs w:val="28"/>
          <w:lang w:val="uk-UA"/>
        </w:rPr>
        <w:t>спочатку»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B77" w:rsidRPr="0035764A">
        <w:rPr>
          <w:color w:val="000000"/>
          <w:sz w:val="28"/>
          <w:szCs w:val="28"/>
          <w:lang w:val="uk-UA"/>
        </w:rPr>
        <w:t>тощо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поради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привчають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різні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варіанти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вибирати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найраціональніші</w:t>
      </w:r>
      <w:r w:rsidR="007E6B77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вселяють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впевненість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силах.</w:t>
      </w:r>
    </w:p>
    <w:p w:rsidR="0035764A" w:rsidRDefault="007B6724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Охарактеризовані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поступово.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241BF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  <w:lang w:val="uk-UA"/>
        </w:rPr>
        <w:t>Вказуючи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вчителеві,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вміє,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потребує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дорослого,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включає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власну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тобто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виконавцем,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справ</w:t>
      </w:r>
      <w:r w:rsidR="004B5ADA" w:rsidRPr="0035764A">
        <w:rPr>
          <w:color w:val="000000"/>
          <w:sz w:val="28"/>
          <w:szCs w:val="28"/>
          <w:lang w:val="uk-UA"/>
        </w:rPr>
        <w:t>жнім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B5ADA" w:rsidRPr="0035764A">
        <w:rPr>
          <w:color w:val="000000"/>
          <w:sz w:val="28"/>
          <w:szCs w:val="28"/>
          <w:lang w:val="uk-UA"/>
        </w:rPr>
        <w:t>суб’єктом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5241BF" w:rsidRPr="0035764A">
        <w:rPr>
          <w:color w:val="000000"/>
          <w:sz w:val="28"/>
          <w:szCs w:val="28"/>
          <w:lang w:val="uk-UA"/>
        </w:rPr>
        <w:t>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[</w:t>
      </w:r>
      <w:r w:rsidR="009B67A5" w:rsidRPr="0035764A">
        <w:rPr>
          <w:color w:val="000000"/>
          <w:sz w:val="28"/>
          <w:szCs w:val="28"/>
          <w:lang w:val="uk-UA"/>
        </w:rPr>
        <w:t>7</w:t>
      </w:r>
      <w:r w:rsidRPr="0035764A">
        <w:rPr>
          <w:color w:val="000000"/>
          <w:sz w:val="28"/>
          <w:szCs w:val="28"/>
          <w:lang w:val="uk-UA"/>
        </w:rPr>
        <w:t>1,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41].</w:t>
      </w:r>
    </w:p>
    <w:p w:rsidR="00B05D4B" w:rsidRPr="0035764A" w:rsidRDefault="00B05D4B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B05D4B" w:rsidRPr="0035764A" w:rsidRDefault="002073EA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35764A">
        <w:rPr>
          <w:b/>
          <w:bCs/>
          <w:color w:val="000000"/>
          <w:sz w:val="28"/>
          <w:szCs w:val="28"/>
          <w:lang w:val="uk-UA"/>
        </w:rPr>
        <w:t>2.3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Аналіз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результатів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B05D4B" w:rsidRPr="0035764A">
        <w:rPr>
          <w:b/>
          <w:bCs/>
          <w:color w:val="000000"/>
          <w:sz w:val="28"/>
          <w:szCs w:val="28"/>
          <w:lang w:val="uk-UA"/>
        </w:rPr>
        <w:t>експериментального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B05D4B" w:rsidRPr="0035764A">
        <w:rPr>
          <w:b/>
          <w:bCs/>
          <w:color w:val="000000"/>
          <w:sz w:val="28"/>
          <w:szCs w:val="28"/>
          <w:lang w:val="uk-UA"/>
        </w:rPr>
        <w:t>дослідження</w:t>
      </w:r>
    </w:p>
    <w:p w:rsidR="0035764A" w:rsidRDefault="0035764A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F6239F" w:rsidRPr="0035764A" w:rsidRDefault="00F6239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завершальному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дослідно-експериментальної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відбувався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ходу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впровадження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запропонованої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A78E3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A78E3"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A78E3" w:rsidRPr="0035764A">
        <w:rPr>
          <w:color w:val="000000"/>
          <w:sz w:val="28"/>
          <w:szCs w:val="28"/>
          <w:lang w:val="uk-UA"/>
        </w:rPr>
        <w:t>виокремлених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A78E3" w:rsidRPr="0035764A">
        <w:rPr>
          <w:color w:val="000000"/>
          <w:sz w:val="28"/>
          <w:szCs w:val="28"/>
          <w:lang w:val="uk-UA"/>
        </w:rPr>
        <w:t>дидактичних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A78E3"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A78E3" w:rsidRPr="0035764A">
        <w:rPr>
          <w:color w:val="000000"/>
          <w:sz w:val="28"/>
          <w:szCs w:val="28"/>
          <w:lang w:val="uk-UA"/>
        </w:rPr>
        <w:t>і</w:t>
      </w:r>
      <w:r w:rsidR="009F367D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367D" w:rsidRPr="0035764A">
        <w:rPr>
          <w:color w:val="000000"/>
          <w:sz w:val="28"/>
          <w:szCs w:val="28"/>
          <w:lang w:val="uk-UA"/>
        </w:rPr>
        <w:t>метою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367D" w:rsidRPr="0035764A">
        <w:rPr>
          <w:color w:val="000000"/>
          <w:sz w:val="28"/>
          <w:szCs w:val="28"/>
          <w:lang w:val="uk-UA"/>
        </w:rPr>
        <w:t>визначання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367D" w:rsidRPr="0035764A">
        <w:rPr>
          <w:color w:val="000000"/>
          <w:sz w:val="28"/>
          <w:szCs w:val="28"/>
          <w:lang w:val="uk-UA"/>
        </w:rPr>
        <w:t>її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367D" w:rsidRPr="0035764A">
        <w:rPr>
          <w:color w:val="000000"/>
          <w:sz w:val="28"/>
          <w:szCs w:val="28"/>
          <w:lang w:val="uk-UA"/>
        </w:rPr>
        <w:t>впливу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367D"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367D"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367D" w:rsidRPr="0035764A">
        <w:rPr>
          <w:color w:val="000000"/>
          <w:sz w:val="28"/>
          <w:szCs w:val="28"/>
          <w:lang w:val="uk-UA"/>
        </w:rPr>
        <w:t>оволодіння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367D" w:rsidRPr="0035764A">
        <w:rPr>
          <w:color w:val="000000"/>
          <w:sz w:val="28"/>
          <w:szCs w:val="28"/>
          <w:lang w:val="uk-UA"/>
        </w:rPr>
        <w:t>першокласниками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367D" w:rsidRPr="0035764A">
        <w:rPr>
          <w:color w:val="000000"/>
          <w:sz w:val="28"/>
          <w:szCs w:val="28"/>
          <w:lang w:val="uk-UA"/>
        </w:rPr>
        <w:t>загальнонавчальними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F367D" w:rsidRPr="0035764A">
        <w:rPr>
          <w:color w:val="000000"/>
          <w:sz w:val="28"/>
          <w:szCs w:val="28"/>
          <w:lang w:val="uk-UA"/>
        </w:rPr>
        <w:t>уміннями.</w:t>
      </w:r>
    </w:p>
    <w:p w:rsidR="00EE056E" w:rsidRPr="0035764A" w:rsidRDefault="00F6239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прове</w:t>
      </w:r>
      <w:r w:rsidR="00132DFF" w:rsidRPr="0035764A">
        <w:rPr>
          <w:color w:val="000000"/>
          <w:sz w:val="28"/>
          <w:szCs w:val="28"/>
          <w:lang w:val="uk-UA"/>
        </w:rPr>
        <w:t>дено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32DFF" w:rsidRPr="0035764A">
        <w:rPr>
          <w:color w:val="000000"/>
          <w:sz w:val="28"/>
          <w:szCs w:val="28"/>
          <w:lang w:val="uk-UA"/>
        </w:rPr>
        <w:t>підсумкову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53D35" w:rsidRPr="0035764A">
        <w:rPr>
          <w:color w:val="000000"/>
          <w:sz w:val="28"/>
          <w:szCs w:val="28"/>
          <w:lang w:val="uk-UA"/>
        </w:rPr>
        <w:t>к</w:t>
      </w:r>
      <w:r w:rsidR="00132DFF" w:rsidRPr="0035764A">
        <w:rPr>
          <w:color w:val="000000"/>
          <w:sz w:val="28"/>
          <w:szCs w:val="28"/>
          <w:lang w:val="uk-UA"/>
        </w:rPr>
        <w:t>о</w:t>
      </w:r>
      <w:r w:rsidR="00753D35" w:rsidRPr="0035764A">
        <w:rPr>
          <w:color w:val="000000"/>
          <w:sz w:val="28"/>
          <w:szCs w:val="28"/>
          <w:lang w:val="uk-UA"/>
        </w:rPr>
        <w:t>нтрольн</w:t>
      </w:r>
      <w:r w:rsidR="00132DFF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32DFF" w:rsidRPr="0035764A">
        <w:rPr>
          <w:color w:val="000000"/>
          <w:sz w:val="28"/>
          <w:szCs w:val="28"/>
          <w:lang w:val="uk-UA"/>
        </w:rPr>
        <w:t>роботу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32DFF" w:rsidRPr="0035764A">
        <w:rPr>
          <w:color w:val="000000"/>
          <w:sz w:val="28"/>
          <w:szCs w:val="28"/>
          <w:lang w:val="uk-UA"/>
        </w:rPr>
        <w:t>напри</w:t>
      </w:r>
      <w:r w:rsidRPr="0035764A">
        <w:rPr>
          <w:color w:val="000000"/>
          <w:sz w:val="28"/>
          <w:szCs w:val="28"/>
          <w:lang w:val="uk-UA"/>
        </w:rPr>
        <w:t>кінці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дозволило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</w:t>
      </w:r>
      <w:r w:rsidR="00A344DF" w:rsidRPr="0035764A">
        <w:rPr>
          <w:color w:val="000000"/>
          <w:sz w:val="28"/>
          <w:szCs w:val="28"/>
          <w:lang w:val="uk-UA"/>
        </w:rPr>
        <w:t>ч</w:t>
      </w:r>
      <w:r w:rsidRPr="0035764A">
        <w:rPr>
          <w:color w:val="000000"/>
          <w:sz w:val="28"/>
          <w:szCs w:val="28"/>
          <w:lang w:val="uk-UA"/>
        </w:rPr>
        <w:t>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44DF" w:rsidRPr="0035764A">
        <w:rPr>
          <w:color w:val="000000"/>
          <w:sz w:val="28"/>
          <w:szCs w:val="28"/>
          <w:lang w:val="uk-UA"/>
        </w:rPr>
        <w:t>першокласників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письмово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</w:t>
      </w:r>
      <w:r w:rsidR="00EE056E" w:rsidRPr="0035764A">
        <w:rPr>
          <w:color w:val="000000"/>
          <w:sz w:val="28"/>
          <w:szCs w:val="28"/>
          <w:lang w:val="uk-UA"/>
        </w:rPr>
        <w:t>істи</w:t>
      </w:r>
      <w:r w:rsidRPr="0035764A">
        <w:rPr>
          <w:color w:val="000000"/>
          <w:sz w:val="28"/>
          <w:szCs w:val="28"/>
          <w:lang w:val="uk-UA"/>
        </w:rPr>
        <w:t>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</w:t>
      </w:r>
      <w:r w:rsidR="00A344DF" w:rsidRPr="0035764A">
        <w:rPr>
          <w:color w:val="000000"/>
          <w:sz w:val="28"/>
          <w:szCs w:val="28"/>
          <w:lang w:val="uk-UA"/>
        </w:rPr>
        <w:t>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44DF"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44DF" w:rsidRPr="0035764A">
        <w:rPr>
          <w:color w:val="000000"/>
          <w:sz w:val="28"/>
          <w:szCs w:val="28"/>
          <w:lang w:val="uk-UA"/>
        </w:rPr>
        <w:t>в</w:t>
      </w:r>
      <w:r w:rsidRPr="0035764A">
        <w:rPr>
          <w:color w:val="000000"/>
          <w:sz w:val="28"/>
          <w:szCs w:val="28"/>
          <w:lang w:val="uk-UA"/>
        </w:rPr>
        <w:t>иконанн</w:t>
      </w:r>
      <w:r w:rsidR="00A344DF"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565E2" w:rsidRPr="0035764A">
        <w:rPr>
          <w:color w:val="000000"/>
          <w:sz w:val="28"/>
          <w:szCs w:val="28"/>
          <w:lang w:val="uk-UA"/>
        </w:rPr>
        <w:t>теоретичних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565E2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</w:t>
      </w:r>
      <w:r w:rsidR="00A344DF" w:rsidRPr="0035764A">
        <w:rPr>
          <w:color w:val="000000"/>
          <w:sz w:val="28"/>
          <w:szCs w:val="28"/>
          <w:lang w:val="uk-UA"/>
        </w:rPr>
        <w:t>ч</w:t>
      </w:r>
      <w:r w:rsidRPr="0035764A">
        <w:rPr>
          <w:color w:val="000000"/>
          <w:sz w:val="28"/>
          <w:szCs w:val="28"/>
          <w:lang w:val="uk-UA"/>
        </w:rPr>
        <w:t>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Змістову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основу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контрольних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становив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програмовий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матеріал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курсу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Україна»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класі,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процесуальний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аспект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передбачав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певний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56069" w:rsidRPr="0035764A">
        <w:rPr>
          <w:color w:val="000000"/>
          <w:sz w:val="28"/>
          <w:szCs w:val="28"/>
          <w:lang w:val="uk-UA"/>
        </w:rPr>
        <w:t>наприкін</w:t>
      </w:r>
      <w:r w:rsidR="00F82F30"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року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відповідно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вимог,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зазначених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програмах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C55C2" w:rsidRPr="0035764A">
        <w:rPr>
          <w:color w:val="000000"/>
          <w:sz w:val="28"/>
          <w:szCs w:val="28"/>
          <w:lang w:val="uk-UA"/>
        </w:rPr>
        <w:t>(див.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C55C2" w:rsidRPr="0035764A">
        <w:rPr>
          <w:color w:val="000000"/>
          <w:sz w:val="28"/>
          <w:szCs w:val="28"/>
          <w:lang w:val="uk-UA"/>
        </w:rPr>
        <w:t>додаток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B00B4" w:rsidRPr="0035764A">
        <w:rPr>
          <w:color w:val="000000"/>
          <w:sz w:val="28"/>
          <w:szCs w:val="28"/>
          <w:lang w:val="uk-UA"/>
        </w:rPr>
        <w:t>Б</w:t>
      </w:r>
      <w:r w:rsidR="009C55C2" w:rsidRPr="0035764A">
        <w:rPr>
          <w:color w:val="000000"/>
          <w:sz w:val="28"/>
          <w:szCs w:val="28"/>
          <w:lang w:val="uk-UA"/>
        </w:rPr>
        <w:t>)</w:t>
      </w:r>
      <w:r w:rsidR="00EE056E" w:rsidRPr="0035764A">
        <w:rPr>
          <w:color w:val="000000"/>
          <w:sz w:val="28"/>
          <w:szCs w:val="28"/>
          <w:lang w:val="uk-UA"/>
        </w:rPr>
        <w:t>.</w:t>
      </w:r>
    </w:p>
    <w:p w:rsidR="0035764A" w:rsidRDefault="009C55C2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Аналіз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змогу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771D3" w:rsidRPr="0035764A">
        <w:rPr>
          <w:color w:val="000000"/>
          <w:sz w:val="28"/>
          <w:szCs w:val="28"/>
          <w:lang w:val="uk-UA"/>
        </w:rPr>
        <w:t>(див.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771D3" w:rsidRPr="0035764A">
        <w:rPr>
          <w:color w:val="000000"/>
          <w:sz w:val="28"/>
          <w:szCs w:val="28"/>
          <w:lang w:val="uk-UA"/>
        </w:rPr>
        <w:t>табл.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755C" w:rsidRPr="0035764A">
        <w:rPr>
          <w:color w:val="000000"/>
          <w:sz w:val="28"/>
          <w:szCs w:val="28"/>
          <w:lang w:val="en-US"/>
        </w:rPr>
        <w:t>3</w:t>
      </w:r>
      <w:r w:rsidR="007771D3" w:rsidRPr="0035764A">
        <w:rPr>
          <w:color w:val="000000"/>
          <w:sz w:val="28"/>
          <w:szCs w:val="28"/>
          <w:lang w:val="uk-UA"/>
        </w:rPr>
        <w:t>)</w:t>
      </w:r>
      <w:r w:rsidRPr="0035764A">
        <w:rPr>
          <w:color w:val="000000"/>
          <w:sz w:val="28"/>
          <w:szCs w:val="28"/>
          <w:lang w:val="uk-UA"/>
        </w:rPr>
        <w:t>:</w:t>
      </w:r>
    </w:p>
    <w:p w:rsidR="0035764A" w:rsidRDefault="0035764A" w:rsidP="0035764A">
      <w:pPr>
        <w:tabs>
          <w:tab w:val="right" w:pos="241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62056" w:rsidRPr="0035764A" w:rsidRDefault="00562056" w:rsidP="0035764A">
      <w:pPr>
        <w:tabs>
          <w:tab w:val="right" w:pos="241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5764A">
        <w:rPr>
          <w:color w:val="000000"/>
          <w:sz w:val="28"/>
          <w:szCs w:val="28"/>
          <w:lang w:val="uk-UA"/>
        </w:rPr>
        <w:t>Таблиця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B755C" w:rsidRPr="0035764A">
        <w:rPr>
          <w:color w:val="000000"/>
          <w:sz w:val="28"/>
          <w:szCs w:val="28"/>
          <w:lang w:val="en-US"/>
        </w:rPr>
        <w:t>3</w:t>
      </w:r>
    </w:p>
    <w:p w:rsidR="00562056" w:rsidRPr="0035764A" w:rsidRDefault="00562056" w:rsidP="0035764A">
      <w:pPr>
        <w:tabs>
          <w:tab w:val="right" w:pos="9356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D5CDB" w:rsidRPr="0035764A">
        <w:rPr>
          <w:color w:val="000000"/>
          <w:sz w:val="28"/>
          <w:szCs w:val="28"/>
          <w:lang w:val="uk-UA"/>
        </w:rPr>
        <w:t>контрольної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D5CDB" w:rsidRPr="0035764A">
        <w:rPr>
          <w:color w:val="000000"/>
          <w:sz w:val="28"/>
          <w:szCs w:val="28"/>
          <w:lang w:val="uk-UA"/>
        </w:rPr>
        <w:t>роботи</w:t>
      </w: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900"/>
        <w:gridCol w:w="1426"/>
        <w:gridCol w:w="1427"/>
        <w:gridCol w:w="1427"/>
        <w:gridCol w:w="1427"/>
      </w:tblGrid>
      <w:tr w:rsidR="005F2D1B" w:rsidRPr="0035764A">
        <w:trPr>
          <w:cantSplit/>
          <w:trHeight w:val="723"/>
          <w:jc w:val="center"/>
        </w:trPr>
        <w:tc>
          <w:tcPr>
            <w:tcW w:w="2802" w:type="dxa"/>
            <w:vAlign w:val="center"/>
          </w:tcPr>
          <w:p w:rsidR="005F2D1B" w:rsidRPr="0035764A" w:rsidRDefault="005F2D1B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Загальнонавчальні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уміння</w:t>
            </w:r>
          </w:p>
        </w:tc>
        <w:tc>
          <w:tcPr>
            <w:tcW w:w="900" w:type="dxa"/>
            <w:vAlign w:val="center"/>
          </w:tcPr>
          <w:p w:rsidR="005F2D1B" w:rsidRPr="0035764A" w:rsidRDefault="005F2D1B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1426" w:type="dxa"/>
            <w:vAlign w:val="center"/>
          </w:tcPr>
          <w:p w:rsidR="005F2D1B" w:rsidRPr="0035764A" w:rsidRDefault="005F2D1B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Високий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рівень</w:t>
            </w:r>
          </w:p>
        </w:tc>
        <w:tc>
          <w:tcPr>
            <w:tcW w:w="1427" w:type="dxa"/>
            <w:vAlign w:val="center"/>
          </w:tcPr>
          <w:p w:rsidR="005F2D1B" w:rsidRPr="0035764A" w:rsidRDefault="005F2D1B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Достатній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рівень</w:t>
            </w:r>
          </w:p>
        </w:tc>
        <w:tc>
          <w:tcPr>
            <w:tcW w:w="1427" w:type="dxa"/>
            <w:vAlign w:val="center"/>
          </w:tcPr>
          <w:p w:rsidR="005F2D1B" w:rsidRPr="0035764A" w:rsidRDefault="005F2D1B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Середній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рівень</w:t>
            </w:r>
          </w:p>
        </w:tc>
        <w:tc>
          <w:tcPr>
            <w:tcW w:w="1427" w:type="dxa"/>
            <w:vAlign w:val="center"/>
          </w:tcPr>
          <w:p w:rsidR="005F2D1B" w:rsidRPr="0035764A" w:rsidRDefault="005F2D1B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Низький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рівень</w:t>
            </w:r>
          </w:p>
        </w:tc>
      </w:tr>
      <w:tr w:rsidR="00562056" w:rsidRPr="0035764A">
        <w:trPr>
          <w:cantSplit/>
          <w:trHeight w:val="265"/>
          <w:jc w:val="center"/>
        </w:trPr>
        <w:tc>
          <w:tcPr>
            <w:tcW w:w="9409" w:type="dxa"/>
            <w:gridSpan w:val="6"/>
            <w:vAlign w:val="center"/>
          </w:tcPr>
          <w:p w:rsidR="00562056" w:rsidRPr="0035764A" w:rsidRDefault="00562056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Організаційні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уміння</w:t>
            </w:r>
          </w:p>
        </w:tc>
      </w:tr>
      <w:tr w:rsidR="00562056" w:rsidRPr="0035764A">
        <w:trPr>
          <w:cantSplit/>
          <w:trHeight w:val="328"/>
          <w:jc w:val="center"/>
        </w:trPr>
        <w:tc>
          <w:tcPr>
            <w:tcW w:w="2802" w:type="dxa"/>
            <w:vMerge w:val="restart"/>
            <w:vAlign w:val="center"/>
          </w:tcPr>
          <w:p w:rsidR="00562056" w:rsidRPr="0035764A" w:rsidRDefault="00562056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Дотримання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єдиних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вимог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до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оформлення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письмових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робіт</w:t>
            </w:r>
          </w:p>
        </w:tc>
        <w:tc>
          <w:tcPr>
            <w:tcW w:w="900" w:type="dxa"/>
            <w:vAlign w:val="center"/>
          </w:tcPr>
          <w:p w:rsidR="00562056" w:rsidRPr="0035764A" w:rsidRDefault="00562056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562056" w:rsidRPr="0035764A" w:rsidRDefault="00562056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5</w:t>
            </w:r>
            <w:r w:rsidR="001D3E2B"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="001D3E2B"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1D3E2B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22</w:t>
            </w:r>
            <w:r w:rsidR="00562056" w:rsidRPr="0035764A">
              <w:rPr>
                <w:color w:val="000000"/>
                <w:sz w:val="20"/>
                <w:szCs w:val="20"/>
                <w:lang w:val="uk-UA"/>
              </w:rPr>
              <w:t>,7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1D3E2B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18,2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1D3E2B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9</w:t>
            </w:r>
            <w:r w:rsidR="00562056"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1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562056" w:rsidRPr="0035764A">
        <w:trPr>
          <w:cantSplit/>
          <w:trHeight w:val="403"/>
          <w:jc w:val="center"/>
        </w:trPr>
        <w:tc>
          <w:tcPr>
            <w:tcW w:w="2802" w:type="dxa"/>
            <w:vMerge/>
            <w:vAlign w:val="center"/>
          </w:tcPr>
          <w:p w:rsidR="00562056" w:rsidRPr="0035764A" w:rsidRDefault="00562056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562056" w:rsidRPr="0035764A" w:rsidRDefault="00562056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562056" w:rsidRPr="0035764A" w:rsidRDefault="00081FA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29</w:t>
            </w:r>
            <w:r w:rsidR="00562056"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081FA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25</w:t>
            </w:r>
            <w:r w:rsidR="00562056" w:rsidRPr="0035764A">
              <w:rPr>
                <w:color w:val="000000"/>
                <w:sz w:val="20"/>
                <w:szCs w:val="20"/>
              </w:rPr>
              <w:t>,</w:t>
            </w:r>
            <w:r w:rsidR="00562056"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081FA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29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081FA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16</w:t>
            </w:r>
            <w:r w:rsidR="00562056"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6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562056" w:rsidRPr="0035764A">
        <w:trPr>
          <w:cantSplit/>
          <w:trHeight w:val="282"/>
          <w:jc w:val="center"/>
        </w:trPr>
        <w:tc>
          <w:tcPr>
            <w:tcW w:w="9409" w:type="dxa"/>
            <w:gridSpan w:val="6"/>
            <w:vAlign w:val="center"/>
          </w:tcPr>
          <w:p w:rsidR="00562056" w:rsidRPr="0035764A" w:rsidRDefault="00562056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Загальномовленнєві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уміння</w:t>
            </w:r>
          </w:p>
        </w:tc>
      </w:tr>
      <w:tr w:rsidR="00562056" w:rsidRPr="0035764A">
        <w:trPr>
          <w:cantSplit/>
          <w:trHeight w:val="344"/>
          <w:jc w:val="center"/>
        </w:trPr>
        <w:tc>
          <w:tcPr>
            <w:tcW w:w="2802" w:type="dxa"/>
            <w:vMerge w:val="restart"/>
            <w:vAlign w:val="center"/>
          </w:tcPr>
          <w:p w:rsidR="00562056" w:rsidRPr="0035764A" w:rsidRDefault="00562056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Відповідати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на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запитання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за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відомою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моделлю</w:t>
            </w:r>
          </w:p>
        </w:tc>
        <w:tc>
          <w:tcPr>
            <w:tcW w:w="900" w:type="dxa"/>
            <w:vAlign w:val="center"/>
          </w:tcPr>
          <w:p w:rsidR="00562056" w:rsidRPr="0035764A" w:rsidRDefault="00562056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562056" w:rsidRPr="0035764A" w:rsidRDefault="00094E0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54</w:t>
            </w:r>
            <w:r w:rsidR="00562056"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="00662515" w:rsidRPr="0035764A">
              <w:rPr>
                <w:color w:val="000000"/>
                <w:sz w:val="20"/>
                <w:szCs w:val="20"/>
                <w:lang w:val="uk-UA"/>
              </w:rPr>
              <w:t>6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094E0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31</w:t>
            </w:r>
            <w:r w:rsidR="00562056"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8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094E0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13,6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094E0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="00562056"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="00071A8A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562056" w:rsidRPr="0035764A">
        <w:trPr>
          <w:cantSplit/>
          <w:trHeight w:val="419"/>
          <w:jc w:val="center"/>
        </w:trPr>
        <w:tc>
          <w:tcPr>
            <w:tcW w:w="2802" w:type="dxa"/>
            <w:vMerge/>
            <w:vAlign w:val="center"/>
          </w:tcPr>
          <w:p w:rsidR="00562056" w:rsidRPr="0035764A" w:rsidRDefault="00562056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562056" w:rsidRPr="0035764A" w:rsidRDefault="00562056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562056" w:rsidRPr="0035764A" w:rsidRDefault="00700310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37,5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562056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</w:t>
            </w:r>
            <w:r w:rsidR="00CC3EAD" w:rsidRPr="0035764A">
              <w:rPr>
                <w:color w:val="000000"/>
                <w:sz w:val="20"/>
                <w:szCs w:val="20"/>
                <w:lang w:val="uk-UA"/>
              </w:rPr>
              <w:t>1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="00CC3EAD" w:rsidRPr="0035764A">
              <w:rPr>
                <w:color w:val="000000"/>
                <w:sz w:val="20"/>
                <w:szCs w:val="20"/>
                <w:lang w:val="uk-UA"/>
              </w:rPr>
              <w:t>7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="005F2D1B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CC3EA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20,8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="00071A8A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562056" w:rsidRPr="0035764A" w:rsidRDefault="00094E0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="00562056" w:rsidRPr="0035764A">
              <w:rPr>
                <w:color w:val="000000"/>
                <w:sz w:val="20"/>
                <w:szCs w:val="20"/>
                <w:lang w:val="uk-UA"/>
              </w:rPr>
              <w:t>,0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="00071A8A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4564D" w:rsidRPr="0035764A">
        <w:trPr>
          <w:cantSplit/>
          <w:trHeight w:val="269"/>
          <w:jc w:val="center"/>
        </w:trPr>
        <w:tc>
          <w:tcPr>
            <w:tcW w:w="2802" w:type="dxa"/>
            <w:vMerge w:val="restart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Відповідати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на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запитання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за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вільною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моделлю</w:t>
            </w:r>
          </w:p>
        </w:tc>
        <w:tc>
          <w:tcPr>
            <w:tcW w:w="900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94564D" w:rsidRPr="0035764A" w:rsidRDefault="00F97D0E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36,4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300EDA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36,4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300EDA"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="00300EDA" w:rsidRPr="0035764A">
              <w:rPr>
                <w:color w:val="000000"/>
                <w:sz w:val="20"/>
                <w:szCs w:val="20"/>
                <w:lang w:val="uk-UA"/>
              </w:rPr>
              <w:t>7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</w:t>
            </w:r>
            <w:r w:rsidR="00E208B4" w:rsidRPr="0035764A">
              <w:rPr>
                <w:color w:val="000000"/>
                <w:sz w:val="20"/>
                <w:szCs w:val="20"/>
                <w:lang w:val="uk-UA"/>
              </w:rPr>
              <w:t>,5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4564D" w:rsidRPr="0035764A">
        <w:trPr>
          <w:cantSplit/>
          <w:trHeight w:val="204"/>
          <w:jc w:val="center"/>
        </w:trPr>
        <w:tc>
          <w:tcPr>
            <w:tcW w:w="2802" w:type="dxa"/>
            <w:vMerge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94564D" w:rsidRPr="0035764A" w:rsidRDefault="00445CE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20,8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445CE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25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,0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E55AF9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41,7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E208B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12,5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4564D" w:rsidRPr="0035764A">
        <w:trPr>
          <w:cantSplit/>
          <w:trHeight w:val="425"/>
          <w:jc w:val="center"/>
        </w:trPr>
        <w:tc>
          <w:tcPr>
            <w:tcW w:w="9409" w:type="dxa"/>
            <w:gridSpan w:val="6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Загальнопізнавальні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уміння</w:t>
            </w:r>
          </w:p>
        </w:tc>
      </w:tr>
      <w:tr w:rsidR="0094564D" w:rsidRPr="0035764A">
        <w:trPr>
          <w:cantSplit/>
          <w:trHeight w:val="271"/>
          <w:jc w:val="center"/>
        </w:trPr>
        <w:tc>
          <w:tcPr>
            <w:tcW w:w="2802" w:type="dxa"/>
            <w:vMerge w:val="restart"/>
            <w:vAlign w:val="center"/>
          </w:tcPr>
          <w:p w:rsidR="0094564D" w:rsidRPr="0035764A" w:rsidRDefault="0094564D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Виділяти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предметах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певні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ознаки</w:t>
            </w:r>
          </w:p>
        </w:tc>
        <w:tc>
          <w:tcPr>
            <w:tcW w:w="900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94564D" w:rsidRPr="0035764A" w:rsidRDefault="0091492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40,9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9E4BA1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36,4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9E4BA1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18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</w:t>
            </w:r>
            <w:r w:rsidR="009E4BA1" w:rsidRPr="0035764A">
              <w:rPr>
                <w:color w:val="000000"/>
                <w:sz w:val="20"/>
                <w:szCs w:val="20"/>
                <w:lang w:val="uk-UA"/>
              </w:rPr>
              <w:t>,5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4564D" w:rsidRPr="0035764A">
        <w:trPr>
          <w:cantSplit/>
          <w:trHeight w:val="334"/>
          <w:jc w:val="center"/>
        </w:trPr>
        <w:tc>
          <w:tcPr>
            <w:tcW w:w="2802" w:type="dxa"/>
            <w:vMerge/>
            <w:vAlign w:val="center"/>
          </w:tcPr>
          <w:p w:rsidR="0094564D" w:rsidRPr="0035764A" w:rsidRDefault="0094564D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123B24" w:rsidRPr="0035764A">
              <w:rPr>
                <w:color w:val="000000"/>
                <w:sz w:val="20"/>
                <w:szCs w:val="20"/>
                <w:lang w:val="uk-UA"/>
              </w:rPr>
              <w:t>5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,0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123B2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37,5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123B2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29,2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123B2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8,3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4564D" w:rsidRPr="0035764A">
        <w:trPr>
          <w:cantSplit/>
          <w:trHeight w:val="253"/>
          <w:jc w:val="center"/>
        </w:trPr>
        <w:tc>
          <w:tcPr>
            <w:tcW w:w="2802" w:type="dxa"/>
            <w:vMerge w:val="restart"/>
            <w:vAlign w:val="center"/>
          </w:tcPr>
          <w:p w:rsidR="0094564D" w:rsidRPr="0035764A" w:rsidRDefault="0094564D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Знаходити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у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двох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об’єктів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схожі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різні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зовнішні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ознаки</w:t>
            </w:r>
          </w:p>
        </w:tc>
        <w:tc>
          <w:tcPr>
            <w:tcW w:w="900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31,8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40,9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27,3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0,0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4564D" w:rsidRPr="0035764A">
        <w:trPr>
          <w:cantSplit/>
          <w:trHeight w:val="188"/>
          <w:jc w:val="center"/>
        </w:trPr>
        <w:tc>
          <w:tcPr>
            <w:tcW w:w="2802" w:type="dxa"/>
            <w:vMerge/>
            <w:vAlign w:val="center"/>
          </w:tcPr>
          <w:p w:rsidR="0094564D" w:rsidRPr="0035764A" w:rsidRDefault="0094564D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20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8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</w:rPr>
              <w:t>3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7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41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7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4564D" w:rsidRPr="0035764A">
        <w:trPr>
          <w:cantSplit/>
          <w:trHeight w:val="264"/>
          <w:jc w:val="center"/>
        </w:trPr>
        <w:tc>
          <w:tcPr>
            <w:tcW w:w="2802" w:type="dxa"/>
            <w:vMerge w:val="restart"/>
            <w:vAlign w:val="center"/>
          </w:tcPr>
          <w:p w:rsidR="0094564D" w:rsidRPr="0035764A" w:rsidRDefault="0094564D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Зіставляти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групи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предметів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за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однією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суттєвою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ознакою</w:t>
            </w:r>
          </w:p>
        </w:tc>
        <w:tc>
          <w:tcPr>
            <w:tcW w:w="900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94564D" w:rsidRPr="0035764A" w:rsidRDefault="0008142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45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4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08142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36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4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08142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18,2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1D6AFF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4564D" w:rsidRPr="0035764A">
        <w:trPr>
          <w:cantSplit/>
          <w:trHeight w:val="197"/>
          <w:jc w:val="center"/>
        </w:trPr>
        <w:tc>
          <w:tcPr>
            <w:tcW w:w="2802" w:type="dxa"/>
            <w:vMerge/>
            <w:vAlign w:val="center"/>
          </w:tcPr>
          <w:p w:rsidR="0094564D" w:rsidRPr="0035764A" w:rsidRDefault="0094564D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94564D" w:rsidRPr="0035764A" w:rsidRDefault="00450D5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29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450D5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</w:rPr>
              <w:t>3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7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450D5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29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1D6AFF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4,</w:t>
            </w:r>
            <w:r w:rsidR="00450D58" w:rsidRPr="0035764A">
              <w:rPr>
                <w:color w:val="000000"/>
                <w:sz w:val="20"/>
                <w:szCs w:val="20"/>
                <w:lang w:val="uk-UA"/>
              </w:rPr>
              <w:t>1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4564D" w:rsidRPr="0035764A">
        <w:trPr>
          <w:cantSplit/>
          <w:trHeight w:val="402"/>
          <w:jc w:val="center"/>
        </w:trPr>
        <w:tc>
          <w:tcPr>
            <w:tcW w:w="2802" w:type="dxa"/>
            <w:vMerge w:val="restart"/>
            <w:vAlign w:val="center"/>
          </w:tcPr>
          <w:p w:rsidR="0094564D" w:rsidRPr="0035764A" w:rsidRDefault="0094564D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Робити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висновок-узагальнення</w:t>
            </w:r>
          </w:p>
        </w:tc>
        <w:tc>
          <w:tcPr>
            <w:tcW w:w="900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94564D" w:rsidRPr="0035764A" w:rsidRDefault="00123B2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36,4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123B2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45,4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123B2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13,7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123B2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4,5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4564D" w:rsidRPr="0035764A">
        <w:trPr>
          <w:cantSplit/>
          <w:trHeight w:val="266"/>
          <w:jc w:val="center"/>
        </w:trPr>
        <w:tc>
          <w:tcPr>
            <w:tcW w:w="2802" w:type="dxa"/>
            <w:vMerge/>
            <w:vAlign w:val="center"/>
          </w:tcPr>
          <w:p w:rsidR="0094564D" w:rsidRPr="0035764A" w:rsidRDefault="0094564D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94564D" w:rsidRPr="0035764A" w:rsidRDefault="0094564D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94564D" w:rsidRPr="0035764A" w:rsidRDefault="0010173F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25,0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10173F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29,2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10173F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37,5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4564D" w:rsidRPr="0035764A" w:rsidRDefault="00123B2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8,3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4564D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</w:tbl>
    <w:p w:rsidR="0035764A" w:rsidRDefault="0035764A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62056" w:rsidRPr="0035764A" w:rsidRDefault="00D2566E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Рівні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встанов</w:t>
      </w:r>
      <w:r w:rsidR="00E208B4" w:rsidRPr="0035764A">
        <w:rPr>
          <w:color w:val="000000"/>
          <w:sz w:val="28"/>
          <w:szCs w:val="28"/>
          <w:lang w:val="uk-UA"/>
        </w:rPr>
        <w:t>люва</w:t>
      </w:r>
      <w:r w:rsidRPr="0035764A">
        <w:rPr>
          <w:color w:val="000000"/>
          <w:sz w:val="28"/>
          <w:szCs w:val="28"/>
          <w:lang w:val="uk-UA"/>
        </w:rPr>
        <w:t>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</w:t>
      </w:r>
      <w:r w:rsidR="00870187" w:rsidRPr="0035764A">
        <w:rPr>
          <w:color w:val="000000"/>
          <w:sz w:val="28"/>
          <w:szCs w:val="28"/>
          <w:lang w:val="uk-UA"/>
        </w:rPr>
        <w:t>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спостережен</w:t>
      </w:r>
      <w:r w:rsidR="00870187" w:rsidRPr="0035764A">
        <w:rPr>
          <w:color w:val="000000"/>
          <w:sz w:val="28"/>
          <w:szCs w:val="28"/>
          <w:lang w:val="uk-UA"/>
        </w:rPr>
        <w:t>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</w:t>
      </w:r>
      <w:r w:rsidR="00870187" w:rsidRPr="0035764A">
        <w:rPr>
          <w:color w:val="000000"/>
          <w:sz w:val="28"/>
          <w:szCs w:val="28"/>
          <w:lang w:val="uk-UA"/>
        </w:rPr>
        <w:t>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Упродовж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відвідано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2AB4" w:rsidRPr="0035764A">
        <w:rPr>
          <w:color w:val="000000"/>
          <w:sz w:val="28"/>
          <w:szCs w:val="28"/>
          <w:lang w:val="uk-UA"/>
        </w:rPr>
        <w:t>по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2AB4" w:rsidRPr="0035764A">
        <w:rPr>
          <w:color w:val="000000"/>
          <w:sz w:val="28"/>
          <w:szCs w:val="28"/>
        </w:rPr>
        <w:t>18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B2AB4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FE5AF5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відвідували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уроки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предметів.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результаті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спостережень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0E04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60078" w:rsidRPr="0035764A">
        <w:rPr>
          <w:color w:val="000000"/>
          <w:sz w:val="28"/>
          <w:szCs w:val="28"/>
          <w:lang w:val="uk-UA"/>
        </w:rPr>
        <w:t>отримали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60078"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60078" w:rsidRPr="0035764A">
        <w:rPr>
          <w:color w:val="000000"/>
          <w:sz w:val="28"/>
          <w:szCs w:val="28"/>
          <w:lang w:val="uk-UA"/>
        </w:rPr>
        <w:t>дані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60078" w:rsidRPr="0035764A">
        <w:rPr>
          <w:color w:val="000000"/>
          <w:sz w:val="28"/>
          <w:szCs w:val="28"/>
          <w:lang w:val="uk-UA"/>
        </w:rPr>
        <w:t>(див.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60078" w:rsidRPr="0035764A">
        <w:rPr>
          <w:color w:val="000000"/>
          <w:sz w:val="28"/>
          <w:szCs w:val="28"/>
          <w:lang w:val="uk-UA"/>
        </w:rPr>
        <w:t>табл.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860078" w:rsidRPr="0035764A">
        <w:rPr>
          <w:color w:val="000000"/>
          <w:sz w:val="28"/>
          <w:szCs w:val="28"/>
          <w:lang w:val="uk-UA"/>
        </w:rPr>
        <w:t>4):</w:t>
      </w:r>
    </w:p>
    <w:p w:rsidR="0035764A" w:rsidRDefault="0035764A" w:rsidP="0035764A">
      <w:pPr>
        <w:tabs>
          <w:tab w:val="right" w:pos="241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60078" w:rsidRPr="0035764A" w:rsidRDefault="00860078" w:rsidP="0035764A">
      <w:pPr>
        <w:tabs>
          <w:tab w:val="right" w:pos="241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Таблиця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</w:t>
      </w:r>
    </w:p>
    <w:p w:rsidR="00860078" w:rsidRPr="0035764A" w:rsidRDefault="00860078" w:rsidP="0035764A">
      <w:pPr>
        <w:tabs>
          <w:tab w:val="right" w:pos="9356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спостережень</w:t>
      </w: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900"/>
        <w:gridCol w:w="1426"/>
        <w:gridCol w:w="1427"/>
        <w:gridCol w:w="1427"/>
        <w:gridCol w:w="1427"/>
      </w:tblGrid>
      <w:tr w:rsidR="00860078" w:rsidRPr="0035764A">
        <w:trPr>
          <w:cantSplit/>
          <w:trHeight w:val="525"/>
          <w:jc w:val="center"/>
        </w:trPr>
        <w:tc>
          <w:tcPr>
            <w:tcW w:w="2802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Загальнонавчальні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уміння</w:t>
            </w:r>
          </w:p>
        </w:tc>
        <w:tc>
          <w:tcPr>
            <w:tcW w:w="900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1426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Високий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рівень</w:t>
            </w:r>
          </w:p>
        </w:tc>
        <w:tc>
          <w:tcPr>
            <w:tcW w:w="1427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Достатній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рівень</w:t>
            </w:r>
          </w:p>
        </w:tc>
        <w:tc>
          <w:tcPr>
            <w:tcW w:w="1427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Середній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рівень</w:t>
            </w:r>
          </w:p>
        </w:tc>
        <w:tc>
          <w:tcPr>
            <w:tcW w:w="1427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Низький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рівень</w:t>
            </w:r>
          </w:p>
        </w:tc>
      </w:tr>
      <w:tr w:rsidR="00860078" w:rsidRPr="0035764A">
        <w:trPr>
          <w:cantSplit/>
          <w:trHeight w:val="422"/>
          <w:jc w:val="center"/>
        </w:trPr>
        <w:tc>
          <w:tcPr>
            <w:tcW w:w="9409" w:type="dxa"/>
            <w:gridSpan w:val="6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Організаційні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уміння</w:t>
            </w:r>
          </w:p>
        </w:tc>
      </w:tr>
      <w:tr w:rsidR="00860078" w:rsidRPr="0035764A">
        <w:trPr>
          <w:cantSplit/>
          <w:trHeight w:val="385"/>
          <w:jc w:val="center"/>
        </w:trPr>
        <w:tc>
          <w:tcPr>
            <w:tcW w:w="2802" w:type="dxa"/>
            <w:vMerge w:val="restart"/>
            <w:vAlign w:val="center"/>
          </w:tcPr>
          <w:p w:rsidR="00860078" w:rsidRPr="0035764A" w:rsidRDefault="001D7818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Добирати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обладнання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до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проведення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уроку,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розкладати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його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потрібному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порядку</w:t>
            </w:r>
          </w:p>
        </w:tc>
        <w:tc>
          <w:tcPr>
            <w:tcW w:w="900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860078" w:rsidRPr="0035764A" w:rsidRDefault="00422515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54,6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422515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31,8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860078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422515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9,1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860078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C42B73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4,5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860078" w:rsidRPr="0035764A">
        <w:trPr>
          <w:cantSplit/>
          <w:trHeight w:val="561"/>
          <w:jc w:val="center"/>
        </w:trPr>
        <w:tc>
          <w:tcPr>
            <w:tcW w:w="2802" w:type="dxa"/>
            <w:vMerge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860078" w:rsidRPr="0035764A" w:rsidRDefault="00422515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45,8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860078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422515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29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422515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8,3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16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6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1D7818" w:rsidRPr="0035764A">
        <w:trPr>
          <w:cantSplit/>
          <w:trHeight w:val="329"/>
          <w:jc w:val="center"/>
        </w:trPr>
        <w:tc>
          <w:tcPr>
            <w:tcW w:w="2802" w:type="dxa"/>
            <w:vMerge w:val="restart"/>
            <w:vAlign w:val="center"/>
          </w:tcPr>
          <w:p w:rsidR="001D7818" w:rsidRPr="0035764A" w:rsidRDefault="001D7818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Включатися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роботу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відразу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після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вказівки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вчителя</w:t>
            </w:r>
          </w:p>
        </w:tc>
        <w:tc>
          <w:tcPr>
            <w:tcW w:w="900" w:type="dxa"/>
            <w:vAlign w:val="center"/>
          </w:tcPr>
          <w:p w:rsidR="001D7818" w:rsidRPr="0035764A" w:rsidRDefault="001D781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1D7818" w:rsidRPr="0035764A" w:rsidRDefault="00D1613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72,8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1D7818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1D7818" w:rsidRPr="0035764A" w:rsidRDefault="00D1613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13,6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1D7818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1D7818" w:rsidRPr="0035764A" w:rsidRDefault="00D1613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9,1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="001D7818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1D7818" w:rsidRPr="0035764A" w:rsidRDefault="00D16134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4,5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1D7818" w:rsidRPr="0035764A">
        <w:trPr>
          <w:cantSplit/>
          <w:trHeight w:val="264"/>
          <w:jc w:val="center"/>
        </w:trPr>
        <w:tc>
          <w:tcPr>
            <w:tcW w:w="2802" w:type="dxa"/>
            <w:vMerge/>
            <w:vAlign w:val="center"/>
          </w:tcPr>
          <w:p w:rsidR="001D7818" w:rsidRPr="0035764A" w:rsidRDefault="001D781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1D7818" w:rsidRPr="0035764A" w:rsidRDefault="001D781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1D7818" w:rsidRPr="0035764A" w:rsidRDefault="00A7442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41,7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1D7818" w:rsidRPr="0035764A" w:rsidRDefault="00A7442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</w:t>
            </w:r>
            <w:r w:rsidR="001B6781" w:rsidRPr="0035764A">
              <w:rPr>
                <w:color w:val="000000"/>
                <w:sz w:val="20"/>
                <w:szCs w:val="20"/>
                <w:lang w:val="uk-UA"/>
              </w:rPr>
              <w:t>3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="001B6781" w:rsidRPr="0035764A">
              <w:rPr>
                <w:color w:val="000000"/>
                <w:sz w:val="20"/>
                <w:szCs w:val="20"/>
                <w:lang w:val="uk-UA"/>
              </w:rPr>
              <w:t>3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1D7818" w:rsidRPr="0035764A" w:rsidRDefault="001D781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20,8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1D7818" w:rsidRPr="0035764A" w:rsidRDefault="00A7442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4,</w:t>
            </w:r>
            <w:r w:rsidR="00B5181E"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="001D7818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65B42" w:rsidRPr="0035764A">
        <w:trPr>
          <w:cantSplit/>
          <w:trHeight w:val="183"/>
          <w:jc w:val="center"/>
        </w:trPr>
        <w:tc>
          <w:tcPr>
            <w:tcW w:w="2802" w:type="dxa"/>
            <w:vMerge w:val="restart"/>
            <w:vAlign w:val="center"/>
          </w:tcPr>
          <w:p w:rsidR="00965B42" w:rsidRPr="0035764A" w:rsidRDefault="00965B42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Дотримання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правильної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постави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965B42" w:rsidRPr="0035764A" w:rsidRDefault="00965B4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965B42" w:rsidRPr="0035764A" w:rsidRDefault="00965B4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40,9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65B42" w:rsidRPr="0035764A" w:rsidRDefault="00C43147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45,4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65B42" w:rsidRPr="0035764A" w:rsidRDefault="00C43147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13,6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65B42" w:rsidRPr="0035764A" w:rsidRDefault="00B52F47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0,0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65B42" w:rsidRPr="0035764A">
        <w:trPr>
          <w:cantSplit/>
          <w:trHeight w:val="259"/>
          <w:jc w:val="center"/>
        </w:trPr>
        <w:tc>
          <w:tcPr>
            <w:tcW w:w="2802" w:type="dxa"/>
            <w:vMerge/>
            <w:vAlign w:val="center"/>
          </w:tcPr>
          <w:p w:rsidR="00965B42" w:rsidRPr="0035764A" w:rsidRDefault="00965B42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965B42" w:rsidRPr="0035764A" w:rsidRDefault="00965B4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965B42" w:rsidRPr="0035764A" w:rsidRDefault="00965B4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25,0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65B42" w:rsidRPr="0035764A" w:rsidRDefault="00C43147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54,2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65B42"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65B42" w:rsidRPr="0035764A" w:rsidRDefault="00965B42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C43147"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,</w:t>
            </w:r>
            <w:r w:rsidR="00C43147" w:rsidRPr="0035764A">
              <w:rPr>
                <w:color w:val="000000"/>
                <w:sz w:val="20"/>
                <w:szCs w:val="20"/>
                <w:lang w:val="uk-UA"/>
              </w:rPr>
              <w:t>8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65B42" w:rsidRPr="0035764A" w:rsidRDefault="00B52F47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0,0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860078" w:rsidRPr="0035764A">
        <w:trPr>
          <w:cantSplit/>
          <w:trHeight w:val="322"/>
          <w:jc w:val="center"/>
        </w:trPr>
        <w:tc>
          <w:tcPr>
            <w:tcW w:w="9409" w:type="dxa"/>
            <w:gridSpan w:val="6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Загальномовленнєві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уміння</w:t>
            </w:r>
          </w:p>
        </w:tc>
      </w:tr>
      <w:tr w:rsidR="00860078" w:rsidRPr="0035764A">
        <w:trPr>
          <w:cantSplit/>
          <w:trHeight w:val="269"/>
          <w:jc w:val="center"/>
        </w:trPr>
        <w:tc>
          <w:tcPr>
            <w:tcW w:w="2802" w:type="dxa"/>
            <w:vMerge w:val="restart"/>
            <w:vAlign w:val="center"/>
          </w:tcPr>
          <w:p w:rsidR="00860078" w:rsidRPr="0035764A" w:rsidRDefault="0058444E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Говорити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помірному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темпі,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чітко,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вільно,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виразно</w:t>
            </w:r>
          </w:p>
        </w:tc>
        <w:tc>
          <w:tcPr>
            <w:tcW w:w="900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36,4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36,4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22,7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4,5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860078" w:rsidRPr="0035764A">
        <w:trPr>
          <w:cantSplit/>
          <w:trHeight w:val="331"/>
          <w:jc w:val="center"/>
        </w:trPr>
        <w:tc>
          <w:tcPr>
            <w:tcW w:w="2802" w:type="dxa"/>
            <w:vMerge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20,8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25,0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41,7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860078" w:rsidRPr="0035764A" w:rsidRDefault="00860078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12,5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065E8C" w:rsidRPr="0035764A">
        <w:trPr>
          <w:cantSplit/>
          <w:trHeight w:val="252"/>
          <w:jc w:val="center"/>
        </w:trPr>
        <w:tc>
          <w:tcPr>
            <w:tcW w:w="2802" w:type="dxa"/>
            <w:vMerge w:val="restart"/>
            <w:vAlign w:val="center"/>
          </w:tcPr>
          <w:p w:rsidR="00065E8C" w:rsidRPr="0035764A" w:rsidRDefault="00065E8C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Зосереджено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слухати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вчителя</w:t>
            </w:r>
          </w:p>
        </w:tc>
        <w:tc>
          <w:tcPr>
            <w:tcW w:w="900" w:type="dxa"/>
            <w:vAlign w:val="center"/>
          </w:tcPr>
          <w:p w:rsidR="00065E8C" w:rsidRPr="0035764A" w:rsidRDefault="00065E8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065E8C" w:rsidRPr="0035764A" w:rsidRDefault="00065E8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54,6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065E8C" w:rsidRPr="0035764A" w:rsidRDefault="00065E8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31,8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065E8C" w:rsidRPr="0035764A" w:rsidRDefault="00065E8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9,1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065E8C" w:rsidRPr="0035764A" w:rsidRDefault="00065E8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4,5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065E8C" w:rsidRPr="0035764A">
        <w:trPr>
          <w:cantSplit/>
          <w:trHeight w:val="313"/>
          <w:jc w:val="center"/>
        </w:trPr>
        <w:tc>
          <w:tcPr>
            <w:tcW w:w="2802" w:type="dxa"/>
            <w:vMerge/>
            <w:vAlign w:val="center"/>
          </w:tcPr>
          <w:p w:rsidR="00065E8C" w:rsidRPr="0035764A" w:rsidRDefault="00065E8C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065E8C" w:rsidRPr="0035764A" w:rsidRDefault="00065E8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065E8C" w:rsidRPr="0035764A" w:rsidRDefault="00065E8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45,8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065E8C" w:rsidRPr="0035764A" w:rsidRDefault="00065E8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29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065E8C" w:rsidRPr="0035764A" w:rsidRDefault="00065E8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8,3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065E8C" w:rsidRPr="0035764A" w:rsidRDefault="00065E8C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16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6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12129" w:rsidRPr="0035764A">
        <w:trPr>
          <w:cantSplit/>
          <w:trHeight w:val="403"/>
          <w:jc w:val="center"/>
        </w:trPr>
        <w:tc>
          <w:tcPr>
            <w:tcW w:w="2802" w:type="dxa"/>
            <w:vMerge w:val="restart"/>
            <w:vAlign w:val="center"/>
          </w:tcPr>
          <w:p w:rsidR="00912129" w:rsidRPr="0035764A" w:rsidRDefault="00912129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Відповідати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на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запитання,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зв’язно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(3-4-ма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реченнями)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передати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почуте,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побачене</w:t>
            </w:r>
          </w:p>
        </w:tc>
        <w:tc>
          <w:tcPr>
            <w:tcW w:w="900" w:type="dxa"/>
            <w:vAlign w:val="center"/>
          </w:tcPr>
          <w:p w:rsidR="00912129" w:rsidRPr="0035764A" w:rsidRDefault="00912129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912129" w:rsidRPr="0035764A" w:rsidRDefault="00912129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36,4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12129" w:rsidRPr="0035764A" w:rsidRDefault="00912129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36,4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12129" w:rsidRPr="0035764A" w:rsidRDefault="00912129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22,7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12129" w:rsidRPr="0035764A" w:rsidRDefault="00912129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4,5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912129" w:rsidRPr="0035764A">
        <w:trPr>
          <w:cantSplit/>
          <w:trHeight w:val="552"/>
          <w:jc w:val="center"/>
        </w:trPr>
        <w:tc>
          <w:tcPr>
            <w:tcW w:w="2802" w:type="dxa"/>
            <w:vMerge/>
            <w:vAlign w:val="center"/>
          </w:tcPr>
          <w:p w:rsidR="00912129" w:rsidRPr="0035764A" w:rsidRDefault="00912129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912129" w:rsidRPr="0035764A" w:rsidRDefault="00912129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912129" w:rsidRPr="0035764A" w:rsidRDefault="00912129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20,8</w:t>
            </w:r>
            <w:r w:rsidR="004D77E6">
              <w:rPr>
                <w:color w:val="000000"/>
                <w:sz w:val="20"/>
                <w:szCs w:val="20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12129" w:rsidRPr="0035764A" w:rsidRDefault="00912129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25,0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12129" w:rsidRPr="0035764A" w:rsidRDefault="00912129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41,7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912129" w:rsidRPr="0035764A" w:rsidRDefault="00912129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12,5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7A3DFF" w:rsidRPr="0035764A">
        <w:trPr>
          <w:cantSplit/>
          <w:trHeight w:val="192"/>
          <w:jc w:val="center"/>
        </w:trPr>
        <w:tc>
          <w:tcPr>
            <w:tcW w:w="9409" w:type="dxa"/>
            <w:gridSpan w:val="6"/>
            <w:vAlign w:val="center"/>
          </w:tcPr>
          <w:p w:rsidR="007A3DFF" w:rsidRPr="0035764A" w:rsidRDefault="007A3DFF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Контрольно-оціннні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уміння</w:t>
            </w:r>
          </w:p>
        </w:tc>
      </w:tr>
      <w:tr w:rsidR="003D2EEA" w:rsidRPr="0035764A">
        <w:trPr>
          <w:cantSplit/>
          <w:trHeight w:val="423"/>
          <w:jc w:val="center"/>
        </w:trPr>
        <w:tc>
          <w:tcPr>
            <w:tcW w:w="2802" w:type="dxa"/>
            <w:vMerge w:val="restart"/>
            <w:vAlign w:val="center"/>
          </w:tcPr>
          <w:p w:rsidR="003D2EEA" w:rsidRPr="0035764A" w:rsidRDefault="003D2EEA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Знайти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фактичну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помилку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ході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зіставлення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результатів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власної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роботи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зі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зразком</w:t>
            </w:r>
            <w:r w:rsidR="004D7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3D2EEA" w:rsidRPr="0035764A" w:rsidRDefault="003D2EEA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ЕК</w:t>
            </w:r>
          </w:p>
        </w:tc>
        <w:tc>
          <w:tcPr>
            <w:tcW w:w="1426" w:type="dxa"/>
            <w:vAlign w:val="center"/>
          </w:tcPr>
          <w:p w:rsidR="003D2EEA" w:rsidRPr="0035764A" w:rsidRDefault="003D2EEA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50,0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3D2EEA" w:rsidRPr="0035764A" w:rsidRDefault="003D2EEA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22,7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3D2EEA" w:rsidRPr="0035764A" w:rsidRDefault="003D2EEA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18,2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3D2EEA" w:rsidRPr="0035764A" w:rsidRDefault="003D2EEA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9,1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3D2EEA" w:rsidRPr="0035764A">
        <w:trPr>
          <w:cantSplit/>
          <w:trHeight w:val="543"/>
          <w:jc w:val="center"/>
        </w:trPr>
        <w:tc>
          <w:tcPr>
            <w:tcW w:w="2802" w:type="dxa"/>
            <w:vMerge/>
            <w:vAlign w:val="center"/>
          </w:tcPr>
          <w:p w:rsidR="003D2EEA" w:rsidRPr="0035764A" w:rsidRDefault="003D2EEA" w:rsidP="0035764A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3D2EEA" w:rsidRPr="0035764A" w:rsidRDefault="003D2EEA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КК</w:t>
            </w:r>
          </w:p>
        </w:tc>
        <w:tc>
          <w:tcPr>
            <w:tcW w:w="1426" w:type="dxa"/>
            <w:vAlign w:val="center"/>
          </w:tcPr>
          <w:p w:rsidR="003D2EEA" w:rsidRPr="0035764A" w:rsidRDefault="003D2EEA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29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3D2EEA" w:rsidRPr="0035764A" w:rsidRDefault="003D2EEA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25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0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3D2EEA" w:rsidRPr="0035764A" w:rsidRDefault="003D2EEA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29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2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427" w:type="dxa"/>
            <w:vAlign w:val="center"/>
          </w:tcPr>
          <w:p w:rsidR="003D2EEA" w:rsidRPr="0035764A" w:rsidRDefault="003D2EEA" w:rsidP="0035764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5764A">
              <w:rPr>
                <w:color w:val="000000"/>
                <w:sz w:val="20"/>
                <w:szCs w:val="20"/>
                <w:lang w:val="uk-UA"/>
              </w:rPr>
              <w:t>16</w:t>
            </w:r>
            <w:r w:rsidRPr="0035764A">
              <w:rPr>
                <w:color w:val="000000"/>
                <w:sz w:val="20"/>
                <w:szCs w:val="20"/>
              </w:rPr>
              <w:t>,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6</w:t>
            </w:r>
            <w:r w:rsidR="004D77E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5764A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</w:tbl>
    <w:p w:rsidR="0035764A" w:rsidRDefault="0035764A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35764A" w:rsidRDefault="00914922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</w:t>
      </w:r>
      <w:r w:rsidR="00F6239F" w:rsidRPr="0035764A">
        <w:rPr>
          <w:color w:val="000000"/>
          <w:sz w:val="28"/>
          <w:szCs w:val="28"/>
          <w:lang w:val="uk-UA"/>
        </w:rPr>
        <w:t>іяльність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3543C"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822FA"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822FA"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52A6" w:rsidRPr="0035764A">
        <w:rPr>
          <w:color w:val="000000"/>
          <w:sz w:val="28"/>
          <w:szCs w:val="28"/>
          <w:lang w:val="uk-UA"/>
        </w:rPr>
        <w:t>формувального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52A6" w:rsidRPr="0035764A">
        <w:rPr>
          <w:color w:val="000000"/>
          <w:sz w:val="28"/>
          <w:szCs w:val="28"/>
          <w:lang w:val="uk-UA"/>
        </w:rPr>
        <w:t>експерименту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оцінювалася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такими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параметрами: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правиль</w:t>
      </w:r>
      <w:r w:rsidR="00F6239F" w:rsidRPr="0035764A">
        <w:rPr>
          <w:color w:val="000000"/>
          <w:sz w:val="28"/>
          <w:szCs w:val="28"/>
          <w:lang w:val="uk-UA"/>
        </w:rPr>
        <w:t>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завдання;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знання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різних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загальнонав</w:t>
      </w:r>
      <w:r w:rsidR="00EC0C03" w:rsidRPr="0035764A">
        <w:rPr>
          <w:color w:val="000000"/>
          <w:sz w:val="28"/>
          <w:szCs w:val="28"/>
          <w:lang w:val="uk-UA"/>
        </w:rPr>
        <w:t>ч</w:t>
      </w:r>
      <w:r w:rsidR="00F6239F" w:rsidRPr="0035764A">
        <w:rPr>
          <w:color w:val="000000"/>
          <w:sz w:val="28"/>
          <w:szCs w:val="28"/>
          <w:lang w:val="uk-UA"/>
        </w:rPr>
        <w:t>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E056E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користуватися.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Відповідно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цього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виділені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рівні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загальнонав</w:t>
      </w:r>
      <w:r w:rsidR="00EC0C03" w:rsidRPr="0035764A">
        <w:rPr>
          <w:color w:val="000000"/>
          <w:sz w:val="28"/>
          <w:szCs w:val="28"/>
          <w:lang w:val="uk-UA"/>
        </w:rPr>
        <w:t>ч</w:t>
      </w:r>
      <w:r w:rsidR="00F6239F" w:rsidRPr="0035764A">
        <w:rPr>
          <w:color w:val="000000"/>
          <w:sz w:val="28"/>
          <w:szCs w:val="28"/>
          <w:lang w:val="uk-UA"/>
        </w:rPr>
        <w:t>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EC0C03"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наприкінці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року</w:t>
      </w:r>
      <w:r w:rsidR="00F6239F" w:rsidRPr="0035764A">
        <w:rPr>
          <w:color w:val="000000"/>
          <w:sz w:val="28"/>
          <w:szCs w:val="28"/>
          <w:lang w:val="uk-UA"/>
        </w:rPr>
        <w:t>:</w:t>
      </w:r>
    </w:p>
    <w:p w:rsidR="00F6239F" w:rsidRPr="0035764A" w:rsidRDefault="00F6239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(високий)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A4C4E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53D35" w:rsidRPr="0035764A">
        <w:rPr>
          <w:color w:val="000000"/>
          <w:sz w:val="28"/>
          <w:szCs w:val="28"/>
          <w:lang w:val="uk-UA"/>
        </w:rPr>
        <w:t>загальнонавчальн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застосовують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репродуктивного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характеру.</w:t>
      </w:r>
    </w:p>
    <w:p w:rsidR="00F6239F" w:rsidRPr="0035764A" w:rsidRDefault="00F6239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(достатній)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A4C4E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достатньо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інформовані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53D35" w:rsidRPr="0035764A">
        <w:rPr>
          <w:color w:val="000000"/>
          <w:sz w:val="28"/>
          <w:szCs w:val="28"/>
          <w:lang w:val="uk-UA"/>
        </w:rPr>
        <w:t>загальнонавчальні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53D35" w:rsidRPr="0035764A">
        <w:rPr>
          <w:color w:val="000000"/>
          <w:sz w:val="28"/>
          <w:szCs w:val="28"/>
          <w:lang w:val="uk-UA"/>
        </w:rPr>
        <w:t>деякими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користуватися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53D35" w:rsidRPr="0035764A">
        <w:rPr>
          <w:color w:val="000000"/>
          <w:sz w:val="28"/>
          <w:szCs w:val="28"/>
          <w:lang w:val="uk-UA"/>
        </w:rPr>
        <w:t>самостійно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53D35" w:rsidRPr="0035764A">
        <w:rPr>
          <w:color w:val="000000"/>
          <w:sz w:val="28"/>
          <w:szCs w:val="28"/>
          <w:lang w:val="uk-UA"/>
        </w:rPr>
        <w:t>д</w:t>
      </w:r>
      <w:r w:rsidRPr="0035764A">
        <w:rPr>
          <w:color w:val="000000"/>
          <w:sz w:val="28"/>
          <w:szCs w:val="28"/>
          <w:lang w:val="uk-UA"/>
        </w:rPr>
        <w:t>е</w:t>
      </w:r>
      <w:r w:rsidR="00753D35" w:rsidRPr="0035764A">
        <w:rPr>
          <w:color w:val="000000"/>
          <w:sz w:val="28"/>
          <w:szCs w:val="28"/>
          <w:lang w:val="uk-UA"/>
        </w:rPr>
        <w:t>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вчителя.</w:t>
      </w:r>
    </w:p>
    <w:p w:rsidR="00F6239F" w:rsidRPr="0035764A" w:rsidRDefault="00F6239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ІІІ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(середній)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A4C4E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знайомі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53D35" w:rsidRPr="0035764A">
        <w:rPr>
          <w:color w:val="000000"/>
          <w:sz w:val="28"/>
          <w:szCs w:val="28"/>
          <w:lang w:val="uk-UA"/>
        </w:rPr>
        <w:t>загальнонавчальними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навичками,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допомогою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користуватися,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відчувають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труднощі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практиці.</w:t>
      </w:r>
    </w:p>
    <w:p w:rsidR="00F6239F" w:rsidRPr="0035764A" w:rsidRDefault="00F6239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ІV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(низький)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6A4C4E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53D35" w:rsidRPr="0035764A">
        <w:rPr>
          <w:color w:val="000000"/>
          <w:sz w:val="28"/>
          <w:szCs w:val="28"/>
          <w:lang w:val="uk-UA"/>
        </w:rPr>
        <w:t>володі</w:t>
      </w:r>
      <w:r w:rsidRPr="0035764A">
        <w:rPr>
          <w:color w:val="000000"/>
          <w:sz w:val="28"/>
          <w:szCs w:val="28"/>
          <w:lang w:val="uk-UA"/>
        </w:rPr>
        <w:t>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тільки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деяк</w:t>
      </w:r>
      <w:r w:rsidR="00753D35" w:rsidRPr="0035764A">
        <w:rPr>
          <w:color w:val="000000"/>
          <w:sz w:val="28"/>
          <w:szCs w:val="28"/>
          <w:lang w:val="uk-UA"/>
        </w:rPr>
        <w:t>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</w:t>
      </w:r>
      <w:r w:rsidR="00753D35" w:rsidRPr="0035764A">
        <w:rPr>
          <w:color w:val="000000"/>
          <w:sz w:val="28"/>
          <w:szCs w:val="28"/>
          <w:lang w:val="uk-UA"/>
        </w:rPr>
        <w:t>ч</w:t>
      </w:r>
      <w:r w:rsidRPr="0035764A">
        <w:rPr>
          <w:color w:val="000000"/>
          <w:sz w:val="28"/>
          <w:szCs w:val="28"/>
          <w:lang w:val="uk-UA"/>
        </w:rPr>
        <w:t>альн</w:t>
      </w:r>
      <w:r w:rsidR="00753D35" w:rsidRPr="0035764A">
        <w:rPr>
          <w:color w:val="000000"/>
          <w:sz w:val="28"/>
          <w:szCs w:val="28"/>
          <w:lang w:val="uk-UA"/>
        </w:rPr>
        <w:t>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753D35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</w:t>
      </w:r>
      <w:r w:rsidR="00753D35" w:rsidRPr="0035764A">
        <w:rPr>
          <w:color w:val="000000"/>
          <w:sz w:val="28"/>
          <w:szCs w:val="28"/>
          <w:lang w:val="uk-UA"/>
        </w:rPr>
        <w:t>ам</w:t>
      </w:r>
      <w:r w:rsidRPr="0035764A">
        <w:rPr>
          <w:color w:val="000000"/>
          <w:sz w:val="28"/>
          <w:szCs w:val="28"/>
          <w:lang w:val="uk-UA"/>
        </w:rPr>
        <w:t>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недостатньо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добре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56E" w:rsidRPr="0035764A">
        <w:rPr>
          <w:color w:val="000000"/>
          <w:sz w:val="28"/>
          <w:szCs w:val="28"/>
          <w:lang w:val="uk-UA"/>
        </w:rPr>
        <w:t>в</w:t>
      </w:r>
      <w:r w:rsidRPr="0035764A">
        <w:rPr>
          <w:color w:val="000000"/>
          <w:sz w:val="28"/>
          <w:szCs w:val="28"/>
          <w:lang w:val="uk-UA"/>
        </w:rPr>
        <w:t>міють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застосовувати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</w:t>
      </w:r>
      <w:r w:rsidR="00C42B73" w:rsidRPr="0035764A">
        <w:rPr>
          <w:color w:val="000000"/>
          <w:sz w:val="28"/>
          <w:szCs w:val="28"/>
          <w:lang w:val="uk-UA"/>
        </w:rPr>
        <w:t>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2B73"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42B73"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завдань.</w:t>
      </w:r>
    </w:p>
    <w:p w:rsidR="00F6239F" w:rsidRPr="0035764A" w:rsidRDefault="00F6239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Динаміку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</w:t>
      </w:r>
      <w:r w:rsidR="007E656E" w:rsidRPr="0035764A">
        <w:rPr>
          <w:color w:val="000000"/>
          <w:sz w:val="28"/>
          <w:szCs w:val="28"/>
          <w:lang w:val="uk-UA"/>
        </w:rPr>
        <w:t>ч</w:t>
      </w:r>
      <w:r w:rsidRPr="0035764A">
        <w:rPr>
          <w:color w:val="000000"/>
          <w:sz w:val="28"/>
          <w:szCs w:val="28"/>
          <w:lang w:val="uk-UA"/>
        </w:rPr>
        <w:t>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</w:t>
      </w:r>
      <w:r w:rsidR="000F16B3" w:rsidRPr="0035764A">
        <w:rPr>
          <w:color w:val="000000"/>
          <w:sz w:val="28"/>
          <w:szCs w:val="28"/>
          <w:lang w:val="uk-UA"/>
        </w:rPr>
        <w:t>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16B3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</w:t>
      </w:r>
      <w:r w:rsidR="000F16B3" w:rsidRPr="0035764A">
        <w:rPr>
          <w:color w:val="000000"/>
          <w:sz w:val="28"/>
          <w:szCs w:val="28"/>
          <w:lang w:val="uk-UA"/>
        </w:rPr>
        <w:t>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16B3" w:rsidRPr="0035764A">
        <w:rPr>
          <w:color w:val="000000"/>
          <w:sz w:val="28"/>
          <w:szCs w:val="28"/>
          <w:lang w:val="uk-UA"/>
        </w:rPr>
        <w:t>клас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подаємо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925D8" w:rsidRPr="0035764A">
        <w:rPr>
          <w:color w:val="000000"/>
          <w:sz w:val="28"/>
          <w:szCs w:val="28"/>
          <w:lang w:val="uk-UA"/>
        </w:rPr>
        <w:t>5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35764A" w:rsidRDefault="0035764A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F6239F" w:rsidRPr="0035764A" w:rsidRDefault="00F6239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Таблиця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925D8" w:rsidRPr="0035764A">
        <w:rPr>
          <w:color w:val="000000"/>
          <w:sz w:val="28"/>
          <w:szCs w:val="28"/>
          <w:lang w:val="uk-UA"/>
        </w:rPr>
        <w:t>5</w:t>
      </w:r>
    </w:p>
    <w:p w:rsidR="00F6239F" w:rsidRPr="0035764A" w:rsidRDefault="00F6239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16B3" w:rsidRPr="0035764A">
        <w:rPr>
          <w:color w:val="000000"/>
          <w:sz w:val="28"/>
          <w:szCs w:val="28"/>
          <w:lang w:val="uk-UA"/>
        </w:rPr>
        <w:t>загальнонавчальн</w:t>
      </w:r>
      <w:r w:rsidRPr="0035764A">
        <w:rPr>
          <w:color w:val="000000"/>
          <w:sz w:val="28"/>
          <w:szCs w:val="28"/>
          <w:lang w:val="uk-UA"/>
        </w:rPr>
        <w:t>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F16B3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</w:t>
      </w:r>
      <w:r w:rsidR="000F16B3" w:rsidRPr="0035764A">
        <w:rPr>
          <w:color w:val="000000"/>
          <w:sz w:val="28"/>
          <w:szCs w:val="28"/>
          <w:lang w:val="uk-UA"/>
        </w:rPr>
        <w:t>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</w:t>
      </w:r>
      <w:r w:rsidR="000F16B3" w:rsidRPr="0035764A">
        <w:rPr>
          <w:color w:val="000000"/>
          <w:sz w:val="28"/>
          <w:szCs w:val="28"/>
          <w:lang w:val="uk-UA"/>
        </w:rPr>
        <w:t>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42D40" w:rsidRPr="0035764A">
        <w:rPr>
          <w:color w:val="000000"/>
          <w:sz w:val="28"/>
          <w:szCs w:val="28"/>
          <w:lang w:val="uk-UA"/>
        </w:rPr>
        <w:t>наприкінці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42D40"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42D40" w:rsidRPr="0035764A">
        <w:rPr>
          <w:color w:val="000000"/>
          <w:sz w:val="28"/>
          <w:szCs w:val="28"/>
          <w:lang w:val="uk-UA"/>
        </w:rPr>
        <w:t>року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1737"/>
        <w:gridCol w:w="1740"/>
        <w:gridCol w:w="1739"/>
        <w:gridCol w:w="1738"/>
      </w:tblGrid>
      <w:tr w:rsidR="001832BB" w:rsidRPr="00AF4091">
        <w:trPr>
          <w:jc w:val="center"/>
        </w:trPr>
        <w:tc>
          <w:tcPr>
            <w:tcW w:w="2628" w:type="dxa"/>
            <w:vMerge w:val="restart"/>
            <w:vAlign w:val="center"/>
          </w:tcPr>
          <w:p w:rsidR="001832BB" w:rsidRPr="00AF4091" w:rsidRDefault="001832BB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Класи</w:t>
            </w:r>
          </w:p>
        </w:tc>
        <w:tc>
          <w:tcPr>
            <w:tcW w:w="6999" w:type="dxa"/>
            <w:gridSpan w:val="4"/>
            <w:vAlign w:val="center"/>
          </w:tcPr>
          <w:p w:rsidR="001832BB" w:rsidRPr="00AF4091" w:rsidRDefault="001832BB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Рівень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сформованості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загальнонавчальних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умінь</w:t>
            </w:r>
          </w:p>
        </w:tc>
      </w:tr>
      <w:tr w:rsidR="001832BB" w:rsidRPr="00AF4091">
        <w:trPr>
          <w:jc w:val="center"/>
        </w:trPr>
        <w:tc>
          <w:tcPr>
            <w:tcW w:w="2628" w:type="dxa"/>
            <w:vMerge/>
            <w:vAlign w:val="center"/>
          </w:tcPr>
          <w:p w:rsidR="001832BB" w:rsidRPr="00AF4091" w:rsidRDefault="001832BB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49" w:type="dxa"/>
            <w:vAlign w:val="center"/>
          </w:tcPr>
          <w:p w:rsidR="001832BB" w:rsidRPr="00AF4091" w:rsidRDefault="004415A3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832BB" w:rsidRPr="00AF4091">
              <w:rPr>
                <w:color w:val="000000"/>
                <w:sz w:val="20"/>
                <w:szCs w:val="20"/>
                <w:lang w:val="uk-UA"/>
              </w:rPr>
              <w:t>(високий)</w:t>
            </w:r>
          </w:p>
        </w:tc>
        <w:tc>
          <w:tcPr>
            <w:tcW w:w="1750" w:type="dxa"/>
            <w:vAlign w:val="center"/>
          </w:tcPr>
          <w:p w:rsidR="001832BB" w:rsidRPr="00AF4091" w:rsidRDefault="001832BB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ІІ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(достатній)</w:t>
            </w:r>
          </w:p>
        </w:tc>
        <w:tc>
          <w:tcPr>
            <w:tcW w:w="1750" w:type="dxa"/>
            <w:vAlign w:val="center"/>
          </w:tcPr>
          <w:p w:rsidR="001832BB" w:rsidRPr="00AF4091" w:rsidRDefault="001832BB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ІІІ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(середній)</w:t>
            </w:r>
          </w:p>
        </w:tc>
        <w:tc>
          <w:tcPr>
            <w:tcW w:w="1750" w:type="dxa"/>
            <w:vAlign w:val="center"/>
          </w:tcPr>
          <w:p w:rsidR="001832BB" w:rsidRPr="00AF4091" w:rsidRDefault="001832BB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ІV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(низький)</w:t>
            </w:r>
          </w:p>
        </w:tc>
      </w:tr>
      <w:tr w:rsidR="00102256" w:rsidRPr="00AF4091">
        <w:trPr>
          <w:jc w:val="center"/>
        </w:trPr>
        <w:tc>
          <w:tcPr>
            <w:tcW w:w="2628" w:type="dxa"/>
            <w:vAlign w:val="center"/>
          </w:tcPr>
          <w:p w:rsidR="00102256" w:rsidRPr="00AF4091" w:rsidRDefault="00102256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Експериментальний</w:t>
            </w:r>
          </w:p>
        </w:tc>
        <w:tc>
          <w:tcPr>
            <w:tcW w:w="1749" w:type="dxa"/>
            <w:vAlign w:val="center"/>
          </w:tcPr>
          <w:p w:rsidR="00102256" w:rsidRPr="00AF4091" w:rsidRDefault="00BC3C4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4</w:t>
            </w:r>
            <w:r w:rsidR="00102256" w:rsidRPr="00AF4091">
              <w:rPr>
                <w:color w:val="000000"/>
                <w:sz w:val="20"/>
                <w:szCs w:val="20"/>
                <w:lang w:val="uk-UA"/>
              </w:rPr>
              <w:t>5,1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02256" w:rsidRPr="00AF4091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750" w:type="dxa"/>
            <w:vAlign w:val="center"/>
          </w:tcPr>
          <w:p w:rsidR="00102256" w:rsidRPr="00AF4091" w:rsidRDefault="00BC3C4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3</w:t>
            </w:r>
            <w:r w:rsidR="00102256" w:rsidRPr="00AF4091">
              <w:rPr>
                <w:color w:val="000000"/>
                <w:sz w:val="20"/>
                <w:szCs w:val="20"/>
                <w:lang w:val="uk-UA"/>
              </w:rPr>
              <w:t>3,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4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02256" w:rsidRPr="00AF4091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750" w:type="dxa"/>
            <w:vAlign w:val="center"/>
          </w:tcPr>
          <w:p w:rsidR="00102256" w:rsidRPr="00AF4091" w:rsidRDefault="00BC3C4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17,6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02256" w:rsidRPr="00AF4091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750" w:type="dxa"/>
            <w:vAlign w:val="center"/>
          </w:tcPr>
          <w:p w:rsidR="00102256" w:rsidRPr="00AF4091" w:rsidRDefault="00BC3C4E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3,9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02256" w:rsidRPr="00AF4091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1832BB" w:rsidRPr="00AF4091">
        <w:trPr>
          <w:jc w:val="center"/>
        </w:trPr>
        <w:tc>
          <w:tcPr>
            <w:tcW w:w="2628" w:type="dxa"/>
            <w:vAlign w:val="center"/>
          </w:tcPr>
          <w:p w:rsidR="001832BB" w:rsidRPr="00AF4091" w:rsidRDefault="001832BB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Контрольний</w:t>
            </w:r>
          </w:p>
        </w:tc>
        <w:tc>
          <w:tcPr>
            <w:tcW w:w="1749" w:type="dxa"/>
            <w:vAlign w:val="center"/>
          </w:tcPr>
          <w:p w:rsidR="001832BB" w:rsidRPr="00AF4091" w:rsidRDefault="004276C5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29,9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C284D" w:rsidRPr="00AF4091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750" w:type="dxa"/>
            <w:vAlign w:val="center"/>
          </w:tcPr>
          <w:p w:rsidR="001832BB" w:rsidRPr="00AF4091" w:rsidRDefault="004276C5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3</w:t>
            </w:r>
            <w:r w:rsidR="00DC284D" w:rsidRPr="00AF4091">
              <w:rPr>
                <w:color w:val="000000"/>
                <w:sz w:val="20"/>
                <w:szCs w:val="20"/>
                <w:lang w:val="uk-UA"/>
              </w:rPr>
              <w:t>2,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4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C284D" w:rsidRPr="00AF4091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750" w:type="dxa"/>
            <w:vAlign w:val="center"/>
          </w:tcPr>
          <w:p w:rsidR="001832BB" w:rsidRPr="00AF4091" w:rsidRDefault="004276C5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28,5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C284D" w:rsidRPr="00AF4091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750" w:type="dxa"/>
            <w:vAlign w:val="center"/>
          </w:tcPr>
          <w:p w:rsidR="001832BB" w:rsidRPr="00AF4091" w:rsidRDefault="004276C5" w:rsidP="00AF4091">
            <w:pPr>
              <w:pStyle w:val="31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9,2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C284D" w:rsidRPr="00AF4091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</w:tr>
    </w:tbl>
    <w:p w:rsidR="0035764A" w:rsidRDefault="0035764A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A621B3" w:rsidRPr="0035764A" w:rsidRDefault="00A621B3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</w:t>
      </w:r>
      <w:r w:rsidR="00F6239F" w:rsidRPr="0035764A">
        <w:rPr>
          <w:color w:val="000000"/>
          <w:sz w:val="28"/>
          <w:szCs w:val="28"/>
          <w:lang w:val="uk-UA"/>
        </w:rPr>
        <w:t>а</w:t>
      </w:r>
      <w:r w:rsidR="001312CD" w:rsidRPr="0035764A">
        <w:rPr>
          <w:color w:val="000000"/>
          <w:sz w:val="28"/>
          <w:szCs w:val="28"/>
          <w:lang w:val="uk-UA"/>
        </w:rPr>
        <w:t>н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312CD" w:rsidRPr="0035764A">
        <w:rPr>
          <w:color w:val="000000"/>
          <w:sz w:val="28"/>
          <w:szCs w:val="28"/>
          <w:lang w:val="uk-UA"/>
        </w:rPr>
        <w:t>таблиці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свідчать</w:t>
      </w:r>
      <w:r w:rsidR="001312CD"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наприкінці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всіх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кращі,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ніж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контрольному.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високого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досягли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6C5" w:rsidRPr="0035764A">
        <w:rPr>
          <w:color w:val="000000"/>
          <w:sz w:val="28"/>
          <w:szCs w:val="28"/>
          <w:lang w:val="uk-UA"/>
        </w:rPr>
        <w:t>29,9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становить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6C5" w:rsidRPr="0035764A">
        <w:rPr>
          <w:color w:val="000000"/>
          <w:sz w:val="28"/>
          <w:szCs w:val="28"/>
          <w:lang w:val="uk-UA"/>
        </w:rPr>
        <w:t>4</w:t>
      </w:r>
      <w:r w:rsidRPr="0035764A">
        <w:rPr>
          <w:color w:val="000000"/>
          <w:sz w:val="28"/>
          <w:szCs w:val="28"/>
          <w:lang w:val="uk-UA"/>
        </w:rPr>
        <w:t>5,1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Крім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досліджуваних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становить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6C5" w:rsidRPr="0035764A">
        <w:rPr>
          <w:color w:val="000000"/>
          <w:sz w:val="28"/>
          <w:szCs w:val="28"/>
          <w:lang w:val="uk-UA"/>
        </w:rPr>
        <w:t>17,6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6C5" w:rsidRPr="0035764A">
        <w:rPr>
          <w:color w:val="000000"/>
          <w:sz w:val="28"/>
          <w:szCs w:val="28"/>
          <w:lang w:val="uk-UA"/>
        </w:rPr>
        <w:t>28,5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Позитивним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також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той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факт,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низьким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6C5"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6C5" w:rsidRPr="0035764A">
        <w:rPr>
          <w:color w:val="000000"/>
          <w:sz w:val="28"/>
          <w:szCs w:val="28"/>
          <w:lang w:val="uk-UA"/>
        </w:rPr>
        <w:t>3,9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6C5" w:rsidRPr="0035764A">
        <w:rPr>
          <w:color w:val="000000"/>
          <w:sz w:val="28"/>
          <w:szCs w:val="28"/>
          <w:lang w:val="uk-UA"/>
        </w:rPr>
        <w:t>9,2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%.</w:t>
      </w:r>
    </w:p>
    <w:p w:rsidR="00F6239F" w:rsidRPr="0035764A" w:rsidRDefault="00F6239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Можна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зробити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висновок,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розроблена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стимулює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мислительної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їх</w:t>
      </w:r>
      <w:r w:rsidR="0038674C" w:rsidRPr="0035764A">
        <w:rPr>
          <w:color w:val="000000"/>
          <w:sz w:val="28"/>
          <w:szCs w:val="28"/>
          <w:lang w:val="uk-UA"/>
        </w:rPr>
        <w:t>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творчої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уяви.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Участь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будується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принципі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</w:t>
      </w:r>
      <w:r w:rsidR="00A621B3" w:rsidRPr="0035764A">
        <w:rPr>
          <w:color w:val="000000"/>
          <w:sz w:val="28"/>
          <w:szCs w:val="28"/>
          <w:lang w:val="uk-UA"/>
        </w:rPr>
        <w:t>ч</w:t>
      </w:r>
      <w:r w:rsidRPr="0035764A">
        <w:rPr>
          <w:color w:val="000000"/>
          <w:sz w:val="28"/>
          <w:szCs w:val="28"/>
          <w:lang w:val="uk-UA"/>
        </w:rPr>
        <w:t>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можливість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учневі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проявити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творчість,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вольові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зусилля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закріплюють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позитивне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8674C" w:rsidRPr="0035764A">
        <w:rPr>
          <w:color w:val="000000"/>
          <w:sz w:val="28"/>
          <w:szCs w:val="28"/>
          <w:lang w:val="uk-UA"/>
        </w:rPr>
        <w:t>предмету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8674C"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8674C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8674C" w:rsidRPr="0035764A">
        <w:rPr>
          <w:color w:val="000000"/>
          <w:sz w:val="28"/>
          <w:szCs w:val="28"/>
          <w:lang w:val="uk-UA"/>
        </w:rPr>
        <w:t>Україна»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F6239F" w:rsidRPr="0035764A" w:rsidRDefault="00F6239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вважаємо,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</w:t>
      </w:r>
      <w:r w:rsidR="00A621B3" w:rsidRPr="0035764A">
        <w:rPr>
          <w:color w:val="000000"/>
          <w:sz w:val="28"/>
          <w:szCs w:val="28"/>
          <w:lang w:val="uk-UA"/>
        </w:rPr>
        <w:t>ль</w:t>
      </w:r>
      <w:r w:rsidRPr="0035764A">
        <w:rPr>
          <w:color w:val="000000"/>
          <w:sz w:val="28"/>
          <w:szCs w:val="28"/>
          <w:lang w:val="uk-UA"/>
        </w:rPr>
        <w:t>н</w:t>
      </w:r>
      <w:r w:rsidR="00A621B3" w:rsidRPr="0035764A">
        <w:rPr>
          <w:color w:val="000000"/>
          <w:sz w:val="28"/>
          <w:szCs w:val="28"/>
          <w:lang w:val="uk-UA"/>
        </w:rPr>
        <w:t>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621B3" w:rsidRPr="0035764A">
        <w:rPr>
          <w:color w:val="000000"/>
          <w:sz w:val="28"/>
          <w:szCs w:val="28"/>
          <w:lang w:val="uk-UA"/>
        </w:rPr>
        <w:t>процес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побудован</w:t>
      </w:r>
      <w:r w:rsidR="00A621B3" w:rsidRPr="0035764A">
        <w:rPr>
          <w:color w:val="000000"/>
          <w:sz w:val="28"/>
          <w:szCs w:val="28"/>
          <w:lang w:val="uk-UA"/>
        </w:rPr>
        <w:t>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621B3" w:rsidRPr="0035764A">
        <w:rPr>
          <w:color w:val="000000"/>
          <w:sz w:val="28"/>
          <w:szCs w:val="28"/>
          <w:lang w:val="uk-UA"/>
        </w:rPr>
        <w:t>у</w:t>
      </w:r>
      <w:r w:rsidRPr="0035764A">
        <w:rPr>
          <w:color w:val="000000"/>
          <w:sz w:val="28"/>
          <w:szCs w:val="28"/>
          <w:lang w:val="uk-UA"/>
        </w:rPr>
        <w:t>рахуванням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впливає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мотиваційну,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емоційно-вольову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сферу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стимулює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621B3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підвищуючи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підготовку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745BD" w:rsidRPr="0035764A">
        <w:rPr>
          <w:color w:val="000000"/>
          <w:sz w:val="28"/>
          <w:szCs w:val="28"/>
          <w:lang w:val="uk-UA"/>
        </w:rPr>
        <w:t>учн</w:t>
      </w:r>
      <w:r w:rsidRPr="0035764A">
        <w:rPr>
          <w:color w:val="000000"/>
          <w:sz w:val="28"/>
          <w:szCs w:val="28"/>
          <w:lang w:val="uk-UA"/>
        </w:rPr>
        <w:t>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56E" w:rsidRPr="0035764A">
        <w:rPr>
          <w:color w:val="000000"/>
          <w:sz w:val="28"/>
          <w:szCs w:val="28"/>
          <w:lang w:val="uk-UA"/>
        </w:rPr>
        <w:t>ш</w:t>
      </w:r>
      <w:r w:rsidRPr="0035764A">
        <w:rPr>
          <w:color w:val="000000"/>
          <w:sz w:val="28"/>
          <w:szCs w:val="28"/>
          <w:lang w:val="uk-UA"/>
        </w:rPr>
        <w:t>к</w:t>
      </w:r>
      <w:r w:rsidR="007E656E" w:rsidRPr="0035764A">
        <w:rPr>
          <w:color w:val="000000"/>
          <w:sz w:val="28"/>
          <w:szCs w:val="28"/>
          <w:lang w:val="uk-UA"/>
        </w:rPr>
        <w:t>ол</w:t>
      </w:r>
      <w:r w:rsidRPr="0035764A">
        <w:rPr>
          <w:color w:val="000000"/>
          <w:sz w:val="28"/>
          <w:szCs w:val="28"/>
          <w:lang w:val="uk-UA"/>
        </w:rPr>
        <w:t>и.</w:t>
      </w:r>
    </w:p>
    <w:p w:rsidR="00F6239F" w:rsidRPr="0035764A" w:rsidRDefault="000B2287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Таким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кінцевий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підтвердив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гіпотезу,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висловлену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F6239F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вважаємо,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різноманітних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форм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методів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сприяє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активному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включенню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навчальну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діяльність,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формуванню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загальнонав</w:t>
      </w:r>
      <w:r w:rsidR="007E656E" w:rsidRPr="0035764A">
        <w:rPr>
          <w:color w:val="000000"/>
          <w:sz w:val="28"/>
          <w:szCs w:val="28"/>
          <w:lang w:val="uk-UA"/>
        </w:rPr>
        <w:t>ч</w:t>
      </w:r>
      <w:r w:rsidR="00F6239F" w:rsidRPr="0035764A">
        <w:rPr>
          <w:color w:val="000000"/>
          <w:sz w:val="28"/>
          <w:szCs w:val="28"/>
          <w:lang w:val="uk-UA"/>
        </w:rPr>
        <w:t>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навичок,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6239F" w:rsidRPr="0035764A">
        <w:rPr>
          <w:color w:val="000000"/>
          <w:sz w:val="28"/>
          <w:szCs w:val="28"/>
          <w:lang w:val="uk-UA"/>
        </w:rPr>
        <w:t>підвищенню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56E"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56E"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56E" w:rsidRPr="0035764A">
        <w:rPr>
          <w:color w:val="000000"/>
          <w:sz w:val="28"/>
          <w:szCs w:val="28"/>
          <w:lang w:val="uk-UA"/>
        </w:rPr>
        <w:t>досягнень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7E656E" w:rsidRPr="0035764A">
        <w:rPr>
          <w:color w:val="000000"/>
          <w:sz w:val="28"/>
          <w:szCs w:val="28"/>
          <w:lang w:val="uk-UA"/>
        </w:rPr>
        <w:t>взагалі</w:t>
      </w:r>
      <w:r w:rsidR="00F6239F" w:rsidRPr="0035764A">
        <w:rPr>
          <w:color w:val="000000"/>
          <w:sz w:val="28"/>
          <w:szCs w:val="28"/>
          <w:lang w:val="uk-UA"/>
        </w:rPr>
        <w:t>.</w:t>
      </w:r>
    </w:p>
    <w:p w:rsidR="003D2676" w:rsidRPr="0035764A" w:rsidRDefault="003D2676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A4C4E" w:rsidRDefault="005076C0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br w:type="page"/>
      </w:r>
      <w:r w:rsidR="006A4C4E" w:rsidRPr="0035764A">
        <w:rPr>
          <w:b/>
          <w:bCs/>
          <w:color w:val="000000"/>
          <w:sz w:val="28"/>
          <w:szCs w:val="28"/>
          <w:lang w:val="uk-UA"/>
        </w:rPr>
        <w:t>ВИСНОВКИ</w:t>
      </w:r>
    </w:p>
    <w:p w:rsidR="0035764A" w:rsidRPr="0035764A" w:rsidRDefault="0035764A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722480" w:rsidRPr="0035764A" w:rsidRDefault="00722480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Вивчення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психолого-педагогічної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літератури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свідчить,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думці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накопичено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чималий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Зокрема,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Х.</w:t>
      </w:r>
      <w:r w:rsidR="004D77E6" w:rsidRP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Алчевської,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П.</w:t>
      </w:r>
      <w:r w:rsidR="004D77E6" w:rsidRP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Каптерєва,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М.</w:t>
      </w:r>
      <w:r w:rsidR="004D77E6" w:rsidRP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Корфа,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 w:rsidRP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Миропольського,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</w:t>
      </w:r>
      <w:r w:rsidR="004D77E6" w:rsidRP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Ушинського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знаходимо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розкриття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обґрунтування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924D5" w:rsidRPr="0035764A">
        <w:rPr>
          <w:color w:val="000000"/>
          <w:sz w:val="28"/>
          <w:szCs w:val="28"/>
          <w:lang w:val="uk-UA"/>
        </w:rPr>
        <w:t>їх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924D5" w:rsidRPr="0035764A">
        <w:rPr>
          <w:color w:val="000000"/>
          <w:sz w:val="28"/>
          <w:szCs w:val="28"/>
          <w:lang w:val="uk-UA"/>
        </w:rPr>
        <w:t>ролі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924D5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924D5"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924D5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924D5" w:rsidRPr="0035764A">
        <w:rPr>
          <w:color w:val="000000"/>
          <w:sz w:val="28"/>
          <w:szCs w:val="28"/>
          <w:lang w:val="uk-UA"/>
        </w:rPr>
        <w:t>розумовому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сутності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присвятили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Бобров,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Вашуленко,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Орлов,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Паламарчук,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Прокоп’єва,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Пунський,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Савченко,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Усова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дослідники.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5924D5" w:rsidRPr="0035764A">
        <w:rPr>
          <w:color w:val="000000"/>
          <w:sz w:val="28"/>
          <w:szCs w:val="28"/>
          <w:lang w:val="uk-UA"/>
        </w:rPr>
        <w:t>П</w:t>
      </w:r>
      <w:r w:rsidRPr="0035764A">
        <w:rPr>
          <w:color w:val="000000"/>
          <w:sz w:val="28"/>
          <w:szCs w:val="28"/>
          <w:lang w:val="uk-UA"/>
        </w:rPr>
        <w:t>евний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обсяг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питань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з’ясування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шляхів,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накопичений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працях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Захарчук,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Карапузова,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Кодлюк,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Мартинова,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Скрипченко,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Супрун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інших.</w:t>
      </w:r>
    </w:p>
    <w:p w:rsidR="0035764A" w:rsidRDefault="00722480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Чинні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програми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передбачають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саме: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організаційних,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загальномовленнєвих,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контрольно-оцінних.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складними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активно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функціонують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більшості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засвоюються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виступають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цієї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подальшої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учіння.</w:t>
      </w:r>
    </w:p>
    <w:p w:rsidR="00722480" w:rsidRPr="0035764A" w:rsidRDefault="00722480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shd w:val="clear" w:color="auto" w:fill="FFFFFF"/>
          <w:lang w:val="uk-UA"/>
        </w:rPr>
        <w:t>Проте,</w:t>
      </w:r>
      <w:r w:rsidR="004D77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спостереження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показали,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масовому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цілеспрямоване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жаль,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майже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проводиться.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C35358" w:rsidRPr="0035764A"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35764A">
        <w:rPr>
          <w:color w:val="000000"/>
          <w:sz w:val="28"/>
          <w:szCs w:val="28"/>
          <w:lang w:val="uk-UA"/>
        </w:rPr>
        <w:t>чителі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завжди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ставлять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обмежуються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накопиченням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чергу,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знижує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розвивальну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боку,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іншого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інтересу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навколишнього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світу.</w:t>
      </w:r>
    </w:p>
    <w:p w:rsidR="006C02D5" w:rsidRPr="0035764A" w:rsidRDefault="006C02D5" w:rsidP="0035764A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аналізу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теоретичних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засад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сучасного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стану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проблеми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ми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виявили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можливості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вдосконалити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процес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формування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загальнонавчальних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умінь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C35358" w:rsidRPr="0035764A">
        <w:rPr>
          <w:noProof/>
          <w:color w:val="000000"/>
          <w:sz w:val="28"/>
          <w:szCs w:val="28"/>
          <w:lang w:val="uk-UA"/>
        </w:rPr>
        <w:t>першокласників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C35358" w:rsidRPr="0035764A">
        <w:rPr>
          <w:noProof/>
          <w:color w:val="000000"/>
          <w:sz w:val="28"/>
          <w:szCs w:val="28"/>
          <w:lang w:val="uk-UA"/>
        </w:rPr>
        <w:t>на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C35358" w:rsidRPr="0035764A">
        <w:rPr>
          <w:noProof/>
          <w:color w:val="000000"/>
          <w:sz w:val="28"/>
          <w:szCs w:val="28"/>
          <w:lang w:val="uk-UA"/>
        </w:rPr>
        <w:t>уроках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C35358" w:rsidRPr="0035764A">
        <w:rPr>
          <w:noProof/>
          <w:color w:val="000000"/>
          <w:sz w:val="28"/>
          <w:szCs w:val="28"/>
          <w:lang w:val="uk-UA"/>
        </w:rPr>
        <w:t>«Я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C35358" w:rsidRPr="0035764A">
        <w:rPr>
          <w:noProof/>
          <w:color w:val="000000"/>
          <w:sz w:val="28"/>
          <w:szCs w:val="28"/>
          <w:lang w:val="uk-UA"/>
        </w:rPr>
        <w:t>і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="00C35358" w:rsidRPr="0035764A">
        <w:rPr>
          <w:noProof/>
          <w:color w:val="000000"/>
          <w:sz w:val="28"/>
          <w:szCs w:val="28"/>
          <w:lang w:val="uk-UA"/>
        </w:rPr>
        <w:t>Україна»</w:t>
      </w:r>
      <w:r w:rsidRPr="0035764A">
        <w:rPr>
          <w:noProof/>
          <w:color w:val="000000"/>
          <w:sz w:val="28"/>
          <w:szCs w:val="28"/>
          <w:lang w:val="uk-UA"/>
        </w:rPr>
        <w:t>.</w:t>
      </w:r>
    </w:p>
    <w:p w:rsidR="0035764A" w:rsidRDefault="006C02D5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Навчально-дослідна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підтвердила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гіпотезу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ефективність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підвищується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дотриманні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умов:</w:t>
      </w:r>
    </w:p>
    <w:p w:rsidR="006C02D5" w:rsidRPr="0035764A" w:rsidRDefault="006C02D5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врахування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передумов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склалися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дошкільний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період;</w:t>
      </w:r>
    </w:p>
    <w:p w:rsidR="006C02D5" w:rsidRPr="0035764A" w:rsidRDefault="006C02D5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передбачення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підготовчого,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навчально-тренувального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етапів;</w:t>
      </w:r>
    </w:p>
    <w:p w:rsidR="006C02D5" w:rsidRPr="0035764A" w:rsidRDefault="006C02D5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поєднання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ігрової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Україна»;</w:t>
      </w:r>
    </w:p>
    <w:p w:rsidR="006C02D5" w:rsidRPr="0035764A" w:rsidRDefault="006C02D5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репродуктивної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репродуктивно-творчої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урахуванням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мотиваційного,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змістового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навчання;</w:t>
      </w:r>
    </w:p>
    <w:p w:rsidR="006C02D5" w:rsidRPr="0035764A" w:rsidRDefault="006C02D5" w:rsidP="0035764A">
      <w:pPr>
        <w:pStyle w:val="31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дотримання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</w:p>
    <w:p w:rsidR="000B2287" w:rsidRPr="0035764A" w:rsidRDefault="006C02D5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виокремлених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410F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</w:t>
      </w:r>
      <w:r w:rsidR="0094410F" w:rsidRPr="0035764A">
        <w:rPr>
          <w:color w:val="000000"/>
          <w:sz w:val="28"/>
          <w:szCs w:val="28"/>
          <w:lang w:val="uk-UA"/>
        </w:rPr>
        <w:t>ль</w:t>
      </w:r>
      <w:r w:rsidRPr="0035764A">
        <w:rPr>
          <w:color w:val="000000"/>
          <w:sz w:val="28"/>
          <w:szCs w:val="28"/>
          <w:lang w:val="uk-UA"/>
        </w:rPr>
        <w:t>н</w:t>
      </w:r>
      <w:r w:rsidR="0094410F" w:rsidRPr="0035764A">
        <w:rPr>
          <w:color w:val="000000"/>
          <w:sz w:val="28"/>
          <w:szCs w:val="28"/>
          <w:lang w:val="uk-UA"/>
        </w:rPr>
        <w:t>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4410F"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впроваджувалася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формування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загальнонавчальних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умінь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молодших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школярів.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noProof/>
          <w:color w:val="000000"/>
          <w:sz w:val="28"/>
          <w:szCs w:val="28"/>
          <w:lang w:val="uk-UA"/>
        </w:rPr>
        <w:t>Вона</w:t>
      </w:r>
      <w:r w:rsidR="004D77E6">
        <w:rPr>
          <w:noProof/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містила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попередній,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орієнтаційний,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інформаційно-пізнавальний,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діяльнісно-практичний,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узагальнююче-систематизуючий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37944"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контрольно-оцінний.</w:t>
      </w:r>
    </w:p>
    <w:p w:rsidR="006C02D5" w:rsidRPr="0035764A" w:rsidRDefault="006C02D5" w:rsidP="0035764A">
      <w:pPr>
        <w:shd w:val="clear" w:color="auto" w:fill="FFFFFF"/>
        <w:tabs>
          <w:tab w:val="left" w:pos="8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визначені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засоби,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ступінь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керівництва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</w:p>
    <w:p w:rsidR="006C02D5" w:rsidRPr="0035764A" w:rsidRDefault="006C02D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Вчитель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спираючись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розроблену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залучав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відбувалося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охоплював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етапи:</w:t>
      </w:r>
    </w:p>
    <w:p w:rsidR="006C02D5" w:rsidRPr="0035764A" w:rsidRDefault="006C02D5" w:rsidP="0035764A">
      <w:pPr>
        <w:shd w:val="clear" w:color="auto" w:fill="FFFFFF"/>
        <w:tabs>
          <w:tab w:val="left" w:pos="869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•осмислення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змісту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оволодінні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знаннями;</w:t>
      </w:r>
    </w:p>
    <w:p w:rsidR="006C02D5" w:rsidRPr="0035764A" w:rsidRDefault="006C02D5" w:rsidP="0035764A">
      <w:pPr>
        <w:shd w:val="clear" w:color="auto" w:fill="FFFFFF"/>
        <w:tabs>
          <w:tab w:val="left" w:pos="691"/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•формулювання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вивченого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матеріалу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декількох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правил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діяльності;</w:t>
      </w:r>
    </w:p>
    <w:p w:rsidR="006C02D5" w:rsidRPr="0035764A" w:rsidRDefault="006C02D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•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показ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зразка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вчителем;</w:t>
      </w:r>
    </w:p>
    <w:p w:rsidR="006C02D5" w:rsidRPr="0035764A" w:rsidRDefault="006C02D5" w:rsidP="00357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•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спроби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постійним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контролем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сторони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цьому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діяльність,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складається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декількох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може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частинами;</w:t>
      </w:r>
    </w:p>
    <w:p w:rsidR="006C02D5" w:rsidRPr="0035764A" w:rsidRDefault="006C02D5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•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систематичне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вправи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(неодноразове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виконання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завдань).</w:t>
      </w:r>
    </w:p>
    <w:p w:rsidR="00722480" w:rsidRPr="0035764A" w:rsidRDefault="00722480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Продуктивним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чинником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навчально-пізнавальних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здійснюється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перехід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репродук</w:t>
      </w:r>
      <w:r w:rsidR="00F775CF" w:rsidRPr="0035764A">
        <w:rPr>
          <w:color w:val="000000"/>
          <w:sz w:val="28"/>
          <w:szCs w:val="28"/>
          <w:lang w:val="uk-UA"/>
        </w:rPr>
        <w:t>тивної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775CF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775CF" w:rsidRPr="0035764A">
        <w:rPr>
          <w:color w:val="000000"/>
          <w:sz w:val="28"/>
          <w:szCs w:val="28"/>
          <w:lang w:val="uk-UA"/>
        </w:rPr>
        <w:t>репродуктивно-творчої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775CF"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F775CF" w:rsidRPr="0035764A">
        <w:rPr>
          <w:color w:val="000000"/>
          <w:sz w:val="28"/>
          <w:szCs w:val="28"/>
          <w:lang w:val="uk-UA"/>
        </w:rPr>
        <w:t>у</w:t>
      </w:r>
      <w:r w:rsidRPr="0035764A">
        <w:rPr>
          <w:color w:val="000000"/>
          <w:sz w:val="28"/>
          <w:szCs w:val="28"/>
          <w:lang w:val="uk-UA"/>
        </w:rPr>
        <w:t>рахуванням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послідовності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умінь.</w:t>
      </w:r>
    </w:p>
    <w:p w:rsidR="00AD1B76" w:rsidRPr="0035764A" w:rsidRDefault="00AD1B7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доведено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ефективність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запропонованої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технології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Джерелом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інформації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були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спостереження,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бесіди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учителями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учнями,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письмові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роботи.</w:t>
      </w:r>
    </w:p>
    <w:p w:rsidR="0035764A" w:rsidRDefault="00AD1B76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Загальною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тенденцією,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виявленою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обробки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зростання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порівняно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досягли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високого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сформованості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(експериментальний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45,1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29,9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учнів),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зменшення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кількості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виявили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низький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рівень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(експериментальний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3,9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учнів;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9,2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%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учнів).</w:t>
      </w:r>
    </w:p>
    <w:p w:rsidR="0094410F" w:rsidRPr="0035764A" w:rsidRDefault="0094410F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Таким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чином,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отриманий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кінцевий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результат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підтвердив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гіпотезу,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висловлену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експериментального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дослідження,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ефективність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підвищується,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врахувати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дидактичні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його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реалізації.</w:t>
      </w:r>
    </w:p>
    <w:p w:rsidR="00326D5D" w:rsidRPr="0035764A" w:rsidRDefault="00326D5D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B4256E" w:rsidRDefault="006A4C4E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br w:type="page"/>
      </w:r>
      <w:r w:rsidR="00645710" w:rsidRPr="0035764A">
        <w:rPr>
          <w:b/>
          <w:bCs/>
          <w:color w:val="000000"/>
          <w:sz w:val="28"/>
          <w:szCs w:val="28"/>
          <w:lang w:val="uk-UA"/>
        </w:rPr>
        <w:t>СПИСОК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45710" w:rsidRPr="0035764A">
        <w:rPr>
          <w:b/>
          <w:bCs/>
          <w:color w:val="000000"/>
          <w:sz w:val="28"/>
          <w:szCs w:val="28"/>
          <w:lang w:val="uk-UA"/>
        </w:rPr>
        <w:t>ВИКОРИСТАНИХ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45710" w:rsidRPr="0035764A">
        <w:rPr>
          <w:b/>
          <w:bCs/>
          <w:color w:val="000000"/>
          <w:sz w:val="28"/>
          <w:szCs w:val="28"/>
          <w:lang w:val="uk-UA"/>
        </w:rPr>
        <w:t>ДЖЕРЕЛ</w:t>
      </w:r>
    </w:p>
    <w:p w:rsidR="0035764A" w:rsidRPr="0035764A" w:rsidRDefault="0035764A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B7205" w:rsidRPr="0035764A" w:rsidRDefault="009B720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Амонашвили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Ш.А.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лет.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Педагогика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1986.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176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012666" w:rsidRPr="0035764A" w:rsidRDefault="00012666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Арделян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Загальнопізнавальні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навички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структурі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загально-пізнавальної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//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Вісник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Черкаського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університету.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Серія: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Педагогічні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науки.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Випуск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10.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Черкаси,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1999.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240FE" w:rsidRPr="0035764A">
        <w:rPr>
          <w:color w:val="000000"/>
          <w:sz w:val="28"/>
          <w:szCs w:val="28"/>
          <w:lang w:val="uk-UA"/>
        </w:rPr>
        <w:t>47-52.</w:t>
      </w:r>
    </w:p>
    <w:p w:rsidR="00F8465D" w:rsidRPr="0035764A" w:rsidRDefault="00AE34BD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Арделян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Загальнопізнавальні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компонент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критичного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Рідна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78-80.</w:t>
      </w:r>
    </w:p>
    <w:p w:rsidR="00650592" w:rsidRPr="0035764A" w:rsidRDefault="00650592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Байбара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Т.М.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природознавства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класах: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посібник.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Веселка,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1998.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334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481E6A" w:rsidRPr="0035764A" w:rsidRDefault="00481E6A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Бугрій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інтелектуальних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Рідна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9.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34-35.</w:t>
      </w:r>
    </w:p>
    <w:p w:rsidR="004F5D8E" w:rsidRPr="0035764A" w:rsidRDefault="004F5D8E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Вивчення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готовності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</w:t>
      </w:r>
      <w:r w:rsidR="00AD6DEC" w:rsidRPr="0035764A">
        <w:rPr>
          <w:color w:val="000000"/>
          <w:sz w:val="28"/>
          <w:szCs w:val="28"/>
          <w:lang w:val="uk-UA"/>
        </w:rPr>
        <w:t>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поради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діагностичні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методики.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Тернопіль,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1995.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48573C" w:rsidRPr="0035764A" w:rsidRDefault="0048573C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Вікова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Г.С.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Костюка.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Радянська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1976.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271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48573C" w:rsidRPr="0035764A" w:rsidRDefault="0048573C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Вікова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посібник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О.В.</w:t>
      </w:r>
      <w:r w:rsidR="004D77E6" w:rsidRP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Скрипченко,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Л.В.</w:t>
      </w:r>
      <w:r w:rsidR="004D77E6" w:rsidRP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Долинська,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З.В.</w:t>
      </w:r>
      <w:r w:rsidR="004D77E6" w:rsidRP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Огороднійчук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Просвіта,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416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500E96" w:rsidRPr="0035764A" w:rsidRDefault="00500E96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В</w:t>
      </w:r>
      <w:r w:rsidR="00B538D8" w:rsidRPr="0035764A">
        <w:rPr>
          <w:color w:val="000000"/>
          <w:sz w:val="28"/>
          <w:szCs w:val="28"/>
        </w:rPr>
        <w:t>ы</w:t>
      </w:r>
      <w:r w:rsidRPr="0035764A">
        <w:rPr>
          <w:color w:val="000000"/>
          <w:sz w:val="28"/>
          <w:szCs w:val="28"/>
        </w:rPr>
        <w:t>готский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Л.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</w:t>
      </w:r>
      <w:r w:rsidR="00B538D8" w:rsidRPr="0035764A">
        <w:rPr>
          <w:color w:val="000000"/>
          <w:sz w:val="28"/>
          <w:szCs w:val="28"/>
        </w:rPr>
        <w:t>ы</w:t>
      </w:r>
      <w:r w:rsidRPr="0035764A">
        <w:rPr>
          <w:color w:val="000000"/>
          <w:sz w:val="28"/>
          <w:szCs w:val="28"/>
        </w:rPr>
        <w:t>ш</w:t>
      </w:r>
      <w:r w:rsidR="00B538D8" w:rsidRPr="0035764A">
        <w:rPr>
          <w:color w:val="000000"/>
          <w:sz w:val="28"/>
          <w:szCs w:val="28"/>
        </w:rPr>
        <w:t>л</w:t>
      </w:r>
      <w:r w:rsidRPr="0035764A">
        <w:rPr>
          <w:color w:val="000000"/>
          <w:sz w:val="28"/>
          <w:szCs w:val="28"/>
        </w:rPr>
        <w:t>ение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речь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42E5" w:rsidRPr="0035764A">
        <w:rPr>
          <w:color w:val="000000"/>
          <w:sz w:val="28"/>
          <w:szCs w:val="28"/>
          <w:lang w:val="uk-UA"/>
        </w:rPr>
        <w:t>//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42E5" w:rsidRPr="0035764A">
        <w:rPr>
          <w:color w:val="000000"/>
          <w:sz w:val="28"/>
          <w:szCs w:val="28"/>
          <w:lang w:val="uk-UA"/>
        </w:rPr>
        <w:t>Собр.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42E5" w:rsidRPr="0035764A">
        <w:rPr>
          <w:color w:val="000000"/>
          <w:sz w:val="28"/>
          <w:szCs w:val="28"/>
          <w:lang w:val="uk-UA"/>
        </w:rPr>
        <w:t>соч.: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42E5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42E5" w:rsidRPr="0035764A">
        <w:rPr>
          <w:color w:val="000000"/>
          <w:sz w:val="28"/>
          <w:szCs w:val="28"/>
          <w:lang w:val="uk-UA"/>
        </w:rPr>
        <w:t>6-ти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42E5" w:rsidRPr="0035764A">
        <w:rPr>
          <w:color w:val="000000"/>
          <w:sz w:val="28"/>
          <w:szCs w:val="28"/>
          <w:lang w:val="uk-UA"/>
        </w:rPr>
        <w:t>т</w:t>
      </w:r>
      <w:r w:rsidRPr="0035764A">
        <w:rPr>
          <w:color w:val="000000"/>
          <w:sz w:val="28"/>
          <w:szCs w:val="28"/>
        </w:rPr>
        <w:t>.</w:t>
      </w:r>
      <w:r w:rsidR="004D77E6">
        <w:rPr>
          <w:color w:val="000000"/>
          <w:sz w:val="28"/>
          <w:szCs w:val="28"/>
        </w:rPr>
        <w:t xml:space="preserve"> </w:t>
      </w:r>
      <w:r w:rsidR="00B538D8"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="004042E5" w:rsidRPr="0035764A">
        <w:rPr>
          <w:color w:val="000000"/>
          <w:sz w:val="28"/>
          <w:szCs w:val="28"/>
          <w:lang w:val="uk-UA"/>
        </w:rPr>
        <w:t>М.,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42E5" w:rsidRPr="0035764A">
        <w:rPr>
          <w:color w:val="000000"/>
          <w:sz w:val="28"/>
          <w:szCs w:val="28"/>
          <w:lang w:val="uk-UA"/>
        </w:rPr>
        <w:t>1982.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30362" w:rsidRPr="0035764A">
        <w:rPr>
          <w:color w:val="000000"/>
          <w:sz w:val="28"/>
          <w:szCs w:val="28"/>
          <w:lang w:val="uk-UA"/>
        </w:rPr>
        <w:t>—</w:t>
      </w:r>
      <w:r w:rsidR="004042E5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42E5"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042E5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30362" w:rsidRPr="0035764A">
        <w:rPr>
          <w:color w:val="000000"/>
          <w:sz w:val="28"/>
          <w:szCs w:val="28"/>
        </w:rPr>
        <w:t>2</w:t>
      </w:r>
      <w:r w:rsidR="00030362" w:rsidRPr="0035764A">
        <w:rPr>
          <w:color w:val="000000"/>
          <w:sz w:val="28"/>
          <w:szCs w:val="28"/>
          <w:lang w:val="uk-UA"/>
        </w:rPr>
        <w:t>84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30362" w:rsidRPr="0035764A">
        <w:rPr>
          <w:color w:val="000000"/>
          <w:sz w:val="28"/>
          <w:szCs w:val="28"/>
          <w:lang w:val="uk-UA"/>
        </w:rPr>
        <w:t>с.</w:t>
      </w:r>
    </w:p>
    <w:p w:rsidR="00650592" w:rsidRPr="0035764A" w:rsidRDefault="00650592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Гадецький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М.В.,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Хлєбнікова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Т.М.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сучасній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Харків: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Ранок,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136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481E6A" w:rsidRPr="0035764A" w:rsidRDefault="00481E6A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Гальперин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П.Я.,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Запорожец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А.В.,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Эльконин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Д.Б.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Проблемы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формирования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знаний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умений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школьников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новые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методы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обучения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//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Вопросы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психологии.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1963.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№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5.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24-30.</w:t>
      </w:r>
    </w:p>
    <w:p w:rsidR="00A5043F" w:rsidRPr="0035764A" w:rsidRDefault="00A5043F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Грейс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Крайг.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Психология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развития.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Спб.: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Питер,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2002.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992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9B7205" w:rsidRPr="0035764A" w:rsidRDefault="009B720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Давыдов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В.В.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Концепция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гумманизации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российского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начального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образования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//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Психологическая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наука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образование.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2000.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5-17.</w:t>
      </w:r>
    </w:p>
    <w:p w:rsidR="0035764A" w:rsidRDefault="000C326B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Зубалі</w:t>
      </w:r>
      <w:r w:rsidR="009B7205" w:rsidRPr="0035764A">
        <w:rPr>
          <w:color w:val="000000"/>
          <w:sz w:val="28"/>
          <w:szCs w:val="28"/>
          <w:lang w:val="uk-UA"/>
        </w:rPr>
        <w:t>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Н.П.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оцінювання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педагогом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навчальної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шестирічних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//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Психологія: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Респ.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наук.-метод.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зб.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</w:t>
      </w:r>
      <w:r w:rsidR="009B7205" w:rsidRPr="0035764A">
        <w:rPr>
          <w:color w:val="000000"/>
          <w:sz w:val="28"/>
          <w:szCs w:val="28"/>
          <w:lang w:val="uk-UA"/>
        </w:rPr>
        <w:t>ад</w:t>
      </w:r>
      <w:r w:rsidRPr="0035764A">
        <w:rPr>
          <w:color w:val="000000"/>
          <w:sz w:val="28"/>
          <w:szCs w:val="28"/>
          <w:lang w:val="uk-UA"/>
        </w:rPr>
        <w:t>янська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1988.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Ви</w:t>
      </w:r>
      <w:r w:rsidRPr="0035764A">
        <w:rPr>
          <w:color w:val="000000"/>
          <w:sz w:val="28"/>
          <w:szCs w:val="28"/>
          <w:lang w:val="uk-UA"/>
        </w:rPr>
        <w:t>п.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104-110</w:t>
      </w:r>
      <w:r w:rsidR="009B7205" w:rsidRPr="0035764A">
        <w:rPr>
          <w:color w:val="000000"/>
          <w:sz w:val="28"/>
          <w:szCs w:val="28"/>
          <w:lang w:val="uk-UA"/>
        </w:rPr>
        <w:t>.</w:t>
      </w:r>
    </w:p>
    <w:p w:rsidR="00826F7A" w:rsidRPr="0035764A" w:rsidRDefault="00826F7A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</w:rPr>
        <w:t>Кабанова-Меллер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Е.Н.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Формирование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приемов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умственной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деятельности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умственное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развитие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учащихся.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Просвещение,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1968.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288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826F7A" w:rsidRPr="0035764A" w:rsidRDefault="00826F7A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</w:rPr>
        <w:t>Кагальняк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Г.И.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Развитие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детей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умения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сравнивать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предметы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явления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//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Начальная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1958.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№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16-18.</w:t>
      </w:r>
    </w:p>
    <w:p w:rsidR="00826F7A" w:rsidRPr="0035764A" w:rsidRDefault="00826F7A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</w:rPr>
        <w:t>Казанский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Н.Г.,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Назарова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Т.С.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Дидактика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(начальные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классы).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Просвещение,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1978.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224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737B0B" w:rsidRPr="0035764A" w:rsidRDefault="00737B0B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</w:rPr>
        <w:t>Качество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знаний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учащихся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пути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его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со</w:t>
      </w:r>
      <w:r w:rsidR="004126C4" w:rsidRPr="0035764A">
        <w:rPr>
          <w:color w:val="000000"/>
          <w:sz w:val="28"/>
          <w:szCs w:val="28"/>
        </w:rPr>
        <w:t>вершенствования</w:t>
      </w:r>
      <w:r w:rsidR="004D77E6">
        <w:rPr>
          <w:color w:val="000000"/>
          <w:sz w:val="28"/>
          <w:szCs w:val="28"/>
        </w:rPr>
        <w:t xml:space="preserve"> </w:t>
      </w:r>
      <w:r w:rsidR="004126C4" w:rsidRPr="0035764A">
        <w:rPr>
          <w:color w:val="000000"/>
          <w:sz w:val="28"/>
          <w:szCs w:val="28"/>
        </w:rPr>
        <w:t>/</w:t>
      </w:r>
      <w:r w:rsidR="004D77E6">
        <w:rPr>
          <w:color w:val="000000"/>
          <w:sz w:val="28"/>
          <w:szCs w:val="28"/>
        </w:rPr>
        <w:t xml:space="preserve"> </w:t>
      </w:r>
      <w:r w:rsidR="004126C4" w:rsidRPr="0035764A">
        <w:rPr>
          <w:color w:val="000000"/>
          <w:sz w:val="28"/>
          <w:szCs w:val="28"/>
        </w:rPr>
        <w:t>Под</w:t>
      </w:r>
      <w:r w:rsidR="004D77E6">
        <w:rPr>
          <w:color w:val="000000"/>
          <w:sz w:val="28"/>
          <w:szCs w:val="28"/>
        </w:rPr>
        <w:t xml:space="preserve"> </w:t>
      </w:r>
      <w:r w:rsidR="004126C4" w:rsidRPr="0035764A">
        <w:rPr>
          <w:color w:val="000000"/>
          <w:sz w:val="28"/>
          <w:szCs w:val="28"/>
        </w:rPr>
        <w:t>ред.</w:t>
      </w:r>
      <w:r w:rsidR="004D77E6">
        <w:rPr>
          <w:color w:val="000000"/>
          <w:sz w:val="28"/>
          <w:szCs w:val="28"/>
        </w:rPr>
        <w:t xml:space="preserve"> </w:t>
      </w:r>
      <w:r w:rsidR="004126C4" w:rsidRPr="0035764A">
        <w:rPr>
          <w:color w:val="000000"/>
          <w:sz w:val="28"/>
          <w:szCs w:val="28"/>
        </w:rPr>
        <w:t>М.Н.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Скаткина,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В.В.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Краевского.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Педагогика,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1978.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208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737B0B" w:rsidRPr="0035764A" w:rsidRDefault="00737B0B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Кисельов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Ф.С.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викладання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природознавства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класах.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Вища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1975.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176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9B7205" w:rsidRPr="0035764A" w:rsidRDefault="000C326B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Кодлюк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Я.П.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навичок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1-</w:t>
      </w:r>
      <w:r w:rsidR="009B7205" w:rsidRPr="0035764A">
        <w:rPr>
          <w:color w:val="000000"/>
          <w:sz w:val="28"/>
          <w:szCs w:val="28"/>
          <w:lang w:val="uk-UA"/>
        </w:rPr>
        <w:t>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класів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4-річної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Авто</w:t>
      </w:r>
      <w:r w:rsidR="009B7205" w:rsidRPr="0035764A">
        <w:rPr>
          <w:color w:val="000000"/>
          <w:sz w:val="28"/>
          <w:szCs w:val="28"/>
          <w:lang w:val="uk-UA"/>
        </w:rPr>
        <w:t>реф.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дис.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канд.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пед.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наук.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К.,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1993.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24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с.</w:t>
      </w:r>
    </w:p>
    <w:p w:rsidR="00DC0E1F" w:rsidRPr="0035764A" w:rsidRDefault="00DC0E1F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Кодлюк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Я.П.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</w:t>
      </w:r>
      <w:r w:rsidR="003E2F2F" w:rsidRPr="0035764A">
        <w:rPr>
          <w:color w:val="000000"/>
          <w:sz w:val="28"/>
          <w:szCs w:val="28"/>
          <w:lang w:val="uk-UA"/>
        </w:rPr>
        <w:t>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вчитися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//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виховання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класу: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Методичний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посібник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Упор.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Савченко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О.Я.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</w:t>
      </w:r>
      <w:r w:rsidR="003E2F2F" w:rsidRPr="0035764A">
        <w:rPr>
          <w:color w:val="000000"/>
          <w:sz w:val="28"/>
          <w:szCs w:val="28"/>
          <w:lang w:val="uk-UA"/>
        </w:rPr>
        <w:t>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Початкова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школа</w:t>
      </w:r>
      <w:r w:rsidRPr="0035764A">
        <w:rPr>
          <w:color w:val="000000"/>
          <w:sz w:val="28"/>
          <w:szCs w:val="28"/>
          <w:lang w:val="uk-UA"/>
        </w:rPr>
        <w:t>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2002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3E2F2F" w:rsidRPr="0035764A">
        <w:rPr>
          <w:color w:val="000000"/>
          <w:sz w:val="28"/>
          <w:szCs w:val="28"/>
          <w:lang w:val="uk-UA"/>
        </w:rPr>
        <w:t>60-77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0568AE" w:rsidRPr="0035764A" w:rsidRDefault="000568AE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Кондратенко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Л.О.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Особливості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психофізіологічного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дітей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шестилітнього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посібник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Упор.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Савченко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26-40.</w:t>
      </w:r>
    </w:p>
    <w:p w:rsidR="009B7205" w:rsidRPr="0035764A" w:rsidRDefault="009B720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Концепція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(12-річна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школа)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газета.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C326B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№1(91).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</w:t>
      </w:r>
      <w:r w:rsidR="000C326B" w:rsidRPr="0035764A">
        <w:rPr>
          <w:color w:val="000000"/>
          <w:sz w:val="28"/>
          <w:szCs w:val="28"/>
          <w:lang w:val="uk-UA"/>
        </w:rPr>
        <w:t>-</w:t>
      </w:r>
      <w:r w:rsidRPr="0035764A">
        <w:rPr>
          <w:color w:val="000000"/>
          <w:sz w:val="28"/>
          <w:szCs w:val="28"/>
          <w:lang w:val="uk-UA"/>
        </w:rPr>
        <w:t>6.</w:t>
      </w:r>
    </w:p>
    <w:p w:rsidR="00A5043F" w:rsidRPr="0035764A" w:rsidRDefault="00A5043F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Коробко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Шестирічний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учень.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Знання,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1986.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126C4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36B67" w:rsidRPr="0035764A">
        <w:rPr>
          <w:color w:val="000000"/>
          <w:sz w:val="28"/>
          <w:szCs w:val="28"/>
          <w:lang w:val="uk-UA"/>
        </w:rPr>
        <w:t>140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126C4" w:rsidRPr="0035764A">
        <w:rPr>
          <w:color w:val="000000"/>
          <w:sz w:val="28"/>
          <w:szCs w:val="28"/>
          <w:lang w:val="uk-UA"/>
        </w:rPr>
        <w:t>с.</w:t>
      </w:r>
    </w:p>
    <w:p w:rsidR="000230FF" w:rsidRPr="0035764A" w:rsidRDefault="000230FF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Коротяєв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Б.І.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науково-пізнавальної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діяльності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Радянська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1971.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176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EB0ED0" w:rsidRPr="0035764A" w:rsidRDefault="00EB0ED0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Костюк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Г.С.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Навчально-виховний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психічний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особистості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Л.М.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Проколієнко.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Радянська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1989.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608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8958BD" w:rsidRPr="0035764A" w:rsidRDefault="008958BD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Краевский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В.В.,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Высоцкая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С.И.,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Шубинский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Умения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навыки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как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компонент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общего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среднего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образования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//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Советская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педагогика.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1981.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№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10.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51-55.</w:t>
      </w:r>
    </w:p>
    <w:p w:rsidR="008958BD" w:rsidRPr="0035764A" w:rsidRDefault="008958BD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Куб’юк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М.Я.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другокласників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міркувати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1986.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7.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30-33.</w:t>
      </w:r>
    </w:p>
    <w:p w:rsidR="00CF5E86" w:rsidRPr="0035764A" w:rsidRDefault="00CF5E86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Кулько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В.А.,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Цехмистрова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Т.Д.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Формирование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учащихся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умений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учиться: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Пособие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для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учителей.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Просвещение,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1983.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80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4F5D8E" w:rsidRPr="0035764A" w:rsidRDefault="004F5D8E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Ладиженская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Т.</w:t>
      </w:r>
      <w:r w:rsidR="0035082D" w:rsidRPr="0035764A">
        <w:rPr>
          <w:color w:val="000000"/>
          <w:sz w:val="28"/>
          <w:szCs w:val="28"/>
        </w:rPr>
        <w:t>А.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Живое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слово.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Устная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речь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как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средство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предмет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обучения.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Просвещение,</w:t>
      </w:r>
      <w:r w:rsidR="004D77E6">
        <w:rPr>
          <w:color w:val="000000"/>
          <w:sz w:val="28"/>
          <w:szCs w:val="28"/>
        </w:rPr>
        <w:t xml:space="preserve"> </w:t>
      </w:r>
      <w:r w:rsidR="00D21C63" w:rsidRPr="0035764A">
        <w:rPr>
          <w:color w:val="000000"/>
          <w:sz w:val="28"/>
          <w:szCs w:val="28"/>
        </w:rPr>
        <w:t>1986.</w:t>
      </w:r>
    </w:p>
    <w:p w:rsidR="00580700" w:rsidRPr="0035764A" w:rsidRDefault="00580700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Левинов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А.М.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содержании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понятий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«навык»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«умение»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//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Советская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педагогика.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1980.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№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3.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68-72.</w:t>
      </w:r>
    </w:p>
    <w:p w:rsidR="00500E96" w:rsidRPr="0035764A" w:rsidRDefault="00500E96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Леонтьев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А.Н.</w:t>
      </w:r>
      <w:r w:rsidR="004D77E6">
        <w:rPr>
          <w:color w:val="000000"/>
          <w:sz w:val="28"/>
          <w:szCs w:val="28"/>
        </w:rPr>
        <w:t xml:space="preserve"> </w:t>
      </w:r>
      <w:r w:rsidR="00A30EE1" w:rsidRPr="0035764A">
        <w:rPr>
          <w:color w:val="000000"/>
          <w:sz w:val="28"/>
          <w:szCs w:val="28"/>
        </w:rPr>
        <w:t>К</w:t>
      </w:r>
      <w:r w:rsidR="004D77E6">
        <w:rPr>
          <w:color w:val="000000"/>
          <w:sz w:val="28"/>
          <w:szCs w:val="28"/>
        </w:rPr>
        <w:t xml:space="preserve"> </w:t>
      </w:r>
      <w:r w:rsidR="00A30EE1" w:rsidRPr="0035764A">
        <w:rPr>
          <w:color w:val="000000"/>
          <w:sz w:val="28"/>
          <w:szCs w:val="28"/>
        </w:rPr>
        <w:t>теории</w:t>
      </w:r>
      <w:r w:rsidR="004D77E6">
        <w:rPr>
          <w:color w:val="000000"/>
          <w:sz w:val="28"/>
          <w:szCs w:val="28"/>
        </w:rPr>
        <w:t xml:space="preserve"> </w:t>
      </w:r>
      <w:r w:rsidR="00A30EE1" w:rsidRPr="0035764A">
        <w:rPr>
          <w:color w:val="000000"/>
          <w:sz w:val="28"/>
          <w:szCs w:val="28"/>
        </w:rPr>
        <w:t>развития</w:t>
      </w:r>
      <w:r w:rsidR="004D77E6">
        <w:rPr>
          <w:color w:val="000000"/>
          <w:sz w:val="28"/>
          <w:szCs w:val="28"/>
        </w:rPr>
        <w:t xml:space="preserve"> </w:t>
      </w:r>
      <w:r w:rsidR="00A30EE1" w:rsidRPr="0035764A">
        <w:rPr>
          <w:color w:val="000000"/>
          <w:sz w:val="28"/>
          <w:szCs w:val="28"/>
        </w:rPr>
        <w:t>психики</w:t>
      </w:r>
      <w:r w:rsidR="004D77E6">
        <w:rPr>
          <w:color w:val="000000"/>
          <w:sz w:val="28"/>
          <w:szCs w:val="28"/>
        </w:rPr>
        <w:t xml:space="preserve"> </w:t>
      </w:r>
      <w:r w:rsidR="00A30EE1" w:rsidRPr="0035764A">
        <w:rPr>
          <w:color w:val="000000"/>
          <w:sz w:val="28"/>
          <w:szCs w:val="28"/>
        </w:rPr>
        <w:t>ребенка</w:t>
      </w:r>
      <w:r w:rsidR="004D77E6">
        <w:rPr>
          <w:color w:val="000000"/>
          <w:sz w:val="28"/>
          <w:szCs w:val="28"/>
        </w:rPr>
        <w:t xml:space="preserve"> </w:t>
      </w:r>
      <w:r w:rsidR="00A30EE1" w:rsidRPr="0035764A">
        <w:rPr>
          <w:color w:val="000000"/>
          <w:sz w:val="28"/>
          <w:szCs w:val="28"/>
        </w:rPr>
        <w:t>//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Избра</w:t>
      </w:r>
      <w:r w:rsidR="00672578" w:rsidRPr="0035764A">
        <w:rPr>
          <w:color w:val="000000"/>
          <w:sz w:val="28"/>
          <w:szCs w:val="28"/>
        </w:rPr>
        <w:t>нные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психологические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произв</w:t>
      </w:r>
      <w:r w:rsidR="00672578" w:rsidRPr="0035764A">
        <w:rPr>
          <w:color w:val="000000"/>
          <w:sz w:val="28"/>
          <w:szCs w:val="28"/>
        </w:rPr>
        <w:t>е</w:t>
      </w:r>
      <w:r w:rsidRPr="0035764A">
        <w:rPr>
          <w:color w:val="000000"/>
          <w:sz w:val="28"/>
          <w:szCs w:val="28"/>
        </w:rPr>
        <w:t>д</w:t>
      </w:r>
      <w:r w:rsidR="00672578" w:rsidRPr="0035764A">
        <w:rPr>
          <w:color w:val="000000"/>
          <w:sz w:val="28"/>
          <w:szCs w:val="28"/>
        </w:rPr>
        <w:t>ен</w:t>
      </w:r>
      <w:r w:rsidRPr="0035764A">
        <w:rPr>
          <w:color w:val="000000"/>
          <w:sz w:val="28"/>
          <w:szCs w:val="28"/>
        </w:rPr>
        <w:t>и</w:t>
      </w:r>
      <w:r w:rsidR="00672578" w:rsidRPr="0035764A">
        <w:rPr>
          <w:color w:val="000000"/>
          <w:sz w:val="28"/>
          <w:szCs w:val="28"/>
        </w:rPr>
        <w:t>я</w:t>
      </w:r>
      <w:r w:rsidRPr="0035764A">
        <w:rPr>
          <w:color w:val="000000"/>
          <w:sz w:val="28"/>
          <w:szCs w:val="28"/>
        </w:rPr>
        <w:t>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2-х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="00030362" w:rsidRPr="0035764A">
        <w:rPr>
          <w:color w:val="000000"/>
          <w:sz w:val="28"/>
          <w:szCs w:val="28"/>
          <w:lang w:val="uk-UA"/>
        </w:rPr>
        <w:t>М.,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30362" w:rsidRPr="0035764A">
        <w:rPr>
          <w:color w:val="000000"/>
          <w:sz w:val="28"/>
          <w:szCs w:val="28"/>
          <w:lang w:val="uk-UA"/>
        </w:rPr>
        <w:t>1983.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030362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Т.</w:t>
      </w:r>
      <w:r w:rsidR="004D77E6">
        <w:rPr>
          <w:color w:val="000000"/>
          <w:sz w:val="28"/>
          <w:szCs w:val="28"/>
        </w:rPr>
        <w:t xml:space="preserve"> </w:t>
      </w:r>
      <w:r w:rsidR="00A30EE1" w:rsidRPr="0035764A">
        <w:rPr>
          <w:color w:val="000000"/>
          <w:sz w:val="28"/>
          <w:szCs w:val="28"/>
        </w:rPr>
        <w:t>1</w:t>
      </w:r>
      <w:r w:rsidRPr="0035764A">
        <w:rPr>
          <w:color w:val="000000"/>
          <w:sz w:val="28"/>
          <w:szCs w:val="28"/>
        </w:rPr>
        <w:t>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  <w:r w:rsidR="004D77E6">
        <w:rPr>
          <w:color w:val="000000"/>
          <w:sz w:val="28"/>
          <w:szCs w:val="28"/>
        </w:rPr>
        <w:t xml:space="preserve"> </w:t>
      </w:r>
      <w:r w:rsidR="00A30EE1" w:rsidRPr="0035764A">
        <w:rPr>
          <w:color w:val="000000"/>
          <w:sz w:val="28"/>
          <w:szCs w:val="28"/>
        </w:rPr>
        <w:t>1</w:t>
      </w:r>
      <w:r w:rsidRPr="0035764A">
        <w:rPr>
          <w:color w:val="000000"/>
          <w:sz w:val="28"/>
          <w:szCs w:val="28"/>
        </w:rPr>
        <w:t>56</w:t>
      </w:r>
      <w:r w:rsidR="00A30EE1" w:rsidRPr="0035764A">
        <w:rPr>
          <w:color w:val="000000"/>
          <w:sz w:val="28"/>
          <w:szCs w:val="28"/>
        </w:rPr>
        <w:t>-312</w:t>
      </w:r>
      <w:r w:rsidR="00672578" w:rsidRPr="0035764A">
        <w:rPr>
          <w:color w:val="000000"/>
          <w:sz w:val="28"/>
          <w:szCs w:val="28"/>
        </w:rPr>
        <w:t>.</w:t>
      </w:r>
    </w:p>
    <w:p w:rsidR="00580700" w:rsidRPr="0035764A" w:rsidRDefault="00580700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Лернер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И.Я.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Качества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знаний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учащихся.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Какими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они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должны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быть?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Знание,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1978.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47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580700" w:rsidRPr="0035764A" w:rsidRDefault="00580700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Лозова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В.І.,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Троцко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Г.В.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Теоретичні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основи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виховання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Харків: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„ОВС”.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400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CF5E86" w:rsidRPr="0035764A" w:rsidRDefault="00CF5E86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Лошкарьова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Н.А.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Проблема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формирования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системы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учебных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умений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навыков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учащихся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//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Советская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педагогика.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1980.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№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3.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60-67.</w:t>
      </w:r>
    </w:p>
    <w:p w:rsidR="00CF5E86" w:rsidRPr="0035764A" w:rsidRDefault="00CF5E86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Люблинская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А.А.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Учителю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психологии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младшего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школьника: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Пособие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для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учителя.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Просвещение,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1977.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224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8978D4" w:rsidRPr="0035764A" w:rsidRDefault="008978D4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Мислення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Упоряд.: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Максименко,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Терлецька,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Главник.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Главник,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2004.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112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9B7205" w:rsidRPr="0035764A" w:rsidRDefault="009B720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Назаров</w:t>
      </w:r>
      <w:r w:rsidR="00427183" w:rsidRPr="0035764A">
        <w:rPr>
          <w:color w:val="000000"/>
          <w:sz w:val="28"/>
          <w:szCs w:val="28"/>
        </w:rPr>
        <w:t>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Т.С.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Реализация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межпредметн</w:t>
      </w:r>
      <w:r w:rsidR="00427183" w:rsidRPr="0035764A">
        <w:rPr>
          <w:color w:val="000000"/>
          <w:sz w:val="28"/>
          <w:szCs w:val="28"/>
        </w:rPr>
        <w:t>ы</w:t>
      </w:r>
      <w:r w:rsidRPr="0035764A">
        <w:rPr>
          <w:color w:val="000000"/>
          <w:sz w:val="28"/>
          <w:szCs w:val="28"/>
        </w:rPr>
        <w:t>х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связей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работ</w:t>
      </w:r>
      <w:r w:rsidRPr="0035764A">
        <w:rPr>
          <w:color w:val="000000"/>
          <w:sz w:val="28"/>
          <w:szCs w:val="28"/>
        </w:rPr>
        <w:t>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учебником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уроке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(1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клас</w:t>
      </w:r>
      <w:r w:rsidR="00427183" w:rsidRPr="0035764A">
        <w:rPr>
          <w:color w:val="000000"/>
          <w:sz w:val="28"/>
          <w:szCs w:val="28"/>
        </w:rPr>
        <w:t>с</w:t>
      </w:r>
      <w:r w:rsidRPr="0035764A">
        <w:rPr>
          <w:color w:val="000000"/>
          <w:sz w:val="28"/>
          <w:szCs w:val="28"/>
        </w:rPr>
        <w:t>)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//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Внутрипредметн</w:t>
      </w:r>
      <w:r w:rsidR="00427183" w:rsidRPr="0035764A">
        <w:rPr>
          <w:color w:val="000000"/>
          <w:sz w:val="28"/>
          <w:szCs w:val="28"/>
        </w:rPr>
        <w:t>ые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м</w:t>
      </w:r>
      <w:r w:rsidRPr="0035764A">
        <w:rPr>
          <w:color w:val="000000"/>
          <w:sz w:val="28"/>
          <w:szCs w:val="28"/>
        </w:rPr>
        <w:t>еж</w:t>
      </w:r>
      <w:r w:rsidR="00427183" w:rsidRPr="0035764A">
        <w:rPr>
          <w:color w:val="000000"/>
          <w:sz w:val="28"/>
          <w:szCs w:val="28"/>
        </w:rPr>
        <w:t>п</w:t>
      </w:r>
      <w:r w:rsidRPr="0035764A">
        <w:rPr>
          <w:color w:val="000000"/>
          <w:sz w:val="28"/>
          <w:szCs w:val="28"/>
        </w:rPr>
        <w:t>редметн</w:t>
      </w:r>
      <w:r w:rsidR="00427183" w:rsidRPr="0035764A">
        <w:rPr>
          <w:color w:val="000000"/>
          <w:sz w:val="28"/>
          <w:szCs w:val="28"/>
        </w:rPr>
        <w:t>ы</w:t>
      </w:r>
      <w:r w:rsidRPr="0035764A">
        <w:rPr>
          <w:color w:val="000000"/>
          <w:sz w:val="28"/>
          <w:szCs w:val="28"/>
        </w:rPr>
        <w:t>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связи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начальном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обучении: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Межвуз.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сб.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</w:t>
      </w:r>
      <w:r w:rsidR="00427183" w:rsidRPr="0035764A">
        <w:rPr>
          <w:color w:val="000000"/>
          <w:sz w:val="28"/>
          <w:szCs w:val="28"/>
        </w:rPr>
        <w:t>у</w:t>
      </w:r>
      <w:r w:rsidRPr="0035764A">
        <w:rPr>
          <w:color w:val="000000"/>
          <w:sz w:val="28"/>
          <w:szCs w:val="28"/>
        </w:rPr>
        <w:t>чн.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трудов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Ред.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коллегия: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Г.В.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Бельтюкова,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Т.С.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Назарова;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Отв.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ре</w:t>
      </w:r>
      <w:r w:rsidRPr="0035764A">
        <w:rPr>
          <w:color w:val="000000"/>
          <w:sz w:val="28"/>
          <w:szCs w:val="28"/>
        </w:rPr>
        <w:t>д.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Т.Г.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Рамзаева.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Л.: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ЛГПИ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им.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А.И.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Герцена,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1981.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130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Нарочна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Л.К.,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Ковальчук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Г.В.,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Гончарова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викладання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природознавства.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Вища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1990.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302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Оконь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Введение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общую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дидактику: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Пер.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польск.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Высшая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школа,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1990.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382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Пакулова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В.М.,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Кузнецова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В.И.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Методика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преподавания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природоведения.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Просвещение,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1990.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192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Паламарчук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В.Ф.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учит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мыслить.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Просвещение,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1987.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206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9E269C" w:rsidRPr="0035764A" w:rsidRDefault="009E269C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Паламарчук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В.Ф.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виростити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інтелектуала</w:t>
      </w:r>
      <w:r w:rsidRPr="0035764A">
        <w:rPr>
          <w:color w:val="000000"/>
          <w:sz w:val="28"/>
          <w:szCs w:val="28"/>
        </w:rPr>
        <w:t>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Тернопіль</w:t>
      </w:r>
      <w:r w:rsidRPr="0035764A">
        <w:rPr>
          <w:color w:val="000000"/>
          <w:sz w:val="28"/>
          <w:szCs w:val="28"/>
        </w:rPr>
        <w:t>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–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Богдан</w:t>
      </w:r>
      <w:r w:rsidRPr="0035764A">
        <w:rPr>
          <w:color w:val="000000"/>
          <w:sz w:val="28"/>
          <w:szCs w:val="28"/>
        </w:rPr>
        <w:t>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2000</w:t>
      </w:r>
      <w:r w:rsidRPr="0035764A">
        <w:rPr>
          <w:color w:val="000000"/>
          <w:sz w:val="28"/>
          <w:szCs w:val="28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15</w:t>
      </w:r>
      <w:r w:rsidRPr="0035764A">
        <w:rPr>
          <w:color w:val="000000"/>
          <w:sz w:val="28"/>
          <w:szCs w:val="28"/>
        </w:rPr>
        <w:t>2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F073AC" w:rsidRPr="0035764A" w:rsidRDefault="00F073AC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Пам’ять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Упоряд.: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Максименко,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Терлецька,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Главник.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Главник,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2004.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112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CF5E86" w:rsidRPr="0035764A" w:rsidRDefault="00CF5E86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Подласый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И.П.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Педагогика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начальной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школы.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Владос,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2001.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400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9B7205" w:rsidRPr="0035764A" w:rsidRDefault="00427183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left" w:pos="451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Проскура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О.В.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Психологічна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підготовка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вчителя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</w:t>
      </w:r>
      <w:r w:rsidR="009B7205" w:rsidRPr="0035764A">
        <w:rPr>
          <w:color w:val="000000"/>
          <w:sz w:val="28"/>
          <w:szCs w:val="28"/>
          <w:lang w:val="uk-UA"/>
        </w:rPr>
        <w:t>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першокласниками.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Освіта,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1998.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199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с.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left" w:pos="451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Програми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середньої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загальноосвітньої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1-4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2006.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30EE1" w:rsidRPr="0035764A">
        <w:rPr>
          <w:color w:val="000000"/>
          <w:sz w:val="28"/>
          <w:szCs w:val="28"/>
          <w:lang w:val="uk-UA"/>
        </w:rPr>
        <w:t>246</w:t>
      </w:r>
      <w:r w:rsidRPr="0035764A">
        <w:rPr>
          <w:color w:val="000000"/>
          <w:sz w:val="28"/>
          <w:szCs w:val="28"/>
          <w:lang w:val="uk-UA"/>
        </w:rPr>
        <w:t>-</w:t>
      </w:r>
      <w:r w:rsidR="00A30EE1" w:rsidRPr="0035764A">
        <w:rPr>
          <w:color w:val="000000"/>
          <w:sz w:val="28"/>
          <w:szCs w:val="28"/>
          <w:lang w:val="uk-UA"/>
        </w:rPr>
        <w:t>255</w:t>
      </w:r>
      <w:r w:rsidRPr="0035764A">
        <w:rPr>
          <w:color w:val="000000"/>
          <w:sz w:val="28"/>
          <w:szCs w:val="28"/>
          <w:lang w:val="uk-UA"/>
        </w:rPr>
        <w:t>.</w:t>
      </w:r>
    </w:p>
    <w:p w:rsidR="009B7205" w:rsidRPr="0035764A" w:rsidRDefault="009B720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left" w:pos="451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Психолого-педагогические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проблемы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развития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школьника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как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субъекта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учения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Под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ред.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Е.Д.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</w:rPr>
        <w:t>Божович.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Московский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психолого-социальн</w:t>
      </w:r>
      <w:r w:rsidR="00427183" w:rsidRPr="0035764A">
        <w:rPr>
          <w:color w:val="000000"/>
          <w:sz w:val="28"/>
          <w:szCs w:val="28"/>
        </w:rPr>
        <w:t>ый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институт</w:t>
      </w:r>
      <w:r w:rsidR="00427183"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Воронеж: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НПО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</w:rPr>
        <w:t>МОД</w:t>
      </w:r>
      <w:r w:rsidR="00427183" w:rsidRPr="0035764A">
        <w:rPr>
          <w:color w:val="000000"/>
          <w:sz w:val="28"/>
          <w:szCs w:val="28"/>
        </w:rPr>
        <w:t>Э</w:t>
      </w:r>
      <w:r w:rsidRPr="0035764A">
        <w:rPr>
          <w:color w:val="000000"/>
          <w:sz w:val="28"/>
          <w:szCs w:val="28"/>
        </w:rPr>
        <w:t>К</w:t>
      </w:r>
      <w:r w:rsidR="00427183" w:rsidRPr="0035764A">
        <w:rPr>
          <w:color w:val="000000"/>
          <w:sz w:val="28"/>
          <w:szCs w:val="28"/>
          <w:lang w:val="uk-UA"/>
        </w:rPr>
        <w:t>»</w:t>
      </w:r>
      <w:r w:rsidRPr="0035764A">
        <w:rPr>
          <w:color w:val="000000"/>
          <w:sz w:val="28"/>
          <w:szCs w:val="28"/>
        </w:rPr>
        <w:t>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2000.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192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left" w:pos="451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Раев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А.И.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Управление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умственной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деятельностью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младших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школьников: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Учебное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пособие.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Л.: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Изд-во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ЛГПИ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им.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Герцена,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1976.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134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left" w:pos="451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Развитие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младших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школьников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процессе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усвоения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знаний: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Экспериментально-педагогическое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исследование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Под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ред.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М.В.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Зверевой.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Педагогика,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1983.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169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9B7205" w:rsidRPr="0035764A" w:rsidRDefault="00427183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Савченко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Дидактика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початкової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школи.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Абрис,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1997.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416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  <w:lang w:val="uk-UA"/>
        </w:rPr>
        <w:t>с.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Савченко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Розвиток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пізнавальної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самостійності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Радянська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1982.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176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Савченко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356E5" w:rsidRPr="0035764A">
        <w:rPr>
          <w:color w:val="000000"/>
          <w:sz w:val="28"/>
          <w:szCs w:val="28"/>
          <w:lang w:val="uk-UA"/>
        </w:rPr>
        <w:t>Умій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1356E5" w:rsidRPr="0035764A">
        <w:rPr>
          <w:color w:val="000000"/>
          <w:sz w:val="28"/>
          <w:szCs w:val="28"/>
          <w:lang w:val="uk-UA"/>
        </w:rPr>
        <w:t>вчитися.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199</w:t>
      </w:r>
      <w:r w:rsidR="001356E5" w:rsidRPr="0035764A">
        <w:rPr>
          <w:color w:val="000000"/>
          <w:sz w:val="28"/>
          <w:szCs w:val="28"/>
          <w:lang w:val="uk-UA"/>
        </w:rPr>
        <w:t>7</w:t>
      </w:r>
      <w:r w:rsidRPr="0035764A">
        <w:rPr>
          <w:color w:val="000000"/>
          <w:sz w:val="28"/>
          <w:szCs w:val="28"/>
          <w:lang w:val="uk-UA"/>
        </w:rPr>
        <w:t>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224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Савчин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М.В.,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Василенко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Л.П.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психологія.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Академвидав,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2005.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360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1952B7" w:rsidRPr="0035764A" w:rsidRDefault="001952B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Самарин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Ю.А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Очерки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психологии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noProof/>
          <w:color w:val="000000"/>
          <w:sz w:val="28"/>
          <w:szCs w:val="28"/>
        </w:rPr>
        <w:t>М.:</w:t>
      </w:r>
      <w:r w:rsidR="004D77E6">
        <w:rPr>
          <w:noProof/>
          <w:color w:val="000000"/>
          <w:sz w:val="28"/>
          <w:szCs w:val="28"/>
        </w:rPr>
        <w:t xml:space="preserve"> </w:t>
      </w:r>
      <w:r w:rsidRPr="0035764A">
        <w:rPr>
          <w:noProof/>
          <w:color w:val="000000"/>
          <w:sz w:val="28"/>
          <w:szCs w:val="28"/>
        </w:rPr>
        <w:t>Изд-во</w:t>
      </w:r>
      <w:r w:rsidR="004D77E6">
        <w:rPr>
          <w:noProof/>
          <w:color w:val="000000"/>
          <w:sz w:val="28"/>
          <w:szCs w:val="28"/>
        </w:rPr>
        <w:t xml:space="preserve"> </w:t>
      </w:r>
      <w:r w:rsidRPr="0035764A">
        <w:rPr>
          <w:noProof/>
          <w:color w:val="000000"/>
          <w:sz w:val="28"/>
          <w:szCs w:val="28"/>
        </w:rPr>
        <w:t>АПН</w:t>
      </w:r>
      <w:r w:rsidR="004D77E6">
        <w:rPr>
          <w:noProof/>
          <w:color w:val="000000"/>
          <w:sz w:val="28"/>
          <w:szCs w:val="28"/>
        </w:rPr>
        <w:t xml:space="preserve"> </w:t>
      </w:r>
      <w:r w:rsidRPr="0035764A">
        <w:rPr>
          <w:noProof/>
          <w:color w:val="000000"/>
          <w:sz w:val="28"/>
          <w:szCs w:val="28"/>
        </w:rPr>
        <w:t>РСФСР,</w:t>
      </w:r>
      <w:r w:rsidR="004D77E6">
        <w:rPr>
          <w:noProof/>
          <w:color w:val="000000"/>
          <w:sz w:val="28"/>
          <w:szCs w:val="28"/>
        </w:rPr>
        <w:t xml:space="preserve"> </w:t>
      </w:r>
      <w:r w:rsidRPr="0035764A">
        <w:rPr>
          <w:noProof/>
          <w:color w:val="000000"/>
          <w:sz w:val="28"/>
          <w:szCs w:val="28"/>
        </w:rPr>
        <w:t>1962.</w:t>
      </w:r>
    </w:p>
    <w:p w:rsidR="001952B7" w:rsidRPr="0035764A" w:rsidRDefault="001952B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Санітарно-гігієнічні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вимоги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організації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першокласників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2004.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8-9.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Скаткін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М.М.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викладання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природознавства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Посібник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Радянська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1953.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227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Стадненко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Н.,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Ілляшенко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Т.,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Обухівська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розумових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дій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підготовки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Початкова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9.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58-61.</w:t>
      </w:r>
    </w:p>
    <w:p w:rsidR="00062887" w:rsidRPr="0035764A" w:rsidRDefault="0006288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Стрезикозин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В.П.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Актуальные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проблемы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начального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обучения.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Просвещение,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1976.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207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9B7205" w:rsidRPr="0035764A" w:rsidRDefault="009B720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Сухомлинський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В.О.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Вибрані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твори: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5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Радянська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1976.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670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135195" w:rsidRPr="0035764A" w:rsidRDefault="0013519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Талызина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Н.Ф.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Формирование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познавательной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деятельности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младших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школьников: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Книга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для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учителя.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Просвещение,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1988.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175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135195" w:rsidRPr="0035764A" w:rsidRDefault="0013519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Тихомирова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Л.Ф.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Формирование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развитие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интеллектуальных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способностей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ребенка.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Младшие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школьники.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Рольф,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2000.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160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1952B7" w:rsidRPr="0035764A" w:rsidRDefault="001952B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Увага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дитини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Упоряд.: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Максименко,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Терлецька,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Главник.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Главник,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2004.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112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2D63D4" w:rsidRPr="0035764A" w:rsidRDefault="002D63D4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Усова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А.В.,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Бобров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А.А.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Формирование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учащихся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учебных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умений.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Знание,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1987.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80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9B7205" w:rsidRPr="0035764A" w:rsidRDefault="009B720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Усова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А.П.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Обучение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в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детском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саду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/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Под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ред.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А</w:t>
      </w:r>
      <w:r w:rsidR="00980D75" w:rsidRPr="0035764A">
        <w:rPr>
          <w:color w:val="000000"/>
          <w:sz w:val="28"/>
          <w:szCs w:val="28"/>
          <w:lang w:val="uk-UA"/>
        </w:rPr>
        <w:t>.</w:t>
      </w:r>
      <w:r w:rsidR="00427183" w:rsidRPr="0035764A">
        <w:rPr>
          <w:color w:val="000000"/>
          <w:sz w:val="28"/>
          <w:szCs w:val="28"/>
        </w:rPr>
        <w:t>В.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</w:rPr>
        <w:t>За</w:t>
      </w:r>
      <w:r w:rsidRPr="0035764A">
        <w:rPr>
          <w:color w:val="000000"/>
          <w:sz w:val="28"/>
          <w:szCs w:val="28"/>
        </w:rPr>
        <w:t>порожца.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3-</w:t>
      </w:r>
      <w:r w:rsidR="00427183" w:rsidRPr="0035764A">
        <w:rPr>
          <w:color w:val="000000"/>
          <w:sz w:val="28"/>
          <w:szCs w:val="28"/>
          <w:lang w:val="uk-UA"/>
        </w:rPr>
        <w:t>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изд.,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испр.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Просвещение,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1981.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176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1952B7" w:rsidRPr="0035764A" w:rsidRDefault="001952B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Ушинский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К.Д.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Собрание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сочинений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Ред.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коллегия: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А.М.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Еголин,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Е.Н.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Мединский,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В.Я.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Струминский.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М.-Л.: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Изд-во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АПН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РСФСР,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1950.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10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53-622.</w:t>
      </w:r>
    </w:p>
    <w:p w:rsidR="00135195" w:rsidRPr="0035764A" w:rsidRDefault="0013519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Фіцула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М.М.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Педагогіка.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посібник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студентів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вищих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педагогічних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закладів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освіти.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Тернопіль: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книга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–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Богдан,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2002.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135195" w:rsidRPr="0035764A" w:rsidRDefault="0013519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Ходжава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З.И.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К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вопросу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понятии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умения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советской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психологии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//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Вопросы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психологии.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1955.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№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3.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3-12.</w:t>
      </w:r>
    </w:p>
    <w:p w:rsidR="00135195" w:rsidRPr="0035764A" w:rsidRDefault="0013519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Цетлин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В.С.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Неуспеваемость</w:t>
      </w:r>
      <w:r w:rsidR="004D77E6">
        <w:rPr>
          <w:color w:val="000000"/>
          <w:sz w:val="28"/>
          <w:szCs w:val="28"/>
        </w:rPr>
        <w:t xml:space="preserve"> </w:t>
      </w:r>
      <w:r w:rsidR="00142DCA" w:rsidRPr="0035764A">
        <w:rPr>
          <w:color w:val="000000"/>
          <w:sz w:val="28"/>
          <w:szCs w:val="28"/>
        </w:rPr>
        <w:t>школьников</w:t>
      </w:r>
      <w:r w:rsidR="004D77E6">
        <w:rPr>
          <w:color w:val="000000"/>
          <w:sz w:val="28"/>
          <w:szCs w:val="28"/>
        </w:rPr>
        <w:t xml:space="preserve"> </w:t>
      </w:r>
      <w:r w:rsidR="00142DCA"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="00142DCA" w:rsidRPr="0035764A">
        <w:rPr>
          <w:color w:val="000000"/>
          <w:sz w:val="28"/>
          <w:szCs w:val="28"/>
        </w:rPr>
        <w:t>ее</w:t>
      </w:r>
      <w:r w:rsidR="004D77E6">
        <w:rPr>
          <w:color w:val="000000"/>
          <w:sz w:val="28"/>
          <w:szCs w:val="28"/>
        </w:rPr>
        <w:t xml:space="preserve"> </w:t>
      </w:r>
      <w:r w:rsidR="00142DCA" w:rsidRPr="0035764A">
        <w:rPr>
          <w:color w:val="000000"/>
          <w:sz w:val="28"/>
          <w:szCs w:val="28"/>
        </w:rPr>
        <w:t>предупреждение.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Педагогика,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1977.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118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9B7205" w:rsidRPr="0035764A" w:rsidRDefault="00427183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Цукерман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Г.А.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Как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младшие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школьники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учатся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учиться?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Москва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-</w:t>
      </w:r>
      <w:r w:rsidRPr="0035764A">
        <w:rPr>
          <w:color w:val="000000"/>
          <w:sz w:val="28"/>
          <w:szCs w:val="28"/>
        </w:rPr>
        <w:t>Рига: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ПЦ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</w:t>
      </w:r>
      <w:r w:rsidRPr="0035764A">
        <w:rPr>
          <w:color w:val="000000"/>
          <w:sz w:val="28"/>
          <w:szCs w:val="28"/>
        </w:rPr>
        <w:t>Э</w:t>
      </w:r>
      <w:r w:rsidR="009B7205" w:rsidRPr="0035764A">
        <w:rPr>
          <w:color w:val="000000"/>
          <w:sz w:val="28"/>
          <w:szCs w:val="28"/>
        </w:rPr>
        <w:t>ксперимент</w:t>
      </w:r>
      <w:r w:rsidRPr="0035764A">
        <w:rPr>
          <w:color w:val="000000"/>
          <w:sz w:val="28"/>
          <w:szCs w:val="28"/>
          <w:lang w:val="uk-UA"/>
        </w:rPr>
        <w:t>»</w:t>
      </w:r>
      <w:r w:rsidR="009B7205" w:rsidRPr="0035764A">
        <w:rPr>
          <w:color w:val="000000"/>
          <w:sz w:val="28"/>
          <w:szCs w:val="28"/>
        </w:rPr>
        <w:t>,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2000.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9B7205" w:rsidRPr="0035764A">
        <w:rPr>
          <w:color w:val="000000"/>
          <w:sz w:val="28"/>
          <w:szCs w:val="28"/>
        </w:rPr>
        <w:t>224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с.</w:t>
      </w:r>
    </w:p>
    <w:p w:rsidR="009B7205" w:rsidRPr="0035764A" w:rsidRDefault="00997237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Цукерман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Г.А.,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Поливанова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Н.К.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Введе</w:t>
      </w:r>
      <w:r w:rsidR="009B7205" w:rsidRPr="0035764A">
        <w:rPr>
          <w:color w:val="000000"/>
          <w:sz w:val="28"/>
          <w:szCs w:val="28"/>
        </w:rPr>
        <w:t>ние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в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школьную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жизнь.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427183"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</w:rPr>
        <w:t>Томск:</w:t>
      </w:r>
      <w:r w:rsidR="004D77E6">
        <w:rPr>
          <w:color w:val="000000"/>
          <w:sz w:val="28"/>
          <w:szCs w:val="28"/>
        </w:rPr>
        <w:t xml:space="preserve"> </w:t>
      </w:r>
      <w:r w:rsidR="00427183" w:rsidRPr="0035764A">
        <w:rPr>
          <w:color w:val="000000"/>
          <w:sz w:val="28"/>
          <w:szCs w:val="28"/>
          <w:lang w:val="uk-UA"/>
        </w:rPr>
        <w:t>«</w:t>
      </w:r>
      <w:r w:rsidR="009B7205" w:rsidRPr="0035764A">
        <w:rPr>
          <w:color w:val="000000"/>
          <w:sz w:val="28"/>
          <w:szCs w:val="28"/>
        </w:rPr>
        <w:t>Пеленг</w:t>
      </w:r>
      <w:r w:rsidR="00427183" w:rsidRPr="0035764A">
        <w:rPr>
          <w:color w:val="000000"/>
          <w:sz w:val="28"/>
          <w:szCs w:val="28"/>
          <w:lang w:val="uk-UA"/>
        </w:rPr>
        <w:t>»</w:t>
      </w:r>
      <w:r w:rsidR="009B7205" w:rsidRPr="0035764A">
        <w:rPr>
          <w:color w:val="000000"/>
          <w:sz w:val="28"/>
          <w:szCs w:val="28"/>
        </w:rPr>
        <w:t>,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1996.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160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с.</w:t>
      </w:r>
    </w:p>
    <w:p w:rsidR="009B7205" w:rsidRPr="0035764A" w:rsidRDefault="00427183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Цукерман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Г.А.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Условия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развития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рефлексии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ше</w:t>
      </w:r>
      <w:r w:rsidR="009B7205" w:rsidRPr="0035764A">
        <w:rPr>
          <w:color w:val="000000"/>
          <w:sz w:val="28"/>
          <w:szCs w:val="28"/>
        </w:rPr>
        <w:t>стилеток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//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Вопрос</w:t>
      </w:r>
      <w:r w:rsidRPr="0035764A">
        <w:rPr>
          <w:color w:val="000000"/>
          <w:sz w:val="28"/>
          <w:szCs w:val="28"/>
        </w:rPr>
        <w:t>ы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психолог</w:t>
      </w:r>
      <w:r w:rsidRPr="0035764A">
        <w:rPr>
          <w:color w:val="000000"/>
          <w:sz w:val="28"/>
          <w:szCs w:val="28"/>
        </w:rPr>
        <w:t>ии</w:t>
      </w:r>
      <w:r w:rsidR="009B7205" w:rsidRPr="0035764A">
        <w:rPr>
          <w:color w:val="000000"/>
          <w:sz w:val="28"/>
          <w:szCs w:val="28"/>
        </w:rPr>
        <w:t>.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1989.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№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2.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С.</w:t>
      </w:r>
      <w:r w:rsidR="004D77E6">
        <w:rPr>
          <w:color w:val="000000"/>
          <w:sz w:val="28"/>
          <w:szCs w:val="28"/>
        </w:rPr>
        <w:t xml:space="preserve"> </w:t>
      </w:r>
      <w:r w:rsidR="009B7205" w:rsidRPr="0035764A">
        <w:rPr>
          <w:color w:val="000000"/>
          <w:sz w:val="28"/>
          <w:szCs w:val="28"/>
        </w:rPr>
        <w:t>39</w:t>
      </w:r>
      <w:r w:rsidRPr="0035764A">
        <w:rPr>
          <w:color w:val="000000"/>
          <w:sz w:val="28"/>
          <w:szCs w:val="28"/>
        </w:rPr>
        <w:t>-</w:t>
      </w:r>
      <w:r w:rsidR="009B7205" w:rsidRPr="0035764A">
        <w:rPr>
          <w:color w:val="000000"/>
          <w:sz w:val="28"/>
          <w:szCs w:val="28"/>
        </w:rPr>
        <w:t>46.</w:t>
      </w:r>
    </w:p>
    <w:p w:rsidR="00135195" w:rsidRPr="0035764A" w:rsidRDefault="0013519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Шардаков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М.Н.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Мышление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школьника.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Учпедгиз,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1963.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255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2009D8" w:rsidRPr="0035764A" w:rsidRDefault="002009D8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Шипилина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Л.А.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Технология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формирования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развития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общих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учебных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умений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и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навыков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учащихся.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Омск,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2001.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108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135195" w:rsidRPr="0035764A" w:rsidRDefault="00135195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Ягодовський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К.П.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Питання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природознавства.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Радянська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1953.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215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500E96" w:rsidRPr="0035764A" w:rsidRDefault="00500E96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Янченко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О.</w:t>
      </w:r>
      <w:r w:rsidR="008C353A" w:rsidRPr="0035764A">
        <w:rPr>
          <w:color w:val="000000"/>
          <w:sz w:val="28"/>
          <w:szCs w:val="28"/>
          <w:lang w:val="uk-UA"/>
        </w:rPr>
        <w:t>Я.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працювати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підручником: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Методичні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рекомендації.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Тернопіль: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посібники,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2004.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64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995C9E" w:rsidRPr="0035764A" w:rsidRDefault="00995C9E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Віконечко: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загальноосвіт.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закл.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/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Н.М.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Бібік,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Н.С.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Коваль.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К.: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Ґенеза,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2007.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112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с.</w:t>
      </w:r>
    </w:p>
    <w:p w:rsidR="006C4789" w:rsidRPr="0035764A" w:rsidRDefault="006C4789" w:rsidP="0035764A">
      <w:pPr>
        <w:numPr>
          <w:ilvl w:val="0"/>
          <w:numId w:val="11"/>
        </w:numPr>
        <w:shd w:val="clear" w:color="auto" w:fill="FFFFFF"/>
        <w:tabs>
          <w:tab w:val="clear" w:pos="1774"/>
          <w:tab w:val="num" w:pos="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</w:rPr>
        <w:t>Эльконин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Д.Б.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Детская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психология</w:t>
      </w:r>
      <w:r w:rsidR="00030362" w:rsidRPr="0035764A">
        <w:rPr>
          <w:color w:val="000000"/>
          <w:sz w:val="28"/>
          <w:szCs w:val="28"/>
        </w:rPr>
        <w:t>:</w:t>
      </w:r>
      <w:r w:rsidR="004D77E6">
        <w:rPr>
          <w:color w:val="000000"/>
          <w:sz w:val="28"/>
          <w:szCs w:val="28"/>
        </w:rPr>
        <w:t xml:space="preserve"> </w:t>
      </w:r>
      <w:r w:rsidR="00030362" w:rsidRPr="0035764A">
        <w:rPr>
          <w:color w:val="000000"/>
          <w:sz w:val="28"/>
          <w:szCs w:val="28"/>
        </w:rPr>
        <w:t>Развитие</w:t>
      </w:r>
      <w:r w:rsidR="004D77E6">
        <w:rPr>
          <w:color w:val="000000"/>
          <w:sz w:val="28"/>
          <w:szCs w:val="28"/>
        </w:rPr>
        <w:t xml:space="preserve"> </w:t>
      </w:r>
      <w:r w:rsidR="00030362" w:rsidRPr="0035764A">
        <w:rPr>
          <w:color w:val="000000"/>
          <w:sz w:val="28"/>
          <w:szCs w:val="28"/>
        </w:rPr>
        <w:t>ребенка</w:t>
      </w:r>
      <w:r w:rsidR="004D77E6">
        <w:rPr>
          <w:color w:val="000000"/>
          <w:sz w:val="28"/>
          <w:szCs w:val="28"/>
        </w:rPr>
        <w:t xml:space="preserve"> </w:t>
      </w:r>
      <w:r w:rsidR="00030362" w:rsidRPr="0035764A">
        <w:rPr>
          <w:color w:val="000000"/>
          <w:sz w:val="28"/>
          <w:szCs w:val="28"/>
        </w:rPr>
        <w:t>от</w:t>
      </w:r>
      <w:r w:rsidR="004D77E6">
        <w:rPr>
          <w:color w:val="000000"/>
          <w:sz w:val="28"/>
          <w:szCs w:val="28"/>
        </w:rPr>
        <w:t xml:space="preserve"> </w:t>
      </w:r>
      <w:r w:rsidR="00030362" w:rsidRPr="0035764A">
        <w:rPr>
          <w:color w:val="000000"/>
          <w:sz w:val="28"/>
          <w:szCs w:val="28"/>
        </w:rPr>
        <w:t>рождения</w:t>
      </w:r>
      <w:r w:rsidR="004D77E6">
        <w:rPr>
          <w:color w:val="000000"/>
          <w:sz w:val="28"/>
          <w:szCs w:val="28"/>
        </w:rPr>
        <w:t xml:space="preserve"> </w:t>
      </w:r>
      <w:r w:rsidR="00030362" w:rsidRPr="0035764A">
        <w:rPr>
          <w:color w:val="000000"/>
          <w:sz w:val="28"/>
          <w:szCs w:val="28"/>
        </w:rPr>
        <w:t>до</w:t>
      </w:r>
      <w:r w:rsidR="004D77E6">
        <w:rPr>
          <w:color w:val="000000"/>
          <w:sz w:val="28"/>
          <w:szCs w:val="28"/>
        </w:rPr>
        <w:t xml:space="preserve"> </w:t>
      </w:r>
      <w:r w:rsidR="00030362" w:rsidRPr="0035764A">
        <w:rPr>
          <w:color w:val="000000"/>
          <w:sz w:val="28"/>
          <w:szCs w:val="28"/>
        </w:rPr>
        <w:t>семи</w:t>
      </w:r>
      <w:r w:rsidR="004D77E6">
        <w:rPr>
          <w:color w:val="000000"/>
          <w:sz w:val="28"/>
          <w:szCs w:val="28"/>
        </w:rPr>
        <w:t xml:space="preserve"> </w:t>
      </w:r>
      <w:r w:rsidR="00030362" w:rsidRPr="0035764A">
        <w:rPr>
          <w:color w:val="000000"/>
          <w:sz w:val="28"/>
          <w:szCs w:val="28"/>
        </w:rPr>
        <w:t>лет</w:t>
      </w:r>
      <w:r w:rsidRPr="0035764A">
        <w:rPr>
          <w:color w:val="000000"/>
          <w:sz w:val="28"/>
          <w:szCs w:val="28"/>
        </w:rPr>
        <w:t>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М.: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Учпедгиз,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1960.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—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328</w:t>
      </w:r>
      <w:r w:rsidR="004D77E6">
        <w:rPr>
          <w:color w:val="000000"/>
          <w:sz w:val="28"/>
          <w:szCs w:val="28"/>
        </w:rPr>
        <w:t xml:space="preserve"> </w:t>
      </w:r>
      <w:r w:rsidRPr="0035764A">
        <w:rPr>
          <w:color w:val="000000"/>
          <w:sz w:val="28"/>
          <w:szCs w:val="28"/>
        </w:rPr>
        <w:t>с.</w:t>
      </w:r>
    </w:p>
    <w:p w:rsidR="00076800" w:rsidRDefault="0035082D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</w:rPr>
        <w:br w:type="page"/>
      </w:r>
      <w:r w:rsidRPr="0035764A">
        <w:rPr>
          <w:b/>
          <w:bCs/>
          <w:color w:val="000000"/>
          <w:sz w:val="28"/>
          <w:szCs w:val="28"/>
          <w:lang w:val="uk-UA"/>
        </w:rPr>
        <w:t>ДОДАТКИ</w:t>
      </w:r>
    </w:p>
    <w:p w:rsidR="0035764A" w:rsidRPr="0035764A" w:rsidRDefault="0035764A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5082D" w:rsidRDefault="0035082D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35764A">
        <w:rPr>
          <w:b/>
          <w:bCs/>
          <w:color w:val="000000"/>
          <w:sz w:val="28"/>
          <w:szCs w:val="28"/>
          <w:lang w:val="uk-UA"/>
        </w:rPr>
        <w:t>Додаток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764A">
        <w:rPr>
          <w:b/>
          <w:bCs/>
          <w:color w:val="000000"/>
          <w:sz w:val="28"/>
          <w:szCs w:val="28"/>
          <w:lang w:val="uk-UA"/>
        </w:rPr>
        <w:t>А</w:t>
      </w:r>
    </w:p>
    <w:p w:rsidR="0035764A" w:rsidRPr="0035764A" w:rsidRDefault="0035764A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5082D" w:rsidRPr="0035764A" w:rsidRDefault="00154F40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Анкет</w:t>
      </w:r>
      <w:r w:rsidR="00D652C6"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652C6"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652C6" w:rsidRPr="0035764A">
        <w:rPr>
          <w:color w:val="000000"/>
          <w:sz w:val="28"/>
          <w:szCs w:val="28"/>
          <w:lang w:val="uk-UA"/>
        </w:rPr>
        <w:t>опит</w:t>
      </w:r>
      <w:r w:rsidRPr="0035764A">
        <w:rPr>
          <w:color w:val="000000"/>
          <w:sz w:val="28"/>
          <w:szCs w:val="28"/>
          <w:lang w:val="uk-UA"/>
        </w:rPr>
        <w:t>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вчителів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652C6" w:rsidRPr="0035764A">
        <w:rPr>
          <w:color w:val="000000"/>
          <w:sz w:val="28"/>
          <w:szCs w:val="28"/>
          <w:lang w:val="uk-UA"/>
        </w:rPr>
        <w:t>початкових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652C6" w:rsidRPr="0035764A">
        <w:rPr>
          <w:color w:val="000000"/>
          <w:sz w:val="28"/>
          <w:szCs w:val="28"/>
          <w:lang w:val="uk-UA"/>
        </w:rPr>
        <w:t>класів</w:t>
      </w:r>
    </w:p>
    <w:p w:rsidR="0099198F" w:rsidRPr="0035764A" w:rsidRDefault="0099198F" w:rsidP="0035764A">
      <w:pPr>
        <w:pStyle w:val="31"/>
        <w:numPr>
          <w:ilvl w:val="0"/>
          <w:numId w:val="23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Які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називаються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загальнонавчальними?</w:t>
      </w:r>
    </w:p>
    <w:p w:rsidR="0099198F" w:rsidRPr="0035764A" w:rsidRDefault="0099198F" w:rsidP="003576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________________________________</w:t>
      </w:r>
      <w:r w:rsidR="0035764A">
        <w:rPr>
          <w:color w:val="000000"/>
          <w:sz w:val="28"/>
          <w:szCs w:val="28"/>
          <w:lang w:val="uk-UA"/>
        </w:rPr>
        <w:t>_____________________________</w:t>
      </w:r>
    </w:p>
    <w:p w:rsidR="0099198F" w:rsidRPr="0035764A" w:rsidRDefault="0099198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_________________________________</w:t>
      </w:r>
      <w:r w:rsidR="0035764A">
        <w:rPr>
          <w:color w:val="000000"/>
          <w:sz w:val="28"/>
          <w:szCs w:val="28"/>
          <w:lang w:val="uk-UA"/>
        </w:rPr>
        <w:t>____________________________</w:t>
      </w:r>
    </w:p>
    <w:p w:rsidR="0099198F" w:rsidRPr="0035764A" w:rsidRDefault="0099198F" w:rsidP="0035764A">
      <w:pPr>
        <w:pStyle w:val="31"/>
        <w:numPr>
          <w:ilvl w:val="0"/>
          <w:numId w:val="23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Назвіть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молодших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школярів.</w:t>
      </w:r>
    </w:p>
    <w:p w:rsidR="0099198F" w:rsidRPr="0035764A" w:rsidRDefault="0099198F" w:rsidP="003576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________________________________</w:t>
      </w:r>
      <w:r w:rsidR="0035764A">
        <w:rPr>
          <w:color w:val="000000"/>
          <w:sz w:val="28"/>
          <w:szCs w:val="28"/>
          <w:lang w:val="uk-UA"/>
        </w:rPr>
        <w:t>_____________________________</w:t>
      </w:r>
    </w:p>
    <w:p w:rsidR="0099198F" w:rsidRPr="0035764A" w:rsidRDefault="0099198F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_________________________________</w:t>
      </w:r>
      <w:r w:rsidR="0035764A">
        <w:rPr>
          <w:color w:val="000000"/>
          <w:sz w:val="28"/>
          <w:szCs w:val="28"/>
          <w:lang w:val="uk-UA"/>
        </w:rPr>
        <w:t>____________________________</w:t>
      </w:r>
    </w:p>
    <w:p w:rsidR="00D652C6" w:rsidRPr="0035764A" w:rsidRDefault="00D652C6" w:rsidP="0035764A">
      <w:pPr>
        <w:pStyle w:val="31"/>
        <w:numPr>
          <w:ilvl w:val="0"/>
          <w:numId w:val="23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уроках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із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предметів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найчастіше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звертаєте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увагу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(</w:t>
      </w:r>
      <w:r w:rsidR="00BA7076" w:rsidRPr="0035764A">
        <w:rPr>
          <w:color w:val="000000"/>
          <w:sz w:val="28"/>
          <w:szCs w:val="28"/>
          <w:lang w:val="uk-UA"/>
        </w:rPr>
        <w:t>По</w:t>
      </w:r>
      <w:r w:rsidR="00AD5CBC" w:rsidRPr="0035764A">
        <w:rPr>
          <w:color w:val="000000"/>
          <w:sz w:val="28"/>
          <w:szCs w:val="28"/>
          <w:lang w:val="uk-UA"/>
        </w:rPr>
        <w:t>трібне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AD5CBC" w:rsidRPr="0035764A">
        <w:rPr>
          <w:color w:val="000000"/>
          <w:sz w:val="28"/>
          <w:szCs w:val="28"/>
          <w:lang w:val="uk-UA"/>
        </w:rPr>
        <w:t>підкресліть</w:t>
      </w:r>
      <w:r w:rsidR="00D47547" w:rsidRPr="0035764A">
        <w:rPr>
          <w:color w:val="000000"/>
          <w:sz w:val="28"/>
          <w:szCs w:val="28"/>
          <w:lang w:val="uk-UA"/>
        </w:rPr>
        <w:t>.</w:t>
      </w:r>
      <w:r w:rsidRPr="0035764A">
        <w:rPr>
          <w:color w:val="000000"/>
          <w:sz w:val="28"/>
          <w:szCs w:val="28"/>
          <w:lang w:val="uk-UA"/>
        </w:rPr>
        <w:t>)</w:t>
      </w:r>
    </w:p>
    <w:p w:rsidR="00D652C6" w:rsidRPr="0035764A" w:rsidRDefault="00257533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D652C6" w:rsidRPr="0035764A">
        <w:rPr>
          <w:color w:val="000000"/>
          <w:sz w:val="28"/>
          <w:szCs w:val="28"/>
          <w:lang w:val="uk-UA"/>
        </w:rPr>
        <w:t>країнську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D652C6" w:rsidRPr="0035764A">
        <w:rPr>
          <w:color w:val="000000"/>
          <w:sz w:val="28"/>
          <w:szCs w:val="28"/>
          <w:lang w:val="uk-UA"/>
        </w:rPr>
        <w:t>мова</w:t>
      </w:r>
      <w:r w:rsidRPr="0035764A">
        <w:rPr>
          <w:color w:val="000000"/>
          <w:sz w:val="28"/>
          <w:szCs w:val="28"/>
          <w:lang w:val="uk-UA"/>
        </w:rPr>
        <w:t>Трудове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навчання</w:t>
      </w:r>
    </w:p>
    <w:p w:rsidR="00D652C6" w:rsidRPr="0035764A" w:rsidRDefault="00257533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Ч</w:t>
      </w:r>
      <w:r w:rsidR="00D652C6" w:rsidRPr="0035764A">
        <w:rPr>
          <w:color w:val="000000"/>
          <w:sz w:val="28"/>
          <w:szCs w:val="28"/>
          <w:lang w:val="uk-UA"/>
        </w:rPr>
        <w:t>итання</w:t>
      </w:r>
      <w:r w:rsidRPr="0035764A">
        <w:rPr>
          <w:color w:val="000000"/>
          <w:sz w:val="28"/>
          <w:szCs w:val="28"/>
          <w:lang w:val="uk-UA"/>
        </w:rPr>
        <w:t>Образотворче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мистецтво</w:t>
      </w:r>
    </w:p>
    <w:p w:rsidR="00D652C6" w:rsidRPr="0035764A" w:rsidRDefault="00257533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</w:t>
      </w:r>
      <w:r w:rsidR="00D652C6" w:rsidRPr="0035764A">
        <w:rPr>
          <w:color w:val="000000"/>
          <w:sz w:val="28"/>
          <w:szCs w:val="28"/>
          <w:lang w:val="uk-UA"/>
        </w:rPr>
        <w:t>атематик</w:t>
      </w:r>
      <w:r w:rsidRPr="0035764A">
        <w:rPr>
          <w:color w:val="000000"/>
          <w:sz w:val="28"/>
          <w:szCs w:val="28"/>
          <w:lang w:val="uk-UA"/>
        </w:rPr>
        <w:t>аОснови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здоров’я</w:t>
      </w:r>
    </w:p>
    <w:p w:rsidR="00D652C6" w:rsidRPr="0035764A" w:rsidRDefault="00D652C6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</w:t>
      </w:r>
      <w:r w:rsidR="00257533" w:rsidRPr="0035764A">
        <w:rPr>
          <w:color w:val="000000"/>
          <w:sz w:val="28"/>
          <w:szCs w:val="28"/>
          <w:lang w:val="uk-UA"/>
        </w:rPr>
        <w:t>Фізична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257533" w:rsidRPr="0035764A">
        <w:rPr>
          <w:color w:val="000000"/>
          <w:sz w:val="28"/>
          <w:szCs w:val="28"/>
          <w:lang w:val="uk-UA"/>
        </w:rPr>
        <w:t>культура</w:t>
      </w:r>
    </w:p>
    <w:p w:rsidR="00BA7076" w:rsidRPr="0035764A" w:rsidRDefault="00AD5CBC" w:rsidP="0035764A">
      <w:pPr>
        <w:pStyle w:val="31"/>
        <w:numPr>
          <w:ilvl w:val="0"/>
          <w:numId w:val="23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Яких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етапів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необхідно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дотримуватися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навчальному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процесі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час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формування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A7076" w:rsidRPr="0035764A">
        <w:rPr>
          <w:color w:val="000000"/>
          <w:sz w:val="28"/>
          <w:szCs w:val="28"/>
          <w:lang w:val="uk-UA"/>
        </w:rPr>
        <w:t>умінь</w:t>
      </w:r>
      <w:r w:rsidRPr="0035764A">
        <w:rPr>
          <w:color w:val="000000"/>
          <w:sz w:val="28"/>
          <w:szCs w:val="28"/>
          <w:lang w:val="uk-UA"/>
        </w:rPr>
        <w:t>?</w:t>
      </w:r>
    </w:p>
    <w:p w:rsidR="00BA54D6" w:rsidRPr="0035764A" w:rsidRDefault="00BA54D6" w:rsidP="003576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________________________________</w:t>
      </w:r>
      <w:r w:rsidR="0035764A">
        <w:rPr>
          <w:color w:val="000000"/>
          <w:sz w:val="28"/>
          <w:szCs w:val="28"/>
          <w:lang w:val="uk-UA"/>
        </w:rPr>
        <w:t>_____________________________</w:t>
      </w:r>
    </w:p>
    <w:p w:rsidR="00BA54D6" w:rsidRPr="0035764A" w:rsidRDefault="00BA54D6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_________________________________</w:t>
      </w:r>
      <w:r w:rsidR="0035764A">
        <w:rPr>
          <w:color w:val="000000"/>
          <w:sz w:val="28"/>
          <w:szCs w:val="28"/>
          <w:lang w:val="uk-UA"/>
        </w:rPr>
        <w:t>____________________________</w:t>
      </w:r>
    </w:p>
    <w:p w:rsidR="00BA54D6" w:rsidRPr="0035764A" w:rsidRDefault="00BA54D6" w:rsidP="003576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________________________________</w:t>
      </w:r>
      <w:r w:rsidR="0035764A">
        <w:rPr>
          <w:color w:val="000000"/>
          <w:sz w:val="28"/>
          <w:szCs w:val="28"/>
          <w:lang w:val="uk-UA"/>
        </w:rPr>
        <w:t>_____________________________</w:t>
      </w:r>
    </w:p>
    <w:p w:rsidR="00BA54D6" w:rsidRPr="0035764A" w:rsidRDefault="00BA54D6" w:rsidP="0035764A">
      <w:pPr>
        <w:pStyle w:val="31"/>
        <w:numPr>
          <w:ilvl w:val="0"/>
          <w:numId w:val="23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Чи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достатньо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підручнику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«Я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Україна»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завдань,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сприяють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формуванню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загальнонавчальних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умінь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учнів?</w:t>
      </w:r>
    </w:p>
    <w:p w:rsidR="00BA54D6" w:rsidRPr="0035764A" w:rsidRDefault="00BA54D6" w:rsidP="003576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64A">
        <w:rPr>
          <w:color w:val="000000"/>
          <w:sz w:val="28"/>
          <w:szCs w:val="28"/>
          <w:lang w:val="uk-UA"/>
        </w:rPr>
        <w:t>________________________________</w:t>
      </w:r>
      <w:r w:rsidR="0035764A">
        <w:rPr>
          <w:color w:val="000000"/>
          <w:sz w:val="28"/>
          <w:szCs w:val="28"/>
          <w:lang w:val="uk-UA"/>
        </w:rPr>
        <w:t>_____________________________</w:t>
      </w:r>
    </w:p>
    <w:p w:rsidR="00BA54D6" w:rsidRPr="0035764A" w:rsidRDefault="00BA54D6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_________________________________</w:t>
      </w:r>
      <w:r w:rsidR="0035764A">
        <w:rPr>
          <w:color w:val="000000"/>
          <w:sz w:val="28"/>
          <w:szCs w:val="28"/>
          <w:lang w:val="uk-UA"/>
        </w:rPr>
        <w:t>____________________________</w:t>
      </w:r>
    </w:p>
    <w:p w:rsidR="00D652C6" w:rsidRDefault="00F75136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br w:type="page"/>
      </w:r>
      <w:r w:rsidR="00B90A54" w:rsidRPr="0035764A">
        <w:rPr>
          <w:b/>
          <w:bCs/>
          <w:color w:val="000000"/>
          <w:sz w:val="28"/>
          <w:szCs w:val="28"/>
          <w:lang w:val="uk-UA"/>
        </w:rPr>
        <w:t>Додаток</w:t>
      </w:r>
      <w:r w:rsidR="004D77E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B90A54" w:rsidRPr="0035764A">
        <w:rPr>
          <w:b/>
          <w:bCs/>
          <w:color w:val="000000"/>
          <w:sz w:val="28"/>
          <w:szCs w:val="28"/>
          <w:lang w:val="uk-UA"/>
        </w:rPr>
        <w:t>Б</w:t>
      </w:r>
    </w:p>
    <w:p w:rsidR="0035764A" w:rsidRPr="0035764A" w:rsidRDefault="0035764A" w:rsidP="0035764A">
      <w:pPr>
        <w:pStyle w:val="3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90A54" w:rsidRPr="0035764A" w:rsidRDefault="00B90A54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Завдання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контрольної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роботи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1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класі</w:t>
      </w:r>
    </w:p>
    <w:p w:rsidR="00A627A9" w:rsidRPr="0035764A" w:rsidRDefault="00A627A9" w:rsidP="0035764A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рядку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закресли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зайве.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Сонце,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ромашка,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книжка,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яблуня.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Метелик,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їжак,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телевізор,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сніжинка.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Риба,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каштан,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чоботи.</w:t>
      </w:r>
    </w:p>
    <w:p w:rsidR="00A627A9" w:rsidRDefault="00A627A9" w:rsidP="0035764A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Заповни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таблицю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дай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запитання.</w:t>
      </w:r>
    </w:p>
    <w:p w:rsidR="0035764A" w:rsidRPr="0035764A" w:rsidRDefault="0035764A" w:rsidP="0035764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5"/>
        <w:gridCol w:w="2651"/>
        <w:gridCol w:w="2652"/>
      </w:tblGrid>
      <w:tr w:rsidR="00A627A9" w:rsidRPr="00AF4091">
        <w:trPr>
          <w:jc w:val="center"/>
        </w:trPr>
        <w:tc>
          <w:tcPr>
            <w:tcW w:w="3625" w:type="dxa"/>
            <w:vAlign w:val="center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Ознаки</w:t>
            </w:r>
          </w:p>
        </w:tc>
        <w:tc>
          <w:tcPr>
            <w:tcW w:w="2651" w:type="dxa"/>
            <w:vAlign w:val="center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Сусід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по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парті</w:t>
            </w:r>
          </w:p>
        </w:tc>
        <w:tc>
          <w:tcPr>
            <w:tcW w:w="2652" w:type="dxa"/>
            <w:vAlign w:val="center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Я</w:t>
            </w:r>
          </w:p>
        </w:tc>
      </w:tr>
      <w:tr w:rsidR="00A627A9" w:rsidRPr="00AF4091">
        <w:trPr>
          <w:jc w:val="center"/>
        </w:trPr>
        <w:tc>
          <w:tcPr>
            <w:tcW w:w="3625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Високий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чи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низький</w:t>
            </w:r>
          </w:p>
        </w:tc>
        <w:tc>
          <w:tcPr>
            <w:tcW w:w="2651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52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627A9" w:rsidRPr="00AF4091">
        <w:trPr>
          <w:jc w:val="center"/>
        </w:trPr>
        <w:tc>
          <w:tcPr>
            <w:tcW w:w="3625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Форма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обличчя</w:t>
            </w:r>
          </w:p>
        </w:tc>
        <w:tc>
          <w:tcPr>
            <w:tcW w:w="2651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52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627A9" w:rsidRPr="00AF4091">
        <w:trPr>
          <w:jc w:val="center"/>
        </w:trPr>
        <w:tc>
          <w:tcPr>
            <w:tcW w:w="3625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Колір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волосся</w:t>
            </w:r>
          </w:p>
        </w:tc>
        <w:tc>
          <w:tcPr>
            <w:tcW w:w="2651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52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627A9" w:rsidRPr="00AF4091">
        <w:trPr>
          <w:jc w:val="center"/>
        </w:trPr>
        <w:tc>
          <w:tcPr>
            <w:tcW w:w="3625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Пряме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чи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кучеряве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волосся</w:t>
            </w:r>
          </w:p>
        </w:tc>
        <w:tc>
          <w:tcPr>
            <w:tcW w:w="2651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52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627A9" w:rsidRPr="00AF4091">
        <w:trPr>
          <w:jc w:val="center"/>
        </w:trPr>
        <w:tc>
          <w:tcPr>
            <w:tcW w:w="3625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Колір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очей</w:t>
            </w:r>
          </w:p>
        </w:tc>
        <w:tc>
          <w:tcPr>
            <w:tcW w:w="2651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52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627A9" w:rsidRPr="00AF4091">
        <w:trPr>
          <w:jc w:val="center"/>
        </w:trPr>
        <w:tc>
          <w:tcPr>
            <w:tcW w:w="3625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F4091">
              <w:rPr>
                <w:color w:val="000000"/>
                <w:sz w:val="20"/>
                <w:szCs w:val="20"/>
                <w:lang w:val="uk-UA"/>
              </w:rPr>
              <w:t>Великі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чи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малі</w:t>
            </w:r>
            <w:r w:rsidR="004D77E6" w:rsidRPr="00AF409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F4091">
              <w:rPr>
                <w:color w:val="000000"/>
                <w:sz w:val="20"/>
                <w:szCs w:val="20"/>
                <w:lang w:val="uk-UA"/>
              </w:rPr>
              <w:t>очі</w:t>
            </w:r>
          </w:p>
        </w:tc>
        <w:tc>
          <w:tcPr>
            <w:tcW w:w="2651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52" w:type="dxa"/>
          </w:tcPr>
          <w:p w:rsidR="00A627A9" w:rsidRPr="00AF4091" w:rsidRDefault="00A627A9" w:rsidP="00AF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35764A" w:rsidRDefault="0035764A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якими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ознаками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схожі?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__________________________________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Чим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відрізняєтесь?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___________________________________________</w:t>
      </w:r>
    </w:p>
    <w:p w:rsidR="00A627A9" w:rsidRPr="0035764A" w:rsidRDefault="00A627A9" w:rsidP="0035764A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Підкресли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назви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свійських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тварин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однією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рискою,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диких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двома.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Жаба,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їжак,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бджола,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корова,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білка,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ведмідь,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дятел,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собака.</w:t>
      </w:r>
    </w:p>
    <w:p w:rsidR="0035764A" w:rsidRDefault="00A627A9" w:rsidP="0035764A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Закресли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зайве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кожному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рядку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допиши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речення.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Кролик,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береза,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соняшник,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суниці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35764A">
        <w:rPr>
          <w:color w:val="000000"/>
          <w:sz w:val="28"/>
          <w:szCs w:val="28"/>
          <w:lang w:val="uk-UA"/>
        </w:rPr>
        <w:t>.</w:t>
      </w:r>
      <w:r w:rsidRPr="0035764A">
        <w:rPr>
          <w:color w:val="000000"/>
          <w:sz w:val="28"/>
          <w:szCs w:val="28"/>
          <w:lang w:val="uk-UA"/>
        </w:rPr>
        <w:t>..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Ластівка,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конюшина,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метелик,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лисиця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35764A">
        <w:rPr>
          <w:color w:val="000000"/>
          <w:sz w:val="28"/>
          <w:szCs w:val="28"/>
          <w:lang w:val="uk-UA"/>
        </w:rPr>
        <w:t>.</w:t>
      </w:r>
      <w:r w:rsidRPr="0035764A">
        <w:rPr>
          <w:color w:val="000000"/>
          <w:sz w:val="28"/>
          <w:szCs w:val="28"/>
          <w:lang w:val="uk-UA"/>
        </w:rPr>
        <w:t>..</w:t>
      </w:r>
    </w:p>
    <w:p w:rsidR="00AC7317" w:rsidRPr="0035764A" w:rsidRDefault="00AC7317" w:rsidP="0035764A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Дай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запитання.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Про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що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сповіщає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Сонце?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Сонце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сходить,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___________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Сонце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піднялося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найвище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__________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Сонце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заходить,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настає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_______________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Сонце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зайшло,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настала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________________</w:t>
      </w:r>
    </w:p>
    <w:p w:rsidR="00A627A9" w:rsidRPr="0035764A" w:rsidRDefault="00A627A9" w:rsidP="0035764A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Дай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відповідь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на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запитання.</w:t>
      </w:r>
    </w:p>
    <w:p w:rsidR="00A627A9" w:rsidRPr="0035764A" w:rsidRDefault="00A627A9" w:rsidP="0035764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Для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чого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люди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використовують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Pr="0035764A">
        <w:rPr>
          <w:color w:val="000000"/>
          <w:sz w:val="28"/>
          <w:szCs w:val="28"/>
          <w:lang w:val="uk-UA"/>
        </w:rPr>
        <w:t>воду</w:t>
      </w:r>
      <w:r w:rsidR="00B43052">
        <w:rPr>
          <w:color w:val="000000"/>
          <w:sz w:val="28"/>
          <w:szCs w:val="28"/>
          <w:lang w:val="uk-UA"/>
        </w:rPr>
        <w:t>?</w:t>
      </w:r>
      <w:r w:rsidR="004D77E6">
        <w:rPr>
          <w:color w:val="000000"/>
          <w:sz w:val="28"/>
          <w:szCs w:val="28"/>
          <w:lang w:val="uk-UA"/>
        </w:rPr>
        <w:t xml:space="preserve"> </w:t>
      </w:r>
      <w:r w:rsidR="00B43052">
        <w:rPr>
          <w:color w:val="000000"/>
          <w:sz w:val="28"/>
          <w:szCs w:val="28"/>
          <w:lang w:val="uk-UA"/>
        </w:rPr>
        <w:t>____________________________</w:t>
      </w:r>
    </w:p>
    <w:p w:rsidR="00B90A54" w:rsidRPr="0035764A" w:rsidRDefault="00A627A9" w:rsidP="0035764A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5764A">
        <w:rPr>
          <w:color w:val="000000"/>
          <w:sz w:val="28"/>
          <w:szCs w:val="28"/>
          <w:lang w:val="uk-UA"/>
        </w:rPr>
        <w:t>________________________________________________________</w:t>
      </w:r>
      <w:r w:rsidR="00B43052">
        <w:rPr>
          <w:color w:val="000000"/>
          <w:sz w:val="28"/>
          <w:szCs w:val="28"/>
          <w:lang w:val="uk-UA"/>
        </w:rPr>
        <w:t>_____</w:t>
      </w:r>
      <w:bookmarkStart w:id="0" w:name="_GoBack"/>
      <w:bookmarkEnd w:id="0"/>
    </w:p>
    <w:sectPr w:rsidR="00B90A54" w:rsidRPr="0035764A" w:rsidSect="0035764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F0A" w:rsidRDefault="008F3F0A">
      <w:r>
        <w:separator/>
      </w:r>
    </w:p>
  </w:endnote>
  <w:endnote w:type="continuationSeparator" w:id="0">
    <w:p w:rsidR="008F3F0A" w:rsidRDefault="008F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F0A" w:rsidRDefault="008F3F0A">
      <w:r>
        <w:separator/>
      </w:r>
    </w:p>
  </w:footnote>
  <w:footnote w:type="continuationSeparator" w:id="0">
    <w:p w:rsidR="008F3F0A" w:rsidRDefault="008F3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33C5628"/>
    <w:lvl w:ilvl="0">
      <w:numFmt w:val="bullet"/>
      <w:lvlText w:val="*"/>
      <w:lvlJc w:val="left"/>
    </w:lvl>
  </w:abstractNum>
  <w:abstractNum w:abstractNumId="1">
    <w:nsid w:val="08670F76"/>
    <w:multiLevelType w:val="hybridMultilevel"/>
    <w:tmpl w:val="493855FE"/>
    <w:lvl w:ilvl="0" w:tplc="CCDE1DD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465CDF"/>
    <w:multiLevelType w:val="hybridMultilevel"/>
    <w:tmpl w:val="1AB84BFC"/>
    <w:lvl w:ilvl="0" w:tplc="04220005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cs="Wingdings" w:hint="default"/>
      </w:rPr>
    </w:lvl>
    <w:lvl w:ilvl="1" w:tplc="96A22932">
      <w:start w:val="2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Times New Roman" w:hAnsi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>
    <w:nsid w:val="13DE4D02"/>
    <w:multiLevelType w:val="hybridMultilevel"/>
    <w:tmpl w:val="3A8C924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15104C89"/>
    <w:multiLevelType w:val="singleLevel"/>
    <w:tmpl w:val="44B2BA3A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183445A7"/>
    <w:multiLevelType w:val="multilevel"/>
    <w:tmpl w:val="4E30EEC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AEB5D57"/>
    <w:multiLevelType w:val="hybridMultilevel"/>
    <w:tmpl w:val="2110AF8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1FAA7949"/>
    <w:multiLevelType w:val="hybridMultilevel"/>
    <w:tmpl w:val="5022891A"/>
    <w:lvl w:ilvl="0" w:tplc="0422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313A3F66"/>
    <w:multiLevelType w:val="hybridMultilevel"/>
    <w:tmpl w:val="FF9499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339585C"/>
    <w:multiLevelType w:val="hybridMultilevel"/>
    <w:tmpl w:val="0B2600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6C86367"/>
    <w:multiLevelType w:val="multilevel"/>
    <w:tmpl w:val="8E6C30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70B6D43"/>
    <w:multiLevelType w:val="hybridMultilevel"/>
    <w:tmpl w:val="D756A83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2">
    <w:nsid w:val="3B415D2A"/>
    <w:multiLevelType w:val="multilevel"/>
    <w:tmpl w:val="8E6C30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E977132"/>
    <w:multiLevelType w:val="hybridMultilevel"/>
    <w:tmpl w:val="843A3176"/>
    <w:lvl w:ilvl="0" w:tplc="04220005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cs="Wingdings" w:hint="default"/>
      </w:rPr>
    </w:lvl>
    <w:lvl w:ilvl="1" w:tplc="CC3A820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4">
    <w:nsid w:val="416A3C17"/>
    <w:multiLevelType w:val="multilevel"/>
    <w:tmpl w:val="6396F0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44425C49"/>
    <w:multiLevelType w:val="hybridMultilevel"/>
    <w:tmpl w:val="58180360"/>
    <w:lvl w:ilvl="0" w:tplc="04220005">
      <w:start w:val="1"/>
      <w:numFmt w:val="bullet"/>
      <w:lvlText w:val=""/>
      <w:lvlJc w:val="left"/>
      <w:pPr>
        <w:tabs>
          <w:tab w:val="num" w:pos="1144"/>
        </w:tabs>
        <w:ind w:left="1144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cs="Wingdings" w:hint="default"/>
      </w:rPr>
    </w:lvl>
  </w:abstractNum>
  <w:abstractNum w:abstractNumId="16">
    <w:nsid w:val="48A943CD"/>
    <w:multiLevelType w:val="hybridMultilevel"/>
    <w:tmpl w:val="C2E67C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7">
    <w:nsid w:val="51E0571C"/>
    <w:multiLevelType w:val="hybridMultilevel"/>
    <w:tmpl w:val="10140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5ACE6641"/>
    <w:multiLevelType w:val="multilevel"/>
    <w:tmpl w:val="F9AAB5B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DFC67C2"/>
    <w:multiLevelType w:val="hybridMultilevel"/>
    <w:tmpl w:val="8800E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6BA3405"/>
    <w:multiLevelType w:val="hybridMultilevel"/>
    <w:tmpl w:val="737CDCA8"/>
    <w:lvl w:ilvl="0" w:tplc="0978B3FC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6FA43E7A"/>
    <w:multiLevelType w:val="hybridMultilevel"/>
    <w:tmpl w:val="2CFE7C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0DF7BCC"/>
    <w:multiLevelType w:val="hybridMultilevel"/>
    <w:tmpl w:val="2D58F9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2416A92"/>
    <w:multiLevelType w:val="hybridMultilevel"/>
    <w:tmpl w:val="5C8CE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9602908"/>
    <w:multiLevelType w:val="hybridMultilevel"/>
    <w:tmpl w:val="B32AD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7C2C7F10"/>
    <w:multiLevelType w:val="singleLevel"/>
    <w:tmpl w:val="FF74C06E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num w:numId="1">
    <w:abstractNumId w:val="17"/>
  </w:num>
  <w:num w:numId="2">
    <w:abstractNumId w:val="13"/>
  </w:num>
  <w:num w:numId="3">
    <w:abstractNumId w:val="2"/>
  </w:num>
  <w:num w:numId="4">
    <w:abstractNumId w:val="15"/>
  </w:num>
  <w:num w:numId="5">
    <w:abstractNumId w:val="7"/>
  </w:num>
  <w:num w:numId="6">
    <w:abstractNumId w:val="24"/>
  </w:num>
  <w:num w:numId="7">
    <w:abstractNumId w:val="6"/>
  </w:num>
  <w:num w:numId="8">
    <w:abstractNumId w:val="16"/>
  </w:num>
  <w:num w:numId="9">
    <w:abstractNumId w:val="14"/>
  </w:num>
  <w:num w:numId="10">
    <w:abstractNumId w:val="5"/>
  </w:num>
  <w:num w:numId="11">
    <w:abstractNumId w:val="20"/>
  </w:num>
  <w:num w:numId="12">
    <w:abstractNumId w:val="23"/>
  </w:num>
  <w:num w:numId="13">
    <w:abstractNumId w:val="0"/>
    <w:lvlOverride w:ilvl="0">
      <w:lvl w:ilvl="0">
        <w:numFmt w:val="bullet"/>
        <w:lvlText w:val="—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5"/>
  </w:num>
  <w:num w:numId="15">
    <w:abstractNumId w:val="3"/>
  </w:num>
  <w:num w:numId="16">
    <w:abstractNumId w:val="22"/>
  </w:num>
  <w:num w:numId="17">
    <w:abstractNumId w:val="11"/>
  </w:num>
  <w:num w:numId="18">
    <w:abstractNumId w:val="21"/>
  </w:num>
  <w:num w:numId="19">
    <w:abstractNumId w:val="8"/>
  </w:num>
  <w:num w:numId="20">
    <w:abstractNumId w:val="9"/>
  </w:num>
  <w:num w:numId="21">
    <w:abstractNumId w:val="0"/>
    <w:lvlOverride w:ilvl="0">
      <w:lvl w:ilvl="0"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4"/>
  </w:num>
  <w:num w:numId="23">
    <w:abstractNumId w:val="12"/>
  </w:num>
  <w:num w:numId="24">
    <w:abstractNumId w:val="19"/>
  </w:num>
  <w:num w:numId="25">
    <w:abstractNumId w:val="10"/>
  </w:num>
  <w:num w:numId="26">
    <w:abstractNumId w:val="1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136"/>
    <w:rsid w:val="00006E84"/>
    <w:rsid w:val="00012666"/>
    <w:rsid w:val="00014A82"/>
    <w:rsid w:val="00015509"/>
    <w:rsid w:val="000230FF"/>
    <w:rsid w:val="000267FF"/>
    <w:rsid w:val="00027277"/>
    <w:rsid w:val="00030362"/>
    <w:rsid w:val="0003078A"/>
    <w:rsid w:val="00031A5A"/>
    <w:rsid w:val="0003344C"/>
    <w:rsid w:val="000337F8"/>
    <w:rsid w:val="00036692"/>
    <w:rsid w:val="00036E95"/>
    <w:rsid w:val="00045850"/>
    <w:rsid w:val="000530EC"/>
    <w:rsid w:val="000568AE"/>
    <w:rsid w:val="000570B4"/>
    <w:rsid w:val="00060B35"/>
    <w:rsid w:val="00062887"/>
    <w:rsid w:val="0006315C"/>
    <w:rsid w:val="00063320"/>
    <w:rsid w:val="00065E8C"/>
    <w:rsid w:val="00071A8A"/>
    <w:rsid w:val="0007340B"/>
    <w:rsid w:val="000737AA"/>
    <w:rsid w:val="0007542C"/>
    <w:rsid w:val="000759FC"/>
    <w:rsid w:val="00076800"/>
    <w:rsid w:val="00081424"/>
    <w:rsid w:val="00081FA8"/>
    <w:rsid w:val="00091365"/>
    <w:rsid w:val="00094E02"/>
    <w:rsid w:val="00095D97"/>
    <w:rsid w:val="00096EF4"/>
    <w:rsid w:val="000A0D39"/>
    <w:rsid w:val="000A1C31"/>
    <w:rsid w:val="000A78F5"/>
    <w:rsid w:val="000B2287"/>
    <w:rsid w:val="000B2AB4"/>
    <w:rsid w:val="000B31B3"/>
    <w:rsid w:val="000C201E"/>
    <w:rsid w:val="000C326B"/>
    <w:rsid w:val="000C7B87"/>
    <w:rsid w:val="000D4E56"/>
    <w:rsid w:val="000D59CC"/>
    <w:rsid w:val="000D61C7"/>
    <w:rsid w:val="000D77E7"/>
    <w:rsid w:val="000E05E3"/>
    <w:rsid w:val="000E7EC2"/>
    <w:rsid w:val="000F16B3"/>
    <w:rsid w:val="000F3DD0"/>
    <w:rsid w:val="000F4B9B"/>
    <w:rsid w:val="000F55AC"/>
    <w:rsid w:val="0010173F"/>
    <w:rsid w:val="00102256"/>
    <w:rsid w:val="00103155"/>
    <w:rsid w:val="001039F4"/>
    <w:rsid w:val="00105691"/>
    <w:rsid w:val="001064F3"/>
    <w:rsid w:val="00110590"/>
    <w:rsid w:val="00110DD7"/>
    <w:rsid w:val="00110F55"/>
    <w:rsid w:val="0011381E"/>
    <w:rsid w:val="001175AB"/>
    <w:rsid w:val="0012028D"/>
    <w:rsid w:val="00120582"/>
    <w:rsid w:val="00123B24"/>
    <w:rsid w:val="001249C8"/>
    <w:rsid w:val="00127434"/>
    <w:rsid w:val="001312CD"/>
    <w:rsid w:val="00132DFF"/>
    <w:rsid w:val="00135195"/>
    <w:rsid w:val="001356E5"/>
    <w:rsid w:val="00136CBD"/>
    <w:rsid w:val="00142DCA"/>
    <w:rsid w:val="0014329B"/>
    <w:rsid w:val="00151CC4"/>
    <w:rsid w:val="00154F40"/>
    <w:rsid w:val="00157E7A"/>
    <w:rsid w:val="00160B3A"/>
    <w:rsid w:val="00160D37"/>
    <w:rsid w:val="00162030"/>
    <w:rsid w:val="00163D69"/>
    <w:rsid w:val="00173C50"/>
    <w:rsid w:val="0018034F"/>
    <w:rsid w:val="001832BB"/>
    <w:rsid w:val="001834E9"/>
    <w:rsid w:val="0018724C"/>
    <w:rsid w:val="00190639"/>
    <w:rsid w:val="001914D1"/>
    <w:rsid w:val="0019433F"/>
    <w:rsid w:val="001943F8"/>
    <w:rsid w:val="00194CB0"/>
    <w:rsid w:val="001952B7"/>
    <w:rsid w:val="001956BF"/>
    <w:rsid w:val="001974E1"/>
    <w:rsid w:val="001A4F01"/>
    <w:rsid w:val="001A72FC"/>
    <w:rsid w:val="001B00B4"/>
    <w:rsid w:val="001B0775"/>
    <w:rsid w:val="001B0DB9"/>
    <w:rsid w:val="001B34F5"/>
    <w:rsid w:val="001B5F66"/>
    <w:rsid w:val="001B6781"/>
    <w:rsid w:val="001C2C0F"/>
    <w:rsid w:val="001C572B"/>
    <w:rsid w:val="001D01FD"/>
    <w:rsid w:val="001D2C75"/>
    <w:rsid w:val="001D36AA"/>
    <w:rsid w:val="001D3C9A"/>
    <w:rsid w:val="001D3E2B"/>
    <w:rsid w:val="001D6AFF"/>
    <w:rsid w:val="001D7818"/>
    <w:rsid w:val="001E03BD"/>
    <w:rsid w:val="001E1DCA"/>
    <w:rsid w:val="001E3030"/>
    <w:rsid w:val="001E40B4"/>
    <w:rsid w:val="001E4862"/>
    <w:rsid w:val="001E5A27"/>
    <w:rsid w:val="001F0136"/>
    <w:rsid w:val="001F310A"/>
    <w:rsid w:val="002009D8"/>
    <w:rsid w:val="002048B2"/>
    <w:rsid w:val="00205C42"/>
    <w:rsid w:val="002073EA"/>
    <w:rsid w:val="002161D0"/>
    <w:rsid w:val="00216579"/>
    <w:rsid w:val="00216992"/>
    <w:rsid w:val="00220B80"/>
    <w:rsid w:val="00223810"/>
    <w:rsid w:val="00224E2C"/>
    <w:rsid w:val="002319FE"/>
    <w:rsid w:val="00231AF9"/>
    <w:rsid w:val="00232D8B"/>
    <w:rsid w:val="00234F53"/>
    <w:rsid w:val="00235FD9"/>
    <w:rsid w:val="00236FA5"/>
    <w:rsid w:val="00237944"/>
    <w:rsid w:val="00237C91"/>
    <w:rsid w:val="00240CBB"/>
    <w:rsid w:val="00243C1D"/>
    <w:rsid w:val="00245EF2"/>
    <w:rsid w:val="002514C1"/>
    <w:rsid w:val="0025370F"/>
    <w:rsid w:val="002542D3"/>
    <w:rsid w:val="00257533"/>
    <w:rsid w:val="00260695"/>
    <w:rsid w:val="0026263D"/>
    <w:rsid w:val="00263061"/>
    <w:rsid w:val="00266C5F"/>
    <w:rsid w:val="00266E02"/>
    <w:rsid w:val="00272851"/>
    <w:rsid w:val="00274365"/>
    <w:rsid w:val="00274493"/>
    <w:rsid w:val="00274996"/>
    <w:rsid w:val="00274FFE"/>
    <w:rsid w:val="0027582D"/>
    <w:rsid w:val="00276AA3"/>
    <w:rsid w:val="00282D3C"/>
    <w:rsid w:val="00287948"/>
    <w:rsid w:val="00290D4D"/>
    <w:rsid w:val="0029477D"/>
    <w:rsid w:val="00294D3E"/>
    <w:rsid w:val="002953AF"/>
    <w:rsid w:val="00295504"/>
    <w:rsid w:val="002970D5"/>
    <w:rsid w:val="00297291"/>
    <w:rsid w:val="002A21DB"/>
    <w:rsid w:val="002A4767"/>
    <w:rsid w:val="002A7679"/>
    <w:rsid w:val="002C21F5"/>
    <w:rsid w:val="002C7D89"/>
    <w:rsid w:val="002D0230"/>
    <w:rsid w:val="002D09AB"/>
    <w:rsid w:val="002D4390"/>
    <w:rsid w:val="002D63D4"/>
    <w:rsid w:val="002D65E9"/>
    <w:rsid w:val="002E09E3"/>
    <w:rsid w:val="002E3D96"/>
    <w:rsid w:val="002E4743"/>
    <w:rsid w:val="002E5F97"/>
    <w:rsid w:val="002E71A3"/>
    <w:rsid w:val="002E73FC"/>
    <w:rsid w:val="002F370D"/>
    <w:rsid w:val="002F6C7B"/>
    <w:rsid w:val="002F7341"/>
    <w:rsid w:val="00300EDA"/>
    <w:rsid w:val="0030217E"/>
    <w:rsid w:val="003024D4"/>
    <w:rsid w:val="00306A60"/>
    <w:rsid w:val="00316BBC"/>
    <w:rsid w:val="0032023B"/>
    <w:rsid w:val="003226E7"/>
    <w:rsid w:val="003240FE"/>
    <w:rsid w:val="00324324"/>
    <w:rsid w:val="00324FB1"/>
    <w:rsid w:val="003255B1"/>
    <w:rsid w:val="00325E84"/>
    <w:rsid w:val="00326D5D"/>
    <w:rsid w:val="003334F9"/>
    <w:rsid w:val="003347F8"/>
    <w:rsid w:val="00337AFC"/>
    <w:rsid w:val="00342C25"/>
    <w:rsid w:val="00344E8A"/>
    <w:rsid w:val="0035082D"/>
    <w:rsid w:val="003573D8"/>
    <w:rsid w:val="00357489"/>
    <w:rsid w:val="0035764A"/>
    <w:rsid w:val="00373DEE"/>
    <w:rsid w:val="003769A6"/>
    <w:rsid w:val="003821F6"/>
    <w:rsid w:val="0038674C"/>
    <w:rsid w:val="003A2F26"/>
    <w:rsid w:val="003A6570"/>
    <w:rsid w:val="003B3865"/>
    <w:rsid w:val="003C1E73"/>
    <w:rsid w:val="003C2FF9"/>
    <w:rsid w:val="003C6516"/>
    <w:rsid w:val="003C744E"/>
    <w:rsid w:val="003D2676"/>
    <w:rsid w:val="003D2EEA"/>
    <w:rsid w:val="003D5D1D"/>
    <w:rsid w:val="003E2F2F"/>
    <w:rsid w:val="003E4832"/>
    <w:rsid w:val="003E61BC"/>
    <w:rsid w:val="003E6558"/>
    <w:rsid w:val="003E697B"/>
    <w:rsid w:val="003F0697"/>
    <w:rsid w:val="003F4EB4"/>
    <w:rsid w:val="004042E5"/>
    <w:rsid w:val="0040530D"/>
    <w:rsid w:val="00405979"/>
    <w:rsid w:val="004126C4"/>
    <w:rsid w:val="0041370B"/>
    <w:rsid w:val="00422515"/>
    <w:rsid w:val="00425A4D"/>
    <w:rsid w:val="00426215"/>
    <w:rsid w:val="00427183"/>
    <w:rsid w:val="004276C5"/>
    <w:rsid w:val="00433DB0"/>
    <w:rsid w:val="0043722B"/>
    <w:rsid w:val="004379F2"/>
    <w:rsid w:val="004415A3"/>
    <w:rsid w:val="00443853"/>
    <w:rsid w:val="00443C86"/>
    <w:rsid w:val="00443DDE"/>
    <w:rsid w:val="004445D3"/>
    <w:rsid w:val="00445CE2"/>
    <w:rsid w:val="00447558"/>
    <w:rsid w:val="00450420"/>
    <w:rsid w:val="00450D58"/>
    <w:rsid w:val="00452BD4"/>
    <w:rsid w:val="00453345"/>
    <w:rsid w:val="00454C37"/>
    <w:rsid w:val="00456378"/>
    <w:rsid w:val="0046104F"/>
    <w:rsid w:val="004671DD"/>
    <w:rsid w:val="004718E4"/>
    <w:rsid w:val="0047363A"/>
    <w:rsid w:val="004775C6"/>
    <w:rsid w:val="00481E6A"/>
    <w:rsid w:val="0048573C"/>
    <w:rsid w:val="00485946"/>
    <w:rsid w:val="004907A0"/>
    <w:rsid w:val="004928F5"/>
    <w:rsid w:val="00493669"/>
    <w:rsid w:val="00494683"/>
    <w:rsid w:val="004A21F0"/>
    <w:rsid w:val="004A2E34"/>
    <w:rsid w:val="004A6F4E"/>
    <w:rsid w:val="004A739A"/>
    <w:rsid w:val="004B01C2"/>
    <w:rsid w:val="004B2178"/>
    <w:rsid w:val="004B4BED"/>
    <w:rsid w:val="004B5ADA"/>
    <w:rsid w:val="004B60FF"/>
    <w:rsid w:val="004C0C21"/>
    <w:rsid w:val="004C13D4"/>
    <w:rsid w:val="004C52B2"/>
    <w:rsid w:val="004D1556"/>
    <w:rsid w:val="004D2FA2"/>
    <w:rsid w:val="004D3D36"/>
    <w:rsid w:val="004D559A"/>
    <w:rsid w:val="004D77E6"/>
    <w:rsid w:val="004E6AE2"/>
    <w:rsid w:val="004E7248"/>
    <w:rsid w:val="004F027C"/>
    <w:rsid w:val="004F3185"/>
    <w:rsid w:val="004F5749"/>
    <w:rsid w:val="004F5D8E"/>
    <w:rsid w:val="00500E96"/>
    <w:rsid w:val="005011F7"/>
    <w:rsid w:val="0050302C"/>
    <w:rsid w:val="0050412F"/>
    <w:rsid w:val="00505D2B"/>
    <w:rsid w:val="00506C75"/>
    <w:rsid w:val="005076C0"/>
    <w:rsid w:val="005137E4"/>
    <w:rsid w:val="00513F2F"/>
    <w:rsid w:val="00515E12"/>
    <w:rsid w:val="00515F2F"/>
    <w:rsid w:val="005241BF"/>
    <w:rsid w:val="005268D0"/>
    <w:rsid w:val="00526B2C"/>
    <w:rsid w:val="0053068C"/>
    <w:rsid w:val="00531F06"/>
    <w:rsid w:val="0053346D"/>
    <w:rsid w:val="005338D1"/>
    <w:rsid w:val="00533EB7"/>
    <w:rsid w:val="005367A0"/>
    <w:rsid w:val="00536F14"/>
    <w:rsid w:val="005417C7"/>
    <w:rsid w:val="00542B82"/>
    <w:rsid w:val="00542BF7"/>
    <w:rsid w:val="005433D0"/>
    <w:rsid w:val="00543F25"/>
    <w:rsid w:val="00544BEF"/>
    <w:rsid w:val="00552926"/>
    <w:rsid w:val="0055595C"/>
    <w:rsid w:val="005577E5"/>
    <w:rsid w:val="00562056"/>
    <w:rsid w:val="0056590D"/>
    <w:rsid w:val="0057311D"/>
    <w:rsid w:val="00577474"/>
    <w:rsid w:val="00580700"/>
    <w:rsid w:val="0058444E"/>
    <w:rsid w:val="0058529A"/>
    <w:rsid w:val="00585E4D"/>
    <w:rsid w:val="00585E6B"/>
    <w:rsid w:val="00587769"/>
    <w:rsid w:val="00591AF1"/>
    <w:rsid w:val="005924D5"/>
    <w:rsid w:val="00594845"/>
    <w:rsid w:val="00595E6D"/>
    <w:rsid w:val="005A0F90"/>
    <w:rsid w:val="005A2512"/>
    <w:rsid w:val="005A5B9B"/>
    <w:rsid w:val="005B4B41"/>
    <w:rsid w:val="005B56BA"/>
    <w:rsid w:val="005C4570"/>
    <w:rsid w:val="005C5CCA"/>
    <w:rsid w:val="005C638A"/>
    <w:rsid w:val="005D14D5"/>
    <w:rsid w:val="005D37A7"/>
    <w:rsid w:val="005D772F"/>
    <w:rsid w:val="005D78DB"/>
    <w:rsid w:val="005E1F16"/>
    <w:rsid w:val="005E3356"/>
    <w:rsid w:val="005E47D8"/>
    <w:rsid w:val="005F29B8"/>
    <w:rsid w:val="005F2D1B"/>
    <w:rsid w:val="005F4940"/>
    <w:rsid w:val="00604C07"/>
    <w:rsid w:val="00612BEB"/>
    <w:rsid w:val="00612E3E"/>
    <w:rsid w:val="00614408"/>
    <w:rsid w:val="00622BED"/>
    <w:rsid w:val="00627252"/>
    <w:rsid w:val="006352BD"/>
    <w:rsid w:val="00635C9F"/>
    <w:rsid w:val="00641511"/>
    <w:rsid w:val="00641775"/>
    <w:rsid w:val="00645710"/>
    <w:rsid w:val="00646907"/>
    <w:rsid w:val="00650592"/>
    <w:rsid w:val="00652804"/>
    <w:rsid w:val="006554AE"/>
    <w:rsid w:val="006567C6"/>
    <w:rsid w:val="00656FAA"/>
    <w:rsid w:val="00657E20"/>
    <w:rsid w:val="00662515"/>
    <w:rsid w:val="00663617"/>
    <w:rsid w:val="00672578"/>
    <w:rsid w:val="006727B5"/>
    <w:rsid w:val="00677454"/>
    <w:rsid w:val="00681A05"/>
    <w:rsid w:val="00683192"/>
    <w:rsid w:val="006869BE"/>
    <w:rsid w:val="00691EA4"/>
    <w:rsid w:val="00693F1C"/>
    <w:rsid w:val="00694AEC"/>
    <w:rsid w:val="00695328"/>
    <w:rsid w:val="006957D7"/>
    <w:rsid w:val="00696F35"/>
    <w:rsid w:val="006A4078"/>
    <w:rsid w:val="006A4C4E"/>
    <w:rsid w:val="006B4DF9"/>
    <w:rsid w:val="006B6DDA"/>
    <w:rsid w:val="006B7A0C"/>
    <w:rsid w:val="006C02D5"/>
    <w:rsid w:val="006C3438"/>
    <w:rsid w:val="006C4789"/>
    <w:rsid w:val="006C7F9E"/>
    <w:rsid w:val="006D056B"/>
    <w:rsid w:val="006D53F6"/>
    <w:rsid w:val="006D561A"/>
    <w:rsid w:val="006D670C"/>
    <w:rsid w:val="006D71ED"/>
    <w:rsid w:val="006E3F9E"/>
    <w:rsid w:val="006E5242"/>
    <w:rsid w:val="006E5795"/>
    <w:rsid w:val="006F7315"/>
    <w:rsid w:val="00700310"/>
    <w:rsid w:val="00705AF0"/>
    <w:rsid w:val="00706D2E"/>
    <w:rsid w:val="00710206"/>
    <w:rsid w:val="007111EE"/>
    <w:rsid w:val="00713280"/>
    <w:rsid w:val="00713BBF"/>
    <w:rsid w:val="00722480"/>
    <w:rsid w:val="007258AA"/>
    <w:rsid w:val="007301D1"/>
    <w:rsid w:val="00731E43"/>
    <w:rsid w:val="007359A4"/>
    <w:rsid w:val="00737B0B"/>
    <w:rsid w:val="00740087"/>
    <w:rsid w:val="00741EBC"/>
    <w:rsid w:val="00753D35"/>
    <w:rsid w:val="00753E84"/>
    <w:rsid w:val="00754A19"/>
    <w:rsid w:val="00754D6F"/>
    <w:rsid w:val="0076066C"/>
    <w:rsid w:val="00762817"/>
    <w:rsid w:val="00764968"/>
    <w:rsid w:val="00772309"/>
    <w:rsid w:val="00772ADE"/>
    <w:rsid w:val="00773239"/>
    <w:rsid w:val="00773296"/>
    <w:rsid w:val="007769B8"/>
    <w:rsid w:val="007771D3"/>
    <w:rsid w:val="00782311"/>
    <w:rsid w:val="007823F2"/>
    <w:rsid w:val="00782AC0"/>
    <w:rsid w:val="007936B4"/>
    <w:rsid w:val="007A1378"/>
    <w:rsid w:val="007A2BD0"/>
    <w:rsid w:val="007A3DFF"/>
    <w:rsid w:val="007A661C"/>
    <w:rsid w:val="007B02A0"/>
    <w:rsid w:val="007B5CE0"/>
    <w:rsid w:val="007B6724"/>
    <w:rsid w:val="007B7402"/>
    <w:rsid w:val="007C16D3"/>
    <w:rsid w:val="007C3215"/>
    <w:rsid w:val="007C75AC"/>
    <w:rsid w:val="007D117F"/>
    <w:rsid w:val="007D16F3"/>
    <w:rsid w:val="007D308D"/>
    <w:rsid w:val="007D31DA"/>
    <w:rsid w:val="007D5261"/>
    <w:rsid w:val="007D6654"/>
    <w:rsid w:val="007D70F8"/>
    <w:rsid w:val="007D71ED"/>
    <w:rsid w:val="007E52A6"/>
    <w:rsid w:val="007E656E"/>
    <w:rsid w:val="007E6B77"/>
    <w:rsid w:val="007E76B6"/>
    <w:rsid w:val="007F2BF6"/>
    <w:rsid w:val="007F43EE"/>
    <w:rsid w:val="007F554D"/>
    <w:rsid w:val="007F60FE"/>
    <w:rsid w:val="0080064C"/>
    <w:rsid w:val="00801373"/>
    <w:rsid w:val="00803FDD"/>
    <w:rsid w:val="00811996"/>
    <w:rsid w:val="008121F7"/>
    <w:rsid w:val="0081410C"/>
    <w:rsid w:val="00820874"/>
    <w:rsid w:val="00822652"/>
    <w:rsid w:val="00823C51"/>
    <w:rsid w:val="008251A0"/>
    <w:rsid w:val="00826F7A"/>
    <w:rsid w:val="00827016"/>
    <w:rsid w:val="00833E7E"/>
    <w:rsid w:val="008346C4"/>
    <w:rsid w:val="00834889"/>
    <w:rsid w:val="00844319"/>
    <w:rsid w:val="00847313"/>
    <w:rsid w:val="00850B51"/>
    <w:rsid w:val="00852E2B"/>
    <w:rsid w:val="00852E9A"/>
    <w:rsid w:val="00853CBD"/>
    <w:rsid w:val="008548CF"/>
    <w:rsid w:val="008559B8"/>
    <w:rsid w:val="00860078"/>
    <w:rsid w:val="00862C7C"/>
    <w:rsid w:val="00870187"/>
    <w:rsid w:val="00874226"/>
    <w:rsid w:val="008760DB"/>
    <w:rsid w:val="008763D4"/>
    <w:rsid w:val="0088007B"/>
    <w:rsid w:val="00890601"/>
    <w:rsid w:val="00894091"/>
    <w:rsid w:val="008943C2"/>
    <w:rsid w:val="00894FD3"/>
    <w:rsid w:val="0089541F"/>
    <w:rsid w:val="008958BD"/>
    <w:rsid w:val="00897635"/>
    <w:rsid w:val="008978D4"/>
    <w:rsid w:val="008A1847"/>
    <w:rsid w:val="008A4C70"/>
    <w:rsid w:val="008B1351"/>
    <w:rsid w:val="008B3778"/>
    <w:rsid w:val="008C353A"/>
    <w:rsid w:val="008C3F0E"/>
    <w:rsid w:val="008C5315"/>
    <w:rsid w:val="008C76E9"/>
    <w:rsid w:val="008D2175"/>
    <w:rsid w:val="008D4F80"/>
    <w:rsid w:val="008E06E8"/>
    <w:rsid w:val="008E1CDD"/>
    <w:rsid w:val="008E2AB2"/>
    <w:rsid w:val="008E2AB4"/>
    <w:rsid w:val="008E416E"/>
    <w:rsid w:val="008E6FA3"/>
    <w:rsid w:val="008E77ED"/>
    <w:rsid w:val="008F3F0A"/>
    <w:rsid w:val="008F57A5"/>
    <w:rsid w:val="008F68CC"/>
    <w:rsid w:val="008F6C9B"/>
    <w:rsid w:val="00901E3E"/>
    <w:rsid w:val="00906F7C"/>
    <w:rsid w:val="009100AF"/>
    <w:rsid w:val="00912129"/>
    <w:rsid w:val="009124D7"/>
    <w:rsid w:val="0091254A"/>
    <w:rsid w:val="00912884"/>
    <w:rsid w:val="00914922"/>
    <w:rsid w:val="00916277"/>
    <w:rsid w:val="009234C3"/>
    <w:rsid w:val="009235F6"/>
    <w:rsid w:val="0092375C"/>
    <w:rsid w:val="00923AD7"/>
    <w:rsid w:val="009248B3"/>
    <w:rsid w:val="0093054A"/>
    <w:rsid w:val="00932412"/>
    <w:rsid w:val="00935D3C"/>
    <w:rsid w:val="00936B67"/>
    <w:rsid w:val="00943991"/>
    <w:rsid w:val="0094410F"/>
    <w:rsid w:val="00944A8D"/>
    <w:rsid w:val="0094564D"/>
    <w:rsid w:val="009469AE"/>
    <w:rsid w:val="009476EA"/>
    <w:rsid w:val="009507A4"/>
    <w:rsid w:val="00952D97"/>
    <w:rsid w:val="00953A6A"/>
    <w:rsid w:val="009565E2"/>
    <w:rsid w:val="009565FA"/>
    <w:rsid w:val="009626B5"/>
    <w:rsid w:val="0096285D"/>
    <w:rsid w:val="00962B96"/>
    <w:rsid w:val="00963CA5"/>
    <w:rsid w:val="00964178"/>
    <w:rsid w:val="00964201"/>
    <w:rsid w:val="00965B42"/>
    <w:rsid w:val="0096688B"/>
    <w:rsid w:val="00966D5C"/>
    <w:rsid w:val="009739F0"/>
    <w:rsid w:val="00973E07"/>
    <w:rsid w:val="009769A2"/>
    <w:rsid w:val="00976E7D"/>
    <w:rsid w:val="00980D75"/>
    <w:rsid w:val="00983F00"/>
    <w:rsid w:val="00985D74"/>
    <w:rsid w:val="00986BD9"/>
    <w:rsid w:val="0098734D"/>
    <w:rsid w:val="00987C37"/>
    <w:rsid w:val="0099198F"/>
    <w:rsid w:val="00994384"/>
    <w:rsid w:val="00994747"/>
    <w:rsid w:val="00995C9E"/>
    <w:rsid w:val="00997237"/>
    <w:rsid w:val="009A1DCC"/>
    <w:rsid w:val="009A3D9B"/>
    <w:rsid w:val="009A52CE"/>
    <w:rsid w:val="009A6D80"/>
    <w:rsid w:val="009A78E3"/>
    <w:rsid w:val="009B67A5"/>
    <w:rsid w:val="009B7205"/>
    <w:rsid w:val="009C25B5"/>
    <w:rsid w:val="009C4971"/>
    <w:rsid w:val="009C55C2"/>
    <w:rsid w:val="009E269C"/>
    <w:rsid w:val="009E4B00"/>
    <w:rsid w:val="009E4BA1"/>
    <w:rsid w:val="009E5141"/>
    <w:rsid w:val="009E5155"/>
    <w:rsid w:val="009E641C"/>
    <w:rsid w:val="009F0851"/>
    <w:rsid w:val="009F2B4E"/>
    <w:rsid w:val="009F367D"/>
    <w:rsid w:val="009F6131"/>
    <w:rsid w:val="009F6821"/>
    <w:rsid w:val="00A004C2"/>
    <w:rsid w:val="00A01916"/>
    <w:rsid w:val="00A02103"/>
    <w:rsid w:val="00A11089"/>
    <w:rsid w:val="00A14F33"/>
    <w:rsid w:val="00A16FD0"/>
    <w:rsid w:val="00A203C8"/>
    <w:rsid w:val="00A21074"/>
    <w:rsid w:val="00A21169"/>
    <w:rsid w:val="00A2210C"/>
    <w:rsid w:val="00A22522"/>
    <w:rsid w:val="00A236F6"/>
    <w:rsid w:val="00A262EA"/>
    <w:rsid w:val="00A306C4"/>
    <w:rsid w:val="00A30EE1"/>
    <w:rsid w:val="00A344DF"/>
    <w:rsid w:val="00A34B08"/>
    <w:rsid w:val="00A35E7C"/>
    <w:rsid w:val="00A36D89"/>
    <w:rsid w:val="00A36EFB"/>
    <w:rsid w:val="00A40598"/>
    <w:rsid w:val="00A41057"/>
    <w:rsid w:val="00A448C7"/>
    <w:rsid w:val="00A45C8E"/>
    <w:rsid w:val="00A46452"/>
    <w:rsid w:val="00A47448"/>
    <w:rsid w:val="00A5043F"/>
    <w:rsid w:val="00A53BBC"/>
    <w:rsid w:val="00A55978"/>
    <w:rsid w:val="00A56058"/>
    <w:rsid w:val="00A57424"/>
    <w:rsid w:val="00A6082D"/>
    <w:rsid w:val="00A612AF"/>
    <w:rsid w:val="00A621B3"/>
    <w:rsid w:val="00A627A9"/>
    <w:rsid w:val="00A7442C"/>
    <w:rsid w:val="00A744CB"/>
    <w:rsid w:val="00A745BD"/>
    <w:rsid w:val="00A7672D"/>
    <w:rsid w:val="00A77D99"/>
    <w:rsid w:val="00A822FA"/>
    <w:rsid w:val="00A82D43"/>
    <w:rsid w:val="00A83B40"/>
    <w:rsid w:val="00A92D6F"/>
    <w:rsid w:val="00A977FB"/>
    <w:rsid w:val="00AA07D9"/>
    <w:rsid w:val="00AA350F"/>
    <w:rsid w:val="00AA67C1"/>
    <w:rsid w:val="00AB2ADB"/>
    <w:rsid w:val="00AB5387"/>
    <w:rsid w:val="00AC7317"/>
    <w:rsid w:val="00AD150D"/>
    <w:rsid w:val="00AD1B76"/>
    <w:rsid w:val="00AD1BD8"/>
    <w:rsid w:val="00AD1CE1"/>
    <w:rsid w:val="00AD45DE"/>
    <w:rsid w:val="00AD5CBC"/>
    <w:rsid w:val="00AD6DEC"/>
    <w:rsid w:val="00AD6FBE"/>
    <w:rsid w:val="00AE34BD"/>
    <w:rsid w:val="00AE57A3"/>
    <w:rsid w:val="00AF3E36"/>
    <w:rsid w:val="00AF4091"/>
    <w:rsid w:val="00AF577D"/>
    <w:rsid w:val="00B01B05"/>
    <w:rsid w:val="00B01BD2"/>
    <w:rsid w:val="00B024D0"/>
    <w:rsid w:val="00B037B6"/>
    <w:rsid w:val="00B05D4B"/>
    <w:rsid w:val="00B116D0"/>
    <w:rsid w:val="00B134A2"/>
    <w:rsid w:val="00B26088"/>
    <w:rsid w:val="00B26717"/>
    <w:rsid w:val="00B32178"/>
    <w:rsid w:val="00B36F3A"/>
    <w:rsid w:val="00B4256E"/>
    <w:rsid w:val="00B43052"/>
    <w:rsid w:val="00B440CB"/>
    <w:rsid w:val="00B45804"/>
    <w:rsid w:val="00B470B0"/>
    <w:rsid w:val="00B50507"/>
    <w:rsid w:val="00B50797"/>
    <w:rsid w:val="00B5181E"/>
    <w:rsid w:val="00B52884"/>
    <w:rsid w:val="00B52F47"/>
    <w:rsid w:val="00B53000"/>
    <w:rsid w:val="00B538D8"/>
    <w:rsid w:val="00B555D5"/>
    <w:rsid w:val="00B606A7"/>
    <w:rsid w:val="00B61703"/>
    <w:rsid w:val="00B661A8"/>
    <w:rsid w:val="00B72336"/>
    <w:rsid w:val="00B7512B"/>
    <w:rsid w:val="00B802BC"/>
    <w:rsid w:val="00B8518C"/>
    <w:rsid w:val="00B8603E"/>
    <w:rsid w:val="00B90A54"/>
    <w:rsid w:val="00B925D8"/>
    <w:rsid w:val="00B93A13"/>
    <w:rsid w:val="00B94BF6"/>
    <w:rsid w:val="00B94E9C"/>
    <w:rsid w:val="00BA008B"/>
    <w:rsid w:val="00BA25CD"/>
    <w:rsid w:val="00BA4774"/>
    <w:rsid w:val="00BA54D6"/>
    <w:rsid w:val="00BA7076"/>
    <w:rsid w:val="00BA7301"/>
    <w:rsid w:val="00BB00C0"/>
    <w:rsid w:val="00BB060B"/>
    <w:rsid w:val="00BB1CCD"/>
    <w:rsid w:val="00BB3055"/>
    <w:rsid w:val="00BB3692"/>
    <w:rsid w:val="00BB436C"/>
    <w:rsid w:val="00BC3C4E"/>
    <w:rsid w:val="00BC72D8"/>
    <w:rsid w:val="00BE125A"/>
    <w:rsid w:val="00BE186E"/>
    <w:rsid w:val="00BE27A7"/>
    <w:rsid w:val="00BE3AFA"/>
    <w:rsid w:val="00BF217B"/>
    <w:rsid w:val="00BF328B"/>
    <w:rsid w:val="00BF5421"/>
    <w:rsid w:val="00BF7685"/>
    <w:rsid w:val="00C017D8"/>
    <w:rsid w:val="00C01B8A"/>
    <w:rsid w:val="00C07316"/>
    <w:rsid w:val="00C35358"/>
    <w:rsid w:val="00C418E8"/>
    <w:rsid w:val="00C42B73"/>
    <w:rsid w:val="00C43147"/>
    <w:rsid w:val="00C44734"/>
    <w:rsid w:val="00C46CC7"/>
    <w:rsid w:val="00C5263A"/>
    <w:rsid w:val="00C5327E"/>
    <w:rsid w:val="00C53BA3"/>
    <w:rsid w:val="00C55867"/>
    <w:rsid w:val="00C605F2"/>
    <w:rsid w:val="00C63A88"/>
    <w:rsid w:val="00C67345"/>
    <w:rsid w:val="00C674F9"/>
    <w:rsid w:val="00C715F5"/>
    <w:rsid w:val="00C71F6F"/>
    <w:rsid w:val="00C74E32"/>
    <w:rsid w:val="00C77DA2"/>
    <w:rsid w:val="00C80CB5"/>
    <w:rsid w:val="00C83130"/>
    <w:rsid w:val="00C83C71"/>
    <w:rsid w:val="00CA46B8"/>
    <w:rsid w:val="00CA4DF8"/>
    <w:rsid w:val="00CB0BEA"/>
    <w:rsid w:val="00CB0CE2"/>
    <w:rsid w:val="00CB1C5D"/>
    <w:rsid w:val="00CB1E97"/>
    <w:rsid w:val="00CB437F"/>
    <w:rsid w:val="00CB5C7A"/>
    <w:rsid w:val="00CC3EAD"/>
    <w:rsid w:val="00CC5377"/>
    <w:rsid w:val="00CC598E"/>
    <w:rsid w:val="00CD0A0D"/>
    <w:rsid w:val="00CD6EDE"/>
    <w:rsid w:val="00CE19F6"/>
    <w:rsid w:val="00CE33D0"/>
    <w:rsid w:val="00CE600E"/>
    <w:rsid w:val="00CE637D"/>
    <w:rsid w:val="00CE6CEF"/>
    <w:rsid w:val="00CF05AC"/>
    <w:rsid w:val="00CF344F"/>
    <w:rsid w:val="00CF53DA"/>
    <w:rsid w:val="00CF5AFA"/>
    <w:rsid w:val="00CF5D5C"/>
    <w:rsid w:val="00CF5E86"/>
    <w:rsid w:val="00CF61F5"/>
    <w:rsid w:val="00CF794D"/>
    <w:rsid w:val="00D016A6"/>
    <w:rsid w:val="00D04649"/>
    <w:rsid w:val="00D04BF8"/>
    <w:rsid w:val="00D06AD5"/>
    <w:rsid w:val="00D10D0D"/>
    <w:rsid w:val="00D13C1F"/>
    <w:rsid w:val="00D16134"/>
    <w:rsid w:val="00D174FB"/>
    <w:rsid w:val="00D21C63"/>
    <w:rsid w:val="00D2566E"/>
    <w:rsid w:val="00D27664"/>
    <w:rsid w:val="00D2777D"/>
    <w:rsid w:val="00D30BEA"/>
    <w:rsid w:val="00D33E13"/>
    <w:rsid w:val="00D34227"/>
    <w:rsid w:val="00D3543C"/>
    <w:rsid w:val="00D361F3"/>
    <w:rsid w:val="00D37DAB"/>
    <w:rsid w:val="00D405A8"/>
    <w:rsid w:val="00D40992"/>
    <w:rsid w:val="00D429B2"/>
    <w:rsid w:val="00D42D40"/>
    <w:rsid w:val="00D46486"/>
    <w:rsid w:val="00D47547"/>
    <w:rsid w:val="00D50B3F"/>
    <w:rsid w:val="00D56E51"/>
    <w:rsid w:val="00D63A9A"/>
    <w:rsid w:val="00D652C6"/>
    <w:rsid w:val="00D71414"/>
    <w:rsid w:val="00D731BA"/>
    <w:rsid w:val="00D746B9"/>
    <w:rsid w:val="00D76C81"/>
    <w:rsid w:val="00D91776"/>
    <w:rsid w:val="00D932A6"/>
    <w:rsid w:val="00D93C70"/>
    <w:rsid w:val="00D959D4"/>
    <w:rsid w:val="00D97970"/>
    <w:rsid w:val="00DA05A5"/>
    <w:rsid w:val="00DA3667"/>
    <w:rsid w:val="00DA4D8D"/>
    <w:rsid w:val="00DB0D4B"/>
    <w:rsid w:val="00DB1583"/>
    <w:rsid w:val="00DB31B4"/>
    <w:rsid w:val="00DB755C"/>
    <w:rsid w:val="00DC0C9F"/>
    <w:rsid w:val="00DC0E1F"/>
    <w:rsid w:val="00DC17AA"/>
    <w:rsid w:val="00DC284D"/>
    <w:rsid w:val="00DD0CEF"/>
    <w:rsid w:val="00DD58D2"/>
    <w:rsid w:val="00DD7890"/>
    <w:rsid w:val="00DE010A"/>
    <w:rsid w:val="00DE1E0C"/>
    <w:rsid w:val="00DE2025"/>
    <w:rsid w:val="00DE3510"/>
    <w:rsid w:val="00DE3925"/>
    <w:rsid w:val="00DE3B19"/>
    <w:rsid w:val="00DE55CD"/>
    <w:rsid w:val="00DE618B"/>
    <w:rsid w:val="00DE6F18"/>
    <w:rsid w:val="00DF108B"/>
    <w:rsid w:val="00DF2E64"/>
    <w:rsid w:val="00DF308B"/>
    <w:rsid w:val="00E0468A"/>
    <w:rsid w:val="00E06716"/>
    <w:rsid w:val="00E06C7A"/>
    <w:rsid w:val="00E12048"/>
    <w:rsid w:val="00E12C0B"/>
    <w:rsid w:val="00E12E64"/>
    <w:rsid w:val="00E14D98"/>
    <w:rsid w:val="00E15A82"/>
    <w:rsid w:val="00E16176"/>
    <w:rsid w:val="00E202C2"/>
    <w:rsid w:val="00E20705"/>
    <w:rsid w:val="00E208B4"/>
    <w:rsid w:val="00E25D1F"/>
    <w:rsid w:val="00E261DF"/>
    <w:rsid w:val="00E31766"/>
    <w:rsid w:val="00E3313A"/>
    <w:rsid w:val="00E33F05"/>
    <w:rsid w:val="00E33F36"/>
    <w:rsid w:val="00E34DF2"/>
    <w:rsid w:val="00E47523"/>
    <w:rsid w:val="00E47878"/>
    <w:rsid w:val="00E543E6"/>
    <w:rsid w:val="00E55AF9"/>
    <w:rsid w:val="00E56B76"/>
    <w:rsid w:val="00E5732C"/>
    <w:rsid w:val="00E57AF7"/>
    <w:rsid w:val="00E62508"/>
    <w:rsid w:val="00E62762"/>
    <w:rsid w:val="00E666E6"/>
    <w:rsid w:val="00E6716E"/>
    <w:rsid w:val="00E718F4"/>
    <w:rsid w:val="00E72011"/>
    <w:rsid w:val="00E7499F"/>
    <w:rsid w:val="00E75834"/>
    <w:rsid w:val="00E76D85"/>
    <w:rsid w:val="00E77216"/>
    <w:rsid w:val="00E838E0"/>
    <w:rsid w:val="00E84AFF"/>
    <w:rsid w:val="00E85181"/>
    <w:rsid w:val="00E870CB"/>
    <w:rsid w:val="00E87BE2"/>
    <w:rsid w:val="00E90451"/>
    <w:rsid w:val="00E93210"/>
    <w:rsid w:val="00E965C8"/>
    <w:rsid w:val="00EA1245"/>
    <w:rsid w:val="00EA1A10"/>
    <w:rsid w:val="00EA453B"/>
    <w:rsid w:val="00EA580C"/>
    <w:rsid w:val="00EB0ED0"/>
    <w:rsid w:val="00EB16C6"/>
    <w:rsid w:val="00EB1FB9"/>
    <w:rsid w:val="00EB3D68"/>
    <w:rsid w:val="00EB7727"/>
    <w:rsid w:val="00EC0C03"/>
    <w:rsid w:val="00EC58BD"/>
    <w:rsid w:val="00EC5CBB"/>
    <w:rsid w:val="00EC7FC5"/>
    <w:rsid w:val="00ED42B3"/>
    <w:rsid w:val="00ED450A"/>
    <w:rsid w:val="00ED75E2"/>
    <w:rsid w:val="00EE056E"/>
    <w:rsid w:val="00EE2868"/>
    <w:rsid w:val="00EE4771"/>
    <w:rsid w:val="00EE48FE"/>
    <w:rsid w:val="00EE7E58"/>
    <w:rsid w:val="00EF2386"/>
    <w:rsid w:val="00EF2977"/>
    <w:rsid w:val="00EF6DE6"/>
    <w:rsid w:val="00EF7501"/>
    <w:rsid w:val="00F03843"/>
    <w:rsid w:val="00F073AC"/>
    <w:rsid w:val="00F07B41"/>
    <w:rsid w:val="00F12268"/>
    <w:rsid w:val="00F1256B"/>
    <w:rsid w:val="00F1347C"/>
    <w:rsid w:val="00F13A1A"/>
    <w:rsid w:val="00F211E0"/>
    <w:rsid w:val="00F26831"/>
    <w:rsid w:val="00F30AC0"/>
    <w:rsid w:val="00F30C83"/>
    <w:rsid w:val="00F31D15"/>
    <w:rsid w:val="00F34797"/>
    <w:rsid w:val="00F35B72"/>
    <w:rsid w:val="00F36432"/>
    <w:rsid w:val="00F37785"/>
    <w:rsid w:val="00F41715"/>
    <w:rsid w:val="00F45CE1"/>
    <w:rsid w:val="00F47A56"/>
    <w:rsid w:val="00F50ABA"/>
    <w:rsid w:val="00F511CE"/>
    <w:rsid w:val="00F52CE8"/>
    <w:rsid w:val="00F53A34"/>
    <w:rsid w:val="00F555AB"/>
    <w:rsid w:val="00F56069"/>
    <w:rsid w:val="00F56D0C"/>
    <w:rsid w:val="00F57619"/>
    <w:rsid w:val="00F60E04"/>
    <w:rsid w:val="00F614BE"/>
    <w:rsid w:val="00F6239F"/>
    <w:rsid w:val="00F62A2D"/>
    <w:rsid w:val="00F65EA1"/>
    <w:rsid w:val="00F67A6C"/>
    <w:rsid w:val="00F71B68"/>
    <w:rsid w:val="00F75136"/>
    <w:rsid w:val="00F77182"/>
    <w:rsid w:val="00F775CF"/>
    <w:rsid w:val="00F82F30"/>
    <w:rsid w:val="00F8465D"/>
    <w:rsid w:val="00F86131"/>
    <w:rsid w:val="00F86FAC"/>
    <w:rsid w:val="00F9120E"/>
    <w:rsid w:val="00F91CA6"/>
    <w:rsid w:val="00F92F3F"/>
    <w:rsid w:val="00F942D0"/>
    <w:rsid w:val="00F9465F"/>
    <w:rsid w:val="00F9567D"/>
    <w:rsid w:val="00F95883"/>
    <w:rsid w:val="00F967F5"/>
    <w:rsid w:val="00F97D0E"/>
    <w:rsid w:val="00FA609A"/>
    <w:rsid w:val="00FA60F5"/>
    <w:rsid w:val="00FA6724"/>
    <w:rsid w:val="00FB2586"/>
    <w:rsid w:val="00FB597C"/>
    <w:rsid w:val="00FB742C"/>
    <w:rsid w:val="00FB7CBF"/>
    <w:rsid w:val="00FC2EC4"/>
    <w:rsid w:val="00FC634B"/>
    <w:rsid w:val="00FD079E"/>
    <w:rsid w:val="00FD12FD"/>
    <w:rsid w:val="00FD5CDB"/>
    <w:rsid w:val="00FD5F3C"/>
    <w:rsid w:val="00FE1217"/>
    <w:rsid w:val="00FE27AD"/>
    <w:rsid w:val="00FE5AF5"/>
    <w:rsid w:val="00FF1F68"/>
    <w:rsid w:val="00FF28D8"/>
    <w:rsid w:val="00FF3187"/>
    <w:rsid w:val="00FF6D19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docId w15:val="{28E62E6B-60A8-4B26-8A9F-95CD000F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13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076C0"/>
    <w:pPr>
      <w:keepNext/>
      <w:autoSpaceDE w:val="0"/>
      <w:autoSpaceDN w:val="0"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076C0"/>
    <w:pPr>
      <w:keepNext/>
      <w:autoSpaceDE w:val="0"/>
      <w:autoSpaceDN w:val="0"/>
      <w:spacing w:line="360" w:lineRule="auto"/>
      <w:ind w:right="895"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E61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E61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E61B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1F0136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Назва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1F0136"/>
    <w:pPr>
      <w:spacing w:line="360" w:lineRule="auto"/>
      <w:ind w:firstLine="705"/>
      <w:jc w:val="center"/>
    </w:pPr>
    <w:rPr>
      <w:b/>
      <w:bCs/>
      <w:sz w:val="28"/>
      <w:szCs w:val="28"/>
      <w:lang w:val="uk-UA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5076C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5076C0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Pr>
      <w:sz w:val="16"/>
      <w:szCs w:val="16"/>
    </w:rPr>
  </w:style>
  <w:style w:type="paragraph" w:styleId="a7">
    <w:name w:val="header"/>
    <w:basedOn w:val="a"/>
    <w:link w:val="a8"/>
    <w:uiPriority w:val="99"/>
    <w:rsid w:val="005076C0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8">
    <w:name w:val="Верхній колонтитул Знак"/>
    <w:basedOn w:val="a0"/>
    <w:link w:val="a7"/>
    <w:uiPriority w:val="99"/>
    <w:semiHidden/>
    <w:rPr>
      <w:sz w:val="24"/>
      <w:szCs w:val="24"/>
    </w:rPr>
  </w:style>
  <w:style w:type="character" w:styleId="a9">
    <w:name w:val="page number"/>
    <w:basedOn w:val="a0"/>
    <w:uiPriority w:val="99"/>
    <w:rsid w:val="005076C0"/>
  </w:style>
  <w:style w:type="table" w:styleId="aa">
    <w:name w:val="Table Grid"/>
    <w:basedOn w:val="a1"/>
    <w:uiPriority w:val="99"/>
    <w:rsid w:val="009507A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rsid w:val="00A53BBC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semiHidden/>
    <w:rPr>
      <w:sz w:val="24"/>
      <w:szCs w:val="24"/>
    </w:rPr>
  </w:style>
  <w:style w:type="paragraph" w:customStyle="1" w:styleId="11">
    <w:name w:val="Текст1"/>
    <w:uiPriority w:val="99"/>
    <w:rsid w:val="008F6C9B"/>
    <w:pPr>
      <w:pBdr>
        <w:right w:val="single" w:sz="4" w:space="4" w:color="auto"/>
      </w:pBdr>
      <w:tabs>
        <w:tab w:val="left" w:pos="454"/>
      </w:tabs>
      <w:spacing w:after="0" w:line="240" w:lineRule="auto"/>
      <w:ind w:left="454" w:right="737" w:hanging="454"/>
      <w:jc w:val="both"/>
    </w:pPr>
    <w:rPr>
      <w:sz w:val="20"/>
      <w:szCs w:val="20"/>
      <w:lang w:val="uk-UA"/>
    </w:rPr>
  </w:style>
  <w:style w:type="paragraph" w:customStyle="1" w:styleId="12">
    <w:name w:val="Стиль1"/>
    <w:basedOn w:val="11"/>
    <w:uiPriority w:val="99"/>
    <w:rsid w:val="008F6C9B"/>
    <w:pPr>
      <w:tabs>
        <w:tab w:val="left" w:leader="underscore" w:pos="6180"/>
      </w:tabs>
      <w:spacing w:before="120"/>
    </w:pPr>
  </w:style>
  <w:style w:type="paragraph" w:customStyle="1" w:styleId="-">
    <w:name w:val="о-основний"/>
    <w:basedOn w:val="a"/>
    <w:link w:val="-0"/>
    <w:uiPriority w:val="99"/>
    <w:rsid w:val="00E261DF"/>
    <w:pPr>
      <w:tabs>
        <w:tab w:val="left" w:leader="underscore" w:pos="7938"/>
      </w:tabs>
      <w:overflowPunct w:val="0"/>
      <w:autoSpaceDE w:val="0"/>
      <w:autoSpaceDN w:val="0"/>
      <w:adjustRightInd w:val="0"/>
      <w:ind w:firstLine="454"/>
      <w:jc w:val="both"/>
      <w:textAlignment w:val="baseline"/>
    </w:pPr>
    <w:rPr>
      <w:sz w:val="20"/>
      <w:szCs w:val="20"/>
      <w:lang w:val="uk-UA"/>
    </w:rPr>
  </w:style>
  <w:style w:type="character" w:customStyle="1" w:styleId="-0">
    <w:name w:val="о-основний Знак"/>
    <w:basedOn w:val="a0"/>
    <w:link w:val="-"/>
    <w:uiPriority w:val="99"/>
    <w:rsid w:val="00E261DF"/>
    <w:rPr>
      <w:sz w:val="24"/>
      <w:szCs w:val="24"/>
      <w:lang w:val="uk-UA" w:eastAsia="ru-RU"/>
    </w:rPr>
  </w:style>
  <w:style w:type="paragraph" w:customStyle="1" w:styleId="-1">
    <w:name w:val="в-вірш"/>
    <w:basedOn w:val="a"/>
    <w:uiPriority w:val="99"/>
    <w:rsid w:val="00FC634B"/>
    <w:pPr>
      <w:overflowPunct w:val="0"/>
      <w:autoSpaceDE w:val="0"/>
      <w:autoSpaceDN w:val="0"/>
      <w:adjustRightInd w:val="0"/>
      <w:spacing w:before="60" w:after="60"/>
      <w:ind w:left="1701"/>
      <w:textAlignment w:val="baseline"/>
    </w:pPr>
    <w:rPr>
      <w:rFonts w:ascii="Times New Roman CYR" w:hAnsi="Times New Roman CYR" w:cs="Times New Roman CYR"/>
      <w:sz w:val="18"/>
      <w:szCs w:val="18"/>
      <w:lang w:val="uk-UA"/>
    </w:rPr>
  </w:style>
  <w:style w:type="paragraph" w:customStyle="1" w:styleId="zavdtilo">
    <w:name w:val="zavd_tilo"/>
    <w:basedOn w:val="a"/>
    <w:uiPriority w:val="99"/>
    <w:rsid w:val="00F511CE"/>
    <w:pPr>
      <w:tabs>
        <w:tab w:val="right" w:leader="underscore" w:pos="7711"/>
      </w:tabs>
      <w:spacing w:line="264" w:lineRule="auto"/>
      <w:ind w:left="284"/>
      <w:jc w:val="both"/>
    </w:pPr>
    <w:rPr>
      <w:rFonts w:ascii="SchoolBookAC" w:hAnsi="SchoolBookAC" w:cs="SchoolBookAC"/>
      <w:sz w:val="28"/>
      <w:szCs w:val="28"/>
      <w:lang w:val="uk-UA" w:eastAsia="uk-UA"/>
    </w:rPr>
  </w:style>
  <w:style w:type="paragraph" w:styleId="ad">
    <w:name w:val="footer"/>
    <w:basedOn w:val="a"/>
    <w:link w:val="ae"/>
    <w:uiPriority w:val="99"/>
    <w:rsid w:val="0035764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26820</Words>
  <Characters>152874</Characters>
  <Application>Microsoft Office Word</Application>
  <DocSecurity>0</DocSecurity>
  <Lines>1273</Lines>
  <Paragraphs>358</Paragraphs>
  <ScaleCrop>false</ScaleCrop>
  <Company>Melkosoft</Company>
  <LinksUpToDate>false</LinksUpToDate>
  <CharactersWithSpaces>179336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Oleg</dc:creator>
  <cp:keywords/>
  <dc:description/>
  <cp:lastModifiedBy>Irina</cp:lastModifiedBy>
  <cp:revision>2</cp:revision>
  <cp:lastPrinted>2009-05-18T18:18:00Z</cp:lastPrinted>
  <dcterms:created xsi:type="dcterms:W3CDTF">2014-08-19T17:43:00Z</dcterms:created>
  <dcterms:modified xsi:type="dcterms:W3CDTF">2014-08-19T17:43:00Z</dcterms:modified>
</cp:coreProperties>
</file>