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233" w:rsidRDefault="00106233" w:rsidP="002D2392">
      <w:pPr>
        <w:pStyle w:val="ac"/>
      </w:pPr>
    </w:p>
    <w:p w:rsidR="002D2392" w:rsidRDefault="002D2392" w:rsidP="002D2392">
      <w:pPr>
        <w:pStyle w:val="ac"/>
      </w:pPr>
      <w:r>
        <w:t>Федеральное агентство по образованию</w:t>
      </w:r>
    </w:p>
    <w:p w:rsidR="002D2392" w:rsidRDefault="002D2392" w:rsidP="002D2392">
      <w:pPr>
        <w:jc w:val="center"/>
        <w:rPr>
          <w:sz w:val="28"/>
        </w:rPr>
      </w:pPr>
    </w:p>
    <w:p w:rsidR="002D2392" w:rsidRDefault="002D2392" w:rsidP="002D2392">
      <w:pPr>
        <w:jc w:val="center"/>
        <w:rPr>
          <w:sz w:val="28"/>
        </w:rPr>
      </w:pPr>
    </w:p>
    <w:p w:rsidR="002D2392" w:rsidRDefault="002D2392" w:rsidP="002D2392">
      <w:pPr>
        <w:jc w:val="center"/>
        <w:rPr>
          <w:sz w:val="28"/>
        </w:rPr>
      </w:pPr>
    </w:p>
    <w:p w:rsidR="002D2392" w:rsidRDefault="002D2392" w:rsidP="002D2392">
      <w:pPr>
        <w:jc w:val="center"/>
        <w:rPr>
          <w:sz w:val="28"/>
        </w:rPr>
      </w:pPr>
    </w:p>
    <w:p w:rsidR="002D2392" w:rsidRDefault="002D2392" w:rsidP="002D2392">
      <w:pPr>
        <w:jc w:val="center"/>
        <w:rPr>
          <w:sz w:val="28"/>
        </w:rPr>
      </w:pPr>
    </w:p>
    <w:p w:rsidR="002D2392" w:rsidRDefault="002D2392" w:rsidP="002D2392">
      <w:pPr>
        <w:jc w:val="center"/>
        <w:rPr>
          <w:sz w:val="28"/>
        </w:rPr>
      </w:pPr>
    </w:p>
    <w:p w:rsidR="002D2392" w:rsidRDefault="002D2392" w:rsidP="002D2392">
      <w:pPr>
        <w:pStyle w:val="1"/>
        <w:jc w:val="center"/>
        <w:rPr>
          <w:b w:val="0"/>
          <w:sz w:val="44"/>
        </w:rPr>
      </w:pPr>
      <w:r>
        <w:rPr>
          <w:b w:val="0"/>
          <w:sz w:val="44"/>
        </w:rPr>
        <w:t>Развитие основ логического мышления у старших дошкольников на занятиях математикой</w:t>
      </w:r>
    </w:p>
    <w:p w:rsidR="002D2392" w:rsidRDefault="002D2392" w:rsidP="002D2392">
      <w:pPr>
        <w:jc w:val="center"/>
        <w:rPr>
          <w:b/>
          <w:sz w:val="28"/>
        </w:rPr>
      </w:pPr>
    </w:p>
    <w:p w:rsidR="002D2392" w:rsidRPr="002D2392" w:rsidRDefault="002D2392" w:rsidP="002D2392">
      <w:pPr>
        <w:pStyle w:val="2"/>
        <w:jc w:val="center"/>
        <w:rPr>
          <w:b w:val="0"/>
          <w:i w:val="0"/>
          <w:sz w:val="32"/>
        </w:rPr>
      </w:pPr>
      <w:r w:rsidRPr="002D2392">
        <w:rPr>
          <w:b w:val="0"/>
          <w:i w:val="0"/>
          <w:sz w:val="32"/>
        </w:rPr>
        <w:t>Курсовая работа</w:t>
      </w:r>
    </w:p>
    <w:p w:rsidR="002D2392" w:rsidRDefault="002D2392" w:rsidP="002D2392">
      <w:pPr>
        <w:jc w:val="center"/>
        <w:rPr>
          <w:sz w:val="28"/>
        </w:rPr>
      </w:pPr>
    </w:p>
    <w:p w:rsidR="002D2392" w:rsidRDefault="002D2392" w:rsidP="002D2392">
      <w:pPr>
        <w:jc w:val="center"/>
        <w:rPr>
          <w:sz w:val="28"/>
        </w:rPr>
      </w:pPr>
    </w:p>
    <w:p w:rsidR="002D2392" w:rsidRDefault="002D2392" w:rsidP="002D2392">
      <w:pPr>
        <w:jc w:val="center"/>
        <w:rPr>
          <w:sz w:val="28"/>
        </w:rPr>
      </w:pPr>
    </w:p>
    <w:p w:rsidR="002D2392" w:rsidRDefault="002D2392" w:rsidP="002D2392">
      <w:pPr>
        <w:rPr>
          <w:sz w:val="28"/>
        </w:rPr>
      </w:pPr>
    </w:p>
    <w:p w:rsidR="002D2392" w:rsidRDefault="002D2392" w:rsidP="002D2392">
      <w:pPr>
        <w:rPr>
          <w:sz w:val="28"/>
        </w:rPr>
      </w:pPr>
    </w:p>
    <w:p w:rsidR="002D2392" w:rsidRDefault="002D2392" w:rsidP="001B0DBD">
      <w:pPr>
        <w:jc w:val="center"/>
      </w:pPr>
      <w:r>
        <w:rPr>
          <w:sz w:val="28"/>
        </w:rPr>
        <w:t xml:space="preserve">                     </w:t>
      </w:r>
    </w:p>
    <w:p w:rsidR="002D2392" w:rsidRDefault="002D2392" w:rsidP="002D2392">
      <w:pPr>
        <w:ind w:left="3600" w:firstLine="720"/>
        <w:jc w:val="center"/>
      </w:pPr>
    </w:p>
    <w:p w:rsidR="002D2392" w:rsidRDefault="002D2392" w:rsidP="002D2392">
      <w:pPr>
        <w:ind w:left="3600" w:firstLine="720"/>
        <w:jc w:val="center"/>
      </w:pPr>
    </w:p>
    <w:p w:rsidR="002D2392" w:rsidRDefault="002D2392" w:rsidP="002D2392">
      <w:pPr>
        <w:ind w:left="3600" w:firstLine="720"/>
        <w:jc w:val="center"/>
      </w:pPr>
    </w:p>
    <w:p w:rsidR="002D2392" w:rsidRDefault="002D2392" w:rsidP="002D2392">
      <w:pPr>
        <w:ind w:left="3600" w:firstLine="720"/>
        <w:jc w:val="center"/>
      </w:pPr>
    </w:p>
    <w:p w:rsidR="002D2392" w:rsidRDefault="002D2392" w:rsidP="002D2392">
      <w:pPr>
        <w:jc w:val="center"/>
        <w:rPr>
          <w:sz w:val="28"/>
        </w:rPr>
      </w:pPr>
    </w:p>
    <w:p w:rsidR="002D2392" w:rsidRDefault="002D2392" w:rsidP="002D2392">
      <w:pPr>
        <w:jc w:val="center"/>
        <w:rPr>
          <w:sz w:val="28"/>
        </w:rPr>
      </w:pPr>
      <w:r>
        <w:rPr>
          <w:sz w:val="28"/>
        </w:rPr>
        <w:t>Волгоград 2010</w:t>
      </w:r>
    </w:p>
    <w:p w:rsidR="00031BD5" w:rsidRPr="00703006" w:rsidRDefault="002D2392" w:rsidP="00DD42DA">
      <w:pPr>
        <w:spacing w:line="360" w:lineRule="auto"/>
        <w:ind w:firstLine="720"/>
        <w:jc w:val="center"/>
        <w:rPr>
          <w:color w:val="333333"/>
          <w:sz w:val="28"/>
          <w:szCs w:val="28"/>
          <w:lang w:val="en-US"/>
        </w:rPr>
      </w:pPr>
      <w:r>
        <w:rPr>
          <w:color w:val="333333"/>
          <w:sz w:val="28"/>
          <w:szCs w:val="28"/>
        </w:rPr>
        <w:br w:type="page"/>
      </w:r>
      <w:r w:rsidR="00031BD5" w:rsidRPr="00703006">
        <w:rPr>
          <w:color w:val="333333"/>
          <w:sz w:val="28"/>
          <w:szCs w:val="28"/>
        </w:rPr>
        <w:t>Содержание</w:t>
      </w:r>
    </w:p>
    <w:tbl>
      <w:tblPr>
        <w:tblW w:w="0" w:type="auto"/>
        <w:tblInd w:w="108" w:type="dxa"/>
        <w:tblLook w:val="0000" w:firstRow="0" w:lastRow="0" w:firstColumn="0" w:lastColumn="0" w:noHBand="0" w:noVBand="0"/>
      </w:tblPr>
      <w:tblGrid>
        <w:gridCol w:w="9215"/>
        <w:gridCol w:w="248"/>
      </w:tblGrid>
      <w:tr w:rsidR="00031BD5" w:rsidRPr="00703006">
        <w:trPr>
          <w:trHeight w:val="555"/>
        </w:trPr>
        <w:tc>
          <w:tcPr>
            <w:tcW w:w="8589" w:type="dxa"/>
          </w:tcPr>
          <w:p w:rsidR="00031BD5" w:rsidRPr="00703006" w:rsidRDefault="00031BD5" w:rsidP="00F6791E">
            <w:pPr>
              <w:spacing w:line="360" w:lineRule="auto"/>
              <w:jc w:val="both"/>
              <w:rPr>
                <w:color w:val="333333"/>
                <w:sz w:val="28"/>
                <w:szCs w:val="28"/>
              </w:rPr>
            </w:pPr>
            <w:r w:rsidRPr="00703006">
              <w:rPr>
                <w:color w:val="333333"/>
                <w:sz w:val="28"/>
                <w:szCs w:val="28"/>
              </w:rPr>
              <w:t>Введение</w:t>
            </w:r>
            <w:r w:rsidR="00C87589">
              <w:rPr>
                <w:color w:val="333333"/>
                <w:sz w:val="28"/>
                <w:szCs w:val="28"/>
              </w:rPr>
              <w:t>……………………………………………………</w:t>
            </w:r>
            <w:r w:rsidR="00612B0E">
              <w:rPr>
                <w:color w:val="333333"/>
                <w:sz w:val="28"/>
                <w:szCs w:val="28"/>
              </w:rPr>
              <w:t>……</w:t>
            </w:r>
            <w:r w:rsidR="003C6EA7">
              <w:rPr>
                <w:color w:val="333333"/>
                <w:sz w:val="28"/>
                <w:szCs w:val="28"/>
              </w:rPr>
              <w:t>……</w:t>
            </w:r>
            <w:r w:rsidR="00DD42DA">
              <w:rPr>
                <w:color w:val="333333"/>
                <w:sz w:val="28"/>
                <w:szCs w:val="28"/>
              </w:rPr>
              <w:t>……..</w:t>
            </w:r>
            <w:r w:rsidR="003C6EA7">
              <w:rPr>
                <w:color w:val="333333"/>
                <w:sz w:val="28"/>
                <w:szCs w:val="28"/>
              </w:rPr>
              <w:t>…</w:t>
            </w:r>
            <w:r w:rsidR="00612B0E">
              <w:rPr>
                <w:color w:val="333333"/>
                <w:sz w:val="28"/>
                <w:szCs w:val="28"/>
              </w:rPr>
              <w:t>2</w:t>
            </w:r>
          </w:p>
        </w:tc>
        <w:tc>
          <w:tcPr>
            <w:tcW w:w="874" w:type="dxa"/>
          </w:tcPr>
          <w:p w:rsidR="00031BD5" w:rsidRPr="00703006" w:rsidRDefault="00031BD5" w:rsidP="00A11CCF">
            <w:pPr>
              <w:spacing w:line="360" w:lineRule="auto"/>
              <w:ind w:firstLine="720"/>
              <w:jc w:val="both"/>
              <w:rPr>
                <w:color w:val="333333"/>
                <w:sz w:val="28"/>
                <w:szCs w:val="28"/>
              </w:rPr>
            </w:pPr>
          </w:p>
        </w:tc>
      </w:tr>
      <w:tr w:rsidR="00031BD5" w:rsidRPr="00703006">
        <w:trPr>
          <w:trHeight w:val="690"/>
        </w:trPr>
        <w:tc>
          <w:tcPr>
            <w:tcW w:w="8589" w:type="dxa"/>
          </w:tcPr>
          <w:p w:rsidR="00031BD5" w:rsidRPr="00C87589" w:rsidRDefault="00031BD5" w:rsidP="00DD42DA">
            <w:pPr>
              <w:spacing w:line="360" w:lineRule="auto"/>
              <w:rPr>
                <w:color w:val="333333"/>
                <w:sz w:val="28"/>
                <w:szCs w:val="28"/>
              </w:rPr>
            </w:pPr>
            <w:r w:rsidRPr="00703006">
              <w:rPr>
                <w:color w:val="333333"/>
                <w:sz w:val="28"/>
                <w:szCs w:val="28"/>
              </w:rPr>
              <w:t xml:space="preserve">Глава 1. Теоретические аспекты изучения </w:t>
            </w:r>
            <w:r w:rsidR="00BD7ABD" w:rsidRPr="00703006">
              <w:rPr>
                <w:color w:val="333333"/>
                <w:sz w:val="28"/>
                <w:szCs w:val="28"/>
              </w:rPr>
              <w:t xml:space="preserve"> </w:t>
            </w:r>
            <w:r w:rsidR="00D664C7">
              <w:rPr>
                <w:color w:val="333333"/>
                <w:sz w:val="28"/>
                <w:szCs w:val="28"/>
              </w:rPr>
              <w:t xml:space="preserve">проблемы </w:t>
            </w:r>
            <w:r w:rsidR="00711EAF">
              <w:rPr>
                <w:color w:val="333333"/>
                <w:sz w:val="28"/>
                <w:szCs w:val="28"/>
              </w:rPr>
              <w:t xml:space="preserve">развития </w:t>
            </w:r>
            <w:r w:rsidRPr="00703006">
              <w:rPr>
                <w:color w:val="333333"/>
                <w:sz w:val="28"/>
                <w:szCs w:val="28"/>
              </w:rPr>
              <w:t xml:space="preserve">логического </w:t>
            </w:r>
            <w:r w:rsidR="00F6791E">
              <w:rPr>
                <w:color w:val="333333"/>
                <w:sz w:val="28"/>
                <w:szCs w:val="28"/>
              </w:rPr>
              <w:t xml:space="preserve"> </w:t>
            </w:r>
            <w:r w:rsidR="00BD7ABD" w:rsidRPr="00703006">
              <w:rPr>
                <w:color w:val="333333"/>
                <w:sz w:val="28"/>
                <w:szCs w:val="28"/>
              </w:rPr>
              <w:t xml:space="preserve">мышления </w:t>
            </w:r>
            <w:r w:rsidR="00D664C7">
              <w:rPr>
                <w:color w:val="333333"/>
                <w:sz w:val="28"/>
                <w:szCs w:val="28"/>
              </w:rPr>
              <w:t xml:space="preserve">детей </w:t>
            </w:r>
            <w:r w:rsidR="00BD7ABD" w:rsidRPr="00703006">
              <w:rPr>
                <w:color w:val="333333"/>
                <w:sz w:val="28"/>
                <w:szCs w:val="28"/>
              </w:rPr>
              <w:t>дошкольного возраст</w:t>
            </w:r>
            <w:r w:rsidR="00C87589">
              <w:rPr>
                <w:color w:val="333333"/>
                <w:sz w:val="28"/>
                <w:szCs w:val="28"/>
              </w:rPr>
              <w:t>а………………………………………………………………</w:t>
            </w:r>
            <w:r w:rsidR="003C6EA7">
              <w:rPr>
                <w:color w:val="333333"/>
                <w:sz w:val="28"/>
                <w:szCs w:val="28"/>
              </w:rPr>
              <w:t>……...</w:t>
            </w:r>
            <w:r w:rsidR="00C87589">
              <w:rPr>
                <w:color w:val="333333"/>
                <w:sz w:val="28"/>
                <w:szCs w:val="28"/>
              </w:rPr>
              <w:t>…</w:t>
            </w:r>
            <w:r w:rsidR="00612B0E">
              <w:rPr>
                <w:color w:val="333333"/>
                <w:sz w:val="28"/>
                <w:szCs w:val="28"/>
              </w:rPr>
              <w:t>.</w:t>
            </w:r>
            <w:r w:rsidR="00C87589">
              <w:rPr>
                <w:color w:val="333333"/>
                <w:sz w:val="28"/>
                <w:szCs w:val="28"/>
              </w:rPr>
              <w:t>5</w:t>
            </w:r>
          </w:p>
          <w:p w:rsidR="00BD7ABD" w:rsidRPr="00703006" w:rsidRDefault="00F6791E" w:rsidP="00F6791E">
            <w:pPr>
              <w:spacing w:line="360" w:lineRule="auto"/>
              <w:jc w:val="both"/>
              <w:rPr>
                <w:color w:val="333333"/>
                <w:sz w:val="28"/>
                <w:szCs w:val="28"/>
              </w:rPr>
            </w:pPr>
            <w:r>
              <w:rPr>
                <w:color w:val="333333"/>
                <w:sz w:val="28"/>
                <w:szCs w:val="28"/>
              </w:rPr>
              <w:t xml:space="preserve">1.1 </w:t>
            </w:r>
            <w:r w:rsidR="00D664C7">
              <w:rPr>
                <w:color w:val="333333"/>
                <w:sz w:val="28"/>
                <w:szCs w:val="28"/>
              </w:rPr>
              <w:t>Психолого-педагогическое</w:t>
            </w:r>
            <w:r w:rsidR="00081827" w:rsidRPr="00703006">
              <w:rPr>
                <w:color w:val="333333"/>
                <w:sz w:val="28"/>
                <w:szCs w:val="28"/>
              </w:rPr>
              <w:t xml:space="preserve"> </w:t>
            </w:r>
            <w:r w:rsidR="00D664C7">
              <w:rPr>
                <w:color w:val="333333"/>
                <w:sz w:val="28"/>
                <w:szCs w:val="28"/>
              </w:rPr>
              <w:t>исследование</w:t>
            </w:r>
            <w:r w:rsidR="00BD7ABD" w:rsidRPr="00703006">
              <w:rPr>
                <w:color w:val="333333"/>
                <w:sz w:val="28"/>
                <w:szCs w:val="28"/>
              </w:rPr>
              <w:t xml:space="preserve"> особенностей </w:t>
            </w:r>
            <w:r w:rsidR="00711EAF">
              <w:rPr>
                <w:color w:val="333333"/>
                <w:sz w:val="28"/>
                <w:szCs w:val="28"/>
              </w:rPr>
              <w:t xml:space="preserve">развития   </w:t>
            </w:r>
            <w:r w:rsidR="00BD7ABD" w:rsidRPr="00703006">
              <w:rPr>
                <w:color w:val="333333"/>
                <w:sz w:val="28"/>
                <w:szCs w:val="28"/>
              </w:rPr>
              <w:t>мышления д</w:t>
            </w:r>
            <w:r w:rsidR="00711EAF">
              <w:rPr>
                <w:color w:val="333333"/>
                <w:sz w:val="28"/>
                <w:szCs w:val="28"/>
              </w:rPr>
              <w:t>етей дошкольного возраста………………</w:t>
            </w:r>
            <w:r w:rsidR="003C6EA7">
              <w:rPr>
                <w:color w:val="333333"/>
                <w:sz w:val="28"/>
                <w:szCs w:val="28"/>
              </w:rPr>
              <w:t>…………………..</w:t>
            </w:r>
            <w:r w:rsidR="00711EAF">
              <w:rPr>
                <w:color w:val="333333"/>
                <w:sz w:val="28"/>
                <w:szCs w:val="28"/>
              </w:rPr>
              <w:t>…5</w:t>
            </w:r>
          </w:p>
          <w:p w:rsidR="00031BD5" w:rsidRPr="00703006" w:rsidRDefault="00F6791E" w:rsidP="00F6791E">
            <w:pPr>
              <w:numPr>
                <w:ilvl w:val="1"/>
                <w:numId w:val="16"/>
              </w:numPr>
              <w:spacing w:line="360" w:lineRule="auto"/>
              <w:ind w:left="0" w:firstLine="0"/>
              <w:jc w:val="both"/>
              <w:rPr>
                <w:color w:val="333333"/>
                <w:sz w:val="28"/>
                <w:szCs w:val="28"/>
              </w:rPr>
            </w:pPr>
            <w:r>
              <w:rPr>
                <w:color w:val="333333"/>
                <w:sz w:val="28"/>
                <w:szCs w:val="28"/>
              </w:rPr>
              <w:t xml:space="preserve"> </w:t>
            </w:r>
            <w:r w:rsidR="00BD7ABD" w:rsidRPr="00703006">
              <w:rPr>
                <w:color w:val="333333"/>
                <w:sz w:val="28"/>
                <w:szCs w:val="28"/>
              </w:rPr>
              <w:t xml:space="preserve">Специфика </w:t>
            </w:r>
            <w:r w:rsidR="00711EAF">
              <w:rPr>
                <w:color w:val="333333"/>
                <w:sz w:val="28"/>
                <w:szCs w:val="28"/>
              </w:rPr>
              <w:t xml:space="preserve">развития </w:t>
            </w:r>
            <w:r w:rsidR="00BD7ABD" w:rsidRPr="00703006">
              <w:rPr>
                <w:color w:val="333333"/>
                <w:sz w:val="28"/>
                <w:szCs w:val="28"/>
              </w:rPr>
              <w:t xml:space="preserve">основ логического мышления </w:t>
            </w:r>
            <w:r w:rsidR="00D664C7">
              <w:rPr>
                <w:color w:val="333333"/>
                <w:sz w:val="28"/>
                <w:szCs w:val="28"/>
              </w:rPr>
              <w:t>детей дошкольного возраста</w:t>
            </w:r>
            <w:r w:rsidR="00C87589">
              <w:rPr>
                <w:color w:val="333333"/>
                <w:sz w:val="28"/>
                <w:szCs w:val="28"/>
              </w:rPr>
              <w:t>……………………………………...…</w:t>
            </w:r>
            <w:r w:rsidR="003C6EA7">
              <w:rPr>
                <w:color w:val="333333"/>
                <w:sz w:val="28"/>
                <w:szCs w:val="28"/>
              </w:rPr>
              <w:t>…………</w:t>
            </w:r>
            <w:r w:rsidR="00DD42DA">
              <w:rPr>
                <w:color w:val="333333"/>
                <w:sz w:val="28"/>
                <w:szCs w:val="28"/>
              </w:rPr>
              <w:t>……………….</w:t>
            </w:r>
            <w:r w:rsidR="003C6EA7">
              <w:rPr>
                <w:color w:val="333333"/>
                <w:sz w:val="28"/>
                <w:szCs w:val="28"/>
              </w:rPr>
              <w:t>.</w:t>
            </w:r>
            <w:r w:rsidR="00612B0E">
              <w:rPr>
                <w:color w:val="333333"/>
                <w:sz w:val="28"/>
                <w:szCs w:val="28"/>
              </w:rPr>
              <w:t>....</w:t>
            </w:r>
            <w:r w:rsidR="00C51C7F">
              <w:rPr>
                <w:color w:val="333333"/>
                <w:sz w:val="28"/>
                <w:szCs w:val="28"/>
              </w:rPr>
              <w:t>1</w:t>
            </w:r>
            <w:r w:rsidR="00C51C7F" w:rsidRPr="00C51C7F">
              <w:rPr>
                <w:color w:val="333333"/>
                <w:sz w:val="28"/>
                <w:szCs w:val="28"/>
              </w:rPr>
              <w:t>1</w:t>
            </w:r>
          </w:p>
          <w:p w:rsidR="00031BD5" w:rsidRPr="009D407D" w:rsidRDefault="00031BD5" w:rsidP="00F6791E">
            <w:pPr>
              <w:spacing w:line="360" w:lineRule="auto"/>
              <w:jc w:val="both"/>
              <w:rPr>
                <w:color w:val="333333"/>
                <w:sz w:val="28"/>
                <w:szCs w:val="28"/>
              </w:rPr>
            </w:pPr>
            <w:r w:rsidRPr="00703006">
              <w:rPr>
                <w:color w:val="333333"/>
                <w:sz w:val="28"/>
                <w:szCs w:val="28"/>
              </w:rPr>
              <w:t>Вывод по 1 главе</w:t>
            </w:r>
            <w:r w:rsidR="00C87589">
              <w:rPr>
                <w:color w:val="333333"/>
                <w:sz w:val="28"/>
                <w:szCs w:val="28"/>
              </w:rPr>
              <w:t>……………………………………………</w:t>
            </w:r>
            <w:r w:rsidR="003C6EA7">
              <w:rPr>
                <w:color w:val="333333"/>
                <w:sz w:val="28"/>
                <w:szCs w:val="28"/>
              </w:rPr>
              <w:t>……</w:t>
            </w:r>
            <w:r w:rsidR="00612B0E">
              <w:rPr>
                <w:color w:val="333333"/>
                <w:sz w:val="28"/>
                <w:szCs w:val="28"/>
              </w:rPr>
              <w:t>…..</w:t>
            </w:r>
            <w:r w:rsidR="00C83174">
              <w:rPr>
                <w:color w:val="333333"/>
                <w:sz w:val="28"/>
                <w:szCs w:val="28"/>
              </w:rPr>
              <w:t>.</w:t>
            </w:r>
            <w:r w:rsidR="00DD42DA">
              <w:rPr>
                <w:color w:val="333333"/>
                <w:sz w:val="28"/>
                <w:szCs w:val="28"/>
              </w:rPr>
              <w:t>..........</w:t>
            </w:r>
            <w:r w:rsidR="00C83174">
              <w:rPr>
                <w:color w:val="333333"/>
                <w:sz w:val="28"/>
                <w:szCs w:val="28"/>
              </w:rPr>
              <w:t>.1</w:t>
            </w:r>
            <w:r w:rsidR="00C83174" w:rsidRPr="009D407D">
              <w:rPr>
                <w:color w:val="333333"/>
                <w:sz w:val="28"/>
                <w:szCs w:val="28"/>
              </w:rPr>
              <w:t>6</w:t>
            </w:r>
          </w:p>
          <w:p w:rsidR="00BD7ABD" w:rsidRPr="00C83174" w:rsidRDefault="00BD7ABD" w:rsidP="00F6791E">
            <w:pPr>
              <w:spacing w:line="360" w:lineRule="auto"/>
              <w:rPr>
                <w:color w:val="333333"/>
                <w:sz w:val="28"/>
                <w:szCs w:val="28"/>
              </w:rPr>
            </w:pPr>
            <w:r w:rsidRPr="00703006">
              <w:rPr>
                <w:color w:val="333333"/>
                <w:sz w:val="28"/>
                <w:szCs w:val="28"/>
              </w:rPr>
              <w:t xml:space="preserve">Глава 2. Экспериментальное исследование уровня </w:t>
            </w:r>
            <w:r w:rsidR="00711EAF">
              <w:rPr>
                <w:color w:val="333333"/>
                <w:sz w:val="28"/>
                <w:szCs w:val="28"/>
              </w:rPr>
              <w:t xml:space="preserve">развития </w:t>
            </w:r>
            <w:r w:rsidR="00081827" w:rsidRPr="00703006">
              <w:rPr>
                <w:color w:val="333333"/>
                <w:sz w:val="28"/>
                <w:szCs w:val="28"/>
              </w:rPr>
              <w:t xml:space="preserve">логического мышления у </w:t>
            </w:r>
            <w:r w:rsidR="00D664C7">
              <w:rPr>
                <w:color w:val="333333"/>
                <w:sz w:val="28"/>
                <w:szCs w:val="28"/>
              </w:rPr>
              <w:t>детей дошкольного возраста</w:t>
            </w:r>
            <w:r w:rsidR="00C83174">
              <w:rPr>
                <w:color w:val="333333"/>
                <w:sz w:val="28"/>
                <w:szCs w:val="28"/>
              </w:rPr>
              <w:t>………………………………………………………………</w:t>
            </w:r>
            <w:r w:rsidR="003C6EA7">
              <w:rPr>
                <w:color w:val="333333"/>
                <w:sz w:val="28"/>
                <w:szCs w:val="28"/>
              </w:rPr>
              <w:t>…….</w:t>
            </w:r>
            <w:r w:rsidR="00C83174">
              <w:rPr>
                <w:color w:val="333333"/>
                <w:sz w:val="28"/>
                <w:szCs w:val="28"/>
              </w:rPr>
              <w:t>….1</w:t>
            </w:r>
            <w:r w:rsidR="00C83174" w:rsidRPr="00C83174">
              <w:rPr>
                <w:color w:val="333333"/>
                <w:sz w:val="28"/>
                <w:szCs w:val="28"/>
              </w:rPr>
              <w:t>7</w:t>
            </w:r>
          </w:p>
          <w:p w:rsidR="00BD7ABD" w:rsidRPr="00C83174" w:rsidRDefault="00BD7ABD" w:rsidP="00F6791E">
            <w:pPr>
              <w:spacing w:line="360" w:lineRule="auto"/>
              <w:jc w:val="both"/>
              <w:rPr>
                <w:color w:val="333333"/>
                <w:sz w:val="28"/>
                <w:szCs w:val="28"/>
              </w:rPr>
            </w:pPr>
            <w:r w:rsidRPr="00703006">
              <w:rPr>
                <w:color w:val="333333"/>
                <w:sz w:val="28"/>
                <w:szCs w:val="28"/>
              </w:rPr>
              <w:t>2.1 Методы и результаты исследования</w:t>
            </w:r>
            <w:r w:rsidR="00C83174">
              <w:rPr>
                <w:color w:val="333333"/>
                <w:sz w:val="28"/>
                <w:szCs w:val="28"/>
              </w:rPr>
              <w:t>……………………</w:t>
            </w:r>
            <w:r w:rsidR="003C6EA7">
              <w:rPr>
                <w:color w:val="333333"/>
                <w:sz w:val="28"/>
                <w:szCs w:val="28"/>
              </w:rPr>
              <w:t>……..</w:t>
            </w:r>
            <w:r w:rsidR="00C83174">
              <w:rPr>
                <w:color w:val="333333"/>
                <w:sz w:val="28"/>
                <w:szCs w:val="28"/>
              </w:rPr>
              <w:t>.…</w:t>
            </w:r>
            <w:r w:rsidR="00DD42DA">
              <w:rPr>
                <w:color w:val="333333"/>
                <w:sz w:val="28"/>
                <w:szCs w:val="28"/>
              </w:rPr>
              <w:t>……..</w:t>
            </w:r>
            <w:r w:rsidR="00C83174">
              <w:rPr>
                <w:color w:val="333333"/>
                <w:sz w:val="28"/>
                <w:szCs w:val="28"/>
              </w:rPr>
              <w:t>1</w:t>
            </w:r>
            <w:r w:rsidR="00C83174" w:rsidRPr="00C83174">
              <w:rPr>
                <w:color w:val="333333"/>
                <w:sz w:val="28"/>
                <w:szCs w:val="28"/>
              </w:rPr>
              <w:t>7</w:t>
            </w:r>
          </w:p>
          <w:p w:rsidR="00BD7ABD" w:rsidRPr="00C83174" w:rsidRDefault="00BD7ABD" w:rsidP="00F6791E">
            <w:pPr>
              <w:spacing w:line="360" w:lineRule="auto"/>
              <w:jc w:val="both"/>
              <w:rPr>
                <w:color w:val="333333"/>
                <w:sz w:val="28"/>
                <w:szCs w:val="28"/>
              </w:rPr>
            </w:pPr>
            <w:r w:rsidRPr="00703006">
              <w:rPr>
                <w:color w:val="333333"/>
                <w:sz w:val="28"/>
                <w:szCs w:val="28"/>
              </w:rPr>
              <w:t>2.2 Развивающая работа</w:t>
            </w:r>
            <w:r w:rsidR="00C83174">
              <w:rPr>
                <w:color w:val="333333"/>
                <w:sz w:val="28"/>
                <w:szCs w:val="28"/>
              </w:rPr>
              <w:t>………………………………………</w:t>
            </w:r>
            <w:r w:rsidR="003C6EA7">
              <w:rPr>
                <w:color w:val="333333"/>
                <w:sz w:val="28"/>
                <w:szCs w:val="28"/>
              </w:rPr>
              <w:t>……</w:t>
            </w:r>
            <w:r w:rsidR="00DD42DA">
              <w:rPr>
                <w:color w:val="333333"/>
                <w:sz w:val="28"/>
                <w:szCs w:val="28"/>
              </w:rPr>
              <w:t>……...</w:t>
            </w:r>
            <w:r w:rsidR="00C83174">
              <w:rPr>
                <w:color w:val="333333"/>
                <w:sz w:val="28"/>
                <w:szCs w:val="28"/>
              </w:rPr>
              <w:t>…2</w:t>
            </w:r>
            <w:r w:rsidR="00DD42DA">
              <w:rPr>
                <w:color w:val="333333"/>
                <w:sz w:val="28"/>
                <w:szCs w:val="28"/>
              </w:rPr>
              <w:t>2</w:t>
            </w:r>
          </w:p>
          <w:p w:rsidR="00BD7ABD" w:rsidRPr="00C83174" w:rsidRDefault="00BD7ABD" w:rsidP="00F6791E">
            <w:pPr>
              <w:spacing w:line="360" w:lineRule="auto"/>
              <w:jc w:val="both"/>
              <w:rPr>
                <w:color w:val="333333"/>
                <w:sz w:val="28"/>
                <w:szCs w:val="28"/>
              </w:rPr>
            </w:pPr>
            <w:r w:rsidRPr="00703006">
              <w:rPr>
                <w:color w:val="333333"/>
                <w:sz w:val="28"/>
                <w:szCs w:val="28"/>
              </w:rPr>
              <w:t>2.3 Результат развивающей работы</w:t>
            </w:r>
            <w:r w:rsidR="00C83174">
              <w:rPr>
                <w:color w:val="333333"/>
                <w:sz w:val="28"/>
                <w:szCs w:val="28"/>
              </w:rPr>
              <w:t>…………………………</w:t>
            </w:r>
            <w:r w:rsidR="003C6EA7">
              <w:rPr>
                <w:color w:val="333333"/>
                <w:sz w:val="28"/>
                <w:szCs w:val="28"/>
              </w:rPr>
              <w:t>……</w:t>
            </w:r>
            <w:r w:rsidR="00DD42DA">
              <w:rPr>
                <w:color w:val="333333"/>
                <w:sz w:val="28"/>
                <w:szCs w:val="28"/>
              </w:rPr>
              <w:t>………</w:t>
            </w:r>
            <w:r w:rsidR="00C83174">
              <w:rPr>
                <w:color w:val="333333"/>
                <w:sz w:val="28"/>
                <w:szCs w:val="28"/>
              </w:rPr>
              <w:t>…2</w:t>
            </w:r>
            <w:r w:rsidR="00DD42DA">
              <w:rPr>
                <w:color w:val="333333"/>
                <w:sz w:val="28"/>
                <w:szCs w:val="28"/>
              </w:rPr>
              <w:t>7</w:t>
            </w:r>
          </w:p>
          <w:p w:rsidR="00D664C7" w:rsidRPr="00C83174" w:rsidRDefault="00D664C7" w:rsidP="00F6791E">
            <w:pPr>
              <w:spacing w:line="360" w:lineRule="auto"/>
              <w:jc w:val="both"/>
              <w:rPr>
                <w:color w:val="333333"/>
                <w:sz w:val="28"/>
                <w:szCs w:val="28"/>
              </w:rPr>
            </w:pPr>
            <w:r>
              <w:rPr>
                <w:color w:val="333333"/>
                <w:sz w:val="28"/>
                <w:szCs w:val="28"/>
              </w:rPr>
              <w:t>Вывод по 2 главе</w:t>
            </w:r>
            <w:r w:rsidR="00C87589">
              <w:rPr>
                <w:color w:val="333333"/>
                <w:sz w:val="28"/>
                <w:szCs w:val="28"/>
              </w:rPr>
              <w:t>……………………………………………</w:t>
            </w:r>
            <w:r w:rsidR="003C6EA7">
              <w:rPr>
                <w:color w:val="333333"/>
                <w:sz w:val="28"/>
                <w:szCs w:val="28"/>
              </w:rPr>
              <w:t>…….</w:t>
            </w:r>
            <w:r w:rsidR="00C87589">
              <w:rPr>
                <w:color w:val="333333"/>
                <w:sz w:val="28"/>
                <w:szCs w:val="28"/>
              </w:rPr>
              <w:t>.</w:t>
            </w:r>
            <w:r w:rsidR="00C83174">
              <w:rPr>
                <w:color w:val="333333"/>
                <w:sz w:val="28"/>
                <w:szCs w:val="28"/>
              </w:rPr>
              <w:t>.....</w:t>
            </w:r>
            <w:r w:rsidR="00DD42DA">
              <w:rPr>
                <w:color w:val="333333"/>
                <w:sz w:val="28"/>
                <w:szCs w:val="28"/>
              </w:rPr>
              <w:t>..........</w:t>
            </w:r>
            <w:r w:rsidR="00C83174">
              <w:rPr>
                <w:color w:val="333333"/>
                <w:sz w:val="28"/>
                <w:szCs w:val="28"/>
              </w:rPr>
              <w:t>.2</w:t>
            </w:r>
            <w:r w:rsidR="00DD42DA">
              <w:rPr>
                <w:color w:val="333333"/>
                <w:sz w:val="28"/>
                <w:szCs w:val="28"/>
              </w:rPr>
              <w:t>8</w:t>
            </w:r>
          </w:p>
          <w:p w:rsidR="00D664C7" w:rsidRPr="00C83174" w:rsidRDefault="00D664C7" w:rsidP="00F6791E">
            <w:pPr>
              <w:spacing w:line="360" w:lineRule="auto"/>
              <w:jc w:val="both"/>
              <w:rPr>
                <w:color w:val="333333"/>
                <w:sz w:val="28"/>
                <w:szCs w:val="28"/>
              </w:rPr>
            </w:pPr>
            <w:r>
              <w:rPr>
                <w:color w:val="333333"/>
                <w:sz w:val="28"/>
                <w:szCs w:val="28"/>
              </w:rPr>
              <w:t>Заключение</w:t>
            </w:r>
            <w:r w:rsidR="00C83174">
              <w:rPr>
                <w:color w:val="333333"/>
                <w:sz w:val="28"/>
                <w:szCs w:val="28"/>
              </w:rPr>
              <w:t>……………………………………………………</w:t>
            </w:r>
            <w:r w:rsidR="003C6EA7">
              <w:rPr>
                <w:color w:val="333333"/>
                <w:sz w:val="28"/>
                <w:szCs w:val="28"/>
              </w:rPr>
              <w:t>………</w:t>
            </w:r>
            <w:r w:rsidR="00DD42DA">
              <w:rPr>
                <w:color w:val="333333"/>
                <w:sz w:val="28"/>
                <w:szCs w:val="28"/>
              </w:rPr>
              <w:t>……...</w:t>
            </w:r>
            <w:r w:rsidR="003C6EA7">
              <w:rPr>
                <w:color w:val="333333"/>
                <w:sz w:val="28"/>
                <w:szCs w:val="28"/>
              </w:rPr>
              <w:t>31</w:t>
            </w:r>
          </w:p>
          <w:p w:rsidR="00C87589" w:rsidRPr="00C83174" w:rsidRDefault="00582E88" w:rsidP="00F6791E">
            <w:pPr>
              <w:spacing w:line="360" w:lineRule="auto"/>
              <w:jc w:val="both"/>
              <w:rPr>
                <w:color w:val="333333"/>
                <w:sz w:val="28"/>
                <w:szCs w:val="28"/>
              </w:rPr>
            </w:pPr>
            <w:r>
              <w:rPr>
                <w:color w:val="333333"/>
                <w:sz w:val="28"/>
                <w:szCs w:val="28"/>
              </w:rPr>
              <w:t>Список используемой литературы</w:t>
            </w:r>
            <w:r w:rsidR="00C83174">
              <w:rPr>
                <w:color w:val="333333"/>
                <w:sz w:val="28"/>
                <w:szCs w:val="28"/>
              </w:rPr>
              <w:t>…………………………</w:t>
            </w:r>
            <w:r w:rsidR="003C6EA7">
              <w:rPr>
                <w:color w:val="333333"/>
                <w:sz w:val="28"/>
                <w:szCs w:val="28"/>
              </w:rPr>
              <w:t>……..</w:t>
            </w:r>
            <w:r w:rsidR="00C83174">
              <w:rPr>
                <w:color w:val="333333"/>
                <w:sz w:val="28"/>
                <w:szCs w:val="28"/>
              </w:rPr>
              <w:t>…</w:t>
            </w:r>
            <w:r w:rsidR="00DD42DA">
              <w:rPr>
                <w:color w:val="333333"/>
                <w:sz w:val="28"/>
                <w:szCs w:val="28"/>
              </w:rPr>
              <w:t>……..</w:t>
            </w:r>
            <w:r w:rsidR="00C83174">
              <w:rPr>
                <w:color w:val="333333"/>
                <w:sz w:val="28"/>
                <w:szCs w:val="28"/>
              </w:rPr>
              <w:t>.3</w:t>
            </w:r>
            <w:r w:rsidR="00DD42DA">
              <w:rPr>
                <w:color w:val="333333"/>
                <w:sz w:val="28"/>
                <w:szCs w:val="28"/>
              </w:rPr>
              <w:t>3</w:t>
            </w:r>
          </w:p>
          <w:p w:rsidR="00C87589" w:rsidRPr="00C83174" w:rsidRDefault="00C87589" w:rsidP="00F6791E">
            <w:pPr>
              <w:spacing w:line="360" w:lineRule="auto"/>
              <w:jc w:val="both"/>
              <w:rPr>
                <w:color w:val="333333"/>
                <w:sz w:val="28"/>
                <w:szCs w:val="28"/>
              </w:rPr>
            </w:pPr>
            <w:r>
              <w:rPr>
                <w:color w:val="333333"/>
                <w:sz w:val="28"/>
                <w:szCs w:val="28"/>
              </w:rPr>
              <w:t>При</w:t>
            </w:r>
            <w:r w:rsidR="00C83174">
              <w:rPr>
                <w:color w:val="333333"/>
                <w:sz w:val="28"/>
                <w:szCs w:val="28"/>
              </w:rPr>
              <w:t>ложение ……………………………………………………</w:t>
            </w:r>
            <w:r w:rsidR="003C6EA7">
              <w:rPr>
                <w:color w:val="333333"/>
                <w:sz w:val="28"/>
                <w:szCs w:val="28"/>
              </w:rPr>
              <w:t>……..</w:t>
            </w:r>
            <w:r w:rsidR="00C83174">
              <w:rPr>
                <w:color w:val="333333"/>
                <w:sz w:val="28"/>
                <w:szCs w:val="28"/>
              </w:rPr>
              <w:t>.</w:t>
            </w:r>
            <w:r w:rsidR="00DD42DA">
              <w:rPr>
                <w:color w:val="333333"/>
                <w:sz w:val="28"/>
                <w:szCs w:val="28"/>
              </w:rPr>
              <w:t>..........</w:t>
            </w:r>
            <w:r w:rsidR="00C83174">
              <w:rPr>
                <w:color w:val="333333"/>
                <w:sz w:val="28"/>
                <w:szCs w:val="28"/>
              </w:rPr>
              <w:t>3</w:t>
            </w:r>
            <w:r w:rsidR="00DD42DA">
              <w:rPr>
                <w:color w:val="333333"/>
                <w:sz w:val="28"/>
                <w:szCs w:val="28"/>
              </w:rPr>
              <w:t>5</w:t>
            </w:r>
          </w:p>
          <w:p w:rsidR="00D664C7" w:rsidRPr="00703006" w:rsidRDefault="00D664C7" w:rsidP="00A11CCF">
            <w:pPr>
              <w:spacing w:line="360" w:lineRule="auto"/>
              <w:ind w:firstLine="720"/>
              <w:jc w:val="both"/>
              <w:rPr>
                <w:color w:val="333333"/>
                <w:sz w:val="28"/>
                <w:szCs w:val="28"/>
              </w:rPr>
            </w:pPr>
          </w:p>
          <w:p w:rsidR="00031BD5" w:rsidRPr="00703006" w:rsidRDefault="00031BD5" w:rsidP="00A11CCF">
            <w:pPr>
              <w:spacing w:line="360" w:lineRule="auto"/>
              <w:ind w:firstLine="720"/>
              <w:jc w:val="both"/>
              <w:rPr>
                <w:color w:val="333333"/>
                <w:sz w:val="28"/>
                <w:szCs w:val="28"/>
              </w:rPr>
            </w:pPr>
          </w:p>
        </w:tc>
        <w:tc>
          <w:tcPr>
            <w:tcW w:w="874" w:type="dxa"/>
          </w:tcPr>
          <w:p w:rsidR="00031BD5" w:rsidRPr="00703006" w:rsidRDefault="00031BD5" w:rsidP="00A11CCF">
            <w:pPr>
              <w:spacing w:line="360" w:lineRule="auto"/>
              <w:ind w:firstLine="720"/>
              <w:jc w:val="both"/>
              <w:rPr>
                <w:color w:val="333333"/>
                <w:sz w:val="28"/>
                <w:szCs w:val="28"/>
              </w:rPr>
            </w:pPr>
          </w:p>
        </w:tc>
      </w:tr>
    </w:tbl>
    <w:p w:rsidR="00031BD5" w:rsidRPr="00703006" w:rsidRDefault="00031BD5" w:rsidP="00A11CCF">
      <w:pPr>
        <w:spacing w:line="360" w:lineRule="auto"/>
        <w:ind w:firstLine="720"/>
        <w:jc w:val="both"/>
        <w:rPr>
          <w:b/>
          <w:color w:val="333333"/>
          <w:sz w:val="28"/>
          <w:szCs w:val="28"/>
        </w:rPr>
      </w:pPr>
      <w:r w:rsidRPr="00703006">
        <w:rPr>
          <w:b/>
          <w:color w:val="333333"/>
          <w:sz w:val="28"/>
          <w:szCs w:val="28"/>
        </w:rPr>
        <w:br w:type="page"/>
      </w:r>
      <w:r w:rsidR="00F372D8">
        <w:rPr>
          <w:b/>
          <w:color w:val="333333"/>
          <w:sz w:val="28"/>
          <w:szCs w:val="28"/>
        </w:rPr>
        <w:t xml:space="preserve">                                                 </w:t>
      </w:r>
      <w:r w:rsidRPr="00703006">
        <w:rPr>
          <w:b/>
          <w:color w:val="333333"/>
          <w:sz w:val="28"/>
          <w:szCs w:val="28"/>
        </w:rPr>
        <w:t>В</w:t>
      </w:r>
      <w:r w:rsidR="00D664C7">
        <w:rPr>
          <w:b/>
          <w:color w:val="333333"/>
          <w:sz w:val="28"/>
          <w:szCs w:val="28"/>
        </w:rPr>
        <w:t>в</w:t>
      </w:r>
      <w:r w:rsidRPr="00703006">
        <w:rPr>
          <w:b/>
          <w:color w:val="333333"/>
          <w:sz w:val="28"/>
          <w:szCs w:val="28"/>
        </w:rPr>
        <w:t>едение</w:t>
      </w:r>
    </w:p>
    <w:p w:rsidR="00582E88" w:rsidRPr="00703006" w:rsidRDefault="00031BD5" w:rsidP="00F6791E">
      <w:pPr>
        <w:spacing w:line="360" w:lineRule="auto"/>
        <w:jc w:val="both"/>
        <w:rPr>
          <w:color w:val="333333"/>
          <w:sz w:val="28"/>
          <w:szCs w:val="28"/>
        </w:rPr>
      </w:pPr>
      <w:r w:rsidRPr="00703006">
        <w:rPr>
          <w:color w:val="333333"/>
          <w:sz w:val="28"/>
          <w:szCs w:val="28"/>
        </w:rPr>
        <w:t>Необходимым условием качественного обновления общества является умножение его интеллектуального потенциала. Решение этой задачи во многом зависит от построения образовательного процесса. Большинство существующих образовательных программ ориентировано на передачу обучаемым общественно необходимой суммы знаний, на их количественный прирост, на отработку того, что ребенок уже умеет делать. Однако умение использовать информацию определяется развитостью логических приемов мышления и, в большей мере, степенью их оформленности в систему.</w:t>
      </w:r>
    </w:p>
    <w:p w:rsidR="00031BD5" w:rsidRPr="00703006" w:rsidRDefault="00031BD5" w:rsidP="00F6791E">
      <w:pPr>
        <w:shd w:val="clear" w:color="auto" w:fill="FFFFFF"/>
        <w:autoSpaceDE w:val="0"/>
        <w:autoSpaceDN w:val="0"/>
        <w:spacing w:line="360" w:lineRule="auto"/>
        <w:jc w:val="both"/>
        <w:rPr>
          <w:color w:val="333333"/>
          <w:spacing w:val="-3"/>
          <w:sz w:val="28"/>
          <w:szCs w:val="28"/>
        </w:rPr>
      </w:pPr>
      <w:r w:rsidRPr="00703006">
        <w:rPr>
          <w:color w:val="333333"/>
          <w:spacing w:val="7"/>
          <w:sz w:val="28"/>
          <w:szCs w:val="28"/>
        </w:rPr>
        <w:t xml:space="preserve">Работа над развитием логического мышления ребёнка идёт без </w:t>
      </w:r>
      <w:r w:rsidRPr="00703006">
        <w:rPr>
          <w:color w:val="333333"/>
          <w:spacing w:val="6"/>
          <w:sz w:val="28"/>
          <w:szCs w:val="28"/>
        </w:rPr>
        <w:t xml:space="preserve">осознания значимости психологических приёмов и средств в этом </w:t>
      </w:r>
      <w:r w:rsidRPr="00703006">
        <w:rPr>
          <w:color w:val="333333"/>
          <w:spacing w:val="-4"/>
          <w:sz w:val="28"/>
          <w:szCs w:val="28"/>
        </w:rPr>
        <w:t xml:space="preserve">процессе. Это приводит к тому, что большинство учащихся не овладевают </w:t>
      </w:r>
      <w:r w:rsidRPr="00703006">
        <w:rPr>
          <w:color w:val="333333"/>
          <w:spacing w:val="-1"/>
          <w:sz w:val="28"/>
          <w:szCs w:val="28"/>
        </w:rPr>
        <w:t xml:space="preserve">приёмами систематизации знаний на основе логического мышления даже </w:t>
      </w:r>
      <w:r w:rsidRPr="00703006">
        <w:rPr>
          <w:color w:val="333333"/>
          <w:sz w:val="28"/>
          <w:szCs w:val="28"/>
        </w:rPr>
        <w:t xml:space="preserve">в старших классах школы, а эти приёмы необходимы уже младшим </w:t>
      </w:r>
      <w:r w:rsidRPr="00703006">
        <w:rPr>
          <w:color w:val="333333"/>
          <w:spacing w:val="-3"/>
          <w:sz w:val="28"/>
          <w:szCs w:val="28"/>
        </w:rPr>
        <w:t>школьникам: без них не происходит полноценного усвоения материала.</w:t>
      </w:r>
    </w:p>
    <w:p w:rsidR="00031BD5" w:rsidRDefault="00031BD5" w:rsidP="00F6791E">
      <w:pPr>
        <w:shd w:val="clear" w:color="auto" w:fill="FFFFFF"/>
        <w:autoSpaceDE w:val="0"/>
        <w:autoSpaceDN w:val="0"/>
        <w:spacing w:line="360" w:lineRule="auto"/>
        <w:jc w:val="both"/>
        <w:rPr>
          <w:color w:val="333333"/>
          <w:spacing w:val="-3"/>
          <w:sz w:val="28"/>
          <w:szCs w:val="28"/>
        </w:rPr>
      </w:pPr>
      <w:r w:rsidRPr="00703006">
        <w:rPr>
          <w:color w:val="333333"/>
          <w:spacing w:val="-3"/>
          <w:sz w:val="28"/>
          <w:szCs w:val="28"/>
        </w:rPr>
        <w:t xml:space="preserve">В число основных интеллектуальных умений входят логические умения, формируемые при обучении математике. Сами объекты математических умозаключений и принятые в математике правила их конструирования способствуют формированию у индивида умения формулировать четкие определения, обосновывать суждения, развивают логическую интуицию, позволяют постичь механизм логических построений и учат их применению. </w:t>
      </w:r>
    </w:p>
    <w:p w:rsidR="00582E88" w:rsidRPr="00582E88" w:rsidRDefault="00582E88" w:rsidP="00DD42DA">
      <w:pPr>
        <w:shd w:val="clear" w:color="auto" w:fill="FFFFFF"/>
        <w:autoSpaceDE w:val="0"/>
        <w:autoSpaceDN w:val="0"/>
        <w:spacing w:line="360" w:lineRule="auto"/>
        <w:rPr>
          <w:color w:val="333333"/>
          <w:spacing w:val="-1"/>
          <w:sz w:val="28"/>
          <w:szCs w:val="28"/>
        </w:rPr>
      </w:pPr>
      <w:r w:rsidRPr="00703006">
        <w:rPr>
          <w:color w:val="333333"/>
          <w:spacing w:val="7"/>
          <w:sz w:val="28"/>
          <w:szCs w:val="28"/>
        </w:rPr>
        <w:t xml:space="preserve">В разработку основ теории развития логического мышления </w:t>
      </w:r>
      <w:r w:rsidRPr="00703006">
        <w:rPr>
          <w:color w:val="333333"/>
          <w:spacing w:val="3"/>
          <w:sz w:val="28"/>
          <w:szCs w:val="28"/>
        </w:rPr>
        <w:t xml:space="preserve">большой вклад внесли П.П.Блонский, Л.С.Выготский, </w:t>
      </w:r>
      <w:r w:rsidRPr="00703006">
        <w:rPr>
          <w:color w:val="333333"/>
          <w:spacing w:val="6"/>
          <w:sz w:val="28"/>
          <w:szCs w:val="28"/>
        </w:rPr>
        <w:t>П.Я.Гальперин, В.В.Давыдов, А.В.Запорожец</w:t>
      </w:r>
      <w:r w:rsidRPr="00703006">
        <w:rPr>
          <w:color w:val="333333"/>
          <w:spacing w:val="24"/>
          <w:sz w:val="28"/>
          <w:szCs w:val="28"/>
        </w:rPr>
        <w:t>,</w:t>
      </w:r>
      <w:r w:rsidR="00DD42DA">
        <w:rPr>
          <w:color w:val="333333"/>
          <w:spacing w:val="24"/>
          <w:sz w:val="28"/>
          <w:szCs w:val="28"/>
        </w:rPr>
        <w:t xml:space="preserve"> </w:t>
      </w:r>
      <w:r w:rsidRPr="00703006">
        <w:rPr>
          <w:color w:val="333333"/>
          <w:spacing w:val="19"/>
          <w:sz w:val="28"/>
          <w:szCs w:val="28"/>
        </w:rPr>
        <w:t xml:space="preserve">Г.С.Костюк, А.Н.Леонтьев, А.Р.Лурия, </w:t>
      </w:r>
      <w:r>
        <w:rPr>
          <w:color w:val="333333"/>
          <w:spacing w:val="-1"/>
          <w:sz w:val="28"/>
          <w:szCs w:val="28"/>
        </w:rPr>
        <w:t>Н.А.Менчинская </w:t>
      </w:r>
      <w:r w:rsidRPr="00703006">
        <w:rPr>
          <w:color w:val="333333"/>
          <w:spacing w:val="-1"/>
          <w:sz w:val="28"/>
          <w:szCs w:val="28"/>
        </w:rPr>
        <w:t>, Д.Б.Эльконин</w:t>
      </w:r>
      <w:r w:rsidR="00DD42DA">
        <w:rPr>
          <w:color w:val="333333"/>
          <w:spacing w:val="-1"/>
          <w:sz w:val="28"/>
          <w:szCs w:val="28"/>
        </w:rPr>
        <w:t xml:space="preserve">, А.В. </w:t>
      </w:r>
      <w:r w:rsidR="003C6EA7">
        <w:rPr>
          <w:color w:val="333333"/>
          <w:spacing w:val="-1"/>
          <w:sz w:val="28"/>
          <w:szCs w:val="28"/>
        </w:rPr>
        <w:t>Белошистая, Р.Н.Непомнящая</w:t>
      </w:r>
      <w:r w:rsidRPr="00703006">
        <w:rPr>
          <w:color w:val="333333"/>
          <w:spacing w:val="-1"/>
          <w:sz w:val="28"/>
          <w:szCs w:val="28"/>
        </w:rPr>
        <w:t xml:space="preserve"> и другие. </w:t>
      </w:r>
    </w:p>
    <w:p w:rsidR="00031BD5" w:rsidRPr="00703006" w:rsidRDefault="00031BD5" w:rsidP="00F6791E">
      <w:pPr>
        <w:shd w:val="clear" w:color="auto" w:fill="FFFFFF"/>
        <w:autoSpaceDE w:val="0"/>
        <w:autoSpaceDN w:val="0"/>
        <w:spacing w:line="360" w:lineRule="auto"/>
        <w:jc w:val="both"/>
        <w:rPr>
          <w:color w:val="333333"/>
          <w:spacing w:val="-3"/>
          <w:sz w:val="28"/>
          <w:szCs w:val="28"/>
        </w:rPr>
      </w:pPr>
      <w:r w:rsidRPr="00703006">
        <w:rPr>
          <w:color w:val="333333"/>
          <w:spacing w:val="-3"/>
          <w:sz w:val="28"/>
          <w:szCs w:val="28"/>
        </w:rPr>
        <w:t xml:space="preserve">Необходимость и возможность развития логической сферы ребенка дошкольного возраста неоспоримы, как и то, что это проблема более всего именно математического развития. Вопрос лишь в том, на каком содержании наиболее оптимально развитие логических умений дошкольников: на традиционном арифметическом содержании или на менее традиционном – геометрическом. </w:t>
      </w:r>
    </w:p>
    <w:p w:rsidR="00031BD5" w:rsidRPr="00703006" w:rsidRDefault="00031BD5" w:rsidP="00F6791E">
      <w:pPr>
        <w:shd w:val="clear" w:color="auto" w:fill="FFFFFF"/>
        <w:autoSpaceDE w:val="0"/>
        <w:autoSpaceDN w:val="0"/>
        <w:spacing w:line="360" w:lineRule="auto"/>
        <w:jc w:val="both"/>
        <w:rPr>
          <w:color w:val="333333"/>
          <w:spacing w:val="-3"/>
          <w:sz w:val="28"/>
          <w:szCs w:val="28"/>
        </w:rPr>
      </w:pPr>
      <w:r w:rsidRPr="00703006">
        <w:rPr>
          <w:color w:val="333333"/>
          <w:spacing w:val="-3"/>
          <w:sz w:val="28"/>
          <w:szCs w:val="28"/>
        </w:rPr>
        <w:t xml:space="preserve">Обращение к теме формирования логического мышления дошкольников на занятиях математикой обусловлено недостаточным вниманием современных образовательных программ к развитию логики. </w:t>
      </w:r>
    </w:p>
    <w:p w:rsidR="00031BD5" w:rsidRPr="00703006" w:rsidRDefault="00031BD5" w:rsidP="00F6791E">
      <w:pPr>
        <w:shd w:val="clear" w:color="auto" w:fill="FFFFFF"/>
        <w:autoSpaceDE w:val="0"/>
        <w:autoSpaceDN w:val="0"/>
        <w:spacing w:line="360" w:lineRule="auto"/>
        <w:jc w:val="both"/>
        <w:rPr>
          <w:color w:val="333333"/>
          <w:spacing w:val="-3"/>
          <w:sz w:val="28"/>
          <w:szCs w:val="28"/>
        </w:rPr>
      </w:pPr>
      <w:r w:rsidRPr="00703006">
        <w:rPr>
          <w:color w:val="333333"/>
          <w:sz w:val="28"/>
          <w:szCs w:val="28"/>
        </w:rPr>
        <w:t>Психолого-педагогические исследования ученых доказали, что основные логические умения на элементарном уровне формируются у детей, начиная с 5-6 летнего возраста. Однако практически все представленные работы направлены на развитие отдельных компонентов логического мышления, а не логического мышления как структуры.</w:t>
      </w:r>
    </w:p>
    <w:p w:rsidR="00031BD5" w:rsidRDefault="00031BD5" w:rsidP="00F6791E">
      <w:pPr>
        <w:shd w:val="clear" w:color="auto" w:fill="FFFFFF"/>
        <w:autoSpaceDE w:val="0"/>
        <w:autoSpaceDN w:val="0"/>
        <w:spacing w:line="360" w:lineRule="auto"/>
        <w:jc w:val="both"/>
        <w:rPr>
          <w:color w:val="333333"/>
          <w:spacing w:val="-1"/>
          <w:sz w:val="28"/>
          <w:szCs w:val="28"/>
        </w:rPr>
      </w:pPr>
      <w:r w:rsidRPr="00703006">
        <w:rPr>
          <w:color w:val="333333"/>
          <w:spacing w:val="-2"/>
          <w:sz w:val="28"/>
          <w:szCs w:val="28"/>
        </w:rPr>
        <w:t xml:space="preserve">В связи с этим, возникает </w:t>
      </w:r>
      <w:r w:rsidRPr="00703006">
        <w:rPr>
          <w:b/>
          <w:color w:val="333333"/>
          <w:spacing w:val="-2"/>
          <w:sz w:val="28"/>
          <w:szCs w:val="28"/>
        </w:rPr>
        <w:t>противоречие</w:t>
      </w:r>
      <w:r w:rsidRPr="00703006">
        <w:rPr>
          <w:color w:val="333333"/>
          <w:spacing w:val="-2"/>
          <w:sz w:val="28"/>
          <w:szCs w:val="28"/>
        </w:rPr>
        <w:t xml:space="preserve"> между необходимостью </w:t>
      </w:r>
      <w:r w:rsidRPr="00703006">
        <w:rPr>
          <w:color w:val="333333"/>
          <w:spacing w:val="12"/>
          <w:sz w:val="28"/>
          <w:szCs w:val="28"/>
        </w:rPr>
        <w:t xml:space="preserve">структурного развития логического мышления и отсутствием </w:t>
      </w:r>
      <w:r w:rsidRPr="00703006">
        <w:rPr>
          <w:color w:val="333333"/>
          <w:spacing w:val="-1"/>
          <w:sz w:val="28"/>
          <w:szCs w:val="28"/>
        </w:rPr>
        <w:t>эффективного  средства,   позволяющего  осуществить  это   на  практике.</w:t>
      </w:r>
    </w:p>
    <w:p w:rsidR="00574511" w:rsidRPr="00703006" w:rsidRDefault="00574511" w:rsidP="00F6791E">
      <w:pPr>
        <w:shd w:val="clear" w:color="auto" w:fill="FFFFFF"/>
        <w:autoSpaceDE w:val="0"/>
        <w:autoSpaceDN w:val="0"/>
        <w:spacing w:line="360" w:lineRule="auto"/>
        <w:jc w:val="both"/>
        <w:rPr>
          <w:color w:val="333333"/>
          <w:spacing w:val="-1"/>
          <w:sz w:val="28"/>
          <w:szCs w:val="28"/>
        </w:rPr>
      </w:pPr>
      <w:r>
        <w:rPr>
          <w:color w:val="333333"/>
          <w:spacing w:val="-1"/>
          <w:sz w:val="28"/>
          <w:szCs w:val="28"/>
        </w:rPr>
        <w:t xml:space="preserve">Актуальность </w:t>
      </w:r>
      <w:r w:rsidR="00582E88">
        <w:rPr>
          <w:color w:val="333333"/>
          <w:spacing w:val="-1"/>
          <w:sz w:val="28"/>
          <w:szCs w:val="28"/>
        </w:rPr>
        <w:t xml:space="preserve">выбранной нами темы «Формирование основ логического мышления у старших дошкольников на занятиях математикой» </w:t>
      </w:r>
      <w:r>
        <w:rPr>
          <w:color w:val="333333"/>
          <w:spacing w:val="-1"/>
          <w:sz w:val="28"/>
          <w:szCs w:val="28"/>
        </w:rPr>
        <w:t xml:space="preserve">в том, что при соблюдении на занятиях </w:t>
      </w:r>
      <w:r w:rsidR="00727FC1">
        <w:rPr>
          <w:color w:val="333333"/>
          <w:spacing w:val="-1"/>
          <w:sz w:val="28"/>
          <w:szCs w:val="28"/>
        </w:rPr>
        <w:t>по</w:t>
      </w:r>
      <w:r w:rsidR="00727FC1" w:rsidRPr="00727FC1">
        <w:rPr>
          <w:color w:val="333333"/>
          <w:spacing w:val="-1"/>
          <w:sz w:val="28"/>
          <w:szCs w:val="28"/>
        </w:rPr>
        <w:t xml:space="preserve"> </w:t>
      </w:r>
      <w:r w:rsidR="00727FC1">
        <w:rPr>
          <w:color w:val="333333"/>
          <w:spacing w:val="-1"/>
          <w:sz w:val="28"/>
          <w:szCs w:val="28"/>
        </w:rPr>
        <w:t>математике</w:t>
      </w:r>
      <w:r>
        <w:rPr>
          <w:color w:val="333333"/>
          <w:spacing w:val="-1"/>
          <w:sz w:val="28"/>
          <w:szCs w:val="28"/>
        </w:rPr>
        <w:t xml:space="preserve"> в дошкольном учреждении психолого-педагогических требований развития логического мышления</w:t>
      </w:r>
      <w:r w:rsidR="00727FC1">
        <w:rPr>
          <w:color w:val="333333"/>
          <w:spacing w:val="-1"/>
          <w:sz w:val="28"/>
          <w:szCs w:val="28"/>
        </w:rPr>
        <w:t xml:space="preserve">, использования развивающих логику заданий, игр, упражнений, </w:t>
      </w:r>
      <w:r>
        <w:rPr>
          <w:color w:val="333333"/>
          <w:spacing w:val="-1"/>
          <w:sz w:val="28"/>
          <w:szCs w:val="28"/>
        </w:rPr>
        <w:t xml:space="preserve">основы </w:t>
      </w:r>
      <w:r w:rsidR="00727FC1">
        <w:rPr>
          <w:color w:val="333333"/>
          <w:spacing w:val="-1"/>
          <w:sz w:val="28"/>
          <w:szCs w:val="28"/>
        </w:rPr>
        <w:t xml:space="preserve">логики </w:t>
      </w:r>
      <w:r>
        <w:rPr>
          <w:color w:val="333333"/>
          <w:spacing w:val="-1"/>
          <w:sz w:val="28"/>
          <w:szCs w:val="28"/>
        </w:rPr>
        <w:t xml:space="preserve">будут заложены своевременно. </w:t>
      </w:r>
    </w:p>
    <w:p w:rsidR="00BD7ABD" w:rsidRPr="00703006" w:rsidRDefault="00BD7ABD" w:rsidP="00F6791E">
      <w:pPr>
        <w:shd w:val="clear" w:color="auto" w:fill="FFFFFF"/>
        <w:autoSpaceDE w:val="0"/>
        <w:autoSpaceDN w:val="0"/>
        <w:spacing w:line="360" w:lineRule="auto"/>
        <w:jc w:val="both"/>
        <w:rPr>
          <w:color w:val="333333"/>
          <w:spacing w:val="-3"/>
          <w:sz w:val="28"/>
          <w:szCs w:val="28"/>
        </w:rPr>
      </w:pPr>
      <w:r w:rsidRPr="00703006">
        <w:rPr>
          <w:b/>
          <w:color w:val="333333"/>
          <w:spacing w:val="-3"/>
          <w:sz w:val="28"/>
          <w:szCs w:val="28"/>
        </w:rPr>
        <w:t xml:space="preserve">Объект исследования </w:t>
      </w:r>
      <w:r w:rsidR="00711EAF">
        <w:rPr>
          <w:color w:val="333333"/>
          <w:spacing w:val="-3"/>
          <w:sz w:val="28"/>
          <w:szCs w:val="28"/>
        </w:rPr>
        <w:t xml:space="preserve">развитие </w:t>
      </w:r>
      <w:r w:rsidRPr="00703006">
        <w:rPr>
          <w:color w:val="333333"/>
          <w:spacing w:val="-3"/>
          <w:sz w:val="28"/>
          <w:szCs w:val="28"/>
        </w:rPr>
        <w:t>логического мышления  дошкольника в образовательном процессе ДОУ.</w:t>
      </w:r>
    </w:p>
    <w:p w:rsidR="00BD7ABD" w:rsidRPr="00703006" w:rsidRDefault="00BD7ABD" w:rsidP="00F6791E">
      <w:pPr>
        <w:shd w:val="clear" w:color="auto" w:fill="FFFFFF"/>
        <w:autoSpaceDE w:val="0"/>
        <w:autoSpaceDN w:val="0"/>
        <w:spacing w:line="360" w:lineRule="auto"/>
        <w:jc w:val="both"/>
        <w:rPr>
          <w:color w:val="333333"/>
          <w:spacing w:val="-3"/>
          <w:sz w:val="28"/>
          <w:szCs w:val="28"/>
        </w:rPr>
      </w:pPr>
      <w:r w:rsidRPr="00703006">
        <w:rPr>
          <w:b/>
          <w:color w:val="333333"/>
          <w:spacing w:val="-3"/>
          <w:sz w:val="28"/>
          <w:szCs w:val="28"/>
        </w:rPr>
        <w:t>Предмет исследования</w:t>
      </w:r>
      <w:r w:rsidR="00256455" w:rsidRPr="00703006">
        <w:rPr>
          <w:color w:val="333333"/>
          <w:spacing w:val="-3"/>
          <w:sz w:val="28"/>
          <w:szCs w:val="28"/>
        </w:rPr>
        <w:t xml:space="preserve"> процесс </w:t>
      </w:r>
      <w:r w:rsidR="00186399">
        <w:rPr>
          <w:color w:val="333333"/>
          <w:spacing w:val="-3"/>
          <w:sz w:val="28"/>
          <w:szCs w:val="28"/>
        </w:rPr>
        <w:t xml:space="preserve">развития </w:t>
      </w:r>
      <w:r w:rsidRPr="00703006">
        <w:rPr>
          <w:color w:val="333333"/>
          <w:spacing w:val="-3"/>
          <w:sz w:val="28"/>
          <w:szCs w:val="28"/>
        </w:rPr>
        <w:t>логического</w:t>
      </w:r>
      <w:r w:rsidR="00256455" w:rsidRPr="00703006">
        <w:rPr>
          <w:color w:val="333333"/>
          <w:spacing w:val="-3"/>
          <w:sz w:val="28"/>
          <w:szCs w:val="28"/>
        </w:rPr>
        <w:t xml:space="preserve"> мышления</w:t>
      </w:r>
      <w:r w:rsidR="00456889">
        <w:rPr>
          <w:color w:val="333333"/>
          <w:spacing w:val="-3"/>
          <w:sz w:val="28"/>
          <w:szCs w:val="28"/>
        </w:rPr>
        <w:t xml:space="preserve"> дошкольников</w:t>
      </w:r>
      <w:r w:rsidR="00256455" w:rsidRPr="00703006">
        <w:rPr>
          <w:color w:val="333333"/>
          <w:spacing w:val="-3"/>
          <w:sz w:val="28"/>
          <w:szCs w:val="28"/>
        </w:rPr>
        <w:t xml:space="preserve"> посредством математических заданий</w:t>
      </w:r>
      <w:r w:rsidRPr="00703006">
        <w:rPr>
          <w:color w:val="333333"/>
          <w:spacing w:val="-3"/>
          <w:sz w:val="28"/>
          <w:szCs w:val="28"/>
        </w:rPr>
        <w:t>.</w:t>
      </w:r>
    </w:p>
    <w:p w:rsidR="00256455" w:rsidRPr="00703006" w:rsidRDefault="00031BD5" w:rsidP="00F6791E">
      <w:pPr>
        <w:shd w:val="clear" w:color="auto" w:fill="FFFFFF"/>
        <w:autoSpaceDE w:val="0"/>
        <w:autoSpaceDN w:val="0"/>
        <w:spacing w:line="360" w:lineRule="auto"/>
        <w:jc w:val="both"/>
        <w:rPr>
          <w:color w:val="333333"/>
          <w:spacing w:val="-3"/>
          <w:sz w:val="28"/>
          <w:szCs w:val="28"/>
        </w:rPr>
      </w:pPr>
      <w:r w:rsidRPr="00703006">
        <w:rPr>
          <w:b/>
          <w:color w:val="333333"/>
          <w:spacing w:val="-3"/>
          <w:sz w:val="28"/>
          <w:szCs w:val="28"/>
        </w:rPr>
        <w:t>Цель исследования</w:t>
      </w:r>
      <w:r w:rsidRPr="00703006">
        <w:rPr>
          <w:color w:val="333333"/>
          <w:spacing w:val="-3"/>
          <w:sz w:val="28"/>
          <w:szCs w:val="28"/>
        </w:rPr>
        <w:t xml:space="preserve"> </w:t>
      </w:r>
      <w:r w:rsidR="00256455" w:rsidRPr="00703006">
        <w:rPr>
          <w:color w:val="333333"/>
          <w:spacing w:val="-3"/>
          <w:sz w:val="28"/>
          <w:szCs w:val="28"/>
        </w:rPr>
        <w:t>определить педагогические условия</w:t>
      </w:r>
      <w:r w:rsidR="00186399" w:rsidRPr="00186399">
        <w:rPr>
          <w:color w:val="333333"/>
          <w:spacing w:val="-3"/>
          <w:sz w:val="28"/>
          <w:szCs w:val="28"/>
        </w:rPr>
        <w:t xml:space="preserve"> </w:t>
      </w:r>
      <w:r w:rsidR="00186399">
        <w:rPr>
          <w:color w:val="333333"/>
          <w:spacing w:val="-3"/>
          <w:sz w:val="28"/>
          <w:szCs w:val="28"/>
        </w:rPr>
        <w:t>развития</w:t>
      </w:r>
      <w:r w:rsidR="00256455" w:rsidRPr="00703006">
        <w:rPr>
          <w:color w:val="333333"/>
          <w:spacing w:val="-3"/>
          <w:sz w:val="28"/>
          <w:szCs w:val="28"/>
        </w:rPr>
        <w:t xml:space="preserve"> логического мышления дошкольников.</w:t>
      </w:r>
    </w:p>
    <w:p w:rsidR="00031BD5" w:rsidRPr="00703006" w:rsidRDefault="00031BD5" w:rsidP="00F6791E">
      <w:pPr>
        <w:shd w:val="clear" w:color="auto" w:fill="FFFFFF"/>
        <w:autoSpaceDE w:val="0"/>
        <w:autoSpaceDN w:val="0"/>
        <w:spacing w:line="360" w:lineRule="auto"/>
        <w:jc w:val="both"/>
        <w:rPr>
          <w:b/>
          <w:color w:val="333333"/>
          <w:spacing w:val="-3"/>
          <w:sz w:val="28"/>
          <w:szCs w:val="28"/>
        </w:rPr>
      </w:pPr>
      <w:r w:rsidRPr="00703006">
        <w:rPr>
          <w:b/>
          <w:color w:val="333333"/>
          <w:spacing w:val="-3"/>
          <w:sz w:val="28"/>
          <w:szCs w:val="28"/>
        </w:rPr>
        <w:t>Задачи исследования:</w:t>
      </w:r>
    </w:p>
    <w:p w:rsidR="00256455" w:rsidRPr="00703006" w:rsidRDefault="00031BD5" w:rsidP="00F6791E">
      <w:pPr>
        <w:shd w:val="clear" w:color="auto" w:fill="FFFFFF"/>
        <w:autoSpaceDE w:val="0"/>
        <w:autoSpaceDN w:val="0"/>
        <w:spacing w:line="360" w:lineRule="auto"/>
        <w:jc w:val="both"/>
        <w:rPr>
          <w:color w:val="333333"/>
          <w:spacing w:val="-3"/>
          <w:sz w:val="28"/>
          <w:szCs w:val="28"/>
        </w:rPr>
      </w:pPr>
      <w:r w:rsidRPr="00703006">
        <w:rPr>
          <w:color w:val="333333"/>
          <w:spacing w:val="-3"/>
          <w:sz w:val="28"/>
          <w:szCs w:val="28"/>
        </w:rPr>
        <w:t xml:space="preserve">1. </w:t>
      </w:r>
      <w:r w:rsidR="00256455" w:rsidRPr="00703006">
        <w:rPr>
          <w:color w:val="333333"/>
          <w:spacing w:val="-3"/>
          <w:sz w:val="28"/>
          <w:szCs w:val="28"/>
        </w:rPr>
        <w:t>изучить и проанализировать психолого-педагогическую литературу по проблеме</w:t>
      </w:r>
      <w:r w:rsidR="00186399" w:rsidRPr="00186399">
        <w:rPr>
          <w:color w:val="333333"/>
          <w:spacing w:val="-3"/>
          <w:sz w:val="28"/>
          <w:szCs w:val="28"/>
        </w:rPr>
        <w:t xml:space="preserve"> </w:t>
      </w:r>
      <w:r w:rsidR="00186399">
        <w:rPr>
          <w:color w:val="333333"/>
          <w:spacing w:val="-3"/>
          <w:sz w:val="28"/>
          <w:szCs w:val="28"/>
        </w:rPr>
        <w:t>развития</w:t>
      </w:r>
      <w:r w:rsidR="00256455" w:rsidRPr="00703006">
        <w:rPr>
          <w:color w:val="333333"/>
          <w:spacing w:val="-3"/>
          <w:sz w:val="28"/>
          <w:szCs w:val="28"/>
        </w:rPr>
        <w:t xml:space="preserve"> логического мышления у дошкольников; </w:t>
      </w:r>
    </w:p>
    <w:p w:rsidR="00031BD5" w:rsidRPr="00703006" w:rsidRDefault="00031BD5" w:rsidP="00F6791E">
      <w:pPr>
        <w:shd w:val="clear" w:color="auto" w:fill="FFFFFF"/>
        <w:autoSpaceDE w:val="0"/>
        <w:autoSpaceDN w:val="0"/>
        <w:spacing w:line="360" w:lineRule="auto"/>
        <w:jc w:val="both"/>
        <w:rPr>
          <w:color w:val="333333"/>
          <w:spacing w:val="-3"/>
          <w:sz w:val="28"/>
          <w:szCs w:val="28"/>
        </w:rPr>
      </w:pPr>
      <w:r w:rsidRPr="00703006">
        <w:rPr>
          <w:color w:val="333333"/>
          <w:spacing w:val="-3"/>
          <w:sz w:val="28"/>
          <w:szCs w:val="28"/>
        </w:rPr>
        <w:t>2.</w:t>
      </w:r>
      <w:r w:rsidR="00256455" w:rsidRPr="00703006">
        <w:rPr>
          <w:color w:val="333333"/>
          <w:spacing w:val="-3"/>
          <w:sz w:val="28"/>
          <w:szCs w:val="28"/>
        </w:rPr>
        <w:t xml:space="preserve"> подобрать валидные методики, позволяющие определить уровень развития логического мышления в дошкольном возрасте</w:t>
      </w:r>
      <w:r w:rsidRPr="00703006">
        <w:rPr>
          <w:color w:val="333333"/>
          <w:spacing w:val="-3"/>
          <w:sz w:val="28"/>
          <w:szCs w:val="28"/>
        </w:rPr>
        <w:t>;</w:t>
      </w:r>
    </w:p>
    <w:p w:rsidR="00B41E41" w:rsidRDefault="00031BD5" w:rsidP="00F6791E">
      <w:pPr>
        <w:shd w:val="clear" w:color="auto" w:fill="FFFFFF"/>
        <w:autoSpaceDE w:val="0"/>
        <w:autoSpaceDN w:val="0"/>
        <w:spacing w:line="360" w:lineRule="auto"/>
        <w:jc w:val="both"/>
        <w:rPr>
          <w:color w:val="333333"/>
          <w:spacing w:val="-3"/>
          <w:sz w:val="28"/>
          <w:szCs w:val="28"/>
        </w:rPr>
      </w:pPr>
      <w:r w:rsidRPr="00703006">
        <w:rPr>
          <w:color w:val="333333"/>
          <w:spacing w:val="-3"/>
          <w:sz w:val="28"/>
          <w:szCs w:val="28"/>
        </w:rPr>
        <w:t xml:space="preserve">3. выявить </w:t>
      </w:r>
      <w:r w:rsidR="00256455" w:rsidRPr="00703006">
        <w:rPr>
          <w:color w:val="333333"/>
          <w:spacing w:val="-3"/>
          <w:sz w:val="28"/>
          <w:szCs w:val="28"/>
        </w:rPr>
        <w:t>уровень</w:t>
      </w:r>
      <w:r w:rsidR="00186399" w:rsidRPr="00186399">
        <w:rPr>
          <w:color w:val="333333"/>
          <w:spacing w:val="-3"/>
          <w:sz w:val="28"/>
          <w:szCs w:val="28"/>
        </w:rPr>
        <w:t xml:space="preserve"> </w:t>
      </w:r>
      <w:r w:rsidR="00186399">
        <w:rPr>
          <w:color w:val="333333"/>
          <w:spacing w:val="-3"/>
          <w:sz w:val="28"/>
          <w:szCs w:val="28"/>
        </w:rPr>
        <w:t>развития</w:t>
      </w:r>
      <w:r w:rsidR="00256455" w:rsidRPr="00703006">
        <w:rPr>
          <w:color w:val="333333"/>
          <w:spacing w:val="-3"/>
          <w:sz w:val="28"/>
          <w:szCs w:val="28"/>
        </w:rPr>
        <w:t xml:space="preserve"> </w:t>
      </w:r>
      <w:r w:rsidRPr="00703006">
        <w:rPr>
          <w:color w:val="333333"/>
          <w:spacing w:val="-3"/>
          <w:sz w:val="28"/>
          <w:szCs w:val="28"/>
        </w:rPr>
        <w:t>логического мышления</w:t>
      </w:r>
      <w:r w:rsidR="00256455" w:rsidRPr="00703006">
        <w:rPr>
          <w:color w:val="333333"/>
          <w:spacing w:val="-3"/>
          <w:sz w:val="28"/>
          <w:szCs w:val="28"/>
        </w:rPr>
        <w:t xml:space="preserve"> у обследуемой группы дошкольников;</w:t>
      </w:r>
    </w:p>
    <w:p w:rsidR="00574511" w:rsidRPr="00582E88" w:rsidRDefault="00256455" w:rsidP="00F6791E">
      <w:pPr>
        <w:shd w:val="clear" w:color="auto" w:fill="FFFFFF"/>
        <w:autoSpaceDE w:val="0"/>
        <w:autoSpaceDN w:val="0"/>
        <w:spacing w:line="360" w:lineRule="auto"/>
        <w:jc w:val="both"/>
        <w:rPr>
          <w:color w:val="333333"/>
          <w:spacing w:val="-3"/>
          <w:sz w:val="28"/>
          <w:szCs w:val="28"/>
        </w:rPr>
      </w:pPr>
      <w:r w:rsidRPr="00703006">
        <w:rPr>
          <w:color w:val="333333"/>
          <w:spacing w:val="-3"/>
          <w:sz w:val="28"/>
          <w:szCs w:val="28"/>
        </w:rPr>
        <w:t xml:space="preserve">4. определить средства обеспечивающие </w:t>
      </w:r>
      <w:r w:rsidR="00186399">
        <w:rPr>
          <w:color w:val="333333"/>
          <w:spacing w:val="-3"/>
          <w:sz w:val="28"/>
          <w:szCs w:val="28"/>
        </w:rPr>
        <w:t xml:space="preserve">развитие </w:t>
      </w:r>
      <w:r w:rsidRPr="00703006">
        <w:rPr>
          <w:color w:val="333333"/>
          <w:spacing w:val="-3"/>
          <w:sz w:val="28"/>
          <w:szCs w:val="28"/>
        </w:rPr>
        <w:t>логического мышления дошкольников в образовательном процессе.</w:t>
      </w:r>
    </w:p>
    <w:p w:rsidR="00256455" w:rsidRPr="00703006" w:rsidRDefault="00456889" w:rsidP="00F6791E">
      <w:pPr>
        <w:shd w:val="clear" w:color="auto" w:fill="FFFFFF"/>
        <w:autoSpaceDE w:val="0"/>
        <w:autoSpaceDN w:val="0"/>
        <w:spacing w:line="360" w:lineRule="auto"/>
        <w:jc w:val="both"/>
        <w:rPr>
          <w:b/>
          <w:color w:val="333333"/>
          <w:spacing w:val="-3"/>
          <w:sz w:val="28"/>
          <w:szCs w:val="28"/>
        </w:rPr>
      </w:pPr>
      <w:r>
        <w:rPr>
          <w:b/>
          <w:color w:val="333333"/>
          <w:spacing w:val="-3"/>
          <w:sz w:val="28"/>
          <w:szCs w:val="28"/>
        </w:rPr>
        <w:t>Гипотеза</w:t>
      </w:r>
      <w:r w:rsidR="00031BD5" w:rsidRPr="00703006">
        <w:rPr>
          <w:b/>
          <w:color w:val="333333"/>
          <w:spacing w:val="-3"/>
          <w:sz w:val="28"/>
          <w:szCs w:val="28"/>
        </w:rPr>
        <w:t xml:space="preserve">: </w:t>
      </w:r>
    </w:p>
    <w:p w:rsidR="00256455" w:rsidRPr="00703006" w:rsidRDefault="00456889" w:rsidP="00F6791E">
      <w:pPr>
        <w:shd w:val="clear" w:color="auto" w:fill="FFFFFF"/>
        <w:autoSpaceDE w:val="0"/>
        <w:autoSpaceDN w:val="0"/>
        <w:spacing w:line="360" w:lineRule="auto"/>
        <w:jc w:val="both"/>
        <w:rPr>
          <w:color w:val="333333"/>
          <w:spacing w:val="-3"/>
          <w:sz w:val="28"/>
          <w:szCs w:val="28"/>
        </w:rPr>
      </w:pPr>
      <w:r>
        <w:rPr>
          <w:color w:val="333333"/>
          <w:spacing w:val="-3"/>
          <w:sz w:val="28"/>
          <w:szCs w:val="28"/>
        </w:rPr>
        <w:t xml:space="preserve"> Р</w:t>
      </w:r>
      <w:r w:rsidR="00AC5C26" w:rsidRPr="00703006">
        <w:rPr>
          <w:color w:val="333333"/>
          <w:spacing w:val="-3"/>
          <w:sz w:val="28"/>
          <w:szCs w:val="28"/>
        </w:rPr>
        <w:t>азвитие логического мышления у дошкольников будет проходить более эффективно если мы:</w:t>
      </w:r>
    </w:p>
    <w:p w:rsidR="00AC5C26" w:rsidRPr="00703006" w:rsidRDefault="00AC5C26" w:rsidP="00F6791E">
      <w:pPr>
        <w:shd w:val="clear" w:color="auto" w:fill="FFFFFF"/>
        <w:autoSpaceDE w:val="0"/>
        <w:autoSpaceDN w:val="0"/>
        <w:spacing w:line="360" w:lineRule="auto"/>
        <w:jc w:val="both"/>
        <w:rPr>
          <w:color w:val="333333"/>
          <w:spacing w:val="-3"/>
          <w:sz w:val="28"/>
          <w:szCs w:val="28"/>
        </w:rPr>
      </w:pPr>
      <w:r w:rsidRPr="00703006">
        <w:rPr>
          <w:color w:val="333333"/>
          <w:spacing w:val="-3"/>
          <w:sz w:val="28"/>
          <w:szCs w:val="28"/>
        </w:rPr>
        <w:t>1) проанализируем проблему развития логического мышления у дошкольников;</w:t>
      </w:r>
    </w:p>
    <w:p w:rsidR="00AC5C26" w:rsidRPr="00703006" w:rsidRDefault="00AC5C26" w:rsidP="00F6791E">
      <w:pPr>
        <w:shd w:val="clear" w:color="auto" w:fill="FFFFFF"/>
        <w:autoSpaceDE w:val="0"/>
        <w:autoSpaceDN w:val="0"/>
        <w:spacing w:line="360" w:lineRule="auto"/>
        <w:jc w:val="both"/>
        <w:rPr>
          <w:color w:val="333333"/>
          <w:spacing w:val="-3"/>
          <w:sz w:val="28"/>
          <w:szCs w:val="28"/>
        </w:rPr>
      </w:pPr>
      <w:r w:rsidRPr="00703006">
        <w:rPr>
          <w:color w:val="333333"/>
          <w:spacing w:val="-3"/>
          <w:sz w:val="28"/>
          <w:szCs w:val="28"/>
        </w:rPr>
        <w:t>2) выявим</w:t>
      </w:r>
      <w:r w:rsidR="00727FC1">
        <w:rPr>
          <w:color w:val="333333"/>
          <w:spacing w:val="-3"/>
          <w:sz w:val="28"/>
          <w:szCs w:val="28"/>
        </w:rPr>
        <w:t xml:space="preserve"> уровень сформированности</w:t>
      </w:r>
      <w:r w:rsidRPr="00703006">
        <w:rPr>
          <w:color w:val="333333"/>
          <w:spacing w:val="-3"/>
          <w:sz w:val="28"/>
          <w:szCs w:val="28"/>
        </w:rPr>
        <w:t xml:space="preserve"> логического мышления;</w:t>
      </w:r>
    </w:p>
    <w:p w:rsidR="00AC5C26" w:rsidRPr="00703006" w:rsidRDefault="00AC5C26" w:rsidP="00F6791E">
      <w:pPr>
        <w:shd w:val="clear" w:color="auto" w:fill="FFFFFF"/>
        <w:autoSpaceDE w:val="0"/>
        <w:autoSpaceDN w:val="0"/>
        <w:spacing w:line="360" w:lineRule="auto"/>
        <w:jc w:val="both"/>
        <w:rPr>
          <w:color w:val="333333"/>
          <w:spacing w:val="-3"/>
          <w:sz w:val="28"/>
          <w:szCs w:val="28"/>
        </w:rPr>
      </w:pPr>
      <w:r w:rsidRPr="00703006">
        <w:rPr>
          <w:color w:val="333333"/>
          <w:spacing w:val="-3"/>
          <w:sz w:val="28"/>
          <w:szCs w:val="28"/>
        </w:rPr>
        <w:t>3) определим средства обеспечивающие развитие логического мышления.</w:t>
      </w:r>
    </w:p>
    <w:p w:rsidR="00031BD5" w:rsidRPr="00703006" w:rsidRDefault="00031BD5" w:rsidP="00F6791E">
      <w:pPr>
        <w:shd w:val="clear" w:color="auto" w:fill="FFFFFF"/>
        <w:autoSpaceDE w:val="0"/>
        <w:autoSpaceDN w:val="0"/>
        <w:spacing w:line="360" w:lineRule="auto"/>
        <w:jc w:val="both"/>
        <w:rPr>
          <w:b/>
          <w:color w:val="333333"/>
          <w:spacing w:val="-3"/>
          <w:sz w:val="28"/>
          <w:szCs w:val="28"/>
        </w:rPr>
      </w:pPr>
      <w:r w:rsidRPr="00703006">
        <w:rPr>
          <w:b/>
          <w:color w:val="333333"/>
          <w:spacing w:val="-3"/>
          <w:sz w:val="28"/>
          <w:szCs w:val="28"/>
        </w:rPr>
        <w:t>Методы исследования:</w:t>
      </w:r>
    </w:p>
    <w:p w:rsidR="00031BD5" w:rsidRPr="00703006" w:rsidRDefault="00031BD5" w:rsidP="00DB36D6">
      <w:pPr>
        <w:shd w:val="clear" w:color="auto" w:fill="FFFFFF"/>
        <w:autoSpaceDE w:val="0"/>
        <w:autoSpaceDN w:val="0"/>
        <w:spacing w:line="360" w:lineRule="auto"/>
        <w:jc w:val="both"/>
        <w:rPr>
          <w:color w:val="333333"/>
          <w:spacing w:val="-3"/>
          <w:sz w:val="28"/>
          <w:szCs w:val="28"/>
        </w:rPr>
      </w:pPr>
      <w:r w:rsidRPr="00703006">
        <w:rPr>
          <w:color w:val="333333"/>
          <w:spacing w:val="-3"/>
          <w:sz w:val="28"/>
          <w:szCs w:val="28"/>
        </w:rPr>
        <w:t xml:space="preserve">1. Теоретические </w:t>
      </w:r>
    </w:p>
    <w:p w:rsidR="00031BD5" w:rsidRPr="00703006" w:rsidRDefault="00031BD5" w:rsidP="00DB36D6">
      <w:pPr>
        <w:shd w:val="clear" w:color="auto" w:fill="FFFFFF"/>
        <w:autoSpaceDE w:val="0"/>
        <w:autoSpaceDN w:val="0"/>
        <w:spacing w:line="360" w:lineRule="auto"/>
        <w:jc w:val="both"/>
        <w:rPr>
          <w:color w:val="333333"/>
          <w:spacing w:val="-3"/>
          <w:sz w:val="28"/>
          <w:szCs w:val="28"/>
        </w:rPr>
      </w:pPr>
      <w:r w:rsidRPr="00703006">
        <w:rPr>
          <w:color w:val="333333"/>
          <w:spacing w:val="-3"/>
          <w:sz w:val="28"/>
          <w:szCs w:val="28"/>
        </w:rPr>
        <w:t>Обзор и анализ психолого-педагогической литературы.</w:t>
      </w:r>
    </w:p>
    <w:p w:rsidR="00031BD5" w:rsidRPr="00703006" w:rsidRDefault="00031BD5" w:rsidP="00DB36D6">
      <w:pPr>
        <w:shd w:val="clear" w:color="auto" w:fill="FFFFFF"/>
        <w:autoSpaceDE w:val="0"/>
        <w:autoSpaceDN w:val="0"/>
        <w:spacing w:line="360" w:lineRule="auto"/>
        <w:jc w:val="both"/>
        <w:rPr>
          <w:color w:val="333333"/>
          <w:spacing w:val="-3"/>
          <w:sz w:val="28"/>
          <w:szCs w:val="28"/>
        </w:rPr>
      </w:pPr>
      <w:r w:rsidRPr="00703006">
        <w:rPr>
          <w:color w:val="333333"/>
          <w:spacing w:val="-3"/>
          <w:sz w:val="28"/>
          <w:szCs w:val="28"/>
        </w:rPr>
        <w:t>2. Экспериментальные</w:t>
      </w:r>
    </w:p>
    <w:p w:rsidR="00031BD5" w:rsidRPr="00703006" w:rsidRDefault="00031BD5" w:rsidP="00DB36D6">
      <w:pPr>
        <w:shd w:val="clear" w:color="auto" w:fill="FFFFFF"/>
        <w:autoSpaceDE w:val="0"/>
        <w:autoSpaceDN w:val="0"/>
        <w:spacing w:line="360" w:lineRule="auto"/>
        <w:jc w:val="both"/>
        <w:rPr>
          <w:color w:val="333333"/>
          <w:spacing w:val="-3"/>
          <w:sz w:val="28"/>
          <w:szCs w:val="28"/>
        </w:rPr>
      </w:pPr>
      <w:r w:rsidRPr="00703006">
        <w:rPr>
          <w:color w:val="333333"/>
          <w:spacing w:val="-3"/>
          <w:sz w:val="28"/>
          <w:szCs w:val="28"/>
        </w:rPr>
        <w:t xml:space="preserve">Наблюдение, </w:t>
      </w:r>
      <w:r w:rsidR="00AC5C26" w:rsidRPr="00703006">
        <w:rPr>
          <w:color w:val="333333"/>
          <w:spacing w:val="-3"/>
          <w:sz w:val="28"/>
          <w:szCs w:val="28"/>
        </w:rPr>
        <w:t>беседа, эксперимент.</w:t>
      </w:r>
    </w:p>
    <w:p w:rsidR="00031BD5" w:rsidRPr="00703006" w:rsidRDefault="00031BD5" w:rsidP="00DB36D6">
      <w:pPr>
        <w:shd w:val="clear" w:color="auto" w:fill="FFFFFF"/>
        <w:autoSpaceDE w:val="0"/>
        <w:autoSpaceDN w:val="0"/>
        <w:spacing w:line="360" w:lineRule="auto"/>
        <w:jc w:val="both"/>
        <w:rPr>
          <w:b/>
          <w:color w:val="333333"/>
          <w:spacing w:val="-3"/>
          <w:sz w:val="28"/>
          <w:szCs w:val="28"/>
        </w:rPr>
      </w:pPr>
      <w:r w:rsidRPr="00703006">
        <w:rPr>
          <w:b/>
          <w:color w:val="333333"/>
          <w:spacing w:val="-3"/>
          <w:sz w:val="28"/>
          <w:szCs w:val="28"/>
        </w:rPr>
        <w:t>Этапы исследования:</w:t>
      </w:r>
    </w:p>
    <w:p w:rsidR="00031BD5" w:rsidRPr="00703006" w:rsidRDefault="00031BD5" w:rsidP="00DB36D6">
      <w:pPr>
        <w:numPr>
          <w:ilvl w:val="0"/>
          <w:numId w:val="17"/>
        </w:numPr>
        <w:shd w:val="clear" w:color="auto" w:fill="FFFFFF"/>
        <w:autoSpaceDE w:val="0"/>
        <w:autoSpaceDN w:val="0"/>
        <w:spacing w:line="360" w:lineRule="auto"/>
        <w:jc w:val="both"/>
        <w:rPr>
          <w:color w:val="333333"/>
          <w:spacing w:val="-3"/>
          <w:sz w:val="28"/>
          <w:szCs w:val="28"/>
        </w:rPr>
      </w:pPr>
      <w:r w:rsidRPr="00703006">
        <w:rPr>
          <w:color w:val="333333"/>
          <w:spacing w:val="-3"/>
          <w:sz w:val="28"/>
          <w:szCs w:val="28"/>
        </w:rPr>
        <w:t>Констатирующий эксперимент.</w:t>
      </w:r>
    </w:p>
    <w:p w:rsidR="00AC5C26" w:rsidRPr="00703006" w:rsidRDefault="00AC5C26" w:rsidP="00A11CCF">
      <w:pPr>
        <w:numPr>
          <w:ilvl w:val="0"/>
          <w:numId w:val="6"/>
        </w:numPr>
        <w:shd w:val="clear" w:color="auto" w:fill="FFFFFF"/>
        <w:autoSpaceDE w:val="0"/>
        <w:autoSpaceDN w:val="0"/>
        <w:spacing w:line="360" w:lineRule="auto"/>
        <w:ind w:left="0" w:firstLine="720"/>
        <w:jc w:val="both"/>
        <w:rPr>
          <w:color w:val="333333"/>
          <w:spacing w:val="-3"/>
          <w:sz w:val="28"/>
          <w:szCs w:val="28"/>
        </w:rPr>
      </w:pPr>
      <w:r w:rsidRPr="00703006">
        <w:rPr>
          <w:color w:val="333333"/>
          <w:spacing w:val="-3"/>
          <w:sz w:val="28"/>
          <w:szCs w:val="28"/>
        </w:rPr>
        <w:t>Формирующий эксперимент.</w:t>
      </w:r>
    </w:p>
    <w:p w:rsidR="00AC5C26" w:rsidRPr="00703006" w:rsidRDefault="00AC5C26" w:rsidP="00A11CCF">
      <w:pPr>
        <w:numPr>
          <w:ilvl w:val="0"/>
          <w:numId w:val="6"/>
        </w:numPr>
        <w:shd w:val="clear" w:color="auto" w:fill="FFFFFF"/>
        <w:autoSpaceDE w:val="0"/>
        <w:autoSpaceDN w:val="0"/>
        <w:spacing w:line="360" w:lineRule="auto"/>
        <w:ind w:left="0" w:firstLine="720"/>
        <w:jc w:val="both"/>
        <w:rPr>
          <w:color w:val="333333"/>
          <w:spacing w:val="-3"/>
          <w:sz w:val="28"/>
          <w:szCs w:val="28"/>
        </w:rPr>
      </w:pPr>
      <w:r w:rsidRPr="00703006">
        <w:rPr>
          <w:color w:val="333333"/>
          <w:spacing w:val="-3"/>
          <w:sz w:val="28"/>
          <w:szCs w:val="28"/>
        </w:rPr>
        <w:t>Контрольный эксперимент.</w:t>
      </w:r>
    </w:p>
    <w:p w:rsidR="00AC5C26" w:rsidRPr="00703006" w:rsidRDefault="00AC5C26" w:rsidP="00DB36D6">
      <w:pPr>
        <w:shd w:val="clear" w:color="auto" w:fill="FFFFFF"/>
        <w:autoSpaceDE w:val="0"/>
        <w:autoSpaceDN w:val="0"/>
        <w:spacing w:line="360" w:lineRule="auto"/>
        <w:jc w:val="both"/>
        <w:rPr>
          <w:color w:val="333333"/>
          <w:spacing w:val="-3"/>
          <w:sz w:val="28"/>
          <w:szCs w:val="28"/>
        </w:rPr>
      </w:pPr>
      <w:r w:rsidRPr="00703006">
        <w:rPr>
          <w:color w:val="333333"/>
          <w:spacing w:val="-3"/>
          <w:sz w:val="28"/>
          <w:szCs w:val="28"/>
        </w:rPr>
        <w:t xml:space="preserve">Исследование проводилось на базе детского сада «Олимпия» Дзержинского района </w:t>
      </w:r>
      <w:r w:rsidR="00727FC1" w:rsidRPr="00703006">
        <w:rPr>
          <w:color w:val="333333"/>
          <w:spacing w:val="-3"/>
          <w:sz w:val="28"/>
          <w:szCs w:val="28"/>
        </w:rPr>
        <w:t>города Волгограда</w:t>
      </w:r>
      <w:r w:rsidR="00727FC1">
        <w:rPr>
          <w:color w:val="333333"/>
          <w:spacing w:val="-3"/>
          <w:sz w:val="28"/>
          <w:szCs w:val="28"/>
        </w:rPr>
        <w:t xml:space="preserve">, с детьми старшего дошкольного возраста в количестве 15 человек, </w:t>
      </w:r>
      <w:r w:rsidRPr="00703006">
        <w:rPr>
          <w:color w:val="333333"/>
          <w:spacing w:val="-3"/>
          <w:sz w:val="28"/>
          <w:szCs w:val="28"/>
        </w:rPr>
        <w:t xml:space="preserve">с </w:t>
      </w:r>
      <w:r w:rsidR="006F68F2" w:rsidRPr="00703006">
        <w:rPr>
          <w:color w:val="333333"/>
          <w:spacing w:val="-3"/>
          <w:sz w:val="28"/>
          <w:szCs w:val="28"/>
        </w:rPr>
        <w:t>8</w:t>
      </w:r>
      <w:r w:rsidRPr="00703006">
        <w:rPr>
          <w:color w:val="333333"/>
          <w:spacing w:val="-3"/>
          <w:sz w:val="28"/>
          <w:szCs w:val="28"/>
        </w:rPr>
        <w:t>.02.2010 по</w:t>
      </w:r>
      <w:r w:rsidR="006F68F2" w:rsidRPr="00703006">
        <w:rPr>
          <w:color w:val="333333"/>
          <w:spacing w:val="-3"/>
          <w:sz w:val="28"/>
          <w:szCs w:val="28"/>
        </w:rPr>
        <w:t xml:space="preserve"> 8</w:t>
      </w:r>
      <w:r w:rsidR="00727FC1">
        <w:rPr>
          <w:color w:val="333333"/>
          <w:spacing w:val="-3"/>
          <w:sz w:val="28"/>
          <w:szCs w:val="28"/>
        </w:rPr>
        <w:t xml:space="preserve">.05.2010 года. </w:t>
      </w:r>
      <w:r w:rsidR="00582E88">
        <w:rPr>
          <w:color w:val="333333"/>
          <w:spacing w:val="-3"/>
          <w:sz w:val="28"/>
          <w:szCs w:val="28"/>
        </w:rPr>
        <w:t xml:space="preserve"> </w:t>
      </w:r>
    </w:p>
    <w:p w:rsidR="00AC5C26" w:rsidRPr="00703006" w:rsidRDefault="00AC5C26" w:rsidP="00A11CCF">
      <w:pPr>
        <w:shd w:val="clear" w:color="auto" w:fill="FFFFFF"/>
        <w:autoSpaceDE w:val="0"/>
        <w:autoSpaceDN w:val="0"/>
        <w:spacing w:line="360" w:lineRule="auto"/>
        <w:ind w:firstLine="720"/>
        <w:jc w:val="both"/>
        <w:rPr>
          <w:color w:val="333333"/>
          <w:spacing w:val="-3"/>
          <w:sz w:val="28"/>
          <w:szCs w:val="28"/>
        </w:rPr>
      </w:pPr>
    </w:p>
    <w:p w:rsidR="007C3A9D" w:rsidRPr="00703006" w:rsidRDefault="00031BD5" w:rsidP="00DB36D6">
      <w:pPr>
        <w:spacing w:line="360" w:lineRule="auto"/>
        <w:jc w:val="both"/>
        <w:rPr>
          <w:b/>
          <w:color w:val="333333"/>
          <w:sz w:val="28"/>
          <w:szCs w:val="28"/>
        </w:rPr>
      </w:pPr>
      <w:r w:rsidRPr="00703006">
        <w:rPr>
          <w:b/>
          <w:color w:val="333333"/>
          <w:sz w:val="28"/>
          <w:szCs w:val="28"/>
        </w:rPr>
        <w:br w:type="page"/>
      </w:r>
      <w:r w:rsidR="007C3A9D" w:rsidRPr="00703006">
        <w:rPr>
          <w:b/>
          <w:color w:val="333333"/>
          <w:sz w:val="28"/>
          <w:szCs w:val="28"/>
        </w:rPr>
        <w:t>ГЛАВА І.</w:t>
      </w:r>
      <w:r w:rsidR="00D664C7" w:rsidRPr="00703006">
        <w:rPr>
          <w:color w:val="333333"/>
          <w:sz w:val="28"/>
          <w:szCs w:val="28"/>
        </w:rPr>
        <w:t xml:space="preserve"> </w:t>
      </w:r>
      <w:r w:rsidR="00D664C7" w:rsidRPr="00D664C7">
        <w:rPr>
          <w:b/>
          <w:color w:val="333333"/>
          <w:sz w:val="28"/>
          <w:szCs w:val="28"/>
        </w:rPr>
        <w:t>Теоретические аспекты изучения  проблемы</w:t>
      </w:r>
      <w:r w:rsidR="00186399" w:rsidRPr="00186399">
        <w:rPr>
          <w:color w:val="333333"/>
          <w:spacing w:val="-3"/>
          <w:sz w:val="28"/>
          <w:szCs w:val="28"/>
        </w:rPr>
        <w:t xml:space="preserve"> </w:t>
      </w:r>
      <w:r w:rsidR="00186399" w:rsidRPr="00186399">
        <w:rPr>
          <w:b/>
          <w:color w:val="333333"/>
          <w:spacing w:val="-3"/>
          <w:sz w:val="28"/>
          <w:szCs w:val="28"/>
        </w:rPr>
        <w:t>развития</w:t>
      </w:r>
      <w:r w:rsidR="00D664C7" w:rsidRPr="00186399">
        <w:rPr>
          <w:b/>
          <w:color w:val="333333"/>
          <w:sz w:val="28"/>
          <w:szCs w:val="28"/>
        </w:rPr>
        <w:t xml:space="preserve"> </w:t>
      </w:r>
      <w:r w:rsidR="00D664C7" w:rsidRPr="00D664C7">
        <w:rPr>
          <w:b/>
          <w:color w:val="333333"/>
          <w:sz w:val="28"/>
          <w:szCs w:val="28"/>
        </w:rPr>
        <w:t>логического мышления детей дошкольного возраста</w:t>
      </w:r>
    </w:p>
    <w:p w:rsidR="00D664C7" w:rsidRPr="00703006" w:rsidRDefault="007C3A9D" w:rsidP="00DB36D6">
      <w:pPr>
        <w:spacing w:line="360" w:lineRule="auto"/>
        <w:jc w:val="both"/>
        <w:rPr>
          <w:color w:val="333333"/>
          <w:sz w:val="28"/>
          <w:szCs w:val="28"/>
        </w:rPr>
      </w:pPr>
      <w:r w:rsidRPr="00703006">
        <w:rPr>
          <w:b/>
          <w:color w:val="333333"/>
          <w:sz w:val="28"/>
          <w:szCs w:val="28"/>
        </w:rPr>
        <w:t xml:space="preserve">1.1 </w:t>
      </w:r>
      <w:r w:rsidR="00D664C7" w:rsidRPr="00D664C7">
        <w:rPr>
          <w:b/>
          <w:color w:val="333333"/>
          <w:sz w:val="28"/>
          <w:szCs w:val="28"/>
        </w:rPr>
        <w:t>Психолого-педагогическое исследование особенностей</w:t>
      </w:r>
      <w:r w:rsidR="00186399" w:rsidRPr="00186399">
        <w:rPr>
          <w:color w:val="333333"/>
          <w:spacing w:val="-3"/>
          <w:sz w:val="28"/>
          <w:szCs w:val="28"/>
        </w:rPr>
        <w:t xml:space="preserve"> </w:t>
      </w:r>
      <w:r w:rsidR="00186399" w:rsidRPr="00186399">
        <w:rPr>
          <w:b/>
          <w:color w:val="333333"/>
          <w:spacing w:val="-3"/>
          <w:sz w:val="28"/>
          <w:szCs w:val="28"/>
        </w:rPr>
        <w:t>развития</w:t>
      </w:r>
      <w:r w:rsidR="00D664C7" w:rsidRPr="00186399">
        <w:rPr>
          <w:b/>
          <w:color w:val="333333"/>
          <w:sz w:val="28"/>
          <w:szCs w:val="28"/>
        </w:rPr>
        <w:t xml:space="preserve"> </w:t>
      </w:r>
      <w:r w:rsidR="00D664C7" w:rsidRPr="00D664C7">
        <w:rPr>
          <w:b/>
          <w:color w:val="333333"/>
          <w:sz w:val="28"/>
          <w:szCs w:val="28"/>
        </w:rPr>
        <w:t>мышления детей дошкольного возраста</w:t>
      </w:r>
    </w:p>
    <w:p w:rsidR="008A45DB" w:rsidRPr="00703006" w:rsidRDefault="008A45DB" w:rsidP="00DB36D6">
      <w:pPr>
        <w:spacing w:line="360" w:lineRule="auto"/>
        <w:jc w:val="both"/>
        <w:rPr>
          <w:color w:val="333333"/>
          <w:spacing w:val="-2"/>
          <w:sz w:val="28"/>
          <w:szCs w:val="28"/>
        </w:rPr>
      </w:pPr>
      <w:r w:rsidRPr="00703006">
        <w:rPr>
          <w:color w:val="333333"/>
          <w:spacing w:val="-3"/>
          <w:sz w:val="28"/>
          <w:szCs w:val="28"/>
        </w:rPr>
        <w:t xml:space="preserve">Мышление является высшим познавательным процессом. Оно </w:t>
      </w:r>
      <w:r w:rsidRPr="00703006">
        <w:rPr>
          <w:color w:val="333333"/>
          <w:spacing w:val="6"/>
          <w:sz w:val="28"/>
          <w:szCs w:val="28"/>
        </w:rPr>
        <w:t xml:space="preserve">представляет собой форму творческого отражения человеком </w:t>
      </w:r>
      <w:r w:rsidRPr="00703006">
        <w:rPr>
          <w:color w:val="333333"/>
          <w:spacing w:val="-4"/>
          <w:sz w:val="28"/>
          <w:szCs w:val="28"/>
        </w:rPr>
        <w:t xml:space="preserve">действительности, порождающую такой результат, которого в самой </w:t>
      </w:r>
      <w:r w:rsidRPr="00703006">
        <w:rPr>
          <w:color w:val="333333"/>
          <w:spacing w:val="7"/>
          <w:sz w:val="28"/>
          <w:szCs w:val="28"/>
        </w:rPr>
        <w:t xml:space="preserve">действительности или у субъекта на данный момент времени не </w:t>
      </w:r>
      <w:r w:rsidRPr="00703006">
        <w:rPr>
          <w:color w:val="333333"/>
          <w:spacing w:val="-5"/>
          <w:sz w:val="28"/>
          <w:szCs w:val="28"/>
        </w:rPr>
        <w:t>существует.</w:t>
      </w:r>
      <w:r w:rsidR="00727FC1">
        <w:rPr>
          <w:color w:val="333333"/>
          <w:spacing w:val="-5"/>
          <w:sz w:val="28"/>
          <w:szCs w:val="28"/>
        </w:rPr>
        <w:t xml:space="preserve"> Ж.</w:t>
      </w:r>
      <w:r w:rsidR="00E01B9C" w:rsidRPr="00703006">
        <w:rPr>
          <w:color w:val="333333"/>
          <w:spacing w:val="-5"/>
          <w:sz w:val="28"/>
          <w:szCs w:val="28"/>
        </w:rPr>
        <w:t xml:space="preserve"> Пиаже утверждал, что</w:t>
      </w:r>
      <w:r w:rsidRPr="00703006">
        <w:rPr>
          <w:color w:val="333333"/>
          <w:spacing w:val="-5"/>
          <w:sz w:val="28"/>
          <w:szCs w:val="28"/>
        </w:rPr>
        <w:t xml:space="preserve"> «Мышление человека... также можно понимать как творческое </w:t>
      </w:r>
      <w:r w:rsidRPr="00703006">
        <w:rPr>
          <w:color w:val="333333"/>
          <w:spacing w:val="-4"/>
          <w:sz w:val="28"/>
          <w:szCs w:val="28"/>
        </w:rPr>
        <w:t xml:space="preserve">преобразование имеющихся в памяти представлений и образов. Отличие </w:t>
      </w:r>
      <w:r w:rsidRPr="00703006">
        <w:rPr>
          <w:color w:val="333333"/>
          <w:spacing w:val="-3"/>
          <w:sz w:val="28"/>
          <w:szCs w:val="28"/>
        </w:rPr>
        <w:t xml:space="preserve">мышления от остальных психологических процессов познания состоит в </w:t>
      </w:r>
      <w:r w:rsidRPr="00703006">
        <w:rPr>
          <w:color w:val="333333"/>
          <w:spacing w:val="-4"/>
          <w:sz w:val="28"/>
          <w:szCs w:val="28"/>
        </w:rPr>
        <w:t xml:space="preserve">том, что оно всегда связано с активным изменением условий, в которых человек находится. В процессе мышления производится целенаправленное </w:t>
      </w:r>
      <w:r w:rsidRPr="00703006">
        <w:rPr>
          <w:color w:val="333333"/>
          <w:spacing w:val="-1"/>
          <w:sz w:val="28"/>
          <w:szCs w:val="28"/>
        </w:rPr>
        <w:t xml:space="preserve">и целесообразное преобразование действительности. Мышление - это </w:t>
      </w:r>
      <w:r w:rsidRPr="00703006">
        <w:rPr>
          <w:color w:val="333333"/>
          <w:spacing w:val="-3"/>
          <w:sz w:val="28"/>
          <w:szCs w:val="28"/>
        </w:rPr>
        <w:t xml:space="preserve">особого рода умственная и практическая деятельность, предполагающая </w:t>
      </w:r>
      <w:r w:rsidRPr="00703006">
        <w:rPr>
          <w:color w:val="333333"/>
          <w:spacing w:val="-4"/>
          <w:sz w:val="28"/>
          <w:szCs w:val="28"/>
        </w:rPr>
        <w:t xml:space="preserve">систему включённых в неё действий и операций преобразовательного и </w:t>
      </w:r>
      <w:r w:rsidRPr="00703006">
        <w:rPr>
          <w:color w:val="333333"/>
          <w:spacing w:val="-2"/>
          <w:sz w:val="28"/>
          <w:szCs w:val="28"/>
        </w:rPr>
        <w:t>познавательного (ориентировочно-исследовательского) характера».</w:t>
      </w:r>
    </w:p>
    <w:p w:rsidR="00621612" w:rsidRPr="00703006" w:rsidRDefault="00621612" w:rsidP="00DB36D6">
      <w:pPr>
        <w:spacing w:line="360" w:lineRule="auto"/>
        <w:jc w:val="both"/>
        <w:rPr>
          <w:color w:val="333333"/>
          <w:spacing w:val="3"/>
          <w:sz w:val="28"/>
          <w:szCs w:val="28"/>
        </w:rPr>
      </w:pPr>
      <w:r w:rsidRPr="00703006">
        <w:rPr>
          <w:color w:val="333333"/>
          <w:sz w:val="28"/>
          <w:szCs w:val="28"/>
        </w:rPr>
        <w:t xml:space="preserve">Понятие «Мышление» включает в себя понятие «логическое мышление». </w:t>
      </w:r>
      <w:r w:rsidRPr="00703006">
        <w:rPr>
          <w:color w:val="333333"/>
          <w:spacing w:val="-2"/>
          <w:sz w:val="28"/>
          <w:szCs w:val="28"/>
        </w:rPr>
        <w:t xml:space="preserve">В кратком словаре системы понятий,  логическое </w:t>
      </w:r>
      <w:r w:rsidRPr="00703006">
        <w:rPr>
          <w:color w:val="333333"/>
          <w:spacing w:val="6"/>
          <w:sz w:val="28"/>
          <w:szCs w:val="28"/>
        </w:rPr>
        <w:t xml:space="preserve">мышление определяется как «вид мышления, сущность которого </w:t>
      </w:r>
      <w:r w:rsidRPr="00703006">
        <w:rPr>
          <w:color w:val="333333"/>
          <w:spacing w:val="-2"/>
          <w:sz w:val="28"/>
          <w:szCs w:val="28"/>
        </w:rPr>
        <w:t xml:space="preserve">заключается в оперировании понятиями, суждениями и умозаключениями с использованием законов логики». </w:t>
      </w:r>
      <w:r w:rsidRPr="00703006">
        <w:rPr>
          <w:color w:val="333333"/>
          <w:spacing w:val="3"/>
          <w:sz w:val="28"/>
          <w:szCs w:val="28"/>
        </w:rPr>
        <w:t xml:space="preserve">Механизм логического </w:t>
      </w:r>
      <w:r w:rsidRPr="00703006">
        <w:rPr>
          <w:color w:val="333333"/>
          <w:spacing w:val="10"/>
          <w:sz w:val="28"/>
          <w:szCs w:val="28"/>
        </w:rPr>
        <w:t xml:space="preserve">мышления заключается в операциях логического мышления, </w:t>
      </w:r>
      <w:r w:rsidRPr="00703006">
        <w:rPr>
          <w:color w:val="333333"/>
          <w:spacing w:val="-3"/>
          <w:sz w:val="28"/>
          <w:szCs w:val="28"/>
        </w:rPr>
        <w:t xml:space="preserve">основывающихся на четырёх законах логики: тождества, непротиворечия, </w:t>
      </w:r>
      <w:r w:rsidRPr="00703006">
        <w:rPr>
          <w:color w:val="333333"/>
          <w:spacing w:val="3"/>
          <w:sz w:val="28"/>
          <w:szCs w:val="28"/>
        </w:rPr>
        <w:t xml:space="preserve">исключённого третьего, достаточного основания. </w:t>
      </w:r>
    </w:p>
    <w:p w:rsidR="00621612" w:rsidRPr="00703006" w:rsidRDefault="00621612" w:rsidP="00DB36D6">
      <w:pPr>
        <w:spacing w:line="360" w:lineRule="auto"/>
        <w:jc w:val="both"/>
        <w:rPr>
          <w:color w:val="333333"/>
          <w:spacing w:val="-3"/>
          <w:sz w:val="28"/>
          <w:szCs w:val="28"/>
        </w:rPr>
      </w:pPr>
      <w:r w:rsidRPr="00703006">
        <w:rPr>
          <w:color w:val="333333"/>
          <w:spacing w:val="-3"/>
          <w:sz w:val="28"/>
          <w:szCs w:val="28"/>
        </w:rPr>
        <w:t xml:space="preserve">Логическое мышление человека является важнейшим моментом в </w:t>
      </w:r>
      <w:r w:rsidRPr="00703006">
        <w:rPr>
          <w:color w:val="333333"/>
          <w:sz w:val="28"/>
          <w:szCs w:val="28"/>
        </w:rPr>
        <w:t xml:space="preserve">процессе познания. Все методы логического мышления неизбежно </w:t>
      </w:r>
      <w:r w:rsidRPr="00703006">
        <w:rPr>
          <w:color w:val="333333"/>
          <w:spacing w:val="-4"/>
          <w:sz w:val="28"/>
          <w:szCs w:val="28"/>
        </w:rPr>
        <w:t xml:space="preserve">применяются человеческим индивидом в процессе познания окружающей </w:t>
      </w:r>
      <w:r w:rsidRPr="00703006">
        <w:rPr>
          <w:color w:val="333333"/>
          <w:spacing w:val="1"/>
          <w:sz w:val="28"/>
          <w:szCs w:val="28"/>
        </w:rPr>
        <w:t xml:space="preserve">действительности в повседневной жизни, с самого раннего возраста. </w:t>
      </w:r>
      <w:r w:rsidRPr="00703006">
        <w:rPr>
          <w:color w:val="333333"/>
          <w:spacing w:val="8"/>
          <w:sz w:val="28"/>
          <w:szCs w:val="28"/>
        </w:rPr>
        <w:t xml:space="preserve">Способность логически мыслить позволяет человеку понимать </w:t>
      </w:r>
      <w:r w:rsidRPr="00703006">
        <w:rPr>
          <w:color w:val="333333"/>
          <w:spacing w:val="7"/>
          <w:sz w:val="28"/>
          <w:szCs w:val="28"/>
        </w:rPr>
        <w:t xml:space="preserve">происходящее вокруг, вскрывать существенные стороны, связи в </w:t>
      </w:r>
      <w:r w:rsidRPr="00703006">
        <w:rPr>
          <w:color w:val="333333"/>
          <w:spacing w:val="9"/>
          <w:sz w:val="28"/>
          <w:szCs w:val="28"/>
        </w:rPr>
        <w:t xml:space="preserve">предметах и явлениях окружающей действительности, делать </w:t>
      </w:r>
      <w:r w:rsidRPr="00703006">
        <w:rPr>
          <w:color w:val="333333"/>
          <w:spacing w:val="4"/>
          <w:sz w:val="28"/>
          <w:szCs w:val="28"/>
        </w:rPr>
        <w:t xml:space="preserve">умозаключения, решать различные задачи, </w:t>
      </w:r>
      <w:r w:rsidRPr="00703006">
        <w:rPr>
          <w:color w:val="333333"/>
          <w:spacing w:val="-3"/>
          <w:sz w:val="28"/>
          <w:szCs w:val="28"/>
        </w:rPr>
        <w:t xml:space="preserve">проверять эти решения, доказывать, опровергать словом,  всё то, что </w:t>
      </w:r>
      <w:r w:rsidRPr="00703006">
        <w:rPr>
          <w:color w:val="333333"/>
          <w:spacing w:val="-4"/>
          <w:sz w:val="28"/>
          <w:szCs w:val="28"/>
        </w:rPr>
        <w:t xml:space="preserve">необходимо для жизни и успешной деятельности любого человека. </w:t>
      </w:r>
      <w:r w:rsidRPr="00703006">
        <w:rPr>
          <w:color w:val="333333"/>
          <w:spacing w:val="6"/>
          <w:sz w:val="28"/>
          <w:szCs w:val="28"/>
        </w:rPr>
        <w:t xml:space="preserve">Логические законы действуют независимо от воли людей, не </w:t>
      </w:r>
      <w:r w:rsidRPr="00703006">
        <w:rPr>
          <w:color w:val="333333"/>
          <w:spacing w:val="-2"/>
          <w:sz w:val="28"/>
          <w:szCs w:val="28"/>
        </w:rPr>
        <w:t xml:space="preserve">созданы по их желанию, они являются отражением связей и отношений </w:t>
      </w:r>
      <w:r w:rsidRPr="00703006">
        <w:rPr>
          <w:color w:val="333333"/>
          <w:spacing w:val="-3"/>
          <w:sz w:val="28"/>
          <w:szCs w:val="28"/>
        </w:rPr>
        <w:t xml:space="preserve">вещей материального мира. </w:t>
      </w:r>
    </w:p>
    <w:p w:rsidR="00621612" w:rsidRPr="00703006" w:rsidRDefault="00621612" w:rsidP="00DB36D6">
      <w:pPr>
        <w:shd w:val="clear" w:color="auto" w:fill="FFFFFF"/>
        <w:autoSpaceDE w:val="0"/>
        <w:autoSpaceDN w:val="0"/>
        <w:spacing w:line="360" w:lineRule="auto"/>
        <w:jc w:val="both"/>
        <w:rPr>
          <w:color w:val="333333"/>
          <w:spacing w:val="-2"/>
          <w:sz w:val="28"/>
          <w:szCs w:val="28"/>
        </w:rPr>
      </w:pPr>
      <w:r w:rsidRPr="00703006">
        <w:rPr>
          <w:color w:val="333333"/>
          <w:spacing w:val="-1"/>
          <w:sz w:val="28"/>
          <w:szCs w:val="28"/>
        </w:rPr>
        <w:t xml:space="preserve">Л. М. Фридман в своём исследовании, посвященном </w:t>
      </w:r>
      <w:r w:rsidRPr="00703006">
        <w:rPr>
          <w:color w:val="333333"/>
          <w:spacing w:val="2"/>
          <w:sz w:val="28"/>
          <w:szCs w:val="28"/>
        </w:rPr>
        <w:t xml:space="preserve">психолого-педагогическим основам обучения математике в школе, </w:t>
      </w:r>
      <w:r w:rsidRPr="00703006">
        <w:rPr>
          <w:color w:val="333333"/>
          <w:spacing w:val="7"/>
          <w:sz w:val="28"/>
          <w:szCs w:val="28"/>
        </w:rPr>
        <w:t xml:space="preserve">справедливо отмечает, что логика мышления не дана человеку от </w:t>
      </w:r>
      <w:r w:rsidRPr="00703006">
        <w:rPr>
          <w:color w:val="333333"/>
          <w:spacing w:val="-2"/>
          <w:sz w:val="28"/>
          <w:szCs w:val="28"/>
        </w:rPr>
        <w:t xml:space="preserve">рождения. Ею он овладевает в процессе жизни, в обучении. Подчёркивая </w:t>
      </w:r>
      <w:r w:rsidRPr="00703006">
        <w:rPr>
          <w:color w:val="333333"/>
          <w:spacing w:val="4"/>
          <w:sz w:val="28"/>
          <w:szCs w:val="28"/>
        </w:rPr>
        <w:t xml:space="preserve">значение математики в воспитании логического мышления, учёный </w:t>
      </w:r>
      <w:r w:rsidRPr="00703006">
        <w:rPr>
          <w:color w:val="333333"/>
          <w:spacing w:val="-2"/>
          <w:sz w:val="28"/>
          <w:szCs w:val="28"/>
        </w:rPr>
        <w:t>выделяет общие положения организации такого воспитания:</w:t>
      </w:r>
    </w:p>
    <w:p w:rsidR="00E64335" w:rsidRPr="00703006" w:rsidRDefault="00E64335" w:rsidP="00DB36D6">
      <w:pPr>
        <w:shd w:val="clear" w:color="auto" w:fill="FFFFFF"/>
        <w:autoSpaceDE w:val="0"/>
        <w:autoSpaceDN w:val="0"/>
        <w:spacing w:line="360" w:lineRule="auto"/>
        <w:jc w:val="both"/>
        <w:rPr>
          <w:color w:val="333333"/>
          <w:sz w:val="28"/>
          <w:szCs w:val="28"/>
        </w:rPr>
      </w:pPr>
      <w:r w:rsidRPr="00703006">
        <w:rPr>
          <w:color w:val="333333"/>
          <w:spacing w:val="-2"/>
          <w:sz w:val="28"/>
          <w:szCs w:val="28"/>
        </w:rPr>
        <w:t xml:space="preserve">- </w:t>
      </w:r>
      <w:r w:rsidRPr="00703006">
        <w:rPr>
          <w:color w:val="333333"/>
          <w:spacing w:val="-1"/>
          <w:sz w:val="28"/>
          <w:szCs w:val="28"/>
        </w:rPr>
        <w:t xml:space="preserve">длительность процесса воспитания культуры мышления, осуществление </w:t>
      </w:r>
      <w:r w:rsidRPr="00703006">
        <w:rPr>
          <w:color w:val="333333"/>
          <w:spacing w:val="-5"/>
          <w:sz w:val="28"/>
          <w:szCs w:val="28"/>
        </w:rPr>
        <w:t>его повседневно;</w:t>
      </w:r>
    </w:p>
    <w:p w:rsidR="00E64335" w:rsidRPr="00703006" w:rsidRDefault="00E64335" w:rsidP="00DB36D6">
      <w:pPr>
        <w:shd w:val="clear" w:color="auto" w:fill="FFFFFF"/>
        <w:autoSpaceDE w:val="0"/>
        <w:autoSpaceDN w:val="0"/>
        <w:spacing w:line="360" w:lineRule="auto"/>
        <w:jc w:val="both"/>
        <w:rPr>
          <w:color w:val="333333"/>
          <w:spacing w:val="5"/>
          <w:sz w:val="28"/>
          <w:szCs w:val="28"/>
        </w:rPr>
      </w:pPr>
      <w:r w:rsidRPr="00703006">
        <w:rPr>
          <w:color w:val="333333"/>
          <w:spacing w:val="-2"/>
          <w:sz w:val="28"/>
          <w:szCs w:val="28"/>
        </w:rPr>
        <w:t>- недопустимость погрешности в логике изложения и обосновании;</w:t>
      </w:r>
      <w:r w:rsidRPr="00703006">
        <w:rPr>
          <w:color w:val="333333"/>
          <w:spacing w:val="5"/>
          <w:sz w:val="28"/>
          <w:szCs w:val="28"/>
        </w:rPr>
        <w:t xml:space="preserve"> </w:t>
      </w:r>
    </w:p>
    <w:p w:rsidR="00E64335" w:rsidRPr="00703006" w:rsidRDefault="00E64335" w:rsidP="00DB36D6">
      <w:pPr>
        <w:shd w:val="clear" w:color="auto" w:fill="FFFFFF"/>
        <w:autoSpaceDE w:val="0"/>
        <w:autoSpaceDN w:val="0"/>
        <w:spacing w:line="360" w:lineRule="auto"/>
        <w:jc w:val="both"/>
        <w:rPr>
          <w:color w:val="333333"/>
          <w:sz w:val="28"/>
          <w:szCs w:val="28"/>
        </w:rPr>
      </w:pPr>
      <w:r w:rsidRPr="00703006">
        <w:rPr>
          <w:color w:val="333333"/>
          <w:spacing w:val="5"/>
          <w:sz w:val="28"/>
          <w:szCs w:val="28"/>
        </w:rPr>
        <w:t xml:space="preserve">- вовлечение детей в постоянную работу по совершенствованию своего мышления, которая рассматривалась бы ими  как личностно значимая </w:t>
      </w:r>
      <w:r w:rsidRPr="00703006">
        <w:rPr>
          <w:color w:val="333333"/>
          <w:spacing w:val="-5"/>
          <w:sz w:val="28"/>
          <w:szCs w:val="28"/>
        </w:rPr>
        <w:t>задача;</w:t>
      </w:r>
    </w:p>
    <w:p w:rsidR="00E64335" w:rsidRPr="00703006" w:rsidRDefault="00E64335" w:rsidP="00DB36D6">
      <w:pPr>
        <w:shd w:val="clear" w:color="auto" w:fill="FFFFFF"/>
        <w:autoSpaceDE w:val="0"/>
        <w:autoSpaceDN w:val="0"/>
        <w:spacing w:line="360" w:lineRule="auto"/>
        <w:jc w:val="both"/>
        <w:rPr>
          <w:color w:val="333333"/>
          <w:spacing w:val="-4"/>
          <w:sz w:val="28"/>
          <w:szCs w:val="28"/>
        </w:rPr>
      </w:pPr>
      <w:r w:rsidRPr="00703006">
        <w:rPr>
          <w:color w:val="333333"/>
          <w:spacing w:val="-3"/>
          <w:sz w:val="28"/>
          <w:szCs w:val="28"/>
        </w:rPr>
        <w:t xml:space="preserve"> - включение в содержание обучения системы определённых теоретических </w:t>
      </w:r>
      <w:r w:rsidRPr="00703006">
        <w:rPr>
          <w:color w:val="333333"/>
          <w:spacing w:val="2"/>
          <w:sz w:val="28"/>
          <w:szCs w:val="28"/>
        </w:rPr>
        <w:t>знаний</w:t>
      </w:r>
      <w:r w:rsidRPr="00703006">
        <w:rPr>
          <w:color w:val="333333"/>
          <w:spacing w:val="-4"/>
          <w:sz w:val="28"/>
          <w:szCs w:val="28"/>
        </w:rPr>
        <w:t>.</w:t>
      </w:r>
      <w:r w:rsidRPr="00703006">
        <w:rPr>
          <w:color w:val="333333"/>
          <w:spacing w:val="-3"/>
          <w:sz w:val="28"/>
          <w:szCs w:val="28"/>
        </w:rPr>
        <w:t xml:space="preserve"> </w:t>
      </w:r>
    </w:p>
    <w:p w:rsidR="00E64335" w:rsidRPr="00703006" w:rsidRDefault="00E64335" w:rsidP="00DB36D6">
      <w:pPr>
        <w:shd w:val="clear" w:color="auto" w:fill="FFFFFF"/>
        <w:autoSpaceDE w:val="0"/>
        <w:autoSpaceDN w:val="0"/>
        <w:spacing w:line="360" w:lineRule="auto"/>
        <w:jc w:val="both"/>
        <w:rPr>
          <w:color w:val="333333"/>
          <w:spacing w:val="-2"/>
          <w:sz w:val="28"/>
          <w:szCs w:val="28"/>
        </w:rPr>
      </w:pPr>
      <w:r w:rsidRPr="00703006">
        <w:rPr>
          <w:color w:val="333333"/>
          <w:spacing w:val="9"/>
          <w:sz w:val="28"/>
          <w:szCs w:val="28"/>
        </w:rPr>
        <w:t xml:space="preserve">Развитие логического </w:t>
      </w:r>
      <w:r w:rsidRPr="00703006">
        <w:rPr>
          <w:color w:val="333333"/>
          <w:spacing w:val="5"/>
          <w:sz w:val="28"/>
          <w:szCs w:val="28"/>
        </w:rPr>
        <w:t>мышления ребёнка - это процесс перехода мышления с эмпирического</w:t>
      </w:r>
      <w:r w:rsidRPr="00703006">
        <w:rPr>
          <w:color w:val="333333"/>
          <w:spacing w:val="9"/>
          <w:sz w:val="28"/>
          <w:szCs w:val="28"/>
        </w:rPr>
        <w:t xml:space="preserve"> уровня познания (наглядно-действенное мышление) на научно-</w:t>
      </w:r>
      <w:r w:rsidRPr="00703006">
        <w:rPr>
          <w:color w:val="333333"/>
          <w:spacing w:val="5"/>
          <w:sz w:val="28"/>
          <w:szCs w:val="28"/>
        </w:rPr>
        <w:t xml:space="preserve">теоретический уровень (логическое мышление), с последующим </w:t>
      </w:r>
      <w:r w:rsidRPr="00703006">
        <w:rPr>
          <w:color w:val="333333"/>
          <w:spacing w:val="-3"/>
          <w:sz w:val="28"/>
          <w:szCs w:val="28"/>
        </w:rPr>
        <w:t xml:space="preserve">оформлением структуры взаимосвязанных компонентов, где компонентами выступают приёмы логического мышления (логические умения), которые </w:t>
      </w:r>
      <w:r w:rsidRPr="00703006">
        <w:rPr>
          <w:color w:val="333333"/>
          <w:spacing w:val="-2"/>
          <w:sz w:val="28"/>
          <w:szCs w:val="28"/>
        </w:rPr>
        <w:t xml:space="preserve">обеспечивают целостное функционирование логического мышления. </w:t>
      </w:r>
    </w:p>
    <w:p w:rsidR="00E64335" w:rsidRPr="00703006" w:rsidRDefault="00E64335" w:rsidP="00DB36D6">
      <w:pPr>
        <w:shd w:val="clear" w:color="auto" w:fill="FFFFFF"/>
        <w:autoSpaceDE w:val="0"/>
        <w:autoSpaceDN w:val="0"/>
        <w:spacing w:line="360" w:lineRule="auto"/>
        <w:jc w:val="both"/>
        <w:rPr>
          <w:color w:val="333333"/>
          <w:spacing w:val="-2"/>
          <w:sz w:val="28"/>
          <w:szCs w:val="28"/>
        </w:rPr>
      </w:pPr>
      <w:r w:rsidRPr="00703006">
        <w:rPr>
          <w:color w:val="333333"/>
          <w:spacing w:val="-3"/>
          <w:sz w:val="28"/>
          <w:szCs w:val="28"/>
        </w:rPr>
        <w:t xml:space="preserve">Н.В.Григорян </w:t>
      </w:r>
      <w:r w:rsidRPr="00703006">
        <w:rPr>
          <w:color w:val="333333"/>
          <w:spacing w:val="-2"/>
          <w:sz w:val="28"/>
          <w:szCs w:val="28"/>
        </w:rPr>
        <w:t>отводит математике привилегированное местоположение в процессе формирования логического мышления и сводит её обучение к следующему:</w:t>
      </w:r>
    </w:p>
    <w:p w:rsidR="00FA2661" w:rsidRPr="00703006" w:rsidRDefault="00E64335" w:rsidP="00DB36D6">
      <w:pPr>
        <w:shd w:val="clear" w:color="auto" w:fill="FFFFFF"/>
        <w:autoSpaceDE w:val="0"/>
        <w:autoSpaceDN w:val="0"/>
        <w:spacing w:line="360" w:lineRule="auto"/>
        <w:jc w:val="both"/>
        <w:rPr>
          <w:color w:val="333333"/>
          <w:spacing w:val="-5"/>
          <w:sz w:val="28"/>
          <w:szCs w:val="28"/>
        </w:rPr>
      </w:pPr>
      <w:r w:rsidRPr="00703006">
        <w:rPr>
          <w:color w:val="333333"/>
          <w:spacing w:val="-2"/>
          <w:sz w:val="28"/>
          <w:szCs w:val="28"/>
        </w:rPr>
        <w:t xml:space="preserve">1. </w:t>
      </w:r>
      <w:r w:rsidRPr="00703006">
        <w:rPr>
          <w:color w:val="333333"/>
          <w:spacing w:val="-3"/>
          <w:sz w:val="28"/>
          <w:szCs w:val="28"/>
          <w:u w:val="single"/>
        </w:rPr>
        <w:t>Целое и части</w:t>
      </w:r>
      <w:r w:rsidRPr="00703006">
        <w:rPr>
          <w:color w:val="333333"/>
          <w:spacing w:val="-3"/>
          <w:sz w:val="28"/>
          <w:szCs w:val="28"/>
        </w:rPr>
        <w:t xml:space="preserve">. Смысл практически всех математических действий и </w:t>
      </w:r>
      <w:r w:rsidRPr="00703006">
        <w:rPr>
          <w:color w:val="333333"/>
          <w:spacing w:val="14"/>
          <w:sz w:val="28"/>
          <w:szCs w:val="28"/>
        </w:rPr>
        <w:t xml:space="preserve">операций может быть дан без определений, а в процессе </w:t>
      </w:r>
      <w:r w:rsidRPr="00703006">
        <w:rPr>
          <w:color w:val="333333"/>
          <w:spacing w:val="-2"/>
          <w:sz w:val="28"/>
          <w:szCs w:val="28"/>
        </w:rPr>
        <w:t xml:space="preserve">самостоятельного поиска (например, интуитивно: сложить - это значит </w:t>
      </w:r>
      <w:r w:rsidRPr="00703006">
        <w:rPr>
          <w:color w:val="333333"/>
          <w:spacing w:val="3"/>
          <w:sz w:val="28"/>
          <w:szCs w:val="28"/>
        </w:rPr>
        <w:t xml:space="preserve">собрать вместе, соединить в целое). Итогом такого подхода является </w:t>
      </w:r>
      <w:r w:rsidR="00FA2661" w:rsidRPr="00703006">
        <w:rPr>
          <w:color w:val="333333"/>
          <w:spacing w:val="13"/>
          <w:sz w:val="28"/>
          <w:szCs w:val="28"/>
        </w:rPr>
        <w:t xml:space="preserve">логическо-действенная схема, позволяющая свернуть ряд </w:t>
      </w:r>
      <w:r w:rsidR="00FA2661" w:rsidRPr="00703006">
        <w:rPr>
          <w:color w:val="333333"/>
          <w:spacing w:val="1"/>
          <w:sz w:val="28"/>
          <w:szCs w:val="28"/>
        </w:rPr>
        <w:t xml:space="preserve">математических правил (освоение принципа действий сложения, </w:t>
      </w:r>
      <w:r w:rsidR="00FA2661" w:rsidRPr="00703006">
        <w:rPr>
          <w:color w:val="333333"/>
          <w:spacing w:val="-2"/>
          <w:sz w:val="28"/>
          <w:szCs w:val="28"/>
        </w:rPr>
        <w:t xml:space="preserve">умножения, деления, вычитания; решение уравнений; разбиение фигур </w:t>
      </w:r>
      <w:r w:rsidR="00FA2661" w:rsidRPr="00703006">
        <w:rPr>
          <w:color w:val="333333"/>
          <w:spacing w:val="7"/>
          <w:sz w:val="28"/>
          <w:szCs w:val="28"/>
        </w:rPr>
        <w:t xml:space="preserve">на части; решение определённого типа задач; усвоение понятия </w:t>
      </w:r>
      <w:r w:rsidR="00FA2661" w:rsidRPr="00703006">
        <w:rPr>
          <w:color w:val="333333"/>
          <w:spacing w:val="2"/>
          <w:sz w:val="28"/>
          <w:szCs w:val="28"/>
        </w:rPr>
        <w:t xml:space="preserve">«дробь»; нахождение проекций и т.д.) в некий логический блок </w:t>
      </w:r>
      <w:r w:rsidR="00FA2661" w:rsidRPr="00703006">
        <w:rPr>
          <w:color w:val="333333"/>
          <w:spacing w:val="-5"/>
          <w:sz w:val="28"/>
          <w:szCs w:val="28"/>
        </w:rPr>
        <w:t>определённых действий.</w:t>
      </w:r>
    </w:p>
    <w:p w:rsidR="00FA2661" w:rsidRPr="00703006" w:rsidRDefault="00FA2661" w:rsidP="00DB36D6">
      <w:pPr>
        <w:shd w:val="clear" w:color="auto" w:fill="FFFFFF"/>
        <w:autoSpaceDE w:val="0"/>
        <w:autoSpaceDN w:val="0"/>
        <w:spacing w:line="360" w:lineRule="auto"/>
        <w:jc w:val="both"/>
        <w:rPr>
          <w:color w:val="333333"/>
          <w:sz w:val="28"/>
          <w:szCs w:val="28"/>
        </w:rPr>
      </w:pPr>
      <w:r w:rsidRPr="00703006">
        <w:rPr>
          <w:color w:val="333333"/>
          <w:spacing w:val="-5"/>
          <w:sz w:val="28"/>
          <w:szCs w:val="28"/>
        </w:rPr>
        <w:t>2.</w:t>
      </w:r>
      <w:r w:rsidRPr="00703006">
        <w:rPr>
          <w:color w:val="333333"/>
          <w:spacing w:val="-14"/>
          <w:sz w:val="28"/>
          <w:szCs w:val="28"/>
        </w:rPr>
        <w:t xml:space="preserve">     </w:t>
      </w:r>
      <w:r w:rsidRPr="00703006">
        <w:rPr>
          <w:color w:val="333333"/>
          <w:spacing w:val="-2"/>
          <w:sz w:val="28"/>
          <w:szCs w:val="28"/>
          <w:u w:val="single"/>
        </w:rPr>
        <w:t>Единство противоположностей.</w:t>
      </w:r>
      <w:r w:rsidRPr="00703006">
        <w:rPr>
          <w:color w:val="333333"/>
          <w:spacing w:val="-2"/>
          <w:sz w:val="28"/>
          <w:szCs w:val="28"/>
        </w:rPr>
        <w:t>   Принцип построения математических</w:t>
      </w:r>
      <w:r w:rsidR="00A94451" w:rsidRPr="00703006">
        <w:rPr>
          <w:color w:val="333333"/>
          <w:spacing w:val="-2"/>
          <w:sz w:val="28"/>
          <w:szCs w:val="28"/>
        </w:rPr>
        <w:t xml:space="preserve"> </w:t>
      </w:r>
      <w:r w:rsidRPr="00703006">
        <w:rPr>
          <w:color w:val="333333"/>
          <w:spacing w:val="3"/>
          <w:sz w:val="28"/>
          <w:szCs w:val="28"/>
        </w:rPr>
        <w:t>знаний,  как ни  одного другого  предмета,  очевидно  базируется   на</w:t>
      </w:r>
      <w:r w:rsidR="00A94451" w:rsidRPr="00703006">
        <w:rPr>
          <w:color w:val="333333"/>
          <w:spacing w:val="3"/>
          <w:sz w:val="28"/>
          <w:szCs w:val="28"/>
        </w:rPr>
        <w:t xml:space="preserve"> </w:t>
      </w:r>
      <w:r w:rsidRPr="00703006">
        <w:rPr>
          <w:color w:val="333333"/>
          <w:spacing w:val="-3"/>
          <w:sz w:val="28"/>
          <w:szCs w:val="28"/>
        </w:rPr>
        <w:t>представленной    закономерн</w:t>
      </w:r>
      <w:r w:rsidR="00A94451" w:rsidRPr="00703006">
        <w:rPr>
          <w:color w:val="333333"/>
          <w:spacing w:val="-3"/>
          <w:sz w:val="28"/>
          <w:szCs w:val="28"/>
        </w:rPr>
        <w:t xml:space="preserve">ости    (сложение-вычитание,   прямые   и </w:t>
      </w:r>
      <w:r w:rsidRPr="00703006">
        <w:rPr>
          <w:color w:val="333333"/>
          <w:spacing w:val="-3"/>
          <w:sz w:val="28"/>
          <w:szCs w:val="28"/>
        </w:rPr>
        <w:t>обратные    задачи,    зна</w:t>
      </w:r>
      <w:r w:rsidR="00A94451" w:rsidRPr="00703006">
        <w:rPr>
          <w:color w:val="333333"/>
          <w:spacing w:val="-3"/>
          <w:sz w:val="28"/>
          <w:szCs w:val="28"/>
        </w:rPr>
        <w:t>ки    больше    и    меньше,   положительные   </w:t>
      </w:r>
      <w:r w:rsidRPr="00703006">
        <w:rPr>
          <w:color w:val="333333"/>
          <w:spacing w:val="-3"/>
          <w:sz w:val="28"/>
          <w:szCs w:val="28"/>
        </w:rPr>
        <w:t>и</w:t>
      </w:r>
      <w:r w:rsidR="00A94451" w:rsidRPr="00703006">
        <w:rPr>
          <w:color w:val="333333"/>
          <w:spacing w:val="-3"/>
          <w:sz w:val="28"/>
          <w:szCs w:val="28"/>
        </w:rPr>
        <w:t xml:space="preserve"> </w:t>
      </w:r>
      <w:r w:rsidRPr="00703006">
        <w:rPr>
          <w:color w:val="333333"/>
          <w:sz w:val="28"/>
          <w:szCs w:val="28"/>
        </w:rPr>
        <w:t>отрицательные числа, обычные и десятичн</w:t>
      </w:r>
      <w:r w:rsidR="00A94451" w:rsidRPr="00703006">
        <w:rPr>
          <w:color w:val="333333"/>
          <w:sz w:val="28"/>
          <w:szCs w:val="28"/>
        </w:rPr>
        <w:t xml:space="preserve">ые дроби, </w:t>
      </w:r>
      <w:r w:rsidRPr="00703006">
        <w:rPr>
          <w:color w:val="333333"/>
          <w:sz w:val="28"/>
          <w:szCs w:val="28"/>
        </w:rPr>
        <w:t>степени - корни и</w:t>
      </w:r>
      <w:r w:rsidR="00C42644" w:rsidRPr="00703006">
        <w:rPr>
          <w:color w:val="333333"/>
          <w:sz w:val="28"/>
          <w:szCs w:val="28"/>
        </w:rPr>
        <w:t xml:space="preserve"> </w:t>
      </w:r>
      <w:r w:rsidRPr="00703006">
        <w:rPr>
          <w:color w:val="333333"/>
          <w:spacing w:val="1"/>
          <w:sz w:val="28"/>
          <w:szCs w:val="28"/>
        </w:rPr>
        <w:t>т.д.). Изучая какие-либо действия и явления, предлагая ребёнку найти</w:t>
      </w:r>
      <w:r w:rsidR="00446869" w:rsidRPr="00703006">
        <w:rPr>
          <w:color w:val="333333"/>
          <w:spacing w:val="1"/>
          <w:sz w:val="28"/>
          <w:szCs w:val="28"/>
        </w:rPr>
        <w:t xml:space="preserve"> </w:t>
      </w:r>
      <w:r w:rsidRPr="00703006">
        <w:rPr>
          <w:color w:val="333333"/>
          <w:spacing w:val="-3"/>
          <w:sz w:val="28"/>
          <w:szCs w:val="28"/>
        </w:rPr>
        <w:t>противоположность,   в   поисковый   процесс   включается   логический</w:t>
      </w:r>
      <w:r w:rsidR="00446869" w:rsidRPr="00703006">
        <w:rPr>
          <w:color w:val="333333"/>
          <w:spacing w:val="-3"/>
          <w:sz w:val="28"/>
          <w:szCs w:val="28"/>
        </w:rPr>
        <w:t xml:space="preserve"> </w:t>
      </w:r>
      <w:r w:rsidRPr="00703006">
        <w:rPr>
          <w:color w:val="333333"/>
          <w:spacing w:val="-3"/>
          <w:sz w:val="28"/>
          <w:szCs w:val="28"/>
        </w:rPr>
        <w:t>компонент,   поскольку   приходится   иметь   действие   с   абстракцией,</w:t>
      </w:r>
      <w:r w:rsidR="00446869" w:rsidRPr="00703006">
        <w:rPr>
          <w:color w:val="333333"/>
          <w:spacing w:val="-3"/>
          <w:sz w:val="28"/>
          <w:szCs w:val="28"/>
        </w:rPr>
        <w:t xml:space="preserve"> </w:t>
      </w:r>
      <w:r w:rsidRPr="00703006">
        <w:rPr>
          <w:color w:val="333333"/>
          <w:spacing w:val="-5"/>
          <w:sz w:val="28"/>
          <w:szCs w:val="28"/>
        </w:rPr>
        <w:t>опираясь на конкретный материал.</w:t>
      </w:r>
    </w:p>
    <w:p w:rsidR="00FA2661" w:rsidRPr="00703006" w:rsidRDefault="00FA2661" w:rsidP="00DB36D6">
      <w:pPr>
        <w:shd w:val="clear" w:color="auto" w:fill="FFFFFF"/>
        <w:autoSpaceDE w:val="0"/>
        <w:autoSpaceDN w:val="0"/>
        <w:spacing w:line="360" w:lineRule="auto"/>
        <w:jc w:val="both"/>
        <w:rPr>
          <w:color w:val="333333"/>
          <w:sz w:val="28"/>
          <w:szCs w:val="28"/>
        </w:rPr>
      </w:pPr>
      <w:r w:rsidRPr="00703006">
        <w:rPr>
          <w:color w:val="333333"/>
          <w:sz w:val="28"/>
          <w:szCs w:val="28"/>
        </w:rPr>
        <w:t xml:space="preserve">3. </w:t>
      </w:r>
      <w:r w:rsidRPr="00703006">
        <w:rPr>
          <w:color w:val="333333"/>
          <w:spacing w:val="-15"/>
          <w:sz w:val="28"/>
          <w:szCs w:val="28"/>
        </w:rPr>
        <w:t xml:space="preserve">   </w:t>
      </w:r>
      <w:r w:rsidRPr="00703006">
        <w:rPr>
          <w:color w:val="333333"/>
          <w:spacing w:val="-1"/>
          <w:sz w:val="28"/>
          <w:szCs w:val="28"/>
          <w:u w:val="single"/>
        </w:rPr>
        <w:t>Идея     преобразования</w:t>
      </w:r>
      <w:r w:rsidRPr="00703006">
        <w:rPr>
          <w:color w:val="333333"/>
          <w:spacing w:val="-1"/>
          <w:sz w:val="28"/>
          <w:szCs w:val="28"/>
        </w:rPr>
        <w:t xml:space="preserve">    в    математическом    ракурсе    ярче     всего </w:t>
      </w:r>
      <w:r w:rsidRPr="00703006">
        <w:rPr>
          <w:color w:val="333333"/>
          <w:spacing w:val="-2"/>
          <w:sz w:val="28"/>
          <w:szCs w:val="28"/>
        </w:rPr>
        <w:t xml:space="preserve">прослеживается    при    наблюдении    за    изменением    результата    в </w:t>
      </w:r>
      <w:r w:rsidRPr="00703006">
        <w:rPr>
          <w:color w:val="333333"/>
          <w:spacing w:val="8"/>
          <w:sz w:val="28"/>
          <w:szCs w:val="28"/>
        </w:rPr>
        <w:t xml:space="preserve">зависимости от изменения компонентов ( « ...а как изменилось бы </w:t>
      </w:r>
      <w:r w:rsidRPr="00703006">
        <w:rPr>
          <w:color w:val="333333"/>
          <w:spacing w:val="4"/>
          <w:sz w:val="28"/>
          <w:szCs w:val="28"/>
        </w:rPr>
        <w:t xml:space="preserve">решение и ответ, если бы в задаче вместо... »). Идея преобразования </w:t>
      </w:r>
      <w:r w:rsidRPr="00703006">
        <w:rPr>
          <w:color w:val="333333"/>
          <w:spacing w:val="2"/>
          <w:sz w:val="28"/>
          <w:szCs w:val="28"/>
        </w:rPr>
        <w:t xml:space="preserve">всегда даёт детям возможность самим, оттолкнувшись от известного знания, предложить попробовать </w:t>
      </w:r>
      <w:r w:rsidRPr="00703006">
        <w:rPr>
          <w:color w:val="333333"/>
          <w:sz w:val="28"/>
          <w:szCs w:val="28"/>
        </w:rPr>
        <w:t>решить новую</w:t>
      </w:r>
      <w:r w:rsidRPr="00703006">
        <w:rPr>
          <w:color w:val="333333"/>
          <w:spacing w:val="2"/>
          <w:sz w:val="28"/>
          <w:szCs w:val="28"/>
        </w:rPr>
        <w:t xml:space="preserve"> для них задачу. В</w:t>
      </w:r>
      <w:r w:rsidR="00C42644" w:rsidRPr="00703006">
        <w:rPr>
          <w:color w:val="333333"/>
          <w:spacing w:val="2"/>
          <w:sz w:val="28"/>
          <w:szCs w:val="28"/>
        </w:rPr>
        <w:t xml:space="preserve"> </w:t>
      </w:r>
      <w:r w:rsidRPr="00703006">
        <w:rPr>
          <w:color w:val="333333"/>
          <w:spacing w:val="-4"/>
          <w:sz w:val="28"/>
          <w:szCs w:val="28"/>
        </w:rPr>
        <w:t>этой   ситуации   очевидным   является   обязательное   использование   в</w:t>
      </w:r>
      <w:r w:rsidR="00C42644" w:rsidRPr="00703006">
        <w:rPr>
          <w:color w:val="333333"/>
          <w:spacing w:val="-4"/>
          <w:sz w:val="28"/>
          <w:szCs w:val="28"/>
        </w:rPr>
        <w:t xml:space="preserve"> </w:t>
      </w:r>
      <w:r w:rsidRPr="00703006">
        <w:rPr>
          <w:color w:val="333333"/>
          <w:sz w:val="28"/>
          <w:szCs w:val="28"/>
        </w:rPr>
        <w:t>процессе поиска логического мышления и предполагает механизм его</w:t>
      </w:r>
      <w:r w:rsidR="00C42644" w:rsidRPr="00703006">
        <w:rPr>
          <w:color w:val="333333"/>
          <w:sz w:val="28"/>
          <w:szCs w:val="28"/>
        </w:rPr>
        <w:t xml:space="preserve"> </w:t>
      </w:r>
      <w:r w:rsidRPr="00703006">
        <w:rPr>
          <w:color w:val="333333"/>
          <w:spacing w:val="-7"/>
          <w:sz w:val="28"/>
          <w:szCs w:val="28"/>
        </w:rPr>
        <w:t>совершенствования.</w:t>
      </w:r>
    </w:p>
    <w:p w:rsidR="007C3A9D" w:rsidRPr="00703006" w:rsidRDefault="007C3A9D" w:rsidP="00DB36D6">
      <w:pPr>
        <w:shd w:val="clear" w:color="auto" w:fill="FFFFFF"/>
        <w:autoSpaceDE w:val="0"/>
        <w:autoSpaceDN w:val="0"/>
        <w:spacing w:line="360" w:lineRule="auto"/>
        <w:jc w:val="both"/>
        <w:rPr>
          <w:color w:val="333333"/>
          <w:spacing w:val="-1"/>
          <w:sz w:val="28"/>
          <w:szCs w:val="28"/>
        </w:rPr>
      </w:pPr>
      <w:r w:rsidRPr="00703006">
        <w:rPr>
          <w:color w:val="333333"/>
          <w:sz w:val="28"/>
          <w:szCs w:val="28"/>
        </w:rPr>
        <w:t xml:space="preserve">Взаимосвязь формирования и развития математических способностей детей дошкольного возраста и формирования логической сферы дошкольников является одной из популярных методических проблем последних десятилетий. Наиболее значительным исследованием в этой области явилась работа Ж. Пиаже «Генезис числа у ребенка» (1941), в которой автор достаточно убедительно доказывает, что формирование понятия о числе у ребенка (а также и понимания смысла арифметических операций) коррелятивно развитию самой логики (формированию логических структур, в частности, формированию иерархии логических классов, т.е. </w:t>
      </w:r>
      <w:r w:rsidR="00BF6409" w:rsidRPr="00703006">
        <w:rPr>
          <w:color w:val="333333"/>
          <w:sz w:val="28"/>
          <w:szCs w:val="28"/>
        </w:rPr>
        <w:t>классификации, и формированию асимметричных отношений, т.е. качественных сериаций).</w:t>
      </w:r>
    </w:p>
    <w:p w:rsidR="00BF6409" w:rsidRPr="00703006" w:rsidRDefault="00BF6409" w:rsidP="00DB36D6">
      <w:pPr>
        <w:spacing w:line="360" w:lineRule="auto"/>
        <w:jc w:val="both"/>
        <w:rPr>
          <w:color w:val="333333"/>
          <w:sz w:val="28"/>
          <w:szCs w:val="28"/>
        </w:rPr>
      </w:pPr>
      <w:r w:rsidRPr="00703006">
        <w:rPr>
          <w:color w:val="333333"/>
          <w:sz w:val="28"/>
          <w:szCs w:val="28"/>
        </w:rPr>
        <w:t xml:space="preserve">В современной </w:t>
      </w:r>
      <w:r w:rsidR="00446869" w:rsidRPr="00703006">
        <w:rPr>
          <w:color w:val="333333"/>
          <w:sz w:val="28"/>
          <w:szCs w:val="28"/>
        </w:rPr>
        <w:t xml:space="preserve">науке </w:t>
      </w:r>
      <w:r w:rsidRPr="00703006">
        <w:rPr>
          <w:color w:val="333333"/>
          <w:sz w:val="28"/>
          <w:szCs w:val="28"/>
        </w:rPr>
        <w:t xml:space="preserve">существуют различные направления исследования становления логических структур мышления. Все они сходятся в признании того, что основы этой структуры закладываются в дошкольном возрасте. Однако сторонники одного из направлений считают, что процесс структуризации логического мышления происходит естественно, без «внешней стимуляции», другие же утверждают возможность целенаправленного педагогического воздействия, которое в конечном итоге способствует развитию логического мышления. </w:t>
      </w:r>
    </w:p>
    <w:p w:rsidR="00C47E67" w:rsidRPr="00703006" w:rsidRDefault="00C47E67" w:rsidP="00DB36D6">
      <w:pPr>
        <w:spacing w:line="360" w:lineRule="auto"/>
        <w:jc w:val="both"/>
        <w:rPr>
          <w:color w:val="333333"/>
          <w:sz w:val="28"/>
          <w:szCs w:val="28"/>
        </w:rPr>
      </w:pPr>
      <w:r w:rsidRPr="00703006">
        <w:rPr>
          <w:color w:val="333333"/>
          <w:sz w:val="28"/>
          <w:szCs w:val="28"/>
        </w:rPr>
        <w:t>В работах Л.С. Выготского, Л.В. Занкова, Н.А. Менчинской, С.Л. Рубинштейна, А.Н. Леонтьева, М. Монтессори обосновывается ведущая роль обучения как основного стимула развития, указывается на неправомерность противопоставления развития психологических структур и обучения.</w:t>
      </w:r>
    </w:p>
    <w:p w:rsidR="00C83174" w:rsidRPr="00703006" w:rsidRDefault="00C83174" w:rsidP="00DB36D6">
      <w:pPr>
        <w:spacing w:line="360" w:lineRule="auto"/>
        <w:jc w:val="both"/>
        <w:rPr>
          <w:color w:val="333333"/>
          <w:sz w:val="28"/>
          <w:szCs w:val="28"/>
        </w:rPr>
      </w:pPr>
      <w:r w:rsidRPr="00703006">
        <w:rPr>
          <w:color w:val="333333"/>
          <w:sz w:val="28"/>
          <w:szCs w:val="28"/>
        </w:rPr>
        <w:t>Эксперименты по изучению детских рассуждений, понимания детьми причинно-следственных отношений, образования у них научных понятий позволили определить возраст, начиная с которого возможно и целесообразно успешное формирование у детей первоначальных логических умений.</w:t>
      </w:r>
    </w:p>
    <w:p w:rsidR="00C83174" w:rsidRPr="009D407D" w:rsidRDefault="00C11CC9" w:rsidP="00DB36D6">
      <w:pPr>
        <w:spacing w:line="360" w:lineRule="auto"/>
        <w:jc w:val="both"/>
        <w:rPr>
          <w:color w:val="333333"/>
          <w:sz w:val="28"/>
          <w:szCs w:val="28"/>
        </w:rPr>
      </w:pPr>
      <w:r w:rsidRPr="00703006">
        <w:rPr>
          <w:color w:val="333333"/>
          <w:sz w:val="28"/>
          <w:szCs w:val="28"/>
        </w:rPr>
        <w:t xml:space="preserve">Возможность системного усвоения логических знаний и приемов </w:t>
      </w:r>
      <w:r w:rsidR="002B105B" w:rsidRPr="00703006">
        <w:rPr>
          <w:color w:val="333333"/>
          <w:sz w:val="28"/>
          <w:szCs w:val="28"/>
        </w:rPr>
        <w:t>детьми старшего дошкольного возраста показана в исследованиях Х. М. Веклеровой, С.А. Ладымир, Л.А. Левитова. Л.Ф. Обуховой, А.Г. Лидерса. Ими была доказана возможность формирования отдельных логических действий (сериации, классификации, умозаключений на основе транзитивности отношений между величинами) у старших дошкольников при использовании соответствующей их возрасту особой фронтальной методике (С.А. Ладымир, Л.А. Левитов). В условиях индивидуального обучения прием подведения под понятие формировался в эксперименте Х.М. Веклеровой у детей 6-7 лет на материале «искусственных понятий» (Веклерова, 1998).</w:t>
      </w:r>
    </w:p>
    <w:p w:rsidR="00F30E57" w:rsidRPr="009D407D" w:rsidRDefault="00C83174" w:rsidP="00DB36D6">
      <w:pPr>
        <w:spacing w:line="360" w:lineRule="auto"/>
        <w:jc w:val="both"/>
        <w:rPr>
          <w:color w:val="333333"/>
          <w:sz w:val="28"/>
          <w:szCs w:val="28"/>
        </w:rPr>
      </w:pPr>
      <w:r w:rsidRPr="00C83174">
        <w:rPr>
          <w:color w:val="333333"/>
          <w:sz w:val="28"/>
          <w:szCs w:val="28"/>
        </w:rPr>
        <w:t>Хорошо развитое логическое мышление «способных учащихся» позволяет им применять приобретённые знания в новых условиях, решать нетиповые задачи, находить рациональные способы их решения, творчески подходить к учебной деятельности, активно, с интересом участвовать в собственном учебном процессе. Феномены детского мышления лишь свидетельствуют о стихийности его развития в мыслительной деятельности детей.</w:t>
      </w:r>
    </w:p>
    <w:p w:rsidR="00A94451" w:rsidRPr="009D407D" w:rsidRDefault="00A94451" w:rsidP="00DB36D6">
      <w:pPr>
        <w:spacing w:line="360" w:lineRule="auto"/>
        <w:jc w:val="both"/>
        <w:rPr>
          <w:color w:val="333333"/>
          <w:sz w:val="28"/>
          <w:szCs w:val="28"/>
        </w:rPr>
      </w:pPr>
      <w:r w:rsidRPr="00703006">
        <w:rPr>
          <w:color w:val="333333"/>
          <w:spacing w:val="7"/>
          <w:sz w:val="28"/>
          <w:szCs w:val="28"/>
        </w:rPr>
        <w:t xml:space="preserve">Проблема развития логического мышления получила широкое </w:t>
      </w:r>
      <w:r w:rsidRPr="00703006">
        <w:rPr>
          <w:color w:val="333333"/>
          <w:spacing w:val="5"/>
          <w:sz w:val="28"/>
          <w:szCs w:val="28"/>
        </w:rPr>
        <w:t xml:space="preserve">отражение в психолого-педагогической литературе. Опубликованы </w:t>
      </w:r>
      <w:r w:rsidRPr="00703006">
        <w:rPr>
          <w:color w:val="333333"/>
          <w:spacing w:val="-3"/>
          <w:sz w:val="28"/>
          <w:szCs w:val="28"/>
        </w:rPr>
        <w:t xml:space="preserve">научные исследования, освещающие данную проблему, теоретически </w:t>
      </w:r>
      <w:r w:rsidRPr="00703006">
        <w:rPr>
          <w:color w:val="333333"/>
          <w:spacing w:val="-2"/>
          <w:sz w:val="28"/>
          <w:szCs w:val="28"/>
        </w:rPr>
        <w:t xml:space="preserve">обоснована возможность и необходимость развития логического </w:t>
      </w:r>
      <w:r w:rsidRPr="00703006">
        <w:rPr>
          <w:color w:val="333333"/>
          <w:spacing w:val="-3"/>
          <w:sz w:val="28"/>
          <w:szCs w:val="28"/>
        </w:rPr>
        <w:t xml:space="preserve">мышления ребёнка, намечены пути решения задачи. Однако, возрастные </w:t>
      </w:r>
      <w:r w:rsidRPr="00703006">
        <w:rPr>
          <w:color w:val="333333"/>
          <w:spacing w:val="-4"/>
          <w:sz w:val="28"/>
          <w:szCs w:val="28"/>
        </w:rPr>
        <w:t>рамки начала формирования логического мышления чётко не обозначены.</w:t>
      </w:r>
    </w:p>
    <w:p w:rsidR="00FE24CE" w:rsidRPr="00971C60" w:rsidRDefault="00FE24CE" w:rsidP="00DB36D6">
      <w:pPr>
        <w:shd w:val="clear" w:color="auto" w:fill="FFFFFF"/>
        <w:autoSpaceDE w:val="0"/>
        <w:autoSpaceDN w:val="0"/>
        <w:spacing w:line="360" w:lineRule="auto"/>
        <w:jc w:val="both"/>
        <w:rPr>
          <w:color w:val="333333"/>
          <w:spacing w:val="1"/>
          <w:sz w:val="28"/>
          <w:szCs w:val="28"/>
        </w:rPr>
      </w:pPr>
      <w:r w:rsidRPr="00FE24CE">
        <w:rPr>
          <w:color w:val="333333"/>
          <w:spacing w:val="1"/>
          <w:sz w:val="28"/>
          <w:szCs w:val="28"/>
        </w:rPr>
        <w:t xml:space="preserve">А.А. Столяр реализуя идеи простейшей логической подготовки дошкольников разработала методику введения детей в мир логико-математических представлений о свойствах, о множестве, операций над ними. </w:t>
      </w:r>
    </w:p>
    <w:p w:rsidR="007B3AB3" w:rsidRDefault="006C6791" w:rsidP="00DB36D6">
      <w:pPr>
        <w:shd w:val="clear" w:color="auto" w:fill="FFFFFF"/>
        <w:autoSpaceDE w:val="0"/>
        <w:autoSpaceDN w:val="0"/>
        <w:spacing w:line="360" w:lineRule="auto"/>
        <w:jc w:val="both"/>
        <w:rPr>
          <w:color w:val="333333"/>
          <w:spacing w:val="1"/>
          <w:sz w:val="28"/>
          <w:szCs w:val="28"/>
        </w:rPr>
      </w:pPr>
      <w:r>
        <w:rPr>
          <w:color w:val="333333"/>
          <w:spacing w:val="1"/>
          <w:sz w:val="28"/>
          <w:szCs w:val="28"/>
        </w:rPr>
        <w:t>Н</w:t>
      </w:r>
      <w:r w:rsidR="00971C60">
        <w:rPr>
          <w:color w:val="333333"/>
          <w:spacing w:val="1"/>
          <w:sz w:val="28"/>
          <w:szCs w:val="28"/>
        </w:rPr>
        <w:t>епомнящая Р.Н</w:t>
      </w:r>
      <w:r>
        <w:rPr>
          <w:color w:val="333333"/>
          <w:spacing w:val="1"/>
          <w:sz w:val="28"/>
          <w:szCs w:val="28"/>
        </w:rPr>
        <w:t>. утверждает, что применение наглядных моделей при формировании математических представлений служит средством перевода детей</w:t>
      </w:r>
      <w:r w:rsidR="00971C60">
        <w:rPr>
          <w:color w:val="333333"/>
          <w:spacing w:val="1"/>
          <w:sz w:val="28"/>
          <w:szCs w:val="28"/>
        </w:rPr>
        <w:t xml:space="preserve"> от</w:t>
      </w:r>
      <w:r>
        <w:rPr>
          <w:color w:val="333333"/>
          <w:spacing w:val="1"/>
          <w:sz w:val="28"/>
          <w:szCs w:val="28"/>
        </w:rPr>
        <w:t xml:space="preserve"> наглядно-действенного мышления к наглядно-образному. </w:t>
      </w:r>
      <w:r w:rsidR="00971C60">
        <w:rPr>
          <w:color w:val="333333"/>
          <w:spacing w:val="1"/>
          <w:sz w:val="28"/>
          <w:szCs w:val="28"/>
        </w:rPr>
        <w:t xml:space="preserve">Образовательный процесс необходимо строить таким образом, чтобы помочь ребенку овладеть высоким уровнем логического мышления, приемами мыслительной деятельности. </w:t>
      </w:r>
    </w:p>
    <w:p w:rsidR="004B4331" w:rsidRPr="006C6791" w:rsidRDefault="006C6791" w:rsidP="00DB36D6">
      <w:pPr>
        <w:shd w:val="clear" w:color="auto" w:fill="FFFFFF"/>
        <w:autoSpaceDE w:val="0"/>
        <w:autoSpaceDN w:val="0"/>
        <w:spacing w:line="360" w:lineRule="auto"/>
        <w:jc w:val="both"/>
        <w:rPr>
          <w:color w:val="333333"/>
          <w:spacing w:val="1"/>
          <w:sz w:val="28"/>
          <w:szCs w:val="28"/>
        </w:rPr>
      </w:pPr>
      <w:r>
        <w:rPr>
          <w:color w:val="333333"/>
          <w:spacing w:val="1"/>
          <w:sz w:val="28"/>
          <w:szCs w:val="28"/>
        </w:rPr>
        <w:t xml:space="preserve"> «Любознательность ребенка - это постоянная направленность на  познание окружающего мира и построение своей картины этого мира. Ребенок играя, экспериментирует, пытается установить различные причинно-следственные связи и зависимости. Логическое мышление – основной вид мышления старшего дошкольника. Старший </w:t>
      </w:r>
      <w:r w:rsidR="00971C60">
        <w:rPr>
          <w:color w:val="333333"/>
          <w:spacing w:val="1"/>
          <w:sz w:val="28"/>
          <w:szCs w:val="28"/>
        </w:rPr>
        <w:t>дошкольный возраст является сензитивным для обуче</w:t>
      </w:r>
      <w:r w:rsidR="007B3AB3">
        <w:rPr>
          <w:color w:val="333333"/>
          <w:spacing w:val="1"/>
          <w:sz w:val="28"/>
          <w:szCs w:val="28"/>
        </w:rPr>
        <w:t xml:space="preserve">ния опирающегося на наглядность» - так говорила </w:t>
      </w:r>
      <w:r w:rsidR="00971C60">
        <w:rPr>
          <w:color w:val="333333"/>
          <w:spacing w:val="1"/>
          <w:sz w:val="28"/>
          <w:szCs w:val="28"/>
        </w:rPr>
        <w:t xml:space="preserve"> </w:t>
      </w:r>
      <w:r w:rsidR="007B3AB3">
        <w:rPr>
          <w:color w:val="333333"/>
          <w:spacing w:val="1"/>
          <w:sz w:val="28"/>
          <w:szCs w:val="28"/>
        </w:rPr>
        <w:t>Белошистая А.В.</w:t>
      </w:r>
      <w:r w:rsidR="007B3AB3" w:rsidRPr="007B3AB3">
        <w:rPr>
          <w:color w:val="333333"/>
          <w:spacing w:val="1"/>
          <w:sz w:val="28"/>
          <w:szCs w:val="28"/>
        </w:rPr>
        <w:t xml:space="preserve"> </w:t>
      </w:r>
    </w:p>
    <w:p w:rsidR="00582E88" w:rsidRPr="003C6EA7" w:rsidRDefault="00582E88" w:rsidP="00DB36D6">
      <w:pPr>
        <w:shd w:val="clear" w:color="auto" w:fill="FFFFFF"/>
        <w:autoSpaceDE w:val="0"/>
        <w:autoSpaceDN w:val="0"/>
        <w:spacing w:line="360" w:lineRule="auto"/>
        <w:jc w:val="both"/>
        <w:rPr>
          <w:color w:val="333333"/>
          <w:sz w:val="28"/>
          <w:szCs w:val="28"/>
        </w:rPr>
      </w:pPr>
      <w:r>
        <w:rPr>
          <w:color w:val="333333"/>
          <w:spacing w:val="-5"/>
          <w:sz w:val="28"/>
          <w:szCs w:val="28"/>
        </w:rPr>
        <w:t>С развитием мышления связано возникновение таких важных возрастных новообразований как анализ, внутренний план действий, рефлексия, синтез, обобщение.</w:t>
      </w:r>
      <w:r w:rsidR="003C6EA7">
        <w:rPr>
          <w:color w:val="333333"/>
          <w:sz w:val="28"/>
          <w:szCs w:val="28"/>
        </w:rPr>
        <w:t xml:space="preserve"> </w:t>
      </w:r>
      <w:r>
        <w:rPr>
          <w:color w:val="333333"/>
          <w:spacing w:val="-5"/>
          <w:sz w:val="28"/>
          <w:szCs w:val="28"/>
        </w:rPr>
        <w:t xml:space="preserve">Дошкольный возраст имеет большое значение для развития основных мыслительных действий и приемов: сравнение, выделение существующих и несуществующих признаков, обобщение, определения понятий и т.д. </w:t>
      </w:r>
    </w:p>
    <w:p w:rsidR="00C54056" w:rsidRPr="00703006" w:rsidRDefault="00446869" w:rsidP="00DB36D6">
      <w:pPr>
        <w:shd w:val="clear" w:color="auto" w:fill="FFFFFF"/>
        <w:autoSpaceDE w:val="0"/>
        <w:autoSpaceDN w:val="0"/>
        <w:spacing w:line="360" w:lineRule="auto"/>
        <w:jc w:val="both"/>
        <w:rPr>
          <w:color w:val="333333"/>
          <w:spacing w:val="-4"/>
          <w:sz w:val="28"/>
          <w:szCs w:val="28"/>
        </w:rPr>
      </w:pPr>
      <w:r w:rsidRPr="00703006">
        <w:rPr>
          <w:color w:val="333333"/>
          <w:spacing w:val="-5"/>
          <w:sz w:val="28"/>
          <w:szCs w:val="28"/>
        </w:rPr>
        <w:t xml:space="preserve">Анализ психолого-педагогических </w:t>
      </w:r>
      <w:r w:rsidR="00C54056" w:rsidRPr="00703006">
        <w:rPr>
          <w:color w:val="333333"/>
          <w:spacing w:val="-5"/>
          <w:sz w:val="28"/>
          <w:szCs w:val="28"/>
        </w:rPr>
        <w:t xml:space="preserve">исследований позволяет прийти к выводу, что </w:t>
      </w:r>
      <w:r w:rsidR="00C54056" w:rsidRPr="00703006">
        <w:rPr>
          <w:color w:val="333333"/>
          <w:spacing w:val="-4"/>
          <w:sz w:val="28"/>
          <w:szCs w:val="28"/>
        </w:rPr>
        <w:t xml:space="preserve">развитие логических приёмов мышления также имеет определённую </w:t>
      </w:r>
      <w:r w:rsidR="00C54056" w:rsidRPr="00703006">
        <w:rPr>
          <w:color w:val="333333"/>
          <w:spacing w:val="-3"/>
          <w:sz w:val="28"/>
          <w:szCs w:val="28"/>
        </w:rPr>
        <w:t xml:space="preserve">последовательность. Понятно, что с произвольно взятой операции начать </w:t>
      </w:r>
      <w:r w:rsidR="00C54056" w:rsidRPr="00703006">
        <w:rPr>
          <w:color w:val="333333"/>
          <w:spacing w:val="-4"/>
          <w:sz w:val="28"/>
          <w:szCs w:val="28"/>
        </w:rPr>
        <w:t>работу нельзя, так как внутри системы логических приёмов мышления существует строгая взаимосвязь, один приём строится на другом.</w:t>
      </w:r>
    </w:p>
    <w:p w:rsidR="00D664C7" w:rsidRDefault="00D664C7" w:rsidP="00A11CCF">
      <w:pPr>
        <w:spacing w:line="360" w:lineRule="auto"/>
        <w:ind w:firstLine="720"/>
        <w:jc w:val="both"/>
        <w:rPr>
          <w:b/>
          <w:color w:val="333333"/>
          <w:sz w:val="28"/>
          <w:szCs w:val="28"/>
        </w:rPr>
      </w:pPr>
    </w:p>
    <w:p w:rsidR="00D664C7" w:rsidRPr="00D664C7" w:rsidRDefault="00C87589" w:rsidP="00DB36D6">
      <w:pPr>
        <w:spacing w:line="360" w:lineRule="auto"/>
        <w:jc w:val="both"/>
        <w:rPr>
          <w:b/>
          <w:color w:val="333333"/>
          <w:sz w:val="28"/>
          <w:szCs w:val="28"/>
        </w:rPr>
      </w:pPr>
      <w:r>
        <w:rPr>
          <w:b/>
          <w:color w:val="333333"/>
          <w:sz w:val="28"/>
          <w:szCs w:val="28"/>
        </w:rPr>
        <w:br w:type="page"/>
      </w:r>
      <w:r w:rsidR="00C54056" w:rsidRPr="00703006">
        <w:rPr>
          <w:b/>
          <w:color w:val="333333"/>
          <w:sz w:val="28"/>
          <w:szCs w:val="28"/>
        </w:rPr>
        <w:t>1.2</w:t>
      </w:r>
      <w:r w:rsidR="00C54056" w:rsidRPr="00703006">
        <w:rPr>
          <w:color w:val="333333"/>
          <w:sz w:val="28"/>
          <w:szCs w:val="28"/>
        </w:rPr>
        <w:t>.</w:t>
      </w:r>
      <w:r w:rsidR="00D664C7" w:rsidRPr="00D664C7">
        <w:rPr>
          <w:color w:val="333333"/>
          <w:sz w:val="28"/>
          <w:szCs w:val="28"/>
        </w:rPr>
        <w:t xml:space="preserve"> </w:t>
      </w:r>
      <w:r w:rsidR="00D664C7" w:rsidRPr="00D664C7">
        <w:rPr>
          <w:b/>
          <w:color w:val="333333"/>
          <w:sz w:val="28"/>
          <w:szCs w:val="28"/>
        </w:rPr>
        <w:t xml:space="preserve">Специфика </w:t>
      </w:r>
      <w:r w:rsidR="00186399" w:rsidRPr="00186399">
        <w:rPr>
          <w:b/>
          <w:color w:val="333333"/>
          <w:spacing w:val="-3"/>
          <w:sz w:val="28"/>
          <w:szCs w:val="28"/>
        </w:rPr>
        <w:t>развития</w:t>
      </w:r>
      <w:r w:rsidR="00186399" w:rsidRPr="00D664C7">
        <w:rPr>
          <w:b/>
          <w:color w:val="333333"/>
          <w:sz w:val="28"/>
          <w:szCs w:val="28"/>
        </w:rPr>
        <w:t xml:space="preserve"> </w:t>
      </w:r>
      <w:r w:rsidR="00D664C7" w:rsidRPr="00D664C7">
        <w:rPr>
          <w:b/>
          <w:color w:val="333333"/>
          <w:sz w:val="28"/>
          <w:szCs w:val="28"/>
        </w:rPr>
        <w:t>основ логического мышления детей дошкольного возраста</w:t>
      </w:r>
    </w:p>
    <w:p w:rsidR="00456889" w:rsidRPr="00456889" w:rsidRDefault="00456889" w:rsidP="00DB36D6">
      <w:pPr>
        <w:spacing w:line="360" w:lineRule="auto"/>
        <w:jc w:val="both"/>
        <w:rPr>
          <w:sz w:val="28"/>
          <w:szCs w:val="28"/>
        </w:rPr>
      </w:pPr>
      <w:r w:rsidRPr="00456889">
        <w:rPr>
          <w:sz w:val="28"/>
          <w:szCs w:val="28"/>
        </w:rPr>
        <w:t xml:space="preserve">Взаимозависимость математического развития и формирования логических приемов умственных действий – одна из основных методических проблем математического образования дошкольников. Этой проблеме уделяли внимание З.А. Михайлова, Л.А. Венгер, А.А. Столяр, А.З. Зак. Под формированием логического мышления ребенка имеют в виду развитие логических приемов мыслительной деятельности, а также умение понимать, прослеживать причинно-следственные связи явлений, выстраивать на их основе простейшие заключения. </w:t>
      </w:r>
    </w:p>
    <w:p w:rsidR="00456889" w:rsidRPr="00456889" w:rsidRDefault="00456889" w:rsidP="00DB36D6">
      <w:pPr>
        <w:spacing w:line="360" w:lineRule="auto"/>
        <w:jc w:val="both"/>
        <w:rPr>
          <w:sz w:val="28"/>
          <w:szCs w:val="28"/>
        </w:rPr>
      </w:pPr>
      <w:r w:rsidRPr="00456889">
        <w:rPr>
          <w:sz w:val="28"/>
          <w:szCs w:val="28"/>
        </w:rPr>
        <w:t xml:space="preserve">В литературе логические приемы умственных действий – сравнение, обобщение, анализ, синтез, классификация, сериация, аналогия, систематизация, абстрагирование – называют также логическими приемами мышления. Их формирование важно для ребенка как с общеобразовательной точки зрения, так и для развития непосредственно процесса мышления. </w:t>
      </w:r>
    </w:p>
    <w:p w:rsidR="00456889" w:rsidRPr="00456889" w:rsidRDefault="00456889" w:rsidP="00DB36D6">
      <w:pPr>
        <w:spacing w:line="360" w:lineRule="auto"/>
        <w:jc w:val="both"/>
        <w:rPr>
          <w:sz w:val="28"/>
          <w:szCs w:val="28"/>
        </w:rPr>
      </w:pPr>
      <w:r w:rsidRPr="00456889">
        <w:rPr>
          <w:sz w:val="28"/>
          <w:szCs w:val="28"/>
        </w:rPr>
        <w:t xml:space="preserve">Практически все исследования психологов, тема которых – анализ способов и условий развития мышления ребенка, свидетельствуют: методическое руководство этим процессом не только возможно, но и высокоэффективно. Иными словами, специальная работа, цель которой – формирование логических приемов мышления, значительно повышает результативность процесса, независимо от исходного уровня развития ребенка. И еще: во многих исследованиях – и психологов, и педагогов – проблема организации развивающего обучения детей любого уровня связывается со  специальными занятиями.  Академик В.В. Давыдов в этой связи отмечал: развитие ребенка во многом зависит от той деятельности, которую он выполняет в процессе обучения. </w:t>
      </w:r>
    </w:p>
    <w:p w:rsidR="00456889" w:rsidRPr="00456889" w:rsidRDefault="00456889" w:rsidP="00DB36D6">
      <w:pPr>
        <w:spacing w:line="360" w:lineRule="auto"/>
        <w:jc w:val="both"/>
        <w:rPr>
          <w:sz w:val="28"/>
          <w:szCs w:val="28"/>
        </w:rPr>
      </w:pPr>
      <w:r w:rsidRPr="00456889">
        <w:rPr>
          <w:sz w:val="28"/>
          <w:szCs w:val="28"/>
        </w:rPr>
        <w:t>Развитие детей целесообразно рассматривать в русле математических занятий. Вопрос в том, какие средства и содержание наиболее оптимальны: традиционное – арифметическое или менее традиционное – геометрическое.</w:t>
      </w:r>
    </w:p>
    <w:p w:rsidR="00456889" w:rsidRPr="00456889" w:rsidRDefault="00456889" w:rsidP="00DB36D6">
      <w:pPr>
        <w:spacing w:line="360" w:lineRule="auto"/>
        <w:jc w:val="both"/>
        <w:rPr>
          <w:sz w:val="28"/>
          <w:szCs w:val="28"/>
        </w:rPr>
      </w:pPr>
      <w:r w:rsidRPr="00456889">
        <w:rPr>
          <w:sz w:val="28"/>
          <w:szCs w:val="28"/>
        </w:rPr>
        <w:t xml:space="preserve">Анализ литературы показывает, что большинство исследователей предлагают геометрическое содержание. Суть проблемы в том, чтобы через систему специальных заданий и упражнений математического содержания формировать и развивать именно логические структуры. Такое сочетание – системные задания логико-конструктивного характера, развивающие мелкую моторику – активно влияет на математическое развитие дошкольника. Педагогу необходимо применять такие приемы как сериация, анализ, синтез, сравнение, конструирование, обобщение и др. </w:t>
      </w:r>
    </w:p>
    <w:p w:rsidR="00456889" w:rsidRPr="00456889" w:rsidRDefault="00456889" w:rsidP="00DB36D6">
      <w:pPr>
        <w:spacing w:line="360" w:lineRule="auto"/>
        <w:jc w:val="both"/>
        <w:rPr>
          <w:sz w:val="28"/>
          <w:szCs w:val="28"/>
        </w:rPr>
      </w:pPr>
      <w:r w:rsidRPr="00456889">
        <w:rPr>
          <w:sz w:val="28"/>
          <w:szCs w:val="28"/>
        </w:rPr>
        <w:t>Сериация – построение упорядоченных, возрастающих или убывающих рядов. Классический пример сериации – матрешки, пирамидки, вкладные мисочки. Сериации детям можно предоставить по размеру – длине, высоте, ширине, если предметы одного типа: куклы, палочки, ленты, камешки. Если же предметы разного типа, то по «величине», которая характеризует их различия (с указание, что считать «величиной»), например игрушки, отличающиеся по росту.</w:t>
      </w:r>
    </w:p>
    <w:p w:rsidR="00456889" w:rsidRPr="00456889" w:rsidRDefault="00456889" w:rsidP="00DB36D6">
      <w:pPr>
        <w:spacing w:line="360" w:lineRule="auto"/>
        <w:jc w:val="both"/>
        <w:rPr>
          <w:sz w:val="28"/>
          <w:szCs w:val="28"/>
        </w:rPr>
      </w:pPr>
      <w:r w:rsidRPr="00456889">
        <w:rPr>
          <w:sz w:val="28"/>
          <w:szCs w:val="28"/>
        </w:rPr>
        <w:t>Анализ – выделение свойств объекта, или самого объекта из группы, или группы объектов по определенному признаку. Например, задается признак: все предметы кислые. Сначала у объекта множества проверяется наличие или отсутствие  этого признака, затем объекты выделяются и объединяются в группу по признаку «кислые».</w:t>
      </w:r>
    </w:p>
    <w:p w:rsidR="00456889" w:rsidRPr="00456889" w:rsidRDefault="00456889" w:rsidP="00DB36D6">
      <w:pPr>
        <w:spacing w:line="360" w:lineRule="auto"/>
        <w:jc w:val="both"/>
        <w:rPr>
          <w:sz w:val="28"/>
          <w:szCs w:val="28"/>
        </w:rPr>
      </w:pPr>
      <w:r w:rsidRPr="00456889">
        <w:rPr>
          <w:sz w:val="28"/>
          <w:szCs w:val="28"/>
        </w:rPr>
        <w:t xml:space="preserve">Синтез – соединение различных элементов (признаков, свойств) в единое целое. В психологии анализ и синтез рассматриваются как процессы, взаимодополняющие друг друга (анализ осуществляется через синтез, синтез через анализ). </w:t>
      </w:r>
    </w:p>
    <w:p w:rsidR="00456889" w:rsidRPr="00456889" w:rsidRDefault="00456889" w:rsidP="00DB36D6">
      <w:pPr>
        <w:spacing w:line="360" w:lineRule="auto"/>
        <w:jc w:val="both"/>
        <w:rPr>
          <w:sz w:val="28"/>
          <w:szCs w:val="28"/>
        </w:rPr>
      </w:pPr>
      <w:r w:rsidRPr="00456889">
        <w:rPr>
          <w:sz w:val="28"/>
          <w:szCs w:val="28"/>
        </w:rPr>
        <w:t>Психологически способность к синтезу формируется раньше чем к анализу, и развивать ее активно можно с помощью конструирования. На первых порах ребенок учится воспроизводить объект, повторяя за педагогом весь процесс конструирования, затем по памяти. Наконец, усваивает способ самостоятельно восстанавливать построение уже готового объекта. Следующий этап заданий носит уже творческий характер. Ребенок должен построить к примеру, высокий дом, гараж, но все без образца, по представлению и – самое главное – придерживаться заданных параметров (например, сложить гараж для конкретной машины).</w:t>
      </w:r>
    </w:p>
    <w:p w:rsidR="00456889" w:rsidRPr="00456889" w:rsidRDefault="00456889" w:rsidP="00DB36D6">
      <w:pPr>
        <w:spacing w:line="360" w:lineRule="auto"/>
        <w:jc w:val="both"/>
        <w:rPr>
          <w:sz w:val="28"/>
          <w:szCs w:val="28"/>
        </w:rPr>
      </w:pPr>
      <w:r w:rsidRPr="00456889">
        <w:rPr>
          <w:sz w:val="28"/>
          <w:szCs w:val="28"/>
        </w:rPr>
        <w:t>Для конструирования  используются мозаика, конструктор, кубики, разрезные картинки, рекомендуемые для каждой возрастной группы. Педагог в этих играх выполняет роль ненавязчивого помощника, его цель – способствовать окончанию работы, т.е. выполнить задуманное.</w:t>
      </w:r>
    </w:p>
    <w:p w:rsidR="00456889" w:rsidRPr="00456889" w:rsidRDefault="00456889" w:rsidP="00DB36D6">
      <w:pPr>
        <w:spacing w:line="360" w:lineRule="auto"/>
        <w:jc w:val="both"/>
        <w:rPr>
          <w:sz w:val="28"/>
          <w:szCs w:val="28"/>
        </w:rPr>
      </w:pPr>
      <w:r w:rsidRPr="00456889">
        <w:rPr>
          <w:sz w:val="28"/>
          <w:szCs w:val="28"/>
        </w:rPr>
        <w:t>Сравнение – логический прием умственных действий, требующий умения выявлять сходства признаков объекта и различия между ними (предмет, явление, группа предметов), выделять одни признаки объекта (или группы объектов</w:t>
      </w:r>
      <w:r w:rsidR="001C7076">
        <w:rPr>
          <w:sz w:val="28"/>
          <w:szCs w:val="28"/>
        </w:rPr>
        <w:t xml:space="preserve">) и абстрагироваться от других, а также для установления количественных отношений. </w:t>
      </w:r>
    </w:p>
    <w:p w:rsidR="00456889" w:rsidRPr="00456889" w:rsidRDefault="00456889" w:rsidP="00DB36D6">
      <w:pPr>
        <w:spacing w:line="360" w:lineRule="auto"/>
        <w:jc w:val="both"/>
        <w:rPr>
          <w:sz w:val="28"/>
          <w:szCs w:val="28"/>
        </w:rPr>
      </w:pPr>
      <w:r w:rsidRPr="00456889">
        <w:rPr>
          <w:sz w:val="28"/>
          <w:szCs w:val="28"/>
        </w:rPr>
        <w:t>Наиболее эффективный метод обучения – игра-задание, в ходе которого следует найти сходство (или различие) по указанным признакам, например определить, какой из предметов – мяч или медведь – большой и малый. Или что может быть большим, желтым и круглым? Но вот на что следует обратить внимание: ребенок должен понять и роль ведущего. Только тогда он научится отвечать на вопросы, требующие ум</w:t>
      </w:r>
      <w:r w:rsidR="004B4331">
        <w:rPr>
          <w:sz w:val="28"/>
          <w:szCs w:val="28"/>
        </w:rPr>
        <w:t>ения охарактеризовать предмет (</w:t>
      </w:r>
      <w:r w:rsidRPr="00456889">
        <w:rPr>
          <w:sz w:val="28"/>
          <w:szCs w:val="28"/>
        </w:rPr>
        <w:t>арбуз большой, круглый, зеленый; солнце круглое, желтое, горячее; лента синяя, длинная, блестящая, шелковая)  или давать общие признаки (белое, холодное, рассыпчатое).</w:t>
      </w:r>
    </w:p>
    <w:p w:rsidR="00456889" w:rsidRPr="00456889" w:rsidRDefault="00456889" w:rsidP="00DB36D6">
      <w:pPr>
        <w:spacing w:line="360" w:lineRule="auto"/>
        <w:jc w:val="both"/>
        <w:rPr>
          <w:sz w:val="28"/>
          <w:szCs w:val="28"/>
        </w:rPr>
      </w:pPr>
      <w:r w:rsidRPr="00456889">
        <w:rPr>
          <w:sz w:val="28"/>
          <w:szCs w:val="28"/>
        </w:rPr>
        <w:t>Сначала необходимо учить сравнивать два объекта, затем группу. Дошкольнику легче сначала определить признаки различия, затем сходства. Поэтому можно предложить такую последовательность:</w:t>
      </w:r>
    </w:p>
    <w:p w:rsidR="00456889" w:rsidRPr="00456889" w:rsidRDefault="00456889" w:rsidP="00DB36D6">
      <w:pPr>
        <w:numPr>
          <w:ilvl w:val="0"/>
          <w:numId w:val="8"/>
        </w:numPr>
        <w:spacing w:line="360" w:lineRule="auto"/>
        <w:ind w:left="0" w:firstLine="0"/>
        <w:jc w:val="both"/>
        <w:rPr>
          <w:sz w:val="28"/>
          <w:szCs w:val="28"/>
        </w:rPr>
      </w:pPr>
      <w:r w:rsidRPr="00456889">
        <w:rPr>
          <w:sz w:val="28"/>
          <w:szCs w:val="28"/>
        </w:rPr>
        <w:t>задания на разделение группы объектов по какому-то признаку (большие и маленькие, красные и синие), требующие сравнения;</w:t>
      </w:r>
    </w:p>
    <w:p w:rsidR="00456889" w:rsidRPr="00456889" w:rsidRDefault="00456889" w:rsidP="00DB36D6">
      <w:pPr>
        <w:numPr>
          <w:ilvl w:val="0"/>
          <w:numId w:val="8"/>
        </w:numPr>
        <w:spacing w:line="360" w:lineRule="auto"/>
        <w:ind w:left="0" w:firstLine="0"/>
        <w:jc w:val="both"/>
        <w:rPr>
          <w:sz w:val="28"/>
          <w:szCs w:val="28"/>
        </w:rPr>
      </w:pPr>
      <w:r w:rsidRPr="00456889">
        <w:rPr>
          <w:sz w:val="28"/>
          <w:szCs w:val="28"/>
        </w:rPr>
        <w:t xml:space="preserve">игры (вида «Найди такой же»), направленные на формирование умения сравнивать. Однако для детей 2-4 лет набор признаков, по которым он должен отыскать сходство, должен быть ясно опознаваем. Со старшими по возрасту детьми 5-6 лет – количество и характер признаков сходства можно широко варьировать. </w:t>
      </w:r>
    </w:p>
    <w:p w:rsidR="00456889" w:rsidRPr="00456889" w:rsidRDefault="00456889" w:rsidP="00DB36D6">
      <w:pPr>
        <w:spacing w:line="360" w:lineRule="auto"/>
        <w:jc w:val="both"/>
        <w:rPr>
          <w:sz w:val="28"/>
          <w:szCs w:val="28"/>
        </w:rPr>
      </w:pPr>
      <w:r w:rsidRPr="00456889">
        <w:rPr>
          <w:sz w:val="28"/>
          <w:szCs w:val="28"/>
        </w:rPr>
        <w:t>Классификация – разделение множества на группы по какому-либо признаку, который называют основанием классификации. Классификацию проводят либо по заданному основанию , либо по поиску самого основания (этот вариант чаще используется со старшими детьми, так как он требует определенного уровня сформированности операций – анализа, сравнения, обобщения). При классификационном разделении множества полученные подмножества попарно не пересекаются, их объединение должно составлять данное множество. Иными словами, каждый объект должен входить только в одно множество, и при правильно определенном основании для классификации ни один предмет не останется вне определенных данным основание групп.</w:t>
      </w:r>
    </w:p>
    <w:p w:rsidR="00456889" w:rsidRPr="00456889" w:rsidRDefault="00456889" w:rsidP="00DB36D6">
      <w:pPr>
        <w:spacing w:line="360" w:lineRule="auto"/>
        <w:jc w:val="both"/>
        <w:rPr>
          <w:sz w:val="28"/>
          <w:szCs w:val="28"/>
        </w:rPr>
      </w:pPr>
      <w:r w:rsidRPr="00456889">
        <w:rPr>
          <w:sz w:val="28"/>
          <w:szCs w:val="28"/>
        </w:rPr>
        <w:t>Классификацию можно проводить:</w:t>
      </w:r>
    </w:p>
    <w:p w:rsidR="00456889" w:rsidRPr="00456889" w:rsidRDefault="00456889" w:rsidP="00DB36D6">
      <w:pPr>
        <w:spacing w:line="360" w:lineRule="auto"/>
        <w:jc w:val="both"/>
        <w:rPr>
          <w:sz w:val="28"/>
          <w:szCs w:val="28"/>
        </w:rPr>
      </w:pPr>
      <w:r w:rsidRPr="00456889">
        <w:rPr>
          <w:sz w:val="28"/>
          <w:szCs w:val="28"/>
        </w:rPr>
        <w:t>- по названию (чашки и тарелки, ракушки и камешки, кегли и мячики и т.п.);</w:t>
      </w:r>
    </w:p>
    <w:p w:rsidR="00456889" w:rsidRPr="00456889" w:rsidRDefault="00456889" w:rsidP="00DB36D6">
      <w:pPr>
        <w:spacing w:line="360" w:lineRule="auto"/>
        <w:jc w:val="both"/>
        <w:rPr>
          <w:sz w:val="28"/>
          <w:szCs w:val="28"/>
        </w:rPr>
      </w:pPr>
      <w:r w:rsidRPr="00456889">
        <w:rPr>
          <w:sz w:val="28"/>
          <w:szCs w:val="28"/>
        </w:rPr>
        <w:t>- по размеру (в одной группе большие мячи, в другой – маленькие; в одной коробке длинные карандаши, в другой – короткие и т.п.);</w:t>
      </w:r>
    </w:p>
    <w:p w:rsidR="00456889" w:rsidRPr="00456889" w:rsidRDefault="00456889" w:rsidP="00DB36D6">
      <w:pPr>
        <w:spacing w:line="360" w:lineRule="auto"/>
        <w:jc w:val="both"/>
        <w:rPr>
          <w:sz w:val="28"/>
          <w:szCs w:val="28"/>
        </w:rPr>
      </w:pPr>
      <w:r w:rsidRPr="00456889">
        <w:rPr>
          <w:sz w:val="28"/>
          <w:szCs w:val="28"/>
        </w:rPr>
        <w:t>- по цвету ( в одной коробке красные пуговицы, в другой – синие и т.п.);</w:t>
      </w:r>
    </w:p>
    <w:p w:rsidR="00456889" w:rsidRPr="00456889" w:rsidRDefault="00456889" w:rsidP="00DB36D6">
      <w:pPr>
        <w:spacing w:line="360" w:lineRule="auto"/>
        <w:jc w:val="both"/>
        <w:rPr>
          <w:sz w:val="28"/>
          <w:szCs w:val="28"/>
        </w:rPr>
      </w:pPr>
      <w:r w:rsidRPr="00456889">
        <w:rPr>
          <w:sz w:val="28"/>
          <w:szCs w:val="28"/>
        </w:rPr>
        <w:t>- по форме ( в одной коробке квадраты, в другой – кружки; в третьей – кубики, в четвертой – кирпичики и т.п.);</w:t>
      </w:r>
    </w:p>
    <w:p w:rsidR="00456889" w:rsidRPr="00456889" w:rsidRDefault="00456889" w:rsidP="00DB36D6">
      <w:pPr>
        <w:spacing w:line="360" w:lineRule="auto"/>
        <w:jc w:val="both"/>
        <w:rPr>
          <w:sz w:val="28"/>
          <w:szCs w:val="28"/>
        </w:rPr>
      </w:pPr>
      <w:r w:rsidRPr="00456889">
        <w:rPr>
          <w:sz w:val="28"/>
          <w:szCs w:val="28"/>
        </w:rPr>
        <w:t>- по другим признакам нематематического характера: что можно, а что нельзя есть; кто летает, кто бегает, кто плавает; кто живет в доме, кто в лесу; что бывает летом, а что зимой; что растет в огороде, а что в лесу и т.п.</w:t>
      </w:r>
    </w:p>
    <w:p w:rsidR="00456889" w:rsidRPr="00456889" w:rsidRDefault="00456889" w:rsidP="00DB36D6">
      <w:pPr>
        <w:spacing w:line="360" w:lineRule="auto"/>
        <w:jc w:val="both"/>
        <w:rPr>
          <w:sz w:val="28"/>
          <w:szCs w:val="28"/>
        </w:rPr>
      </w:pPr>
      <w:r w:rsidRPr="00456889">
        <w:rPr>
          <w:sz w:val="28"/>
          <w:szCs w:val="28"/>
        </w:rPr>
        <w:t xml:space="preserve">Перечисленные примеры - это классификация по заданному основанию: педагог сообщает – дети разделяют. В другом случае классификация выполняется по основанию, которое дети определяют самостоятельно. Педагог задает количество групп, на которые следует разделить множество предметов (объектов). Дети самостоятельно ищут соответствующее основание. При этом основание может быть определено в нескольких вариантах. </w:t>
      </w:r>
    </w:p>
    <w:p w:rsidR="00456889" w:rsidRPr="00456889" w:rsidRDefault="00456889" w:rsidP="00DB36D6">
      <w:pPr>
        <w:spacing w:line="360" w:lineRule="auto"/>
        <w:jc w:val="both"/>
        <w:rPr>
          <w:sz w:val="28"/>
          <w:szCs w:val="28"/>
        </w:rPr>
      </w:pPr>
      <w:r w:rsidRPr="00456889">
        <w:rPr>
          <w:sz w:val="28"/>
          <w:szCs w:val="28"/>
        </w:rPr>
        <w:t xml:space="preserve">Обобщение – оформленное в словесной (вербальной) форме результатов процесса сравнения- формируется в дошкольном возрасте как умение выделять и формировать общий признак двух и более объектов. Дети хорошо понимают этот процесс в том случае, если результат деятельности, например классификации, произведен ими самостоятельно. Операции классификации и сравнения завершаются обобщением. </w:t>
      </w:r>
    </w:p>
    <w:p w:rsidR="00456889" w:rsidRPr="00C51C7F" w:rsidRDefault="00456889" w:rsidP="00DB36D6">
      <w:pPr>
        <w:spacing w:line="360" w:lineRule="auto"/>
        <w:jc w:val="both"/>
        <w:rPr>
          <w:sz w:val="28"/>
          <w:szCs w:val="28"/>
        </w:rPr>
      </w:pPr>
      <w:r w:rsidRPr="00456889">
        <w:rPr>
          <w:sz w:val="28"/>
          <w:szCs w:val="28"/>
        </w:rPr>
        <w:t>Затем дошкольники способны обобщать результаты своей деятельности даже эмпирически. Но для этого педагог должен подбирать объекты деятельности, задавать вопросы и следовать разработанной последовательности, чтобы подвести к необходимому обобщению. Формируя обобщение помогать детям строить предложения, подбирать нужн</w:t>
      </w:r>
      <w:r w:rsidR="00C51C7F">
        <w:rPr>
          <w:sz w:val="28"/>
          <w:szCs w:val="28"/>
        </w:rPr>
        <w:t xml:space="preserve">ые термины, словесные обороты. </w:t>
      </w:r>
    </w:p>
    <w:p w:rsidR="00081827" w:rsidRPr="00703006" w:rsidRDefault="00C51C7F" w:rsidP="00DB36D6">
      <w:pPr>
        <w:spacing w:line="360" w:lineRule="auto"/>
        <w:jc w:val="both"/>
        <w:rPr>
          <w:color w:val="333333"/>
          <w:sz w:val="28"/>
          <w:szCs w:val="28"/>
        </w:rPr>
      </w:pPr>
      <w:r>
        <w:rPr>
          <w:color w:val="333333"/>
          <w:sz w:val="28"/>
          <w:szCs w:val="28"/>
        </w:rPr>
        <w:t xml:space="preserve">Формирование у детей способности  самостоятельно делать обобщения является крайне важным с общеразвивающей точки зрения. </w:t>
      </w:r>
    </w:p>
    <w:p w:rsidR="004A7ABE" w:rsidRPr="00B16230" w:rsidRDefault="004A7ABE" w:rsidP="00A11CCF">
      <w:pPr>
        <w:shd w:val="clear" w:color="auto" w:fill="FFFFFF"/>
        <w:autoSpaceDE w:val="0"/>
        <w:autoSpaceDN w:val="0"/>
        <w:spacing w:line="360" w:lineRule="auto"/>
        <w:ind w:firstLine="720"/>
        <w:jc w:val="both"/>
        <w:rPr>
          <w:b/>
          <w:color w:val="333333"/>
          <w:spacing w:val="-5"/>
          <w:sz w:val="28"/>
          <w:szCs w:val="28"/>
        </w:rPr>
      </w:pPr>
    </w:p>
    <w:p w:rsidR="004A7ABE" w:rsidRPr="007B3AB3" w:rsidRDefault="00456889" w:rsidP="00A11CCF">
      <w:pPr>
        <w:shd w:val="clear" w:color="auto" w:fill="FFFFFF"/>
        <w:autoSpaceDE w:val="0"/>
        <w:autoSpaceDN w:val="0"/>
        <w:spacing w:line="360" w:lineRule="auto"/>
        <w:ind w:firstLine="720"/>
        <w:jc w:val="both"/>
        <w:rPr>
          <w:b/>
          <w:color w:val="333333"/>
          <w:spacing w:val="-5"/>
          <w:sz w:val="28"/>
          <w:szCs w:val="28"/>
          <w:lang w:val="en-US"/>
        </w:rPr>
      </w:pPr>
      <w:r>
        <w:rPr>
          <w:b/>
          <w:color w:val="333333"/>
          <w:spacing w:val="-5"/>
          <w:sz w:val="28"/>
          <w:szCs w:val="28"/>
        </w:rPr>
        <w:br w:type="page"/>
      </w:r>
      <w:r w:rsidR="00FE24CE">
        <w:rPr>
          <w:b/>
          <w:color w:val="333333"/>
          <w:spacing w:val="-5"/>
          <w:sz w:val="28"/>
          <w:szCs w:val="28"/>
        </w:rPr>
        <w:t xml:space="preserve">                                                </w:t>
      </w:r>
      <w:r w:rsidR="007B3AB3">
        <w:rPr>
          <w:b/>
          <w:color w:val="333333"/>
          <w:spacing w:val="-5"/>
          <w:sz w:val="28"/>
          <w:szCs w:val="28"/>
        </w:rPr>
        <w:t>Вывод по 1 главе</w:t>
      </w:r>
    </w:p>
    <w:p w:rsidR="00FE24CE" w:rsidRDefault="00FE24CE" w:rsidP="00B41E41">
      <w:pPr>
        <w:spacing w:line="360" w:lineRule="auto"/>
        <w:jc w:val="both"/>
        <w:rPr>
          <w:color w:val="333333"/>
          <w:spacing w:val="1"/>
          <w:sz w:val="28"/>
          <w:szCs w:val="28"/>
        </w:rPr>
      </w:pPr>
      <w:r>
        <w:rPr>
          <w:color w:val="333333"/>
          <w:spacing w:val="-3"/>
          <w:sz w:val="28"/>
          <w:szCs w:val="28"/>
        </w:rPr>
        <w:t xml:space="preserve">      </w:t>
      </w:r>
      <w:r w:rsidRPr="00703006">
        <w:rPr>
          <w:color w:val="333333"/>
          <w:spacing w:val="-3"/>
          <w:sz w:val="28"/>
          <w:szCs w:val="28"/>
        </w:rPr>
        <w:t xml:space="preserve">Логическое мышление человека является важнейшим моментом в </w:t>
      </w:r>
      <w:r w:rsidRPr="00703006">
        <w:rPr>
          <w:color w:val="333333"/>
          <w:sz w:val="28"/>
          <w:szCs w:val="28"/>
        </w:rPr>
        <w:t xml:space="preserve">процессе познания. Все методы логического мышления неизбежно </w:t>
      </w:r>
      <w:r w:rsidRPr="00703006">
        <w:rPr>
          <w:color w:val="333333"/>
          <w:spacing w:val="-4"/>
          <w:sz w:val="28"/>
          <w:szCs w:val="28"/>
        </w:rPr>
        <w:t xml:space="preserve">применяются человеческим индивидом в процессе познания окружающей </w:t>
      </w:r>
      <w:r w:rsidRPr="00703006">
        <w:rPr>
          <w:color w:val="333333"/>
          <w:spacing w:val="1"/>
          <w:sz w:val="28"/>
          <w:szCs w:val="28"/>
        </w:rPr>
        <w:t>действительности в повседневной жизни, с самого раннего возраста.</w:t>
      </w:r>
    </w:p>
    <w:p w:rsidR="00FE24CE" w:rsidRDefault="00FE24CE" w:rsidP="00DB36D6">
      <w:pPr>
        <w:spacing w:line="360" w:lineRule="auto"/>
        <w:jc w:val="both"/>
        <w:rPr>
          <w:sz w:val="28"/>
          <w:szCs w:val="28"/>
        </w:rPr>
      </w:pPr>
      <w:r w:rsidRPr="00456889">
        <w:rPr>
          <w:sz w:val="28"/>
          <w:szCs w:val="28"/>
        </w:rPr>
        <w:t xml:space="preserve">Взаимозависимость математического развития и </w:t>
      </w:r>
      <w:r w:rsidR="00186399">
        <w:rPr>
          <w:color w:val="333333"/>
          <w:spacing w:val="-3"/>
          <w:sz w:val="28"/>
          <w:szCs w:val="28"/>
        </w:rPr>
        <w:t>развития</w:t>
      </w:r>
      <w:r w:rsidR="00186399" w:rsidRPr="00456889">
        <w:rPr>
          <w:sz w:val="28"/>
          <w:szCs w:val="28"/>
        </w:rPr>
        <w:t xml:space="preserve"> </w:t>
      </w:r>
      <w:r w:rsidRPr="00456889">
        <w:rPr>
          <w:sz w:val="28"/>
          <w:szCs w:val="28"/>
        </w:rPr>
        <w:t xml:space="preserve">логических приемов умственных действий – одна из основных методических проблем математического образования дошкольников. Этой проблеме уделяли внимание З.А. Михайлова, Л.А. Венгер, А.А. Столяр, А.З. Зак. Под формированием логического мышления ребенка имеют в виду развитие логических приемов мыслительной деятельности, а также умение понимать, прослеживать причинно-следственные связи явлений, выстраивать на их основе простейшие заключения. </w:t>
      </w:r>
    </w:p>
    <w:p w:rsidR="00FE24CE" w:rsidRDefault="00FE24CE" w:rsidP="00DB36D6">
      <w:pPr>
        <w:spacing w:line="360" w:lineRule="auto"/>
        <w:jc w:val="both"/>
        <w:rPr>
          <w:sz w:val="28"/>
          <w:szCs w:val="28"/>
        </w:rPr>
      </w:pPr>
      <w:r>
        <w:rPr>
          <w:sz w:val="28"/>
          <w:szCs w:val="28"/>
        </w:rPr>
        <w:t xml:space="preserve">А.А. Столяр реализуя идеи простейшей логической подготовки дошкольников разработала методику введения детей в мир логико-математических представлений о свойствах, о множестве, операций над ними. </w:t>
      </w:r>
    </w:p>
    <w:p w:rsidR="00FE24CE" w:rsidRPr="00FE24CE" w:rsidRDefault="00971C60" w:rsidP="00DB36D6">
      <w:pPr>
        <w:shd w:val="clear" w:color="auto" w:fill="FFFFFF"/>
        <w:autoSpaceDE w:val="0"/>
        <w:autoSpaceDN w:val="0"/>
        <w:spacing w:line="360" w:lineRule="auto"/>
        <w:jc w:val="both"/>
        <w:rPr>
          <w:color w:val="333333"/>
          <w:spacing w:val="-3"/>
          <w:sz w:val="28"/>
          <w:szCs w:val="28"/>
        </w:rPr>
      </w:pPr>
      <w:r>
        <w:rPr>
          <w:sz w:val="28"/>
          <w:szCs w:val="28"/>
        </w:rPr>
        <w:t>Непомнящая Р.Н</w:t>
      </w:r>
      <w:r w:rsidR="00FE24CE">
        <w:rPr>
          <w:sz w:val="28"/>
          <w:szCs w:val="28"/>
        </w:rPr>
        <w:t>. утверждала, что «</w:t>
      </w:r>
      <w:r w:rsidR="00FE24CE">
        <w:rPr>
          <w:color w:val="333333"/>
          <w:sz w:val="28"/>
          <w:szCs w:val="28"/>
        </w:rPr>
        <w:t>О</w:t>
      </w:r>
      <w:r w:rsidR="00FE24CE" w:rsidRPr="00703006">
        <w:rPr>
          <w:color w:val="333333"/>
          <w:sz w:val="28"/>
          <w:szCs w:val="28"/>
        </w:rPr>
        <w:t>бразовательный процесс должен быть построен таким образом, чтобы</w:t>
      </w:r>
      <w:r w:rsidR="00FE24CE">
        <w:rPr>
          <w:color w:val="333333"/>
          <w:sz w:val="28"/>
          <w:szCs w:val="28"/>
        </w:rPr>
        <w:t xml:space="preserve"> </w:t>
      </w:r>
      <w:r w:rsidR="00FE24CE" w:rsidRPr="00703006">
        <w:rPr>
          <w:color w:val="333333"/>
          <w:spacing w:val="1"/>
          <w:sz w:val="28"/>
          <w:szCs w:val="28"/>
        </w:rPr>
        <w:t>помочь  ребёнку  овладеть  высоким  уровнем  логики,  т.е.   приёмами</w:t>
      </w:r>
      <w:r w:rsidR="00FE24CE">
        <w:rPr>
          <w:color w:val="333333"/>
          <w:spacing w:val="1"/>
          <w:sz w:val="28"/>
          <w:szCs w:val="28"/>
        </w:rPr>
        <w:t xml:space="preserve"> </w:t>
      </w:r>
      <w:r w:rsidR="00FE24CE" w:rsidRPr="00703006">
        <w:rPr>
          <w:color w:val="333333"/>
          <w:spacing w:val="-1"/>
          <w:sz w:val="28"/>
          <w:szCs w:val="28"/>
        </w:rPr>
        <w:t>мыслительной деятельности, позволяющими самостоятельно д</w:t>
      </w:r>
      <w:r w:rsidR="00FE24CE">
        <w:rPr>
          <w:color w:val="333333"/>
          <w:spacing w:val="-1"/>
          <w:sz w:val="28"/>
          <w:szCs w:val="28"/>
        </w:rPr>
        <w:t xml:space="preserve">обывать </w:t>
      </w:r>
      <w:r w:rsidR="00FE24CE" w:rsidRPr="00703006">
        <w:rPr>
          <w:color w:val="333333"/>
          <w:spacing w:val="-1"/>
          <w:sz w:val="28"/>
          <w:szCs w:val="28"/>
        </w:rPr>
        <w:t>необходимую информацию, понимать её, применять на практике, и т.о.</w:t>
      </w:r>
      <w:r w:rsidR="00FE24CE">
        <w:rPr>
          <w:color w:val="333333"/>
          <w:spacing w:val="-1"/>
          <w:sz w:val="28"/>
          <w:szCs w:val="28"/>
        </w:rPr>
        <w:t xml:space="preserve"> </w:t>
      </w:r>
      <w:r w:rsidR="00FE24CE" w:rsidRPr="00703006">
        <w:rPr>
          <w:color w:val="333333"/>
          <w:spacing w:val="-3"/>
          <w:sz w:val="28"/>
          <w:szCs w:val="28"/>
        </w:rPr>
        <w:t>самостоятельно продвига</w:t>
      </w:r>
      <w:r w:rsidR="00FE24CE">
        <w:rPr>
          <w:color w:val="333333"/>
          <w:spacing w:val="-3"/>
          <w:sz w:val="28"/>
          <w:szCs w:val="28"/>
        </w:rPr>
        <w:t>ться в выбранной области знаний».</w:t>
      </w:r>
    </w:p>
    <w:p w:rsidR="00031BD5" w:rsidRPr="00703006" w:rsidRDefault="00031BD5" w:rsidP="00DB36D6">
      <w:pPr>
        <w:shd w:val="clear" w:color="auto" w:fill="FFFFFF"/>
        <w:autoSpaceDE w:val="0"/>
        <w:autoSpaceDN w:val="0"/>
        <w:spacing w:line="360" w:lineRule="auto"/>
        <w:jc w:val="both"/>
        <w:rPr>
          <w:color w:val="333333"/>
          <w:spacing w:val="-3"/>
          <w:sz w:val="28"/>
          <w:szCs w:val="28"/>
        </w:rPr>
      </w:pPr>
      <w:r w:rsidRPr="00703006">
        <w:rPr>
          <w:color w:val="333333"/>
          <w:spacing w:val="-2"/>
          <w:sz w:val="28"/>
          <w:szCs w:val="28"/>
        </w:rPr>
        <w:t>Внедрение   в   дошкольную    практику    целенаправленного   развития</w:t>
      </w:r>
      <w:r w:rsidR="00703006">
        <w:rPr>
          <w:color w:val="333333"/>
          <w:spacing w:val="-2"/>
          <w:sz w:val="28"/>
          <w:szCs w:val="28"/>
        </w:rPr>
        <w:t xml:space="preserve"> </w:t>
      </w:r>
      <w:r w:rsidRPr="00703006">
        <w:rPr>
          <w:color w:val="333333"/>
          <w:spacing w:val="2"/>
          <w:sz w:val="28"/>
          <w:szCs w:val="28"/>
        </w:rPr>
        <w:t>логического мышления  -  задача  далеко  не  решённая.   Она  требует</w:t>
      </w:r>
      <w:r w:rsidR="00703006">
        <w:rPr>
          <w:color w:val="333333"/>
          <w:spacing w:val="2"/>
          <w:sz w:val="28"/>
          <w:szCs w:val="28"/>
        </w:rPr>
        <w:t xml:space="preserve"> </w:t>
      </w:r>
      <w:r w:rsidRPr="00703006">
        <w:rPr>
          <w:color w:val="333333"/>
          <w:spacing w:val="-1"/>
          <w:sz w:val="28"/>
          <w:szCs w:val="28"/>
        </w:rPr>
        <w:t>тщательного   анализа   научной   литературы   по   проблеме   развития</w:t>
      </w:r>
      <w:r w:rsidR="00703006">
        <w:rPr>
          <w:color w:val="333333"/>
          <w:spacing w:val="-1"/>
          <w:sz w:val="28"/>
          <w:szCs w:val="28"/>
        </w:rPr>
        <w:t xml:space="preserve"> </w:t>
      </w:r>
      <w:r w:rsidRPr="00703006">
        <w:rPr>
          <w:color w:val="333333"/>
          <w:spacing w:val="-2"/>
          <w:sz w:val="28"/>
          <w:szCs w:val="28"/>
        </w:rPr>
        <w:t>мышления,  основ   современных   наук,   и   на   этой   базе   разработки</w:t>
      </w:r>
      <w:r w:rsidR="00703006">
        <w:rPr>
          <w:color w:val="333333"/>
          <w:spacing w:val="-2"/>
          <w:sz w:val="28"/>
          <w:szCs w:val="28"/>
        </w:rPr>
        <w:t xml:space="preserve"> </w:t>
      </w:r>
      <w:r w:rsidRPr="00703006">
        <w:rPr>
          <w:color w:val="333333"/>
          <w:spacing w:val="-3"/>
          <w:sz w:val="28"/>
          <w:szCs w:val="28"/>
        </w:rPr>
        <w:t>программно-методического    и   дидактич</w:t>
      </w:r>
      <w:r w:rsidR="00703006">
        <w:rPr>
          <w:color w:val="333333"/>
          <w:spacing w:val="-3"/>
          <w:sz w:val="28"/>
          <w:szCs w:val="28"/>
        </w:rPr>
        <w:t xml:space="preserve">еского    и    психологического </w:t>
      </w:r>
      <w:r w:rsidRPr="00703006">
        <w:rPr>
          <w:color w:val="333333"/>
          <w:spacing w:val="-3"/>
          <w:sz w:val="28"/>
          <w:szCs w:val="28"/>
        </w:rPr>
        <w:t>обеспечения всей системы дошкольного образования.</w:t>
      </w:r>
    </w:p>
    <w:p w:rsidR="00433258" w:rsidRDefault="00081827" w:rsidP="00A11CCF">
      <w:pPr>
        <w:shd w:val="clear" w:color="auto" w:fill="FFFFFF"/>
        <w:autoSpaceDE w:val="0"/>
        <w:autoSpaceDN w:val="0"/>
        <w:spacing w:line="360" w:lineRule="auto"/>
        <w:ind w:firstLine="720"/>
        <w:jc w:val="both"/>
        <w:rPr>
          <w:color w:val="333333"/>
          <w:sz w:val="20"/>
          <w:szCs w:val="20"/>
        </w:rPr>
      </w:pPr>
      <w:r w:rsidRPr="00703006">
        <w:rPr>
          <w:color w:val="333333"/>
          <w:sz w:val="20"/>
          <w:szCs w:val="20"/>
        </w:rPr>
        <w:t xml:space="preserve">                                                                                                             </w:t>
      </w:r>
    </w:p>
    <w:p w:rsidR="00433258" w:rsidRPr="001C7076" w:rsidRDefault="00433258" w:rsidP="00DB36D6">
      <w:pPr>
        <w:spacing w:line="360" w:lineRule="auto"/>
        <w:jc w:val="both"/>
        <w:rPr>
          <w:b/>
          <w:color w:val="333333"/>
          <w:sz w:val="28"/>
          <w:szCs w:val="28"/>
        </w:rPr>
      </w:pPr>
      <w:r>
        <w:rPr>
          <w:color w:val="333333"/>
          <w:sz w:val="20"/>
          <w:szCs w:val="20"/>
        </w:rPr>
        <w:br w:type="page"/>
      </w:r>
      <w:r w:rsidR="00081827" w:rsidRPr="00703006">
        <w:rPr>
          <w:color w:val="333333"/>
          <w:sz w:val="20"/>
          <w:szCs w:val="20"/>
        </w:rPr>
        <w:t xml:space="preserve">                  </w:t>
      </w:r>
      <w:r w:rsidRPr="005300E0">
        <w:rPr>
          <w:b/>
          <w:sz w:val="28"/>
          <w:szCs w:val="28"/>
        </w:rPr>
        <w:t xml:space="preserve">Глава 2. </w:t>
      </w:r>
      <w:r w:rsidR="00D664C7" w:rsidRPr="00D664C7">
        <w:rPr>
          <w:b/>
          <w:color w:val="333333"/>
          <w:sz w:val="28"/>
          <w:szCs w:val="28"/>
        </w:rPr>
        <w:t xml:space="preserve">Экспериментальное исследование уровня </w:t>
      </w:r>
      <w:r w:rsidR="00186399" w:rsidRPr="00186399">
        <w:rPr>
          <w:b/>
          <w:color w:val="333333"/>
          <w:spacing w:val="-3"/>
          <w:sz w:val="28"/>
          <w:szCs w:val="28"/>
        </w:rPr>
        <w:t>развития</w:t>
      </w:r>
      <w:r w:rsidR="00186399" w:rsidRPr="00186399">
        <w:rPr>
          <w:b/>
          <w:color w:val="333333"/>
          <w:sz w:val="28"/>
          <w:szCs w:val="28"/>
        </w:rPr>
        <w:t xml:space="preserve"> </w:t>
      </w:r>
      <w:r w:rsidR="00D664C7" w:rsidRPr="00D664C7">
        <w:rPr>
          <w:b/>
          <w:color w:val="333333"/>
          <w:sz w:val="28"/>
          <w:szCs w:val="28"/>
        </w:rPr>
        <w:t>логического мышления у детей дошкольного возраста</w:t>
      </w:r>
    </w:p>
    <w:p w:rsidR="00433258" w:rsidRDefault="00433258" w:rsidP="00DB36D6">
      <w:pPr>
        <w:spacing w:line="360" w:lineRule="auto"/>
        <w:jc w:val="both"/>
        <w:rPr>
          <w:b/>
          <w:sz w:val="28"/>
          <w:szCs w:val="28"/>
        </w:rPr>
      </w:pPr>
      <w:r w:rsidRPr="005300E0">
        <w:rPr>
          <w:b/>
          <w:sz w:val="28"/>
          <w:szCs w:val="28"/>
        </w:rPr>
        <w:t>2.1. Методы и результаты исследования</w:t>
      </w:r>
    </w:p>
    <w:p w:rsidR="00433258" w:rsidRDefault="00433258" w:rsidP="00DB36D6">
      <w:pPr>
        <w:spacing w:line="360" w:lineRule="auto"/>
        <w:jc w:val="both"/>
        <w:rPr>
          <w:sz w:val="28"/>
          <w:szCs w:val="28"/>
        </w:rPr>
      </w:pPr>
      <w:r>
        <w:rPr>
          <w:sz w:val="28"/>
          <w:szCs w:val="28"/>
        </w:rPr>
        <w:t>В начале практического исследования в области</w:t>
      </w:r>
      <w:r w:rsidR="00186399" w:rsidRPr="00186399">
        <w:rPr>
          <w:color w:val="333333"/>
          <w:spacing w:val="-3"/>
          <w:sz w:val="28"/>
          <w:szCs w:val="28"/>
        </w:rPr>
        <w:t xml:space="preserve"> </w:t>
      </w:r>
      <w:r w:rsidR="00186399">
        <w:rPr>
          <w:color w:val="333333"/>
          <w:spacing w:val="-3"/>
          <w:sz w:val="28"/>
          <w:szCs w:val="28"/>
        </w:rPr>
        <w:t>развития</w:t>
      </w:r>
      <w:r>
        <w:rPr>
          <w:sz w:val="28"/>
          <w:szCs w:val="28"/>
        </w:rPr>
        <w:t xml:space="preserve"> логического мышления у дошкольников, мы </w:t>
      </w:r>
      <w:r w:rsidR="001C7076">
        <w:rPr>
          <w:sz w:val="28"/>
          <w:szCs w:val="28"/>
        </w:rPr>
        <w:t>организовали констатирующий эксперимент</w:t>
      </w:r>
      <w:r>
        <w:rPr>
          <w:sz w:val="28"/>
          <w:szCs w:val="28"/>
        </w:rPr>
        <w:t xml:space="preserve">. </w:t>
      </w:r>
    </w:p>
    <w:p w:rsidR="00433258" w:rsidRDefault="00433258" w:rsidP="00DB36D6">
      <w:pPr>
        <w:spacing w:line="360" w:lineRule="auto"/>
        <w:jc w:val="both"/>
        <w:rPr>
          <w:sz w:val="28"/>
          <w:szCs w:val="28"/>
        </w:rPr>
      </w:pPr>
      <w:r>
        <w:rPr>
          <w:sz w:val="28"/>
          <w:szCs w:val="28"/>
        </w:rPr>
        <w:t xml:space="preserve">Цель: выявление уровня </w:t>
      </w:r>
      <w:r w:rsidR="00186399">
        <w:rPr>
          <w:color w:val="333333"/>
          <w:spacing w:val="-3"/>
          <w:sz w:val="28"/>
          <w:szCs w:val="28"/>
        </w:rPr>
        <w:t>развития</w:t>
      </w:r>
      <w:r w:rsidR="00186399">
        <w:rPr>
          <w:sz w:val="28"/>
          <w:szCs w:val="28"/>
        </w:rPr>
        <w:t xml:space="preserve"> </w:t>
      </w:r>
      <w:r>
        <w:rPr>
          <w:sz w:val="28"/>
          <w:szCs w:val="28"/>
        </w:rPr>
        <w:t>логического мышления у</w:t>
      </w:r>
      <w:r w:rsidR="001D5201">
        <w:rPr>
          <w:sz w:val="28"/>
          <w:szCs w:val="28"/>
        </w:rPr>
        <w:t xml:space="preserve"> детей дошкольного возраста</w:t>
      </w:r>
      <w:r>
        <w:rPr>
          <w:sz w:val="28"/>
          <w:szCs w:val="28"/>
        </w:rPr>
        <w:t>.</w:t>
      </w:r>
    </w:p>
    <w:p w:rsidR="00B01088" w:rsidRDefault="00433258" w:rsidP="00DB36D6">
      <w:pPr>
        <w:shd w:val="clear" w:color="auto" w:fill="FFFFFF"/>
        <w:autoSpaceDE w:val="0"/>
        <w:autoSpaceDN w:val="0"/>
        <w:spacing w:line="360" w:lineRule="auto"/>
        <w:jc w:val="both"/>
        <w:rPr>
          <w:color w:val="333333"/>
          <w:spacing w:val="-3"/>
          <w:sz w:val="28"/>
          <w:szCs w:val="28"/>
        </w:rPr>
      </w:pPr>
      <w:r>
        <w:rPr>
          <w:sz w:val="28"/>
          <w:szCs w:val="28"/>
        </w:rPr>
        <w:t xml:space="preserve">Исследование проводилось </w:t>
      </w:r>
      <w:r w:rsidR="00B01088" w:rsidRPr="00703006">
        <w:rPr>
          <w:color w:val="333333"/>
          <w:spacing w:val="-3"/>
          <w:sz w:val="28"/>
          <w:szCs w:val="28"/>
        </w:rPr>
        <w:t>на базе детского сада «Олимпия» Дзержинского района города Волгограда</w:t>
      </w:r>
      <w:r w:rsidR="00B01088">
        <w:rPr>
          <w:color w:val="333333"/>
          <w:spacing w:val="-3"/>
          <w:sz w:val="28"/>
          <w:szCs w:val="28"/>
        </w:rPr>
        <w:t xml:space="preserve">, с детьми старшего дошкольного возраста в количестве 15 человек, </w:t>
      </w:r>
      <w:r w:rsidR="00B01088" w:rsidRPr="00703006">
        <w:rPr>
          <w:color w:val="333333"/>
          <w:spacing w:val="-3"/>
          <w:sz w:val="28"/>
          <w:szCs w:val="28"/>
        </w:rPr>
        <w:t>с 8.02.2010 по 8</w:t>
      </w:r>
      <w:r w:rsidR="00B01088">
        <w:rPr>
          <w:color w:val="333333"/>
          <w:spacing w:val="-3"/>
          <w:sz w:val="28"/>
          <w:szCs w:val="28"/>
        </w:rPr>
        <w:t>.05.2010 года.</w:t>
      </w:r>
    </w:p>
    <w:p w:rsidR="001D04E8" w:rsidRPr="00FA7383" w:rsidRDefault="00433258" w:rsidP="00B41E41">
      <w:pPr>
        <w:spacing w:line="360" w:lineRule="auto"/>
        <w:jc w:val="both"/>
        <w:rPr>
          <w:sz w:val="28"/>
          <w:szCs w:val="28"/>
        </w:rPr>
      </w:pPr>
      <w:r>
        <w:rPr>
          <w:sz w:val="28"/>
          <w:szCs w:val="28"/>
        </w:rPr>
        <w:t xml:space="preserve">Для реализации цели были подобраны </w:t>
      </w:r>
      <w:r w:rsidR="001D04E8">
        <w:rPr>
          <w:sz w:val="28"/>
          <w:szCs w:val="28"/>
        </w:rPr>
        <w:t>методики Белошистой А.В. и Непомнящей Р.Н., на их основе мы разработали комплекс диагностических заданий.</w:t>
      </w:r>
      <w:r w:rsidR="007B3AB3">
        <w:rPr>
          <w:sz w:val="28"/>
          <w:szCs w:val="28"/>
        </w:rPr>
        <w:t xml:space="preserve"> Задания были направлены на развитие представлений у детей о форме, пространстве и времени. </w:t>
      </w:r>
    </w:p>
    <w:p w:rsidR="00FA7383" w:rsidRDefault="00FA7383" w:rsidP="00DB36D6">
      <w:pPr>
        <w:spacing w:line="360" w:lineRule="auto"/>
        <w:jc w:val="both"/>
        <w:rPr>
          <w:sz w:val="28"/>
          <w:szCs w:val="28"/>
        </w:rPr>
      </w:pPr>
      <w:r>
        <w:rPr>
          <w:sz w:val="28"/>
          <w:szCs w:val="28"/>
        </w:rPr>
        <w:t xml:space="preserve">Задание №1.       </w:t>
      </w:r>
    </w:p>
    <w:p w:rsidR="00FA7383" w:rsidRDefault="00FA7383" w:rsidP="00DB36D6">
      <w:pPr>
        <w:spacing w:line="360" w:lineRule="auto"/>
        <w:jc w:val="both"/>
        <w:rPr>
          <w:sz w:val="28"/>
          <w:szCs w:val="28"/>
        </w:rPr>
      </w:pPr>
      <w:r>
        <w:rPr>
          <w:sz w:val="28"/>
          <w:szCs w:val="28"/>
        </w:rPr>
        <w:t xml:space="preserve"> Материал: лист бумаги с заданием.</w:t>
      </w:r>
    </w:p>
    <w:p w:rsidR="00FA7383" w:rsidRDefault="00FA7383" w:rsidP="00DB36D6">
      <w:pPr>
        <w:spacing w:line="360" w:lineRule="auto"/>
        <w:jc w:val="both"/>
        <w:rPr>
          <w:sz w:val="28"/>
          <w:szCs w:val="28"/>
        </w:rPr>
      </w:pPr>
      <w:r>
        <w:rPr>
          <w:sz w:val="28"/>
          <w:szCs w:val="28"/>
        </w:rPr>
        <w:t>Заполните таблицу и внесите недостающие цифры.</w:t>
      </w:r>
    </w:p>
    <w:p w:rsidR="004B5A14" w:rsidRDefault="00D20599" w:rsidP="00A11CCF">
      <w:pPr>
        <w:spacing w:line="360" w:lineRule="auto"/>
        <w:ind w:firstLine="720"/>
        <w:jc w:val="both"/>
        <w:rPr>
          <w:sz w:val="28"/>
          <w:szCs w:val="28"/>
        </w:rPr>
      </w:pPr>
      <w:r>
        <w:rPr>
          <w:sz w:val="28"/>
          <w:szCs w:val="28"/>
        </w:rPr>
      </w:r>
      <w:r>
        <w:rPr>
          <w:sz w:val="28"/>
          <w:szCs w:val="28"/>
        </w:rPr>
        <w:pict>
          <v:group id="_x0000_s1194" editas="canvas" style="width:333pt;height:198pt;mso-position-horizontal-relative:char;mso-position-vertical-relative:line" coordorigin="2281,6601" coordsize="5224,306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93" type="#_x0000_t75" style="position:absolute;left:2281;top:6601;width:5224;height:3066" o:preferrelative="f">
              <v:fill o:detectmouseclick="t"/>
              <v:path o:extrusionok="t" o:connecttype="none"/>
              <o:lock v:ext="edit" text="t"/>
            </v:shape>
            <v:oval id="_x0000_s1195" style="position:absolute;left:2422;top:6601;width:566;height:5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96" type="#_x0000_t136" style="position:absolute;left:2563;top:6740;width:174;height:279">
              <v:shadow color="#868686"/>
              <v:textpath style="font-family:&quot;Arial&quot;;v-text-kern:t" trim="t" fitpath="t" string="1"/>
            </v:shape>
            <v:oval id="_x0000_s1197" style="position:absolute;left:3410;top:6601;width:564;height:558"/>
            <v:oval id="_x0000_s1198" style="position:absolute;left:4399;top:6601;width:565;height:558"/>
            <v:oval id="_x0000_s1199" style="position:absolute;left:5246;top:6601;width:565;height:558"/>
            <v:oval id="_x0000_s1200" style="position:absolute;left:6093;top:6601;width:565;height:558"/>
            <v:shape id="_x0000_s1202" type="#_x0000_t136" style="position:absolute;left:3552;top:6740;width:282;height:279">
              <v:shadow color="#868686"/>
              <v:textpath style="font-family:&quot;Arial&quot;;v-text-kern:t" trim="t" fitpath="t" string="+"/>
            </v:shape>
            <v:shape id="_x0000_s1204" type="#_x0000_t136" style="position:absolute;left:5387;top:6740;width:236;height:279">
              <v:shadow color="#868686"/>
              <v:textpath style="font-family:&quot;Arial&quot;;v-text-kern:t" trim="t" fitpath="t" string="="/>
            </v:shape>
            <v:shape id="_x0000_s1205" type="#_x0000_t136" style="position:absolute;left:6234;top:6740;width:317;height:250">
              <v:shadow color="#868686"/>
              <v:textpath style="font-family:&quot;Arial&quot;;v-text-kern:t" trim="t" fitpath="t" string="5"/>
            </v:shape>
            <v:shapetype id="_x0000_t4" coordsize="21600,21600" o:spt="4" path="m10800,l,10800,10800,21600,21600,10800xe">
              <v:stroke joinstyle="miter"/>
              <v:path gradientshapeok="t" o:connecttype="rect" textboxrect="5400,5400,16200,16200"/>
            </v:shapetype>
            <v:shape id="_x0000_s1206" type="#_x0000_t4" style="position:absolute;left:2281;top:7577;width:795;height:556"/>
            <v:shape id="_x0000_s1207" type="#_x0000_t4" style="position:absolute;left:3410;top:7577;width:938;height:557"/>
            <v:shape id="_x0000_s1208" type="#_x0000_t4" style="position:absolute;left:4540;top:7577;width:847;height:557"/>
            <v:shape id="_x0000_s1209" type="#_x0000_t4" style="position:absolute;left:5528;top:7577;width:847;height:558"/>
            <v:shape id="_x0000_s1210" type="#_x0000_t4" style="position:absolute;left:6516;top:7577;width:795;height:557"/>
            <v:shape id="_x0000_s1212" type="#_x0000_t136" style="position:absolute;left:3693;top:7716;width:306;height:139">
              <v:shadow color="#868686"/>
              <v:textpath style="font-family:&quot;Arial&quot;;v-text-kern:t" trim="t" fitpath="t" string="-"/>
            </v:shape>
            <v:shape id="_x0000_s1213" type="#_x0000_t136" style="position:absolute;left:4822;top:7716;width:229;height:291">
              <v:shadow color="#868686"/>
              <v:textpath style="font-family:&quot;Arial&quot;;v-text-kern:t" trim="t" fitpath="t" string="2&#10;"/>
            </v:shape>
            <v:shape id="_x0000_s1214" type="#_x0000_t136" style="position:absolute;left:6799;top:7716;width:317;height:250">
              <v:shadow color="#868686"/>
              <v:textpath style="font-family:&quot;Arial&quot;;v-text-kern:t" trim="t" fitpath="t" string="4"/>
            </v:shape>
            <v:shape id="_x0000_s1215" type="#_x0000_t136" style="position:absolute;left:5810;top:7716;width:236;height:278">
              <v:shadow color="#868686"/>
              <v:textpath style="font-family:&quot;Arial&quot;;v-text-kern:t" trim="t" fitpath="t" string="=&#10;"/>
            </v:shape>
            <v:oval id="_x0000_s1217" style="position:absolute;left:2563;top:8413;width:564;height:697"/>
            <v:shape id="_x0000_s1219" style="position:absolute;left:2675;top:9129;width:290;height:337" coordsize="370,435" path="m193,hdc146,47,105,58,58,105,,280,226,261,328,270v10,15,27,27,30,45c370,388,268,412,223,435e" filled="f">
              <v:path arrowok="t"/>
            </v:shape>
            <v:oval id="_x0000_s1220" style="position:absolute;left:3410;top:8413;width:565;height:697"/>
            <v:oval id="_x0000_s1221" style="position:absolute;left:4257;top:8413;width:565;height:697"/>
            <v:oval id="_x0000_s1222" style="position:absolute;left:5105;top:8413;width:563;height:697"/>
            <v:oval id="_x0000_s1223" style="position:absolute;left:5952;top:8413;width:564;height:697"/>
            <v:shape id="_x0000_s1224" style="position:absolute;left:3607;top:9107;width:215;height:324" coordsize="274,419" path="m129,29hdc,115,152,,69,104,58,118,39,124,24,134,19,149,9,163,9,179v,102,160,85,210,90c234,274,260,269,264,284v10,42,-56,54,-75,60c153,398,167,373,144,419e" filled="f">
              <v:path arrowok="t"/>
            </v:shape>
            <v:shape id="_x0000_s1225" style="position:absolute;left:4421;top:9118;width:229;height:360" coordsize="292,465" path="m157,hdc,224,8,120,232,165v18,4,30,20,45,30c282,210,292,224,292,240v,183,-12,120,-210,135c62,434,67,404,67,465e" filled="f">
              <v:path arrowok="t"/>
            </v:shape>
            <v:shape id="_x0000_s1226" style="position:absolute;left:5381;top:9118;width:131;height:360" coordsize="167,465" path="m43,hdc33,15,15,27,13,45,,160,56,139,133,165v16,49,34,77,,135c112,337,43,390,43,390v19,58,4,34,45,75e" filled="f">
              <v:path arrowok="t"/>
            </v:shape>
            <v:shape id="_x0000_s1227" style="position:absolute;left:6181;top:9129;width:182;height:322" coordsize="233,416" path="m103,hdc93,15,87,34,73,45,,103,46,7,13,105v5,20,-1,47,15,60c48,181,78,174,103,180v50,12,46,16,90,45c202,253,233,321,193,345,74,416,31,306,73,390e" filled="f">
              <v:path arrowok="t"/>
            </v:shape>
            <v:shape id="_x0000_s1228" type="#_x0000_t136" style="position:absolute;left:3552;top:8692;width:185;height:279">
              <v:shadow color="#868686"/>
              <v:textpath style="font-family:&quot;Arial&quot;;v-text-kern:t" trim="t" fitpath="t" string="+&#10;"/>
            </v:shape>
            <v:shape id="_x0000_s1229" type="#_x0000_t136" style="position:absolute;left:5246;top:8692;width:236;height:139">
              <v:shadow color="#868686"/>
              <v:textpath style="font-family:&quot;Arial&quot;;v-text-kern:t" trim="t" fitpath="t" string="="/>
            </v:shape>
            <v:shape id="_x0000_s1230" type="#_x0000_t136" style="position:absolute;left:6093;top:8552;width:317;height:430">
              <v:shadow color="#868686"/>
              <v:textpath style="font-family:&quot;Arial&quot;;v-text-kern:t" trim="t" fitpath="t" string="7&#10;"/>
            </v:shape>
            <w10:wrap type="none"/>
            <w10:anchorlock/>
          </v:group>
        </w:pict>
      </w:r>
    </w:p>
    <w:p w:rsidR="004B5A14" w:rsidRDefault="004B5A14" w:rsidP="00DB36D6">
      <w:pPr>
        <w:spacing w:line="360" w:lineRule="auto"/>
        <w:jc w:val="both"/>
        <w:rPr>
          <w:sz w:val="28"/>
          <w:szCs w:val="28"/>
        </w:rPr>
      </w:pPr>
      <w:r>
        <w:rPr>
          <w:sz w:val="28"/>
          <w:szCs w:val="28"/>
        </w:rPr>
        <w:t>Задание №2.</w:t>
      </w:r>
    </w:p>
    <w:p w:rsidR="004B5A14" w:rsidRDefault="004B5A14" w:rsidP="00DB36D6">
      <w:pPr>
        <w:spacing w:line="360" w:lineRule="auto"/>
        <w:jc w:val="both"/>
        <w:rPr>
          <w:sz w:val="28"/>
          <w:szCs w:val="28"/>
        </w:rPr>
      </w:pPr>
      <w:r>
        <w:rPr>
          <w:sz w:val="28"/>
          <w:szCs w:val="28"/>
        </w:rPr>
        <w:t>Материал: лист бумаги с нарисованными фигурками.</w:t>
      </w:r>
    </w:p>
    <w:p w:rsidR="004B5A14" w:rsidRDefault="002E109E" w:rsidP="00DB36D6">
      <w:pPr>
        <w:spacing w:line="360" w:lineRule="auto"/>
        <w:jc w:val="both"/>
        <w:rPr>
          <w:sz w:val="28"/>
          <w:szCs w:val="28"/>
        </w:rPr>
      </w:pPr>
      <w:r>
        <w:rPr>
          <w:sz w:val="28"/>
          <w:szCs w:val="28"/>
        </w:rPr>
        <w:t>Р</w:t>
      </w:r>
      <w:r w:rsidR="004B5A14">
        <w:rPr>
          <w:sz w:val="28"/>
          <w:szCs w:val="28"/>
        </w:rPr>
        <w:t>азделите изображенные фигуры по:</w:t>
      </w:r>
    </w:p>
    <w:p w:rsidR="004B5A14" w:rsidRDefault="004B5A14" w:rsidP="00DB36D6">
      <w:pPr>
        <w:spacing w:line="360" w:lineRule="auto"/>
        <w:jc w:val="both"/>
        <w:rPr>
          <w:sz w:val="28"/>
          <w:szCs w:val="28"/>
        </w:rPr>
      </w:pPr>
      <w:r>
        <w:rPr>
          <w:sz w:val="28"/>
          <w:szCs w:val="28"/>
        </w:rPr>
        <w:t>А) цвету;</w:t>
      </w:r>
    </w:p>
    <w:p w:rsidR="004B5A14" w:rsidRDefault="004B5A14" w:rsidP="00DB36D6">
      <w:pPr>
        <w:spacing w:line="360" w:lineRule="auto"/>
        <w:jc w:val="both"/>
        <w:rPr>
          <w:sz w:val="28"/>
          <w:szCs w:val="28"/>
        </w:rPr>
      </w:pPr>
      <w:r>
        <w:rPr>
          <w:sz w:val="28"/>
          <w:szCs w:val="28"/>
        </w:rPr>
        <w:t xml:space="preserve">Б) форме. </w:t>
      </w:r>
    </w:p>
    <w:p w:rsidR="00FA7383" w:rsidRDefault="00D20599" w:rsidP="00A11CCF">
      <w:pPr>
        <w:spacing w:line="360" w:lineRule="auto"/>
        <w:ind w:firstLine="720"/>
        <w:jc w:val="both"/>
        <w:rPr>
          <w:sz w:val="28"/>
          <w:szCs w:val="28"/>
        </w:rPr>
      </w:pPr>
      <w:r>
        <w:rPr>
          <w:sz w:val="28"/>
          <w:szCs w:val="28"/>
        </w:rPr>
      </w:r>
      <w:r>
        <w:rPr>
          <w:sz w:val="28"/>
          <w:szCs w:val="28"/>
        </w:rPr>
        <w:pict>
          <v:group id="_x0000_s1240" editas="canvas" style="width:459pt;height:621pt;mso-position-horizontal-relative:char;mso-position-vertical-relative:line" coordorigin="2281,1058" coordsize="7200,9615">
            <o:lock v:ext="edit" aspectratio="t"/>
            <v:shape id="_x0000_s1239" type="#_x0000_t75" style="position:absolute;left:2281;top:1058;width:7200;height:9615" o:preferrelative="f">
              <v:fill o:detectmouseclick="t"/>
              <v:path o:extrusionok="t" o:connecttype="none"/>
              <o:lock v:ext="edit" text="t"/>
            </v:shape>
            <v:rect id="_x0000_s1241" style="position:absolute;left:2705;top:1058;width:5363;height:9336"/>
            <v:oval id="_x0000_s1242" style="position:absolute;left:3693;top:4681;width:564;height:557"/>
            <v:oval id="_x0000_s1243" style="position:absolute;left:6093;top:4263;width:1129;height:1115"/>
            <v:oval id="_x0000_s1244" style="position:absolute;left:5528;top:7468;width:707;height:697"/>
            <v:oval id="_x0000_s1245" style="position:absolute;left:3128;top:1615;width:706;height:697"/>
            <v:oval id="_x0000_s1246" style="position:absolute;left:2846;top:7189;width:1130;height:1115"/>
            <v:rect id="_x0000_s1247" style="position:absolute;left:4540;top:9280;width:1129;height:1114"/>
            <v:rect id="_x0000_s1248" style="position:absolute;left:5387;top:6214;width:565;height:557"/>
            <v:rect id="_x0000_s1249" style="position:absolute;left:3693;top:3427;width:423;height:557"/>
            <v:rect id="_x0000_s1250" style="position:absolute;left:6657;top:2033;width:1130;height:1534"/>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251" type="#_x0000_t5" style="position:absolute;left:6516;top:7747;width:1306;height:1114"/>
            <v:shape id="_x0000_s1252" type="#_x0000_t5" style="position:absolute;left:2966;top:9595;width:903;height:456"/>
            <v:shape id="_x0000_s1253" type="#_x0000_t5" style="position:absolute;left:4681;top:2173;width:1023;height:836"/>
            <v:shape id="_x0000_s1254" type="#_x0000_t5" style="position:absolute;left:3269;top:5796;width:742;height:697"/>
            <v:shape id="_x0000_s1255" type="#_x0000_t5" style="position:absolute;left:7081;top:5796;width:740;height:557"/>
            <w10:wrap type="none"/>
            <w10:anchorlock/>
          </v:group>
        </w:pict>
      </w:r>
      <w:r w:rsidR="00931E74">
        <w:rPr>
          <w:sz w:val="28"/>
          <w:szCs w:val="28"/>
        </w:rPr>
        <w:t>Задание №3.</w:t>
      </w:r>
    </w:p>
    <w:p w:rsidR="00931E74" w:rsidRDefault="00931E74" w:rsidP="00DB36D6">
      <w:pPr>
        <w:spacing w:line="360" w:lineRule="auto"/>
        <w:jc w:val="both"/>
        <w:rPr>
          <w:sz w:val="28"/>
          <w:szCs w:val="28"/>
        </w:rPr>
      </w:pPr>
      <w:r>
        <w:rPr>
          <w:sz w:val="28"/>
          <w:szCs w:val="28"/>
        </w:rPr>
        <w:t>Материал: карточки с рисунками.</w:t>
      </w:r>
    </w:p>
    <w:p w:rsidR="002E109E" w:rsidRDefault="00931E74" w:rsidP="00DB36D6">
      <w:pPr>
        <w:spacing w:line="360" w:lineRule="auto"/>
        <w:jc w:val="both"/>
        <w:rPr>
          <w:sz w:val="28"/>
          <w:szCs w:val="28"/>
        </w:rPr>
      </w:pPr>
      <w:r>
        <w:rPr>
          <w:sz w:val="28"/>
          <w:szCs w:val="28"/>
        </w:rPr>
        <w:t xml:space="preserve">Сколько предметов нужно добавить, чтобы получились данные числа. </w:t>
      </w:r>
    </w:p>
    <w:p w:rsidR="00931E74" w:rsidRDefault="00931E74" w:rsidP="00DB36D6">
      <w:pPr>
        <w:spacing w:line="360" w:lineRule="auto"/>
        <w:jc w:val="both"/>
        <w:rPr>
          <w:sz w:val="28"/>
          <w:szCs w:val="28"/>
        </w:rPr>
      </w:pPr>
      <w:r>
        <w:rPr>
          <w:sz w:val="28"/>
          <w:szCs w:val="28"/>
        </w:rPr>
        <w:t xml:space="preserve">В пустую клетку впишите нужную цифру. </w:t>
      </w:r>
    </w:p>
    <w:p w:rsidR="00931E74" w:rsidRPr="00931E74" w:rsidRDefault="00931E74" w:rsidP="005D20A8">
      <w:pPr>
        <w:tabs>
          <w:tab w:val="left" w:pos="3645"/>
        </w:tabs>
        <w:spacing w:line="360" w:lineRule="auto"/>
        <w:jc w:val="both"/>
        <w:rPr>
          <w:sz w:val="28"/>
          <w:szCs w:val="28"/>
        </w:rPr>
      </w:pPr>
      <w:r>
        <w:rPr>
          <w:sz w:val="28"/>
          <w:szCs w:val="28"/>
        </w:rPr>
        <w:t xml:space="preserve">  </w:t>
      </w:r>
    </w:p>
    <w:p w:rsidR="00FA7383" w:rsidRDefault="005D20A8" w:rsidP="005D20A8">
      <w:pPr>
        <w:spacing w:line="360" w:lineRule="auto"/>
        <w:jc w:val="both"/>
        <w:rPr>
          <w:sz w:val="28"/>
          <w:szCs w:val="28"/>
        </w:rPr>
      </w:pPr>
      <w:r>
        <w:rPr>
          <w:sz w:val="28"/>
          <w:szCs w:val="28"/>
        </w:rPr>
        <w:t xml:space="preserve">  </w:t>
      </w:r>
      <w:r w:rsidR="00931E74">
        <w:rPr>
          <w:sz w:val="28"/>
          <w:szCs w:val="28"/>
        </w:rPr>
        <w:t xml:space="preserve"> </w:t>
      </w:r>
      <w:r w:rsidR="00D20599">
        <w:rPr>
          <w:sz w:val="28"/>
          <w:szCs w:val="28"/>
        </w:rPr>
        <w:pict>
          <v:shape id="_x0000_i1027" type="#_x0000_t75" style="width:120pt;height:66.75pt">
            <v:imagedata r:id="rId7" o:title="Копия (4) Фото0324"/>
          </v:shape>
        </w:pict>
      </w:r>
      <w:r>
        <w:rPr>
          <w:sz w:val="28"/>
          <w:szCs w:val="28"/>
        </w:rPr>
        <w:t xml:space="preserve">  </w:t>
      </w:r>
      <w:r w:rsidR="00D20599">
        <w:rPr>
          <w:sz w:val="28"/>
          <w:szCs w:val="28"/>
        </w:rPr>
        <w:pict>
          <v:shape id="_x0000_i1028" type="#_x0000_t75" style="width:120pt;height:66pt">
            <v:imagedata r:id="rId8" o:title="Копия Фото0324"/>
          </v:shape>
        </w:pict>
      </w:r>
    </w:p>
    <w:p w:rsidR="005D20A8" w:rsidRDefault="005D20A8" w:rsidP="005D20A8">
      <w:pPr>
        <w:spacing w:line="360" w:lineRule="auto"/>
        <w:jc w:val="both"/>
        <w:rPr>
          <w:sz w:val="28"/>
          <w:szCs w:val="28"/>
        </w:rPr>
      </w:pPr>
      <w:r>
        <w:rPr>
          <w:sz w:val="28"/>
          <w:szCs w:val="28"/>
        </w:rPr>
        <w:t xml:space="preserve">   </w:t>
      </w:r>
      <w:r w:rsidR="00D20599">
        <w:rPr>
          <w:sz w:val="28"/>
          <w:szCs w:val="28"/>
        </w:rPr>
        <w:pict>
          <v:shape id="_x0000_i1029" type="#_x0000_t75" style="width:120pt;height:64.5pt">
            <v:imagedata r:id="rId9" o:title="Копия (7) Фото0324"/>
          </v:shape>
        </w:pict>
      </w:r>
      <w:r>
        <w:rPr>
          <w:sz w:val="28"/>
          <w:szCs w:val="28"/>
        </w:rPr>
        <w:t xml:space="preserve">   </w:t>
      </w:r>
      <w:r w:rsidR="00D20599">
        <w:rPr>
          <w:sz w:val="28"/>
          <w:szCs w:val="28"/>
        </w:rPr>
        <w:pict>
          <v:shape id="_x0000_i1030" type="#_x0000_t75" style="width:122.25pt;height:63.75pt">
            <v:imagedata r:id="rId10" o:title="Копия (2) Фото0324"/>
          </v:shape>
        </w:pict>
      </w:r>
    </w:p>
    <w:p w:rsidR="00AC1B3F" w:rsidRDefault="00AC1B3F" w:rsidP="005D20A8">
      <w:pPr>
        <w:spacing w:line="360" w:lineRule="auto"/>
        <w:jc w:val="both"/>
        <w:rPr>
          <w:sz w:val="28"/>
          <w:szCs w:val="28"/>
        </w:rPr>
      </w:pPr>
      <w:r>
        <w:rPr>
          <w:sz w:val="28"/>
          <w:szCs w:val="28"/>
        </w:rPr>
        <w:t xml:space="preserve">Задание №4. </w:t>
      </w:r>
    </w:p>
    <w:p w:rsidR="00AC1B3F" w:rsidRDefault="009A4F92" w:rsidP="005D20A8">
      <w:pPr>
        <w:spacing w:line="360" w:lineRule="auto"/>
        <w:jc w:val="both"/>
        <w:rPr>
          <w:sz w:val="28"/>
          <w:szCs w:val="28"/>
        </w:rPr>
      </w:pPr>
      <w:r>
        <w:rPr>
          <w:sz w:val="28"/>
          <w:szCs w:val="28"/>
        </w:rPr>
        <w:t>Материал: модели мебели.</w:t>
      </w:r>
    </w:p>
    <w:p w:rsidR="002E109E" w:rsidRDefault="009A4F92" w:rsidP="005D20A8">
      <w:pPr>
        <w:spacing w:line="360" w:lineRule="auto"/>
        <w:jc w:val="both"/>
        <w:rPr>
          <w:sz w:val="28"/>
          <w:szCs w:val="28"/>
        </w:rPr>
      </w:pPr>
      <w:r>
        <w:rPr>
          <w:sz w:val="28"/>
          <w:szCs w:val="28"/>
        </w:rPr>
        <w:t>Модели</w:t>
      </w:r>
      <w:r w:rsidR="002E109E">
        <w:rPr>
          <w:sz w:val="28"/>
          <w:szCs w:val="28"/>
        </w:rPr>
        <w:t xml:space="preserve"> мебели воспитатель расставляет</w:t>
      </w:r>
      <w:r>
        <w:rPr>
          <w:sz w:val="28"/>
          <w:szCs w:val="28"/>
        </w:rPr>
        <w:t xml:space="preserve"> на столе. </w:t>
      </w:r>
    </w:p>
    <w:p w:rsidR="002E109E" w:rsidRDefault="002E109E" w:rsidP="005D20A8">
      <w:pPr>
        <w:spacing w:line="360" w:lineRule="auto"/>
        <w:jc w:val="both"/>
        <w:rPr>
          <w:sz w:val="28"/>
          <w:szCs w:val="28"/>
        </w:rPr>
      </w:pPr>
      <w:r>
        <w:rPr>
          <w:sz w:val="28"/>
          <w:szCs w:val="28"/>
        </w:rPr>
        <w:t>Расскажите о положении предметов. Что находится впереди, сзади, справа, слева.</w:t>
      </w:r>
    </w:p>
    <w:p w:rsidR="009A4F92" w:rsidRDefault="009A4F92" w:rsidP="005D20A8">
      <w:pPr>
        <w:spacing w:line="360" w:lineRule="auto"/>
        <w:jc w:val="both"/>
        <w:rPr>
          <w:sz w:val="28"/>
          <w:szCs w:val="28"/>
        </w:rPr>
      </w:pPr>
      <w:r>
        <w:rPr>
          <w:sz w:val="28"/>
          <w:szCs w:val="28"/>
        </w:rPr>
        <w:t xml:space="preserve">Задание №5. </w:t>
      </w:r>
    </w:p>
    <w:p w:rsidR="009A4F92" w:rsidRDefault="002E109E" w:rsidP="005D20A8">
      <w:pPr>
        <w:spacing w:line="360" w:lineRule="auto"/>
        <w:jc w:val="both"/>
        <w:rPr>
          <w:sz w:val="28"/>
          <w:szCs w:val="28"/>
        </w:rPr>
      </w:pPr>
      <w:r>
        <w:rPr>
          <w:sz w:val="28"/>
          <w:szCs w:val="28"/>
        </w:rPr>
        <w:t xml:space="preserve"> </w:t>
      </w:r>
      <w:r w:rsidR="009A4F92">
        <w:rPr>
          <w:sz w:val="28"/>
          <w:szCs w:val="28"/>
        </w:rPr>
        <w:t>«Стоит клён. На клене две ветки, на каждой ветке по две вишни. Сколько всего вишен растет на клене?»</w:t>
      </w:r>
    </w:p>
    <w:p w:rsidR="009A4F92" w:rsidRDefault="009A4F92" w:rsidP="005D20A8">
      <w:pPr>
        <w:spacing w:line="360" w:lineRule="auto"/>
        <w:jc w:val="both"/>
        <w:rPr>
          <w:sz w:val="28"/>
          <w:szCs w:val="28"/>
        </w:rPr>
      </w:pPr>
      <w:r>
        <w:rPr>
          <w:sz w:val="28"/>
          <w:szCs w:val="28"/>
        </w:rPr>
        <w:t>Ответ: ни одной. На клене вишни не растут.</w:t>
      </w:r>
    </w:p>
    <w:p w:rsidR="009A4F92" w:rsidRDefault="009A4F92" w:rsidP="005D20A8">
      <w:pPr>
        <w:spacing w:line="360" w:lineRule="auto"/>
        <w:jc w:val="both"/>
        <w:rPr>
          <w:sz w:val="28"/>
          <w:szCs w:val="28"/>
        </w:rPr>
      </w:pPr>
      <w:r>
        <w:rPr>
          <w:sz w:val="28"/>
          <w:szCs w:val="28"/>
        </w:rPr>
        <w:t>Задание №6.</w:t>
      </w:r>
    </w:p>
    <w:p w:rsidR="009A4F92" w:rsidRDefault="002E109E" w:rsidP="005D20A8">
      <w:pPr>
        <w:spacing w:line="360" w:lineRule="auto"/>
        <w:jc w:val="both"/>
        <w:rPr>
          <w:sz w:val="28"/>
          <w:szCs w:val="28"/>
        </w:rPr>
      </w:pPr>
      <w:r>
        <w:rPr>
          <w:sz w:val="28"/>
          <w:szCs w:val="28"/>
        </w:rPr>
        <w:t xml:space="preserve"> </w:t>
      </w:r>
      <w:r w:rsidR="009A4F92">
        <w:rPr>
          <w:sz w:val="28"/>
          <w:szCs w:val="28"/>
        </w:rPr>
        <w:t>« У двух сестер по одному брату. Сколько детей в семье?»</w:t>
      </w:r>
    </w:p>
    <w:p w:rsidR="002E109E" w:rsidRDefault="002E109E" w:rsidP="005D20A8">
      <w:pPr>
        <w:spacing w:line="360" w:lineRule="auto"/>
        <w:jc w:val="both"/>
        <w:rPr>
          <w:sz w:val="28"/>
          <w:szCs w:val="28"/>
        </w:rPr>
      </w:pPr>
      <w:r>
        <w:rPr>
          <w:sz w:val="28"/>
          <w:szCs w:val="28"/>
        </w:rPr>
        <w:t>Ответ: в семье трое детей.</w:t>
      </w:r>
    </w:p>
    <w:p w:rsidR="00433258" w:rsidRPr="008A255F" w:rsidRDefault="00433258" w:rsidP="005D20A8">
      <w:pPr>
        <w:spacing w:line="360" w:lineRule="auto"/>
        <w:jc w:val="both"/>
        <w:rPr>
          <w:sz w:val="28"/>
          <w:szCs w:val="28"/>
        </w:rPr>
      </w:pPr>
      <w:r w:rsidRPr="008A255F">
        <w:rPr>
          <w:sz w:val="28"/>
          <w:szCs w:val="28"/>
        </w:rPr>
        <w:t>Задание 7.</w:t>
      </w:r>
    </w:p>
    <w:p w:rsidR="00433258" w:rsidRDefault="00343972" w:rsidP="005D20A8">
      <w:pPr>
        <w:spacing w:line="360" w:lineRule="auto"/>
        <w:jc w:val="both"/>
        <w:rPr>
          <w:sz w:val="28"/>
          <w:szCs w:val="28"/>
        </w:rPr>
      </w:pPr>
      <w:r>
        <w:rPr>
          <w:sz w:val="28"/>
          <w:szCs w:val="28"/>
        </w:rPr>
        <w:t>Материал</w:t>
      </w:r>
      <w:r w:rsidR="00433258" w:rsidRPr="008A255F">
        <w:rPr>
          <w:sz w:val="28"/>
          <w:szCs w:val="28"/>
        </w:rPr>
        <w:t>: счетные палочки.</w:t>
      </w:r>
    </w:p>
    <w:p w:rsidR="002E109E" w:rsidRDefault="002E109E" w:rsidP="005D20A8">
      <w:pPr>
        <w:spacing w:line="360" w:lineRule="auto"/>
        <w:jc w:val="both"/>
        <w:rPr>
          <w:sz w:val="28"/>
          <w:szCs w:val="28"/>
        </w:rPr>
      </w:pPr>
      <w:r>
        <w:rPr>
          <w:sz w:val="28"/>
          <w:szCs w:val="28"/>
        </w:rPr>
        <w:t>Выложите из палочек домик.</w:t>
      </w:r>
    </w:p>
    <w:p w:rsidR="002E109E" w:rsidRPr="008A255F" w:rsidRDefault="002E109E" w:rsidP="005D20A8">
      <w:pPr>
        <w:spacing w:line="360" w:lineRule="auto"/>
        <w:jc w:val="both"/>
        <w:rPr>
          <w:sz w:val="28"/>
          <w:szCs w:val="28"/>
        </w:rPr>
      </w:pPr>
      <w:r>
        <w:rPr>
          <w:sz w:val="28"/>
          <w:szCs w:val="28"/>
        </w:rPr>
        <w:t>Переложите палочки таким образом, чтобы получился флажок.</w:t>
      </w:r>
    </w:p>
    <w:p w:rsidR="00433258" w:rsidRPr="008A255F" w:rsidRDefault="00D20599" w:rsidP="00A11CCF">
      <w:pPr>
        <w:spacing w:line="360" w:lineRule="auto"/>
        <w:ind w:firstLine="720"/>
        <w:jc w:val="both"/>
        <w:rPr>
          <w:sz w:val="28"/>
          <w:szCs w:val="28"/>
        </w:rPr>
      </w:pPr>
      <w:r>
        <w:rPr>
          <w:sz w:val="28"/>
          <w:szCs w:val="28"/>
        </w:rPr>
      </w:r>
      <w:r>
        <w:rPr>
          <w:sz w:val="28"/>
          <w:szCs w:val="28"/>
        </w:rPr>
        <w:pict>
          <v:group id="_x0000_s1087" editas="canvas" style="width:441pt;height:135.05pt;mso-position-horizontal-relative:char;mso-position-vertical-relative:line" coordorigin="2950,3066" coordsize="6918,2091">
            <o:lock v:ext="edit" aspectratio="t"/>
            <v:shape id="_x0000_s1088" type="#_x0000_t75" style="position:absolute;left:2950;top:3066;width:6918;height:2091" o:preferrelative="f">
              <v:fill o:detectmouseclick="t"/>
              <v:path o:extrusionok="t" o:connecttype="none"/>
              <o:lock v:ext="edit" text="t"/>
            </v:shape>
            <v:rect id="_x0000_s1089" style="position:absolute;left:2950;top:4041;width:1271;height:1116"/>
            <v:line id="_x0000_s1090" style="position:absolute;flip:y" from="2950,3345" to="3515,4041"/>
            <v:line id="_x0000_s1091" style="position:absolute;flip:x y" from="3515,3345" to="4221,4041"/>
            <v:line id="_x0000_s1092" style="position:absolute" from="5068,3484" to="5068,5156"/>
            <v:rect id="_x0000_s1093" style="position:absolute;left:5068;top:3484;width:1412;height:976"/>
            <w10:wrap type="none"/>
            <w10:anchorlock/>
          </v:group>
        </w:pict>
      </w:r>
    </w:p>
    <w:p w:rsidR="00433258" w:rsidRDefault="00433258" w:rsidP="005D20A8">
      <w:pPr>
        <w:spacing w:line="360" w:lineRule="auto"/>
        <w:jc w:val="both"/>
        <w:rPr>
          <w:sz w:val="28"/>
          <w:szCs w:val="28"/>
        </w:rPr>
      </w:pPr>
      <w:r w:rsidRPr="008A255F">
        <w:rPr>
          <w:sz w:val="28"/>
          <w:szCs w:val="28"/>
        </w:rPr>
        <w:t>Задание 8.</w:t>
      </w:r>
    </w:p>
    <w:p w:rsidR="00343972" w:rsidRDefault="00343972" w:rsidP="005D20A8">
      <w:pPr>
        <w:spacing w:line="360" w:lineRule="auto"/>
        <w:jc w:val="both"/>
        <w:rPr>
          <w:sz w:val="28"/>
          <w:szCs w:val="28"/>
        </w:rPr>
      </w:pPr>
      <w:r>
        <w:rPr>
          <w:sz w:val="28"/>
          <w:szCs w:val="28"/>
        </w:rPr>
        <w:t>Материал: счетные палочки.</w:t>
      </w:r>
    </w:p>
    <w:p w:rsidR="002E109E" w:rsidRDefault="002E109E" w:rsidP="005D20A8">
      <w:pPr>
        <w:spacing w:line="360" w:lineRule="auto"/>
        <w:jc w:val="both"/>
        <w:rPr>
          <w:sz w:val="28"/>
          <w:szCs w:val="28"/>
        </w:rPr>
      </w:pPr>
      <w:r>
        <w:rPr>
          <w:sz w:val="28"/>
          <w:szCs w:val="28"/>
        </w:rPr>
        <w:t>Выложите из палочек оленя.</w:t>
      </w:r>
    </w:p>
    <w:p w:rsidR="002E109E" w:rsidRPr="008A255F" w:rsidRDefault="002E109E" w:rsidP="005D20A8">
      <w:pPr>
        <w:spacing w:line="360" w:lineRule="auto"/>
        <w:jc w:val="both"/>
        <w:rPr>
          <w:sz w:val="28"/>
          <w:szCs w:val="28"/>
        </w:rPr>
      </w:pPr>
      <w:r>
        <w:rPr>
          <w:sz w:val="28"/>
          <w:szCs w:val="28"/>
        </w:rPr>
        <w:t>Переложите палочки таким образом, чтобы олень посмотрел в другую сторону.</w:t>
      </w:r>
    </w:p>
    <w:p w:rsidR="00433258" w:rsidRDefault="00D20599" w:rsidP="00A11CCF">
      <w:pPr>
        <w:spacing w:line="360" w:lineRule="auto"/>
        <w:ind w:firstLine="720"/>
        <w:jc w:val="both"/>
        <w:rPr>
          <w:sz w:val="28"/>
          <w:szCs w:val="28"/>
        </w:rPr>
      </w:pPr>
      <w:r>
        <w:rPr>
          <w:sz w:val="28"/>
          <w:szCs w:val="28"/>
        </w:rPr>
      </w:r>
      <w:r>
        <w:rPr>
          <w:sz w:val="28"/>
          <w:szCs w:val="28"/>
        </w:rPr>
        <w:pict>
          <v:group id="_x0000_s1094" editas="canvas" style="width:450pt;height:108pt;mso-position-horizontal-relative:char;mso-position-vertical-relative:line" coordorigin="2802,6070" coordsize="7059,1673">
            <o:lock v:ext="edit" aspectratio="t"/>
            <v:shape id="_x0000_s1095" type="#_x0000_t75" style="position:absolute;left:2802;top:6070;width:7059;height:1673" o:preferrelative="f">
              <v:fill o:detectmouseclick="t"/>
              <v:path o:extrusionok="t" o:connecttype="none"/>
              <o:lock v:ext="edit" text="t"/>
            </v:shape>
            <v:rect id="_x0000_s1096" style="position:absolute;left:3367;top:6488;width:1412;height:697"/>
            <v:line id="_x0000_s1097" style="position:absolute;flip:x y" from="3085,6070" to="3367,6488"/>
            <v:line id="_x0000_s1098" style="position:absolute;flip:y" from="3367,6070" to="3649,6488"/>
            <v:line id="_x0000_s1099" style="position:absolute;flip:x" from="2802,6488" to="3367,6767"/>
            <v:line id="_x0000_s1100" style="position:absolute" from="2802,6767" to="3367,7185"/>
            <v:line id="_x0000_s1101" style="position:absolute;flip:x" from="3085,7185" to="3367,7743"/>
            <v:line id="_x0000_s1102" style="position:absolute" from="3367,7185" to="3649,7743"/>
            <v:line id="_x0000_s1103" style="position:absolute;flip:x" from="4496,7185" to="4779,7743"/>
            <v:line id="_x0000_s1104" style="position:absolute" from="4779,7185" to="5061,7743"/>
            <v:line id="_x0000_s1105" style="position:absolute" from="4779,6488" to="5202,6906"/>
            <v:rect id="_x0000_s1106" style="position:absolute;left:6614;top:6488;width:1412;height:698"/>
            <v:line id="_x0000_s1107" style="position:absolute;flip:x y" from="6332,6070" to="6614,6488"/>
            <v:line id="_x0000_s1108" style="position:absolute;flip:y" from="6614,6070" to="6896,6488"/>
            <v:line id="_x0000_s1109" style="position:absolute;flip:x" from="6332,7185" to="6614,7743"/>
            <v:line id="_x0000_s1110" style="position:absolute" from="6614,7185" to="6896,7743"/>
            <v:line id="_x0000_s1111" style="position:absolute;flip:x" from="7743,7185" to="8026,7743"/>
            <v:line id="_x0000_s1112" style="position:absolute" from="8026,7185" to="8308,7743"/>
            <v:line id="_x0000_s1113" style="position:absolute" from="8026,6488" to="8590,6906"/>
            <v:line id="_x0000_s1114" style="position:absolute" from="6614,6488" to="7320,6767"/>
            <v:line id="_x0000_s1115" style="position:absolute;flip:y" from="6614,6767" to="7320,7185"/>
            <w10:wrap type="none"/>
            <w10:anchorlock/>
          </v:group>
        </w:pict>
      </w:r>
    </w:p>
    <w:p w:rsidR="00433258" w:rsidRPr="009D407D" w:rsidRDefault="00433258" w:rsidP="005D20A8">
      <w:pPr>
        <w:spacing w:line="360" w:lineRule="auto"/>
        <w:jc w:val="both"/>
        <w:rPr>
          <w:sz w:val="28"/>
          <w:szCs w:val="28"/>
        </w:rPr>
      </w:pPr>
      <w:r w:rsidRPr="008A255F">
        <w:rPr>
          <w:sz w:val="28"/>
          <w:szCs w:val="28"/>
        </w:rPr>
        <w:t xml:space="preserve"> Задание 9. </w:t>
      </w:r>
    </w:p>
    <w:p w:rsidR="00343972" w:rsidRDefault="00343972" w:rsidP="005D20A8">
      <w:pPr>
        <w:spacing w:line="360" w:lineRule="auto"/>
        <w:jc w:val="both"/>
        <w:rPr>
          <w:sz w:val="28"/>
          <w:szCs w:val="28"/>
        </w:rPr>
      </w:pPr>
      <w:r>
        <w:rPr>
          <w:sz w:val="28"/>
          <w:szCs w:val="28"/>
        </w:rPr>
        <w:t>Материал: счетные палочки.</w:t>
      </w:r>
    </w:p>
    <w:p w:rsidR="002E109E" w:rsidRPr="00343972" w:rsidRDefault="002E109E" w:rsidP="005D20A8">
      <w:pPr>
        <w:spacing w:line="360" w:lineRule="auto"/>
        <w:jc w:val="both"/>
        <w:rPr>
          <w:sz w:val="28"/>
          <w:szCs w:val="28"/>
        </w:rPr>
      </w:pPr>
      <w:r>
        <w:rPr>
          <w:sz w:val="28"/>
          <w:szCs w:val="28"/>
        </w:rPr>
        <w:t>Выложите из палочек домик.</w:t>
      </w:r>
    </w:p>
    <w:p w:rsidR="00433258" w:rsidRPr="008A255F" w:rsidRDefault="00D20599" w:rsidP="00A11CCF">
      <w:pPr>
        <w:spacing w:line="360" w:lineRule="auto"/>
        <w:ind w:firstLine="720"/>
        <w:jc w:val="both"/>
        <w:rPr>
          <w:sz w:val="28"/>
          <w:szCs w:val="28"/>
        </w:rPr>
      </w:pPr>
      <w:r>
        <w:rPr>
          <w:sz w:val="28"/>
          <w:szCs w:val="28"/>
        </w:rPr>
      </w:r>
      <w:r>
        <w:rPr>
          <w:sz w:val="28"/>
          <w:szCs w:val="28"/>
        </w:rPr>
        <w:pict>
          <v:group id="_x0000_s1116" editas="canvas" style="width:450pt;height:99pt;mso-position-horizontal-relative:char;mso-position-vertical-relative:line" coordorigin="2802,9919" coordsize="7059,1533">
            <o:lock v:ext="edit" aspectratio="t"/>
            <v:shape id="_x0000_s1117" type="#_x0000_t75" style="position:absolute;left:2802;top:9919;width:7059;height:1533" o:preferrelative="f">
              <v:fill o:detectmouseclick="t"/>
              <v:path o:extrusionok="t" o:connecttype="none"/>
              <o:lock v:ext="edit" text="t"/>
            </v:shape>
            <v:rect id="_x0000_s1118" style="position:absolute;left:3226;top:10615;width:847;height:837"/>
            <v:rect id="_x0000_s1119" style="position:absolute;left:4073;top:10615;width:1130;height:837"/>
            <v:line id="_x0000_s1120" style="position:absolute;flip:y" from="3226,10058" to="3649,10615"/>
            <v:line id="_x0000_s1121" style="position:absolute;flip:x y" from="3649,10058" to="4073,10615"/>
            <v:line id="_x0000_s1122" style="position:absolute" from="3649,10058" to="4779,10058"/>
            <v:line id="_x0000_s1123" style="position:absolute;flip:x y" from="4779,10058" to="5202,10615"/>
            <w10:wrap type="none"/>
            <w10:anchorlock/>
          </v:group>
        </w:pict>
      </w:r>
    </w:p>
    <w:p w:rsidR="00433258" w:rsidRPr="008A255F" w:rsidRDefault="002E109E" w:rsidP="005D20A8">
      <w:pPr>
        <w:spacing w:line="360" w:lineRule="auto"/>
        <w:jc w:val="both"/>
        <w:rPr>
          <w:sz w:val="28"/>
          <w:szCs w:val="28"/>
        </w:rPr>
      </w:pPr>
      <w:r>
        <w:rPr>
          <w:sz w:val="28"/>
          <w:szCs w:val="28"/>
        </w:rPr>
        <w:t>Переложите палочки</w:t>
      </w:r>
      <w:r w:rsidR="00433258" w:rsidRPr="008A255F">
        <w:rPr>
          <w:sz w:val="28"/>
          <w:szCs w:val="28"/>
        </w:rPr>
        <w:t xml:space="preserve"> таким образом, чтобы домик смотрел в другую сторону.</w:t>
      </w:r>
    </w:p>
    <w:p w:rsidR="00433258" w:rsidRPr="008A255F" w:rsidRDefault="00D20599" w:rsidP="00A11CCF">
      <w:pPr>
        <w:spacing w:line="360" w:lineRule="auto"/>
        <w:ind w:firstLine="720"/>
        <w:jc w:val="both"/>
        <w:rPr>
          <w:sz w:val="28"/>
          <w:szCs w:val="28"/>
        </w:rPr>
      </w:pPr>
      <w:r>
        <w:rPr>
          <w:sz w:val="28"/>
          <w:szCs w:val="28"/>
        </w:rPr>
      </w:r>
      <w:r>
        <w:rPr>
          <w:sz w:val="28"/>
          <w:szCs w:val="28"/>
        </w:rPr>
        <w:pict>
          <v:group id="_x0000_s1124" editas="canvas" style="width:6in;height:99pt;mso-position-horizontal-relative:char;mso-position-vertical-relative:line" coordorigin="3084,11139" coordsize="6777,1533">
            <o:lock v:ext="edit" aspectratio="t"/>
            <v:shape id="_x0000_s1125" type="#_x0000_t75" style="position:absolute;left:3084;top:11139;width:6777;height:1533" o:preferrelative="f">
              <v:fill o:detectmouseclick="t"/>
              <v:path o:extrusionok="t" o:connecttype="none"/>
              <o:lock v:ext="edit" text="t"/>
            </v:shape>
            <v:rect id="_x0000_s1126" style="position:absolute;left:3085;top:11836;width:1411;height:836"/>
            <v:rect id="_x0000_s1127" style="position:absolute;left:4214;top:11836;width:706;height:836"/>
            <v:line id="_x0000_s1128" style="position:absolute;flip:y" from="3085,11279" to="3508,11836"/>
            <v:line id="_x0000_s1129" style="position:absolute;flip:x y" from="4496,11279" to="4920,11836"/>
            <v:line id="_x0000_s1130" style="position:absolute;flip:y" from="4214,11279" to="4496,11836"/>
            <v:line id="_x0000_s1131" style="position:absolute;flip:x" from="3508,11279" to="4496,11279"/>
            <w10:wrap type="none"/>
            <w10:anchorlock/>
          </v:group>
        </w:pict>
      </w:r>
    </w:p>
    <w:p w:rsidR="00433258" w:rsidRPr="008A255F" w:rsidRDefault="00433258" w:rsidP="005D20A8">
      <w:pPr>
        <w:spacing w:line="360" w:lineRule="auto"/>
        <w:jc w:val="both"/>
        <w:rPr>
          <w:sz w:val="28"/>
          <w:szCs w:val="28"/>
        </w:rPr>
      </w:pPr>
      <w:r w:rsidRPr="008A255F">
        <w:rPr>
          <w:sz w:val="28"/>
          <w:szCs w:val="28"/>
        </w:rPr>
        <w:t xml:space="preserve">Задание 10. </w:t>
      </w:r>
    </w:p>
    <w:p w:rsidR="00433258" w:rsidRDefault="00433258" w:rsidP="005D20A8">
      <w:pPr>
        <w:spacing w:line="360" w:lineRule="auto"/>
        <w:jc w:val="both"/>
        <w:rPr>
          <w:sz w:val="28"/>
          <w:szCs w:val="28"/>
        </w:rPr>
      </w:pPr>
      <w:r w:rsidRPr="008A255F">
        <w:rPr>
          <w:sz w:val="28"/>
          <w:szCs w:val="28"/>
        </w:rPr>
        <w:t>«Что на что похоже?»</w:t>
      </w:r>
    </w:p>
    <w:p w:rsidR="009D407D" w:rsidRPr="008A255F" w:rsidRDefault="009D407D" w:rsidP="005D20A8">
      <w:pPr>
        <w:spacing w:line="360" w:lineRule="auto"/>
        <w:jc w:val="both"/>
        <w:rPr>
          <w:sz w:val="28"/>
          <w:szCs w:val="28"/>
        </w:rPr>
      </w:pPr>
      <w:r>
        <w:rPr>
          <w:sz w:val="28"/>
          <w:szCs w:val="28"/>
        </w:rPr>
        <w:t xml:space="preserve">Материал: нитки. </w:t>
      </w:r>
    </w:p>
    <w:p w:rsidR="00433258" w:rsidRPr="008A255F" w:rsidRDefault="00433258" w:rsidP="005D20A8">
      <w:pPr>
        <w:spacing w:line="360" w:lineRule="auto"/>
        <w:jc w:val="both"/>
        <w:rPr>
          <w:sz w:val="28"/>
          <w:szCs w:val="28"/>
        </w:rPr>
      </w:pPr>
      <w:r w:rsidRPr="008A255F">
        <w:rPr>
          <w:sz w:val="28"/>
          <w:szCs w:val="28"/>
        </w:rPr>
        <w:t>Педагог и ребенок по очереди выкладывают ниткой любые контуры и придумывают на что похоже получившееся изображение.</w:t>
      </w:r>
    </w:p>
    <w:p w:rsidR="00433258" w:rsidRPr="008A255F" w:rsidRDefault="00433258" w:rsidP="005D20A8">
      <w:pPr>
        <w:spacing w:line="360" w:lineRule="auto"/>
        <w:jc w:val="both"/>
        <w:rPr>
          <w:sz w:val="28"/>
          <w:szCs w:val="28"/>
        </w:rPr>
      </w:pPr>
      <w:r w:rsidRPr="008A255F">
        <w:rPr>
          <w:sz w:val="28"/>
          <w:szCs w:val="28"/>
        </w:rPr>
        <w:t>Так, например, круг напоминает мяч, яблоко, солнце, тарелку, часы, колесо, обруч, барабан и т.д.</w:t>
      </w:r>
    </w:p>
    <w:p w:rsidR="00433258" w:rsidRPr="008A255F" w:rsidRDefault="00433258" w:rsidP="005D20A8">
      <w:pPr>
        <w:spacing w:line="360" w:lineRule="auto"/>
        <w:jc w:val="both"/>
        <w:rPr>
          <w:sz w:val="28"/>
          <w:szCs w:val="28"/>
        </w:rPr>
      </w:pPr>
      <w:r w:rsidRPr="008A255F">
        <w:rPr>
          <w:sz w:val="28"/>
          <w:szCs w:val="28"/>
        </w:rPr>
        <w:t>Овал – яйцо, дыню, мыло, картошку, сливу, зеркало.</w:t>
      </w:r>
    </w:p>
    <w:p w:rsidR="00433258" w:rsidRPr="008A255F" w:rsidRDefault="00433258" w:rsidP="005D20A8">
      <w:pPr>
        <w:spacing w:line="360" w:lineRule="auto"/>
        <w:jc w:val="both"/>
        <w:rPr>
          <w:sz w:val="28"/>
          <w:szCs w:val="28"/>
        </w:rPr>
      </w:pPr>
      <w:r w:rsidRPr="008A255F">
        <w:rPr>
          <w:sz w:val="28"/>
          <w:szCs w:val="28"/>
        </w:rPr>
        <w:t>Грушевидная фигура  напоминает  грушу, лампу, гирю, грибок, матрешку.</w:t>
      </w:r>
    </w:p>
    <w:p w:rsidR="00433258" w:rsidRPr="008A255F" w:rsidRDefault="00433258" w:rsidP="005D20A8">
      <w:pPr>
        <w:spacing w:line="360" w:lineRule="auto"/>
        <w:jc w:val="both"/>
        <w:rPr>
          <w:sz w:val="28"/>
          <w:szCs w:val="28"/>
        </w:rPr>
      </w:pPr>
      <w:r w:rsidRPr="008A255F">
        <w:rPr>
          <w:sz w:val="28"/>
          <w:szCs w:val="28"/>
        </w:rPr>
        <w:t>«Восьмерка» похожа на очки, цифру 8, пропеллер, бант.</w:t>
      </w:r>
    </w:p>
    <w:p w:rsidR="00433258" w:rsidRPr="008A255F" w:rsidRDefault="00433258" w:rsidP="005D20A8">
      <w:pPr>
        <w:spacing w:line="360" w:lineRule="auto"/>
        <w:jc w:val="both"/>
        <w:rPr>
          <w:sz w:val="28"/>
          <w:szCs w:val="28"/>
        </w:rPr>
      </w:pPr>
      <w:r w:rsidRPr="008A255F">
        <w:rPr>
          <w:sz w:val="28"/>
          <w:szCs w:val="28"/>
        </w:rPr>
        <w:t>Трапеция на юбочку, ведро, цветочный горшок, чашку, абажур.</w:t>
      </w:r>
    </w:p>
    <w:p w:rsidR="00433258" w:rsidRPr="008A255F" w:rsidRDefault="00433258" w:rsidP="005D20A8">
      <w:pPr>
        <w:spacing w:line="360" w:lineRule="auto"/>
        <w:jc w:val="both"/>
        <w:rPr>
          <w:sz w:val="28"/>
          <w:szCs w:val="28"/>
        </w:rPr>
      </w:pPr>
      <w:r w:rsidRPr="008A255F">
        <w:rPr>
          <w:sz w:val="28"/>
          <w:szCs w:val="28"/>
        </w:rPr>
        <w:t>Волнистая линия напоминает червяка, змею, веревку, дорожку.</w:t>
      </w:r>
    </w:p>
    <w:p w:rsidR="00F560A1" w:rsidRDefault="00F560A1" w:rsidP="005D20A8">
      <w:pPr>
        <w:spacing w:line="360" w:lineRule="auto"/>
        <w:jc w:val="both"/>
        <w:rPr>
          <w:sz w:val="28"/>
          <w:szCs w:val="28"/>
        </w:rPr>
      </w:pPr>
      <w:r>
        <w:rPr>
          <w:sz w:val="28"/>
          <w:szCs w:val="28"/>
        </w:rPr>
        <w:t>Полученные результаты были занесены в таблицу</w:t>
      </w:r>
      <w:r w:rsidR="001153E6" w:rsidRPr="001153E6">
        <w:rPr>
          <w:sz w:val="28"/>
          <w:szCs w:val="28"/>
        </w:rPr>
        <w:t xml:space="preserve"> </w:t>
      </w:r>
      <w:r>
        <w:rPr>
          <w:sz w:val="28"/>
          <w:szCs w:val="28"/>
        </w:rPr>
        <w:t xml:space="preserve"> (см. Приложение №1).</w:t>
      </w:r>
    </w:p>
    <w:p w:rsidR="00343972" w:rsidRDefault="00343972" w:rsidP="005D20A8">
      <w:pPr>
        <w:spacing w:line="360" w:lineRule="auto"/>
        <w:jc w:val="both"/>
        <w:rPr>
          <w:sz w:val="28"/>
          <w:szCs w:val="28"/>
        </w:rPr>
      </w:pPr>
      <w:r>
        <w:rPr>
          <w:sz w:val="28"/>
          <w:szCs w:val="28"/>
        </w:rPr>
        <w:t>Нами были разработаны критерии, уровни развития и баллы.</w:t>
      </w:r>
    </w:p>
    <w:p w:rsidR="00343972" w:rsidRDefault="00343972" w:rsidP="005D20A8">
      <w:pPr>
        <w:spacing w:line="360" w:lineRule="auto"/>
        <w:jc w:val="both"/>
        <w:rPr>
          <w:sz w:val="28"/>
          <w:szCs w:val="28"/>
        </w:rPr>
      </w:pPr>
      <w:r>
        <w:rPr>
          <w:sz w:val="28"/>
          <w:szCs w:val="28"/>
        </w:rPr>
        <w:t xml:space="preserve">Критерии </w:t>
      </w:r>
      <w:r w:rsidR="004E2F16">
        <w:rPr>
          <w:sz w:val="28"/>
          <w:szCs w:val="28"/>
        </w:rPr>
        <w:t>развития:</w:t>
      </w:r>
    </w:p>
    <w:p w:rsidR="00B01088" w:rsidRDefault="00B01088" w:rsidP="005D20A8">
      <w:pPr>
        <w:spacing w:line="360" w:lineRule="auto"/>
        <w:jc w:val="both"/>
        <w:rPr>
          <w:sz w:val="28"/>
          <w:szCs w:val="28"/>
        </w:rPr>
      </w:pPr>
      <w:r w:rsidRPr="00B01088">
        <w:rPr>
          <w:sz w:val="28"/>
          <w:szCs w:val="28"/>
        </w:rPr>
        <w:t>1.</w:t>
      </w:r>
      <w:r>
        <w:rPr>
          <w:sz w:val="28"/>
          <w:szCs w:val="28"/>
        </w:rPr>
        <w:t xml:space="preserve"> Устойчивый интерес к занятиям по математике.</w:t>
      </w:r>
    </w:p>
    <w:p w:rsidR="00B01088" w:rsidRDefault="00B01088" w:rsidP="005D20A8">
      <w:pPr>
        <w:spacing w:line="360" w:lineRule="auto"/>
        <w:jc w:val="both"/>
        <w:rPr>
          <w:sz w:val="28"/>
          <w:szCs w:val="28"/>
        </w:rPr>
      </w:pPr>
      <w:r>
        <w:rPr>
          <w:sz w:val="28"/>
          <w:szCs w:val="28"/>
        </w:rPr>
        <w:t>2. Уровень усвоения материала.</w:t>
      </w:r>
    </w:p>
    <w:p w:rsidR="00B01088" w:rsidRDefault="00B01088" w:rsidP="005D20A8">
      <w:pPr>
        <w:spacing w:line="360" w:lineRule="auto"/>
        <w:jc w:val="both"/>
        <w:rPr>
          <w:sz w:val="28"/>
          <w:szCs w:val="28"/>
        </w:rPr>
      </w:pPr>
      <w:r>
        <w:rPr>
          <w:sz w:val="28"/>
          <w:szCs w:val="28"/>
        </w:rPr>
        <w:t>3. Проявление самостоятельности в рассуждениях и деятельности.</w:t>
      </w:r>
    </w:p>
    <w:p w:rsidR="002E109E" w:rsidRDefault="002E109E" w:rsidP="005D20A8">
      <w:pPr>
        <w:spacing w:line="360" w:lineRule="auto"/>
        <w:jc w:val="both"/>
        <w:rPr>
          <w:sz w:val="28"/>
          <w:szCs w:val="28"/>
        </w:rPr>
      </w:pPr>
      <w:r>
        <w:rPr>
          <w:sz w:val="28"/>
          <w:szCs w:val="28"/>
        </w:rPr>
        <w:t>Уровни развития и баллы:</w:t>
      </w:r>
    </w:p>
    <w:p w:rsidR="00343972" w:rsidRDefault="00277024" w:rsidP="005D20A8">
      <w:pPr>
        <w:spacing w:line="360" w:lineRule="auto"/>
        <w:jc w:val="both"/>
        <w:rPr>
          <w:sz w:val="28"/>
          <w:szCs w:val="28"/>
        </w:rPr>
      </w:pPr>
      <w:r>
        <w:rPr>
          <w:sz w:val="28"/>
          <w:szCs w:val="28"/>
        </w:rPr>
        <w:t>8-10 заданий = 3 балла – высокий уровень;</w:t>
      </w:r>
    </w:p>
    <w:p w:rsidR="00343972" w:rsidRDefault="00277024" w:rsidP="005D20A8">
      <w:pPr>
        <w:spacing w:line="360" w:lineRule="auto"/>
        <w:jc w:val="both"/>
        <w:rPr>
          <w:sz w:val="28"/>
          <w:szCs w:val="28"/>
        </w:rPr>
      </w:pPr>
      <w:r>
        <w:rPr>
          <w:sz w:val="28"/>
          <w:szCs w:val="28"/>
        </w:rPr>
        <w:t>4-7 заданий = 2 балла – средний уровень;</w:t>
      </w:r>
    </w:p>
    <w:p w:rsidR="00343972" w:rsidRDefault="00277024" w:rsidP="005D20A8">
      <w:pPr>
        <w:spacing w:line="360" w:lineRule="auto"/>
        <w:jc w:val="both"/>
        <w:rPr>
          <w:sz w:val="28"/>
          <w:szCs w:val="28"/>
        </w:rPr>
      </w:pPr>
      <w:r>
        <w:rPr>
          <w:sz w:val="28"/>
          <w:szCs w:val="28"/>
        </w:rPr>
        <w:t>0-3 задания = 1 балл – низкий уровень.</w:t>
      </w:r>
    </w:p>
    <w:p w:rsidR="007B3AB3" w:rsidRDefault="007B3AB3" w:rsidP="005D20A8">
      <w:pPr>
        <w:spacing w:line="360" w:lineRule="auto"/>
        <w:jc w:val="both"/>
        <w:rPr>
          <w:sz w:val="28"/>
          <w:szCs w:val="28"/>
        </w:rPr>
      </w:pPr>
      <w:r>
        <w:rPr>
          <w:sz w:val="28"/>
          <w:szCs w:val="28"/>
        </w:rPr>
        <w:t xml:space="preserve">Данные были занесены в таблицу №1 (см. приложение №1). </w:t>
      </w:r>
    </w:p>
    <w:p w:rsidR="00E103EF" w:rsidRDefault="00764FD6" w:rsidP="005D20A8">
      <w:pPr>
        <w:spacing w:line="360" w:lineRule="auto"/>
        <w:jc w:val="both"/>
        <w:rPr>
          <w:sz w:val="28"/>
          <w:szCs w:val="28"/>
        </w:rPr>
      </w:pPr>
      <w:r>
        <w:rPr>
          <w:sz w:val="28"/>
          <w:szCs w:val="28"/>
        </w:rPr>
        <w:t>Из таблицы видно, что у Сони Б, Вовы У, Софьи</w:t>
      </w:r>
      <w:r w:rsidR="00E103EF">
        <w:rPr>
          <w:sz w:val="28"/>
          <w:szCs w:val="28"/>
        </w:rPr>
        <w:t xml:space="preserve"> Г, Захар</w:t>
      </w:r>
      <w:r>
        <w:rPr>
          <w:sz w:val="28"/>
          <w:szCs w:val="28"/>
        </w:rPr>
        <w:t>а</w:t>
      </w:r>
      <w:r w:rsidR="00E103EF">
        <w:rPr>
          <w:sz w:val="28"/>
          <w:szCs w:val="28"/>
        </w:rPr>
        <w:t xml:space="preserve"> А, Семен</w:t>
      </w:r>
      <w:r>
        <w:rPr>
          <w:sz w:val="28"/>
          <w:szCs w:val="28"/>
        </w:rPr>
        <w:t>а Т, Миланы</w:t>
      </w:r>
      <w:r w:rsidR="00E103EF">
        <w:rPr>
          <w:sz w:val="28"/>
          <w:szCs w:val="28"/>
        </w:rPr>
        <w:t xml:space="preserve"> Б,</w:t>
      </w:r>
      <w:r w:rsidR="00E103EF" w:rsidRPr="003B33A4">
        <w:rPr>
          <w:sz w:val="28"/>
          <w:szCs w:val="28"/>
        </w:rPr>
        <w:t xml:space="preserve"> </w:t>
      </w:r>
      <w:r w:rsidR="00E103EF">
        <w:rPr>
          <w:sz w:val="28"/>
          <w:szCs w:val="28"/>
        </w:rPr>
        <w:t>Кирилл</w:t>
      </w:r>
      <w:r>
        <w:rPr>
          <w:sz w:val="28"/>
          <w:szCs w:val="28"/>
        </w:rPr>
        <w:t>а</w:t>
      </w:r>
      <w:r w:rsidR="00E103EF">
        <w:rPr>
          <w:sz w:val="28"/>
          <w:szCs w:val="28"/>
        </w:rPr>
        <w:t xml:space="preserve"> К ,</w:t>
      </w:r>
      <w:r w:rsidR="00E103EF" w:rsidRPr="003B33A4">
        <w:rPr>
          <w:sz w:val="28"/>
          <w:szCs w:val="28"/>
        </w:rPr>
        <w:t xml:space="preserve"> </w:t>
      </w:r>
      <w:r>
        <w:rPr>
          <w:sz w:val="28"/>
          <w:szCs w:val="28"/>
        </w:rPr>
        <w:t>Ани</w:t>
      </w:r>
      <w:r w:rsidR="00E103EF">
        <w:rPr>
          <w:sz w:val="28"/>
          <w:szCs w:val="28"/>
        </w:rPr>
        <w:t xml:space="preserve">  Д,</w:t>
      </w:r>
      <w:r w:rsidR="00E103EF" w:rsidRPr="003B33A4">
        <w:rPr>
          <w:sz w:val="28"/>
          <w:szCs w:val="28"/>
        </w:rPr>
        <w:t xml:space="preserve"> </w:t>
      </w:r>
      <w:r>
        <w:rPr>
          <w:sz w:val="28"/>
          <w:szCs w:val="28"/>
        </w:rPr>
        <w:t>Алены</w:t>
      </w:r>
      <w:r w:rsidR="00E103EF">
        <w:rPr>
          <w:sz w:val="28"/>
          <w:szCs w:val="28"/>
        </w:rPr>
        <w:t xml:space="preserve"> К</w:t>
      </w:r>
      <w:r w:rsidR="001153E6">
        <w:rPr>
          <w:sz w:val="28"/>
          <w:szCs w:val="28"/>
        </w:rPr>
        <w:t xml:space="preserve"> -</w:t>
      </w:r>
      <w:r w:rsidR="00E103EF">
        <w:rPr>
          <w:sz w:val="28"/>
          <w:szCs w:val="28"/>
        </w:rPr>
        <w:t xml:space="preserve"> </w:t>
      </w:r>
      <w:r>
        <w:rPr>
          <w:sz w:val="28"/>
          <w:szCs w:val="28"/>
        </w:rPr>
        <w:t>средний уровень</w:t>
      </w:r>
      <w:r w:rsidR="009541F8">
        <w:rPr>
          <w:sz w:val="28"/>
          <w:szCs w:val="28"/>
        </w:rPr>
        <w:t xml:space="preserve"> развития. Эти дети </w:t>
      </w:r>
      <w:r w:rsidR="00E103EF">
        <w:rPr>
          <w:sz w:val="28"/>
          <w:szCs w:val="28"/>
        </w:rPr>
        <w:t xml:space="preserve"> </w:t>
      </w:r>
      <w:r w:rsidR="009541F8">
        <w:rPr>
          <w:sz w:val="28"/>
          <w:szCs w:val="28"/>
        </w:rPr>
        <w:t>при выполнении заданий допускали не точности и ошибки, при</w:t>
      </w:r>
      <w:r w:rsidR="00B41E41">
        <w:rPr>
          <w:sz w:val="28"/>
          <w:szCs w:val="28"/>
        </w:rPr>
        <w:t xml:space="preserve"> помощи</w:t>
      </w:r>
      <w:r w:rsidR="009541F8">
        <w:rPr>
          <w:sz w:val="28"/>
          <w:szCs w:val="28"/>
        </w:rPr>
        <w:t xml:space="preserve"> воспитателя продолжали выполнять правильно, были заинтересованы в работе</w:t>
      </w:r>
      <w:r w:rsidR="00B41E41">
        <w:rPr>
          <w:sz w:val="28"/>
          <w:szCs w:val="28"/>
        </w:rPr>
        <w:t>, проявляли старательность, не отвлекались</w:t>
      </w:r>
      <w:r w:rsidR="009541F8">
        <w:rPr>
          <w:sz w:val="28"/>
          <w:szCs w:val="28"/>
        </w:rPr>
        <w:t xml:space="preserve">. </w:t>
      </w:r>
      <w:r w:rsidR="00E103EF">
        <w:rPr>
          <w:sz w:val="28"/>
          <w:szCs w:val="28"/>
        </w:rPr>
        <w:t>Инна К, Олег Б, Егор А , Влад Н, Полина У</w:t>
      </w:r>
      <w:r w:rsidR="001153E6">
        <w:rPr>
          <w:sz w:val="28"/>
          <w:szCs w:val="28"/>
        </w:rPr>
        <w:t xml:space="preserve"> -</w:t>
      </w:r>
      <w:r w:rsidR="00E103EF">
        <w:rPr>
          <w:sz w:val="28"/>
          <w:szCs w:val="28"/>
        </w:rPr>
        <w:t xml:space="preserve"> находятся на низком уровне развития</w:t>
      </w:r>
      <w:r w:rsidR="009541F8">
        <w:rPr>
          <w:sz w:val="28"/>
          <w:szCs w:val="28"/>
        </w:rPr>
        <w:t xml:space="preserve">. При  выполнении заданий допускали много ошибок, не были заинтересованы в работе, оставляли задания не доделав до конца, плохо понимали </w:t>
      </w:r>
      <w:r w:rsidR="001153E6">
        <w:rPr>
          <w:sz w:val="28"/>
          <w:szCs w:val="28"/>
        </w:rPr>
        <w:t>помощь</w:t>
      </w:r>
      <w:r w:rsidR="00B41E41">
        <w:rPr>
          <w:sz w:val="28"/>
          <w:szCs w:val="28"/>
        </w:rPr>
        <w:t xml:space="preserve"> педагога, отвлекались</w:t>
      </w:r>
      <w:r w:rsidR="00CE6307" w:rsidRPr="00CE6307">
        <w:rPr>
          <w:sz w:val="28"/>
          <w:szCs w:val="28"/>
        </w:rPr>
        <w:t xml:space="preserve"> </w:t>
      </w:r>
      <w:r w:rsidR="00CE6307">
        <w:rPr>
          <w:sz w:val="28"/>
          <w:szCs w:val="28"/>
        </w:rPr>
        <w:t>Детей с высоким уровнем развития не выявлено.</w:t>
      </w:r>
      <w:r w:rsidR="009541F8">
        <w:rPr>
          <w:sz w:val="28"/>
          <w:szCs w:val="28"/>
        </w:rPr>
        <w:t xml:space="preserve"> Такие результаты были получены возможно потому, что работа по развитию логического мышления</w:t>
      </w:r>
      <w:r w:rsidR="00CE6307">
        <w:rPr>
          <w:sz w:val="28"/>
          <w:szCs w:val="28"/>
        </w:rPr>
        <w:t xml:space="preserve"> детей</w:t>
      </w:r>
      <w:r w:rsidR="007B3AB3">
        <w:rPr>
          <w:sz w:val="28"/>
          <w:szCs w:val="28"/>
        </w:rPr>
        <w:t xml:space="preserve"> идет не достаточно систематически</w:t>
      </w:r>
      <w:r w:rsidR="00CE6307">
        <w:rPr>
          <w:sz w:val="28"/>
          <w:szCs w:val="28"/>
        </w:rPr>
        <w:t xml:space="preserve">, мало внимания уделяется индивидуальной работе с детьми. </w:t>
      </w:r>
      <w:r w:rsidR="009541F8">
        <w:rPr>
          <w:sz w:val="28"/>
          <w:szCs w:val="28"/>
        </w:rPr>
        <w:t xml:space="preserve">  </w:t>
      </w:r>
      <w:r w:rsidR="00EA6394">
        <w:rPr>
          <w:sz w:val="28"/>
          <w:szCs w:val="28"/>
        </w:rPr>
        <w:t>Результаты не утешительны. Для того чтобы перевести детей на более высокий уровень развития необходимо провести коррекционн</w:t>
      </w:r>
      <w:r>
        <w:rPr>
          <w:sz w:val="28"/>
          <w:szCs w:val="28"/>
        </w:rPr>
        <w:t>о-развивающую работу, систем</w:t>
      </w:r>
      <w:r w:rsidR="00F560A1">
        <w:rPr>
          <w:sz w:val="28"/>
          <w:szCs w:val="28"/>
        </w:rPr>
        <w:t>атич</w:t>
      </w:r>
      <w:r>
        <w:rPr>
          <w:sz w:val="28"/>
          <w:szCs w:val="28"/>
        </w:rPr>
        <w:t>но</w:t>
      </w:r>
      <w:r w:rsidR="00F560A1">
        <w:rPr>
          <w:sz w:val="28"/>
          <w:szCs w:val="28"/>
        </w:rPr>
        <w:t>, целенаправленно</w:t>
      </w:r>
      <w:r>
        <w:rPr>
          <w:sz w:val="28"/>
          <w:szCs w:val="28"/>
        </w:rPr>
        <w:t xml:space="preserve"> и </w:t>
      </w:r>
      <w:r w:rsidR="00EA6394">
        <w:rPr>
          <w:sz w:val="28"/>
          <w:szCs w:val="28"/>
        </w:rPr>
        <w:t xml:space="preserve">последовательно используя дидактические игры и упражнения. </w:t>
      </w:r>
    </w:p>
    <w:p w:rsidR="00B01088" w:rsidRDefault="00B01088" w:rsidP="00A11CCF">
      <w:pPr>
        <w:spacing w:line="360" w:lineRule="auto"/>
        <w:ind w:firstLine="720"/>
        <w:jc w:val="both"/>
        <w:rPr>
          <w:sz w:val="28"/>
          <w:szCs w:val="28"/>
        </w:rPr>
      </w:pPr>
    </w:p>
    <w:p w:rsidR="007737E6" w:rsidRDefault="00433258" w:rsidP="005D20A8">
      <w:pPr>
        <w:numPr>
          <w:ilvl w:val="1"/>
          <w:numId w:val="10"/>
        </w:numPr>
        <w:spacing w:line="360" w:lineRule="auto"/>
        <w:ind w:left="0" w:firstLine="0"/>
        <w:jc w:val="both"/>
        <w:rPr>
          <w:b/>
          <w:sz w:val="28"/>
          <w:szCs w:val="28"/>
        </w:rPr>
      </w:pPr>
      <w:r>
        <w:rPr>
          <w:sz w:val="28"/>
          <w:szCs w:val="28"/>
        </w:rPr>
        <w:br w:type="page"/>
      </w:r>
      <w:r w:rsidR="00B01088">
        <w:rPr>
          <w:sz w:val="28"/>
          <w:szCs w:val="28"/>
        </w:rPr>
        <w:t xml:space="preserve"> </w:t>
      </w:r>
      <w:r>
        <w:rPr>
          <w:b/>
          <w:sz w:val="28"/>
          <w:szCs w:val="28"/>
        </w:rPr>
        <w:t>Развивающая работа</w:t>
      </w:r>
    </w:p>
    <w:p w:rsidR="00EA6394" w:rsidRPr="007737E6" w:rsidRDefault="00EA6394" w:rsidP="005D20A8">
      <w:pPr>
        <w:spacing w:line="360" w:lineRule="auto"/>
        <w:jc w:val="both"/>
        <w:rPr>
          <w:b/>
          <w:sz w:val="28"/>
          <w:szCs w:val="28"/>
        </w:rPr>
      </w:pPr>
      <w:r>
        <w:rPr>
          <w:sz w:val="28"/>
          <w:szCs w:val="28"/>
        </w:rPr>
        <w:t xml:space="preserve"> </w:t>
      </w:r>
      <w:r w:rsidR="00962657">
        <w:rPr>
          <w:sz w:val="28"/>
          <w:szCs w:val="28"/>
        </w:rPr>
        <w:t xml:space="preserve">Целью формирующего эксперимента является определение условий способствующих эффективному развитию основ логического мышления у детей старшего дошкольного возраста. </w:t>
      </w:r>
    </w:p>
    <w:p w:rsidR="00EA6394" w:rsidRDefault="00EA6394" w:rsidP="005D20A8">
      <w:pPr>
        <w:spacing w:line="360" w:lineRule="auto"/>
        <w:jc w:val="both"/>
        <w:rPr>
          <w:sz w:val="28"/>
          <w:szCs w:val="28"/>
        </w:rPr>
      </w:pPr>
      <w:r>
        <w:rPr>
          <w:sz w:val="28"/>
          <w:szCs w:val="28"/>
        </w:rPr>
        <w:t xml:space="preserve">На данном этапе с детьми мы провели коррекционно-развивающую работу, где </w:t>
      </w:r>
      <w:r w:rsidR="002E109E">
        <w:rPr>
          <w:sz w:val="28"/>
          <w:szCs w:val="28"/>
        </w:rPr>
        <w:t>использовали дидактические игры.</w:t>
      </w:r>
      <w:r w:rsidR="007737E6">
        <w:rPr>
          <w:sz w:val="28"/>
          <w:szCs w:val="28"/>
        </w:rPr>
        <w:t xml:space="preserve"> </w:t>
      </w:r>
    </w:p>
    <w:p w:rsidR="00962657" w:rsidRDefault="00962657" w:rsidP="005D20A8">
      <w:pPr>
        <w:spacing w:line="360" w:lineRule="auto"/>
        <w:jc w:val="both"/>
        <w:rPr>
          <w:sz w:val="28"/>
          <w:szCs w:val="28"/>
        </w:rPr>
      </w:pPr>
      <w:r>
        <w:rPr>
          <w:sz w:val="28"/>
          <w:szCs w:val="28"/>
        </w:rPr>
        <w:t>Интенсивность занятий: 2 раза в неделю по 1 часу.</w:t>
      </w:r>
    </w:p>
    <w:p w:rsidR="00962657" w:rsidRDefault="00962657" w:rsidP="005D20A8">
      <w:pPr>
        <w:spacing w:line="360" w:lineRule="auto"/>
        <w:jc w:val="both"/>
        <w:rPr>
          <w:sz w:val="28"/>
          <w:szCs w:val="28"/>
        </w:rPr>
      </w:pPr>
      <w:r>
        <w:rPr>
          <w:sz w:val="28"/>
          <w:szCs w:val="28"/>
        </w:rPr>
        <w:t>Продолжительность: 3 месяца.</w:t>
      </w:r>
    </w:p>
    <w:p w:rsidR="00433258" w:rsidRDefault="007737E6" w:rsidP="005D20A8">
      <w:pPr>
        <w:spacing w:line="360" w:lineRule="auto"/>
        <w:jc w:val="both"/>
        <w:rPr>
          <w:sz w:val="28"/>
          <w:szCs w:val="28"/>
        </w:rPr>
      </w:pPr>
      <w:r>
        <w:rPr>
          <w:sz w:val="28"/>
          <w:szCs w:val="28"/>
        </w:rPr>
        <w:t>Дидактическая игра №</w:t>
      </w:r>
      <w:r w:rsidR="00433258" w:rsidRPr="00893546">
        <w:rPr>
          <w:sz w:val="28"/>
          <w:szCs w:val="28"/>
        </w:rPr>
        <w:t>1.</w:t>
      </w:r>
      <w:r w:rsidR="00962657">
        <w:rPr>
          <w:sz w:val="28"/>
          <w:szCs w:val="28"/>
        </w:rPr>
        <w:t xml:space="preserve"> «</w:t>
      </w:r>
      <w:r w:rsidR="00581CBE">
        <w:rPr>
          <w:sz w:val="28"/>
          <w:szCs w:val="28"/>
        </w:rPr>
        <w:t>Нарисуй!»</w:t>
      </w:r>
    </w:p>
    <w:p w:rsidR="00BC50E4" w:rsidRDefault="00581CBE" w:rsidP="005D20A8">
      <w:pPr>
        <w:spacing w:line="360" w:lineRule="auto"/>
        <w:jc w:val="both"/>
        <w:rPr>
          <w:sz w:val="28"/>
          <w:szCs w:val="28"/>
        </w:rPr>
      </w:pPr>
      <w:r>
        <w:rPr>
          <w:sz w:val="28"/>
          <w:szCs w:val="28"/>
        </w:rPr>
        <w:t>Цель: развитие знаний детей о форме.</w:t>
      </w:r>
    </w:p>
    <w:p w:rsidR="007737E6" w:rsidRDefault="007737E6" w:rsidP="005D20A8">
      <w:pPr>
        <w:spacing w:line="360" w:lineRule="auto"/>
        <w:jc w:val="both"/>
        <w:rPr>
          <w:sz w:val="28"/>
          <w:szCs w:val="28"/>
        </w:rPr>
      </w:pPr>
      <w:r>
        <w:rPr>
          <w:sz w:val="28"/>
          <w:szCs w:val="28"/>
        </w:rPr>
        <w:t xml:space="preserve">Материал: </w:t>
      </w:r>
      <w:r w:rsidR="00581CBE">
        <w:rPr>
          <w:sz w:val="28"/>
          <w:szCs w:val="28"/>
        </w:rPr>
        <w:t>лист бумаги и карандаш.</w:t>
      </w:r>
    </w:p>
    <w:p w:rsidR="00BC50E4" w:rsidRDefault="00BC50E4" w:rsidP="005D20A8">
      <w:pPr>
        <w:spacing w:line="360" w:lineRule="auto"/>
        <w:jc w:val="both"/>
        <w:rPr>
          <w:sz w:val="28"/>
          <w:szCs w:val="28"/>
        </w:rPr>
      </w:pPr>
      <w:r>
        <w:rPr>
          <w:sz w:val="28"/>
          <w:szCs w:val="28"/>
        </w:rPr>
        <w:t xml:space="preserve">Ход: Дети </w:t>
      </w:r>
      <w:r w:rsidR="00581CBE">
        <w:rPr>
          <w:sz w:val="28"/>
          <w:szCs w:val="28"/>
        </w:rPr>
        <w:t xml:space="preserve">выполняют следующее задание. </w:t>
      </w:r>
    </w:p>
    <w:p w:rsidR="00581CBE" w:rsidRDefault="00581CBE" w:rsidP="005D20A8">
      <w:pPr>
        <w:spacing w:line="360" w:lineRule="auto"/>
        <w:jc w:val="both"/>
        <w:rPr>
          <w:sz w:val="28"/>
          <w:szCs w:val="28"/>
        </w:rPr>
      </w:pPr>
      <w:r>
        <w:rPr>
          <w:sz w:val="28"/>
          <w:szCs w:val="28"/>
        </w:rPr>
        <w:t xml:space="preserve">Нарисуйте круг и прямоугольник так, чтобы </w:t>
      </w:r>
    </w:p>
    <w:p w:rsidR="00581CBE" w:rsidRDefault="00581CBE" w:rsidP="005D20A8">
      <w:pPr>
        <w:spacing w:line="360" w:lineRule="auto"/>
        <w:jc w:val="both"/>
        <w:rPr>
          <w:sz w:val="28"/>
          <w:szCs w:val="28"/>
        </w:rPr>
      </w:pPr>
      <w:r>
        <w:rPr>
          <w:sz w:val="28"/>
          <w:szCs w:val="28"/>
        </w:rPr>
        <w:t>- прямоугольник находился внутри круга;</w:t>
      </w:r>
    </w:p>
    <w:p w:rsidR="00581CBE" w:rsidRPr="00893546" w:rsidRDefault="00581CBE" w:rsidP="005D20A8">
      <w:pPr>
        <w:spacing w:line="360" w:lineRule="auto"/>
        <w:jc w:val="both"/>
        <w:rPr>
          <w:sz w:val="28"/>
          <w:szCs w:val="28"/>
        </w:rPr>
      </w:pPr>
      <w:r>
        <w:rPr>
          <w:sz w:val="28"/>
          <w:szCs w:val="28"/>
        </w:rPr>
        <w:t>- круг находился в прямоугольнике.</w:t>
      </w:r>
    </w:p>
    <w:p w:rsidR="00433258" w:rsidRDefault="007737E6" w:rsidP="005D20A8">
      <w:pPr>
        <w:spacing w:line="360" w:lineRule="auto"/>
        <w:jc w:val="both"/>
        <w:rPr>
          <w:sz w:val="28"/>
          <w:szCs w:val="28"/>
        </w:rPr>
      </w:pPr>
      <w:r>
        <w:rPr>
          <w:sz w:val="28"/>
          <w:szCs w:val="28"/>
        </w:rPr>
        <w:t>Дидактическая игра №</w:t>
      </w:r>
      <w:r w:rsidR="00BC50E4">
        <w:rPr>
          <w:sz w:val="28"/>
          <w:szCs w:val="28"/>
        </w:rPr>
        <w:t xml:space="preserve"> </w:t>
      </w:r>
      <w:r w:rsidR="00433258" w:rsidRPr="00893546">
        <w:rPr>
          <w:sz w:val="28"/>
          <w:szCs w:val="28"/>
        </w:rPr>
        <w:t>2.</w:t>
      </w:r>
      <w:r w:rsidR="00581CBE">
        <w:rPr>
          <w:sz w:val="28"/>
          <w:szCs w:val="28"/>
        </w:rPr>
        <w:t xml:space="preserve"> «Слушай и рисуй»</w:t>
      </w:r>
    </w:p>
    <w:p w:rsidR="00581CBE" w:rsidRDefault="00BC50E4" w:rsidP="005D20A8">
      <w:pPr>
        <w:spacing w:line="360" w:lineRule="auto"/>
        <w:jc w:val="both"/>
        <w:rPr>
          <w:sz w:val="28"/>
          <w:szCs w:val="28"/>
        </w:rPr>
      </w:pPr>
      <w:r>
        <w:rPr>
          <w:sz w:val="28"/>
          <w:szCs w:val="28"/>
        </w:rPr>
        <w:t>Цель</w:t>
      </w:r>
      <w:r w:rsidR="00581CBE">
        <w:rPr>
          <w:sz w:val="28"/>
          <w:szCs w:val="28"/>
        </w:rPr>
        <w:t>: развитие знаний детей о форме.</w:t>
      </w:r>
    </w:p>
    <w:p w:rsidR="007737E6" w:rsidRDefault="007737E6" w:rsidP="005D20A8">
      <w:pPr>
        <w:spacing w:line="360" w:lineRule="auto"/>
        <w:jc w:val="both"/>
        <w:rPr>
          <w:sz w:val="28"/>
          <w:szCs w:val="28"/>
        </w:rPr>
      </w:pPr>
      <w:r>
        <w:rPr>
          <w:sz w:val="28"/>
          <w:szCs w:val="28"/>
        </w:rPr>
        <w:t xml:space="preserve">Материал: </w:t>
      </w:r>
      <w:r w:rsidR="00581CBE">
        <w:rPr>
          <w:sz w:val="28"/>
          <w:szCs w:val="28"/>
        </w:rPr>
        <w:t>лист бумаги и карандаш.</w:t>
      </w:r>
    </w:p>
    <w:p w:rsidR="00581CBE" w:rsidRDefault="00320627" w:rsidP="005D20A8">
      <w:pPr>
        <w:spacing w:line="360" w:lineRule="auto"/>
        <w:jc w:val="both"/>
        <w:rPr>
          <w:sz w:val="28"/>
          <w:szCs w:val="28"/>
        </w:rPr>
      </w:pPr>
      <w:r>
        <w:rPr>
          <w:sz w:val="28"/>
          <w:szCs w:val="28"/>
        </w:rPr>
        <w:t xml:space="preserve">Ход: </w:t>
      </w:r>
      <w:r w:rsidR="00581CBE">
        <w:rPr>
          <w:sz w:val="28"/>
          <w:szCs w:val="28"/>
        </w:rPr>
        <w:t xml:space="preserve">Дети выполняют следующее задание. </w:t>
      </w:r>
    </w:p>
    <w:p w:rsidR="00581CBE" w:rsidRDefault="00581CBE" w:rsidP="005D20A8">
      <w:pPr>
        <w:spacing w:line="360" w:lineRule="auto"/>
        <w:jc w:val="both"/>
        <w:rPr>
          <w:sz w:val="28"/>
          <w:szCs w:val="28"/>
        </w:rPr>
      </w:pPr>
      <w:r>
        <w:rPr>
          <w:sz w:val="28"/>
          <w:szCs w:val="28"/>
        </w:rPr>
        <w:t xml:space="preserve">Нарисуйте круг и прямоугольник так, чтобы </w:t>
      </w:r>
    </w:p>
    <w:p w:rsidR="00581CBE" w:rsidRDefault="00581CBE" w:rsidP="005D20A8">
      <w:pPr>
        <w:spacing w:line="360" w:lineRule="auto"/>
        <w:jc w:val="both"/>
        <w:rPr>
          <w:sz w:val="28"/>
          <w:szCs w:val="28"/>
        </w:rPr>
      </w:pPr>
      <w:r>
        <w:rPr>
          <w:sz w:val="28"/>
          <w:szCs w:val="28"/>
        </w:rPr>
        <w:t>- прямоугольник и круг пересекались;</w:t>
      </w:r>
    </w:p>
    <w:p w:rsidR="00B41E41" w:rsidRPr="001153E6" w:rsidRDefault="00581CBE" w:rsidP="005D20A8">
      <w:pPr>
        <w:spacing w:line="360" w:lineRule="auto"/>
        <w:jc w:val="both"/>
        <w:rPr>
          <w:sz w:val="28"/>
          <w:szCs w:val="28"/>
          <w:lang w:val="en-US"/>
        </w:rPr>
      </w:pPr>
      <w:r>
        <w:rPr>
          <w:sz w:val="28"/>
          <w:szCs w:val="28"/>
        </w:rPr>
        <w:t>- прямоугольник и круг находились рядом.</w:t>
      </w:r>
    </w:p>
    <w:p w:rsidR="009D10EA" w:rsidRDefault="007737E6" w:rsidP="005D20A8">
      <w:pPr>
        <w:spacing w:line="360" w:lineRule="auto"/>
        <w:jc w:val="both"/>
        <w:rPr>
          <w:sz w:val="28"/>
          <w:szCs w:val="28"/>
        </w:rPr>
      </w:pPr>
      <w:r>
        <w:rPr>
          <w:sz w:val="28"/>
          <w:szCs w:val="28"/>
        </w:rPr>
        <w:t>Дидактическая игра №</w:t>
      </w:r>
      <w:r w:rsidR="001153E6">
        <w:rPr>
          <w:sz w:val="28"/>
          <w:szCs w:val="28"/>
          <w:lang w:val="en-US"/>
        </w:rPr>
        <w:t>3</w:t>
      </w:r>
      <w:r w:rsidR="00433258" w:rsidRPr="00893546">
        <w:rPr>
          <w:sz w:val="28"/>
          <w:szCs w:val="28"/>
        </w:rPr>
        <w:t xml:space="preserve">. </w:t>
      </w:r>
      <w:r w:rsidR="009D10EA">
        <w:rPr>
          <w:sz w:val="28"/>
          <w:szCs w:val="28"/>
        </w:rPr>
        <w:t xml:space="preserve"> </w:t>
      </w:r>
    </w:p>
    <w:p w:rsidR="007737E6" w:rsidRDefault="007737E6" w:rsidP="005D20A8">
      <w:pPr>
        <w:spacing w:line="360" w:lineRule="auto"/>
        <w:jc w:val="both"/>
        <w:rPr>
          <w:sz w:val="28"/>
          <w:szCs w:val="28"/>
        </w:rPr>
      </w:pPr>
      <w:r>
        <w:rPr>
          <w:sz w:val="28"/>
          <w:szCs w:val="28"/>
        </w:rPr>
        <w:t xml:space="preserve">Цель: </w:t>
      </w:r>
      <w:r w:rsidR="009D10EA">
        <w:rPr>
          <w:sz w:val="28"/>
          <w:szCs w:val="28"/>
        </w:rPr>
        <w:t>развитие ориентировки в пространстве, знаний о геометрических фигурах.</w:t>
      </w:r>
    </w:p>
    <w:p w:rsidR="007737E6" w:rsidRDefault="00D20599" w:rsidP="005D20A8">
      <w:pPr>
        <w:spacing w:line="360" w:lineRule="auto"/>
        <w:jc w:val="both"/>
        <w:rPr>
          <w:sz w:val="28"/>
          <w:szCs w:val="28"/>
        </w:rPr>
      </w:pPr>
      <w:r>
        <w:rPr>
          <w:noProof/>
          <w:sz w:val="28"/>
          <w:szCs w:val="28"/>
        </w:rPr>
        <w:pict>
          <v:rect id="_x0000_s1142" style="position:absolute;left:0;text-align:left;margin-left:171pt;margin-top:26.3pt;width:98.95pt;height:126pt;z-index:251652096"/>
        </w:pict>
      </w:r>
      <w:r>
        <w:rPr>
          <w:noProof/>
          <w:sz w:val="28"/>
          <w:szCs w:val="28"/>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145" type="#_x0000_t120" style="position:absolute;left:0;text-align:left;margin-left:225pt;margin-top:35.3pt;width:9pt;height:9pt;z-index:251655168"/>
        </w:pict>
      </w:r>
      <w:r>
        <w:rPr>
          <w:noProof/>
          <w:sz w:val="28"/>
          <w:szCs w:val="28"/>
        </w:rPr>
        <w:pict>
          <v:shape id="_x0000_s1143" type="#_x0000_t120" style="position:absolute;left:0;text-align:left;margin-left:234pt;margin-top:80.3pt;width:9.1pt;height:8.95pt;z-index:251654144"/>
        </w:pict>
      </w:r>
      <w:r>
        <w:rPr>
          <w:noProof/>
          <w:sz w:val="28"/>
          <w:szCs w:val="28"/>
        </w:rPr>
        <w:pict>
          <v:shape id="_x0000_s1144" type="#_x0000_t120" style="position:absolute;left:0;text-align:left;margin-left:198.3pt;margin-top:107.3pt;width:8.95pt;height:9.05pt;z-index:251653120"/>
        </w:pict>
      </w:r>
      <w:r w:rsidR="007737E6">
        <w:rPr>
          <w:sz w:val="28"/>
          <w:szCs w:val="28"/>
        </w:rPr>
        <w:t xml:space="preserve">Материал: </w:t>
      </w:r>
      <w:r w:rsidR="009D10EA">
        <w:rPr>
          <w:sz w:val="28"/>
          <w:szCs w:val="28"/>
        </w:rPr>
        <w:t>лист бумаги с нарисованными точками, набор цветных карандашей.</w:t>
      </w:r>
    </w:p>
    <w:p w:rsidR="009D10EA" w:rsidRDefault="00D20599" w:rsidP="00A11CCF">
      <w:pPr>
        <w:spacing w:line="360" w:lineRule="auto"/>
        <w:ind w:firstLine="720"/>
        <w:jc w:val="both"/>
        <w:rPr>
          <w:sz w:val="28"/>
          <w:szCs w:val="28"/>
        </w:rPr>
      </w:pPr>
      <w:r>
        <w:rPr>
          <w:sz w:val="28"/>
          <w:szCs w:val="28"/>
        </w:rPr>
      </w:r>
      <w:r>
        <w:rPr>
          <w:sz w:val="28"/>
          <w:szCs w:val="28"/>
        </w:rPr>
        <w:pict>
          <v:group id="_x0000_s1141" editas="canvas" style="width:486pt;height:99pt;mso-position-horizontal-relative:char;mso-position-vertical-relative:line" coordorigin="1857,1855" coordsize="7624,1533">
            <o:lock v:ext="edit" aspectratio="t"/>
            <v:shape id="_x0000_s1140" type="#_x0000_t75" style="position:absolute;left:1857;top:1855;width:7624;height:1533" o:preferrelative="f">
              <v:fill o:detectmouseclick="t"/>
              <v:path o:extrusionok="t" o:connecttype="none"/>
              <o:lock v:ext="edit" text="t"/>
            </v:shape>
            <w10:wrap type="none"/>
            <w10:anchorlock/>
          </v:group>
        </w:pict>
      </w:r>
    </w:p>
    <w:p w:rsidR="00481820" w:rsidRDefault="00481820" w:rsidP="005D20A8">
      <w:pPr>
        <w:spacing w:line="360" w:lineRule="auto"/>
        <w:jc w:val="both"/>
        <w:rPr>
          <w:sz w:val="28"/>
          <w:szCs w:val="28"/>
        </w:rPr>
      </w:pPr>
      <w:r>
        <w:rPr>
          <w:sz w:val="28"/>
          <w:szCs w:val="28"/>
        </w:rPr>
        <w:t xml:space="preserve">Ход: </w:t>
      </w:r>
      <w:r w:rsidR="009D10EA">
        <w:rPr>
          <w:sz w:val="28"/>
          <w:szCs w:val="28"/>
        </w:rPr>
        <w:t>Дети выполняют следующее задание:</w:t>
      </w:r>
    </w:p>
    <w:p w:rsidR="009D10EA" w:rsidRDefault="009D10EA" w:rsidP="005D20A8">
      <w:pPr>
        <w:spacing w:line="360" w:lineRule="auto"/>
        <w:jc w:val="both"/>
        <w:rPr>
          <w:sz w:val="28"/>
          <w:szCs w:val="28"/>
        </w:rPr>
      </w:pPr>
      <w:r>
        <w:rPr>
          <w:sz w:val="28"/>
          <w:szCs w:val="28"/>
        </w:rPr>
        <w:t>- соедините нарисованные точки</w:t>
      </w:r>
    </w:p>
    <w:p w:rsidR="009D10EA" w:rsidRDefault="009D10EA" w:rsidP="005D20A8">
      <w:pPr>
        <w:spacing w:line="360" w:lineRule="auto"/>
        <w:jc w:val="both"/>
        <w:rPr>
          <w:sz w:val="28"/>
          <w:szCs w:val="28"/>
        </w:rPr>
      </w:pPr>
      <w:r>
        <w:rPr>
          <w:sz w:val="28"/>
          <w:szCs w:val="28"/>
        </w:rPr>
        <w:t>- какая фигура получилась</w:t>
      </w:r>
    </w:p>
    <w:p w:rsidR="009D10EA" w:rsidRDefault="009D10EA" w:rsidP="005D20A8">
      <w:pPr>
        <w:spacing w:line="360" w:lineRule="auto"/>
        <w:jc w:val="both"/>
        <w:rPr>
          <w:sz w:val="28"/>
          <w:szCs w:val="28"/>
        </w:rPr>
      </w:pPr>
      <w:r>
        <w:rPr>
          <w:sz w:val="28"/>
          <w:szCs w:val="28"/>
        </w:rPr>
        <w:t>- сколько сторон у фигуры</w:t>
      </w:r>
    </w:p>
    <w:p w:rsidR="009D10EA" w:rsidRDefault="009D10EA" w:rsidP="005D20A8">
      <w:pPr>
        <w:spacing w:line="360" w:lineRule="auto"/>
        <w:jc w:val="both"/>
        <w:rPr>
          <w:sz w:val="28"/>
          <w:szCs w:val="28"/>
        </w:rPr>
      </w:pPr>
      <w:r>
        <w:rPr>
          <w:sz w:val="28"/>
          <w:szCs w:val="28"/>
        </w:rPr>
        <w:t>- сколько углов у фигуры</w:t>
      </w:r>
    </w:p>
    <w:p w:rsidR="0072034D" w:rsidRDefault="009D10EA" w:rsidP="005D20A8">
      <w:pPr>
        <w:spacing w:line="360" w:lineRule="auto"/>
        <w:jc w:val="both"/>
        <w:rPr>
          <w:sz w:val="28"/>
          <w:szCs w:val="28"/>
        </w:rPr>
      </w:pPr>
      <w:r>
        <w:rPr>
          <w:sz w:val="28"/>
          <w:szCs w:val="28"/>
        </w:rPr>
        <w:t xml:space="preserve">- </w:t>
      </w:r>
      <w:r w:rsidR="0072034D">
        <w:rPr>
          <w:sz w:val="28"/>
          <w:szCs w:val="28"/>
        </w:rPr>
        <w:t>закрасьте углы красным цветом.</w:t>
      </w:r>
    </w:p>
    <w:p w:rsidR="00B41E41" w:rsidRDefault="001153E6" w:rsidP="00B41E41">
      <w:pPr>
        <w:spacing w:line="360" w:lineRule="auto"/>
        <w:jc w:val="both"/>
        <w:rPr>
          <w:sz w:val="28"/>
          <w:szCs w:val="28"/>
        </w:rPr>
      </w:pPr>
      <w:r>
        <w:rPr>
          <w:sz w:val="28"/>
          <w:szCs w:val="28"/>
        </w:rPr>
        <w:t>Дидактическая игра №</w:t>
      </w:r>
      <w:r>
        <w:rPr>
          <w:sz w:val="28"/>
          <w:szCs w:val="28"/>
          <w:lang w:val="en-US"/>
        </w:rPr>
        <w:t>4</w:t>
      </w:r>
      <w:r w:rsidR="00B41E41">
        <w:rPr>
          <w:sz w:val="28"/>
          <w:szCs w:val="28"/>
        </w:rPr>
        <w:t>. «Соедини точки»</w:t>
      </w:r>
    </w:p>
    <w:p w:rsidR="00B41E41" w:rsidRDefault="00B41E41" w:rsidP="00B41E41">
      <w:pPr>
        <w:spacing w:line="360" w:lineRule="auto"/>
        <w:jc w:val="both"/>
        <w:rPr>
          <w:sz w:val="28"/>
          <w:szCs w:val="28"/>
        </w:rPr>
      </w:pPr>
      <w:r>
        <w:rPr>
          <w:sz w:val="28"/>
          <w:szCs w:val="28"/>
        </w:rPr>
        <w:t>Цель: развитие ориентировки в пространстве, анализа и синтеза мышления.</w:t>
      </w:r>
    </w:p>
    <w:p w:rsidR="00B41E41" w:rsidRDefault="00B41E41" w:rsidP="00B41E41">
      <w:pPr>
        <w:spacing w:line="360" w:lineRule="auto"/>
        <w:jc w:val="both"/>
        <w:rPr>
          <w:sz w:val="28"/>
          <w:szCs w:val="28"/>
        </w:rPr>
      </w:pPr>
      <w:r>
        <w:rPr>
          <w:sz w:val="28"/>
          <w:szCs w:val="28"/>
        </w:rPr>
        <w:t>Материал: лист бумаги в клетку, карандаш.</w:t>
      </w:r>
    </w:p>
    <w:p w:rsidR="00B41E41" w:rsidRDefault="00B41E41" w:rsidP="00B41E41">
      <w:pPr>
        <w:spacing w:line="360" w:lineRule="auto"/>
        <w:jc w:val="both"/>
        <w:rPr>
          <w:sz w:val="28"/>
          <w:szCs w:val="28"/>
        </w:rPr>
      </w:pPr>
      <w:r>
        <w:rPr>
          <w:sz w:val="28"/>
          <w:szCs w:val="28"/>
        </w:rPr>
        <w:t>Ход: Графический диктант. Дети рисуют по клеткам, под диктовку педагога.</w:t>
      </w:r>
    </w:p>
    <w:p w:rsidR="00B41E41" w:rsidRDefault="00B41E41" w:rsidP="005D20A8">
      <w:pPr>
        <w:spacing w:line="360" w:lineRule="auto"/>
        <w:jc w:val="both"/>
        <w:rPr>
          <w:sz w:val="28"/>
          <w:szCs w:val="28"/>
        </w:rPr>
      </w:pPr>
      <w:r>
        <w:rPr>
          <w:sz w:val="28"/>
          <w:szCs w:val="28"/>
        </w:rPr>
        <w:t>Поставьте точку. От нее 2 клетки →, 1 клетка ↓, 2 клетки →, 2 клетки ↑, 3 клетки →,2</w:t>
      </w:r>
      <w:r w:rsidRPr="00C17D67">
        <w:rPr>
          <w:sz w:val="28"/>
          <w:szCs w:val="28"/>
        </w:rPr>
        <w:t xml:space="preserve"> </w:t>
      </w:r>
      <w:r>
        <w:rPr>
          <w:sz w:val="28"/>
          <w:szCs w:val="28"/>
        </w:rPr>
        <w:t>клетки  ↓, 2 клетки →,4</w:t>
      </w:r>
      <w:r w:rsidRPr="00C17D67">
        <w:rPr>
          <w:sz w:val="28"/>
          <w:szCs w:val="28"/>
        </w:rPr>
        <w:t xml:space="preserve"> </w:t>
      </w:r>
      <w:r>
        <w:rPr>
          <w:sz w:val="28"/>
          <w:szCs w:val="28"/>
        </w:rPr>
        <w:t>клетки ↑, 2</w:t>
      </w:r>
      <w:r w:rsidRPr="00C17D67">
        <w:rPr>
          <w:sz w:val="28"/>
          <w:szCs w:val="28"/>
        </w:rPr>
        <w:t xml:space="preserve"> </w:t>
      </w:r>
      <w:r>
        <w:rPr>
          <w:sz w:val="28"/>
          <w:szCs w:val="28"/>
        </w:rPr>
        <w:t>клетки  →, 1 клетка ↓, 1</w:t>
      </w:r>
      <w:r w:rsidRPr="00C17D67">
        <w:rPr>
          <w:sz w:val="28"/>
          <w:szCs w:val="28"/>
        </w:rPr>
        <w:t xml:space="preserve"> </w:t>
      </w:r>
      <w:r>
        <w:rPr>
          <w:sz w:val="28"/>
          <w:szCs w:val="28"/>
        </w:rPr>
        <w:t>клетка ←, 4  клетки ↓, 4</w:t>
      </w:r>
      <w:r w:rsidRPr="00C17D67">
        <w:rPr>
          <w:sz w:val="28"/>
          <w:szCs w:val="28"/>
        </w:rPr>
        <w:t xml:space="preserve"> </w:t>
      </w:r>
      <w:r>
        <w:rPr>
          <w:sz w:val="28"/>
          <w:szCs w:val="28"/>
        </w:rPr>
        <w:t>клетки ←, 2</w:t>
      </w:r>
      <w:r w:rsidRPr="00C17D67">
        <w:rPr>
          <w:sz w:val="28"/>
          <w:szCs w:val="28"/>
        </w:rPr>
        <w:t xml:space="preserve"> </w:t>
      </w:r>
      <w:r>
        <w:rPr>
          <w:sz w:val="28"/>
          <w:szCs w:val="28"/>
        </w:rPr>
        <w:t>клетки  ↑, 1</w:t>
      </w:r>
      <w:r w:rsidRPr="00C17D67">
        <w:rPr>
          <w:sz w:val="28"/>
          <w:szCs w:val="28"/>
        </w:rPr>
        <w:t xml:space="preserve"> </w:t>
      </w:r>
      <w:r>
        <w:rPr>
          <w:sz w:val="28"/>
          <w:szCs w:val="28"/>
        </w:rPr>
        <w:t>клетка ←, 2</w:t>
      </w:r>
      <w:r w:rsidRPr="00C17D67">
        <w:rPr>
          <w:sz w:val="28"/>
          <w:szCs w:val="28"/>
        </w:rPr>
        <w:t xml:space="preserve"> </w:t>
      </w:r>
      <w:r>
        <w:rPr>
          <w:sz w:val="28"/>
          <w:szCs w:val="28"/>
        </w:rPr>
        <w:t>клетки  ↓, 4 клетки ←, 1 клетка ↑, 1</w:t>
      </w:r>
      <w:r w:rsidRPr="00C17D67">
        <w:rPr>
          <w:sz w:val="28"/>
          <w:szCs w:val="28"/>
        </w:rPr>
        <w:t xml:space="preserve"> </w:t>
      </w:r>
      <w:r>
        <w:rPr>
          <w:sz w:val="28"/>
          <w:szCs w:val="28"/>
        </w:rPr>
        <w:t>клетка ←, 1</w:t>
      </w:r>
      <w:r w:rsidRPr="00C17D67">
        <w:rPr>
          <w:sz w:val="28"/>
          <w:szCs w:val="28"/>
        </w:rPr>
        <w:t xml:space="preserve"> </w:t>
      </w:r>
      <w:r>
        <w:rPr>
          <w:sz w:val="28"/>
          <w:szCs w:val="28"/>
        </w:rPr>
        <w:t xml:space="preserve">клетка  ↑.   </w:t>
      </w:r>
    </w:p>
    <w:p w:rsidR="0072034D" w:rsidRDefault="0072034D" w:rsidP="005D20A8">
      <w:pPr>
        <w:spacing w:line="360" w:lineRule="auto"/>
        <w:jc w:val="both"/>
        <w:rPr>
          <w:sz w:val="28"/>
          <w:szCs w:val="28"/>
        </w:rPr>
      </w:pPr>
      <w:r>
        <w:rPr>
          <w:sz w:val="28"/>
          <w:szCs w:val="28"/>
        </w:rPr>
        <w:t>Дидактическая игра №</w:t>
      </w:r>
      <w:r w:rsidR="001153E6">
        <w:rPr>
          <w:sz w:val="28"/>
          <w:szCs w:val="28"/>
          <w:lang w:val="en-US"/>
        </w:rPr>
        <w:t>5</w:t>
      </w:r>
      <w:r w:rsidRPr="00893546">
        <w:rPr>
          <w:sz w:val="28"/>
          <w:szCs w:val="28"/>
        </w:rPr>
        <w:t>.</w:t>
      </w:r>
      <w:r>
        <w:rPr>
          <w:sz w:val="28"/>
          <w:szCs w:val="28"/>
        </w:rPr>
        <w:t xml:space="preserve"> «Чего не хватает?»</w:t>
      </w:r>
    </w:p>
    <w:p w:rsidR="0072034D" w:rsidRDefault="0072034D" w:rsidP="005D20A8">
      <w:pPr>
        <w:spacing w:line="360" w:lineRule="auto"/>
        <w:jc w:val="both"/>
        <w:rPr>
          <w:sz w:val="28"/>
          <w:szCs w:val="28"/>
        </w:rPr>
      </w:pPr>
      <w:r>
        <w:rPr>
          <w:sz w:val="28"/>
          <w:szCs w:val="28"/>
        </w:rPr>
        <w:t>Цель: развитие знаний о геометрической форме, анализа мышления.</w:t>
      </w:r>
    </w:p>
    <w:p w:rsidR="0072034D" w:rsidRDefault="0072034D" w:rsidP="005D20A8">
      <w:pPr>
        <w:spacing w:line="360" w:lineRule="auto"/>
        <w:jc w:val="both"/>
        <w:rPr>
          <w:sz w:val="28"/>
          <w:szCs w:val="28"/>
        </w:rPr>
      </w:pPr>
      <w:r>
        <w:rPr>
          <w:sz w:val="28"/>
          <w:szCs w:val="28"/>
        </w:rPr>
        <w:t xml:space="preserve">Материал: лист </w:t>
      </w:r>
      <w:r w:rsidR="00657080">
        <w:rPr>
          <w:sz w:val="28"/>
          <w:szCs w:val="28"/>
        </w:rPr>
        <w:t>бумаги с нарисованными фигурами</w:t>
      </w:r>
      <w:r>
        <w:rPr>
          <w:sz w:val="28"/>
          <w:szCs w:val="28"/>
        </w:rPr>
        <w:t xml:space="preserve">, </w:t>
      </w:r>
      <w:r w:rsidR="00657080">
        <w:rPr>
          <w:sz w:val="28"/>
          <w:szCs w:val="28"/>
        </w:rPr>
        <w:t xml:space="preserve">цветные </w:t>
      </w:r>
      <w:r>
        <w:rPr>
          <w:sz w:val="28"/>
          <w:szCs w:val="28"/>
        </w:rPr>
        <w:t>карандаш</w:t>
      </w:r>
      <w:r w:rsidR="00657080">
        <w:rPr>
          <w:sz w:val="28"/>
          <w:szCs w:val="28"/>
        </w:rPr>
        <w:t>и</w:t>
      </w:r>
      <w:r>
        <w:rPr>
          <w:sz w:val="28"/>
          <w:szCs w:val="28"/>
        </w:rPr>
        <w:t>.</w:t>
      </w:r>
    </w:p>
    <w:p w:rsidR="0072034D" w:rsidRDefault="0072034D" w:rsidP="005D20A8">
      <w:pPr>
        <w:spacing w:line="360" w:lineRule="auto"/>
        <w:jc w:val="both"/>
        <w:rPr>
          <w:sz w:val="28"/>
          <w:szCs w:val="28"/>
        </w:rPr>
      </w:pPr>
      <w:r>
        <w:rPr>
          <w:sz w:val="28"/>
          <w:szCs w:val="28"/>
        </w:rPr>
        <w:t>Ход: Дети выполняют следующее задание педагога.</w:t>
      </w:r>
    </w:p>
    <w:p w:rsidR="0072034D" w:rsidRDefault="0072034D" w:rsidP="005D20A8">
      <w:pPr>
        <w:spacing w:line="360" w:lineRule="auto"/>
        <w:jc w:val="both"/>
        <w:rPr>
          <w:sz w:val="28"/>
          <w:szCs w:val="28"/>
        </w:rPr>
      </w:pPr>
      <w:r>
        <w:rPr>
          <w:sz w:val="28"/>
          <w:szCs w:val="28"/>
        </w:rPr>
        <w:t>Заполните таблицу и внесите недостающую фигуру.</w:t>
      </w:r>
    </w:p>
    <w:p w:rsidR="00657080" w:rsidRDefault="00657080" w:rsidP="005D20A8">
      <w:pPr>
        <w:spacing w:line="360" w:lineRule="auto"/>
        <w:jc w:val="both"/>
        <w:rPr>
          <w:sz w:val="28"/>
          <w:szCs w:val="28"/>
        </w:rPr>
      </w:pPr>
      <w:r>
        <w:rPr>
          <w:sz w:val="28"/>
          <w:szCs w:val="28"/>
        </w:rPr>
        <w:t>Дети дорисовывают недостающую фигуру.</w:t>
      </w:r>
    </w:p>
    <w:p w:rsidR="00657080" w:rsidRDefault="00657080" w:rsidP="005D20A8">
      <w:pPr>
        <w:spacing w:line="360" w:lineRule="auto"/>
        <w:jc w:val="both"/>
        <w:rPr>
          <w:sz w:val="28"/>
          <w:szCs w:val="28"/>
        </w:rPr>
      </w:pPr>
      <w:r>
        <w:rPr>
          <w:sz w:val="28"/>
          <w:szCs w:val="28"/>
        </w:rPr>
        <w:t>Раскрасьте круги красным цветом, треуго</w:t>
      </w:r>
      <w:r w:rsidR="00A11CCF">
        <w:rPr>
          <w:sz w:val="28"/>
          <w:szCs w:val="28"/>
        </w:rPr>
        <w:t xml:space="preserve">льники зеленым цветом, квадраты </w:t>
      </w:r>
      <w:r>
        <w:rPr>
          <w:sz w:val="28"/>
          <w:szCs w:val="28"/>
        </w:rPr>
        <w:t>синим цветом.</w:t>
      </w:r>
      <w:r w:rsidR="00A11CCF" w:rsidRPr="00A11CCF">
        <w:rPr>
          <w:sz w:val="28"/>
          <w:szCs w:val="28"/>
        </w:rPr>
        <w:t xml:space="preserve"> </w:t>
      </w:r>
    </w:p>
    <w:p w:rsidR="0072034D" w:rsidRDefault="00D20599" w:rsidP="005D20A8">
      <w:pPr>
        <w:spacing w:line="360" w:lineRule="auto"/>
        <w:jc w:val="both"/>
        <w:rPr>
          <w:sz w:val="28"/>
          <w:szCs w:val="28"/>
        </w:rPr>
      </w:pPr>
      <w:r>
        <w:rPr>
          <w:sz w:val="28"/>
          <w:szCs w:val="28"/>
        </w:rPr>
      </w:r>
      <w:r>
        <w:rPr>
          <w:sz w:val="28"/>
          <w:szCs w:val="28"/>
        </w:rPr>
        <w:pict>
          <v:group id="_x0000_s1322" editas="canvas" style="width:459pt;height:198pt;mso-position-horizontal-relative:char;mso-position-vertical-relative:line" coordorigin="2281,12140" coordsize="7200,3067">
            <o:lock v:ext="edit" aspectratio="t"/>
            <v:shape id="_x0000_s1323" type="#_x0000_t75" style="position:absolute;left:2281;top:12140;width:7200;height:3067" o:preferrelative="f">
              <v:fill o:detectmouseclick="t"/>
              <v:path o:extrusionok="t" o:connecttype="none"/>
              <o:lock v:ext="edit" text="t"/>
            </v:shape>
            <v:rect id="_x0000_s1324" style="position:absolute;left:2422;top:12141;width:3671;height:3066"/>
            <v:line id="_x0000_s1325" style="position:absolute" from="3693,12141" to="3693,15207"/>
            <v:line id="_x0000_s1326" style="position:absolute" from="4963,12141" to="4963,15207"/>
            <v:line id="_x0000_s1327" style="position:absolute" from="2422,13116" to="6093,13116"/>
            <v:line id="_x0000_s1328" style="position:absolute" from="2422,14092" to="6093,14092"/>
            <v:oval id="_x0000_s1329" style="position:absolute;left:2705;top:12280;width:847;height:697"/>
            <v:shape id="_x0000_s1330" type="#_x0000_t5" style="position:absolute;left:2846;top:12420;width:422;height:278"/>
            <v:shape id="_x0000_s1331" type="#_x0000_t5" style="position:absolute;left:2563;top:13256;width:1024;height:697"/>
            <v:rect id="_x0000_s1332" style="position:absolute;left:2987;top:13535;width:282;height:274"/>
            <v:rect id="_x0000_s1333" style="position:absolute;left:2683;top:14231;width:727;height:697"/>
            <v:oval id="_x0000_s1334" style="position:absolute;left:2846;top:14371;width:445;height:418"/>
            <v:rect id="_x0000_s1335" style="position:absolute;left:3975;top:12280;width:706;height:696"/>
            <v:oval id="_x0000_s1336" style="position:absolute;left:4116;top:12420;width:424;height:418"/>
            <v:shape id="_x0000_s1337" type="#_x0000_t5" style="position:absolute;left:4963;top:12280;width:1025;height:697"/>
            <v:rect id="_x0000_s1338" style="position:absolute;left:5387;top:12559;width:282;height:279"/>
            <v:oval id="_x0000_s1339" style="position:absolute;left:3834;top:13256;width:847;height:697"/>
            <v:shape id="_x0000_s1340" type="#_x0000_t5" style="position:absolute;left:3975;top:13395;width:565;height:279"/>
            <v:shape id="_x0000_s1341" type="#_x0000_t5" style="position:absolute;left:3949;top:14231;width:908;height:697"/>
            <v:rect id="_x0000_s1342" style="position:absolute;left:4232;top:14510;width:308;height:279"/>
            <v:rect id="_x0000_s1343" style="position:absolute;left:5246;top:13256;width:706;height:696"/>
            <v:oval id="_x0000_s1344" style="position:absolute;left:5387;top:13395;width:423;height:418"/>
            <w10:wrap type="none"/>
            <w10:anchorlock/>
          </v:group>
        </w:pict>
      </w:r>
    </w:p>
    <w:p w:rsidR="00A11CCF" w:rsidRDefault="00A11CCF" w:rsidP="005D20A8">
      <w:pPr>
        <w:spacing w:line="360" w:lineRule="auto"/>
        <w:jc w:val="both"/>
        <w:rPr>
          <w:sz w:val="28"/>
          <w:szCs w:val="28"/>
        </w:rPr>
      </w:pPr>
    </w:p>
    <w:p w:rsidR="00C17D67" w:rsidRDefault="001153E6" w:rsidP="005D20A8">
      <w:pPr>
        <w:spacing w:line="360" w:lineRule="auto"/>
        <w:jc w:val="both"/>
        <w:rPr>
          <w:sz w:val="28"/>
          <w:szCs w:val="28"/>
        </w:rPr>
      </w:pPr>
      <w:r>
        <w:rPr>
          <w:sz w:val="28"/>
          <w:szCs w:val="28"/>
        </w:rPr>
        <w:t>Дидактическая игра №</w:t>
      </w:r>
      <w:r>
        <w:rPr>
          <w:sz w:val="28"/>
          <w:szCs w:val="28"/>
          <w:lang w:val="en-US"/>
        </w:rPr>
        <w:t>6</w:t>
      </w:r>
      <w:r w:rsidR="00C17D67">
        <w:rPr>
          <w:sz w:val="28"/>
          <w:szCs w:val="28"/>
        </w:rPr>
        <w:t xml:space="preserve">. </w:t>
      </w:r>
      <w:r w:rsidR="009F42C0">
        <w:rPr>
          <w:sz w:val="28"/>
          <w:szCs w:val="28"/>
        </w:rPr>
        <w:t>«Заколдованный путник</w:t>
      </w:r>
      <w:r w:rsidR="00554A7B">
        <w:rPr>
          <w:sz w:val="28"/>
          <w:szCs w:val="28"/>
        </w:rPr>
        <w:t>»</w:t>
      </w:r>
    </w:p>
    <w:p w:rsidR="00554A7B" w:rsidRDefault="00554A7B" w:rsidP="005D20A8">
      <w:pPr>
        <w:spacing w:line="360" w:lineRule="auto"/>
        <w:jc w:val="both"/>
        <w:rPr>
          <w:sz w:val="28"/>
          <w:szCs w:val="28"/>
        </w:rPr>
      </w:pPr>
      <w:r>
        <w:rPr>
          <w:sz w:val="28"/>
          <w:szCs w:val="28"/>
        </w:rPr>
        <w:t>Цель: развитие временных представлений детей, логического мышления.</w:t>
      </w:r>
    </w:p>
    <w:p w:rsidR="00554A7B" w:rsidRDefault="00554A7B" w:rsidP="005D20A8">
      <w:pPr>
        <w:spacing w:line="360" w:lineRule="auto"/>
        <w:jc w:val="both"/>
        <w:rPr>
          <w:sz w:val="28"/>
          <w:szCs w:val="28"/>
        </w:rPr>
      </w:pPr>
      <w:r>
        <w:rPr>
          <w:sz w:val="28"/>
          <w:szCs w:val="28"/>
        </w:rPr>
        <w:t xml:space="preserve">Материал: </w:t>
      </w:r>
      <w:r w:rsidR="009F42C0">
        <w:rPr>
          <w:sz w:val="28"/>
          <w:szCs w:val="28"/>
        </w:rPr>
        <w:t>секундомер.</w:t>
      </w:r>
    </w:p>
    <w:p w:rsidR="009F42C0" w:rsidRDefault="009F42C0" w:rsidP="005D20A8">
      <w:pPr>
        <w:spacing w:line="360" w:lineRule="auto"/>
        <w:jc w:val="both"/>
        <w:rPr>
          <w:sz w:val="28"/>
          <w:szCs w:val="28"/>
        </w:rPr>
      </w:pPr>
      <w:r>
        <w:rPr>
          <w:sz w:val="28"/>
          <w:szCs w:val="28"/>
        </w:rPr>
        <w:t>Ход: играющие двигаются вокруг ведущего, который хлопает в ладоши и говорит:</w:t>
      </w:r>
    </w:p>
    <w:p w:rsidR="009F42C0" w:rsidRDefault="009F42C0" w:rsidP="005D20A8">
      <w:pPr>
        <w:spacing w:line="360" w:lineRule="auto"/>
        <w:jc w:val="both"/>
        <w:rPr>
          <w:sz w:val="28"/>
          <w:szCs w:val="28"/>
        </w:rPr>
      </w:pPr>
      <w:r>
        <w:rPr>
          <w:sz w:val="28"/>
          <w:szCs w:val="28"/>
        </w:rPr>
        <w:t>«Входишь ты в волшебный круг,</w:t>
      </w:r>
    </w:p>
    <w:p w:rsidR="009F42C0" w:rsidRDefault="009F42C0" w:rsidP="005D20A8">
      <w:pPr>
        <w:spacing w:line="360" w:lineRule="auto"/>
        <w:jc w:val="both"/>
        <w:rPr>
          <w:sz w:val="28"/>
          <w:szCs w:val="28"/>
        </w:rPr>
      </w:pPr>
      <w:r>
        <w:rPr>
          <w:sz w:val="28"/>
          <w:szCs w:val="28"/>
        </w:rPr>
        <w:t>Замирает все вокруг!</w:t>
      </w:r>
    </w:p>
    <w:p w:rsidR="009F42C0" w:rsidRDefault="009F42C0" w:rsidP="005D20A8">
      <w:pPr>
        <w:spacing w:line="360" w:lineRule="auto"/>
        <w:jc w:val="both"/>
        <w:rPr>
          <w:sz w:val="28"/>
          <w:szCs w:val="28"/>
        </w:rPr>
      </w:pPr>
      <w:r>
        <w:rPr>
          <w:sz w:val="28"/>
          <w:szCs w:val="28"/>
        </w:rPr>
        <w:t>Три минуты лишь пройдет,</w:t>
      </w:r>
    </w:p>
    <w:p w:rsidR="009F42C0" w:rsidRDefault="009F42C0" w:rsidP="005D20A8">
      <w:pPr>
        <w:spacing w:line="360" w:lineRule="auto"/>
        <w:jc w:val="both"/>
        <w:rPr>
          <w:sz w:val="28"/>
          <w:szCs w:val="28"/>
        </w:rPr>
      </w:pPr>
      <w:r>
        <w:rPr>
          <w:sz w:val="28"/>
          <w:szCs w:val="28"/>
        </w:rPr>
        <w:t>Путник снова оживет!»</w:t>
      </w:r>
    </w:p>
    <w:p w:rsidR="009F42C0" w:rsidRDefault="009F42C0" w:rsidP="005D20A8">
      <w:pPr>
        <w:spacing w:line="360" w:lineRule="auto"/>
        <w:jc w:val="both"/>
        <w:rPr>
          <w:sz w:val="28"/>
          <w:szCs w:val="28"/>
        </w:rPr>
      </w:pPr>
      <w:r>
        <w:rPr>
          <w:sz w:val="28"/>
          <w:szCs w:val="28"/>
        </w:rPr>
        <w:t>Можно назначать различные промежутки времени. С последним словом ведущий нажимает кнопку секундомера и начинает отсчет времени. Тот, кто наиболее точно почувствовал нужное время, становится ведущим.</w:t>
      </w:r>
    </w:p>
    <w:p w:rsidR="009F42C0" w:rsidRDefault="001153E6" w:rsidP="005D20A8">
      <w:pPr>
        <w:spacing w:line="360" w:lineRule="auto"/>
        <w:jc w:val="both"/>
        <w:rPr>
          <w:sz w:val="28"/>
          <w:szCs w:val="28"/>
        </w:rPr>
      </w:pPr>
      <w:r>
        <w:rPr>
          <w:sz w:val="28"/>
          <w:szCs w:val="28"/>
        </w:rPr>
        <w:t>Дидактическая игра №</w:t>
      </w:r>
      <w:r>
        <w:rPr>
          <w:sz w:val="28"/>
          <w:szCs w:val="28"/>
          <w:lang w:val="en-US"/>
        </w:rPr>
        <w:t>7</w:t>
      </w:r>
      <w:r w:rsidR="009F42C0">
        <w:rPr>
          <w:sz w:val="28"/>
          <w:szCs w:val="28"/>
        </w:rPr>
        <w:t>. «Когда это бывает?»</w:t>
      </w:r>
    </w:p>
    <w:p w:rsidR="009F42C0" w:rsidRDefault="009F42C0" w:rsidP="005D20A8">
      <w:pPr>
        <w:spacing w:line="360" w:lineRule="auto"/>
        <w:jc w:val="both"/>
        <w:rPr>
          <w:sz w:val="28"/>
          <w:szCs w:val="28"/>
        </w:rPr>
      </w:pPr>
      <w:r>
        <w:rPr>
          <w:sz w:val="28"/>
          <w:szCs w:val="28"/>
        </w:rPr>
        <w:t>Цель:  развитие временных представлений детей, логики.</w:t>
      </w:r>
    </w:p>
    <w:p w:rsidR="009F42C0" w:rsidRDefault="009F42C0" w:rsidP="005D20A8">
      <w:pPr>
        <w:spacing w:line="360" w:lineRule="auto"/>
        <w:jc w:val="both"/>
        <w:rPr>
          <w:sz w:val="28"/>
          <w:szCs w:val="28"/>
        </w:rPr>
      </w:pPr>
      <w:r>
        <w:rPr>
          <w:sz w:val="28"/>
          <w:szCs w:val="28"/>
        </w:rPr>
        <w:t>Материал: не требуется.</w:t>
      </w:r>
    </w:p>
    <w:p w:rsidR="009F42C0" w:rsidRDefault="009F42C0" w:rsidP="005D20A8">
      <w:pPr>
        <w:spacing w:line="360" w:lineRule="auto"/>
        <w:jc w:val="both"/>
        <w:rPr>
          <w:sz w:val="28"/>
          <w:szCs w:val="28"/>
        </w:rPr>
      </w:pPr>
      <w:r>
        <w:rPr>
          <w:sz w:val="28"/>
          <w:szCs w:val="28"/>
        </w:rPr>
        <w:t>Ход: Педагог загадывает время суток и показывает, что они в это время делают.</w:t>
      </w:r>
    </w:p>
    <w:p w:rsidR="009F42C0" w:rsidRDefault="009F42C0" w:rsidP="005D20A8">
      <w:pPr>
        <w:spacing w:line="360" w:lineRule="auto"/>
        <w:jc w:val="both"/>
        <w:rPr>
          <w:sz w:val="28"/>
          <w:szCs w:val="28"/>
        </w:rPr>
      </w:pPr>
      <w:r>
        <w:rPr>
          <w:sz w:val="28"/>
          <w:szCs w:val="28"/>
        </w:rPr>
        <w:t>Задача наблюдавшего определить, что делает ведущий, и назвать время суток.</w:t>
      </w:r>
    </w:p>
    <w:p w:rsidR="009F42C0" w:rsidRDefault="001153E6" w:rsidP="005D20A8">
      <w:pPr>
        <w:spacing w:line="360" w:lineRule="auto"/>
        <w:jc w:val="both"/>
        <w:rPr>
          <w:sz w:val="28"/>
          <w:szCs w:val="28"/>
        </w:rPr>
      </w:pPr>
      <w:r>
        <w:rPr>
          <w:sz w:val="28"/>
          <w:szCs w:val="28"/>
        </w:rPr>
        <w:t>Дидактическая игра№</w:t>
      </w:r>
      <w:r>
        <w:rPr>
          <w:sz w:val="28"/>
          <w:szCs w:val="28"/>
          <w:lang w:val="en-US"/>
        </w:rPr>
        <w:t>8</w:t>
      </w:r>
      <w:r w:rsidR="009F42C0">
        <w:rPr>
          <w:sz w:val="28"/>
          <w:szCs w:val="28"/>
        </w:rPr>
        <w:t>. «</w:t>
      </w:r>
      <w:r w:rsidR="00402E0A">
        <w:rPr>
          <w:sz w:val="28"/>
          <w:szCs w:val="28"/>
        </w:rPr>
        <w:t>Время года»</w:t>
      </w:r>
    </w:p>
    <w:p w:rsidR="00402E0A" w:rsidRDefault="00402E0A" w:rsidP="005D20A8">
      <w:pPr>
        <w:spacing w:line="360" w:lineRule="auto"/>
        <w:jc w:val="both"/>
        <w:rPr>
          <w:sz w:val="28"/>
          <w:szCs w:val="28"/>
        </w:rPr>
      </w:pPr>
      <w:r>
        <w:rPr>
          <w:sz w:val="28"/>
          <w:szCs w:val="28"/>
        </w:rPr>
        <w:t>Цель: ориентировка детей во времени.</w:t>
      </w:r>
    </w:p>
    <w:p w:rsidR="00402E0A" w:rsidRDefault="00402E0A" w:rsidP="005D20A8">
      <w:pPr>
        <w:spacing w:line="360" w:lineRule="auto"/>
        <w:jc w:val="both"/>
        <w:rPr>
          <w:sz w:val="28"/>
          <w:szCs w:val="28"/>
        </w:rPr>
      </w:pPr>
      <w:r>
        <w:rPr>
          <w:sz w:val="28"/>
          <w:szCs w:val="28"/>
        </w:rPr>
        <w:t>Материал:</w:t>
      </w:r>
      <w:r w:rsidR="003B62A1">
        <w:rPr>
          <w:sz w:val="28"/>
          <w:szCs w:val="28"/>
        </w:rPr>
        <w:t xml:space="preserve"> лист бумаги и цветные карандаши.</w:t>
      </w:r>
    </w:p>
    <w:p w:rsidR="00402E0A" w:rsidRDefault="00402E0A" w:rsidP="005D20A8">
      <w:pPr>
        <w:spacing w:line="360" w:lineRule="auto"/>
        <w:jc w:val="both"/>
        <w:rPr>
          <w:sz w:val="28"/>
          <w:szCs w:val="28"/>
        </w:rPr>
      </w:pPr>
      <w:r>
        <w:rPr>
          <w:sz w:val="28"/>
          <w:szCs w:val="28"/>
        </w:rPr>
        <w:t xml:space="preserve">Ход: педагог читает детям стихотворения о времени года, и после прочтения задает вопрос. </w:t>
      </w:r>
    </w:p>
    <w:p w:rsidR="00402E0A" w:rsidRDefault="00402E0A" w:rsidP="005D20A8">
      <w:pPr>
        <w:spacing w:line="360" w:lineRule="auto"/>
        <w:jc w:val="both"/>
        <w:rPr>
          <w:sz w:val="28"/>
          <w:szCs w:val="28"/>
        </w:rPr>
      </w:pPr>
      <w:r>
        <w:rPr>
          <w:sz w:val="28"/>
          <w:szCs w:val="28"/>
        </w:rPr>
        <w:t xml:space="preserve">1)Начало года, </w:t>
      </w:r>
    </w:p>
    <w:p w:rsidR="00402E0A" w:rsidRDefault="00402E0A" w:rsidP="005D20A8">
      <w:pPr>
        <w:spacing w:line="360" w:lineRule="auto"/>
        <w:jc w:val="both"/>
        <w:rPr>
          <w:sz w:val="28"/>
          <w:szCs w:val="28"/>
        </w:rPr>
      </w:pPr>
      <w:r>
        <w:rPr>
          <w:sz w:val="28"/>
          <w:szCs w:val="28"/>
        </w:rPr>
        <w:t>Силен его мороз,</w:t>
      </w:r>
    </w:p>
    <w:p w:rsidR="00402E0A" w:rsidRDefault="00402E0A" w:rsidP="005D20A8">
      <w:pPr>
        <w:spacing w:line="360" w:lineRule="auto"/>
        <w:jc w:val="both"/>
        <w:rPr>
          <w:sz w:val="28"/>
          <w:szCs w:val="28"/>
        </w:rPr>
      </w:pPr>
      <w:r>
        <w:rPr>
          <w:sz w:val="28"/>
          <w:szCs w:val="28"/>
        </w:rPr>
        <w:t>Уснула вся природа,</w:t>
      </w:r>
    </w:p>
    <w:p w:rsidR="00402E0A" w:rsidRDefault="00402E0A" w:rsidP="005D20A8">
      <w:pPr>
        <w:spacing w:line="360" w:lineRule="auto"/>
        <w:jc w:val="both"/>
        <w:rPr>
          <w:sz w:val="28"/>
          <w:szCs w:val="28"/>
        </w:rPr>
      </w:pPr>
      <w:r>
        <w:rPr>
          <w:sz w:val="28"/>
          <w:szCs w:val="28"/>
        </w:rPr>
        <w:t>Теперь уж не до гроз.</w:t>
      </w:r>
    </w:p>
    <w:p w:rsidR="00402E0A" w:rsidRDefault="00402E0A" w:rsidP="005D20A8">
      <w:pPr>
        <w:spacing w:line="360" w:lineRule="auto"/>
        <w:jc w:val="both"/>
        <w:rPr>
          <w:sz w:val="28"/>
          <w:szCs w:val="28"/>
        </w:rPr>
      </w:pPr>
      <w:r>
        <w:rPr>
          <w:sz w:val="28"/>
          <w:szCs w:val="28"/>
        </w:rPr>
        <w:t>Какой это месяц года?</w:t>
      </w:r>
    </w:p>
    <w:p w:rsidR="00402E0A" w:rsidRDefault="00402E0A" w:rsidP="005D20A8">
      <w:pPr>
        <w:numPr>
          <w:ilvl w:val="0"/>
          <w:numId w:val="13"/>
        </w:numPr>
        <w:spacing w:line="360" w:lineRule="auto"/>
        <w:ind w:left="0" w:firstLine="0"/>
        <w:jc w:val="both"/>
        <w:rPr>
          <w:sz w:val="28"/>
          <w:szCs w:val="28"/>
        </w:rPr>
      </w:pPr>
      <w:r>
        <w:rPr>
          <w:sz w:val="28"/>
          <w:szCs w:val="28"/>
        </w:rPr>
        <w:t>Начало лета.</w:t>
      </w:r>
    </w:p>
    <w:p w:rsidR="00402E0A" w:rsidRDefault="00402E0A" w:rsidP="005D20A8">
      <w:pPr>
        <w:spacing w:line="360" w:lineRule="auto"/>
        <w:jc w:val="both"/>
        <w:rPr>
          <w:sz w:val="28"/>
          <w:szCs w:val="28"/>
        </w:rPr>
      </w:pPr>
      <w:r>
        <w:rPr>
          <w:sz w:val="28"/>
          <w:szCs w:val="28"/>
        </w:rPr>
        <w:t>Зазолотились все луга,</w:t>
      </w:r>
    </w:p>
    <w:p w:rsidR="00402E0A" w:rsidRDefault="00402E0A" w:rsidP="005D20A8">
      <w:pPr>
        <w:spacing w:line="360" w:lineRule="auto"/>
        <w:jc w:val="both"/>
        <w:rPr>
          <w:sz w:val="28"/>
          <w:szCs w:val="28"/>
        </w:rPr>
      </w:pPr>
      <w:r>
        <w:rPr>
          <w:sz w:val="28"/>
          <w:szCs w:val="28"/>
        </w:rPr>
        <w:t>В нем столько солнца, столько света,</w:t>
      </w:r>
    </w:p>
    <w:p w:rsidR="00402E0A" w:rsidRDefault="00402E0A" w:rsidP="005D20A8">
      <w:pPr>
        <w:spacing w:line="360" w:lineRule="auto"/>
        <w:jc w:val="both"/>
        <w:rPr>
          <w:sz w:val="28"/>
          <w:szCs w:val="28"/>
        </w:rPr>
      </w:pPr>
      <w:r>
        <w:rPr>
          <w:sz w:val="28"/>
          <w:szCs w:val="28"/>
        </w:rPr>
        <w:t>Что сном нам кажутся снега.</w:t>
      </w:r>
    </w:p>
    <w:p w:rsidR="00402E0A" w:rsidRDefault="00402E0A" w:rsidP="005D20A8">
      <w:pPr>
        <w:spacing w:line="360" w:lineRule="auto"/>
        <w:jc w:val="both"/>
        <w:rPr>
          <w:sz w:val="28"/>
          <w:szCs w:val="28"/>
        </w:rPr>
      </w:pPr>
      <w:r>
        <w:rPr>
          <w:sz w:val="28"/>
          <w:szCs w:val="28"/>
        </w:rPr>
        <w:t>Какой это месяц года?</w:t>
      </w:r>
    </w:p>
    <w:p w:rsidR="003B62A1" w:rsidRDefault="003B62A1" w:rsidP="005D20A8">
      <w:pPr>
        <w:spacing w:line="360" w:lineRule="auto"/>
        <w:jc w:val="both"/>
        <w:rPr>
          <w:sz w:val="28"/>
          <w:szCs w:val="28"/>
        </w:rPr>
      </w:pPr>
      <w:r>
        <w:rPr>
          <w:sz w:val="28"/>
          <w:szCs w:val="28"/>
        </w:rPr>
        <w:t>Задание: зарисуйте времена года о которых мы говорили.</w:t>
      </w:r>
    </w:p>
    <w:p w:rsidR="003B62A1" w:rsidRDefault="001153E6" w:rsidP="005D20A8">
      <w:pPr>
        <w:spacing w:line="360" w:lineRule="auto"/>
        <w:jc w:val="both"/>
        <w:rPr>
          <w:sz w:val="28"/>
          <w:szCs w:val="28"/>
        </w:rPr>
      </w:pPr>
      <w:r>
        <w:rPr>
          <w:sz w:val="28"/>
          <w:szCs w:val="28"/>
        </w:rPr>
        <w:t>Дидактическая игра №</w:t>
      </w:r>
      <w:r>
        <w:rPr>
          <w:sz w:val="28"/>
          <w:szCs w:val="28"/>
          <w:lang w:val="en-US"/>
        </w:rPr>
        <w:t>9</w:t>
      </w:r>
      <w:r w:rsidR="003B62A1">
        <w:rPr>
          <w:sz w:val="28"/>
          <w:szCs w:val="28"/>
        </w:rPr>
        <w:t xml:space="preserve">. </w:t>
      </w:r>
      <w:r w:rsidR="007A59AC">
        <w:rPr>
          <w:sz w:val="28"/>
          <w:szCs w:val="28"/>
        </w:rPr>
        <w:t>«Что-где стоит?»</w:t>
      </w:r>
    </w:p>
    <w:p w:rsidR="001452B2" w:rsidRDefault="001452B2" w:rsidP="005D20A8">
      <w:pPr>
        <w:spacing w:line="360" w:lineRule="auto"/>
        <w:jc w:val="both"/>
        <w:rPr>
          <w:sz w:val="28"/>
          <w:szCs w:val="28"/>
        </w:rPr>
      </w:pPr>
      <w:r>
        <w:rPr>
          <w:sz w:val="28"/>
          <w:szCs w:val="28"/>
        </w:rPr>
        <w:t xml:space="preserve">Цель: </w:t>
      </w:r>
      <w:r w:rsidR="007A59AC">
        <w:rPr>
          <w:sz w:val="28"/>
          <w:szCs w:val="28"/>
        </w:rPr>
        <w:t>ориентировка в пространстве, развитие анализа и синтеза мышления.</w:t>
      </w:r>
    </w:p>
    <w:p w:rsidR="001452B2" w:rsidRDefault="001452B2" w:rsidP="005D20A8">
      <w:pPr>
        <w:spacing w:line="360" w:lineRule="auto"/>
        <w:jc w:val="both"/>
        <w:rPr>
          <w:sz w:val="28"/>
          <w:szCs w:val="28"/>
        </w:rPr>
      </w:pPr>
      <w:r>
        <w:rPr>
          <w:sz w:val="28"/>
          <w:szCs w:val="28"/>
        </w:rPr>
        <w:t xml:space="preserve">Материал: </w:t>
      </w:r>
      <w:r w:rsidR="007A59AC">
        <w:rPr>
          <w:sz w:val="28"/>
          <w:szCs w:val="28"/>
        </w:rPr>
        <w:t>план-схема комнаты, лист бумаги и карандаши.</w:t>
      </w:r>
    </w:p>
    <w:p w:rsidR="001452B2" w:rsidRDefault="001452B2" w:rsidP="005D20A8">
      <w:pPr>
        <w:spacing w:line="360" w:lineRule="auto"/>
        <w:jc w:val="both"/>
        <w:rPr>
          <w:sz w:val="28"/>
          <w:szCs w:val="28"/>
        </w:rPr>
      </w:pPr>
      <w:r>
        <w:rPr>
          <w:sz w:val="28"/>
          <w:szCs w:val="28"/>
        </w:rPr>
        <w:t>Ход:</w:t>
      </w:r>
      <w:r w:rsidR="007A59AC">
        <w:rPr>
          <w:sz w:val="28"/>
          <w:szCs w:val="28"/>
        </w:rPr>
        <w:t xml:space="preserve"> Детям показывают план-схему комнаты. Они проговариваю вместе с педагогом какой предмет где находится. Педагог убирает план-схему и дети должны нарисовать ее по памяти. </w:t>
      </w:r>
    </w:p>
    <w:p w:rsidR="007A59AC" w:rsidRDefault="00D20599" w:rsidP="00A11CCF">
      <w:pPr>
        <w:spacing w:line="360" w:lineRule="auto"/>
        <w:ind w:firstLine="720"/>
        <w:jc w:val="both"/>
        <w:rPr>
          <w:sz w:val="28"/>
          <w:szCs w:val="28"/>
        </w:rPr>
      </w:pPr>
      <w:r>
        <w:rPr>
          <w:sz w:val="28"/>
          <w:szCs w:val="28"/>
        </w:rPr>
      </w:r>
      <w:r>
        <w:rPr>
          <w:sz w:val="28"/>
          <w:szCs w:val="28"/>
        </w:rPr>
        <w:pict>
          <v:group id="_x0000_s1258" editas="canvas" style="width:6in;height:378pt;mso-position-horizontal-relative:char;mso-position-vertical-relative:line" coordorigin="2281,5302" coordsize="6776,5853">
            <o:lock v:ext="edit" aspectratio="t"/>
            <v:shape id="_x0000_s1257" type="#_x0000_t75" style="position:absolute;left:2281;top:5302;width:6776;height:5853" o:preferrelative="f">
              <v:fill o:detectmouseclick="t"/>
              <v:path o:extrusionok="t" o:connecttype="none"/>
              <o:lock v:ext="edit" text="t"/>
            </v:shape>
            <v:rect id="_x0000_s1260" style="position:absolute;left:4959;top:6432;width:1129;height:1115"/>
            <v:rect id="_x0000_s1261" style="position:absolute;left:4681;top:9204;width:1129;height:1115"/>
            <v:rect id="_x0000_s1259" style="position:absolute;left:2281;top:5302;width:6635;height:5295"/>
            <v:rect id="_x0000_s1262" style="position:absolute;left:5387;top:5581;width:1270;height:1393"/>
            <v:line id="_x0000_s1263" style="position:absolute" from="6093,5581" to="6093,6974"/>
            <v:line id="_x0000_s1264" style="position:absolute" from="5387,6138" to="6093,6138"/>
            <v:rect id="_x0000_s1265" style="position:absolute;left:3128;top:6417;width:1553;height:1115"/>
            <v:line id="_x0000_s1266" style="position:absolute" from="3128,6835" to="4681,6835"/>
            <v:line id="_x0000_s1268" style="position:absolute" from="3975,6417" to="3975,6835"/>
            <v:oval id="_x0000_s1269" style="position:absolute;left:3410;top:6556;width:283;height:140"/>
            <v:oval id="_x0000_s1270" style="position:absolute;left:4116;top:6556;width:283;height:140"/>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271" type="#_x0000_t8" style="position:absolute;left:3693;top:6138;width:511;height:280"/>
            <v:rect id="_x0000_s1272" style="position:absolute;left:7081;top:5581;width:1694;height:2090"/>
            <v:line id="_x0000_s1273" style="position:absolute" from="7928,5581" to="7929,7671"/>
            <v:oval id="_x0000_s1274" style="position:absolute;left:8069;top:6417;width:142;height:140"/>
            <v:oval id="_x0000_s1275" style="position:absolute;left:4257;top:8368;width:3672;height:1672"/>
            <w10:wrap type="none"/>
            <w10:anchorlock/>
          </v:group>
        </w:pict>
      </w:r>
    </w:p>
    <w:p w:rsidR="00F6791E" w:rsidRDefault="00F6791E" w:rsidP="00F6791E">
      <w:pPr>
        <w:spacing w:line="360" w:lineRule="auto"/>
        <w:jc w:val="both"/>
        <w:rPr>
          <w:sz w:val="28"/>
          <w:szCs w:val="28"/>
        </w:rPr>
      </w:pPr>
    </w:p>
    <w:p w:rsidR="00F6791E" w:rsidRDefault="00F6791E" w:rsidP="00F6791E">
      <w:pPr>
        <w:spacing w:line="360" w:lineRule="auto"/>
        <w:jc w:val="both"/>
        <w:rPr>
          <w:sz w:val="28"/>
          <w:szCs w:val="28"/>
        </w:rPr>
      </w:pPr>
    </w:p>
    <w:p w:rsidR="00F6791E" w:rsidRDefault="00F6791E" w:rsidP="00F6791E">
      <w:pPr>
        <w:spacing w:line="360" w:lineRule="auto"/>
        <w:jc w:val="both"/>
        <w:rPr>
          <w:sz w:val="28"/>
          <w:szCs w:val="28"/>
        </w:rPr>
      </w:pPr>
    </w:p>
    <w:p w:rsidR="00F6791E" w:rsidRDefault="00F6791E" w:rsidP="00F6791E">
      <w:pPr>
        <w:spacing w:line="360" w:lineRule="auto"/>
        <w:jc w:val="both"/>
        <w:rPr>
          <w:sz w:val="28"/>
          <w:szCs w:val="28"/>
        </w:rPr>
      </w:pPr>
    </w:p>
    <w:p w:rsidR="005D20A8" w:rsidRPr="001153E6" w:rsidRDefault="005D20A8" w:rsidP="00F6791E">
      <w:pPr>
        <w:spacing w:line="360" w:lineRule="auto"/>
        <w:jc w:val="both"/>
        <w:rPr>
          <w:b/>
          <w:sz w:val="28"/>
          <w:szCs w:val="28"/>
          <w:lang w:val="en-US"/>
        </w:rPr>
      </w:pPr>
    </w:p>
    <w:p w:rsidR="00433258" w:rsidRPr="007A59AC" w:rsidRDefault="00F6791E" w:rsidP="005D20A8">
      <w:pPr>
        <w:spacing w:line="360" w:lineRule="auto"/>
        <w:jc w:val="both"/>
        <w:rPr>
          <w:sz w:val="28"/>
          <w:szCs w:val="28"/>
        </w:rPr>
      </w:pPr>
      <w:r>
        <w:rPr>
          <w:b/>
          <w:sz w:val="28"/>
          <w:szCs w:val="28"/>
        </w:rPr>
        <w:t xml:space="preserve">2.3. </w:t>
      </w:r>
      <w:r w:rsidR="00433258">
        <w:rPr>
          <w:b/>
          <w:sz w:val="28"/>
          <w:szCs w:val="28"/>
        </w:rPr>
        <w:t>Результат развивающей работы</w:t>
      </w:r>
    </w:p>
    <w:p w:rsidR="00CE6307" w:rsidRDefault="00CE6307" w:rsidP="005D20A8">
      <w:pPr>
        <w:shd w:val="clear" w:color="auto" w:fill="FFFFFF"/>
        <w:autoSpaceDE w:val="0"/>
        <w:autoSpaceDN w:val="0"/>
        <w:spacing w:line="360" w:lineRule="auto"/>
        <w:jc w:val="both"/>
        <w:rPr>
          <w:sz w:val="28"/>
          <w:szCs w:val="28"/>
        </w:rPr>
      </w:pPr>
      <w:r>
        <w:rPr>
          <w:sz w:val="28"/>
          <w:szCs w:val="28"/>
        </w:rPr>
        <w:t xml:space="preserve">Цель контрольного эксперимента состоит в выявлении эффективности проведенной коррекционно-развивающей работы. </w:t>
      </w:r>
    </w:p>
    <w:p w:rsidR="00795A25" w:rsidRDefault="00D20599" w:rsidP="005D20A8">
      <w:pPr>
        <w:shd w:val="clear" w:color="auto" w:fill="FFFFFF"/>
        <w:autoSpaceDE w:val="0"/>
        <w:autoSpaceDN w:val="0"/>
        <w:spacing w:line="360" w:lineRule="auto"/>
        <w:jc w:val="both"/>
        <w:rPr>
          <w:sz w:val="28"/>
          <w:szCs w:val="28"/>
        </w:rPr>
      </w:pPr>
      <w:r>
        <w:rPr>
          <w:noProof/>
          <w:sz w:val="28"/>
          <w:szCs w:val="28"/>
        </w:rPr>
        <w:pict>
          <v:line id="_x0000_s1188" style="position:absolute;left:0;text-align:left;z-index:251651072" from="315pt,53.3pt" to="324pt,53.3pt"/>
        </w:pict>
      </w:r>
      <w:r w:rsidR="00795A25">
        <w:rPr>
          <w:sz w:val="28"/>
          <w:szCs w:val="28"/>
        </w:rPr>
        <w:t>В данном эксперименте мы использ</w:t>
      </w:r>
      <w:r w:rsidR="00CE6307">
        <w:rPr>
          <w:sz w:val="28"/>
          <w:szCs w:val="28"/>
        </w:rPr>
        <w:t>овали</w:t>
      </w:r>
      <w:r w:rsidR="00795A25">
        <w:rPr>
          <w:sz w:val="28"/>
          <w:szCs w:val="28"/>
        </w:rPr>
        <w:t xml:space="preserve"> те же методики и диагностические задания, что и в констатирующем эксперименте. Результаты эксперимента мы занесли в таблицу (см. </w:t>
      </w:r>
      <w:r w:rsidR="00020DF0">
        <w:rPr>
          <w:sz w:val="28"/>
          <w:szCs w:val="28"/>
        </w:rPr>
        <w:t>П</w:t>
      </w:r>
      <w:r w:rsidR="00795A25">
        <w:rPr>
          <w:sz w:val="28"/>
          <w:szCs w:val="28"/>
        </w:rPr>
        <w:t>риложение №2).</w:t>
      </w:r>
    </w:p>
    <w:p w:rsidR="00795A25" w:rsidRDefault="00795A25" w:rsidP="005D20A8">
      <w:pPr>
        <w:spacing w:line="360" w:lineRule="auto"/>
        <w:jc w:val="both"/>
        <w:rPr>
          <w:sz w:val="28"/>
          <w:szCs w:val="28"/>
        </w:rPr>
      </w:pPr>
      <w:r>
        <w:rPr>
          <w:sz w:val="28"/>
          <w:szCs w:val="28"/>
        </w:rPr>
        <w:t>Из таблицы</w:t>
      </w:r>
      <w:r w:rsidR="001153E6">
        <w:rPr>
          <w:sz w:val="28"/>
          <w:szCs w:val="28"/>
        </w:rPr>
        <w:t xml:space="preserve"> 2 (см. </w:t>
      </w:r>
      <w:r w:rsidR="00020DF0">
        <w:rPr>
          <w:sz w:val="28"/>
          <w:szCs w:val="28"/>
        </w:rPr>
        <w:t>П</w:t>
      </w:r>
      <w:r w:rsidR="0000597F">
        <w:rPr>
          <w:sz w:val="28"/>
          <w:szCs w:val="28"/>
        </w:rPr>
        <w:t>риложение №2)</w:t>
      </w:r>
      <w:r>
        <w:rPr>
          <w:sz w:val="28"/>
          <w:szCs w:val="28"/>
        </w:rPr>
        <w:t xml:space="preserve"> видно, что дети  Соня Б, Вова У, Софья Г, Захар А, Семен Т, Милана Б и Кирилл К</w:t>
      </w:r>
      <w:r w:rsidR="00B41E41">
        <w:rPr>
          <w:sz w:val="28"/>
          <w:szCs w:val="28"/>
        </w:rPr>
        <w:t xml:space="preserve"> -</w:t>
      </w:r>
      <w:r>
        <w:rPr>
          <w:sz w:val="28"/>
          <w:szCs w:val="28"/>
        </w:rPr>
        <w:t xml:space="preserve"> со среднего уровня перешли на высокий уровень развития.</w:t>
      </w:r>
      <w:r w:rsidR="00CE6307">
        <w:rPr>
          <w:sz w:val="28"/>
          <w:szCs w:val="28"/>
        </w:rPr>
        <w:t xml:space="preserve"> При выполнении заданий старательно и правильно выполняли работу,</w:t>
      </w:r>
      <w:r w:rsidR="0000597F">
        <w:rPr>
          <w:sz w:val="28"/>
          <w:szCs w:val="28"/>
        </w:rPr>
        <w:t xml:space="preserve"> не</w:t>
      </w:r>
      <w:r w:rsidR="00CE6307">
        <w:rPr>
          <w:sz w:val="28"/>
          <w:szCs w:val="28"/>
        </w:rPr>
        <w:t xml:space="preserve"> допускали</w:t>
      </w:r>
      <w:r w:rsidR="0000597F">
        <w:rPr>
          <w:sz w:val="28"/>
          <w:szCs w:val="28"/>
        </w:rPr>
        <w:t xml:space="preserve"> ошибок, </w:t>
      </w:r>
      <w:r w:rsidR="00CE6307">
        <w:rPr>
          <w:sz w:val="28"/>
          <w:szCs w:val="28"/>
        </w:rPr>
        <w:t>проявляли интерес к работе, мотивацию успеха</w:t>
      </w:r>
      <w:r w:rsidR="00B41E41">
        <w:rPr>
          <w:sz w:val="28"/>
          <w:szCs w:val="28"/>
        </w:rPr>
        <w:t>, не отвлекались</w:t>
      </w:r>
      <w:r w:rsidR="00CE6307">
        <w:rPr>
          <w:sz w:val="28"/>
          <w:szCs w:val="28"/>
        </w:rPr>
        <w:t>.</w:t>
      </w:r>
      <w:r w:rsidR="00B41E41">
        <w:rPr>
          <w:sz w:val="28"/>
          <w:szCs w:val="28"/>
        </w:rPr>
        <w:t xml:space="preserve"> Эти дети проявляли творчество в дидактических играх и при диагностике.</w:t>
      </w:r>
      <w:r w:rsidR="00CE6307">
        <w:rPr>
          <w:sz w:val="28"/>
          <w:szCs w:val="28"/>
        </w:rPr>
        <w:t xml:space="preserve"> </w:t>
      </w:r>
      <w:r>
        <w:rPr>
          <w:sz w:val="28"/>
          <w:szCs w:val="28"/>
        </w:rPr>
        <w:t xml:space="preserve">Инна К, </w:t>
      </w:r>
      <w:r w:rsidR="002920B9">
        <w:rPr>
          <w:sz w:val="28"/>
          <w:szCs w:val="28"/>
        </w:rPr>
        <w:t>Олег Б, Егор А, Влад Н, Полина У и Ульяна Б</w:t>
      </w:r>
      <w:r w:rsidR="00B41E41">
        <w:rPr>
          <w:sz w:val="28"/>
          <w:szCs w:val="28"/>
        </w:rPr>
        <w:t xml:space="preserve"> -</w:t>
      </w:r>
      <w:r w:rsidR="002920B9">
        <w:rPr>
          <w:sz w:val="28"/>
          <w:szCs w:val="28"/>
        </w:rPr>
        <w:t xml:space="preserve"> перешли с низкого на средний уровень развития. </w:t>
      </w:r>
      <w:r w:rsidR="00CE6307">
        <w:rPr>
          <w:sz w:val="28"/>
          <w:szCs w:val="28"/>
        </w:rPr>
        <w:t>При выполнении заданий допускали не точности и ошибки,</w:t>
      </w:r>
      <w:r w:rsidR="00B41E41">
        <w:rPr>
          <w:sz w:val="28"/>
          <w:szCs w:val="28"/>
        </w:rPr>
        <w:t xml:space="preserve"> но</w:t>
      </w:r>
      <w:r w:rsidR="00CE6307">
        <w:rPr>
          <w:sz w:val="28"/>
          <w:szCs w:val="28"/>
        </w:rPr>
        <w:t xml:space="preserve"> при по</w:t>
      </w:r>
      <w:r w:rsidR="00B41E41">
        <w:rPr>
          <w:sz w:val="28"/>
          <w:szCs w:val="28"/>
        </w:rPr>
        <w:t xml:space="preserve">мощи </w:t>
      </w:r>
      <w:r w:rsidR="00CE6307">
        <w:rPr>
          <w:sz w:val="28"/>
          <w:szCs w:val="28"/>
        </w:rPr>
        <w:t xml:space="preserve">воспитателя продолжали выполнять правильно, были заинтересованы в работе. </w:t>
      </w:r>
      <w:r w:rsidR="002920B9">
        <w:rPr>
          <w:sz w:val="28"/>
          <w:szCs w:val="28"/>
        </w:rPr>
        <w:t xml:space="preserve">С низким уровнем развития детей </w:t>
      </w:r>
      <w:r w:rsidR="009541F8">
        <w:rPr>
          <w:sz w:val="28"/>
          <w:szCs w:val="28"/>
        </w:rPr>
        <w:t xml:space="preserve">не </w:t>
      </w:r>
      <w:r w:rsidR="002920B9">
        <w:rPr>
          <w:sz w:val="28"/>
          <w:szCs w:val="28"/>
        </w:rPr>
        <w:t>выявлено</w:t>
      </w:r>
      <w:r w:rsidR="00764FD6">
        <w:rPr>
          <w:sz w:val="28"/>
          <w:szCs w:val="28"/>
        </w:rPr>
        <w:t>, так как работа проводилась целенаправленно, систематически и п</w:t>
      </w:r>
      <w:r w:rsidR="00CE6307">
        <w:rPr>
          <w:sz w:val="28"/>
          <w:szCs w:val="28"/>
        </w:rPr>
        <w:t>оследовательно</w:t>
      </w:r>
      <w:r w:rsidR="00764FD6">
        <w:rPr>
          <w:sz w:val="28"/>
          <w:szCs w:val="28"/>
        </w:rPr>
        <w:t xml:space="preserve">. </w:t>
      </w:r>
    </w:p>
    <w:p w:rsidR="00CE6307" w:rsidRDefault="00CE6307" w:rsidP="005D20A8">
      <w:pPr>
        <w:spacing w:line="360" w:lineRule="auto"/>
        <w:jc w:val="both"/>
        <w:rPr>
          <w:sz w:val="28"/>
          <w:szCs w:val="28"/>
        </w:rPr>
      </w:pPr>
      <w:r>
        <w:rPr>
          <w:sz w:val="28"/>
          <w:szCs w:val="28"/>
        </w:rPr>
        <w:t>Поэтому поэтапное обучение и правильно подобранные игры и игровой материал, условия, созданные для реализации полученных знаний в самостоятельной деятельности способствуют тому, что развитие основ логического мышления происходит более эффективно.</w:t>
      </w:r>
    </w:p>
    <w:p w:rsidR="00CE6307" w:rsidRDefault="00CE6307" w:rsidP="005D20A8">
      <w:pPr>
        <w:spacing w:line="360" w:lineRule="auto"/>
        <w:jc w:val="both"/>
        <w:rPr>
          <w:sz w:val="28"/>
          <w:szCs w:val="28"/>
        </w:rPr>
      </w:pPr>
      <w:r>
        <w:rPr>
          <w:sz w:val="28"/>
          <w:szCs w:val="28"/>
        </w:rPr>
        <w:t xml:space="preserve">Таким образом, наше предположение полностью подтверждается. </w:t>
      </w:r>
    </w:p>
    <w:p w:rsidR="00CE6307" w:rsidRDefault="00CE6307" w:rsidP="00A11CCF">
      <w:pPr>
        <w:spacing w:line="360" w:lineRule="auto"/>
        <w:ind w:firstLine="720"/>
        <w:jc w:val="both"/>
        <w:rPr>
          <w:sz w:val="28"/>
          <w:szCs w:val="28"/>
        </w:rPr>
      </w:pPr>
    </w:p>
    <w:p w:rsidR="00CE6307" w:rsidRDefault="00CE6307" w:rsidP="00A11CCF">
      <w:pPr>
        <w:spacing w:line="360" w:lineRule="auto"/>
        <w:ind w:firstLine="720"/>
        <w:jc w:val="both"/>
        <w:rPr>
          <w:sz w:val="28"/>
          <w:szCs w:val="28"/>
        </w:rPr>
      </w:pPr>
    </w:p>
    <w:p w:rsidR="00CE6307" w:rsidRDefault="00CE6307" w:rsidP="00A11CCF">
      <w:pPr>
        <w:spacing w:line="360" w:lineRule="auto"/>
        <w:ind w:firstLine="720"/>
        <w:jc w:val="both"/>
        <w:rPr>
          <w:sz w:val="28"/>
          <w:szCs w:val="28"/>
        </w:rPr>
      </w:pPr>
    </w:p>
    <w:p w:rsidR="00433258" w:rsidRDefault="00433258" w:rsidP="00A11CCF">
      <w:pPr>
        <w:spacing w:line="360" w:lineRule="auto"/>
        <w:ind w:firstLine="720"/>
        <w:jc w:val="both"/>
        <w:rPr>
          <w:b/>
          <w:sz w:val="28"/>
          <w:szCs w:val="28"/>
        </w:rPr>
      </w:pPr>
      <w:r>
        <w:rPr>
          <w:sz w:val="28"/>
          <w:szCs w:val="28"/>
        </w:rPr>
        <w:br w:type="page"/>
      </w:r>
      <w:r w:rsidR="00FE24CE">
        <w:rPr>
          <w:sz w:val="28"/>
          <w:szCs w:val="28"/>
        </w:rPr>
        <w:t xml:space="preserve">                                           </w:t>
      </w:r>
      <w:r w:rsidRPr="001D3F53">
        <w:rPr>
          <w:b/>
          <w:sz w:val="28"/>
          <w:szCs w:val="28"/>
        </w:rPr>
        <w:t>Вывод по 2 главе</w:t>
      </w:r>
    </w:p>
    <w:p w:rsidR="00F135F4" w:rsidRDefault="00433258" w:rsidP="005D20A8">
      <w:pPr>
        <w:spacing w:line="360" w:lineRule="auto"/>
        <w:jc w:val="both"/>
        <w:rPr>
          <w:sz w:val="28"/>
          <w:szCs w:val="28"/>
        </w:rPr>
      </w:pPr>
      <w:r>
        <w:rPr>
          <w:sz w:val="28"/>
          <w:szCs w:val="28"/>
        </w:rPr>
        <w:t>Практическое изучения уровня</w:t>
      </w:r>
      <w:r w:rsidR="00186399" w:rsidRPr="00186399">
        <w:rPr>
          <w:color w:val="333333"/>
          <w:spacing w:val="-3"/>
          <w:sz w:val="28"/>
          <w:szCs w:val="28"/>
        </w:rPr>
        <w:t xml:space="preserve"> </w:t>
      </w:r>
      <w:r w:rsidR="00186399">
        <w:rPr>
          <w:color w:val="333333"/>
          <w:spacing w:val="-3"/>
          <w:sz w:val="28"/>
          <w:szCs w:val="28"/>
        </w:rPr>
        <w:t>развития</w:t>
      </w:r>
      <w:r>
        <w:rPr>
          <w:sz w:val="28"/>
          <w:szCs w:val="28"/>
        </w:rPr>
        <w:t xml:space="preserve"> логического мышления у детей дошкольного возраста началось с организации констатирующего эксперимента</w:t>
      </w:r>
      <w:r w:rsidR="00BA68CB">
        <w:rPr>
          <w:sz w:val="28"/>
          <w:szCs w:val="28"/>
        </w:rPr>
        <w:t>.</w:t>
      </w:r>
      <w:r>
        <w:rPr>
          <w:sz w:val="28"/>
          <w:szCs w:val="28"/>
        </w:rPr>
        <w:t xml:space="preserve"> </w:t>
      </w:r>
    </w:p>
    <w:p w:rsidR="00BA68CB" w:rsidRPr="00BA68CB" w:rsidRDefault="00BA68CB" w:rsidP="005D20A8">
      <w:pPr>
        <w:spacing w:line="360" w:lineRule="auto"/>
        <w:jc w:val="both"/>
        <w:rPr>
          <w:sz w:val="28"/>
          <w:szCs w:val="28"/>
        </w:rPr>
      </w:pPr>
      <w:r>
        <w:rPr>
          <w:sz w:val="28"/>
          <w:szCs w:val="28"/>
        </w:rPr>
        <w:t xml:space="preserve">Цель констатирующего эксперимента - выявление уровня </w:t>
      </w:r>
      <w:r>
        <w:rPr>
          <w:color w:val="333333"/>
          <w:spacing w:val="-3"/>
          <w:sz w:val="28"/>
          <w:szCs w:val="28"/>
        </w:rPr>
        <w:t>развития</w:t>
      </w:r>
      <w:r>
        <w:rPr>
          <w:sz w:val="28"/>
          <w:szCs w:val="28"/>
        </w:rPr>
        <w:t xml:space="preserve"> логического мышления у детей дошкольного возраста.</w:t>
      </w:r>
    </w:p>
    <w:p w:rsidR="009B1B00" w:rsidRDefault="00433258" w:rsidP="005D20A8">
      <w:pPr>
        <w:shd w:val="clear" w:color="auto" w:fill="FFFFFF"/>
        <w:autoSpaceDE w:val="0"/>
        <w:autoSpaceDN w:val="0"/>
        <w:spacing w:line="360" w:lineRule="auto"/>
        <w:jc w:val="both"/>
        <w:rPr>
          <w:sz w:val="28"/>
        </w:rPr>
      </w:pPr>
      <w:r>
        <w:rPr>
          <w:sz w:val="28"/>
        </w:rPr>
        <w:t>Результаты констатирующего экспери</w:t>
      </w:r>
      <w:r w:rsidR="009B1B00">
        <w:rPr>
          <w:sz w:val="28"/>
        </w:rPr>
        <w:t xml:space="preserve">мента </w:t>
      </w:r>
      <w:r w:rsidR="00F372D8">
        <w:rPr>
          <w:sz w:val="28"/>
        </w:rPr>
        <w:t>были занесены в таблицу</w:t>
      </w:r>
      <w:r w:rsidR="00A651C2">
        <w:rPr>
          <w:sz w:val="28"/>
        </w:rPr>
        <w:t xml:space="preserve"> №1</w:t>
      </w:r>
      <w:r w:rsidR="00F372D8">
        <w:rPr>
          <w:sz w:val="28"/>
        </w:rPr>
        <w:t xml:space="preserve"> </w:t>
      </w:r>
      <w:r w:rsidR="009B1B00">
        <w:rPr>
          <w:sz w:val="28"/>
        </w:rPr>
        <w:t>(см. Приложение №1)</w:t>
      </w:r>
      <w:r w:rsidR="00F372D8">
        <w:rPr>
          <w:sz w:val="28"/>
        </w:rPr>
        <w:t>.</w:t>
      </w:r>
    </w:p>
    <w:p w:rsidR="00F8388E" w:rsidRDefault="00F8388E" w:rsidP="005D20A8">
      <w:pPr>
        <w:shd w:val="clear" w:color="auto" w:fill="FFFFFF"/>
        <w:autoSpaceDE w:val="0"/>
        <w:autoSpaceDN w:val="0"/>
        <w:spacing w:line="360" w:lineRule="auto"/>
        <w:jc w:val="both"/>
        <w:rPr>
          <w:sz w:val="28"/>
          <w:szCs w:val="28"/>
        </w:rPr>
      </w:pPr>
      <w:r>
        <w:rPr>
          <w:sz w:val="28"/>
          <w:szCs w:val="28"/>
        </w:rPr>
        <w:t>Из таблицы видно, что у Сони Б, Вовы У, Софьи Г, Захара А, Семена Т, Миланы Б,</w:t>
      </w:r>
      <w:r w:rsidRPr="003B33A4">
        <w:rPr>
          <w:sz w:val="28"/>
          <w:szCs w:val="28"/>
        </w:rPr>
        <w:t xml:space="preserve"> </w:t>
      </w:r>
      <w:r>
        <w:rPr>
          <w:sz w:val="28"/>
          <w:szCs w:val="28"/>
        </w:rPr>
        <w:t>Кирилла К ,</w:t>
      </w:r>
      <w:r w:rsidRPr="003B33A4">
        <w:rPr>
          <w:sz w:val="28"/>
          <w:szCs w:val="28"/>
        </w:rPr>
        <w:t xml:space="preserve"> </w:t>
      </w:r>
      <w:r>
        <w:rPr>
          <w:sz w:val="28"/>
          <w:szCs w:val="28"/>
        </w:rPr>
        <w:t>Ани  Д,</w:t>
      </w:r>
      <w:r w:rsidRPr="003B33A4">
        <w:rPr>
          <w:sz w:val="28"/>
          <w:szCs w:val="28"/>
        </w:rPr>
        <w:t xml:space="preserve"> </w:t>
      </w:r>
      <w:r>
        <w:rPr>
          <w:sz w:val="28"/>
          <w:szCs w:val="28"/>
        </w:rPr>
        <w:t>Алены К</w:t>
      </w:r>
      <w:r w:rsidR="001153E6">
        <w:rPr>
          <w:sz w:val="28"/>
          <w:szCs w:val="28"/>
        </w:rPr>
        <w:t xml:space="preserve"> - </w:t>
      </w:r>
      <w:r>
        <w:rPr>
          <w:sz w:val="28"/>
          <w:szCs w:val="28"/>
        </w:rPr>
        <w:t>средний уровень развития. Эти дети  при выполнении заданий допускали не точности и ошибки, при по</w:t>
      </w:r>
      <w:r w:rsidR="00A651C2">
        <w:rPr>
          <w:sz w:val="28"/>
          <w:szCs w:val="28"/>
        </w:rPr>
        <w:t xml:space="preserve">мощи </w:t>
      </w:r>
      <w:r>
        <w:rPr>
          <w:sz w:val="28"/>
          <w:szCs w:val="28"/>
        </w:rPr>
        <w:t>воспитателя продолжали выполнять правильно, были заинтересованы в работе. Инна К, Олег Б, Егор А , Влад Н, Полина У</w:t>
      </w:r>
      <w:r w:rsidR="00BA68CB">
        <w:rPr>
          <w:sz w:val="28"/>
          <w:szCs w:val="28"/>
        </w:rPr>
        <w:t xml:space="preserve"> -</w:t>
      </w:r>
      <w:r>
        <w:rPr>
          <w:sz w:val="28"/>
          <w:szCs w:val="28"/>
        </w:rPr>
        <w:t xml:space="preserve"> находятся на низком уровне развития. При  выполнении заданий допускали много ошибок, не были заинтересованы в работе, оставляли задания не доделав до конца, плохо понимали по</w:t>
      </w:r>
      <w:r w:rsidR="00A651C2">
        <w:rPr>
          <w:sz w:val="28"/>
          <w:szCs w:val="28"/>
        </w:rPr>
        <w:t xml:space="preserve">мощь </w:t>
      </w:r>
      <w:r>
        <w:rPr>
          <w:sz w:val="28"/>
          <w:szCs w:val="28"/>
        </w:rPr>
        <w:t xml:space="preserve"> педагога.</w:t>
      </w:r>
      <w:r w:rsidRPr="00CE6307">
        <w:rPr>
          <w:sz w:val="28"/>
          <w:szCs w:val="28"/>
        </w:rPr>
        <w:t xml:space="preserve"> </w:t>
      </w:r>
      <w:r>
        <w:rPr>
          <w:sz w:val="28"/>
          <w:szCs w:val="28"/>
        </w:rPr>
        <w:t>Детей с высоким уровнем развития не выявлено. Такие результаты были получены возможно потому, что работа по развитию логического мышления детей</w:t>
      </w:r>
      <w:r w:rsidR="00BA68CB">
        <w:rPr>
          <w:sz w:val="28"/>
          <w:szCs w:val="28"/>
        </w:rPr>
        <w:t xml:space="preserve"> идет не достаточно систематически</w:t>
      </w:r>
      <w:r>
        <w:rPr>
          <w:sz w:val="28"/>
          <w:szCs w:val="28"/>
        </w:rPr>
        <w:t>, мало внимания уделяется индивидуальной работе с детьми.   Результаты не утешительны. Для того чтобы перевести детей на более высокий уровень развития необходимо провести к</w:t>
      </w:r>
      <w:r w:rsidR="00A651C2">
        <w:rPr>
          <w:sz w:val="28"/>
          <w:szCs w:val="28"/>
        </w:rPr>
        <w:t xml:space="preserve">оррекционно-развивающую работу, </w:t>
      </w:r>
      <w:r>
        <w:rPr>
          <w:sz w:val="28"/>
          <w:szCs w:val="28"/>
        </w:rPr>
        <w:t>используя дидактические игры и упражнения.</w:t>
      </w:r>
    </w:p>
    <w:p w:rsidR="00F8388E" w:rsidRPr="00BA68CB" w:rsidRDefault="00BA68CB" w:rsidP="005D20A8">
      <w:pPr>
        <w:spacing w:line="360" w:lineRule="auto"/>
        <w:jc w:val="both"/>
        <w:rPr>
          <w:b/>
          <w:sz w:val="28"/>
          <w:szCs w:val="28"/>
        </w:rPr>
      </w:pPr>
      <w:r>
        <w:rPr>
          <w:sz w:val="28"/>
          <w:szCs w:val="28"/>
        </w:rPr>
        <w:t xml:space="preserve">На втором этапе – формирующем эксперименте, цель - определение условий способствующих эффективному развитию основ логического мышления у детей старшего дошкольного возраста. </w:t>
      </w:r>
      <w:r w:rsidR="00433258">
        <w:rPr>
          <w:sz w:val="28"/>
        </w:rPr>
        <w:t xml:space="preserve">В ходе реализации развивающей работы с детьми выполнялись задания, </w:t>
      </w:r>
      <w:r w:rsidR="00F135F4">
        <w:rPr>
          <w:sz w:val="28"/>
        </w:rPr>
        <w:t xml:space="preserve"> проводились дидактические игры, </w:t>
      </w:r>
      <w:r w:rsidR="00433258">
        <w:rPr>
          <w:sz w:val="28"/>
        </w:rPr>
        <w:t>направленные на фо</w:t>
      </w:r>
      <w:r w:rsidR="00F135F4">
        <w:rPr>
          <w:sz w:val="28"/>
        </w:rPr>
        <w:t xml:space="preserve">рмирование логического </w:t>
      </w:r>
      <w:r>
        <w:rPr>
          <w:sz w:val="28"/>
        </w:rPr>
        <w:t xml:space="preserve">мышления. </w:t>
      </w:r>
      <w:r w:rsidR="009B1B00">
        <w:rPr>
          <w:sz w:val="28"/>
          <w:szCs w:val="28"/>
        </w:rPr>
        <w:t>Коррекционно-развивающая работа состояла из комплексных, последовательно проводимых дидактич</w:t>
      </w:r>
      <w:r>
        <w:rPr>
          <w:sz w:val="28"/>
          <w:szCs w:val="28"/>
        </w:rPr>
        <w:t xml:space="preserve">еских игр. </w:t>
      </w:r>
    </w:p>
    <w:p w:rsidR="00020DF0" w:rsidRDefault="00BA68CB" w:rsidP="00020DF0">
      <w:pPr>
        <w:shd w:val="clear" w:color="auto" w:fill="FFFFFF"/>
        <w:autoSpaceDE w:val="0"/>
        <w:autoSpaceDN w:val="0"/>
        <w:spacing w:line="360" w:lineRule="auto"/>
        <w:jc w:val="both"/>
        <w:rPr>
          <w:sz w:val="28"/>
          <w:szCs w:val="28"/>
        </w:rPr>
      </w:pPr>
      <w:r>
        <w:rPr>
          <w:sz w:val="28"/>
        </w:rPr>
        <w:t xml:space="preserve">На третьем этапе исследования - </w:t>
      </w:r>
      <w:r w:rsidR="00F8388E">
        <w:rPr>
          <w:sz w:val="28"/>
        </w:rPr>
        <w:t>контрольном эксперименте</w:t>
      </w:r>
      <w:r>
        <w:rPr>
          <w:sz w:val="28"/>
        </w:rPr>
        <w:t>, цель</w:t>
      </w:r>
      <w:r w:rsidR="00020DF0">
        <w:rPr>
          <w:sz w:val="28"/>
        </w:rPr>
        <w:t xml:space="preserve"> -</w:t>
      </w:r>
      <w:r>
        <w:rPr>
          <w:sz w:val="28"/>
        </w:rPr>
        <w:t xml:space="preserve"> </w:t>
      </w:r>
      <w:r w:rsidR="00020DF0">
        <w:rPr>
          <w:sz w:val="28"/>
          <w:szCs w:val="28"/>
        </w:rPr>
        <w:t xml:space="preserve">состоит в выявлении эффективности проведенной коррекционно-развивающей работы. </w:t>
      </w:r>
    </w:p>
    <w:p w:rsidR="00433258" w:rsidRDefault="00BA68CB" w:rsidP="005D20A8">
      <w:pPr>
        <w:spacing w:line="360" w:lineRule="auto"/>
        <w:jc w:val="both"/>
        <w:rPr>
          <w:sz w:val="28"/>
        </w:rPr>
      </w:pPr>
      <w:r>
        <w:rPr>
          <w:sz w:val="28"/>
        </w:rPr>
        <w:t>М</w:t>
      </w:r>
      <w:r w:rsidR="00F8388E">
        <w:rPr>
          <w:sz w:val="28"/>
        </w:rPr>
        <w:t xml:space="preserve">ы провели </w:t>
      </w:r>
      <w:r w:rsidR="00433258">
        <w:rPr>
          <w:sz w:val="28"/>
        </w:rPr>
        <w:t xml:space="preserve">с детьми </w:t>
      </w:r>
      <w:r w:rsidR="00186399">
        <w:rPr>
          <w:sz w:val="28"/>
        </w:rPr>
        <w:t xml:space="preserve">диагностику по выявлению </w:t>
      </w:r>
      <w:r w:rsidR="00186399">
        <w:rPr>
          <w:color w:val="333333"/>
          <w:spacing w:val="-3"/>
          <w:sz w:val="28"/>
          <w:szCs w:val="28"/>
        </w:rPr>
        <w:t>развития</w:t>
      </w:r>
      <w:r w:rsidR="00186399">
        <w:rPr>
          <w:sz w:val="28"/>
        </w:rPr>
        <w:t xml:space="preserve"> </w:t>
      </w:r>
      <w:r w:rsidR="00E116BF">
        <w:rPr>
          <w:sz w:val="28"/>
        </w:rPr>
        <w:t>логического мышления, используя те же диагностические задания</w:t>
      </w:r>
      <w:r w:rsidR="00F8388E">
        <w:rPr>
          <w:sz w:val="28"/>
        </w:rPr>
        <w:t xml:space="preserve"> и методики</w:t>
      </w:r>
      <w:r w:rsidR="00E116BF">
        <w:rPr>
          <w:sz w:val="28"/>
        </w:rPr>
        <w:t xml:space="preserve">, что и на констатирующем этапе. </w:t>
      </w:r>
    </w:p>
    <w:p w:rsidR="00E116BF" w:rsidRDefault="00E116BF" w:rsidP="005D20A8">
      <w:pPr>
        <w:spacing w:line="360" w:lineRule="auto"/>
        <w:jc w:val="both"/>
        <w:rPr>
          <w:sz w:val="28"/>
        </w:rPr>
      </w:pPr>
      <w:r>
        <w:rPr>
          <w:sz w:val="28"/>
        </w:rPr>
        <w:t>Полученные данные были занесены в таблицу</w:t>
      </w:r>
      <w:r w:rsidR="00A651C2">
        <w:rPr>
          <w:sz w:val="28"/>
        </w:rPr>
        <w:t xml:space="preserve"> №2</w:t>
      </w:r>
      <w:r>
        <w:rPr>
          <w:sz w:val="28"/>
        </w:rPr>
        <w:t xml:space="preserve"> (см. Приложение №2).</w:t>
      </w:r>
    </w:p>
    <w:p w:rsidR="00F8388E" w:rsidRDefault="00F8388E" w:rsidP="005D20A8">
      <w:pPr>
        <w:spacing w:line="360" w:lineRule="auto"/>
        <w:jc w:val="both"/>
        <w:rPr>
          <w:sz w:val="28"/>
          <w:szCs w:val="28"/>
        </w:rPr>
      </w:pPr>
      <w:r>
        <w:rPr>
          <w:sz w:val="28"/>
          <w:szCs w:val="28"/>
        </w:rPr>
        <w:t>Из таблицы видно, что дети  Соня Б, Вова У, Софья Г, Захар А, Семен Т, Милана Б и Кирилл К</w:t>
      </w:r>
      <w:r w:rsidR="00BA68CB">
        <w:rPr>
          <w:sz w:val="28"/>
          <w:szCs w:val="28"/>
        </w:rPr>
        <w:t xml:space="preserve"> -</w:t>
      </w:r>
      <w:r>
        <w:rPr>
          <w:sz w:val="28"/>
          <w:szCs w:val="28"/>
        </w:rPr>
        <w:t xml:space="preserve"> со среднего уровня перешли на высокий уровень развития. При выполнении заданий старательно и правильно выполняли работу,</w:t>
      </w:r>
      <w:r w:rsidR="00BA68CB">
        <w:rPr>
          <w:sz w:val="28"/>
          <w:szCs w:val="28"/>
        </w:rPr>
        <w:t xml:space="preserve"> не</w:t>
      </w:r>
      <w:r>
        <w:rPr>
          <w:sz w:val="28"/>
          <w:szCs w:val="28"/>
        </w:rPr>
        <w:t xml:space="preserve"> допускали</w:t>
      </w:r>
      <w:r w:rsidR="00BA68CB">
        <w:rPr>
          <w:sz w:val="28"/>
          <w:szCs w:val="28"/>
        </w:rPr>
        <w:t xml:space="preserve"> ошибок</w:t>
      </w:r>
      <w:r>
        <w:rPr>
          <w:sz w:val="28"/>
          <w:szCs w:val="28"/>
        </w:rPr>
        <w:t>, проявляли интерес к работе,</w:t>
      </w:r>
      <w:r w:rsidR="00A651C2">
        <w:rPr>
          <w:sz w:val="28"/>
          <w:szCs w:val="28"/>
        </w:rPr>
        <w:t xml:space="preserve"> творчество,</w:t>
      </w:r>
      <w:r>
        <w:rPr>
          <w:sz w:val="28"/>
          <w:szCs w:val="28"/>
        </w:rPr>
        <w:t xml:space="preserve"> мотивацию успеха. Инна К, Олег Б, Егор А, Влад Н, Полина У и Ульяна Б</w:t>
      </w:r>
      <w:r w:rsidR="00BA68CB">
        <w:rPr>
          <w:sz w:val="28"/>
          <w:szCs w:val="28"/>
        </w:rPr>
        <w:t xml:space="preserve"> -</w:t>
      </w:r>
      <w:r>
        <w:rPr>
          <w:sz w:val="28"/>
          <w:szCs w:val="28"/>
        </w:rPr>
        <w:t xml:space="preserve"> перешли с низкого на средний уровень развития. При выполнении заданий допускали не точности и ошибки, при </w:t>
      </w:r>
      <w:r w:rsidR="00A651C2">
        <w:rPr>
          <w:sz w:val="28"/>
          <w:szCs w:val="28"/>
        </w:rPr>
        <w:t xml:space="preserve">помощи </w:t>
      </w:r>
      <w:r>
        <w:rPr>
          <w:sz w:val="28"/>
          <w:szCs w:val="28"/>
        </w:rPr>
        <w:t>воспитателя продолжали выполнять правильн</w:t>
      </w:r>
      <w:r w:rsidR="00A651C2">
        <w:rPr>
          <w:sz w:val="28"/>
          <w:szCs w:val="28"/>
        </w:rPr>
        <w:t>о, были заинтересованы в работе, проявляли старательность и аккуратность.</w:t>
      </w:r>
      <w:r>
        <w:rPr>
          <w:sz w:val="28"/>
          <w:szCs w:val="28"/>
        </w:rPr>
        <w:t xml:space="preserve"> С низким уровнем развития детей не выявлено, так как работа проводилась целенаправленно, систематически и последовательно. </w:t>
      </w:r>
    </w:p>
    <w:p w:rsidR="00F8388E" w:rsidRPr="00F8388E" w:rsidRDefault="00F8388E" w:rsidP="005D20A8">
      <w:pPr>
        <w:spacing w:line="360" w:lineRule="auto"/>
        <w:jc w:val="both"/>
        <w:rPr>
          <w:sz w:val="28"/>
          <w:szCs w:val="28"/>
        </w:rPr>
      </w:pPr>
      <w:r>
        <w:rPr>
          <w:sz w:val="28"/>
          <w:szCs w:val="28"/>
        </w:rPr>
        <w:t>Поэтому поэтапное обучение и правильно подобранные игры и игровой материал, условия, созданные для реализации полученных знаний в самостоятельной деятельности способствуют тому, что развитие основ логического мышления происходит более эффективно.</w:t>
      </w:r>
    </w:p>
    <w:p w:rsidR="00F8388E" w:rsidRDefault="00433258" w:rsidP="005D20A8">
      <w:pPr>
        <w:spacing w:line="360" w:lineRule="auto"/>
        <w:jc w:val="both"/>
        <w:rPr>
          <w:sz w:val="28"/>
          <w:szCs w:val="28"/>
        </w:rPr>
      </w:pPr>
      <w:r>
        <w:rPr>
          <w:sz w:val="28"/>
          <w:szCs w:val="28"/>
        </w:rPr>
        <w:t>Таким образом, можно сделать вывод, что целенаправленные действия педагога, правильный подбор заданий и упражнений помогают ребенку в формировании познавательных процессов, а именно формированию логического мышления.</w:t>
      </w:r>
      <w:r w:rsidR="00DE05FC">
        <w:rPr>
          <w:sz w:val="28"/>
          <w:szCs w:val="28"/>
        </w:rPr>
        <w:t xml:space="preserve"> Значит</w:t>
      </w:r>
      <w:r w:rsidR="00F8388E">
        <w:rPr>
          <w:sz w:val="28"/>
          <w:szCs w:val="28"/>
        </w:rPr>
        <w:t xml:space="preserve"> наше предположение подтверждается. </w:t>
      </w:r>
    </w:p>
    <w:p w:rsidR="00F8388E" w:rsidRDefault="00F372D8" w:rsidP="005D20A8">
      <w:pPr>
        <w:spacing w:line="360" w:lineRule="auto"/>
        <w:jc w:val="both"/>
        <w:rPr>
          <w:sz w:val="28"/>
          <w:szCs w:val="28"/>
        </w:rPr>
      </w:pPr>
      <w:r>
        <w:rPr>
          <w:sz w:val="28"/>
          <w:szCs w:val="28"/>
        </w:rPr>
        <w:t xml:space="preserve">                                                </w:t>
      </w:r>
    </w:p>
    <w:p w:rsidR="00F8388E" w:rsidRDefault="00F8388E" w:rsidP="00A11CCF">
      <w:pPr>
        <w:spacing w:line="360" w:lineRule="auto"/>
        <w:ind w:firstLine="720"/>
        <w:jc w:val="both"/>
        <w:rPr>
          <w:sz w:val="28"/>
          <w:szCs w:val="28"/>
        </w:rPr>
      </w:pPr>
    </w:p>
    <w:p w:rsidR="00F8388E" w:rsidRDefault="00F8388E" w:rsidP="00A11CCF">
      <w:pPr>
        <w:spacing w:line="360" w:lineRule="auto"/>
        <w:ind w:firstLine="720"/>
        <w:jc w:val="both"/>
        <w:rPr>
          <w:sz w:val="28"/>
          <w:szCs w:val="28"/>
        </w:rPr>
      </w:pPr>
    </w:p>
    <w:p w:rsidR="00F6791E" w:rsidRDefault="00F6791E" w:rsidP="00A11CCF">
      <w:pPr>
        <w:spacing w:line="360" w:lineRule="auto"/>
        <w:ind w:firstLine="720"/>
        <w:jc w:val="both"/>
        <w:rPr>
          <w:b/>
          <w:sz w:val="28"/>
          <w:szCs w:val="28"/>
        </w:rPr>
      </w:pPr>
    </w:p>
    <w:p w:rsidR="005D20A8" w:rsidRDefault="005D20A8" w:rsidP="00F6791E">
      <w:pPr>
        <w:spacing w:line="360" w:lineRule="auto"/>
        <w:ind w:firstLine="720"/>
        <w:jc w:val="center"/>
        <w:rPr>
          <w:b/>
          <w:sz w:val="28"/>
          <w:szCs w:val="28"/>
        </w:rPr>
      </w:pPr>
    </w:p>
    <w:p w:rsidR="00A651C2" w:rsidRDefault="00A651C2" w:rsidP="00F6791E">
      <w:pPr>
        <w:spacing w:line="360" w:lineRule="auto"/>
        <w:ind w:firstLine="720"/>
        <w:jc w:val="center"/>
        <w:rPr>
          <w:b/>
          <w:sz w:val="28"/>
          <w:szCs w:val="28"/>
        </w:rPr>
      </w:pPr>
    </w:p>
    <w:p w:rsidR="00A651C2" w:rsidRDefault="00A651C2" w:rsidP="00F6791E">
      <w:pPr>
        <w:spacing w:line="360" w:lineRule="auto"/>
        <w:ind w:firstLine="720"/>
        <w:jc w:val="center"/>
        <w:rPr>
          <w:b/>
          <w:sz w:val="28"/>
          <w:szCs w:val="28"/>
        </w:rPr>
      </w:pPr>
    </w:p>
    <w:p w:rsidR="00A651C2" w:rsidRDefault="00A651C2" w:rsidP="00F6791E">
      <w:pPr>
        <w:spacing w:line="360" w:lineRule="auto"/>
        <w:ind w:firstLine="720"/>
        <w:jc w:val="center"/>
        <w:rPr>
          <w:b/>
          <w:sz w:val="28"/>
          <w:szCs w:val="28"/>
        </w:rPr>
      </w:pPr>
    </w:p>
    <w:p w:rsidR="00433258" w:rsidRDefault="00422237" w:rsidP="00F6791E">
      <w:pPr>
        <w:spacing w:line="360" w:lineRule="auto"/>
        <w:ind w:firstLine="720"/>
        <w:jc w:val="center"/>
        <w:rPr>
          <w:b/>
          <w:sz w:val="28"/>
          <w:szCs w:val="28"/>
        </w:rPr>
      </w:pPr>
      <w:r w:rsidRPr="00422237">
        <w:rPr>
          <w:b/>
          <w:sz w:val="28"/>
          <w:szCs w:val="28"/>
        </w:rPr>
        <w:t>Заключение</w:t>
      </w:r>
    </w:p>
    <w:p w:rsidR="00422237" w:rsidRDefault="00422237" w:rsidP="005D20A8">
      <w:pPr>
        <w:shd w:val="clear" w:color="auto" w:fill="FFFFFF"/>
        <w:autoSpaceDE w:val="0"/>
        <w:autoSpaceDN w:val="0"/>
        <w:spacing w:line="360" w:lineRule="auto"/>
        <w:jc w:val="both"/>
        <w:rPr>
          <w:color w:val="333333"/>
          <w:spacing w:val="-4"/>
          <w:sz w:val="28"/>
          <w:szCs w:val="28"/>
        </w:rPr>
      </w:pPr>
      <w:r w:rsidRPr="00703006">
        <w:rPr>
          <w:color w:val="333333"/>
          <w:spacing w:val="-3"/>
          <w:sz w:val="28"/>
          <w:szCs w:val="28"/>
        </w:rPr>
        <w:t xml:space="preserve">Проблема развития логического мышления ребёнка является одной из </w:t>
      </w:r>
      <w:r w:rsidRPr="00703006">
        <w:rPr>
          <w:color w:val="333333"/>
          <w:spacing w:val="22"/>
          <w:sz w:val="28"/>
          <w:szCs w:val="28"/>
        </w:rPr>
        <w:t xml:space="preserve">наиболее важных задач, от решения которых зависит </w:t>
      </w:r>
      <w:r w:rsidRPr="00703006">
        <w:rPr>
          <w:color w:val="333333"/>
          <w:spacing w:val="-3"/>
          <w:sz w:val="28"/>
          <w:szCs w:val="28"/>
        </w:rPr>
        <w:t xml:space="preserve">совершенствование всего учебно-воспитательного процесса школы, </w:t>
      </w:r>
      <w:r w:rsidRPr="00703006">
        <w:rPr>
          <w:color w:val="333333"/>
          <w:spacing w:val="-5"/>
          <w:sz w:val="28"/>
          <w:szCs w:val="28"/>
        </w:rPr>
        <w:t xml:space="preserve">направленного на формирование продуктивного мышления, внутренней </w:t>
      </w:r>
      <w:r w:rsidRPr="00703006">
        <w:rPr>
          <w:color w:val="333333"/>
          <w:spacing w:val="-1"/>
          <w:sz w:val="28"/>
          <w:szCs w:val="28"/>
        </w:rPr>
        <w:t xml:space="preserve">потребности и способности к самостоятельному добыванию знаний, </w:t>
      </w:r>
      <w:r w:rsidRPr="00703006">
        <w:rPr>
          <w:color w:val="333333"/>
          <w:spacing w:val="-4"/>
          <w:sz w:val="28"/>
          <w:szCs w:val="28"/>
        </w:rPr>
        <w:t>умения применять имеющийся багаж знаний на практике, в творческом преобразовании действительности.</w:t>
      </w:r>
    </w:p>
    <w:p w:rsidR="00711EAF" w:rsidRDefault="00AD3F3E" w:rsidP="005D20A8">
      <w:pPr>
        <w:shd w:val="clear" w:color="auto" w:fill="FFFFFF"/>
        <w:autoSpaceDE w:val="0"/>
        <w:autoSpaceDN w:val="0"/>
        <w:spacing w:line="360" w:lineRule="auto"/>
        <w:jc w:val="both"/>
        <w:rPr>
          <w:color w:val="333333"/>
          <w:spacing w:val="1"/>
          <w:sz w:val="28"/>
          <w:szCs w:val="28"/>
        </w:rPr>
      </w:pPr>
      <w:r w:rsidRPr="00456889">
        <w:rPr>
          <w:sz w:val="28"/>
          <w:szCs w:val="28"/>
        </w:rPr>
        <w:t xml:space="preserve">Этой проблеме уделяли внимание З.А. Михайлова, Л.А. Венгер, А.А. Столяр, А.З. Зак. Под формированием логического мышления ребенка имеют в виду развитие логических приемов мыслительной деятельности, а также умение понимать, прослеживать причинно-следственные связи явлений, выстраивать на их основе простейшие заключения. </w:t>
      </w:r>
      <w:r w:rsidR="00711EAF">
        <w:rPr>
          <w:color w:val="333333"/>
          <w:spacing w:val="1"/>
          <w:sz w:val="28"/>
          <w:szCs w:val="28"/>
        </w:rPr>
        <w:t xml:space="preserve">Непомнящая Р.Н. утверждает, что применение наглядных моделей при формировании математических представлений служит средством перевода детей от наглядно-действенного мышления к наглядно-образному. Образовательный процесс необходимо строить таким образом, чтобы помочь ребенку овладеть высоким уровнем логического мышления, приемами мыслительной деятельности. </w:t>
      </w:r>
    </w:p>
    <w:p w:rsidR="00AD3F3E" w:rsidRPr="00AD3F3E" w:rsidRDefault="00711EAF" w:rsidP="005D20A8">
      <w:pPr>
        <w:spacing w:line="360" w:lineRule="auto"/>
        <w:jc w:val="both"/>
        <w:rPr>
          <w:sz w:val="28"/>
          <w:szCs w:val="28"/>
        </w:rPr>
      </w:pPr>
      <w:r>
        <w:rPr>
          <w:color w:val="333333"/>
          <w:spacing w:val="1"/>
          <w:sz w:val="28"/>
          <w:szCs w:val="28"/>
        </w:rPr>
        <w:t>Белошистая А.В.</w:t>
      </w:r>
      <w:r w:rsidR="00A651C2">
        <w:rPr>
          <w:color w:val="333333"/>
          <w:spacing w:val="1"/>
          <w:sz w:val="28"/>
          <w:szCs w:val="28"/>
        </w:rPr>
        <w:t xml:space="preserve"> утверждала</w:t>
      </w:r>
      <w:r w:rsidR="00BA68CB">
        <w:rPr>
          <w:color w:val="333333"/>
          <w:spacing w:val="1"/>
          <w:sz w:val="28"/>
          <w:szCs w:val="28"/>
        </w:rPr>
        <w:t>, что</w:t>
      </w:r>
      <w:r>
        <w:rPr>
          <w:color w:val="333333"/>
          <w:spacing w:val="1"/>
          <w:sz w:val="28"/>
          <w:szCs w:val="28"/>
        </w:rPr>
        <w:t xml:space="preserve"> «Любознательность ребенка - это постоянная направленность на  познание окружающего мира и построение своей картины этого мира. Ребенок играя, экспериментирует, пытается установить различные причинно-следственные связи и зависимости. Логическое мышление – основной вид мышления старшего дошкольника. Старший дошкольный возраст является сензитивным для обучения опирающегося на наглядность.  </w:t>
      </w:r>
    </w:p>
    <w:p w:rsidR="00422237" w:rsidRDefault="00422237" w:rsidP="005D20A8">
      <w:pPr>
        <w:shd w:val="clear" w:color="auto" w:fill="FFFFFF"/>
        <w:autoSpaceDE w:val="0"/>
        <w:autoSpaceDN w:val="0"/>
        <w:spacing w:line="360" w:lineRule="auto"/>
        <w:jc w:val="both"/>
        <w:rPr>
          <w:color w:val="333333"/>
          <w:spacing w:val="-3"/>
          <w:sz w:val="28"/>
          <w:szCs w:val="28"/>
        </w:rPr>
      </w:pPr>
      <w:r w:rsidRPr="00703006">
        <w:rPr>
          <w:color w:val="333333"/>
          <w:spacing w:val="-2"/>
          <w:sz w:val="28"/>
          <w:szCs w:val="28"/>
        </w:rPr>
        <w:t>Внедрение   в   дошкольную    практику    целенаправленного   развития</w:t>
      </w:r>
      <w:r>
        <w:rPr>
          <w:color w:val="333333"/>
          <w:spacing w:val="-2"/>
          <w:sz w:val="28"/>
          <w:szCs w:val="28"/>
        </w:rPr>
        <w:t xml:space="preserve"> </w:t>
      </w:r>
      <w:r w:rsidRPr="00703006">
        <w:rPr>
          <w:color w:val="333333"/>
          <w:spacing w:val="2"/>
          <w:sz w:val="28"/>
          <w:szCs w:val="28"/>
        </w:rPr>
        <w:t>логического мышления  -  задача  далеко  не  решённая.   Она  требует</w:t>
      </w:r>
      <w:r>
        <w:rPr>
          <w:color w:val="333333"/>
          <w:spacing w:val="2"/>
          <w:sz w:val="28"/>
          <w:szCs w:val="28"/>
        </w:rPr>
        <w:t xml:space="preserve"> </w:t>
      </w:r>
      <w:r w:rsidRPr="00703006">
        <w:rPr>
          <w:color w:val="333333"/>
          <w:spacing w:val="-1"/>
          <w:sz w:val="28"/>
          <w:szCs w:val="28"/>
        </w:rPr>
        <w:t>тщательного   анализа   научной   литературы   по   проблеме   развития</w:t>
      </w:r>
      <w:r>
        <w:rPr>
          <w:color w:val="333333"/>
          <w:spacing w:val="-1"/>
          <w:sz w:val="28"/>
          <w:szCs w:val="28"/>
        </w:rPr>
        <w:t xml:space="preserve"> </w:t>
      </w:r>
      <w:r w:rsidRPr="00703006">
        <w:rPr>
          <w:color w:val="333333"/>
          <w:spacing w:val="-2"/>
          <w:sz w:val="28"/>
          <w:szCs w:val="28"/>
        </w:rPr>
        <w:t>мышления,  основ   современных   наук,   и   на   этой   базе   разработки</w:t>
      </w:r>
      <w:r>
        <w:rPr>
          <w:color w:val="333333"/>
          <w:spacing w:val="-2"/>
          <w:sz w:val="28"/>
          <w:szCs w:val="28"/>
        </w:rPr>
        <w:t xml:space="preserve"> </w:t>
      </w:r>
      <w:r w:rsidRPr="00703006">
        <w:rPr>
          <w:color w:val="333333"/>
          <w:spacing w:val="-3"/>
          <w:sz w:val="28"/>
          <w:szCs w:val="28"/>
        </w:rPr>
        <w:t>программно-методического    и   дидактич</w:t>
      </w:r>
      <w:r>
        <w:rPr>
          <w:color w:val="333333"/>
          <w:spacing w:val="-3"/>
          <w:sz w:val="28"/>
          <w:szCs w:val="28"/>
        </w:rPr>
        <w:t xml:space="preserve">еского    и    психологического </w:t>
      </w:r>
      <w:r w:rsidRPr="00703006">
        <w:rPr>
          <w:color w:val="333333"/>
          <w:spacing w:val="-3"/>
          <w:sz w:val="28"/>
          <w:szCs w:val="28"/>
        </w:rPr>
        <w:t>обеспечения всей системы дошкольного образования.</w:t>
      </w:r>
    </w:p>
    <w:p w:rsidR="00FE24CE" w:rsidRDefault="004E683C" w:rsidP="005D20A8">
      <w:pPr>
        <w:spacing w:line="360" w:lineRule="auto"/>
        <w:jc w:val="both"/>
        <w:rPr>
          <w:sz w:val="28"/>
          <w:szCs w:val="28"/>
        </w:rPr>
      </w:pPr>
      <w:r>
        <w:rPr>
          <w:sz w:val="28"/>
          <w:szCs w:val="28"/>
        </w:rPr>
        <w:t xml:space="preserve">Практическое изучения уровня развития </w:t>
      </w:r>
      <w:r w:rsidR="00422237">
        <w:rPr>
          <w:sz w:val="28"/>
          <w:szCs w:val="28"/>
        </w:rPr>
        <w:t>логического мышления у детей дошкольного возраста началось с организации констатирующего эксперимента</w:t>
      </w:r>
      <w:r w:rsidR="00BA68CB">
        <w:rPr>
          <w:sz w:val="28"/>
          <w:szCs w:val="28"/>
        </w:rPr>
        <w:t xml:space="preserve">. Целью являлось выявить уровень </w:t>
      </w:r>
      <w:r w:rsidR="00BA68CB">
        <w:rPr>
          <w:color w:val="333333"/>
          <w:spacing w:val="-3"/>
          <w:sz w:val="28"/>
          <w:szCs w:val="28"/>
        </w:rPr>
        <w:t>развития</w:t>
      </w:r>
      <w:r w:rsidR="00BA68CB">
        <w:rPr>
          <w:sz w:val="28"/>
          <w:szCs w:val="28"/>
        </w:rPr>
        <w:t xml:space="preserve"> логического мышления у детей дошкольного возраста.</w:t>
      </w:r>
    </w:p>
    <w:p w:rsidR="00FE24CE" w:rsidRDefault="00FE24CE" w:rsidP="005D20A8">
      <w:pPr>
        <w:shd w:val="clear" w:color="auto" w:fill="FFFFFF"/>
        <w:autoSpaceDE w:val="0"/>
        <w:autoSpaceDN w:val="0"/>
        <w:spacing w:line="360" w:lineRule="auto"/>
        <w:jc w:val="both"/>
        <w:rPr>
          <w:sz w:val="28"/>
        </w:rPr>
      </w:pPr>
      <w:r>
        <w:rPr>
          <w:sz w:val="28"/>
        </w:rPr>
        <w:t>Результаты констатирующего эксперимента были занесены в таблицу (см. Приложение №1).</w:t>
      </w:r>
    </w:p>
    <w:p w:rsidR="004E683C" w:rsidRDefault="004E683C" w:rsidP="005D20A8">
      <w:pPr>
        <w:spacing w:line="360" w:lineRule="auto"/>
        <w:jc w:val="both"/>
        <w:rPr>
          <w:sz w:val="28"/>
          <w:szCs w:val="28"/>
        </w:rPr>
      </w:pPr>
      <w:r>
        <w:rPr>
          <w:sz w:val="28"/>
          <w:szCs w:val="28"/>
        </w:rPr>
        <w:t>Из таблицы видно, что у Сони Б, Вовы У, Софьи Г, Захара А, Семена Т, Миланы Б,</w:t>
      </w:r>
      <w:r w:rsidRPr="003B33A4">
        <w:rPr>
          <w:sz w:val="28"/>
          <w:szCs w:val="28"/>
        </w:rPr>
        <w:t xml:space="preserve"> </w:t>
      </w:r>
      <w:r>
        <w:rPr>
          <w:sz w:val="28"/>
          <w:szCs w:val="28"/>
        </w:rPr>
        <w:t>Кирилла К ,</w:t>
      </w:r>
      <w:r w:rsidRPr="003B33A4">
        <w:rPr>
          <w:sz w:val="28"/>
          <w:szCs w:val="28"/>
        </w:rPr>
        <w:t xml:space="preserve"> </w:t>
      </w:r>
      <w:r>
        <w:rPr>
          <w:sz w:val="28"/>
          <w:szCs w:val="28"/>
        </w:rPr>
        <w:t>Ани  Д,</w:t>
      </w:r>
      <w:r w:rsidRPr="003B33A4">
        <w:rPr>
          <w:sz w:val="28"/>
          <w:szCs w:val="28"/>
        </w:rPr>
        <w:t xml:space="preserve"> </w:t>
      </w:r>
      <w:r>
        <w:rPr>
          <w:sz w:val="28"/>
          <w:szCs w:val="28"/>
        </w:rPr>
        <w:t>Алены К средний уровень развития. Эти дети  при выполнении заданий допуска</w:t>
      </w:r>
      <w:r w:rsidR="00A651C2">
        <w:rPr>
          <w:sz w:val="28"/>
          <w:szCs w:val="28"/>
        </w:rPr>
        <w:t xml:space="preserve">ли не точности и ошибки, при помоши </w:t>
      </w:r>
      <w:r>
        <w:rPr>
          <w:sz w:val="28"/>
          <w:szCs w:val="28"/>
        </w:rPr>
        <w:t>воспитателя продолжали выполнять правильно, были заинтересованы в работе. Инна К, Олег Б, Егор А , Влад Н, Полина У находятся на низком уровне развития. При  выполнении заданий допускали много ошибок, не были заинтересованы в работе, оставляли задания не доделав до конца, плохо понимали п</w:t>
      </w:r>
      <w:r w:rsidR="00A651C2">
        <w:rPr>
          <w:sz w:val="28"/>
          <w:szCs w:val="28"/>
        </w:rPr>
        <w:t>омощь педагога, часто отвлекались.</w:t>
      </w:r>
      <w:r w:rsidRPr="00CE6307">
        <w:rPr>
          <w:sz w:val="28"/>
          <w:szCs w:val="28"/>
        </w:rPr>
        <w:t xml:space="preserve"> </w:t>
      </w:r>
      <w:r>
        <w:rPr>
          <w:sz w:val="28"/>
          <w:szCs w:val="28"/>
        </w:rPr>
        <w:t xml:space="preserve">Детей с высоким уровнем развития не выявлено. Такие результаты были получены возможно потому, что работа по развитию логического мышления детей идет не достаточно систематично, мало внимания уделяется индивидуальной работе с детьми.   Результаты не утешительны. Для того чтобы перевести детей на более высокий уровень развития необходимо провести коррекционно-развивающую работу, систематично, целенаправленно и последовательно используя дидактические игры и упражнения. </w:t>
      </w:r>
    </w:p>
    <w:p w:rsidR="00711EAF" w:rsidRDefault="00711EAF" w:rsidP="005D20A8">
      <w:pPr>
        <w:spacing w:line="360" w:lineRule="auto"/>
        <w:jc w:val="both"/>
        <w:rPr>
          <w:sz w:val="28"/>
          <w:szCs w:val="28"/>
        </w:rPr>
      </w:pPr>
      <w:r>
        <w:rPr>
          <w:sz w:val="28"/>
          <w:szCs w:val="28"/>
        </w:rPr>
        <w:t>Целью формирующего эксперимента являлось определить условия способствующие эффективному развитию основ логического мышления у детей старшего дошкольного возраста.</w:t>
      </w:r>
    </w:p>
    <w:p w:rsidR="00FE24CE" w:rsidRDefault="00FE24CE" w:rsidP="005D20A8">
      <w:pPr>
        <w:spacing w:line="360" w:lineRule="auto"/>
        <w:jc w:val="both"/>
        <w:rPr>
          <w:sz w:val="28"/>
          <w:szCs w:val="28"/>
        </w:rPr>
      </w:pPr>
      <w:r>
        <w:rPr>
          <w:sz w:val="28"/>
        </w:rPr>
        <w:t>В ходе реализации развивающей работы с детьми выполнялись задания,  проводились дидактические игры, направленные на фо</w:t>
      </w:r>
      <w:r w:rsidR="00BA68CB">
        <w:rPr>
          <w:sz w:val="28"/>
        </w:rPr>
        <w:t xml:space="preserve">рмирование логического мышления. </w:t>
      </w:r>
      <w:r>
        <w:rPr>
          <w:sz w:val="28"/>
          <w:szCs w:val="28"/>
        </w:rPr>
        <w:t xml:space="preserve">Коррекционно-развивающая работа состояла из комплексных, последовательно проводимых дидактических игр, которые проводились с детьми регулярно. </w:t>
      </w:r>
    </w:p>
    <w:p w:rsidR="009C387B" w:rsidRPr="009C387B" w:rsidRDefault="009C387B" w:rsidP="005D20A8">
      <w:pPr>
        <w:spacing w:line="360" w:lineRule="auto"/>
        <w:jc w:val="both"/>
        <w:rPr>
          <w:sz w:val="28"/>
          <w:szCs w:val="28"/>
        </w:rPr>
      </w:pPr>
      <w:r>
        <w:rPr>
          <w:sz w:val="28"/>
          <w:szCs w:val="28"/>
        </w:rPr>
        <w:t xml:space="preserve">Целью контрольного эксперимента являлось - </w:t>
      </w:r>
      <w:r w:rsidRPr="009C387B">
        <w:rPr>
          <w:sz w:val="28"/>
          <w:szCs w:val="28"/>
        </w:rPr>
        <w:t>выявить эффективность проведенной коррекционно-развивающей работы.</w:t>
      </w:r>
      <w:r>
        <w:rPr>
          <w:sz w:val="28"/>
          <w:szCs w:val="28"/>
        </w:rPr>
        <w:t xml:space="preserve"> На данном этапе исследования использовались те же методики, что и на констатирующем этапе. </w:t>
      </w:r>
    </w:p>
    <w:p w:rsidR="00FE24CE" w:rsidRDefault="00FE24CE" w:rsidP="005D20A8">
      <w:pPr>
        <w:spacing w:line="360" w:lineRule="auto"/>
        <w:jc w:val="both"/>
        <w:rPr>
          <w:sz w:val="28"/>
        </w:rPr>
      </w:pPr>
      <w:r>
        <w:rPr>
          <w:sz w:val="28"/>
        </w:rPr>
        <w:t>Полученные данные были занесены в таблицу</w:t>
      </w:r>
      <w:r w:rsidR="009C387B">
        <w:rPr>
          <w:sz w:val="28"/>
        </w:rPr>
        <w:t xml:space="preserve"> №2</w:t>
      </w:r>
      <w:r>
        <w:rPr>
          <w:sz w:val="28"/>
        </w:rPr>
        <w:t xml:space="preserve"> (см. Приложение №2).</w:t>
      </w:r>
    </w:p>
    <w:p w:rsidR="00711EAF" w:rsidRDefault="00711EAF" w:rsidP="005D20A8">
      <w:pPr>
        <w:spacing w:line="360" w:lineRule="auto"/>
        <w:jc w:val="both"/>
        <w:rPr>
          <w:sz w:val="28"/>
          <w:szCs w:val="28"/>
        </w:rPr>
      </w:pPr>
      <w:r>
        <w:rPr>
          <w:sz w:val="28"/>
          <w:szCs w:val="28"/>
        </w:rPr>
        <w:t>Из таблицы видно, что дети  Соня Б, Вова У, Софья Г, Захар А, Семен Т, Милана Б и Кирилл К</w:t>
      </w:r>
      <w:r w:rsidR="009C387B">
        <w:rPr>
          <w:sz w:val="28"/>
          <w:szCs w:val="28"/>
        </w:rPr>
        <w:t xml:space="preserve"> -</w:t>
      </w:r>
      <w:r>
        <w:rPr>
          <w:sz w:val="28"/>
          <w:szCs w:val="28"/>
        </w:rPr>
        <w:t xml:space="preserve"> со среднего уровня перешли на высокий уровень развития. При выполнении заданий старательно и правильно выполняли работу, проявляли интерес, мотивацию успеха. Инна К, Олег Б, Егор А, Влад Н, Полина У и Ульяна Б</w:t>
      </w:r>
      <w:r w:rsidR="009C387B">
        <w:rPr>
          <w:sz w:val="28"/>
          <w:szCs w:val="28"/>
        </w:rPr>
        <w:t xml:space="preserve"> -</w:t>
      </w:r>
      <w:r>
        <w:rPr>
          <w:sz w:val="28"/>
          <w:szCs w:val="28"/>
        </w:rPr>
        <w:t xml:space="preserve"> перешли с низкого на средний уровень развития. При выполнении заданий допускали не большие  не точности и ошибки, при подсказке воспитателя продолжали выполнять правильно, были заинтересованы в работе. С низким уровнем развития детей не выявлено, так как работа проводилась целенаправленно, систематически и последовательно. </w:t>
      </w:r>
    </w:p>
    <w:p w:rsidR="00711EAF" w:rsidRDefault="00711EAF" w:rsidP="005D20A8">
      <w:pPr>
        <w:spacing w:line="360" w:lineRule="auto"/>
        <w:jc w:val="both"/>
        <w:rPr>
          <w:sz w:val="28"/>
          <w:szCs w:val="28"/>
        </w:rPr>
      </w:pPr>
      <w:r>
        <w:rPr>
          <w:sz w:val="28"/>
          <w:szCs w:val="28"/>
        </w:rPr>
        <w:t>Поэтому поэтапное обучение и правильно подобранные игры и игровой материал, условия, созданные для реализации полученных знаний в самостоятельной деятельности способствуют тому, что развитие основ логического мышления происходит более эффективно.</w:t>
      </w:r>
    </w:p>
    <w:p w:rsidR="00711EAF" w:rsidRDefault="00711EAF" w:rsidP="005D20A8">
      <w:pPr>
        <w:spacing w:line="360" w:lineRule="auto"/>
        <w:jc w:val="both"/>
        <w:rPr>
          <w:sz w:val="28"/>
          <w:szCs w:val="28"/>
        </w:rPr>
      </w:pPr>
      <w:r>
        <w:rPr>
          <w:sz w:val="28"/>
          <w:szCs w:val="28"/>
        </w:rPr>
        <w:t xml:space="preserve">Таким образом, наше предположение полностью подтверждается. </w:t>
      </w:r>
    </w:p>
    <w:p w:rsidR="00711EAF" w:rsidRDefault="00711EAF" w:rsidP="005D20A8">
      <w:pPr>
        <w:spacing w:line="360" w:lineRule="auto"/>
        <w:jc w:val="both"/>
        <w:rPr>
          <w:sz w:val="28"/>
          <w:szCs w:val="28"/>
        </w:rPr>
      </w:pPr>
    </w:p>
    <w:p w:rsidR="00422237" w:rsidRPr="00C87589" w:rsidRDefault="00422237" w:rsidP="005D20A8">
      <w:pPr>
        <w:spacing w:line="360" w:lineRule="auto"/>
        <w:jc w:val="center"/>
        <w:rPr>
          <w:b/>
          <w:sz w:val="28"/>
          <w:szCs w:val="28"/>
        </w:rPr>
      </w:pPr>
      <w:r>
        <w:rPr>
          <w:color w:val="333333"/>
          <w:spacing w:val="-3"/>
          <w:sz w:val="28"/>
          <w:szCs w:val="28"/>
        </w:rPr>
        <w:br w:type="page"/>
      </w:r>
      <w:r w:rsidRPr="00C87589">
        <w:rPr>
          <w:b/>
          <w:sz w:val="28"/>
          <w:szCs w:val="28"/>
        </w:rPr>
        <w:t>Список используем</w:t>
      </w:r>
      <w:r w:rsidR="00AD3F3E">
        <w:rPr>
          <w:b/>
          <w:sz w:val="28"/>
          <w:szCs w:val="28"/>
        </w:rPr>
        <w:t>ой литературы</w:t>
      </w:r>
    </w:p>
    <w:p w:rsidR="00422237" w:rsidRDefault="00422237" w:rsidP="005D20A8">
      <w:pPr>
        <w:numPr>
          <w:ilvl w:val="0"/>
          <w:numId w:val="9"/>
        </w:numPr>
        <w:spacing w:line="360" w:lineRule="auto"/>
        <w:ind w:left="0" w:firstLine="0"/>
        <w:jc w:val="both"/>
        <w:rPr>
          <w:sz w:val="28"/>
          <w:szCs w:val="28"/>
        </w:rPr>
      </w:pPr>
      <w:r>
        <w:rPr>
          <w:sz w:val="28"/>
          <w:szCs w:val="28"/>
        </w:rPr>
        <w:t>Вилеикин Н. Я. О некото</w:t>
      </w:r>
      <w:r w:rsidR="00AD3F3E">
        <w:rPr>
          <w:sz w:val="28"/>
          <w:szCs w:val="28"/>
        </w:rPr>
        <w:t>рых аспектах преподавания матема</w:t>
      </w:r>
      <w:r>
        <w:rPr>
          <w:sz w:val="28"/>
          <w:szCs w:val="28"/>
        </w:rPr>
        <w:t>тики в младших классах</w:t>
      </w:r>
      <w:r w:rsidRPr="00847D92">
        <w:rPr>
          <w:sz w:val="28"/>
          <w:szCs w:val="28"/>
        </w:rPr>
        <w:t>//</w:t>
      </w:r>
      <w:r>
        <w:rPr>
          <w:sz w:val="28"/>
          <w:szCs w:val="28"/>
        </w:rPr>
        <w:t xml:space="preserve"> Математика в школе. – 1965. - №1.</w:t>
      </w:r>
    </w:p>
    <w:p w:rsidR="00422237" w:rsidRDefault="00422237" w:rsidP="005D20A8">
      <w:pPr>
        <w:numPr>
          <w:ilvl w:val="0"/>
          <w:numId w:val="9"/>
        </w:numPr>
        <w:spacing w:line="360" w:lineRule="auto"/>
        <w:ind w:left="0" w:firstLine="0"/>
        <w:jc w:val="both"/>
        <w:rPr>
          <w:sz w:val="28"/>
          <w:szCs w:val="28"/>
        </w:rPr>
      </w:pPr>
      <w:r>
        <w:rPr>
          <w:sz w:val="28"/>
          <w:szCs w:val="28"/>
        </w:rPr>
        <w:t>Вилеикин Н. Я., Дрибышев Ю. А. Воспитание алгоритмического мышления на уроках математики</w:t>
      </w:r>
      <w:r w:rsidRPr="00847D92">
        <w:rPr>
          <w:sz w:val="28"/>
          <w:szCs w:val="28"/>
        </w:rPr>
        <w:t xml:space="preserve">// </w:t>
      </w:r>
      <w:r>
        <w:rPr>
          <w:sz w:val="28"/>
          <w:szCs w:val="28"/>
        </w:rPr>
        <w:t>Начальная школа. – 1988. - №12.</w:t>
      </w:r>
    </w:p>
    <w:p w:rsidR="00422237" w:rsidRDefault="00422237" w:rsidP="005D20A8">
      <w:pPr>
        <w:numPr>
          <w:ilvl w:val="0"/>
          <w:numId w:val="9"/>
        </w:numPr>
        <w:spacing w:line="360" w:lineRule="auto"/>
        <w:ind w:left="0" w:firstLine="0"/>
        <w:jc w:val="both"/>
        <w:rPr>
          <w:sz w:val="28"/>
          <w:szCs w:val="28"/>
        </w:rPr>
      </w:pPr>
      <w:r>
        <w:rPr>
          <w:sz w:val="28"/>
          <w:szCs w:val="28"/>
        </w:rPr>
        <w:t>Волкова С. И., Сушкова Е. Ю. Математика: задания для учащихся 1-2 классов четырехлетней школы: Методические рекомендации для учителя. – М.,1988.</w:t>
      </w:r>
    </w:p>
    <w:p w:rsidR="00422237" w:rsidRDefault="00422237" w:rsidP="005D20A8">
      <w:pPr>
        <w:numPr>
          <w:ilvl w:val="0"/>
          <w:numId w:val="9"/>
        </w:numPr>
        <w:spacing w:line="360" w:lineRule="auto"/>
        <w:ind w:left="0" w:firstLine="0"/>
        <w:jc w:val="both"/>
        <w:rPr>
          <w:sz w:val="28"/>
          <w:szCs w:val="28"/>
        </w:rPr>
      </w:pPr>
      <w:r>
        <w:rPr>
          <w:sz w:val="28"/>
          <w:szCs w:val="28"/>
        </w:rPr>
        <w:t>Методика начального обучения математике: Учебное пособие для педагогических институтов</w:t>
      </w:r>
      <w:r w:rsidRPr="00847D92">
        <w:rPr>
          <w:sz w:val="28"/>
          <w:szCs w:val="28"/>
        </w:rPr>
        <w:t xml:space="preserve">/ </w:t>
      </w:r>
      <w:r>
        <w:rPr>
          <w:sz w:val="28"/>
          <w:szCs w:val="28"/>
        </w:rPr>
        <w:t>Под общ. ред. А. А. Столяра и В. Л. Дрозда. – Минск,1988.</w:t>
      </w:r>
    </w:p>
    <w:p w:rsidR="00422237" w:rsidRDefault="00422237" w:rsidP="005D20A8">
      <w:pPr>
        <w:numPr>
          <w:ilvl w:val="0"/>
          <w:numId w:val="9"/>
        </w:numPr>
        <w:spacing w:line="360" w:lineRule="auto"/>
        <w:ind w:left="0" w:firstLine="0"/>
        <w:jc w:val="both"/>
        <w:rPr>
          <w:sz w:val="28"/>
          <w:szCs w:val="28"/>
        </w:rPr>
      </w:pPr>
      <w:r>
        <w:rPr>
          <w:sz w:val="28"/>
          <w:szCs w:val="28"/>
        </w:rPr>
        <w:t>Михайлова З. И. Игровые и занимательные задания для дошкольников. – М., 1985.</w:t>
      </w:r>
    </w:p>
    <w:p w:rsidR="00422237" w:rsidRDefault="00422237" w:rsidP="005D20A8">
      <w:pPr>
        <w:numPr>
          <w:ilvl w:val="0"/>
          <w:numId w:val="9"/>
        </w:numPr>
        <w:spacing w:line="360" w:lineRule="auto"/>
        <w:ind w:left="0" w:firstLine="0"/>
        <w:jc w:val="both"/>
        <w:rPr>
          <w:sz w:val="28"/>
          <w:szCs w:val="28"/>
        </w:rPr>
      </w:pPr>
      <w:r>
        <w:rPr>
          <w:sz w:val="28"/>
          <w:szCs w:val="28"/>
        </w:rPr>
        <w:t>Эрдниев П. М., Эрдниев Б. П. Теория и методика обучению математике в начальной школе. – М. 1988.</w:t>
      </w:r>
    </w:p>
    <w:p w:rsidR="00422237" w:rsidRDefault="00422237" w:rsidP="005D20A8">
      <w:pPr>
        <w:numPr>
          <w:ilvl w:val="0"/>
          <w:numId w:val="9"/>
        </w:numPr>
        <w:spacing w:line="360" w:lineRule="auto"/>
        <w:ind w:left="0" w:firstLine="0"/>
        <w:jc w:val="both"/>
        <w:rPr>
          <w:sz w:val="28"/>
          <w:szCs w:val="28"/>
        </w:rPr>
      </w:pPr>
      <w:r>
        <w:rPr>
          <w:sz w:val="28"/>
          <w:szCs w:val="28"/>
        </w:rPr>
        <w:t>Урунтаева Г. А.  Дошкольная психология. Учебное пособие. М., 1999.</w:t>
      </w:r>
    </w:p>
    <w:p w:rsidR="00422237" w:rsidRDefault="00422237" w:rsidP="005D20A8">
      <w:pPr>
        <w:numPr>
          <w:ilvl w:val="0"/>
          <w:numId w:val="9"/>
        </w:numPr>
        <w:spacing w:line="360" w:lineRule="auto"/>
        <w:ind w:left="0" w:firstLine="0"/>
        <w:jc w:val="both"/>
        <w:rPr>
          <w:sz w:val="28"/>
          <w:szCs w:val="28"/>
        </w:rPr>
      </w:pPr>
      <w:r>
        <w:rPr>
          <w:sz w:val="28"/>
          <w:szCs w:val="28"/>
        </w:rPr>
        <w:t>Запорожец А. В. Развитие логического мышления у детей дошкольного возраста</w:t>
      </w:r>
      <w:r w:rsidRPr="002E4873">
        <w:rPr>
          <w:sz w:val="28"/>
          <w:szCs w:val="28"/>
        </w:rPr>
        <w:t xml:space="preserve">// </w:t>
      </w:r>
      <w:r>
        <w:rPr>
          <w:sz w:val="28"/>
          <w:szCs w:val="28"/>
        </w:rPr>
        <w:t>Вопросы психологии ребенка дошкольного возраста</w:t>
      </w:r>
      <w:r w:rsidRPr="002E4873">
        <w:rPr>
          <w:sz w:val="28"/>
          <w:szCs w:val="28"/>
        </w:rPr>
        <w:t xml:space="preserve">/ </w:t>
      </w:r>
      <w:r>
        <w:rPr>
          <w:sz w:val="28"/>
          <w:szCs w:val="28"/>
        </w:rPr>
        <w:t>Под ред. Леонтьева А. Н., Запорожца А. В.- М., 1953.</w:t>
      </w:r>
    </w:p>
    <w:p w:rsidR="00422237" w:rsidRDefault="00422237" w:rsidP="005D20A8">
      <w:pPr>
        <w:numPr>
          <w:ilvl w:val="0"/>
          <w:numId w:val="9"/>
        </w:numPr>
        <w:spacing w:line="360" w:lineRule="auto"/>
        <w:ind w:left="0" w:firstLine="0"/>
        <w:jc w:val="both"/>
        <w:rPr>
          <w:sz w:val="28"/>
          <w:szCs w:val="28"/>
        </w:rPr>
      </w:pPr>
      <w:r>
        <w:rPr>
          <w:sz w:val="28"/>
          <w:szCs w:val="28"/>
        </w:rPr>
        <w:t>Мухина В. С. Возрастная психология. – М., 1997.</w:t>
      </w:r>
    </w:p>
    <w:p w:rsidR="00422237" w:rsidRDefault="00422237" w:rsidP="005D20A8">
      <w:pPr>
        <w:numPr>
          <w:ilvl w:val="0"/>
          <w:numId w:val="9"/>
        </w:numPr>
        <w:spacing w:line="360" w:lineRule="auto"/>
        <w:ind w:left="0" w:firstLine="0"/>
        <w:jc w:val="both"/>
        <w:rPr>
          <w:sz w:val="28"/>
          <w:szCs w:val="28"/>
        </w:rPr>
      </w:pPr>
      <w:r>
        <w:rPr>
          <w:sz w:val="28"/>
          <w:szCs w:val="28"/>
        </w:rPr>
        <w:t>Агаева Е. Формирование элементов логического мышления</w:t>
      </w:r>
      <w:r w:rsidRPr="002E4873">
        <w:rPr>
          <w:sz w:val="28"/>
          <w:szCs w:val="28"/>
        </w:rPr>
        <w:t xml:space="preserve">// </w:t>
      </w:r>
      <w:r>
        <w:rPr>
          <w:sz w:val="28"/>
          <w:szCs w:val="28"/>
        </w:rPr>
        <w:t>Дошкольное воспитание. – 1982. - №1.</w:t>
      </w:r>
    </w:p>
    <w:p w:rsidR="00422237" w:rsidRDefault="00422237" w:rsidP="005D20A8">
      <w:pPr>
        <w:numPr>
          <w:ilvl w:val="0"/>
          <w:numId w:val="9"/>
        </w:numPr>
        <w:spacing w:line="360" w:lineRule="auto"/>
        <w:ind w:left="0" w:firstLine="0"/>
        <w:jc w:val="both"/>
        <w:rPr>
          <w:sz w:val="28"/>
          <w:szCs w:val="28"/>
        </w:rPr>
      </w:pPr>
      <w:r>
        <w:rPr>
          <w:sz w:val="28"/>
          <w:szCs w:val="28"/>
        </w:rPr>
        <w:t>Венгер Л., Мухина В. Развитие мышления дошкольника</w:t>
      </w:r>
      <w:r w:rsidRPr="00C72162">
        <w:rPr>
          <w:sz w:val="28"/>
          <w:szCs w:val="28"/>
        </w:rPr>
        <w:t xml:space="preserve">// </w:t>
      </w:r>
      <w:r>
        <w:rPr>
          <w:sz w:val="28"/>
          <w:szCs w:val="28"/>
        </w:rPr>
        <w:t>Дошкольное воспитание. – 1974.- №7.</w:t>
      </w:r>
    </w:p>
    <w:p w:rsidR="00422237" w:rsidRDefault="00422237" w:rsidP="005D20A8">
      <w:pPr>
        <w:numPr>
          <w:ilvl w:val="0"/>
          <w:numId w:val="9"/>
        </w:numPr>
        <w:spacing w:line="360" w:lineRule="auto"/>
        <w:ind w:left="0" w:firstLine="0"/>
        <w:jc w:val="both"/>
        <w:rPr>
          <w:sz w:val="28"/>
          <w:szCs w:val="28"/>
        </w:rPr>
      </w:pPr>
      <w:r>
        <w:rPr>
          <w:sz w:val="28"/>
          <w:szCs w:val="28"/>
        </w:rPr>
        <w:t>Подьяков Н. Н. Мышление дошкольника. М.; Педагогика, 1977.</w:t>
      </w:r>
    </w:p>
    <w:p w:rsidR="00422237" w:rsidRDefault="00422237" w:rsidP="005D20A8">
      <w:pPr>
        <w:numPr>
          <w:ilvl w:val="0"/>
          <w:numId w:val="9"/>
        </w:numPr>
        <w:spacing w:line="360" w:lineRule="auto"/>
        <w:ind w:left="0" w:firstLine="0"/>
        <w:jc w:val="both"/>
        <w:rPr>
          <w:sz w:val="28"/>
          <w:szCs w:val="28"/>
        </w:rPr>
      </w:pPr>
      <w:r>
        <w:rPr>
          <w:sz w:val="28"/>
          <w:szCs w:val="28"/>
        </w:rPr>
        <w:t>Гоголева В. Г. Логическая азбука для детей 4-6 лет. Спб., 1993.</w:t>
      </w:r>
    </w:p>
    <w:p w:rsidR="00422237" w:rsidRDefault="00422237" w:rsidP="005D20A8">
      <w:pPr>
        <w:numPr>
          <w:ilvl w:val="0"/>
          <w:numId w:val="9"/>
        </w:numPr>
        <w:spacing w:line="360" w:lineRule="auto"/>
        <w:ind w:left="0" w:firstLine="0"/>
        <w:jc w:val="both"/>
        <w:rPr>
          <w:sz w:val="28"/>
          <w:szCs w:val="28"/>
        </w:rPr>
      </w:pPr>
      <w:r>
        <w:rPr>
          <w:sz w:val="28"/>
          <w:szCs w:val="28"/>
        </w:rPr>
        <w:t>Зак А. З. 600 игровых задач для развития логического мышления детей. Ярославль, 1998.</w:t>
      </w:r>
    </w:p>
    <w:p w:rsidR="00422237" w:rsidRDefault="00422237" w:rsidP="005D20A8">
      <w:pPr>
        <w:numPr>
          <w:ilvl w:val="0"/>
          <w:numId w:val="9"/>
        </w:numPr>
        <w:spacing w:line="360" w:lineRule="auto"/>
        <w:ind w:left="0" w:firstLine="0"/>
        <w:jc w:val="both"/>
        <w:rPr>
          <w:sz w:val="28"/>
          <w:szCs w:val="28"/>
        </w:rPr>
      </w:pPr>
      <w:r>
        <w:rPr>
          <w:sz w:val="28"/>
          <w:szCs w:val="28"/>
        </w:rPr>
        <w:t xml:space="preserve"> Тихоморова Л. Ф. Развитие логического мышления детей. – СП., 2004.</w:t>
      </w:r>
    </w:p>
    <w:p w:rsidR="00422237" w:rsidRDefault="00422237" w:rsidP="005D20A8">
      <w:pPr>
        <w:numPr>
          <w:ilvl w:val="0"/>
          <w:numId w:val="9"/>
        </w:numPr>
        <w:spacing w:line="360" w:lineRule="auto"/>
        <w:ind w:left="0" w:firstLine="0"/>
        <w:jc w:val="both"/>
        <w:rPr>
          <w:sz w:val="28"/>
          <w:szCs w:val="28"/>
        </w:rPr>
      </w:pPr>
      <w:r>
        <w:rPr>
          <w:sz w:val="28"/>
          <w:szCs w:val="28"/>
        </w:rPr>
        <w:t xml:space="preserve"> Белошистая А.В.  Формирование и развитие математических способностей дошкольников – М. 2004.</w:t>
      </w:r>
    </w:p>
    <w:p w:rsidR="00422237" w:rsidRDefault="00422237" w:rsidP="005D20A8">
      <w:pPr>
        <w:numPr>
          <w:ilvl w:val="0"/>
          <w:numId w:val="9"/>
        </w:numPr>
        <w:spacing w:line="360" w:lineRule="auto"/>
        <w:ind w:left="0" w:firstLine="0"/>
        <w:jc w:val="both"/>
        <w:rPr>
          <w:sz w:val="28"/>
          <w:szCs w:val="28"/>
        </w:rPr>
      </w:pPr>
      <w:r>
        <w:rPr>
          <w:sz w:val="28"/>
          <w:szCs w:val="28"/>
        </w:rPr>
        <w:t>Истомина Н.Б. Методика обучения математике в начальных классах. – М., 2000.</w:t>
      </w:r>
    </w:p>
    <w:p w:rsidR="00422237" w:rsidRDefault="00571EC5" w:rsidP="005D20A8">
      <w:pPr>
        <w:numPr>
          <w:ilvl w:val="0"/>
          <w:numId w:val="9"/>
        </w:numPr>
        <w:spacing w:line="360" w:lineRule="auto"/>
        <w:ind w:left="0" w:firstLine="0"/>
        <w:jc w:val="both"/>
        <w:rPr>
          <w:sz w:val="28"/>
          <w:szCs w:val="28"/>
        </w:rPr>
      </w:pPr>
      <w:r>
        <w:rPr>
          <w:sz w:val="28"/>
          <w:szCs w:val="28"/>
        </w:rPr>
        <w:t xml:space="preserve"> Дурова Н.В., Новикова В.П. 200 упражнений для подготовки детей к школе. М.,2000.</w:t>
      </w:r>
    </w:p>
    <w:p w:rsidR="00571EC5" w:rsidRDefault="00571EC5" w:rsidP="005D20A8">
      <w:pPr>
        <w:numPr>
          <w:ilvl w:val="0"/>
          <w:numId w:val="9"/>
        </w:numPr>
        <w:spacing w:line="360" w:lineRule="auto"/>
        <w:ind w:left="0" w:firstLine="0"/>
        <w:jc w:val="both"/>
        <w:rPr>
          <w:sz w:val="28"/>
          <w:szCs w:val="28"/>
        </w:rPr>
      </w:pPr>
      <w:r>
        <w:rPr>
          <w:sz w:val="28"/>
          <w:szCs w:val="28"/>
        </w:rPr>
        <w:t xml:space="preserve"> Дмитриева В. 365 развивающих игр для детей от 3 до 6 лет. – СП., 2007.</w:t>
      </w:r>
    </w:p>
    <w:p w:rsidR="00571EC5" w:rsidRDefault="00571EC5" w:rsidP="005D20A8">
      <w:pPr>
        <w:numPr>
          <w:ilvl w:val="0"/>
          <w:numId w:val="9"/>
        </w:numPr>
        <w:spacing w:line="360" w:lineRule="auto"/>
        <w:ind w:left="0" w:firstLine="0"/>
        <w:jc w:val="both"/>
        <w:rPr>
          <w:sz w:val="28"/>
          <w:szCs w:val="28"/>
        </w:rPr>
      </w:pPr>
      <w:r>
        <w:rPr>
          <w:sz w:val="28"/>
          <w:szCs w:val="28"/>
        </w:rPr>
        <w:t>Михайлова З.А. Игровые задачи для дошкольников. СПб., 1999.</w:t>
      </w:r>
    </w:p>
    <w:p w:rsidR="00571EC5" w:rsidRDefault="00571EC5" w:rsidP="005D20A8">
      <w:pPr>
        <w:numPr>
          <w:ilvl w:val="0"/>
          <w:numId w:val="9"/>
        </w:numPr>
        <w:spacing w:line="360" w:lineRule="auto"/>
        <w:ind w:left="0" w:firstLine="0"/>
        <w:jc w:val="both"/>
        <w:rPr>
          <w:sz w:val="28"/>
          <w:szCs w:val="28"/>
        </w:rPr>
      </w:pPr>
      <w:r>
        <w:rPr>
          <w:sz w:val="28"/>
          <w:szCs w:val="28"/>
        </w:rPr>
        <w:t xml:space="preserve"> Венгер Л.А. и др. Игры и упражнения по развитию умственных способностей у детей дошкольного возраста. М., 1990.</w:t>
      </w:r>
    </w:p>
    <w:p w:rsidR="00571EC5" w:rsidRDefault="00571EC5" w:rsidP="005D20A8">
      <w:pPr>
        <w:numPr>
          <w:ilvl w:val="0"/>
          <w:numId w:val="9"/>
        </w:numPr>
        <w:spacing w:line="360" w:lineRule="auto"/>
        <w:ind w:left="0" w:firstLine="0"/>
        <w:jc w:val="both"/>
        <w:rPr>
          <w:sz w:val="28"/>
          <w:szCs w:val="28"/>
        </w:rPr>
      </w:pPr>
      <w:r>
        <w:rPr>
          <w:sz w:val="28"/>
          <w:szCs w:val="28"/>
        </w:rPr>
        <w:t>Антонова О. Умные игры умные дети. Развивающие игры и упражнения для детей. Новосибирск 2008.</w:t>
      </w:r>
    </w:p>
    <w:p w:rsidR="00571EC5" w:rsidRDefault="00571EC5" w:rsidP="005D20A8">
      <w:pPr>
        <w:numPr>
          <w:ilvl w:val="0"/>
          <w:numId w:val="9"/>
        </w:numPr>
        <w:spacing w:line="360" w:lineRule="auto"/>
        <w:ind w:left="0" w:firstLine="0"/>
        <w:jc w:val="both"/>
        <w:rPr>
          <w:sz w:val="28"/>
          <w:szCs w:val="28"/>
        </w:rPr>
      </w:pPr>
      <w:r>
        <w:rPr>
          <w:sz w:val="28"/>
          <w:szCs w:val="28"/>
        </w:rPr>
        <w:t>Л.В. Управителева Подготовка к школе в детском саду: счет, чтение, речь, мышление. Ярославль Академия развития – 2006.</w:t>
      </w:r>
    </w:p>
    <w:p w:rsidR="00571EC5" w:rsidRDefault="00571EC5" w:rsidP="005D20A8">
      <w:pPr>
        <w:numPr>
          <w:ilvl w:val="0"/>
          <w:numId w:val="9"/>
        </w:numPr>
        <w:spacing w:line="360" w:lineRule="auto"/>
        <w:ind w:left="0" w:firstLine="0"/>
        <w:jc w:val="both"/>
        <w:rPr>
          <w:sz w:val="28"/>
          <w:szCs w:val="28"/>
        </w:rPr>
      </w:pPr>
      <w:r>
        <w:rPr>
          <w:sz w:val="28"/>
          <w:szCs w:val="28"/>
        </w:rPr>
        <w:t>Уорнер П. 150 развивающих игр для дошкольников от 3 до 6 лет. Минск 2007.</w:t>
      </w:r>
    </w:p>
    <w:p w:rsidR="00571EC5" w:rsidRDefault="00571EC5" w:rsidP="005D20A8">
      <w:pPr>
        <w:numPr>
          <w:ilvl w:val="0"/>
          <w:numId w:val="9"/>
        </w:numPr>
        <w:spacing w:line="360" w:lineRule="auto"/>
        <w:ind w:left="0" w:firstLine="0"/>
        <w:jc w:val="both"/>
        <w:rPr>
          <w:sz w:val="28"/>
          <w:szCs w:val="28"/>
        </w:rPr>
      </w:pPr>
      <w:r>
        <w:rPr>
          <w:sz w:val="28"/>
          <w:szCs w:val="28"/>
        </w:rPr>
        <w:t>Белошистая А.В. Развиваем логику. Журнал Дошкольное воспитание 2002, №6</w:t>
      </w:r>
    </w:p>
    <w:p w:rsidR="00422237" w:rsidRPr="00847D92" w:rsidRDefault="00422237" w:rsidP="00A11CCF">
      <w:pPr>
        <w:spacing w:line="360" w:lineRule="auto"/>
        <w:ind w:firstLine="720"/>
        <w:jc w:val="both"/>
        <w:rPr>
          <w:sz w:val="28"/>
          <w:szCs w:val="28"/>
        </w:rPr>
      </w:pPr>
    </w:p>
    <w:p w:rsidR="00422237" w:rsidRPr="00703006" w:rsidRDefault="00422237" w:rsidP="00A11CCF">
      <w:pPr>
        <w:shd w:val="clear" w:color="auto" w:fill="FFFFFF"/>
        <w:autoSpaceDE w:val="0"/>
        <w:autoSpaceDN w:val="0"/>
        <w:spacing w:line="360" w:lineRule="auto"/>
        <w:ind w:firstLine="720"/>
        <w:jc w:val="both"/>
        <w:rPr>
          <w:b/>
          <w:color w:val="333333"/>
          <w:spacing w:val="-3"/>
          <w:sz w:val="28"/>
          <w:szCs w:val="28"/>
        </w:rPr>
      </w:pPr>
    </w:p>
    <w:p w:rsidR="00422237" w:rsidRDefault="00422237" w:rsidP="00A11CCF">
      <w:pPr>
        <w:shd w:val="clear" w:color="auto" w:fill="FFFFFF"/>
        <w:autoSpaceDE w:val="0"/>
        <w:autoSpaceDN w:val="0"/>
        <w:spacing w:line="360" w:lineRule="auto"/>
        <w:ind w:firstLine="720"/>
        <w:jc w:val="both"/>
        <w:rPr>
          <w:color w:val="333333"/>
          <w:spacing w:val="-3"/>
          <w:sz w:val="28"/>
          <w:szCs w:val="28"/>
        </w:rPr>
      </w:pPr>
    </w:p>
    <w:p w:rsidR="00422237" w:rsidRPr="00703006" w:rsidRDefault="00422237" w:rsidP="00A11CCF">
      <w:pPr>
        <w:shd w:val="clear" w:color="auto" w:fill="FFFFFF"/>
        <w:autoSpaceDE w:val="0"/>
        <w:autoSpaceDN w:val="0"/>
        <w:spacing w:line="360" w:lineRule="auto"/>
        <w:ind w:firstLine="720"/>
        <w:jc w:val="both"/>
        <w:rPr>
          <w:color w:val="333333"/>
          <w:spacing w:val="-3"/>
          <w:sz w:val="28"/>
          <w:szCs w:val="28"/>
        </w:rPr>
      </w:pPr>
    </w:p>
    <w:p w:rsidR="00422237" w:rsidRPr="00422237" w:rsidRDefault="00422237" w:rsidP="00A11CCF">
      <w:pPr>
        <w:shd w:val="clear" w:color="auto" w:fill="FFFFFF"/>
        <w:autoSpaceDE w:val="0"/>
        <w:autoSpaceDN w:val="0"/>
        <w:spacing w:line="360" w:lineRule="auto"/>
        <w:ind w:firstLine="720"/>
        <w:jc w:val="both"/>
        <w:rPr>
          <w:color w:val="333333"/>
          <w:sz w:val="20"/>
          <w:szCs w:val="20"/>
        </w:rPr>
      </w:pPr>
      <w:r w:rsidRPr="00703006">
        <w:rPr>
          <w:color w:val="333333"/>
          <w:sz w:val="20"/>
          <w:szCs w:val="20"/>
        </w:rPr>
        <w:t xml:space="preserve">                                                                             </w:t>
      </w:r>
      <w:r>
        <w:rPr>
          <w:color w:val="333333"/>
          <w:sz w:val="20"/>
          <w:szCs w:val="20"/>
        </w:rPr>
        <w:t xml:space="preserve">                             </w:t>
      </w:r>
    </w:p>
    <w:p w:rsidR="00422237" w:rsidRPr="00422237" w:rsidRDefault="00422237" w:rsidP="00A11CCF">
      <w:pPr>
        <w:spacing w:line="360" w:lineRule="auto"/>
        <w:ind w:firstLine="720"/>
        <w:jc w:val="both"/>
        <w:rPr>
          <w:b/>
          <w:sz w:val="28"/>
          <w:szCs w:val="28"/>
        </w:rPr>
      </w:pPr>
    </w:p>
    <w:p w:rsidR="00433258" w:rsidRDefault="00433258" w:rsidP="00A11CCF">
      <w:pPr>
        <w:spacing w:line="360" w:lineRule="auto"/>
        <w:ind w:firstLine="720"/>
        <w:jc w:val="both"/>
        <w:rPr>
          <w:sz w:val="28"/>
        </w:rPr>
      </w:pPr>
    </w:p>
    <w:p w:rsidR="00433258" w:rsidRDefault="00433258" w:rsidP="00A11CCF">
      <w:pPr>
        <w:spacing w:line="360" w:lineRule="auto"/>
        <w:ind w:firstLine="720"/>
        <w:jc w:val="both"/>
        <w:rPr>
          <w:sz w:val="28"/>
        </w:rPr>
      </w:pPr>
    </w:p>
    <w:p w:rsidR="00433258" w:rsidRPr="00B43C26" w:rsidRDefault="00433258" w:rsidP="00A11CCF">
      <w:pPr>
        <w:spacing w:line="360" w:lineRule="auto"/>
        <w:ind w:firstLine="720"/>
        <w:jc w:val="both"/>
        <w:rPr>
          <w:sz w:val="28"/>
          <w:szCs w:val="28"/>
        </w:rPr>
      </w:pPr>
    </w:p>
    <w:p w:rsidR="00433258" w:rsidRPr="00893546" w:rsidRDefault="00433258" w:rsidP="00A11CCF">
      <w:pPr>
        <w:spacing w:line="360" w:lineRule="auto"/>
        <w:ind w:firstLine="720"/>
        <w:jc w:val="both"/>
        <w:rPr>
          <w:sz w:val="28"/>
          <w:szCs w:val="28"/>
        </w:rPr>
      </w:pPr>
      <w:r w:rsidRPr="00893546">
        <w:rPr>
          <w:sz w:val="28"/>
          <w:szCs w:val="28"/>
        </w:rPr>
        <w:t xml:space="preserve"> </w:t>
      </w:r>
    </w:p>
    <w:p w:rsidR="00433258" w:rsidRPr="00893546" w:rsidRDefault="00433258" w:rsidP="00A11CCF">
      <w:pPr>
        <w:spacing w:line="360" w:lineRule="auto"/>
        <w:ind w:firstLine="720"/>
        <w:jc w:val="both"/>
        <w:rPr>
          <w:sz w:val="28"/>
          <w:szCs w:val="28"/>
        </w:rPr>
      </w:pPr>
    </w:p>
    <w:p w:rsidR="005D20A8" w:rsidRDefault="005D20A8" w:rsidP="00A11CCF">
      <w:pPr>
        <w:shd w:val="clear" w:color="auto" w:fill="FFFFFF"/>
        <w:autoSpaceDE w:val="0"/>
        <w:autoSpaceDN w:val="0"/>
        <w:ind w:firstLine="720"/>
        <w:jc w:val="both"/>
        <w:rPr>
          <w:color w:val="333333"/>
          <w:sz w:val="20"/>
          <w:szCs w:val="20"/>
        </w:rPr>
      </w:pPr>
    </w:p>
    <w:p w:rsidR="005D20A8" w:rsidRDefault="005D20A8" w:rsidP="00A11CCF">
      <w:pPr>
        <w:shd w:val="clear" w:color="auto" w:fill="FFFFFF"/>
        <w:autoSpaceDE w:val="0"/>
        <w:autoSpaceDN w:val="0"/>
        <w:ind w:firstLine="720"/>
        <w:jc w:val="both"/>
        <w:rPr>
          <w:color w:val="333333"/>
          <w:sz w:val="20"/>
          <w:szCs w:val="20"/>
        </w:rPr>
      </w:pPr>
    </w:p>
    <w:p w:rsidR="005D20A8" w:rsidRDefault="005D20A8" w:rsidP="00A11CCF">
      <w:pPr>
        <w:shd w:val="clear" w:color="auto" w:fill="FFFFFF"/>
        <w:autoSpaceDE w:val="0"/>
        <w:autoSpaceDN w:val="0"/>
        <w:ind w:firstLine="720"/>
        <w:jc w:val="both"/>
        <w:rPr>
          <w:color w:val="333333"/>
          <w:sz w:val="20"/>
          <w:szCs w:val="20"/>
        </w:rPr>
      </w:pPr>
    </w:p>
    <w:p w:rsidR="005D20A8" w:rsidRDefault="005D20A8" w:rsidP="00A11CCF">
      <w:pPr>
        <w:shd w:val="clear" w:color="auto" w:fill="FFFFFF"/>
        <w:autoSpaceDE w:val="0"/>
        <w:autoSpaceDN w:val="0"/>
        <w:ind w:firstLine="720"/>
        <w:jc w:val="both"/>
        <w:rPr>
          <w:color w:val="333333"/>
          <w:sz w:val="20"/>
          <w:szCs w:val="20"/>
        </w:rPr>
      </w:pPr>
    </w:p>
    <w:p w:rsidR="005D20A8" w:rsidRDefault="005D20A8" w:rsidP="00A11CCF">
      <w:pPr>
        <w:shd w:val="clear" w:color="auto" w:fill="FFFFFF"/>
        <w:autoSpaceDE w:val="0"/>
        <w:autoSpaceDN w:val="0"/>
        <w:ind w:firstLine="720"/>
        <w:jc w:val="both"/>
        <w:rPr>
          <w:color w:val="333333"/>
          <w:sz w:val="20"/>
          <w:szCs w:val="20"/>
        </w:rPr>
      </w:pPr>
    </w:p>
    <w:p w:rsidR="005D20A8" w:rsidRDefault="005D20A8" w:rsidP="00A11CCF">
      <w:pPr>
        <w:shd w:val="clear" w:color="auto" w:fill="FFFFFF"/>
        <w:autoSpaceDE w:val="0"/>
        <w:autoSpaceDN w:val="0"/>
        <w:ind w:firstLine="720"/>
        <w:jc w:val="both"/>
        <w:rPr>
          <w:color w:val="333333"/>
          <w:sz w:val="20"/>
          <w:szCs w:val="20"/>
        </w:rPr>
      </w:pPr>
    </w:p>
    <w:p w:rsidR="005D20A8" w:rsidRDefault="005D20A8" w:rsidP="00A11CCF">
      <w:pPr>
        <w:shd w:val="clear" w:color="auto" w:fill="FFFFFF"/>
        <w:autoSpaceDE w:val="0"/>
        <w:autoSpaceDN w:val="0"/>
        <w:ind w:firstLine="720"/>
        <w:jc w:val="both"/>
        <w:rPr>
          <w:color w:val="333333"/>
          <w:sz w:val="20"/>
          <w:szCs w:val="20"/>
        </w:rPr>
      </w:pPr>
    </w:p>
    <w:p w:rsidR="008A45DB" w:rsidRPr="00E462E0" w:rsidRDefault="00081827" w:rsidP="00A11CCF">
      <w:pPr>
        <w:shd w:val="clear" w:color="auto" w:fill="FFFFFF"/>
        <w:autoSpaceDE w:val="0"/>
        <w:autoSpaceDN w:val="0"/>
        <w:ind w:firstLine="720"/>
        <w:jc w:val="both"/>
        <w:rPr>
          <w:color w:val="333333"/>
          <w:sz w:val="20"/>
          <w:szCs w:val="20"/>
        </w:rPr>
      </w:pPr>
      <w:r w:rsidRPr="00703006">
        <w:rPr>
          <w:color w:val="333333"/>
          <w:sz w:val="20"/>
          <w:szCs w:val="20"/>
        </w:rPr>
        <w:t xml:space="preserve">                                                                                                                                                                                                                                                                                                                                                                                                                                                                                                                                                                                                                                                                                                                                                                                                                                                                                                                                                                                                                                                                                                                                                                                                                                                                                                                                                                                                                                                                                                                                                                                                                                                                                                                                                                                                                                                                                                                                                                                                                                                                                                                                                                                                                                                                                                                                                                                                                                                                                            </w:t>
      </w:r>
      <w:r w:rsidR="00F510F4" w:rsidRPr="00703006">
        <w:rPr>
          <w:color w:val="333333"/>
          <w:sz w:val="20"/>
          <w:szCs w:val="20"/>
        </w:rPr>
        <w:t xml:space="preserve">                                                                                                                                                                                                                                                                                                                                                                                                                                                                                                                                                                                                                                                                                                                                                                                                                                                                                                                                                                                                                                                                                                                                                                                                                                                                                                                                                                                                                                                                                                                                        </w:t>
      </w:r>
      <w:r w:rsidR="00703006">
        <w:rPr>
          <w:color w:val="333333"/>
          <w:sz w:val="20"/>
          <w:szCs w:val="20"/>
        </w:rPr>
        <w:t xml:space="preserve">                      </w:t>
      </w:r>
    </w:p>
    <w:tbl>
      <w:tblPr>
        <w:tblpPr w:leftFromText="180" w:rightFromText="180" w:horzAnchor="margin" w:tblpY="7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2"/>
        <w:gridCol w:w="1536"/>
        <w:gridCol w:w="773"/>
        <w:gridCol w:w="346"/>
        <w:gridCol w:w="346"/>
        <w:gridCol w:w="346"/>
        <w:gridCol w:w="346"/>
        <w:gridCol w:w="346"/>
        <w:gridCol w:w="346"/>
        <w:gridCol w:w="346"/>
        <w:gridCol w:w="346"/>
        <w:gridCol w:w="346"/>
        <w:gridCol w:w="473"/>
        <w:gridCol w:w="872"/>
        <w:gridCol w:w="1157"/>
      </w:tblGrid>
      <w:tr w:rsidR="00C96445" w:rsidTr="00030A43">
        <w:trPr>
          <w:trHeight w:val="319"/>
        </w:trPr>
        <w:tc>
          <w:tcPr>
            <w:tcW w:w="552" w:type="dxa"/>
            <w:vMerge w:val="restart"/>
          </w:tcPr>
          <w:p w:rsidR="00C96445" w:rsidRDefault="00C96445" w:rsidP="00030A43">
            <w:r>
              <w:t>№п/п</w:t>
            </w:r>
          </w:p>
        </w:tc>
        <w:tc>
          <w:tcPr>
            <w:tcW w:w="1536" w:type="dxa"/>
            <w:vMerge w:val="restart"/>
          </w:tcPr>
          <w:p w:rsidR="00C96445" w:rsidRDefault="00C96445" w:rsidP="00030A43">
            <w:pPr>
              <w:jc w:val="center"/>
            </w:pPr>
            <w:r>
              <w:t>Ф.И. ребенка</w:t>
            </w:r>
          </w:p>
        </w:tc>
        <w:tc>
          <w:tcPr>
            <w:tcW w:w="773" w:type="dxa"/>
            <w:vMerge w:val="restart"/>
          </w:tcPr>
          <w:p w:rsidR="00C96445" w:rsidRDefault="00C96445" w:rsidP="00030A43">
            <w:pPr>
              <w:jc w:val="center"/>
            </w:pPr>
            <w:r>
              <w:t>возраст</w:t>
            </w:r>
          </w:p>
        </w:tc>
        <w:tc>
          <w:tcPr>
            <w:tcW w:w="3587" w:type="dxa"/>
            <w:gridSpan w:val="10"/>
          </w:tcPr>
          <w:p w:rsidR="00C96445" w:rsidRDefault="00C96445" w:rsidP="00030A43">
            <w:pPr>
              <w:jc w:val="center"/>
            </w:pPr>
            <w:r>
              <w:t>задания</w:t>
            </w:r>
          </w:p>
        </w:tc>
        <w:tc>
          <w:tcPr>
            <w:tcW w:w="872" w:type="dxa"/>
            <w:vMerge w:val="restart"/>
          </w:tcPr>
          <w:p w:rsidR="00C96445" w:rsidRDefault="00C96445" w:rsidP="00030A43">
            <w:pPr>
              <w:jc w:val="center"/>
            </w:pPr>
            <w:r>
              <w:t>баллы</w:t>
            </w:r>
          </w:p>
        </w:tc>
        <w:tc>
          <w:tcPr>
            <w:tcW w:w="1157" w:type="dxa"/>
            <w:vMerge w:val="restart"/>
          </w:tcPr>
          <w:p w:rsidR="00C96445" w:rsidRDefault="00C96445" w:rsidP="00030A43">
            <w:pPr>
              <w:jc w:val="center"/>
            </w:pPr>
            <w:r>
              <w:t>уровень развития</w:t>
            </w:r>
          </w:p>
        </w:tc>
      </w:tr>
      <w:tr w:rsidR="00C96445" w:rsidTr="00030A43">
        <w:trPr>
          <w:trHeight w:val="171"/>
        </w:trPr>
        <w:tc>
          <w:tcPr>
            <w:tcW w:w="552" w:type="dxa"/>
            <w:vMerge/>
          </w:tcPr>
          <w:p w:rsidR="00C96445" w:rsidRDefault="00C96445" w:rsidP="00030A43">
            <w:pPr>
              <w:jc w:val="center"/>
            </w:pPr>
          </w:p>
        </w:tc>
        <w:tc>
          <w:tcPr>
            <w:tcW w:w="1536" w:type="dxa"/>
            <w:vMerge/>
          </w:tcPr>
          <w:p w:rsidR="00C96445" w:rsidRDefault="00C96445" w:rsidP="00030A43">
            <w:pPr>
              <w:jc w:val="center"/>
            </w:pPr>
          </w:p>
        </w:tc>
        <w:tc>
          <w:tcPr>
            <w:tcW w:w="773" w:type="dxa"/>
            <w:vMerge/>
          </w:tcPr>
          <w:p w:rsidR="00C96445" w:rsidRDefault="00C96445" w:rsidP="00030A43">
            <w:pPr>
              <w:jc w:val="center"/>
            </w:pPr>
          </w:p>
        </w:tc>
        <w:tc>
          <w:tcPr>
            <w:tcW w:w="346" w:type="dxa"/>
          </w:tcPr>
          <w:p w:rsidR="00C96445" w:rsidRDefault="00C96445" w:rsidP="00030A43">
            <w:pPr>
              <w:jc w:val="center"/>
            </w:pPr>
            <w:r>
              <w:t>1</w:t>
            </w:r>
          </w:p>
        </w:tc>
        <w:tc>
          <w:tcPr>
            <w:tcW w:w="346" w:type="dxa"/>
          </w:tcPr>
          <w:p w:rsidR="00C96445" w:rsidRDefault="00C96445" w:rsidP="00030A43">
            <w:pPr>
              <w:jc w:val="center"/>
            </w:pPr>
            <w:r>
              <w:t>2</w:t>
            </w:r>
          </w:p>
        </w:tc>
        <w:tc>
          <w:tcPr>
            <w:tcW w:w="346" w:type="dxa"/>
          </w:tcPr>
          <w:p w:rsidR="00C96445" w:rsidRDefault="00C96445" w:rsidP="00030A43">
            <w:pPr>
              <w:jc w:val="center"/>
            </w:pPr>
            <w:r>
              <w:t>3</w:t>
            </w:r>
          </w:p>
        </w:tc>
        <w:tc>
          <w:tcPr>
            <w:tcW w:w="346" w:type="dxa"/>
          </w:tcPr>
          <w:p w:rsidR="00C96445" w:rsidRDefault="00C96445" w:rsidP="00030A43">
            <w:pPr>
              <w:jc w:val="center"/>
            </w:pPr>
            <w:r>
              <w:t>4</w:t>
            </w:r>
          </w:p>
        </w:tc>
        <w:tc>
          <w:tcPr>
            <w:tcW w:w="346" w:type="dxa"/>
          </w:tcPr>
          <w:p w:rsidR="00C96445" w:rsidRDefault="00C96445" w:rsidP="00030A43">
            <w:pPr>
              <w:jc w:val="center"/>
            </w:pPr>
            <w:r>
              <w:t>5</w:t>
            </w:r>
          </w:p>
        </w:tc>
        <w:tc>
          <w:tcPr>
            <w:tcW w:w="346" w:type="dxa"/>
          </w:tcPr>
          <w:p w:rsidR="00C96445" w:rsidRDefault="00C96445" w:rsidP="00030A43">
            <w:pPr>
              <w:jc w:val="center"/>
            </w:pPr>
            <w:r>
              <w:t>6</w:t>
            </w:r>
          </w:p>
        </w:tc>
        <w:tc>
          <w:tcPr>
            <w:tcW w:w="346" w:type="dxa"/>
          </w:tcPr>
          <w:p w:rsidR="00C96445" w:rsidRDefault="00C96445" w:rsidP="00030A43">
            <w:pPr>
              <w:jc w:val="center"/>
            </w:pPr>
            <w:r>
              <w:t>7</w:t>
            </w:r>
          </w:p>
        </w:tc>
        <w:tc>
          <w:tcPr>
            <w:tcW w:w="346" w:type="dxa"/>
          </w:tcPr>
          <w:p w:rsidR="00C96445" w:rsidRDefault="00C96445" w:rsidP="00030A43">
            <w:pPr>
              <w:jc w:val="center"/>
            </w:pPr>
            <w:r>
              <w:t>8</w:t>
            </w:r>
          </w:p>
        </w:tc>
        <w:tc>
          <w:tcPr>
            <w:tcW w:w="346" w:type="dxa"/>
          </w:tcPr>
          <w:p w:rsidR="00C96445" w:rsidRDefault="00C96445" w:rsidP="00030A43">
            <w:pPr>
              <w:jc w:val="center"/>
            </w:pPr>
            <w:r>
              <w:t>9</w:t>
            </w:r>
          </w:p>
        </w:tc>
        <w:tc>
          <w:tcPr>
            <w:tcW w:w="473" w:type="dxa"/>
          </w:tcPr>
          <w:p w:rsidR="00C96445" w:rsidRDefault="00C96445" w:rsidP="00030A43">
            <w:pPr>
              <w:jc w:val="center"/>
            </w:pPr>
            <w:r>
              <w:t>10</w:t>
            </w:r>
          </w:p>
        </w:tc>
        <w:tc>
          <w:tcPr>
            <w:tcW w:w="872" w:type="dxa"/>
            <w:vMerge/>
          </w:tcPr>
          <w:p w:rsidR="00C96445" w:rsidRDefault="00C96445" w:rsidP="00030A43">
            <w:pPr>
              <w:jc w:val="center"/>
            </w:pPr>
          </w:p>
        </w:tc>
        <w:tc>
          <w:tcPr>
            <w:tcW w:w="1157" w:type="dxa"/>
            <w:vMerge/>
          </w:tcPr>
          <w:p w:rsidR="00C96445" w:rsidRDefault="00C96445" w:rsidP="00030A43">
            <w:pPr>
              <w:jc w:val="center"/>
            </w:pPr>
          </w:p>
        </w:tc>
      </w:tr>
      <w:tr w:rsidR="00C96445" w:rsidTr="00030A43">
        <w:trPr>
          <w:trHeight w:val="319"/>
        </w:trPr>
        <w:tc>
          <w:tcPr>
            <w:tcW w:w="552" w:type="dxa"/>
          </w:tcPr>
          <w:p w:rsidR="00C96445" w:rsidRDefault="00C96445" w:rsidP="00030A43">
            <w:pPr>
              <w:jc w:val="center"/>
            </w:pPr>
            <w:r>
              <w:t>1</w:t>
            </w:r>
          </w:p>
        </w:tc>
        <w:tc>
          <w:tcPr>
            <w:tcW w:w="1536" w:type="dxa"/>
          </w:tcPr>
          <w:p w:rsidR="00C96445" w:rsidRDefault="00C96445" w:rsidP="00030A43">
            <w:r>
              <w:t>Соня Байрамова</w:t>
            </w:r>
          </w:p>
        </w:tc>
        <w:tc>
          <w:tcPr>
            <w:tcW w:w="773" w:type="dxa"/>
          </w:tcPr>
          <w:p w:rsidR="00C96445" w:rsidRDefault="00C96445" w:rsidP="00030A43">
            <w:pPr>
              <w:jc w:val="center"/>
            </w:pPr>
            <w:r>
              <w:t>5 лет 3 мес</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473" w:type="dxa"/>
          </w:tcPr>
          <w:p w:rsidR="00C96445" w:rsidRDefault="00C96445" w:rsidP="00030A43">
            <w:pPr>
              <w:jc w:val="center"/>
            </w:pPr>
            <w:r>
              <w:t>+</w:t>
            </w:r>
          </w:p>
        </w:tc>
        <w:tc>
          <w:tcPr>
            <w:tcW w:w="872" w:type="dxa"/>
          </w:tcPr>
          <w:p w:rsidR="00C96445" w:rsidRDefault="00C96445" w:rsidP="00030A43">
            <w:pPr>
              <w:jc w:val="center"/>
            </w:pPr>
            <w:r>
              <w:t>2</w:t>
            </w:r>
          </w:p>
        </w:tc>
        <w:tc>
          <w:tcPr>
            <w:tcW w:w="1157" w:type="dxa"/>
          </w:tcPr>
          <w:p w:rsidR="00C96445" w:rsidRDefault="00C96445" w:rsidP="00030A43">
            <w:pPr>
              <w:jc w:val="center"/>
            </w:pPr>
            <w:r>
              <w:t>средний</w:t>
            </w:r>
          </w:p>
        </w:tc>
      </w:tr>
      <w:tr w:rsidR="00C96445" w:rsidTr="00030A43">
        <w:trPr>
          <w:trHeight w:val="319"/>
        </w:trPr>
        <w:tc>
          <w:tcPr>
            <w:tcW w:w="552" w:type="dxa"/>
          </w:tcPr>
          <w:p w:rsidR="00C96445" w:rsidRDefault="00C96445" w:rsidP="00030A43">
            <w:pPr>
              <w:jc w:val="center"/>
            </w:pPr>
            <w:r>
              <w:t>2</w:t>
            </w:r>
          </w:p>
        </w:tc>
        <w:tc>
          <w:tcPr>
            <w:tcW w:w="1536" w:type="dxa"/>
          </w:tcPr>
          <w:p w:rsidR="00C96445" w:rsidRDefault="00C96445" w:rsidP="00030A43">
            <w:r>
              <w:t>Вова Ульченко</w:t>
            </w:r>
          </w:p>
        </w:tc>
        <w:tc>
          <w:tcPr>
            <w:tcW w:w="773" w:type="dxa"/>
          </w:tcPr>
          <w:p w:rsidR="00C96445" w:rsidRDefault="00C96445" w:rsidP="00030A43">
            <w:pPr>
              <w:jc w:val="center"/>
            </w:pPr>
            <w:r>
              <w:t>5 лет 2 мес</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473" w:type="dxa"/>
          </w:tcPr>
          <w:p w:rsidR="00C96445" w:rsidRDefault="00C96445" w:rsidP="00030A43">
            <w:pPr>
              <w:jc w:val="center"/>
            </w:pPr>
            <w:r>
              <w:t>+</w:t>
            </w:r>
          </w:p>
        </w:tc>
        <w:tc>
          <w:tcPr>
            <w:tcW w:w="872" w:type="dxa"/>
          </w:tcPr>
          <w:p w:rsidR="00C96445" w:rsidRDefault="00C96445" w:rsidP="00030A43">
            <w:pPr>
              <w:jc w:val="center"/>
            </w:pPr>
            <w:r>
              <w:t>2</w:t>
            </w:r>
          </w:p>
        </w:tc>
        <w:tc>
          <w:tcPr>
            <w:tcW w:w="1157" w:type="dxa"/>
          </w:tcPr>
          <w:p w:rsidR="00C96445" w:rsidRDefault="00C96445" w:rsidP="00030A43">
            <w:pPr>
              <w:jc w:val="center"/>
            </w:pPr>
            <w:r>
              <w:t>средний</w:t>
            </w:r>
          </w:p>
        </w:tc>
      </w:tr>
      <w:tr w:rsidR="00C96445" w:rsidTr="00030A43">
        <w:trPr>
          <w:trHeight w:val="319"/>
        </w:trPr>
        <w:tc>
          <w:tcPr>
            <w:tcW w:w="552" w:type="dxa"/>
          </w:tcPr>
          <w:p w:rsidR="00C96445" w:rsidRDefault="00C96445" w:rsidP="00030A43">
            <w:pPr>
              <w:jc w:val="center"/>
            </w:pPr>
            <w:r>
              <w:t>3</w:t>
            </w:r>
          </w:p>
        </w:tc>
        <w:tc>
          <w:tcPr>
            <w:tcW w:w="1536" w:type="dxa"/>
          </w:tcPr>
          <w:p w:rsidR="00C96445" w:rsidRDefault="00C96445" w:rsidP="00030A43">
            <w:r>
              <w:t>Софья Глубокая</w:t>
            </w:r>
          </w:p>
        </w:tc>
        <w:tc>
          <w:tcPr>
            <w:tcW w:w="773" w:type="dxa"/>
          </w:tcPr>
          <w:p w:rsidR="00C96445" w:rsidRDefault="00C96445" w:rsidP="00030A43">
            <w:pPr>
              <w:jc w:val="center"/>
            </w:pPr>
            <w:r>
              <w:t>5 лет 5 мес</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473" w:type="dxa"/>
          </w:tcPr>
          <w:p w:rsidR="00C96445" w:rsidRDefault="00C96445" w:rsidP="00030A43">
            <w:pPr>
              <w:jc w:val="center"/>
            </w:pPr>
            <w:r>
              <w:t>+</w:t>
            </w:r>
          </w:p>
        </w:tc>
        <w:tc>
          <w:tcPr>
            <w:tcW w:w="872" w:type="dxa"/>
          </w:tcPr>
          <w:p w:rsidR="00C96445" w:rsidRDefault="00C96445" w:rsidP="00030A43">
            <w:pPr>
              <w:jc w:val="center"/>
            </w:pPr>
            <w:r>
              <w:t>2</w:t>
            </w:r>
          </w:p>
        </w:tc>
        <w:tc>
          <w:tcPr>
            <w:tcW w:w="1157" w:type="dxa"/>
          </w:tcPr>
          <w:p w:rsidR="00C96445" w:rsidRDefault="00C96445" w:rsidP="00030A43">
            <w:pPr>
              <w:jc w:val="center"/>
            </w:pPr>
            <w:r>
              <w:t>средний</w:t>
            </w:r>
          </w:p>
        </w:tc>
      </w:tr>
      <w:tr w:rsidR="00C96445" w:rsidTr="00030A43">
        <w:trPr>
          <w:trHeight w:val="319"/>
        </w:trPr>
        <w:tc>
          <w:tcPr>
            <w:tcW w:w="552" w:type="dxa"/>
          </w:tcPr>
          <w:p w:rsidR="00C96445" w:rsidRDefault="00C96445" w:rsidP="00030A43">
            <w:pPr>
              <w:jc w:val="center"/>
            </w:pPr>
            <w:r>
              <w:t>4</w:t>
            </w:r>
          </w:p>
        </w:tc>
        <w:tc>
          <w:tcPr>
            <w:tcW w:w="1536" w:type="dxa"/>
          </w:tcPr>
          <w:p w:rsidR="00C96445" w:rsidRDefault="00C96445" w:rsidP="00030A43">
            <w:r>
              <w:t>Захар Альталиев</w:t>
            </w:r>
          </w:p>
        </w:tc>
        <w:tc>
          <w:tcPr>
            <w:tcW w:w="773" w:type="dxa"/>
          </w:tcPr>
          <w:p w:rsidR="00C96445" w:rsidRDefault="00C96445" w:rsidP="00030A43">
            <w:pPr>
              <w:jc w:val="center"/>
            </w:pPr>
            <w:r>
              <w:t>5 лет 4 мес</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473" w:type="dxa"/>
          </w:tcPr>
          <w:p w:rsidR="00C96445" w:rsidRDefault="00C96445" w:rsidP="00030A43">
            <w:pPr>
              <w:jc w:val="center"/>
            </w:pPr>
            <w:r>
              <w:t>+</w:t>
            </w:r>
          </w:p>
        </w:tc>
        <w:tc>
          <w:tcPr>
            <w:tcW w:w="872" w:type="dxa"/>
          </w:tcPr>
          <w:p w:rsidR="00C96445" w:rsidRDefault="00C96445" w:rsidP="00030A43">
            <w:pPr>
              <w:jc w:val="center"/>
            </w:pPr>
            <w:r>
              <w:t>2</w:t>
            </w:r>
          </w:p>
        </w:tc>
        <w:tc>
          <w:tcPr>
            <w:tcW w:w="1157" w:type="dxa"/>
          </w:tcPr>
          <w:p w:rsidR="00C96445" w:rsidRDefault="00C96445" w:rsidP="00030A43">
            <w:pPr>
              <w:jc w:val="center"/>
            </w:pPr>
            <w:r>
              <w:t>средний</w:t>
            </w:r>
          </w:p>
        </w:tc>
      </w:tr>
      <w:tr w:rsidR="00C96445" w:rsidTr="00030A43">
        <w:trPr>
          <w:trHeight w:val="319"/>
        </w:trPr>
        <w:tc>
          <w:tcPr>
            <w:tcW w:w="552" w:type="dxa"/>
          </w:tcPr>
          <w:p w:rsidR="00C96445" w:rsidRDefault="00C96445" w:rsidP="00030A43">
            <w:pPr>
              <w:jc w:val="center"/>
            </w:pPr>
            <w:r>
              <w:t>5</w:t>
            </w:r>
          </w:p>
        </w:tc>
        <w:tc>
          <w:tcPr>
            <w:tcW w:w="1536" w:type="dxa"/>
          </w:tcPr>
          <w:p w:rsidR="00C96445" w:rsidRDefault="00C96445" w:rsidP="00030A43">
            <w:pPr>
              <w:jc w:val="center"/>
            </w:pPr>
            <w:r>
              <w:t>Семен Тугаринов</w:t>
            </w:r>
          </w:p>
        </w:tc>
        <w:tc>
          <w:tcPr>
            <w:tcW w:w="773" w:type="dxa"/>
          </w:tcPr>
          <w:p w:rsidR="00C96445" w:rsidRDefault="00C96445" w:rsidP="00030A43">
            <w:pPr>
              <w:jc w:val="center"/>
            </w:pPr>
            <w:r>
              <w:t>5 лет 2 мес</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473" w:type="dxa"/>
          </w:tcPr>
          <w:p w:rsidR="00C96445" w:rsidRDefault="00C96445" w:rsidP="00030A43">
            <w:pPr>
              <w:jc w:val="center"/>
            </w:pPr>
            <w:r>
              <w:t>-</w:t>
            </w:r>
          </w:p>
        </w:tc>
        <w:tc>
          <w:tcPr>
            <w:tcW w:w="872" w:type="dxa"/>
          </w:tcPr>
          <w:p w:rsidR="00C96445" w:rsidRDefault="00C96445" w:rsidP="00030A43">
            <w:pPr>
              <w:jc w:val="center"/>
            </w:pPr>
            <w:r>
              <w:t>2</w:t>
            </w:r>
          </w:p>
        </w:tc>
        <w:tc>
          <w:tcPr>
            <w:tcW w:w="1157" w:type="dxa"/>
          </w:tcPr>
          <w:p w:rsidR="00C96445" w:rsidRDefault="00C96445" w:rsidP="00030A43">
            <w:pPr>
              <w:jc w:val="center"/>
            </w:pPr>
            <w:r>
              <w:t>средний</w:t>
            </w:r>
          </w:p>
        </w:tc>
      </w:tr>
      <w:tr w:rsidR="00C96445" w:rsidTr="00030A43">
        <w:trPr>
          <w:trHeight w:val="319"/>
        </w:trPr>
        <w:tc>
          <w:tcPr>
            <w:tcW w:w="552" w:type="dxa"/>
          </w:tcPr>
          <w:p w:rsidR="00C96445" w:rsidRDefault="00C96445" w:rsidP="00030A43">
            <w:pPr>
              <w:jc w:val="center"/>
            </w:pPr>
            <w:r>
              <w:t>6</w:t>
            </w:r>
          </w:p>
        </w:tc>
        <w:tc>
          <w:tcPr>
            <w:tcW w:w="1536" w:type="dxa"/>
          </w:tcPr>
          <w:p w:rsidR="00C96445" w:rsidRDefault="00C96445" w:rsidP="00030A43">
            <w:pPr>
              <w:jc w:val="center"/>
            </w:pPr>
            <w:r>
              <w:t>Милана Бузмакова</w:t>
            </w:r>
          </w:p>
        </w:tc>
        <w:tc>
          <w:tcPr>
            <w:tcW w:w="773" w:type="dxa"/>
          </w:tcPr>
          <w:p w:rsidR="00C96445" w:rsidRDefault="00C96445" w:rsidP="00030A43">
            <w:pPr>
              <w:jc w:val="center"/>
            </w:pPr>
            <w:r>
              <w:t>5лет 1 мес</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473" w:type="dxa"/>
          </w:tcPr>
          <w:p w:rsidR="00C96445" w:rsidRDefault="00C96445" w:rsidP="00030A43">
            <w:pPr>
              <w:jc w:val="center"/>
            </w:pPr>
            <w:r>
              <w:t>-</w:t>
            </w:r>
          </w:p>
        </w:tc>
        <w:tc>
          <w:tcPr>
            <w:tcW w:w="872" w:type="dxa"/>
          </w:tcPr>
          <w:p w:rsidR="00C96445" w:rsidRDefault="00C96445" w:rsidP="00030A43">
            <w:pPr>
              <w:jc w:val="center"/>
            </w:pPr>
            <w:r>
              <w:t>2</w:t>
            </w:r>
          </w:p>
        </w:tc>
        <w:tc>
          <w:tcPr>
            <w:tcW w:w="1157" w:type="dxa"/>
          </w:tcPr>
          <w:p w:rsidR="00C96445" w:rsidRDefault="00C96445" w:rsidP="00030A43">
            <w:pPr>
              <w:jc w:val="center"/>
            </w:pPr>
            <w:r>
              <w:t>средний</w:t>
            </w:r>
          </w:p>
        </w:tc>
      </w:tr>
      <w:tr w:rsidR="00C96445" w:rsidTr="00030A43">
        <w:trPr>
          <w:trHeight w:val="319"/>
        </w:trPr>
        <w:tc>
          <w:tcPr>
            <w:tcW w:w="552" w:type="dxa"/>
          </w:tcPr>
          <w:p w:rsidR="00C96445" w:rsidRDefault="00C96445" w:rsidP="00030A43">
            <w:pPr>
              <w:jc w:val="center"/>
            </w:pPr>
            <w:r>
              <w:t>7</w:t>
            </w:r>
          </w:p>
        </w:tc>
        <w:tc>
          <w:tcPr>
            <w:tcW w:w="1536" w:type="dxa"/>
          </w:tcPr>
          <w:p w:rsidR="00C96445" w:rsidRDefault="00C96445" w:rsidP="00030A43">
            <w:pPr>
              <w:jc w:val="center"/>
            </w:pPr>
            <w:r>
              <w:t>Кирилл Коновалов</w:t>
            </w:r>
          </w:p>
        </w:tc>
        <w:tc>
          <w:tcPr>
            <w:tcW w:w="773" w:type="dxa"/>
          </w:tcPr>
          <w:p w:rsidR="00C96445" w:rsidRDefault="00C96445" w:rsidP="00030A43">
            <w:pPr>
              <w:jc w:val="center"/>
            </w:pPr>
            <w:r>
              <w:t>5 лет 6 мес</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473" w:type="dxa"/>
          </w:tcPr>
          <w:p w:rsidR="00C96445" w:rsidRDefault="00C96445" w:rsidP="00030A43">
            <w:pPr>
              <w:jc w:val="center"/>
            </w:pPr>
            <w:r>
              <w:t>-</w:t>
            </w:r>
          </w:p>
        </w:tc>
        <w:tc>
          <w:tcPr>
            <w:tcW w:w="872" w:type="dxa"/>
          </w:tcPr>
          <w:p w:rsidR="00C96445" w:rsidRDefault="00C96445" w:rsidP="00030A43">
            <w:pPr>
              <w:jc w:val="center"/>
            </w:pPr>
            <w:r>
              <w:t>2</w:t>
            </w:r>
          </w:p>
        </w:tc>
        <w:tc>
          <w:tcPr>
            <w:tcW w:w="1157" w:type="dxa"/>
          </w:tcPr>
          <w:p w:rsidR="00C96445" w:rsidRDefault="00C96445" w:rsidP="00030A43">
            <w:pPr>
              <w:jc w:val="center"/>
            </w:pPr>
            <w:r>
              <w:t>средний</w:t>
            </w:r>
          </w:p>
        </w:tc>
      </w:tr>
      <w:tr w:rsidR="00C96445" w:rsidTr="00030A43">
        <w:trPr>
          <w:trHeight w:val="319"/>
        </w:trPr>
        <w:tc>
          <w:tcPr>
            <w:tcW w:w="552" w:type="dxa"/>
          </w:tcPr>
          <w:p w:rsidR="00C96445" w:rsidRDefault="00C96445" w:rsidP="00030A43">
            <w:pPr>
              <w:jc w:val="center"/>
            </w:pPr>
            <w:r>
              <w:t>8</w:t>
            </w:r>
          </w:p>
        </w:tc>
        <w:tc>
          <w:tcPr>
            <w:tcW w:w="1536" w:type="dxa"/>
          </w:tcPr>
          <w:p w:rsidR="00C96445" w:rsidRDefault="00C96445" w:rsidP="00030A43">
            <w:pPr>
              <w:jc w:val="center"/>
            </w:pPr>
            <w:r>
              <w:t>Аня Дмитриева</w:t>
            </w:r>
          </w:p>
        </w:tc>
        <w:tc>
          <w:tcPr>
            <w:tcW w:w="773" w:type="dxa"/>
          </w:tcPr>
          <w:p w:rsidR="00C96445" w:rsidRDefault="00C96445" w:rsidP="00030A43">
            <w:pPr>
              <w:jc w:val="center"/>
            </w:pPr>
            <w:r>
              <w:t>5 лет 3 мес</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473" w:type="dxa"/>
          </w:tcPr>
          <w:p w:rsidR="00C96445" w:rsidRDefault="00C96445" w:rsidP="00030A43">
            <w:pPr>
              <w:jc w:val="center"/>
            </w:pPr>
            <w:r>
              <w:t>-</w:t>
            </w:r>
          </w:p>
        </w:tc>
        <w:tc>
          <w:tcPr>
            <w:tcW w:w="872" w:type="dxa"/>
          </w:tcPr>
          <w:p w:rsidR="00C96445" w:rsidRDefault="00C96445" w:rsidP="00030A43">
            <w:pPr>
              <w:jc w:val="center"/>
            </w:pPr>
            <w:r>
              <w:t>2</w:t>
            </w:r>
          </w:p>
        </w:tc>
        <w:tc>
          <w:tcPr>
            <w:tcW w:w="1157" w:type="dxa"/>
          </w:tcPr>
          <w:p w:rsidR="00C96445" w:rsidRDefault="00C96445" w:rsidP="00030A43">
            <w:pPr>
              <w:jc w:val="center"/>
            </w:pPr>
            <w:r>
              <w:t>средний</w:t>
            </w:r>
          </w:p>
        </w:tc>
      </w:tr>
      <w:tr w:rsidR="00C96445" w:rsidTr="00030A43">
        <w:trPr>
          <w:trHeight w:val="319"/>
        </w:trPr>
        <w:tc>
          <w:tcPr>
            <w:tcW w:w="552" w:type="dxa"/>
          </w:tcPr>
          <w:p w:rsidR="00C96445" w:rsidRDefault="00C96445" w:rsidP="00030A43">
            <w:pPr>
              <w:jc w:val="center"/>
            </w:pPr>
            <w:r>
              <w:t>9</w:t>
            </w:r>
          </w:p>
        </w:tc>
        <w:tc>
          <w:tcPr>
            <w:tcW w:w="1536" w:type="dxa"/>
          </w:tcPr>
          <w:p w:rsidR="00C96445" w:rsidRDefault="00C96445" w:rsidP="00030A43">
            <w:pPr>
              <w:jc w:val="center"/>
            </w:pPr>
            <w:r>
              <w:t>Алена Купавина</w:t>
            </w:r>
          </w:p>
        </w:tc>
        <w:tc>
          <w:tcPr>
            <w:tcW w:w="773" w:type="dxa"/>
          </w:tcPr>
          <w:p w:rsidR="00C96445" w:rsidRDefault="00C96445" w:rsidP="00030A43">
            <w:pPr>
              <w:jc w:val="center"/>
            </w:pPr>
            <w:r>
              <w:t>5 лет 4 мес</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473" w:type="dxa"/>
          </w:tcPr>
          <w:p w:rsidR="00C96445" w:rsidRDefault="00C96445" w:rsidP="00030A43">
            <w:pPr>
              <w:jc w:val="center"/>
            </w:pPr>
            <w:r>
              <w:t>+</w:t>
            </w:r>
          </w:p>
        </w:tc>
        <w:tc>
          <w:tcPr>
            <w:tcW w:w="872" w:type="dxa"/>
          </w:tcPr>
          <w:p w:rsidR="00C96445" w:rsidRDefault="00C96445" w:rsidP="00030A43">
            <w:pPr>
              <w:jc w:val="center"/>
            </w:pPr>
            <w:r>
              <w:t>2</w:t>
            </w:r>
          </w:p>
        </w:tc>
        <w:tc>
          <w:tcPr>
            <w:tcW w:w="1157" w:type="dxa"/>
          </w:tcPr>
          <w:p w:rsidR="00C96445" w:rsidRDefault="00C96445" w:rsidP="00030A43">
            <w:pPr>
              <w:jc w:val="center"/>
            </w:pPr>
            <w:r>
              <w:t>средний</w:t>
            </w:r>
          </w:p>
        </w:tc>
      </w:tr>
      <w:tr w:rsidR="00C96445" w:rsidTr="00030A43">
        <w:trPr>
          <w:trHeight w:val="319"/>
        </w:trPr>
        <w:tc>
          <w:tcPr>
            <w:tcW w:w="552" w:type="dxa"/>
          </w:tcPr>
          <w:p w:rsidR="00C96445" w:rsidRDefault="00C96445" w:rsidP="00030A43">
            <w:pPr>
              <w:jc w:val="center"/>
            </w:pPr>
            <w:r>
              <w:t>10</w:t>
            </w:r>
          </w:p>
        </w:tc>
        <w:tc>
          <w:tcPr>
            <w:tcW w:w="1536" w:type="dxa"/>
          </w:tcPr>
          <w:p w:rsidR="00C96445" w:rsidRDefault="00C96445" w:rsidP="00030A43">
            <w:pPr>
              <w:jc w:val="center"/>
            </w:pPr>
            <w:r>
              <w:t>Инна Ким</w:t>
            </w:r>
          </w:p>
        </w:tc>
        <w:tc>
          <w:tcPr>
            <w:tcW w:w="773" w:type="dxa"/>
          </w:tcPr>
          <w:p w:rsidR="00C96445" w:rsidRDefault="00C96445" w:rsidP="00030A43">
            <w:pPr>
              <w:jc w:val="center"/>
            </w:pPr>
            <w:r>
              <w:t>5 лет 4 мес</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473" w:type="dxa"/>
          </w:tcPr>
          <w:p w:rsidR="00C96445" w:rsidRDefault="00C96445" w:rsidP="00030A43">
            <w:pPr>
              <w:jc w:val="center"/>
            </w:pPr>
            <w:r>
              <w:t>-</w:t>
            </w:r>
          </w:p>
        </w:tc>
        <w:tc>
          <w:tcPr>
            <w:tcW w:w="872" w:type="dxa"/>
          </w:tcPr>
          <w:p w:rsidR="00C96445" w:rsidRDefault="00C96445" w:rsidP="00030A43">
            <w:pPr>
              <w:jc w:val="center"/>
            </w:pPr>
            <w:r>
              <w:t>1</w:t>
            </w:r>
          </w:p>
        </w:tc>
        <w:tc>
          <w:tcPr>
            <w:tcW w:w="1157" w:type="dxa"/>
          </w:tcPr>
          <w:p w:rsidR="00C96445" w:rsidRDefault="00C96445" w:rsidP="00030A43">
            <w:pPr>
              <w:jc w:val="center"/>
            </w:pPr>
            <w:r>
              <w:t>низкий</w:t>
            </w:r>
          </w:p>
        </w:tc>
      </w:tr>
      <w:tr w:rsidR="00C96445" w:rsidTr="00030A43">
        <w:trPr>
          <w:trHeight w:val="319"/>
        </w:trPr>
        <w:tc>
          <w:tcPr>
            <w:tcW w:w="552" w:type="dxa"/>
          </w:tcPr>
          <w:p w:rsidR="00C96445" w:rsidRDefault="00C96445" w:rsidP="00030A43">
            <w:pPr>
              <w:jc w:val="center"/>
            </w:pPr>
            <w:r>
              <w:t>11</w:t>
            </w:r>
          </w:p>
        </w:tc>
        <w:tc>
          <w:tcPr>
            <w:tcW w:w="1536" w:type="dxa"/>
          </w:tcPr>
          <w:p w:rsidR="00C96445" w:rsidRDefault="00C96445" w:rsidP="00030A43">
            <w:pPr>
              <w:jc w:val="center"/>
            </w:pPr>
            <w:r>
              <w:t>Олег Бочков</w:t>
            </w:r>
          </w:p>
        </w:tc>
        <w:tc>
          <w:tcPr>
            <w:tcW w:w="773" w:type="dxa"/>
          </w:tcPr>
          <w:p w:rsidR="00C96445" w:rsidRDefault="00C96445" w:rsidP="00030A43">
            <w:pPr>
              <w:jc w:val="center"/>
            </w:pPr>
            <w:r>
              <w:t>5 лет 3 мес</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473" w:type="dxa"/>
          </w:tcPr>
          <w:p w:rsidR="00C96445" w:rsidRDefault="00C96445" w:rsidP="00030A43">
            <w:pPr>
              <w:jc w:val="center"/>
            </w:pPr>
            <w:r>
              <w:t>-</w:t>
            </w:r>
          </w:p>
        </w:tc>
        <w:tc>
          <w:tcPr>
            <w:tcW w:w="872" w:type="dxa"/>
          </w:tcPr>
          <w:p w:rsidR="00C96445" w:rsidRDefault="00C96445" w:rsidP="00030A43">
            <w:pPr>
              <w:jc w:val="center"/>
            </w:pPr>
            <w:r>
              <w:t>1</w:t>
            </w:r>
          </w:p>
        </w:tc>
        <w:tc>
          <w:tcPr>
            <w:tcW w:w="1157" w:type="dxa"/>
          </w:tcPr>
          <w:p w:rsidR="00C96445" w:rsidRDefault="00C96445" w:rsidP="00030A43">
            <w:pPr>
              <w:jc w:val="center"/>
            </w:pPr>
            <w:r>
              <w:t>низкий</w:t>
            </w:r>
          </w:p>
        </w:tc>
      </w:tr>
      <w:tr w:rsidR="00C96445" w:rsidTr="00030A43">
        <w:trPr>
          <w:trHeight w:val="319"/>
        </w:trPr>
        <w:tc>
          <w:tcPr>
            <w:tcW w:w="552" w:type="dxa"/>
          </w:tcPr>
          <w:p w:rsidR="00C96445" w:rsidRDefault="00C96445" w:rsidP="00030A43">
            <w:pPr>
              <w:jc w:val="center"/>
            </w:pPr>
            <w:r>
              <w:t>12</w:t>
            </w:r>
          </w:p>
        </w:tc>
        <w:tc>
          <w:tcPr>
            <w:tcW w:w="1536" w:type="dxa"/>
          </w:tcPr>
          <w:p w:rsidR="00C96445" w:rsidRDefault="00C96445" w:rsidP="00030A43">
            <w:pPr>
              <w:jc w:val="center"/>
            </w:pPr>
            <w:r>
              <w:t>Егор Анисимов</w:t>
            </w:r>
          </w:p>
        </w:tc>
        <w:tc>
          <w:tcPr>
            <w:tcW w:w="773" w:type="dxa"/>
          </w:tcPr>
          <w:p w:rsidR="00C96445" w:rsidRDefault="00C96445" w:rsidP="00030A43">
            <w:pPr>
              <w:jc w:val="center"/>
            </w:pPr>
            <w:r>
              <w:t>5 лет 2 мес</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473" w:type="dxa"/>
          </w:tcPr>
          <w:p w:rsidR="00C96445" w:rsidRDefault="00C96445" w:rsidP="00030A43">
            <w:pPr>
              <w:jc w:val="center"/>
            </w:pPr>
            <w:r>
              <w:t>-</w:t>
            </w:r>
          </w:p>
        </w:tc>
        <w:tc>
          <w:tcPr>
            <w:tcW w:w="872" w:type="dxa"/>
          </w:tcPr>
          <w:p w:rsidR="00C96445" w:rsidRDefault="00C96445" w:rsidP="00030A43">
            <w:pPr>
              <w:jc w:val="center"/>
            </w:pPr>
            <w:r>
              <w:t>1</w:t>
            </w:r>
          </w:p>
        </w:tc>
        <w:tc>
          <w:tcPr>
            <w:tcW w:w="1157" w:type="dxa"/>
          </w:tcPr>
          <w:p w:rsidR="00C96445" w:rsidRDefault="00C96445" w:rsidP="00030A43">
            <w:pPr>
              <w:jc w:val="center"/>
            </w:pPr>
            <w:r>
              <w:t>низкий</w:t>
            </w:r>
          </w:p>
        </w:tc>
      </w:tr>
      <w:tr w:rsidR="00C96445" w:rsidTr="00030A43">
        <w:trPr>
          <w:trHeight w:val="319"/>
        </w:trPr>
        <w:tc>
          <w:tcPr>
            <w:tcW w:w="552" w:type="dxa"/>
          </w:tcPr>
          <w:p w:rsidR="00C96445" w:rsidRDefault="00C96445" w:rsidP="00030A43">
            <w:pPr>
              <w:jc w:val="center"/>
            </w:pPr>
            <w:r>
              <w:t>13</w:t>
            </w:r>
          </w:p>
        </w:tc>
        <w:tc>
          <w:tcPr>
            <w:tcW w:w="1536" w:type="dxa"/>
          </w:tcPr>
          <w:p w:rsidR="00C96445" w:rsidRDefault="00C96445" w:rsidP="00030A43">
            <w:pPr>
              <w:jc w:val="center"/>
            </w:pPr>
            <w:r>
              <w:t>Влад Никитин</w:t>
            </w:r>
          </w:p>
        </w:tc>
        <w:tc>
          <w:tcPr>
            <w:tcW w:w="773" w:type="dxa"/>
          </w:tcPr>
          <w:p w:rsidR="00C96445" w:rsidRDefault="00C96445" w:rsidP="00030A43">
            <w:pPr>
              <w:jc w:val="center"/>
            </w:pPr>
            <w:r>
              <w:t>5 лет 5 мес</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473" w:type="dxa"/>
          </w:tcPr>
          <w:p w:rsidR="00C96445" w:rsidRDefault="00C96445" w:rsidP="00030A43">
            <w:pPr>
              <w:jc w:val="center"/>
            </w:pPr>
            <w:r>
              <w:t>-</w:t>
            </w:r>
          </w:p>
        </w:tc>
        <w:tc>
          <w:tcPr>
            <w:tcW w:w="872" w:type="dxa"/>
          </w:tcPr>
          <w:p w:rsidR="00C96445" w:rsidRDefault="00C96445" w:rsidP="00030A43">
            <w:pPr>
              <w:jc w:val="center"/>
            </w:pPr>
            <w:r>
              <w:t>1</w:t>
            </w:r>
          </w:p>
        </w:tc>
        <w:tc>
          <w:tcPr>
            <w:tcW w:w="1157" w:type="dxa"/>
          </w:tcPr>
          <w:p w:rsidR="00C96445" w:rsidRDefault="00C96445" w:rsidP="00030A43">
            <w:pPr>
              <w:jc w:val="center"/>
            </w:pPr>
            <w:r>
              <w:t>низкий</w:t>
            </w:r>
          </w:p>
        </w:tc>
      </w:tr>
      <w:tr w:rsidR="00C96445" w:rsidTr="00030A43">
        <w:trPr>
          <w:trHeight w:val="319"/>
        </w:trPr>
        <w:tc>
          <w:tcPr>
            <w:tcW w:w="552" w:type="dxa"/>
          </w:tcPr>
          <w:p w:rsidR="00C96445" w:rsidRDefault="00C96445" w:rsidP="00030A43">
            <w:pPr>
              <w:jc w:val="center"/>
            </w:pPr>
            <w:r>
              <w:t>14</w:t>
            </w:r>
          </w:p>
        </w:tc>
        <w:tc>
          <w:tcPr>
            <w:tcW w:w="1536" w:type="dxa"/>
          </w:tcPr>
          <w:p w:rsidR="00C96445" w:rsidRDefault="00C96445" w:rsidP="00030A43">
            <w:pPr>
              <w:jc w:val="center"/>
            </w:pPr>
            <w:r>
              <w:t>Полина Узун</w:t>
            </w:r>
          </w:p>
        </w:tc>
        <w:tc>
          <w:tcPr>
            <w:tcW w:w="773" w:type="dxa"/>
          </w:tcPr>
          <w:p w:rsidR="00C96445" w:rsidRDefault="00C96445" w:rsidP="00030A43">
            <w:pPr>
              <w:jc w:val="center"/>
            </w:pPr>
            <w:r>
              <w:t>5 лет 4 мес</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473" w:type="dxa"/>
          </w:tcPr>
          <w:p w:rsidR="00C96445" w:rsidRDefault="00C96445" w:rsidP="00030A43">
            <w:pPr>
              <w:jc w:val="center"/>
            </w:pPr>
            <w:r>
              <w:t>-</w:t>
            </w:r>
          </w:p>
        </w:tc>
        <w:tc>
          <w:tcPr>
            <w:tcW w:w="872" w:type="dxa"/>
          </w:tcPr>
          <w:p w:rsidR="00C96445" w:rsidRDefault="00C96445" w:rsidP="00030A43">
            <w:pPr>
              <w:jc w:val="center"/>
            </w:pPr>
            <w:r>
              <w:t>1</w:t>
            </w:r>
          </w:p>
        </w:tc>
        <w:tc>
          <w:tcPr>
            <w:tcW w:w="1157" w:type="dxa"/>
          </w:tcPr>
          <w:p w:rsidR="00C96445" w:rsidRDefault="00C96445" w:rsidP="00030A43">
            <w:pPr>
              <w:jc w:val="center"/>
            </w:pPr>
            <w:r>
              <w:t>низкий</w:t>
            </w:r>
          </w:p>
        </w:tc>
      </w:tr>
      <w:tr w:rsidR="00C96445" w:rsidTr="00030A43">
        <w:trPr>
          <w:trHeight w:val="337"/>
        </w:trPr>
        <w:tc>
          <w:tcPr>
            <w:tcW w:w="552" w:type="dxa"/>
          </w:tcPr>
          <w:p w:rsidR="00C96445" w:rsidRDefault="00C96445" w:rsidP="00030A43">
            <w:pPr>
              <w:jc w:val="center"/>
            </w:pPr>
            <w:r>
              <w:t>15</w:t>
            </w:r>
          </w:p>
        </w:tc>
        <w:tc>
          <w:tcPr>
            <w:tcW w:w="1536" w:type="dxa"/>
          </w:tcPr>
          <w:p w:rsidR="00C96445" w:rsidRDefault="00C96445" w:rsidP="00030A43">
            <w:pPr>
              <w:jc w:val="center"/>
            </w:pPr>
            <w:r>
              <w:t>Ульяна Болдина</w:t>
            </w:r>
          </w:p>
        </w:tc>
        <w:tc>
          <w:tcPr>
            <w:tcW w:w="773" w:type="dxa"/>
          </w:tcPr>
          <w:p w:rsidR="00C96445" w:rsidRDefault="00C96445" w:rsidP="00030A43">
            <w:pPr>
              <w:jc w:val="center"/>
            </w:pPr>
            <w:r>
              <w:t>5 лет 3 мес</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473" w:type="dxa"/>
          </w:tcPr>
          <w:p w:rsidR="00C96445" w:rsidRDefault="00C96445" w:rsidP="00030A43">
            <w:pPr>
              <w:jc w:val="center"/>
            </w:pPr>
            <w:r>
              <w:t>-</w:t>
            </w:r>
          </w:p>
        </w:tc>
        <w:tc>
          <w:tcPr>
            <w:tcW w:w="872" w:type="dxa"/>
          </w:tcPr>
          <w:p w:rsidR="00C96445" w:rsidRDefault="00C96445" w:rsidP="00030A43">
            <w:pPr>
              <w:jc w:val="center"/>
            </w:pPr>
            <w:r>
              <w:t>1</w:t>
            </w:r>
          </w:p>
        </w:tc>
        <w:tc>
          <w:tcPr>
            <w:tcW w:w="1157" w:type="dxa"/>
          </w:tcPr>
          <w:p w:rsidR="00C96445" w:rsidRDefault="00C96445" w:rsidP="00030A43">
            <w:pPr>
              <w:jc w:val="center"/>
            </w:pPr>
            <w:r>
              <w:t>низкий</w:t>
            </w:r>
          </w:p>
        </w:tc>
      </w:tr>
    </w:tbl>
    <w:p w:rsidR="00C96445" w:rsidRDefault="00C96445" w:rsidP="00C96445">
      <w:pPr>
        <w:jc w:val="center"/>
      </w:pPr>
      <w:r>
        <w:t>Приложение №1</w:t>
      </w:r>
    </w:p>
    <w:p w:rsidR="00C47E67" w:rsidRPr="00703006" w:rsidRDefault="00AD3F3E" w:rsidP="00A11CCF">
      <w:pPr>
        <w:ind w:firstLine="720"/>
        <w:jc w:val="both"/>
        <w:rPr>
          <w:color w:val="333333"/>
          <w:sz w:val="28"/>
          <w:szCs w:val="28"/>
        </w:rPr>
      </w:pPr>
      <w:r>
        <w:rPr>
          <w:color w:val="333333"/>
          <w:sz w:val="28"/>
          <w:szCs w:val="28"/>
        </w:rPr>
        <w:br w:type="page"/>
      </w:r>
      <w:r w:rsidR="00C96445" w:rsidRPr="00703006">
        <w:rPr>
          <w:color w:val="333333"/>
          <w:sz w:val="28"/>
          <w:szCs w:val="28"/>
        </w:rPr>
        <w:t xml:space="preserve"> </w:t>
      </w:r>
    </w:p>
    <w:tbl>
      <w:tblPr>
        <w:tblpPr w:leftFromText="180" w:rightFromText="180" w:horzAnchor="margin" w:tblpY="7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2"/>
        <w:gridCol w:w="1536"/>
        <w:gridCol w:w="773"/>
        <w:gridCol w:w="346"/>
        <w:gridCol w:w="346"/>
        <w:gridCol w:w="346"/>
        <w:gridCol w:w="346"/>
        <w:gridCol w:w="346"/>
        <w:gridCol w:w="346"/>
        <w:gridCol w:w="346"/>
        <w:gridCol w:w="346"/>
        <w:gridCol w:w="346"/>
        <w:gridCol w:w="473"/>
        <w:gridCol w:w="872"/>
        <w:gridCol w:w="1157"/>
      </w:tblGrid>
      <w:tr w:rsidR="00C96445" w:rsidTr="00030A43">
        <w:trPr>
          <w:trHeight w:val="319"/>
        </w:trPr>
        <w:tc>
          <w:tcPr>
            <w:tcW w:w="552" w:type="dxa"/>
            <w:vMerge w:val="restart"/>
          </w:tcPr>
          <w:p w:rsidR="00C96445" w:rsidRDefault="00C96445" w:rsidP="00030A43">
            <w:r>
              <w:t>№п/п</w:t>
            </w:r>
          </w:p>
        </w:tc>
        <w:tc>
          <w:tcPr>
            <w:tcW w:w="1536" w:type="dxa"/>
            <w:vMerge w:val="restart"/>
          </w:tcPr>
          <w:p w:rsidR="00C96445" w:rsidRDefault="00C96445" w:rsidP="00030A43">
            <w:pPr>
              <w:jc w:val="center"/>
            </w:pPr>
            <w:r>
              <w:t>Ф.И. ребенка</w:t>
            </w:r>
          </w:p>
        </w:tc>
        <w:tc>
          <w:tcPr>
            <w:tcW w:w="773" w:type="dxa"/>
            <w:vMerge w:val="restart"/>
          </w:tcPr>
          <w:p w:rsidR="00C96445" w:rsidRDefault="00C96445" w:rsidP="00030A43">
            <w:pPr>
              <w:jc w:val="center"/>
            </w:pPr>
            <w:r>
              <w:t>возраст</w:t>
            </w:r>
          </w:p>
        </w:tc>
        <w:tc>
          <w:tcPr>
            <w:tcW w:w="3587" w:type="dxa"/>
            <w:gridSpan w:val="10"/>
          </w:tcPr>
          <w:p w:rsidR="00C96445" w:rsidRDefault="00C96445" w:rsidP="00030A43">
            <w:pPr>
              <w:jc w:val="center"/>
            </w:pPr>
            <w:r>
              <w:t>задания</w:t>
            </w:r>
          </w:p>
        </w:tc>
        <w:tc>
          <w:tcPr>
            <w:tcW w:w="872" w:type="dxa"/>
            <w:vMerge w:val="restart"/>
          </w:tcPr>
          <w:p w:rsidR="00C96445" w:rsidRDefault="00C96445" w:rsidP="00030A43">
            <w:pPr>
              <w:jc w:val="center"/>
            </w:pPr>
            <w:r>
              <w:t>баллы</w:t>
            </w:r>
          </w:p>
        </w:tc>
        <w:tc>
          <w:tcPr>
            <w:tcW w:w="1157" w:type="dxa"/>
            <w:vMerge w:val="restart"/>
          </w:tcPr>
          <w:p w:rsidR="00C96445" w:rsidRDefault="00C96445" w:rsidP="00030A43">
            <w:pPr>
              <w:jc w:val="center"/>
            </w:pPr>
            <w:r>
              <w:t>уровень развития</w:t>
            </w:r>
          </w:p>
        </w:tc>
      </w:tr>
      <w:tr w:rsidR="00C96445" w:rsidTr="00030A43">
        <w:trPr>
          <w:trHeight w:val="171"/>
        </w:trPr>
        <w:tc>
          <w:tcPr>
            <w:tcW w:w="552" w:type="dxa"/>
            <w:vMerge/>
          </w:tcPr>
          <w:p w:rsidR="00C96445" w:rsidRDefault="00C96445" w:rsidP="00030A43">
            <w:pPr>
              <w:jc w:val="center"/>
            </w:pPr>
          </w:p>
        </w:tc>
        <w:tc>
          <w:tcPr>
            <w:tcW w:w="1536" w:type="dxa"/>
            <w:vMerge/>
          </w:tcPr>
          <w:p w:rsidR="00C96445" w:rsidRDefault="00C96445" w:rsidP="00030A43">
            <w:pPr>
              <w:jc w:val="center"/>
            </w:pPr>
          </w:p>
        </w:tc>
        <w:tc>
          <w:tcPr>
            <w:tcW w:w="773" w:type="dxa"/>
            <w:vMerge/>
          </w:tcPr>
          <w:p w:rsidR="00C96445" w:rsidRDefault="00C96445" w:rsidP="00030A43">
            <w:pPr>
              <w:jc w:val="center"/>
            </w:pPr>
          </w:p>
        </w:tc>
        <w:tc>
          <w:tcPr>
            <w:tcW w:w="346" w:type="dxa"/>
          </w:tcPr>
          <w:p w:rsidR="00C96445" w:rsidRDefault="00C96445" w:rsidP="00030A43">
            <w:pPr>
              <w:jc w:val="center"/>
            </w:pPr>
            <w:r>
              <w:t>1</w:t>
            </w:r>
          </w:p>
        </w:tc>
        <w:tc>
          <w:tcPr>
            <w:tcW w:w="346" w:type="dxa"/>
          </w:tcPr>
          <w:p w:rsidR="00C96445" w:rsidRDefault="00C96445" w:rsidP="00030A43">
            <w:pPr>
              <w:jc w:val="center"/>
            </w:pPr>
            <w:r>
              <w:t>2</w:t>
            </w:r>
          </w:p>
        </w:tc>
        <w:tc>
          <w:tcPr>
            <w:tcW w:w="346" w:type="dxa"/>
          </w:tcPr>
          <w:p w:rsidR="00C96445" w:rsidRDefault="00C96445" w:rsidP="00030A43">
            <w:pPr>
              <w:jc w:val="center"/>
            </w:pPr>
            <w:r>
              <w:t>3</w:t>
            </w:r>
          </w:p>
        </w:tc>
        <w:tc>
          <w:tcPr>
            <w:tcW w:w="346" w:type="dxa"/>
          </w:tcPr>
          <w:p w:rsidR="00C96445" w:rsidRDefault="00C96445" w:rsidP="00030A43">
            <w:pPr>
              <w:jc w:val="center"/>
            </w:pPr>
            <w:r>
              <w:t>4</w:t>
            </w:r>
          </w:p>
        </w:tc>
        <w:tc>
          <w:tcPr>
            <w:tcW w:w="346" w:type="dxa"/>
          </w:tcPr>
          <w:p w:rsidR="00C96445" w:rsidRDefault="00C96445" w:rsidP="00030A43">
            <w:pPr>
              <w:jc w:val="center"/>
            </w:pPr>
            <w:r>
              <w:t>5</w:t>
            </w:r>
          </w:p>
        </w:tc>
        <w:tc>
          <w:tcPr>
            <w:tcW w:w="346" w:type="dxa"/>
          </w:tcPr>
          <w:p w:rsidR="00C96445" w:rsidRDefault="00C96445" w:rsidP="00030A43">
            <w:pPr>
              <w:jc w:val="center"/>
            </w:pPr>
            <w:r>
              <w:t>6</w:t>
            </w:r>
          </w:p>
        </w:tc>
        <w:tc>
          <w:tcPr>
            <w:tcW w:w="346" w:type="dxa"/>
          </w:tcPr>
          <w:p w:rsidR="00C96445" w:rsidRDefault="00C96445" w:rsidP="00030A43">
            <w:pPr>
              <w:jc w:val="center"/>
            </w:pPr>
            <w:r>
              <w:t>7</w:t>
            </w:r>
          </w:p>
        </w:tc>
        <w:tc>
          <w:tcPr>
            <w:tcW w:w="346" w:type="dxa"/>
          </w:tcPr>
          <w:p w:rsidR="00C96445" w:rsidRDefault="00C96445" w:rsidP="00030A43">
            <w:pPr>
              <w:jc w:val="center"/>
            </w:pPr>
            <w:r>
              <w:t>8</w:t>
            </w:r>
          </w:p>
        </w:tc>
        <w:tc>
          <w:tcPr>
            <w:tcW w:w="346" w:type="dxa"/>
          </w:tcPr>
          <w:p w:rsidR="00C96445" w:rsidRDefault="00C96445" w:rsidP="00030A43">
            <w:pPr>
              <w:jc w:val="center"/>
            </w:pPr>
            <w:r>
              <w:t>9</w:t>
            </w:r>
          </w:p>
        </w:tc>
        <w:tc>
          <w:tcPr>
            <w:tcW w:w="473" w:type="dxa"/>
          </w:tcPr>
          <w:p w:rsidR="00C96445" w:rsidRDefault="00C96445" w:rsidP="00030A43">
            <w:pPr>
              <w:jc w:val="center"/>
            </w:pPr>
            <w:r>
              <w:t>10</w:t>
            </w:r>
          </w:p>
        </w:tc>
        <w:tc>
          <w:tcPr>
            <w:tcW w:w="872" w:type="dxa"/>
            <w:vMerge/>
          </w:tcPr>
          <w:p w:rsidR="00C96445" w:rsidRDefault="00C96445" w:rsidP="00030A43">
            <w:pPr>
              <w:jc w:val="center"/>
            </w:pPr>
          </w:p>
        </w:tc>
        <w:tc>
          <w:tcPr>
            <w:tcW w:w="1157" w:type="dxa"/>
            <w:vMerge/>
          </w:tcPr>
          <w:p w:rsidR="00C96445" w:rsidRDefault="00C96445" w:rsidP="00030A43">
            <w:pPr>
              <w:jc w:val="center"/>
            </w:pPr>
          </w:p>
        </w:tc>
      </w:tr>
      <w:tr w:rsidR="00C96445" w:rsidTr="00030A43">
        <w:trPr>
          <w:trHeight w:val="319"/>
        </w:trPr>
        <w:tc>
          <w:tcPr>
            <w:tcW w:w="552" w:type="dxa"/>
          </w:tcPr>
          <w:p w:rsidR="00C96445" w:rsidRDefault="00C96445" w:rsidP="00030A43">
            <w:pPr>
              <w:jc w:val="center"/>
            </w:pPr>
            <w:r>
              <w:t>1</w:t>
            </w:r>
          </w:p>
        </w:tc>
        <w:tc>
          <w:tcPr>
            <w:tcW w:w="1536" w:type="dxa"/>
          </w:tcPr>
          <w:p w:rsidR="00C96445" w:rsidRDefault="00C96445" w:rsidP="00030A43">
            <w:r>
              <w:t>Соня Байрамова</w:t>
            </w:r>
          </w:p>
        </w:tc>
        <w:tc>
          <w:tcPr>
            <w:tcW w:w="773" w:type="dxa"/>
          </w:tcPr>
          <w:p w:rsidR="00C96445" w:rsidRDefault="00C96445" w:rsidP="00030A43">
            <w:pPr>
              <w:jc w:val="center"/>
            </w:pPr>
            <w:r>
              <w:t>5 лет 6 мес</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473" w:type="dxa"/>
          </w:tcPr>
          <w:p w:rsidR="00C96445" w:rsidRDefault="00C96445" w:rsidP="00030A43">
            <w:pPr>
              <w:jc w:val="center"/>
            </w:pPr>
            <w:r>
              <w:t>+</w:t>
            </w:r>
          </w:p>
        </w:tc>
        <w:tc>
          <w:tcPr>
            <w:tcW w:w="872" w:type="dxa"/>
          </w:tcPr>
          <w:p w:rsidR="00C96445" w:rsidRDefault="00C96445" w:rsidP="00030A43">
            <w:pPr>
              <w:jc w:val="center"/>
            </w:pPr>
            <w:r>
              <w:t>3</w:t>
            </w:r>
          </w:p>
        </w:tc>
        <w:tc>
          <w:tcPr>
            <w:tcW w:w="1157" w:type="dxa"/>
          </w:tcPr>
          <w:p w:rsidR="00C96445" w:rsidRDefault="00C96445" w:rsidP="00030A43">
            <w:pPr>
              <w:jc w:val="center"/>
            </w:pPr>
            <w:r>
              <w:t>высокий</w:t>
            </w:r>
          </w:p>
        </w:tc>
      </w:tr>
      <w:tr w:rsidR="00C96445" w:rsidTr="00030A43">
        <w:trPr>
          <w:trHeight w:val="319"/>
        </w:trPr>
        <w:tc>
          <w:tcPr>
            <w:tcW w:w="552" w:type="dxa"/>
          </w:tcPr>
          <w:p w:rsidR="00C96445" w:rsidRDefault="00C96445" w:rsidP="00030A43">
            <w:pPr>
              <w:jc w:val="center"/>
            </w:pPr>
            <w:r>
              <w:t>2</w:t>
            </w:r>
          </w:p>
        </w:tc>
        <w:tc>
          <w:tcPr>
            <w:tcW w:w="1536" w:type="dxa"/>
          </w:tcPr>
          <w:p w:rsidR="00C96445" w:rsidRDefault="00C96445" w:rsidP="00030A43">
            <w:r>
              <w:t>Вова Ульченко</w:t>
            </w:r>
          </w:p>
        </w:tc>
        <w:tc>
          <w:tcPr>
            <w:tcW w:w="773" w:type="dxa"/>
          </w:tcPr>
          <w:p w:rsidR="00C96445" w:rsidRDefault="00C96445" w:rsidP="00030A43">
            <w:pPr>
              <w:jc w:val="center"/>
            </w:pPr>
            <w:r>
              <w:t>5 лет 5 мес</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473" w:type="dxa"/>
          </w:tcPr>
          <w:p w:rsidR="00C96445" w:rsidRDefault="00C96445" w:rsidP="00030A43">
            <w:pPr>
              <w:jc w:val="center"/>
            </w:pPr>
            <w:r>
              <w:t>+</w:t>
            </w:r>
          </w:p>
        </w:tc>
        <w:tc>
          <w:tcPr>
            <w:tcW w:w="872" w:type="dxa"/>
          </w:tcPr>
          <w:p w:rsidR="00C96445" w:rsidRDefault="00C96445" w:rsidP="00030A43">
            <w:pPr>
              <w:jc w:val="center"/>
            </w:pPr>
            <w:r>
              <w:t>3</w:t>
            </w:r>
          </w:p>
        </w:tc>
        <w:tc>
          <w:tcPr>
            <w:tcW w:w="1157" w:type="dxa"/>
          </w:tcPr>
          <w:p w:rsidR="00C96445" w:rsidRDefault="00C96445" w:rsidP="00030A43">
            <w:pPr>
              <w:jc w:val="center"/>
            </w:pPr>
            <w:r>
              <w:t>высокий</w:t>
            </w:r>
          </w:p>
        </w:tc>
      </w:tr>
      <w:tr w:rsidR="00C96445" w:rsidTr="00030A43">
        <w:trPr>
          <w:trHeight w:val="319"/>
        </w:trPr>
        <w:tc>
          <w:tcPr>
            <w:tcW w:w="552" w:type="dxa"/>
          </w:tcPr>
          <w:p w:rsidR="00C96445" w:rsidRDefault="00C96445" w:rsidP="00030A43">
            <w:pPr>
              <w:jc w:val="center"/>
            </w:pPr>
            <w:r>
              <w:t>3</w:t>
            </w:r>
          </w:p>
        </w:tc>
        <w:tc>
          <w:tcPr>
            <w:tcW w:w="1536" w:type="dxa"/>
          </w:tcPr>
          <w:p w:rsidR="00C96445" w:rsidRDefault="00C96445" w:rsidP="00030A43">
            <w:r>
              <w:t>Софья Глубокая</w:t>
            </w:r>
          </w:p>
        </w:tc>
        <w:tc>
          <w:tcPr>
            <w:tcW w:w="773" w:type="dxa"/>
          </w:tcPr>
          <w:p w:rsidR="00C96445" w:rsidRDefault="00C96445" w:rsidP="00030A43">
            <w:pPr>
              <w:jc w:val="center"/>
            </w:pPr>
            <w:r>
              <w:t>5 лет 8 мес</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473" w:type="dxa"/>
          </w:tcPr>
          <w:p w:rsidR="00C96445" w:rsidRDefault="00C96445" w:rsidP="00030A43">
            <w:pPr>
              <w:jc w:val="center"/>
            </w:pPr>
            <w:r>
              <w:t>+</w:t>
            </w:r>
          </w:p>
        </w:tc>
        <w:tc>
          <w:tcPr>
            <w:tcW w:w="872" w:type="dxa"/>
          </w:tcPr>
          <w:p w:rsidR="00C96445" w:rsidRDefault="00C96445" w:rsidP="00030A43">
            <w:pPr>
              <w:jc w:val="center"/>
            </w:pPr>
            <w:r>
              <w:t>3</w:t>
            </w:r>
          </w:p>
        </w:tc>
        <w:tc>
          <w:tcPr>
            <w:tcW w:w="1157" w:type="dxa"/>
          </w:tcPr>
          <w:p w:rsidR="00C96445" w:rsidRDefault="00C96445" w:rsidP="00030A43">
            <w:pPr>
              <w:jc w:val="center"/>
            </w:pPr>
            <w:r>
              <w:t>высокий</w:t>
            </w:r>
          </w:p>
        </w:tc>
      </w:tr>
      <w:tr w:rsidR="00C96445" w:rsidTr="00030A43">
        <w:trPr>
          <w:trHeight w:val="319"/>
        </w:trPr>
        <w:tc>
          <w:tcPr>
            <w:tcW w:w="552" w:type="dxa"/>
          </w:tcPr>
          <w:p w:rsidR="00C96445" w:rsidRDefault="00C96445" w:rsidP="00030A43">
            <w:pPr>
              <w:jc w:val="center"/>
            </w:pPr>
            <w:r>
              <w:t>4</w:t>
            </w:r>
          </w:p>
        </w:tc>
        <w:tc>
          <w:tcPr>
            <w:tcW w:w="1536" w:type="dxa"/>
          </w:tcPr>
          <w:p w:rsidR="00C96445" w:rsidRDefault="00C96445" w:rsidP="00030A43">
            <w:r>
              <w:t>Захар Альталиев</w:t>
            </w:r>
          </w:p>
        </w:tc>
        <w:tc>
          <w:tcPr>
            <w:tcW w:w="773" w:type="dxa"/>
          </w:tcPr>
          <w:p w:rsidR="00C96445" w:rsidRDefault="00C96445" w:rsidP="00030A43">
            <w:pPr>
              <w:jc w:val="center"/>
            </w:pPr>
            <w:r>
              <w:t>5 лет 7 мес</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473" w:type="dxa"/>
          </w:tcPr>
          <w:p w:rsidR="00C96445" w:rsidRDefault="00C96445" w:rsidP="00030A43">
            <w:pPr>
              <w:jc w:val="center"/>
            </w:pPr>
            <w:r>
              <w:t>+</w:t>
            </w:r>
          </w:p>
        </w:tc>
        <w:tc>
          <w:tcPr>
            <w:tcW w:w="872" w:type="dxa"/>
          </w:tcPr>
          <w:p w:rsidR="00C96445" w:rsidRDefault="00C96445" w:rsidP="00030A43">
            <w:pPr>
              <w:jc w:val="center"/>
            </w:pPr>
            <w:r>
              <w:t>3</w:t>
            </w:r>
          </w:p>
        </w:tc>
        <w:tc>
          <w:tcPr>
            <w:tcW w:w="1157" w:type="dxa"/>
          </w:tcPr>
          <w:p w:rsidR="00C96445" w:rsidRDefault="00C96445" w:rsidP="00030A43">
            <w:pPr>
              <w:jc w:val="center"/>
            </w:pPr>
            <w:r>
              <w:t>высокий</w:t>
            </w:r>
          </w:p>
        </w:tc>
      </w:tr>
      <w:tr w:rsidR="00C96445" w:rsidTr="00030A43">
        <w:trPr>
          <w:trHeight w:val="319"/>
        </w:trPr>
        <w:tc>
          <w:tcPr>
            <w:tcW w:w="552" w:type="dxa"/>
          </w:tcPr>
          <w:p w:rsidR="00C96445" w:rsidRDefault="00C96445" w:rsidP="00030A43">
            <w:pPr>
              <w:jc w:val="center"/>
            </w:pPr>
            <w:r>
              <w:t>5</w:t>
            </w:r>
          </w:p>
        </w:tc>
        <w:tc>
          <w:tcPr>
            <w:tcW w:w="1536" w:type="dxa"/>
          </w:tcPr>
          <w:p w:rsidR="00C96445" w:rsidRDefault="00C96445" w:rsidP="00030A43">
            <w:pPr>
              <w:jc w:val="center"/>
            </w:pPr>
            <w:r>
              <w:t>Семен Тугаринов</w:t>
            </w:r>
          </w:p>
        </w:tc>
        <w:tc>
          <w:tcPr>
            <w:tcW w:w="773" w:type="dxa"/>
          </w:tcPr>
          <w:p w:rsidR="00C96445" w:rsidRDefault="00C96445" w:rsidP="00030A43">
            <w:pPr>
              <w:jc w:val="center"/>
            </w:pPr>
            <w:r>
              <w:t>5 лет 5 мес</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473" w:type="dxa"/>
          </w:tcPr>
          <w:p w:rsidR="00C96445" w:rsidRDefault="00C96445" w:rsidP="00030A43">
            <w:pPr>
              <w:jc w:val="center"/>
            </w:pPr>
            <w:r>
              <w:t>+</w:t>
            </w:r>
          </w:p>
        </w:tc>
        <w:tc>
          <w:tcPr>
            <w:tcW w:w="872" w:type="dxa"/>
          </w:tcPr>
          <w:p w:rsidR="00C96445" w:rsidRDefault="00C96445" w:rsidP="00030A43">
            <w:pPr>
              <w:jc w:val="center"/>
            </w:pPr>
            <w:r>
              <w:t>3</w:t>
            </w:r>
          </w:p>
        </w:tc>
        <w:tc>
          <w:tcPr>
            <w:tcW w:w="1157" w:type="dxa"/>
          </w:tcPr>
          <w:p w:rsidR="00C96445" w:rsidRDefault="00C96445" w:rsidP="00030A43">
            <w:pPr>
              <w:jc w:val="center"/>
            </w:pPr>
            <w:r>
              <w:t>высокий</w:t>
            </w:r>
          </w:p>
        </w:tc>
      </w:tr>
      <w:tr w:rsidR="00C96445" w:rsidTr="00030A43">
        <w:trPr>
          <w:trHeight w:val="319"/>
        </w:trPr>
        <w:tc>
          <w:tcPr>
            <w:tcW w:w="552" w:type="dxa"/>
          </w:tcPr>
          <w:p w:rsidR="00C96445" w:rsidRDefault="00C96445" w:rsidP="00030A43">
            <w:pPr>
              <w:jc w:val="center"/>
            </w:pPr>
            <w:r>
              <w:t>6</w:t>
            </w:r>
          </w:p>
        </w:tc>
        <w:tc>
          <w:tcPr>
            <w:tcW w:w="1536" w:type="dxa"/>
          </w:tcPr>
          <w:p w:rsidR="00C96445" w:rsidRDefault="00C96445" w:rsidP="00030A43">
            <w:pPr>
              <w:jc w:val="center"/>
            </w:pPr>
            <w:r>
              <w:t>Милана Бузмакова</w:t>
            </w:r>
          </w:p>
        </w:tc>
        <w:tc>
          <w:tcPr>
            <w:tcW w:w="773" w:type="dxa"/>
          </w:tcPr>
          <w:p w:rsidR="00C96445" w:rsidRDefault="00C96445" w:rsidP="00030A43">
            <w:pPr>
              <w:jc w:val="center"/>
            </w:pPr>
            <w:r>
              <w:t>5лет 4 мес</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473" w:type="dxa"/>
          </w:tcPr>
          <w:p w:rsidR="00C96445" w:rsidRDefault="00C96445" w:rsidP="00030A43">
            <w:pPr>
              <w:jc w:val="center"/>
            </w:pPr>
            <w:r>
              <w:t>-</w:t>
            </w:r>
          </w:p>
        </w:tc>
        <w:tc>
          <w:tcPr>
            <w:tcW w:w="872" w:type="dxa"/>
          </w:tcPr>
          <w:p w:rsidR="00C96445" w:rsidRDefault="00C96445" w:rsidP="00030A43">
            <w:pPr>
              <w:jc w:val="center"/>
            </w:pPr>
            <w:r>
              <w:t>3</w:t>
            </w:r>
          </w:p>
        </w:tc>
        <w:tc>
          <w:tcPr>
            <w:tcW w:w="1157" w:type="dxa"/>
          </w:tcPr>
          <w:p w:rsidR="00C96445" w:rsidRDefault="00C96445" w:rsidP="00030A43">
            <w:pPr>
              <w:jc w:val="center"/>
            </w:pPr>
            <w:r>
              <w:t>высокий</w:t>
            </w:r>
          </w:p>
        </w:tc>
      </w:tr>
      <w:tr w:rsidR="00C96445" w:rsidTr="00030A43">
        <w:trPr>
          <w:trHeight w:val="319"/>
        </w:trPr>
        <w:tc>
          <w:tcPr>
            <w:tcW w:w="552" w:type="dxa"/>
          </w:tcPr>
          <w:p w:rsidR="00C96445" w:rsidRDefault="00C96445" w:rsidP="00030A43">
            <w:pPr>
              <w:jc w:val="center"/>
            </w:pPr>
            <w:r>
              <w:t>7</w:t>
            </w:r>
          </w:p>
        </w:tc>
        <w:tc>
          <w:tcPr>
            <w:tcW w:w="1536" w:type="dxa"/>
          </w:tcPr>
          <w:p w:rsidR="00C96445" w:rsidRDefault="00C96445" w:rsidP="00030A43">
            <w:pPr>
              <w:jc w:val="center"/>
            </w:pPr>
            <w:r>
              <w:t>Кирилл Коновалов</w:t>
            </w:r>
          </w:p>
        </w:tc>
        <w:tc>
          <w:tcPr>
            <w:tcW w:w="773" w:type="dxa"/>
          </w:tcPr>
          <w:p w:rsidR="00C96445" w:rsidRDefault="00C96445" w:rsidP="00030A43">
            <w:pPr>
              <w:jc w:val="center"/>
            </w:pPr>
            <w:r>
              <w:t>5 лет 9 мес</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473" w:type="dxa"/>
          </w:tcPr>
          <w:p w:rsidR="00C96445" w:rsidRDefault="00C96445" w:rsidP="00030A43">
            <w:pPr>
              <w:jc w:val="center"/>
            </w:pPr>
            <w:r>
              <w:t>+</w:t>
            </w:r>
          </w:p>
        </w:tc>
        <w:tc>
          <w:tcPr>
            <w:tcW w:w="872" w:type="dxa"/>
          </w:tcPr>
          <w:p w:rsidR="00C96445" w:rsidRDefault="00C96445" w:rsidP="00030A43">
            <w:pPr>
              <w:jc w:val="center"/>
            </w:pPr>
            <w:r>
              <w:t>3</w:t>
            </w:r>
          </w:p>
        </w:tc>
        <w:tc>
          <w:tcPr>
            <w:tcW w:w="1157" w:type="dxa"/>
          </w:tcPr>
          <w:p w:rsidR="00C96445" w:rsidRDefault="00C96445" w:rsidP="00030A43">
            <w:pPr>
              <w:jc w:val="center"/>
            </w:pPr>
            <w:r>
              <w:t>высокий</w:t>
            </w:r>
          </w:p>
        </w:tc>
      </w:tr>
      <w:tr w:rsidR="00C96445" w:rsidTr="00030A43">
        <w:trPr>
          <w:trHeight w:val="319"/>
        </w:trPr>
        <w:tc>
          <w:tcPr>
            <w:tcW w:w="552" w:type="dxa"/>
          </w:tcPr>
          <w:p w:rsidR="00C96445" w:rsidRDefault="00C96445" w:rsidP="00030A43">
            <w:pPr>
              <w:jc w:val="center"/>
            </w:pPr>
            <w:r>
              <w:t>8</w:t>
            </w:r>
          </w:p>
        </w:tc>
        <w:tc>
          <w:tcPr>
            <w:tcW w:w="1536" w:type="dxa"/>
          </w:tcPr>
          <w:p w:rsidR="00C96445" w:rsidRDefault="00C96445" w:rsidP="00030A43">
            <w:pPr>
              <w:jc w:val="center"/>
            </w:pPr>
            <w:r>
              <w:t>Аня Дмитриева</w:t>
            </w:r>
          </w:p>
        </w:tc>
        <w:tc>
          <w:tcPr>
            <w:tcW w:w="773" w:type="dxa"/>
          </w:tcPr>
          <w:p w:rsidR="00C96445" w:rsidRDefault="00C96445" w:rsidP="00030A43">
            <w:pPr>
              <w:jc w:val="center"/>
            </w:pPr>
            <w:r>
              <w:t>5 лет 6 мес</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473" w:type="dxa"/>
          </w:tcPr>
          <w:p w:rsidR="00C96445" w:rsidRDefault="00C96445" w:rsidP="00030A43">
            <w:pPr>
              <w:jc w:val="center"/>
            </w:pPr>
            <w:r>
              <w:t>-</w:t>
            </w:r>
          </w:p>
        </w:tc>
        <w:tc>
          <w:tcPr>
            <w:tcW w:w="872" w:type="dxa"/>
          </w:tcPr>
          <w:p w:rsidR="00C96445" w:rsidRDefault="00C96445" w:rsidP="00030A43">
            <w:pPr>
              <w:jc w:val="center"/>
            </w:pPr>
            <w:r>
              <w:t>2</w:t>
            </w:r>
          </w:p>
        </w:tc>
        <w:tc>
          <w:tcPr>
            <w:tcW w:w="1157" w:type="dxa"/>
          </w:tcPr>
          <w:p w:rsidR="00C96445" w:rsidRDefault="00C96445" w:rsidP="00030A43">
            <w:pPr>
              <w:jc w:val="center"/>
            </w:pPr>
            <w:r>
              <w:t>средний</w:t>
            </w:r>
          </w:p>
        </w:tc>
      </w:tr>
      <w:tr w:rsidR="00C96445" w:rsidTr="00030A43">
        <w:trPr>
          <w:trHeight w:val="319"/>
        </w:trPr>
        <w:tc>
          <w:tcPr>
            <w:tcW w:w="552" w:type="dxa"/>
          </w:tcPr>
          <w:p w:rsidR="00C96445" w:rsidRDefault="00C96445" w:rsidP="00030A43">
            <w:pPr>
              <w:jc w:val="center"/>
            </w:pPr>
            <w:r>
              <w:t>9</w:t>
            </w:r>
          </w:p>
        </w:tc>
        <w:tc>
          <w:tcPr>
            <w:tcW w:w="1536" w:type="dxa"/>
          </w:tcPr>
          <w:p w:rsidR="00C96445" w:rsidRDefault="00C96445" w:rsidP="00030A43">
            <w:pPr>
              <w:jc w:val="center"/>
            </w:pPr>
            <w:r>
              <w:t>Алена Купавина</w:t>
            </w:r>
          </w:p>
        </w:tc>
        <w:tc>
          <w:tcPr>
            <w:tcW w:w="773" w:type="dxa"/>
          </w:tcPr>
          <w:p w:rsidR="00C96445" w:rsidRDefault="00C96445" w:rsidP="00030A43">
            <w:pPr>
              <w:jc w:val="center"/>
            </w:pPr>
            <w:r>
              <w:t>5 лет 7 мес</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473" w:type="dxa"/>
          </w:tcPr>
          <w:p w:rsidR="00C96445" w:rsidRDefault="00C96445" w:rsidP="00030A43">
            <w:pPr>
              <w:jc w:val="center"/>
            </w:pPr>
            <w:r>
              <w:t>+</w:t>
            </w:r>
          </w:p>
        </w:tc>
        <w:tc>
          <w:tcPr>
            <w:tcW w:w="872" w:type="dxa"/>
          </w:tcPr>
          <w:p w:rsidR="00C96445" w:rsidRDefault="00C96445" w:rsidP="00030A43">
            <w:pPr>
              <w:jc w:val="center"/>
            </w:pPr>
            <w:r>
              <w:t>2</w:t>
            </w:r>
          </w:p>
        </w:tc>
        <w:tc>
          <w:tcPr>
            <w:tcW w:w="1157" w:type="dxa"/>
          </w:tcPr>
          <w:p w:rsidR="00C96445" w:rsidRDefault="00C96445" w:rsidP="00030A43">
            <w:pPr>
              <w:jc w:val="center"/>
            </w:pPr>
            <w:r>
              <w:t>средний</w:t>
            </w:r>
          </w:p>
        </w:tc>
      </w:tr>
      <w:tr w:rsidR="00C96445" w:rsidTr="00030A43">
        <w:trPr>
          <w:trHeight w:val="319"/>
        </w:trPr>
        <w:tc>
          <w:tcPr>
            <w:tcW w:w="552" w:type="dxa"/>
          </w:tcPr>
          <w:p w:rsidR="00C96445" w:rsidRDefault="00C96445" w:rsidP="00030A43">
            <w:pPr>
              <w:jc w:val="center"/>
            </w:pPr>
            <w:r>
              <w:t>10</w:t>
            </w:r>
          </w:p>
        </w:tc>
        <w:tc>
          <w:tcPr>
            <w:tcW w:w="1536" w:type="dxa"/>
          </w:tcPr>
          <w:p w:rsidR="00C96445" w:rsidRDefault="00C96445" w:rsidP="00030A43">
            <w:pPr>
              <w:jc w:val="center"/>
            </w:pPr>
            <w:r>
              <w:t>Инна Ким</w:t>
            </w:r>
          </w:p>
        </w:tc>
        <w:tc>
          <w:tcPr>
            <w:tcW w:w="773" w:type="dxa"/>
          </w:tcPr>
          <w:p w:rsidR="00C96445" w:rsidRDefault="00C96445" w:rsidP="00030A43">
            <w:pPr>
              <w:jc w:val="center"/>
            </w:pPr>
            <w:r>
              <w:t>5 лет 7 мес</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473" w:type="dxa"/>
          </w:tcPr>
          <w:p w:rsidR="00C96445" w:rsidRDefault="00C96445" w:rsidP="00030A43">
            <w:pPr>
              <w:jc w:val="center"/>
            </w:pPr>
            <w:r>
              <w:t>-</w:t>
            </w:r>
          </w:p>
        </w:tc>
        <w:tc>
          <w:tcPr>
            <w:tcW w:w="872" w:type="dxa"/>
          </w:tcPr>
          <w:p w:rsidR="00C96445" w:rsidRDefault="00C96445" w:rsidP="00030A43">
            <w:pPr>
              <w:jc w:val="center"/>
            </w:pPr>
            <w:r>
              <w:t>2</w:t>
            </w:r>
          </w:p>
        </w:tc>
        <w:tc>
          <w:tcPr>
            <w:tcW w:w="1157" w:type="dxa"/>
          </w:tcPr>
          <w:p w:rsidR="00C96445" w:rsidRDefault="00C96445" w:rsidP="00030A43">
            <w:pPr>
              <w:jc w:val="center"/>
            </w:pPr>
            <w:r>
              <w:t>средний</w:t>
            </w:r>
          </w:p>
        </w:tc>
      </w:tr>
      <w:tr w:rsidR="00C96445" w:rsidTr="00030A43">
        <w:trPr>
          <w:trHeight w:val="319"/>
        </w:trPr>
        <w:tc>
          <w:tcPr>
            <w:tcW w:w="552" w:type="dxa"/>
          </w:tcPr>
          <w:p w:rsidR="00C96445" w:rsidRDefault="00C96445" w:rsidP="00030A43">
            <w:pPr>
              <w:jc w:val="center"/>
            </w:pPr>
            <w:r>
              <w:t>11</w:t>
            </w:r>
          </w:p>
        </w:tc>
        <w:tc>
          <w:tcPr>
            <w:tcW w:w="1536" w:type="dxa"/>
          </w:tcPr>
          <w:p w:rsidR="00C96445" w:rsidRDefault="00C96445" w:rsidP="00030A43">
            <w:pPr>
              <w:jc w:val="center"/>
            </w:pPr>
            <w:r>
              <w:t>Олег Бочков</w:t>
            </w:r>
          </w:p>
        </w:tc>
        <w:tc>
          <w:tcPr>
            <w:tcW w:w="773" w:type="dxa"/>
          </w:tcPr>
          <w:p w:rsidR="00C96445" w:rsidRDefault="00C96445" w:rsidP="00030A43">
            <w:pPr>
              <w:jc w:val="center"/>
            </w:pPr>
            <w:r>
              <w:t>5 лет 6 мес</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473" w:type="dxa"/>
          </w:tcPr>
          <w:p w:rsidR="00C96445" w:rsidRDefault="00C96445" w:rsidP="00030A43">
            <w:pPr>
              <w:jc w:val="center"/>
            </w:pPr>
            <w:r>
              <w:t>-</w:t>
            </w:r>
          </w:p>
        </w:tc>
        <w:tc>
          <w:tcPr>
            <w:tcW w:w="872" w:type="dxa"/>
          </w:tcPr>
          <w:p w:rsidR="00C96445" w:rsidRDefault="00C96445" w:rsidP="00030A43">
            <w:pPr>
              <w:jc w:val="center"/>
            </w:pPr>
            <w:r>
              <w:t>2</w:t>
            </w:r>
          </w:p>
        </w:tc>
        <w:tc>
          <w:tcPr>
            <w:tcW w:w="1157" w:type="dxa"/>
          </w:tcPr>
          <w:p w:rsidR="00C96445" w:rsidRDefault="00C96445" w:rsidP="00030A43">
            <w:pPr>
              <w:jc w:val="center"/>
            </w:pPr>
            <w:r>
              <w:t>средний</w:t>
            </w:r>
          </w:p>
        </w:tc>
      </w:tr>
      <w:tr w:rsidR="00C96445" w:rsidTr="00030A43">
        <w:trPr>
          <w:trHeight w:val="319"/>
        </w:trPr>
        <w:tc>
          <w:tcPr>
            <w:tcW w:w="552" w:type="dxa"/>
          </w:tcPr>
          <w:p w:rsidR="00C96445" w:rsidRDefault="00C96445" w:rsidP="00030A43">
            <w:pPr>
              <w:jc w:val="center"/>
            </w:pPr>
            <w:r>
              <w:t>12</w:t>
            </w:r>
          </w:p>
        </w:tc>
        <w:tc>
          <w:tcPr>
            <w:tcW w:w="1536" w:type="dxa"/>
          </w:tcPr>
          <w:p w:rsidR="00C96445" w:rsidRDefault="00C96445" w:rsidP="00030A43">
            <w:pPr>
              <w:jc w:val="center"/>
            </w:pPr>
            <w:r>
              <w:t>Егор Анисимов</w:t>
            </w:r>
          </w:p>
        </w:tc>
        <w:tc>
          <w:tcPr>
            <w:tcW w:w="773" w:type="dxa"/>
          </w:tcPr>
          <w:p w:rsidR="00C96445" w:rsidRDefault="00C96445" w:rsidP="00030A43">
            <w:pPr>
              <w:jc w:val="center"/>
            </w:pPr>
            <w:r>
              <w:t>5 лет 5 мес</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473" w:type="dxa"/>
          </w:tcPr>
          <w:p w:rsidR="00C96445" w:rsidRDefault="00C96445" w:rsidP="00030A43">
            <w:pPr>
              <w:jc w:val="center"/>
            </w:pPr>
            <w:r>
              <w:t>-</w:t>
            </w:r>
          </w:p>
        </w:tc>
        <w:tc>
          <w:tcPr>
            <w:tcW w:w="872" w:type="dxa"/>
          </w:tcPr>
          <w:p w:rsidR="00C96445" w:rsidRDefault="00C96445" w:rsidP="00030A43">
            <w:pPr>
              <w:jc w:val="center"/>
            </w:pPr>
            <w:r>
              <w:t>2</w:t>
            </w:r>
          </w:p>
        </w:tc>
        <w:tc>
          <w:tcPr>
            <w:tcW w:w="1157" w:type="dxa"/>
          </w:tcPr>
          <w:p w:rsidR="00C96445" w:rsidRDefault="00C96445" w:rsidP="00030A43">
            <w:pPr>
              <w:jc w:val="center"/>
            </w:pPr>
            <w:r>
              <w:t>средний</w:t>
            </w:r>
          </w:p>
        </w:tc>
      </w:tr>
      <w:tr w:rsidR="00C96445" w:rsidTr="00030A43">
        <w:trPr>
          <w:trHeight w:val="319"/>
        </w:trPr>
        <w:tc>
          <w:tcPr>
            <w:tcW w:w="552" w:type="dxa"/>
          </w:tcPr>
          <w:p w:rsidR="00C96445" w:rsidRDefault="00C96445" w:rsidP="00030A43">
            <w:pPr>
              <w:jc w:val="center"/>
            </w:pPr>
            <w:r>
              <w:t>13</w:t>
            </w:r>
          </w:p>
        </w:tc>
        <w:tc>
          <w:tcPr>
            <w:tcW w:w="1536" w:type="dxa"/>
          </w:tcPr>
          <w:p w:rsidR="00C96445" w:rsidRDefault="00C96445" w:rsidP="00030A43">
            <w:pPr>
              <w:jc w:val="center"/>
            </w:pPr>
            <w:r>
              <w:t>Влад Никитин</w:t>
            </w:r>
          </w:p>
        </w:tc>
        <w:tc>
          <w:tcPr>
            <w:tcW w:w="773" w:type="dxa"/>
          </w:tcPr>
          <w:p w:rsidR="00C96445" w:rsidRDefault="00C96445" w:rsidP="00030A43">
            <w:pPr>
              <w:jc w:val="center"/>
            </w:pPr>
            <w:r>
              <w:t>5 лет 8 мес</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473" w:type="dxa"/>
          </w:tcPr>
          <w:p w:rsidR="00C96445" w:rsidRDefault="00C96445" w:rsidP="00030A43">
            <w:pPr>
              <w:jc w:val="center"/>
            </w:pPr>
            <w:r>
              <w:t>-</w:t>
            </w:r>
          </w:p>
        </w:tc>
        <w:tc>
          <w:tcPr>
            <w:tcW w:w="872" w:type="dxa"/>
          </w:tcPr>
          <w:p w:rsidR="00C96445" w:rsidRDefault="00C96445" w:rsidP="00030A43">
            <w:pPr>
              <w:jc w:val="center"/>
            </w:pPr>
            <w:r>
              <w:t>2</w:t>
            </w:r>
          </w:p>
        </w:tc>
        <w:tc>
          <w:tcPr>
            <w:tcW w:w="1157" w:type="dxa"/>
          </w:tcPr>
          <w:p w:rsidR="00C96445" w:rsidRDefault="00C96445" w:rsidP="00030A43">
            <w:pPr>
              <w:jc w:val="center"/>
            </w:pPr>
            <w:r>
              <w:t>средний</w:t>
            </w:r>
          </w:p>
        </w:tc>
      </w:tr>
      <w:tr w:rsidR="00C96445" w:rsidTr="00030A43">
        <w:trPr>
          <w:trHeight w:val="319"/>
        </w:trPr>
        <w:tc>
          <w:tcPr>
            <w:tcW w:w="552" w:type="dxa"/>
          </w:tcPr>
          <w:p w:rsidR="00C96445" w:rsidRDefault="00C96445" w:rsidP="00030A43">
            <w:pPr>
              <w:jc w:val="center"/>
            </w:pPr>
            <w:r>
              <w:t>14</w:t>
            </w:r>
          </w:p>
        </w:tc>
        <w:tc>
          <w:tcPr>
            <w:tcW w:w="1536" w:type="dxa"/>
          </w:tcPr>
          <w:p w:rsidR="00C96445" w:rsidRDefault="00C96445" w:rsidP="00030A43">
            <w:pPr>
              <w:jc w:val="center"/>
            </w:pPr>
            <w:r>
              <w:t>Полина Узун</w:t>
            </w:r>
          </w:p>
        </w:tc>
        <w:tc>
          <w:tcPr>
            <w:tcW w:w="773" w:type="dxa"/>
          </w:tcPr>
          <w:p w:rsidR="00C96445" w:rsidRDefault="00C96445" w:rsidP="00030A43">
            <w:pPr>
              <w:jc w:val="center"/>
            </w:pPr>
            <w:r>
              <w:t>5 лет 7 мес</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473" w:type="dxa"/>
          </w:tcPr>
          <w:p w:rsidR="00C96445" w:rsidRDefault="00C96445" w:rsidP="00030A43">
            <w:pPr>
              <w:jc w:val="center"/>
            </w:pPr>
            <w:r>
              <w:t>-</w:t>
            </w:r>
          </w:p>
        </w:tc>
        <w:tc>
          <w:tcPr>
            <w:tcW w:w="872" w:type="dxa"/>
          </w:tcPr>
          <w:p w:rsidR="00C96445" w:rsidRDefault="00C96445" w:rsidP="00030A43">
            <w:pPr>
              <w:jc w:val="center"/>
            </w:pPr>
            <w:r>
              <w:t>2</w:t>
            </w:r>
          </w:p>
        </w:tc>
        <w:tc>
          <w:tcPr>
            <w:tcW w:w="1157" w:type="dxa"/>
          </w:tcPr>
          <w:p w:rsidR="00C96445" w:rsidRDefault="00C96445" w:rsidP="00030A43">
            <w:pPr>
              <w:jc w:val="center"/>
            </w:pPr>
            <w:r>
              <w:t>средний</w:t>
            </w:r>
          </w:p>
        </w:tc>
      </w:tr>
      <w:tr w:rsidR="00C96445" w:rsidTr="00030A43">
        <w:trPr>
          <w:trHeight w:val="337"/>
        </w:trPr>
        <w:tc>
          <w:tcPr>
            <w:tcW w:w="552" w:type="dxa"/>
          </w:tcPr>
          <w:p w:rsidR="00C96445" w:rsidRDefault="00C96445" w:rsidP="00030A43">
            <w:pPr>
              <w:jc w:val="center"/>
            </w:pPr>
            <w:r>
              <w:t>15</w:t>
            </w:r>
          </w:p>
        </w:tc>
        <w:tc>
          <w:tcPr>
            <w:tcW w:w="1536" w:type="dxa"/>
          </w:tcPr>
          <w:p w:rsidR="00C96445" w:rsidRDefault="00C96445" w:rsidP="00030A43">
            <w:pPr>
              <w:jc w:val="center"/>
            </w:pPr>
            <w:r>
              <w:t>Ульяна Болдина</w:t>
            </w:r>
          </w:p>
        </w:tc>
        <w:tc>
          <w:tcPr>
            <w:tcW w:w="773" w:type="dxa"/>
          </w:tcPr>
          <w:p w:rsidR="00C96445" w:rsidRDefault="00C96445" w:rsidP="00030A43">
            <w:pPr>
              <w:jc w:val="center"/>
            </w:pPr>
            <w:r>
              <w:t>5 лет 6 мес</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346" w:type="dxa"/>
          </w:tcPr>
          <w:p w:rsidR="00C96445" w:rsidRDefault="00C96445" w:rsidP="00030A43">
            <w:pPr>
              <w:jc w:val="center"/>
            </w:pPr>
            <w:r>
              <w:t>+</w:t>
            </w:r>
          </w:p>
        </w:tc>
        <w:tc>
          <w:tcPr>
            <w:tcW w:w="473" w:type="dxa"/>
          </w:tcPr>
          <w:p w:rsidR="00C96445" w:rsidRDefault="00C96445" w:rsidP="00030A43">
            <w:pPr>
              <w:jc w:val="center"/>
            </w:pPr>
            <w:r>
              <w:t>-</w:t>
            </w:r>
          </w:p>
        </w:tc>
        <w:tc>
          <w:tcPr>
            <w:tcW w:w="872" w:type="dxa"/>
          </w:tcPr>
          <w:p w:rsidR="00C96445" w:rsidRDefault="00C96445" w:rsidP="00030A43">
            <w:pPr>
              <w:jc w:val="center"/>
            </w:pPr>
            <w:r>
              <w:t>2</w:t>
            </w:r>
          </w:p>
        </w:tc>
        <w:tc>
          <w:tcPr>
            <w:tcW w:w="1157" w:type="dxa"/>
          </w:tcPr>
          <w:p w:rsidR="00C96445" w:rsidRDefault="00C96445" w:rsidP="00030A43">
            <w:pPr>
              <w:jc w:val="center"/>
            </w:pPr>
            <w:r>
              <w:t>средний</w:t>
            </w:r>
          </w:p>
        </w:tc>
      </w:tr>
    </w:tbl>
    <w:p w:rsidR="00C96445" w:rsidRDefault="00C96445" w:rsidP="00C96445">
      <w:pPr>
        <w:jc w:val="center"/>
      </w:pPr>
      <w:r>
        <w:t>Приложение №2</w:t>
      </w:r>
    </w:p>
    <w:p w:rsidR="00422237" w:rsidRPr="00703006" w:rsidRDefault="00422237" w:rsidP="00C87589">
      <w:pPr>
        <w:spacing w:after="120" w:line="360" w:lineRule="auto"/>
        <w:ind w:right="-185" w:firstLine="567"/>
        <w:jc w:val="both"/>
        <w:rPr>
          <w:color w:val="333333"/>
        </w:rPr>
      </w:pPr>
      <w:bookmarkStart w:id="0" w:name="_GoBack"/>
      <w:bookmarkEnd w:id="0"/>
    </w:p>
    <w:sectPr w:rsidR="00422237" w:rsidRPr="00703006" w:rsidSect="002D2392">
      <w:footerReference w:type="even" r:id="rId11"/>
      <w:footerReference w:type="default" r:id="rId12"/>
      <w:pgSz w:w="11906" w:h="16838"/>
      <w:pgMar w:top="719" w:right="850" w:bottom="89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A43" w:rsidRDefault="00030A43">
      <w:r>
        <w:separator/>
      </w:r>
    </w:p>
  </w:endnote>
  <w:endnote w:type="continuationSeparator" w:id="0">
    <w:p w:rsidR="00030A43" w:rsidRDefault="00030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BD5" w:rsidRDefault="00031BD5" w:rsidP="002D239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31BD5" w:rsidRDefault="00031BD5" w:rsidP="00031BD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BD5" w:rsidRDefault="00031BD5" w:rsidP="002D239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106233">
      <w:rPr>
        <w:rStyle w:val="a4"/>
        <w:noProof/>
      </w:rPr>
      <w:t>2</w:t>
    </w:r>
    <w:r>
      <w:rPr>
        <w:rStyle w:val="a4"/>
      </w:rPr>
      <w:fldChar w:fldCharType="end"/>
    </w:r>
  </w:p>
  <w:p w:rsidR="00031BD5" w:rsidRDefault="00031BD5" w:rsidP="00031BD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A43" w:rsidRDefault="00030A43">
      <w:r>
        <w:separator/>
      </w:r>
    </w:p>
  </w:footnote>
  <w:footnote w:type="continuationSeparator" w:id="0">
    <w:p w:rsidR="00030A43" w:rsidRDefault="00030A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40770"/>
    <w:multiLevelType w:val="multilevel"/>
    <w:tmpl w:val="F3361C9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32677BF"/>
    <w:multiLevelType w:val="hybridMultilevel"/>
    <w:tmpl w:val="CBE46422"/>
    <w:lvl w:ilvl="0" w:tplc="F6E450A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21F30D3F"/>
    <w:multiLevelType w:val="hybridMultilevel"/>
    <w:tmpl w:val="58AE61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428140C"/>
    <w:multiLevelType w:val="hybridMultilevel"/>
    <w:tmpl w:val="8FAC1E52"/>
    <w:lvl w:ilvl="0" w:tplc="CDC69A14">
      <w:start w:val="1"/>
      <w:numFmt w:val="decimal"/>
      <w:lvlText w:val="%1."/>
      <w:lvlJc w:val="left"/>
      <w:pPr>
        <w:tabs>
          <w:tab w:val="num" w:pos="1774"/>
        </w:tabs>
        <w:ind w:left="1774" w:hanging="1065"/>
      </w:pPr>
      <w:rPr>
        <w:rFonts w:hint="default"/>
        <w:b/>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42F15789"/>
    <w:multiLevelType w:val="multilevel"/>
    <w:tmpl w:val="DB96C9B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nsid w:val="439B48D5"/>
    <w:multiLevelType w:val="hybridMultilevel"/>
    <w:tmpl w:val="71B6DDB2"/>
    <w:lvl w:ilvl="0" w:tplc="B4C4738E">
      <w:start w:val="1"/>
      <w:numFmt w:val="decimal"/>
      <w:lvlText w:val="%1."/>
      <w:lvlJc w:val="left"/>
      <w:pPr>
        <w:tabs>
          <w:tab w:val="num" w:pos="720"/>
        </w:tabs>
        <w:ind w:left="720" w:hanging="360"/>
      </w:pPr>
      <w:rPr>
        <w:rFonts w:hint="default"/>
      </w:rPr>
    </w:lvl>
    <w:lvl w:ilvl="1" w:tplc="79262E12">
      <w:numFmt w:val="none"/>
      <w:lvlText w:val=""/>
      <w:lvlJc w:val="left"/>
      <w:pPr>
        <w:tabs>
          <w:tab w:val="num" w:pos="360"/>
        </w:tabs>
      </w:pPr>
    </w:lvl>
    <w:lvl w:ilvl="2" w:tplc="B9C09B4C">
      <w:numFmt w:val="none"/>
      <w:lvlText w:val=""/>
      <w:lvlJc w:val="left"/>
      <w:pPr>
        <w:tabs>
          <w:tab w:val="num" w:pos="360"/>
        </w:tabs>
      </w:pPr>
    </w:lvl>
    <w:lvl w:ilvl="3" w:tplc="534E5C5C">
      <w:numFmt w:val="none"/>
      <w:lvlText w:val=""/>
      <w:lvlJc w:val="left"/>
      <w:pPr>
        <w:tabs>
          <w:tab w:val="num" w:pos="360"/>
        </w:tabs>
      </w:pPr>
    </w:lvl>
    <w:lvl w:ilvl="4" w:tplc="9086E978">
      <w:numFmt w:val="none"/>
      <w:lvlText w:val=""/>
      <w:lvlJc w:val="left"/>
      <w:pPr>
        <w:tabs>
          <w:tab w:val="num" w:pos="360"/>
        </w:tabs>
      </w:pPr>
    </w:lvl>
    <w:lvl w:ilvl="5" w:tplc="4264767C">
      <w:numFmt w:val="none"/>
      <w:lvlText w:val=""/>
      <w:lvlJc w:val="left"/>
      <w:pPr>
        <w:tabs>
          <w:tab w:val="num" w:pos="360"/>
        </w:tabs>
      </w:pPr>
    </w:lvl>
    <w:lvl w:ilvl="6" w:tplc="E0EC4BF2">
      <w:numFmt w:val="none"/>
      <w:lvlText w:val=""/>
      <w:lvlJc w:val="left"/>
      <w:pPr>
        <w:tabs>
          <w:tab w:val="num" w:pos="360"/>
        </w:tabs>
      </w:pPr>
    </w:lvl>
    <w:lvl w:ilvl="7" w:tplc="FC26ECF0">
      <w:numFmt w:val="none"/>
      <w:lvlText w:val=""/>
      <w:lvlJc w:val="left"/>
      <w:pPr>
        <w:tabs>
          <w:tab w:val="num" w:pos="360"/>
        </w:tabs>
      </w:pPr>
    </w:lvl>
    <w:lvl w:ilvl="8" w:tplc="42762120">
      <w:numFmt w:val="none"/>
      <w:lvlText w:val=""/>
      <w:lvlJc w:val="left"/>
      <w:pPr>
        <w:tabs>
          <w:tab w:val="num" w:pos="360"/>
        </w:tabs>
      </w:pPr>
    </w:lvl>
  </w:abstractNum>
  <w:abstractNum w:abstractNumId="6">
    <w:nsid w:val="4B5D7B85"/>
    <w:multiLevelType w:val="multilevel"/>
    <w:tmpl w:val="D428C40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4C227A31"/>
    <w:multiLevelType w:val="hybridMultilevel"/>
    <w:tmpl w:val="03BE075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9333312"/>
    <w:multiLevelType w:val="hybridMultilevel"/>
    <w:tmpl w:val="FF283D24"/>
    <w:lvl w:ilvl="0" w:tplc="35CAE4F4">
      <w:start w:val="1"/>
      <w:numFmt w:val="decimal"/>
      <w:lvlText w:val="%1."/>
      <w:lvlJc w:val="left"/>
      <w:pPr>
        <w:tabs>
          <w:tab w:val="num" w:pos="1879"/>
        </w:tabs>
        <w:ind w:left="1879" w:hanging="117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5BC4322A"/>
    <w:multiLevelType w:val="multilevel"/>
    <w:tmpl w:val="6728C064"/>
    <w:lvl w:ilvl="0">
      <w:start w:val="1"/>
      <w:numFmt w:val="decimal"/>
      <w:lvlText w:val="%1"/>
      <w:lvlJc w:val="left"/>
      <w:pPr>
        <w:tabs>
          <w:tab w:val="num" w:pos="1335"/>
        </w:tabs>
        <w:ind w:left="1335" w:hanging="1335"/>
      </w:pPr>
      <w:rPr>
        <w:rFonts w:hint="default"/>
      </w:rPr>
    </w:lvl>
    <w:lvl w:ilvl="1">
      <w:start w:val="1"/>
      <w:numFmt w:val="decimal"/>
      <w:lvlText w:val="%1.%2"/>
      <w:lvlJc w:val="left"/>
      <w:pPr>
        <w:tabs>
          <w:tab w:val="num" w:pos="2044"/>
        </w:tabs>
        <w:ind w:left="2044" w:hanging="1335"/>
      </w:pPr>
      <w:rPr>
        <w:rFonts w:hint="default"/>
      </w:rPr>
    </w:lvl>
    <w:lvl w:ilvl="2">
      <w:start w:val="1"/>
      <w:numFmt w:val="decimal"/>
      <w:lvlText w:val="%1.%2.%3"/>
      <w:lvlJc w:val="left"/>
      <w:pPr>
        <w:tabs>
          <w:tab w:val="num" w:pos="2753"/>
        </w:tabs>
        <w:ind w:left="2753" w:hanging="1335"/>
      </w:pPr>
      <w:rPr>
        <w:rFonts w:hint="default"/>
      </w:rPr>
    </w:lvl>
    <w:lvl w:ilvl="3">
      <w:start w:val="1"/>
      <w:numFmt w:val="decimal"/>
      <w:lvlText w:val="%1.%2.%3.%4"/>
      <w:lvlJc w:val="left"/>
      <w:pPr>
        <w:tabs>
          <w:tab w:val="num" w:pos="3462"/>
        </w:tabs>
        <w:ind w:left="3462" w:hanging="1335"/>
      </w:pPr>
      <w:rPr>
        <w:rFonts w:hint="default"/>
      </w:rPr>
    </w:lvl>
    <w:lvl w:ilvl="4">
      <w:start w:val="1"/>
      <w:numFmt w:val="decimal"/>
      <w:lvlText w:val="%1.%2.%3.%4.%5"/>
      <w:lvlJc w:val="left"/>
      <w:pPr>
        <w:tabs>
          <w:tab w:val="num" w:pos="4171"/>
        </w:tabs>
        <w:ind w:left="4171" w:hanging="1335"/>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0">
    <w:nsid w:val="61C623BC"/>
    <w:multiLevelType w:val="multilevel"/>
    <w:tmpl w:val="64FCA362"/>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62300BD4"/>
    <w:multiLevelType w:val="hybridMultilevel"/>
    <w:tmpl w:val="0DACC9A6"/>
    <w:lvl w:ilvl="0" w:tplc="991C615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nsid w:val="641714E0"/>
    <w:multiLevelType w:val="hybridMultilevel"/>
    <w:tmpl w:val="1D68A336"/>
    <w:lvl w:ilvl="0" w:tplc="60E841B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3">
    <w:nsid w:val="70CF0727"/>
    <w:multiLevelType w:val="multilevel"/>
    <w:tmpl w:val="6F965A4E"/>
    <w:lvl w:ilvl="0">
      <w:start w:val="2"/>
      <w:numFmt w:val="decimal"/>
      <w:lvlText w:val="%1"/>
      <w:lvlJc w:val="left"/>
      <w:pPr>
        <w:tabs>
          <w:tab w:val="num" w:pos="360"/>
        </w:tabs>
        <w:ind w:left="360" w:hanging="360"/>
      </w:pPr>
      <w:rPr>
        <w:rFonts w:hint="default"/>
        <w:b w:val="0"/>
      </w:rPr>
    </w:lvl>
    <w:lvl w:ilvl="1">
      <w:start w:val="2"/>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2160"/>
        </w:tabs>
        <w:ind w:left="2160" w:hanging="108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3240"/>
        </w:tabs>
        <w:ind w:left="3240" w:hanging="144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4320"/>
        </w:tabs>
        <w:ind w:left="4320" w:hanging="1800"/>
      </w:pPr>
      <w:rPr>
        <w:rFonts w:hint="default"/>
        <w:b w:val="0"/>
      </w:rPr>
    </w:lvl>
    <w:lvl w:ilvl="8">
      <w:start w:val="1"/>
      <w:numFmt w:val="decimal"/>
      <w:lvlText w:val="%1.%2.%3.%4.%5.%6.%7.%8.%9"/>
      <w:lvlJc w:val="left"/>
      <w:pPr>
        <w:tabs>
          <w:tab w:val="num" w:pos="5040"/>
        </w:tabs>
        <w:ind w:left="5040" w:hanging="2160"/>
      </w:pPr>
      <w:rPr>
        <w:rFonts w:hint="default"/>
        <w:b w:val="0"/>
      </w:rPr>
    </w:lvl>
  </w:abstractNum>
  <w:abstractNum w:abstractNumId="14">
    <w:nsid w:val="75127EAC"/>
    <w:multiLevelType w:val="multilevel"/>
    <w:tmpl w:val="DA349118"/>
    <w:lvl w:ilvl="0">
      <w:start w:val="2"/>
      <w:numFmt w:val="decimal"/>
      <w:lvlText w:val="%1."/>
      <w:lvlJc w:val="left"/>
      <w:pPr>
        <w:tabs>
          <w:tab w:val="num" w:pos="420"/>
        </w:tabs>
        <w:ind w:left="420" w:hanging="420"/>
      </w:pPr>
      <w:rPr>
        <w:rFonts w:hint="default"/>
      </w:rPr>
    </w:lvl>
    <w:lvl w:ilvl="1">
      <w:start w:val="3"/>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795B5CE7"/>
    <w:multiLevelType w:val="hybridMultilevel"/>
    <w:tmpl w:val="76FAE3C2"/>
    <w:lvl w:ilvl="0" w:tplc="04190011">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DED39EA"/>
    <w:multiLevelType w:val="multilevel"/>
    <w:tmpl w:val="03BE075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9"/>
  </w:num>
  <w:num w:numId="3">
    <w:abstractNumId w:val="10"/>
  </w:num>
  <w:num w:numId="4">
    <w:abstractNumId w:val="3"/>
  </w:num>
  <w:num w:numId="5">
    <w:abstractNumId w:val="8"/>
  </w:num>
  <w:num w:numId="6">
    <w:abstractNumId w:val="1"/>
  </w:num>
  <w:num w:numId="7">
    <w:abstractNumId w:val="5"/>
  </w:num>
  <w:num w:numId="8">
    <w:abstractNumId w:val="7"/>
  </w:num>
  <w:num w:numId="9">
    <w:abstractNumId w:val="2"/>
  </w:num>
  <w:num w:numId="10">
    <w:abstractNumId w:val="13"/>
  </w:num>
  <w:num w:numId="11">
    <w:abstractNumId w:val="12"/>
  </w:num>
  <w:num w:numId="12">
    <w:abstractNumId w:val="16"/>
  </w:num>
  <w:num w:numId="13">
    <w:abstractNumId w:val="15"/>
  </w:num>
  <w:num w:numId="14">
    <w:abstractNumId w:val="14"/>
  </w:num>
  <w:num w:numId="15">
    <w:abstractNumId w:val="4"/>
  </w:num>
  <w:num w:numId="16">
    <w:abstractNumId w:val="6"/>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3A9D"/>
    <w:rsid w:val="00000D26"/>
    <w:rsid w:val="0000597F"/>
    <w:rsid w:val="00020DF0"/>
    <w:rsid w:val="000306C3"/>
    <w:rsid w:val="00030A43"/>
    <w:rsid w:val="00031BD5"/>
    <w:rsid w:val="00067093"/>
    <w:rsid w:val="00081827"/>
    <w:rsid w:val="000A7722"/>
    <w:rsid w:val="000E044A"/>
    <w:rsid w:val="000F543E"/>
    <w:rsid w:val="00106233"/>
    <w:rsid w:val="001153E6"/>
    <w:rsid w:val="001452B2"/>
    <w:rsid w:val="001636A4"/>
    <w:rsid w:val="00186399"/>
    <w:rsid w:val="001B0DBD"/>
    <w:rsid w:val="001C7076"/>
    <w:rsid w:val="001D04E8"/>
    <w:rsid w:val="001D5201"/>
    <w:rsid w:val="0022540D"/>
    <w:rsid w:val="002350AD"/>
    <w:rsid w:val="00256455"/>
    <w:rsid w:val="00277024"/>
    <w:rsid w:val="002920B9"/>
    <w:rsid w:val="002B105B"/>
    <w:rsid w:val="002D2392"/>
    <w:rsid w:val="002E109E"/>
    <w:rsid w:val="00302141"/>
    <w:rsid w:val="00320627"/>
    <w:rsid w:val="00332177"/>
    <w:rsid w:val="00334B9D"/>
    <w:rsid w:val="0033768D"/>
    <w:rsid w:val="00343972"/>
    <w:rsid w:val="00384E85"/>
    <w:rsid w:val="003B2677"/>
    <w:rsid w:val="003B62A1"/>
    <w:rsid w:val="003C6EA7"/>
    <w:rsid w:val="003E7615"/>
    <w:rsid w:val="003E76E5"/>
    <w:rsid w:val="003F42A6"/>
    <w:rsid w:val="00402E0A"/>
    <w:rsid w:val="00422237"/>
    <w:rsid w:val="00433258"/>
    <w:rsid w:val="00446869"/>
    <w:rsid w:val="00456889"/>
    <w:rsid w:val="00460BC3"/>
    <w:rsid w:val="0046218D"/>
    <w:rsid w:val="00481820"/>
    <w:rsid w:val="004A7ABE"/>
    <w:rsid w:val="004B4331"/>
    <w:rsid w:val="004B5A14"/>
    <w:rsid w:val="004E2F16"/>
    <w:rsid w:val="004E683C"/>
    <w:rsid w:val="004E70FC"/>
    <w:rsid w:val="00554A7B"/>
    <w:rsid w:val="00571EC5"/>
    <w:rsid w:val="005742EA"/>
    <w:rsid w:val="00574511"/>
    <w:rsid w:val="00581CBE"/>
    <w:rsid w:val="00582E88"/>
    <w:rsid w:val="005D20A8"/>
    <w:rsid w:val="00612B0E"/>
    <w:rsid w:val="00621612"/>
    <w:rsid w:val="00623A7F"/>
    <w:rsid w:val="00640395"/>
    <w:rsid w:val="00657080"/>
    <w:rsid w:val="00665A3C"/>
    <w:rsid w:val="00665AB5"/>
    <w:rsid w:val="00673110"/>
    <w:rsid w:val="006B1A8B"/>
    <w:rsid w:val="006C6791"/>
    <w:rsid w:val="006C7304"/>
    <w:rsid w:val="006E0756"/>
    <w:rsid w:val="006F68F2"/>
    <w:rsid w:val="00703006"/>
    <w:rsid w:val="00711EAF"/>
    <w:rsid w:val="007134FB"/>
    <w:rsid w:val="0072034D"/>
    <w:rsid w:val="00722B68"/>
    <w:rsid w:val="0072622C"/>
    <w:rsid w:val="00727FC1"/>
    <w:rsid w:val="00764FD6"/>
    <w:rsid w:val="007737E6"/>
    <w:rsid w:val="00795A25"/>
    <w:rsid w:val="007A59AC"/>
    <w:rsid w:val="007B3AB3"/>
    <w:rsid w:val="007B66C6"/>
    <w:rsid w:val="007C3A9D"/>
    <w:rsid w:val="007E209C"/>
    <w:rsid w:val="00811A57"/>
    <w:rsid w:val="008A45DB"/>
    <w:rsid w:val="008B0F45"/>
    <w:rsid w:val="008B6F9A"/>
    <w:rsid w:val="008D010B"/>
    <w:rsid w:val="008E126C"/>
    <w:rsid w:val="008F5BA3"/>
    <w:rsid w:val="00931E74"/>
    <w:rsid w:val="009541F8"/>
    <w:rsid w:val="00962657"/>
    <w:rsid w:val="00971C60"/>
    <w:rsid w:val="009A4F92"/>
    <w:rsid w:val="009B1B00"/>
    <w:rsid w:val="009C387B"/>
    <w:rsid w:val="009D10EA"/>
    <w:rsid w:val="009D407D"/>
    <w:rsid w:val="009F42C0"/>
    <w:rsid w:val="00A11CCF"/>
    <w:rsid w:val="00A26C17"/>
    <w:rsid w:val="00A31121"/>
    <w:rsid w:val="00A4108E"/>
    <w:rsid w:val="00A651C2"/>
    <w:rsid w:val="00A92AD3"/>
    <w:rsid w:val="00A94451"/>
    <w:rsid w:val="00AC1B3F"/>
    <w:rsid w:val="00AC5C26"/>
    <w:rsid w:val="00AD3F3E"/>
    <w:rsid w:val="00B01088"/>
    <w:rsid w:val="00B16230"/>
    <w:rsid w:val="00B32F2C"/>
    <w:rsid w:val="00B41E41"/>
    <w:rsid w:val="00B677A4"/>
    <w:rsid w:val="00B976D3"/>
    <w:rsid w:val="00BA51CE"/>
    <w:rsid w:val="00BA68CB"/>
    <w:rsid w:val="00BC50E4"/>
    <w:rsid w:val="00BD7ABD"/>
    <w:rsid w:val="00BF6409"/>
    <w:rsid w:val="00C11CC9"/>
    <w:rsid w:val="00C17D67"/>
    <w:rsid w:val="00C411A3"/>
    <w:rsid w:val="00C42644"/>
    <w:rsid w:val="00C47E67"/>
    <w:rsid w:val="00C51C7F"/>
    <w:rsid w:val="00C54056"/>
    <w:rsid w:val="00C83174"/>
    <w:rsid w:val="00C8614E"/>
    <w:rsid w:val="00C87589"/>
    <w:rsid w:val="00C96445"/>
    <w:rsid w:val="00CE6307"/>
    <w:rsid w:val="00CF0C51"/>
    <w:rsid w:val="00D20599"/>
    <w:rsid w:val="00D20C4C"/>
    <w:rsid w:val="00D2244E"/>
    <w:rsid w:val="00D24A9F"/>
    <w:rsid w:val="00D24F0B"/>
    <w:rsid w:val="00D664C7"/>
    <w:rsid w:val="00DB36D6"/>
    <w:rsid w:val="00DD42DA"/>
    <w:rsid w:val="00DE05FC"/>
    <w:rsid w:val="00E01B9C"/>
    <w:rsid w:val="00E103EF"/>
    <w:rsid w:val="00E116BF"/>
    <w:rsid w:val="00E462E0"/>
    <w:rsid w:val="00E64335"/>
    <w:rsid w:val="00EA6394"/>
    <w:rsid w:val="00F135F4"/>
    <w:rsid w:val="00F30E57"/>
    <w:rsid w:val="00F372D8"/>
    <w:rsid w:val="00F5070C"/>
    <w:rsid w:val="00F510F4"/>
    <w:rsid w:val="00F560A1"/>
    <w:rsid w:val="00F579D9"/>
    <w:rsid w:val="00F62E1D"/>
    <w:rsid w:val="00F6791E"/>
    <w:rsid w:val="00F8388E"/>
    <w:rsid w:val="00FA2661"/>
    <w:rsid w:val="00FA7383"/>
    <w:rsid w:val="00FD36B0"/>
    <w:rsid w:val="00FE24CE"/>
    <w:rsid w:val="00FE60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49"/>
    <o:shapelayout v:ext="edit">
      <o:idmap v:ext="edit" data="1"/>
    </o:shapelayout>
  </w:shapeDefaults>
  <w:decimalSymbol w:val=","/>
  <w:listSeparator w:val=";"/>
  <w15:chartTrackingRefBased/>
  <w15:docId w15:val="{0B7FF4A2-BD8B-48EC-8CC7-F976DE1B5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F30E57"/>
    <w:pPr>
      <w:keepNext/>
      <w:spacing w:before="240" w:after="60"/>
      <w:outlineLvl w:val="0"/>
    </w:pPr>
    <w:rPr>
      <w:rFonts w:ascii="Arial" w:hAnsi="Arial" w:cs="Arial"/>
      <w:b/>
      <w:bCs/>
      <w:kern w:val="32"/>
      <w:sz w:val="32"/>
      <w:szCs w:val="32"/>
    </w:rPr>
  </w:style>
  <w:style w:type="paragraph" w:styleId="2">
    <w:name w:val="heading 2"/>
    <w:basedOn w:val="a"/>
    <w:next w:val="a"/>
    <w:qFormat/>
    <w:rsid w:val="00F30E57"/>
    <w:pPr>
      <w:keepNext/>
      <w:spacing w:before="240" w:after="60"/>
      <w:outlineLvl w:val="1"/>
    </w:pPr>
    <w:rPr>
      <w:rFonts w:ascii="Arial" w:hAnsi="Arial" w:cs="Arial"/>
      <w:b/>
      <w:bCs/>
      <w:i/>
      <w:iCs/>
      <w:sz w:val="28"/>
      <w:szCs w:val="28"/>
    </w:rPr>
  </w:style>
  <w:style w:type="paragraph" w:styleId="3">
    <w:name w:val="heading 3"/>
    <w:basedOn w:val="a"/>
    <w:next w:val="a"/>
    <w:qFormat/>
    <w:rsid w:val="00F30E57"/>
    <w:pPr>
      <w:keepNext/>
      <w:spacing w:before="240" w:after="60"/>
      <w:outlineLvl w:val="2"/>
    </w:pPr>
    <w:rPr>
      <w:rFonts w:ascii="Arial" w:hAnsi="Arial" w:cs="Arial"/>
      <w:b/>
      <w:bCs/>
      <w:sz w:val="26"/>
      <w:szCs w:val="26"/>
    </w:rPr>
  </w:style>
  <w:style w:type="paragraph" w:styleId="4">
    <w:name w:val="heading 4"/>
    <w:basedOn w:val="a"/>
    <w:next w:val="a"/>
    <w:qFormat/>
    <w:rsid w:val="00F30E57"/>
    <w:pPr>
      <w:keepNext/>
      <w:spacing w:before="240" w:after="60"/>
      <w:outlineLvl w:val="3"/>
    </w:pPr>
    <w:rPr>
      <w:b/>
      <w:bCs/>
      <w:sz w:val="28"/>
      <w:szCs w:val="28"/>
    </w:rPr>
  </w:style>
  <w:style w:type="paragraph" w:styleId="5">
    <w:name w:val="heading 5"/>
    <w:basedOn w:val="a"/>
    <w:next w:val="a"/>
    <w:qFormat/>
    <w:rsid w:val="00F30E57"/>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031BD5"/>
    <w:pPr>
      <w:tabs>
        <w:tab w:val="center" w:pos="4677"/>
        <w:tab w:val="right" w:pos="9355"/>
      </w:tabs>
    </w:pPr>
  </w:style>
  <w:style w:type="character" w:styleId="a4">
    <w:name w:val="page number"/>
    <w:basedOn w:val="a0"/>
    <w:rsid w:val="00031BD5"/>
  </w:style>
  <w:style w:type="table" w:styleId="a5">
    <w:name w:val="Table Grid"/>
    <w:basedOn w:val="a1"/>
    <w:rsid w:val="00AD3F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w:basedOn w:val="a"/>
    <w:rsid w:val="00F30E57"/>
    <w:pPr>
      <w:ind w:left="283" w:hanging="283"/>
    </w:pPr>
  </w:style>
  <w:style w:type="paragraph" w:styleId="20">
    <w:name w:val="List 2"/>
    <w:basedOn w:val="a"/>
    <w:rsid w:val="00F30E57"/>
    <w:pPr>
      <w:ind w:left="566" w:hanging="283"/>
    </w:pPr>
  </w:style>
  <w:style w:type="paragraph" w:styleId="a7">
    <w:name w:val="caption"/>
    <w:basedOn w:val="a"/>
    <w:next w:val="a"/>
    <w:qFormat/>
    <w:rsid w:val="00F30E57"/>
    <w:rPr>
      <w:b/>
      <w:bCs/>
      <w:sz w:val="20"/>
      <w:szCs w:val="20"/>
    </w:rPr>
  </w:style>
  <w:style w:type="paragraph" w:styleId="a8">
    <w:name w:val="Body Text"/>
    <w:basedOn w:val="a"/>
    <w:rsid w:val="00F30E57"/>
    <w:pPr>
      <w:spacing w:after="120"/>
    </w:pPr>
  </w:style>
  <w:style w:type="paragraph" w:styleId="a9">
    <w:name w:val="Body Text Indent"/>
    <w:basedOn w:val="a"/>
    <w:rsid w:val="00F30E57"/>
    <w:pPr>
      <w:spacing w:after="120"/>
      <w:ind w:left="283"/>
    </w:pPr>
  </w:style>
  <w:style w:type="paragraph" w:styleId="aa">
    <w:name w:val="Body Text First Indent"/>
    <w:basedOn w:val="a8"/>
    <w:rsid w:val="00F30E57"/>
    <w:pPr>
      <w:ind w:firstLine="210"/>
    </w:pPr>
  </w:style>
  <w:style w:type="paragraph" w:styleId="21">
    <w:name w:val="Body Text First Indent 2"/>
    <w:basedOn w:val="a9"/>
    <w:rsid w:val="00F30E57"/>
    <w:pPr>
      <w:ind w:firstLine="210"/>
    </w:pPr>
  </w:style>
  <w:style w:type="paragraph" w:styleId="ab">
    <w:name w:val="Balloon Text"/>
    <w:basedOn w:val="a"/>
    <w:semiHidden/>
    <w:rsid w:val="00F30E57"/>
    <w:rPr>
      <w:rFonts w:ascii="Tahoma" w:hAnsi="Tahoma" w:cs="Tahoma"/>
      <w:sz w:val="16"/>
      <w:szCs w:val="16"/>
    </w:rPr>
  </w:style>
  <w:style w:type="paragraph" w:styleId="ac">
    <w:name w:val="Title"/>
    <w:basedOn w:val="a"/>
    <w:qFormat/>
    <w:rsid w:val="002D2392"/>
    <w:pPr>
      <w:jc w:val="center"/>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7796</Words>
  <Characters>44438</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ГЛАВА І</vt:lpstr>
    </vt:vector>
  </TitlesOfParts>
  <Company>SamForum.ws</Company>
  <LinksUpToDate>false</LinksUpToDate>
  <CharactersWithSpaces>52130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І</dc:title>
  <dc:subject/>
  <dc:creator>SamLab.ws</dc:creator>
  <cp:keywords/>
  <cp:lastModifiedBy>admin</cp:lastModifiedBy>
  <cp:revision>2</cp:revision>
  <cp:lastPrinted>2010-06-06T20:23:00Z</cp:lastPrinted>
  <dcterms:created xsi:type="dcterms:W3CDTF">2014-04-23T19:03:00Z</dcterms:created>
  <dcterms:modified xsi:type="dcterms:W3CDTF">2014-04-23T19:03:00Z</dcterms:modified>
</cp:coreProperties>
</file>