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BE4" w:rsidRDefault="00F33BE4" w:rsidP="004C3746">
      <w:pPr>
        <w:rPr>
          <w:sz w:val="28"/>
          <w:szCs w:val="28"/>
        </w:rPr>
      </w:pPr>
    </w:p>
    <w:p w:rsidR="001F78BB" w:rsidRDefault="001F78BB" w:rsidP="004C3746">
      <w:pPr>
        <w:rPr>
          <w:sz w:val="28"/>
          <w:szCs w:val="28"/>
          <w:lang w:val="ru-RU"/>
        </w:rPr>
      </w:pPr>
      <w:r w:rsidRPr="001A3484">
        <w:rPr>
          <w:sz w:val="28"/>
          <w:szCs w:val="28"/>
        </w:rPr>
        <w:t>Применение разноуровневых заданий на уроках русского языка для развития индивидуально-творческих способностей учащихся.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Необходимость организации по-новому учебной деятельности учащихся выдвигает перед учителем задачи поиска более совершенных способов и средств для подготовки учащихся к жизни. В настоящее время сложилось значительное качество образовательных концепций, технологий, которые пришли на смену технологиям «традиционной школы».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В связи с этим, особое значение приобретает способность учителя самостоятельно реализовывать идеи гуманитарной направленности образования, учиться выполнять функции моделирования и конструирования учебного процесса.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Ознакомившись с современными технологиями В. Монахова и Ж. Караева, я пришла к выводу, что применяя на уроках русского языка данную технологию, основанную на уровневой дифференциации, можно достичь положительных результатов в развитии учебных возможностей всех учащихся. Эта технология обеспечивает индивидуальную траекторию, темп и динамику развития каждого ученика, развивает мотив, умения, память, мышление, повышает качество обучения.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Данная технология предлагает введение стандарта, состоящего из двух ступеней: обязательной общеобразовательной подготовки (первый уровень усвоения, которого должен достичь каждый) и ступени для повышенной подготовки (2-4 уровни усвоения знаний). Пространство между вторым и четвёртым уровнями повышенной подготовки заполнено своеобразной «лестницей» деятельности, добровольное восхождение по которой способно реально обеспечить школьнику постоянное пребывание в зоне ближайшего развития, обучение на индивидуальном максимально посильном уровне.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Существенной особенностью этой технологии является её органическая связь с системой контроля результатов учебного процесса и системы оценивания достижений школьников. Альтернативой традиционному способу оценки «вычитанием» является «оценка методом сложения», в основу которой кладётся минимальный уровень общеобразовательной подготовки, достижение которого требуется в обязательном порядке от каждого учащегося. Критерии более высоких уровней строятся на базе учёта того, что достигнуто сверх базового уровня.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Предусматривается: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rFonts w:cs="Calibri"/>
          <w:sz w:val="28"/>
          <w:szCs w:val="28"/>
        </w:rPr>
        <w:t xml:space="preserve"> тематический контроль;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rFonts w:cs="Calibri"/>
          <w:sz w:val="28"/>
          <w:szCs w:val="28"/>
        </w:rPr>
        <w:t xml:space="preserve"> полнота проверки обязательного уровня подготовки; открытость образцов проверочных заданий обязательного уровня;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rFonts w:cs="Calibri"/>
          <w:sz w:val="28"/>
          <w:szCs w:val="28"/>
        </w:rPr>
        <w:t> оценка методом сложения (общий зачёт - сумма частных зачётов</w:t>
      </w:r>
      <w:r w:rsidRPr="001A3484">
        <w:rPr>
          <w:sz w:val="28"/>
          <w:szCs w:val="28"/>
        </w:rPr>
        <w:t xml:space="preserve">);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rFonts w:cs="Calibri"/>
          <w:sz w:val="28"/>
          <w:szCs w:val="28"/>
        </w:rPr>
        <w:t xml:space="preserve"> повышенные оценки за достижения сверх базового уровня;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rFonts w:cs="Calibri"/>
          <w:sz w:val="28"/>
          <w:szCs w:val="28"/>
        </w:rPr>
        <w:t xml:space="preserve"> «закрытие» пробелов;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rFonts w:cs="Calibri"/>
          <w:sz w:val="28"/>
          <w:szCs w:val="28"/>
        </w:rPr>
        <w:t xml:space="preserve"> коммулятивность итоговой оценки (годовая оценка вытекает из всех полученных).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Исследования профессора Ж.А.Караева показали, что переход ученика из зоны «актуального развития» в зону «ближайшего развития» осуществляется на основе деятельности ученика, переходящей от репродуктивного уровня к продуктивному.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Различные уровни деятельности обеспечивают разные четыре уровня усвоения учебного материала учащимися: ученический, алгоритмический, эвристический и творческий.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Первым двум соответствует эмпирический, а двум другим - теоретический уровень мышления. Таким образом, организация учебного процесса на основе уровневой дифференциации обучения позволяет организовать «все углубляющее движение» мышления вокруг объекта мышления.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Главным критерием оценки при педагогической технологии уровневой дифференциации является ее эффективность и результативность, обучение каждого на уровне его возможностей.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Организуя учебную деятельность, на своих уроках стараюсь создать условия, при которых ученик в меру своих сил и возможностей, добивается успехов в учёбе. Для этого применяю задания по уровням с возрастающей сложностью. Такие уроки целесообразно проводить как итоговые, завершающие определённую тему.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 уроку контроля я подбираю зада¬ния разных уровней с учетом подго¬товленности ребят по предмету, их раз¬вития. Задания даются по вариантам на выбор самих учащихся. Задания первого варианта требуют воспроизве¬дения материала, содержат определен¬ную дозу помощи. Задания второго ва¬рианта направлены на применение зна¬ний, умений в новой ситуации, уста¬новление связей между понятиями. За¬дания третьего варианта рассчитаны на учащихся, проявляющих большую сте¬пень самостоятельности (творческие задания). Оцениваются задания разных вариантов неодинаково. Так, на уроке контроля в VI классе по теме «Лексика» предлагаются следующие разноуровневые задания: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Из предложенных слов выберите и запишите парами синонимы, антонимы, омо¬нимы: печальный, влажный, сердитый, сы¬рой, ленивый, работа, грустный, бокс (стрижка), труд, мокрый, трудолюбивый, бокс (спортивная игра).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Подберите синонимы к словам стро¬ить, храбрый и антонимы к словам жара, враг. Что обозначают омонимы: месяц, Месяц; овсянка, овсянка?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Составьте и запишите предложения так, чтобы слова плачет, золотой, камен¬ный были употреблены сначала в прямом, а потом в переносном значении.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II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Выпишите только профессиональ¬ные слова: кафтан, барабан, октава, свек¬ла, кровать, космос, нота, гамма, дерево, аккорд,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Приведите примеры заимствований (не менее пяти слов).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Докажите, что слова лапти, фунт, ботфорты — устаревшие.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III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Что такое неологизмы?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Когда профессиональные слова стано¬вятся общеупотребительными?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Какие слова старше по возрасту: космонавт, Советы, субботник, колхоз, пио¬нер, целинный?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IV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Замените фразеологические обо¬роты словами-синонимами: в час по чайной ложке, рукой подать, кривить душой, пове¬сить нос.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Слова для справок: лгать, близко, мед¬ленно, грустить.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Замените фразеологические обороты словами-синонимами: себе на уме, гонять лодыря, во все лопатки, кожа да кости.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Замените слова близкими по смыслу фразеологическими оборотами: бездельни¬чать, плохо, много, грустить; или подберите по 3—5 фразеологизмов с общим для них словом: нос, язык, глаз.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А на уроке в 8 классе по теме «Однородные и неоднородные определения» можно предложить такие задания: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Укажите однородные и неоднородные определения, расставьте знаки препинания в предложениях: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По каменной белой ограде разросся плющ.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На поляне пестрели синие красные цветы.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Серое дождливое хмурое небо висело над нами.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4) Разразился ливень с ослепительно – быстрыми огненными змеями молнии.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5) На прилавке лежали шерстяные шелковые ситцевые платки.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II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Творческая работа: распространите данный текст однородными и неоднородными определениями.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Клумбы опустели и имели беспорядочный вид. Доцветали ______ ______ гвоздики, а также левкой в ______ ______ стручьях. Зато пышно цвели своей ______ ______ красотой георгины, пионы и астры, распространяя в чутком воздухе ______ ______ запах.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Разноцветные махровые,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тонких зеленых,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холодной, высокомерной,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осенний, травянистый, грустный.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III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Распространите словосочетания однородными / неоднородными определениями. Составьте предложение с одним из них.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Горячая вода, кожаный чемодан, трудная задача, ночная смена, мясные блюда.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IV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Коллективная работа под руководством учителя. </w:t>
      </w:r>
    </w:p>
    <w:p w:rsidR="001F78BB" w:rsidRPr="001A3484" w:rsidRDefault="001F78BB" w:rsidP="004C3746">
      <w:pPr>
        <w:rPr>
          <w:sz w:val="28"/>
          <w:szCs w:val="28"/>
        </w:rPr>
      </w:pP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Предлагая задания различной труд¬ности, учитель дает всем учащимся воз¬можность справиться с ними, поверить в свои силы, поддерживает интерес к учению, дает возможность почувство¬вать радость посильного труда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Дифференцированный подход к уча¬щимся можно осуществить и на уроках по развитию речи, например при под¬готовке к изложению.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1. Учащимся V класса, имеющим сла¬бую подготовку по предмету и низкий уро¬вень развития зрительной памяти, предлагается дома заранее познакомиться с текстом изложения по учебнику.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2. На уроке изложения слабоуспеваю¬щим учащимся дается больше времени для восприятия материала. В то время, когда класс уже приступил к самостоятельной ра¬боте, с ребятами, затрудняющимися в вос¬произведении текста, работает учитель. Все они собираются в одну группу и негромко, чтобы не мешать остальным, отвечают на вопросы учителя, пересказывают текст по плану, объясняют правописание отдельных орфограмм.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3. При работе над сочинением отдельным учащимся предлагаются карточки с опорны¬ми словами, с планом изложения, с воз¬можным началом или заключительной частью. И т.д.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Во время проведения самостоятельной работы допускается взаимопомощь, дискуссия в группах 3-4 уровней, работа с учебником, общение с учителем, можно брать невыполненные задания домой и т. д.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При тематическом контроле каждый ученик строго самостоятельно выполняет свою работу. Задания даются по вариантам.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По мере выполнения заданий каждого уровня, ученик отмечает их знаком «+» у себя в индивидуальной ведомости оценивания учащегося. Заполнение плюсами такой ведомости дает возможность учащимся наблюдать за своим индивидуальным темпом выполнения уровневых заданий и темпом своих товарищей.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С целью оперативного выявления отстающих ребят по теме и оказания им своевременной помощи, учитель может построить для себя сравнительный мониторинг успеваемости всех учащихся по всем темам предмета.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Приведу пример уровневой самостоятельной работы. </w:t>
      </w:r>
    </w:p>
    <w:p w:rsidR="001F78BB" w:rsidRPr="001A3484" w:rsidRDefault="001F78BB" w:rsidP="004C3746">
      <w:pPr>
        <w:rPr>
          <w:sz w:val="28"/>
          <w:szCs w:val="28"/>
        </w:rPr>
      </w:pP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 уровень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Спиши, выдели корень: гриб, грибной, грибник.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Подбери к данным словам однокоренные глаголы: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Соль-... Боль-...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Выпиши из текста однокоренные слова: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Начался футбольный сезон. Юные футболисты готовятся к матчу. Я люблю футбол.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4) Прочитай. Спиши, вставляя пропущенные слова. Выдели корень.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... наловили много рыбы. Часть ... сдали на ...завод. А бабушка испекла ...- пирог с рыбой. (слова для справок: рыба, рыбалка, рыбник, рыбный)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 уровень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Прочитай. Напиши однокоренные существительные к выделенным словам; медвежья берлога морозный день.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Прочитай. Распредели однокоренные слова по столбикам: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Существительное прилагательное глагол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(побелить, решение, седой, краснота, решать, седина, беленький, краснеть, решительный, седеть, красный, белизна)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 уровень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1) Раздели слова на две группы. Запиши каждую группу в отдельный столбик: гора, гореть, горка, горение, гористый.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2) Подбери и запиши однокоренные слова так, чтобы они обозначали: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ягоды, фрукты сваренные в сахаре;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мастер по приготовлению пищи;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большая ложка для разливания супа.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3) Прочитай. Найди лишние слова. Спиши только однокоренные слова.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Лес, лесной, лесочек, роща, лесистый, лесничий, лестница.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4 уровень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Образуй однокоренные слова от корня - сад- 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Составь и запиши три предложения так, чтобы получился текст. Озаглавь его. </w:t>
      </w:r>
    </w:p>
    <w:p w:rsidR="001F78BB" w:rsidRPr="001A3484" w:rsidRDefault="001F78BB" w:rsidP="004C3746">
      <w:pPr>
        <w:rPr>
          <w:sz w:val="28"/>
          <w:szCs w:val="28"/>
        </w:rPr>
      </w:pP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№ Фамилия, имя учащегося Тематический контроль № 1 Тематический контроль № 2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Название темы: Однокоренные слова Название темы: Однокоренные слова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Задание 1 а Задание 2 б Задание 3в Задание 1 а Задание 2 б Задание 3в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1 2 3 1 2 3 1 2 3 1 2 3 1 2 3 1 2 3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 Б. Аня +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+ +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 Б. Дарья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+ + + + + + +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 К. Ольга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+ + + + + +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4 Р. Олег + + + - +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+ + + + + +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5 Я Никита -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+ + + + + + + +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</w:t>
      </w:r>
    </w:p>
    <w:p w:rsidR="001F78BB" w:rsidRPr="001A3484" w:rsidRDefault="001F78BB" w:rsidP="004C3746">
      <w:pPr>
        <w:rPr>
          <w:sz w:val="28"/>
          <w:szCs w:val="28"/>
        </w:rPr>
      </w:pP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Критерии: Оценки: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Выполнение задания Выполнение уровня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Полностью + а) стандарт – 4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Частично </w:t>
      </w:r>
      <w:r w:rsidRPr="001A3484">
        <w:rPr>
          <w:rFonts w:ascii="Arial" w:hAnsi="Arial" w:cs="Arial"/>
          <w:sz w:val="28"/>
          <w:szCs w:val="28"/>
        </w:rPr>
        <w:t>٧</w:t>
      </w:r>
      <w:r w:rsidRPr="001A3484">
        <w:rPr>
          <w:sz w:val="28"/>
          <w:szCs w:val="28"/>
        </w:rPr>
        <w:t xml:space="preserve"> (б) алгоритмического – 5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Неправильно - (в) эвристического - 5+5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Кроме того, составляется диаграмма качества выполнения всеми учащимися каждой проверочной контрольной работы, которая позволяет детям самостоятельно проследить динамику собственного развития.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Как было отмечено выше, оценивание результатов деятельности учащихся методом «сложения» стимулирует и активизирует познавательную деятельность обучаемых. Использование разноуровневых заданий создаёт дух соревнования между учащимися, т.е. правильное выполнение задания определённого уровня кем-то из учащихся первым и затем постепенный переход остальных на следующий уровень.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Дифференцированный подход к уча¬щимся позволяет каждому школьнику работать в своем оптимальном темпе, дает возможность справляться с зада¬ниями, вселяет уверенность в собствен¬ных силах, способствует повышению ин¬тереса к учебной деятельности, форми¬рует положительные мотивы учения. Но все это требует знания возможно¬стей учащихся, регулирования учебной нагрузки, предупреждения перегрузок и, конечно, культуры труда учителя и учащихся. </w:t>
      </w:r>
    </w:p>
    <w:p w:rsidR="001F78BB" w:rsidRPr="001A3484" w:rsidRDefault="001F78BB" w:rsidP="004C3746">
      <w:pPr>
        <w:rPr>
          <w:sz w:val="28"/>
          <w:szCs w:val="28"/>
        </w:rPr>
      </w:pP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Литература: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1. Булгакова В.И. «Проблемное обучение – понятие и содержание». «Воспитание школьника», 1985год. № 8.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2. Кобдикова Ж.У. «Педагогическая технология уровневой дифференциации обучения в средней школе». – Монография. – Алматы: «Print», 2000, с.165.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3. Лернер И.Я. «Процесс обучения и его закономерности». – М; Педагогика, 1980, с.96.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4. Логинова О.Б. «Уровневая дифференциация обучения». – Москва, 1994.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5. Пидкасистый П.И. Роспедагогика. – М, 1995.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6. Селевко Г.К. «Дифференциация обучения». – Ярославль, 1995.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Категория: Русский язык и литература | Добавил: valentina (2010-02-10) | Автор: Мешалкина В.В. E </w:t>
      </w:r>
    </w:p>
    <w:p w:rsidR="001F78BB" w:rsidRPr="001A3484" w:rsidRDefault="001F78BB" w:rsidP="004C3746">
      <w:pPr>
        <w:rPr>
          <w:sz w:val="28"/>
          <w:szCs w:val="28"/>
        </w:rPr>
      </w:pPr>
      <w:r w:rsidRPr="001A3484">
        <w:rPr>
          <w:sz w:val="28"/>
          <w:szCs w:val="28"/>
        </w:rPr>
        <w:t xml:space="preserve">Просмотров: 1080 </w:t>
      </w:r>
    </w:p>
    <w:p w:rsidR="001F78BB" w:rsidRPr="001A3484" w:rsidRDefault="001F78BB" w:rsidP="004C3746">
      <w:pPr>
        <w:rPr>
          <w:sz w:val="28"/>
          <w:szCs w:val="28"/>
          <w:lang w:val="ru-RU"/>
        </w:rPr>
      </w:pPr>
      <w:r w:rsidRPr="001A3484">
        <w:rPr>
          <w:sz w:val="28"/>
          <w:szCs w:val="28"/>
        </w:rPr>
        <w:t>Всего комментариев: 0</w:t>
      </w:r>
    </w:p>
    <w:p w:rsidR="001F78BB" w:rsidRPr="001A3484" w:rsidRDefault="001F78BB" w:rsidP="004C3746">
      <w:pPr>
        <w:rPr>
          <w:sz w:val="28"/>
          <w:szCs w:val="28"/>
          <w:lang w:val="ru-RU"/>
        </w:rPr>
      </w:pPr>
      <w:bookmarkStart w:id="0" w:name="_GoBack"/>
      <w:bookmarkEnd w:id="0"/>
    </w:p>
    <w:sectPr w:rsidR="001F78BB" w:rsidRPr="001A3484" w:rsidSect="004C37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746"/>
    <w:rsid w:val="000F1B88"/>
    <w:rsid w:val="00195D31"/>
    <w:rsid w:val="001A3484"/>
    <w:rsid w:val="001C491F"/>
    <w:rsid w:val="001F25DC"/>
    <w:rsid w:val="001F78BB"/>
    <w:rsid w:val="00281C23"/>
    <w:rsid w:val="00352920"/>
    <w:rsid w:val="003B13C9"/>
    <w:rsid w:val="0040295D"/>
    <w:rsid w:val="004552D8"/>
    <w:rsid w:val="00496E99"/>
    <w:rsid w:val="004C3746"/>
    <w:rsid w:val="0052344F"/>
    <w:rsid w:val="00527BB7"/>
    <w:rsid w:val="00595368"/>
    <w:rsid w:val="005B4834"/>
    <w:rsid w:val="006108ED"/>
    <w:rsid w:val="0061289E"/>
    <w:rsid w:val="00622A17"/>
    <w:rsid w:val="006B6E27"/>
    <w:rsid w:val="007600CB"/>
    <w:rsid w:val="007A0344"/>
    <w:rsid w:val="007D22F5"/>
    <w:rsid w:val="007F3D2E"/>
    <w:rsid w:val="008530F1"/>
    <w:rsid w:val="008B7163"/>
    <w:rsid w:val="009F4108"/>
    <w:rsid w:val="00A41C9F"/>
    <w:rsid w:val="00A53AE8"/>
    <w:rsid w:val="00A8276A"/>
    <w:rsid w:val="00A83809"/>
    <w:rsid w:val="00A853ED"/>
    <w:rsid w:val="00AD6201"/>
    <w:rsid w:val="00B42B45"/>
    <w:rsid w:val="00B67A93"/>
    <w:rsid w:val="00B70933"/>
    <w:rsid w:val="00BA1079"/>
    <w:rsid w:val="00BA4C96"/>
    <w:rsid w:val="00BB087D"/>
    <w:rsid w:val="00BC5714"/>
    <w:rsid w:val="00BD4EF6"/>
    <w:rsid w:val="00C01421"/>
    <w:rsid w:val="00C26116"/>
    <w:rsid w:val="00C31978"/>
    <w:rsid w:val="00C34489"/>
    <w:rsid w:val="00C3646C"/>
    <w:rsid w:val="00C55726"/>
    <w:rsid w:val="00D40AEE"/>
    <w:rsid w:val="00D912F0"/>
    <w:rsid w:val="00E40151"/>
    <w:rsid w:val="00E91473"/>
    <w:rsid w:val="00EB2831"/>
    <w:rsid w:val="00F3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8819C-EDE2-47D8-AA03-334D66C4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116"/>
    <w:pPr>
      <w:spacing w:line="360" w:lineRule="auto"/>
      <w:ind w:firstLine="567"/>
      <w:jc w:val="both"/>
    </w:pPr>
    <w:rPr>
      <w:rFonts w:eastAsia="Times New Roman"/>
      <w:sz w:val="22"/>
      <w:szCs w:val="22"/>
      <w:lang w:val="ka-G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разноуровневых заданий на уроках русского языка для развития индивидуально-творческих способностей учащихся</vt:lpstr>
    </vt:vector>
  </TitlesOfParts>
  <Company/>
  <LinksUpToDate>false</LinksUpToDate>
  <CharactersWithSpaces>12560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разноуровневых заданий на уроках русского языка для развития индивидуально-творческих способностей учащихся</dc:title>
  <dc:subject/>
  <dc:creator>Марина</dc:creator>
  <cp:keywords/>
  <dc:description/>
  <cp:lastModifiedBy>admin</cp:lastModifiedBy>
  <cp:revision>2</cp:revision>
  <dcterms:created xsi:type="dcterms:W3CDTF">2014-04-16T07:49:00Z</dcterms:created>
  <dcterms:modified xsi:type="dcterms:W3CDTF">2014-04-16T07:49:00Z</dcterms:modified>
</cp:coreProperties>
</file>