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FDD" w:rsidRDefault="00303FDD" w:rsidP="00027A91">
      <w:pPr>
        <w:pStyle w:val="1"/>
        <w:jc w:val="center"/>
      </w:pPr>
    </w:p>
    <w:p w:rsidR="00027A91" w:rsidRDefault="00027A91" w:rsidP="00027A91">
      <w:pPr>
        <w:pStyle w:val="1"/>
        <w:jc w:val="center"/>
        <w:rPr>
          <w:lang w:val="en-US"/>
        </w:rPr>
      </w:pPr>
      <w:r>
        <w:t>Нравственное воспитание на уроках русской литературы</w:t>
      </w:r>
    </w:p>
    <w:p w:rsidR="00027A91" w:rsidRPr="00CD5D03" w:rsidRDefault="00CD5D03" w:rsidP="00CD5D03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Филатова Е.М. </w:t>
      </w:r>
    </w:p>
    <w:p w:rsidR="00027A91" w:rsidRDefault="00C73327" w:rsidP="00027A91">
      <w:r>
        <w:pict>
          <v:rect id="_x0000_i1025" style="width:0;height:1.5pt" o:hralign="center" o:hrstd="t" o:hr="t" fillcolor="gray" stroked="f"/>
        </w:pict>
      </w:r>
    </w:p>
    <w:p w:rsidR="00027A91" w:rsidRDefault="00027A91" w:rsidP="00027A91">
      <w:pPr>
        <w:pStyle w:val="a3"/>
      </w:pPr>
      <w:r>
        <w:t>“Природа дала человеку в руки оружие - интеллектуальную и моральную силу, но он может пользоваться этим оружием и в обратную сторону; поэтому человек без нравственных устоев оказывается существом самым нечестивым и диким, низменным в своих половых и вкусовых инстинктах”. Так говорил Аристотель. Пройдет время; и другой философ - Гегель - сформулирует эту мысль так: “Когда человек совершает тот или иной нравственный поступок, то он этим еще не добродетель; он добродетель лишь в том случае, если этот способ поведения является постоянной чертой его характера”.</w:t>
      </w:r>
    </w:p>
    <w:p w:rsidR="00027A91" w:rsidRDefault="00027A91" w:rsidP="00027A91">
      <w:pPr>
        <w:pStyle w:val="a3"/>
      </w:pPr>
      <w:r>
        <w:t>Сегодня высокая нравственность - едва ли не самая важная и необходимая для человека и общества в целом и, к великому сожалению, самая “немодная” черта характера, “непопулярная”. По мнению некоторых ученых - социологов, нынешнее молодое поколение мы потеряли: под натиском развращающего воздействия телевидения, под оглушающую пропаганду “сладкой” наркотически-сексуальной жизни только 7% процентов молодых людей называют нравственность жизненно важным качеством.</w:t>
      </w:r>
    </w:p>
    <w:p w:rsidR="00027A91" w:rsidRDefault="00027A91" w:rsidP="00027A91">
      <w:pPr>
        <w:pStyle w:val="a3"/>
      </w:pPr>
      <w:r>
        <w:t>Человек, если он хочет быть достойным этого звания, не может жить без морали и нравственности. Качества эти не врожденные, не генетический код передает их из поколения в поколение. Есть множество примеров, когда дети весьма интеллигентных, высокообразованных, честных и порядочных родителей становились подонками общества. И, наоборот, в неблагополучных семьях вырастали яркие личности с чистыми помыслами, с неутомимой страстью к добрым делам, скромные и очень строгие к себе. Старшее поколение склонно видеть в младшем и даже несколько преувеличивать недостатки возраста. Правда, к сожалению, не без оснований говорим мы иногда о том, что ребята не приучены к труду, не берегут добро, ждут “всего и сразу от своих предков”. Да только кто же виноват в этом? Семья? Школа? Улица? Да. Каждый по отдельности и все вместе.</w:t>
      </w:r>
    </w:p>
    <w:p w:rsidR="00027A91" w:rsidRDefault="00027A91" w:rsidP="00027A91">
      <w:pPr>
        <w:pStyle w:val="a3"/>
      </w:pPr>
      <w:r>
        <w:t>Да, нужно воспитывать в детях убежденность, что добро победит. Да, нужно учить их воевать за эту победу. Да, нужно чтобы они не боялись в процессе борьбы набить себе синяков и насмешек. Но самое главное - самим нам соответствовать этим принципам. Мы, учителя , должны помнить: на нас смотрят свои и чужие дети, по нашим поступкам судят они о жизни, в которую вступают. Они сменят нас завтра в классе, за пультами управления, но основы их взглядов и привычек закладываются сегодня. И уроки гуманных взаимоотношений они усваивают сегодня. Дома, в школе, в частности, на уроках литературы.</w:t>
      </w:r>
    </w:p>
    <w:p w:rsidR="00027A91" w:rsidRDefault="00027A91" w:rsidP="00027A91">
      <w:pPr>
        <w:pStyle w:val="a3"/>
      </w:pPr>
      <w:r>
        <w:t>О гуманизме уроков литературы следует сказать особо. Ведь, несмотря на многолетние споры о формах и методах преподавания литературы, сегодня ясно, как день, что главное назначение современного словесника — быть источником нравственного влияния. “Ничто, кроме литературы, - говорил П.М. Неменский, - не может передать опыт чувств многих человеческих жизней. Так, можно через литературное произведение пережить унижение раба или горечь одиночества старости, оставаясь при этом молодым человеком нашего времени.</w:t>
      </w:r>
    </w:p>
    <w:p w:rsidR="00027A91" w:rsidRDefault="00027A91" w:rsidP="00027A91">
      <w:pPr>
        <w:pStyle w:val="a3"/>
      </w:pPr>
      <w:r>
        <w:t>Именно такое воздействие и формирует душу, обогащает узкий личный опыт гигантским опытом человечества”.</w:t>
      </w:r>
    </w:p>
    <w:p w:rsidR="00027A91" w:rsidRDefault="00027A91" w:rsidP="00027A91">
      <w:pPr>
        <w:pStyle w:val="a3"/>
      </w:pPr>
      <w:r>
        <w:t>Еще К.Д.Ушинский, один из лучших русских педагогов полагал, что учитель, прежде всего, должен быть воспитателем. “В преподавателе знание предмета далеко не составляет главного достоинства, главное достоинство преподавателя в том, чтобы он умел воспитывать своим предметом”, - писал он.</w:t>
      </w:r>
    </w:p>
    <w:p w:rsidR="00027A91" w:rsidRDefault="00027A91" w:rsidP="00027A91">
      <w:pPr>
        <w:pStyle w:val="a3"/>
      </w:pPr>
      <w:r>
        <w:t>Если умение воспитывать своим предметом было достоинством еще в XIX веке, то сегодня, в веке XXI, во времена дефицита человеческих ценностей, оно приобрело ещё большую значимость и необходимость.</w:t>
      </w:r>
    </w:p>
    <w:p w:rsidR="00027A91" w:rsidRDefault="00027A91" w:rsidP="00027A91">
      <w:pPr>
        <w:pStyle w:val="a3"/>
      </w:pPr>
      <w:r>
        <w:t>Иногда учителей сравнивают по тому, кто напичкает головы своих учеников наибольшим объемом знаний. Поэтому они изощряются в изобретении способов, как эффектней и эффективней эти знания преподнести, чтобы запомнились впрок. Я считаю, что эти знания нужны, но важнее снабдить ученика объемом нравственных представлений, ведь смысл труда преподавателя литературы - в воспитании высокогуманной личности, настоящего Человека.</w:t>
      </w:r>
    </w:p>
    <w:p w:rsidR="00027A91" w:rsidRDefault="00027A91" w:rsidP="00027A91">
      <w:pPr>
        <w:pStyle w:val="a3"/>
      </w:pPr>
      <w:r>
        <w:t>Порой мы, педагоги, видим и чувствуем, что основная масса наших учеников просто по долгу службы отсиживает положенное и отвечает на уроках. А ведь очень хочется, чтобы на уроках литературы учащиеся горевали или смеялись, удивлялись или возмущались, хочется научить школьников понимать поведение человека, самого себя, окружающих его людей, т.е. узнавать в литературных героях себе подобных, помочь ученику разрешить собственные проблемы средствами литературы, понять, что такое хорошо и плохо, учить бороться с “плохо”, ставить и ставить перед учениками вопросы, искать вместе с ними ответы, беседовать, спорить о жизни, о людях.</w:t>
      </w:r>
    </w:p>
    <w:p w:rsidR="00027A91" w:rsidRDefault="00027A91" w:rsidP="00027A91">
      <w:pPr>
        <w:pStyle w:val="a3"/>
      </w:pPr>
      <w:r>
        <w:t>Предметом каждого изучаемого произведения является человек, его жизнь и поведение в разных ситуациях. Как бы далеки ни были события, о которых нам рассказывают Пушкин, Лермонтов, Гоголь, Грибоедов, Толстой, Достоевский, нравственные проблемы, поднятые ими в их произведениях, звучат злободневно в наше бурное, сложное время. Счастье и несчастье, верность и предательство, чувство долга и карьеризм, истина и ложь, подвиг и трусость, человек и общество, любовь и дружба - эти и многие другие нравственные проблемы являются вечными и поэтому должны волновать сердца наших учеников.</w:t>
      </w:r>
    </w:p>
    <w:p w:rsidR="00027A91" w:rsidRDefault="00027A91" w:rsidP="00027A91">
      <w:pPr>
        <w:pStyle w:val="a3"/>
      </w:pPr>
      <w:r>
        <w:t>Достойно продолжают классические традиции и пополняют сокровищницу нашего национального словесно-художественного творчества, открывают новые возможности для формирования читательской культуры и гуманистических идеалов школьников современные писатели Ю. Казаков, В. Шукшин, А. Платонов, В. Солоухин, К. Паустовский, А. Рыбаков, В. Астафьев, Ф. Абрамов, В. Распутин и другие. Их произведения - благодатная почва, на которой можно вырастить высоконравственных людей, откуда можно впитать представления о хорошем и плохом, о честном и порочном, об обыденном и высоком из всего множества явлений, из которых складывается наша жизнь.</w:t>
      </w:r>
    </w:p>
    <w:p w:rsidR="00027A91" w:rsidRDefault="00027A91" w:rsidP="00027A91">
      <w:pPr>
        <w:pStyle w:val="a3"/>
      </w:pPr>
      <w:r>
        <w:t xml:space="preserve">А она требует творческого развития ребенка, формирования его активности, самостоятельности, готовности и умения брать ответственность за собственную судьбу, за происходящее в обществе. </w:t>
      </w:r>
    </w:p>
    <w:p w:rsidR="00027A91" w:rsidRDefault="00027A91" w:rsidP="00027A91">
      <w:pPr>
        <w:pStyle w:val="a3"/>
      </w:pPr>
      <w:r>
        <w:t>Это предполагает и новые принципы анализа произведений - необходимо всемерно стимулировать самостоятельность суждений учащихся, решительно отказаться от навязывания сделанных кем - то однозначных оценок относительно эпизода, события, поступка персонажа, содержащихся в художественном произведении.</w:t>
      </w:r>
    </w:p>
    <w:p w:rsidR="00027A91" w:rsidRDefault="00027A91" w:rsidP="00027A91">
      <w:pPr>
        <w:pStyle w:val="a3"/>
      </w:pPr>
      <w:r>
        <w:t xml:space="preserve">Постижению истины в литературно-художественных текстах, авторской гуманистической позиции помогает система вопросов и заданий. В качестве подтверждающего примера можно привести урок по теме “Я нужен людям” (А. Платонов, 8 класс, “Юшка”). Рассказ читает учитель. После нескольких предложений становится ясно, что главный герой - больной, неряшливо и неопрятно одетый помощник кузнеца. Чтение прекращается. </w:t>
      </w:r>
    </w:p>
    <w:p w:rsidR="00027A91" w:rsidRDefault="00027A91" w:rsidP="00027A91">
      <w:pPr>
        <w:pStyle w:val="a3"/>
      </w:pPr>
      <w:r>
        <w:t>- Нравится ли вам главный герой? (Нет).</w:t>
      </w:r>
    </w:p>
    <w:p w:rsidR="00027A91" w:rsidRDefault="00027A91" w:rsidP="00027A91">
      <w:pPr>
        <w:pStyle w:val="a3"/>
      </w:pPr>
      <w:r>
        <w:t>- Как вы думаете, почему автор сделал его главным героем? Сделали бы вы это, будь на месте автора? Почему?</w:t>
      </w:r>
    </w:p>
    <w:p w:rsidR="00027A91" w:rsidRDefault="00027A91" w:rsidP="00027A91">
      <w:pPr>
        <w:pStyle w:val="a3"/>
      </w:pPr>
      <w:r>
        <w:t>- Если бы вы такого человека встретили на улице, то:</w:t>
      </w:r>
    </w:p>
    <w:p w:rsidR="00027A91" w:rsidRDefault="00027A91" w:rsidP="00027A91">
      <w:pPr>
        <w:pStyle w:val="a3"/>
      </w:pPr>
      <w:r>
        <w:t>а) подали бы руку?</w:t>
      </w:r>
      <w:r>
        <w:br/>
        <w:t>б) прошли бы молча мимо?</w:t>
      </w:r>
      <w:r>
        <w:br/>
        <w:t>в) брезгливо усмехнулись бы?</w:t>
      </w:r>
      <w:r>
        <w:br/>
        <w:t>г) не обратили бы внимания, чтобы не испортить себе настроения?</w:t>
      </w:r>
    </w:p>
    <w:p w:rsidR="00027A91" w:rsidRDefault="00027A91" w:rsidP="00027A91">
      <w:pPr>
        <w:pStyle w:val="a3"/>
      </w:pPr>
      <w:r>
        <w:t>Картина получается безрадостная.</w:t>
      </w:r>
    </w:p>
    <w:p w:rsidR="00027A91" w:rsidRDefault="00027A91" w:rsidP="00027A91">
      <w:pPr>
        <w:pStyle w:val="a3"/>
      </w:pPr>
      <w:r>
        <w:t>Знакомясь с главным героем больше, дети понимают, что за внешне не очень приятным человеком - настоящий человек, просто он не умеет сердиться, гневаться, постоять за себя, не похож на других своей неряшливостью.</w:t>
      </w:r>
    </w:p>
    <w:p w:rsidR="00027A91" w:rsidRDefault="00027A91" w:rsidP="00027A91">
      <w:pPr>
        <w:pStyle w:val="a3"/>
      </w:pPr>
      <w:r>
        <w:t xml:space="preserve">С одной стороны - добрый, кроткий Юшка; </w:t>
      </w:r>
      <w:r>
        <w:rPr>
          <w:i/>
          <w:iCs/>
        </w:rPr>
        <w:t xml:space="preserve">с </w:t>
      </w:r>
      <w:r>
        <w:t>другой - озлобленные люди. Несчастье просто не могло не произойти. Юшка погиб. Ученики слушают с огромнейшим вниманием текст, потом очень активно, перебивая друг друга, отвечают на вопросы.</w:t>
      </w:r>
    </w:p>
    <w:p w:rsidR="00027A91" w:rsidRDefault="00027A91" w:rsidP="00027A91">
      <w:pPr>
        <w:pStyle w:val="a3"/>
      </w:pPr>
      <w:r>
        <w:t>- Что же за человек Юшка?</w:t>
      </w:r>
    </w:p>
    <w:p w:rsidR="00027A91" w:rsidRDefault="00027A91" w:rsidP="00027A91">
      <w:pPr>
        <w:pStyle w:val="a3"/>
      </w:pPr>
      <w:r>
        <w:t>- Почему вы “забыли” о его неопрятной внешности?</w:t>
      </w:r>
    </w:p>
    <w:p w:rsidR="00027A91" w:rsidRDefault="00027A91" w:rsidP="00027A91">
      <w:pPr>
        <w:pStyle w:val="a3"/>
      </w:pPr>
      <w:r>
        <w:t>- Какая черта его характера выходит на первый план?</w:t>
      </w:r>
    </w:p>
    <w:p w:rsidR="00027A91" w:rsidRDefault="00027A91" w:rsidP="00027A91">
      <w:pPr>
        <w:pStyle w:val="a3"/>
      </w:pPr>
      <w:r>
        <w:t>- Почему дети издеваются над Юшкой? (Не дает сдачи)</w:t>
      </w:r>
    </w:p>
    <w:p w:rsidR="00027A91" w:rsidRDefault="00027A91" w:rsidP="00027A91">
      <w:pPr>
        <w:pStyle w:val="a3"/>
      </w:pPr>
      <w:r>
        <w:t>- За что взрослые обижают Юшку? (Не похож на них).</w:t>
      </w:r>
    </w:p>
    <w:p w:rsidR="00027A91" w:rsidRDefault="00027A91" w:rsidP="00027A91">
      <w:pPr>
        <w:pStyle w:val="a3"/>
      </w:pPr>
      <w:r>
        <w:t>- Разве плохо быть не похожим на других? Почему?</w:t>
      </w:r>
    </w:p>
    <w:p w:rsidR="00027A91" w:rsidRDefault="00027A91" w:rsidP="00027A91">
      <w:pPr>
        <w:pStyle w:val="a3"/>
      </w:pPr>
      <w:r>
        <w:t>- А каким нужно? Почему? Любил ли он людей? А они его?</w:t>
      </w:r>
    </w:p>
    <w:p w:rsidR="00027A91" w:rsidRDefault="00027A91" w:rsidP="00027A91">
      <w:pPr>
        <w:pStyle w:val="a3"/>
      </w:pPr>
      <w:r>
        <w:t>- Почему Юшка терпит унижение и оскорбление?</w:t>
      </w:r>
    </w:p>
    <w:p w:rsidR="00027A91" w:rsidRDefault="00027A91" w:rsidP="00027A91">
      <w:pPr>
        <w:pStyle w:val="a3"/>
      </w:pPr>
      <w:r>
        <w:t>- Если бы среди вас оказался такой человек, как бы к нему относились?</w:t>
      </w:r>
    </w:p>
    <w:p w:rsidR="00027A91" w:rsidRDefault="00027A91" w:rsidP="00027A91">
      <w:pPr>
        <w:pStyle w:val="a3"/>
      </w:pPr>
      <w:r>
        <w:t>- Представьте, что он — ваш родственник. Смогли бы его защитить от злых людей? Как?</w:t>
      </w:r>
    </w:p>
    <w:p w:rsidR="00027A91" w:rsidRDefault="00027A91" w:rsidP="00027A91">
      <w:pPr>
        <w:pStyle w:val="a3"/>
      </w:pPr>
      <w:r>
        <w:t xml:space="preserve">- Попробуем вкратце подвести итог о взаимоотношениях: </w:t>
      </w:r>
    </w:p>
    <w:p w:rsidR="00027A91" w:rsidRDefault="00027A91" w:rsidP="00027A91">
      <w:pPr>
        <w:pStyle w:val="a3"/>
      </w:pPr>
      <w:r>
        <w:t> </w:t>
      </w:r>
      <w:r w:rsidR="00C7332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" style="width:275.25pt;height:125.25pt">
            <v:imagedata r:id="rId4" o:title=""/>
          </v:shape>
        </w:pict>
      </w:r>
    </w:p>
    <w:p w:rsidR="00027A91" w:rsidRDefault="00027A91" w:rsidP="00027A91">
      <w:pPr>
        <w:pStyle w:val="a3"/>
      </w:pPr>
      <w:r>
        <w:rPr>
          <w:i/>
          <w:iCs/>
        </w:rPr>
        <w:t xml:space="preserve">- </w:t>
      </w:r>
      <w:r>
        <w:t>Можно ли быть таким? (Нет)</w:t>
      </w:r>
    </w:p>
    <w:p w:rsidR="00027A91" w:rsidRDefault="00027A91" w:rsidP="00027A91">
      <w:pPr>
        <w:pStyle w:val="a3"/>
      </w:pPr>
      <w:r>
        <w:t>- А каким? (Нужно уметь постоять за себя, не обижая и не унижая других).</w:t>
      </w:r>
    </w:p>
    <w:p w:rsidR="00027A91" w:rsidRDefault="00027A91" w:rsidP="00027A91">
      <w:pPr>
        <w:pStyle w:val="a3"/>
      </w:pPr>
      <w:r>
        <w:t>- Как Юшка относится к природе? (Нежно, трепетно)</w:t>
      </w:r>
    </w:p>
    <w:p w:rsidR="00027A91" w:rsidRDefault="00027A91" w:rsidP="00027A91">
      <w:pPr>
        <w:pStyle w:val="a3"/>
      </w:pPr>
      <w:r>
        <w:t>- О каких качествах характера Юшки свидетельствует его трепетное отношение к природе?</w:t>
      </w:r>
    </w:p>
    <w:p w:rsidR="00027A91" w:rsidRDefault="00027A91" w:rsidP="00027A91">
      <w:pPr>
        <w:pStyle w:val="a3"/>
      </w:pPr>
      <w:r>
        <w:t>(Доброта, искренность, беззлобие).</w:t>
      </w:r>
    </w:p>
    <w:p w:rsidR="00027A91" w:rsidRDefault="00027A91" w:rsidP="00027A91">
      <w:pPr>
        <w:pStyle w:val="a3"/>
      </w:pPr>
      <w:r>
        <w:t>- Зря ли прошла жизнь Юшки? Пропало ли его добро?</w:t>
      </w:r>
    </w:p>
    <w:p w:rsidR="00027A91" w:rsidRDefault="00027A91" w:rsidP="00027A91">
      <w:pPr>
        <w:pStyle w:val="a3"/>
      </w:pPr>
      <w:r>
        <w:t>(Нет. Добро не пропало, т.к. после его смерти появился добрый человек -дочь, которая продолжит его дело).</w:t>
      </w:r>
    </w:p>
    <w:p w:rsidR="00027A91" w:rsidRDefault="00027A91" w:rsidP="00027A91">
      <w:pPr>
        <w:pStyle w:val="a3"/>
      </w:pPr>
      <w:r>
        <w:t>- Поняли ли люди свою ошибку?</w:t>
      </w:r>
    </w:p>
    <w:p w:rsidR="00027A91" w:rsidRDefault="00027A91" w:rsidP="00027A91">
      <w:pPr>
        <w:pStyle w:val="a3"/>
      </w:pPr>
      <w:r>
        <w:t>- Изменилось ли их отношение к нему хотя бы после смерти? (Да. Они сказали: “Прости нас, Юшка”).</w:t>
      </w:r>
    </w:p>
    <w:p w:rsidR="00027A91" w:rsidRDefault="00027A91" w:rsidP="00027A91">
      <w:pPr>
        <w:pStyle w:val="a3"/>
      </w:pPr>
      <w:r>
        <w:t xml:space="preserve">- Теперь скажите, почему Платонов главным героем своего рассказа сделал такого непривлекательного внешне человека? </w:t>
      </w:r>
    </w:p>
    <w:p w:rsidR="00027A91" w:rsidRDefault="00027A91" w:rsidP="00027A91">
      <w:pPr>
        <w:pStyle w:val="a3"/>
      </w:pPr>
      <w:r>
        <w:t xml:space="preserve">(Идет беседа о духовной красоте). </w:t>
      </w:r>
    </w:p>
    <w:p w:rsidR="00027A91" w:rsidRDefault="00027A91" w:rsidP="00027A91">
      <w:pPr>
        <w:pStyle w:val="a3"/>
      </w:pPr>
      <w:r>
        <w:t>Система вопросов рассчитана на то, что учащийся должен сам определить собственное отношение к отдельным персонажам, гуманистическим идеалам, которые несут персонажи, аргументировать точку зрения конкретными фактами. На уроке звучат различные доводы в защиту или обвинение того или героя, происходит столкновение мнений, коллективный поиск оптимальных выводов, а это - основа формирования активного, творчески мыслящего читателя.</w:t>
      </w:r>
    </w:p>
    <w:p w:rsidR="00027A91" w:rsidRDefault="00027A91" w:rsidP="00027A91">
      <w:pPr>
        <w:pStyle w:val="a3"/>
      </w:pPr>
      <w:r>
        <w:t xml:space="preserve">Изучается рассказ В. Шукшина “Волки”. Герои рассказа - обыкновенные люди, два простых русских мужика Наум и Иван – тесть и зять. По ходу чтения составляется характеристика литературных героев: </w:t>
      </w:r>
    </w:p>
    <w:p w:rsidR="00027A91" w:rsidRDefault="00027A91" w:rsidP="00027A91">
      <w:pPr>
        <w:pStyle w:val="a3"/>
      </w:pPr>
      <w:r>
        <w:rPr>
          <w:b/>
          <w:bCs/>
        </w:rPr>
        <w:t xml:space="preserve">Наум – </w:t>
      </w:r>
      <w:r>
        <w:t>нестарый, обаятельный, трудолюбивый, расторопный, хозяйственный</w:t>
      </w:r>
      <w:r>
        <w:rPr>
          <w:b/>
          <w:bCs/>
        </w:rPr>
        <w:t xml:space="preserve">. </w:t>
      </w:r>
    </w:p>
    <w:p w:rsidR="00027A91" w:rsidRDefault="00027A91" w:rsidP="00027A91">
      <w:pPr>
        <w:pStyle w:val="a3"/>
      </w:pPr>
      <w:r>
        <w:rPr>
          <w:b/>
          <w:bCs/>
        </w:rPr>
        <w:t xml:space="preserve">Иван (зять Наума) – </w:t>
      </w:r>
      <w:r>
        <w:t>молодой, беспечный, чуть ленивый, своенравный.</w:t>
      </w:r>
    </w:p>
    <w:p w:rsidR="00027A91" w:rsidRDefault="00027A91" w:rsidP="00027A91">
      <w:pPr>
        <w:pStyle w:val="a3"/>
      </w:pPr>
      <w:r>
        <w:t>- Кто из героев вам нравится? Почему? Похож ли он на ваших родителей? Чем? (Наум, он похож на наших отцов, дедов своей хозяйственностью и трудолюбием). Сюжет прост. Наум и Иван поехали в лес за дровами, а на них напали голодные волки. Вдвоем они бы отбились от волков, но Наум струсил, убежал, оставив Ивана одного. Он оказался в большой опасности, волки растерзали его лошадь. Только смелость Ивана спасла его, он выжил, пришел в деревню и решил отомстить тестю за предательство.</w:t>
      </w:r>
    </w:p>
    <w:p w:rsidR="00027A91" w:rsidRDefault="00027A91" w:rsidP="00027A91">
      <w:pPr>
        <w:pStyle w:val="a3"/>
      </w:pPr>
      <w:r>
        <w:t>- Как вы теперь относитесь к героям? Почему вам нравится ленивый Иван?</w:t>
      </w:r>
    </w:p>
    <w:p w:rsidR="00027A91" w:rsidRDefault="00027A91" w:rsidP="00027A91">
      <w:pPr>
        <w:pStyle w:val="a3"/>
      </w:pPr>
      <w:r>
        <w:t>- Какие людские недостатки страшнее, чем беспечность, леность? (Подлость, предательство).</w:t>
      </w:r>
    </w:p>
    <w:p w:rsidR="00027A91" w:rsidRDefault="00027A91" w:rsidP="00027A91">
      <w:pPr>
        <w:pStyle w:val="a3"/>
      </w:pPr>
      <w:r>
        <w:t>- Встречали ли вы таких людей?</w:t>
      </w:r>
    </w:p>
    <w:p w:rsidR="00027A91" w:rsidRDefault="00027A91" w:rsidP="00027A91">
      <w:pPr>
        <w:pStyle w:val="a3"/>
      </w:pPr>
      <w:r>
        <w:t>- Что хотел сделать Иван после возвращения?</w:t>
      </w:r>
    </w:p>
    <w:p w:rsidR="00027A91" w:rsidRDefault="00027A91" w:rsidP="00027A91">
      <w:pPr>
        <w:pStyle w:val="a3"/>
      </w:pPr>
      <w:r>
        <w:t>- Кто ему помешал и почему? Что бы вы сделали на месте Ивана? Милиционера?</w:t>
      </w:r>
    </w:p>
    <w:p w:rsidR="00027A91" w:rsidRDefault="00027A91" w:rsidP="00027A91">
      <w:pPr>
        <w:pStyle w:val="a3"/>
      </w:pPr>
      <w:r>
        <w:t>- Не похожи ли чем - то в данном эпизоде герои-люди на волков? (Да, Иван хочет отомстить, отплатить злом за зло).</w:t>
      </w:r>
    </w:p>
    <w:p w:rsidR="00027A91" w:rsidRDefault="00027A91" w:rsidP="00027A91">
      <w:pPr>
        <w:pStyle w:val="a3"/>
      </w:pPr>
      <w:r>
        <w:t xml:space="preserve">В. Шукшин не делит своих героев на четкие нравственные категории - этот положительный герой, а тот - отрицательный. Он, показывая несовершенство человека, преступающего законы морали, старается избежать назойливой назидательности, “лобовой атаки”. </w:t>
      </w:r>
    </w:p>
    <w:p w:rsidR="00027A91" w:rsidRDefault="00027A91" w:rsidP="00027A91">
      <w:pPr>
        <w:pStyle w:val="a3"/>
      </w:pPr>
      <w:r>
        <w:t>Многие произведения современных авторов, включенные программу по литературе, заставляют задуматься над жизнью, побуждают формировать характер, помогают ответить на вопросы: что в тебе хорошего, а что плохого? Может ли быть человек без единой отрицательной черты? Как это определить самому?</w:t>
      </w:r>
    </w:p>
    <w:p w:rsidR="00027A91" w:rsidRDefault="00027A91" w:rsidP="00027A91">
      <w:pPr>
        <w:pStyle w:val="a3"/>
      </w:pPr>
      <w:r>
        <w:t xml:space="preserve">Работая над проблемой “Нравственное воспитание на уроках литературы”, я убедилась, как по-разному воспринимают учащиеся произведение, поэтому нужно осторожно относиться к их суждениям, стремиться к тому, чтобы личность писателя, его моральный облик, образы, созданные его творческой натурой, стали для ребят близкими и понятными. Ведь каждый человек, кто раньше, а кто позже, задумывается - каким человеком быть? Какие нравственные ценности взять с собой из стен школы? Мы же, учителя, стараемся помочь им своими уроками литературы как можно раньше осознать себя личностью, сделать свой нравственный выбор. Каждому учителю-словеснику всегда надо помнить, что литература - это искусство слова, и следует видеть в классике средство воспитания души, гуманизма, духовности, общечеловеческой нравственности, сделать книгу средством познания себя и окружающих людей, максимально приблизить ее к современности, к миру ребенка и тем самым дать толчок к самостоятельности. </w:t>
      </w:r>
    </w:p>
    <w:p w:rsidR="00027A91" w:rsidRDefault="00027A91">
      <w:bookmarkStart w:id="0" w:name="_GoBack"/>
      <w:bookmarkEnd w:id="0"/>
    </w:p>
    <w:sectPr w:rsidR="00027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7A91"/>
    <w:rsid w:val="00027A91"/>
    <w:rsid w:val="00303FDD"/>
    <w:rsid w:val="00495DEB"/>
    <w:rsid w:val="00C73327"/>
    <w:rsid w:val="00CD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F24C35DF-1F47-4D08-91C9-04C066718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027A9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27A9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7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035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02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1811</Words>
  <Characters>10326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Нравственное воспитание на уроках русской литературы</vt:lpstr>
    </vt:vector>
  </TitlesOfParts>
  <Company>Organization</Company>
  <LinksUpToDate>false</LinksUpToDate>
  <CharactersWithSpaces>12113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Нравственное воспитание на уроках русской литературы</dc:title>
  <dc:subject/>
  <dc:creator>Member</dc:creator>
  <cp:keywords/>
  <dc:description/>
  <cp:lastModifiedBy>Irina</cp:lastModifiedBy>
  <cp:revision>2</cp:revision>
  <cp:lastPrinted>2009-09-02T04:16:00Z</cp:lastPrinted>
  <dcterms:created xsi:type="dcterms:W3CDTF">2014-10-01T15:50:00Z</dcterms:created>
  <dcterms:modified xsi:type="dcterms:W3CDTF">2014-10-01T15:50:00Z</dcterms:modified>
</cp:coreProperties>
</file>