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6D2" w:rsidRDefault="008B06D2" w:rsidP="009C0F0C">
      <w:pPr>
        <w:pStyle w:val="2"/>
        <w:ind w:left="1260"/>
        <w:jc w:val="center"/>
        <w:rPr>
          <w:u w:val="none"/>
        </w:rPr>
      </w:pPr>
    </w:p>
    <w:p w:rsidR="0004599E" w:rsidRPr="008B06D2" w:rsidRDefault="0004599E" w:rsidP="008B06D2"/>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Pr="0004599E" w:rsidRDefault="0004599E" w:rsidP="0004599E">
      <w:pPr>
        <w:pStyle w:val="2"/>
        <w:ind w:left="1260"/>
        <w:jc w:val="center"/>
        <w:rPr>
          <w:rFonts w:ascii="Century Schoolbook" w:hAnsi="Century Schoolbook"/>
          <w:b/>
          <w:sz w:val="40"/>
          <w:szCs w:val="40"/>
          <w:u w:val="none"/>
        </w:rPr>
      </w:pPr>
      <w:r w:rsidRPr="0004599E">
        <w:rPr>
          <w:rFonts w:ascii="Century Schoolbook" w:hAnsi="Century Schoolbook"/>
          <w:b/>
          <w:sz w:val="40"/>
          <w:szCs w:val="40"/>
          <w:u w:val="none"/>
        </w:rPr>
        <w:t>ТЕМА:</w:t>
      </w:r>
    </w:p>
    <w:p w:rsidR="0004599E" w:rsidRPr="0004599E" w:rsidRDefault="0004599E" w:rsidP="0004599E">
      <w:pPr>
        <w:jc w:val="center"/>
        <w:rPr>
          <w:rFonts w:ascii="Century Schoolbook" w:hAnsi="Century Schoolbook"/>
          <w:b/>
          <w:sz w:val="40"/>
          <w:szCs w:val="40"/>
        </w:rPr>
      </w:pPr>
      <w:r w:rsidRPr="0004599E">
        <w:rPr>
          <w:rFonts w:ascii="Century Schoolbook" w:hAnsi="Century Schoolbook"/>
          <w:b/>
          <w:sz w:val="40"/>
          <w:szCs w:val="40"/>
        </w:rPr>
        <w:t>Способности в младшем школьном возрасте</w:t>
      </w: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04599E" w:rsidRDefault="0004599E" w:rsidP="009C0F0C">
      <w:pPr>
        <w:pStyle w:val="2"/>
        <w:ind w:left="1260"/>
        <w:jc w:val="center"/>
        <w:rPr>
          <w:u w:val="none"/>
        </w:rPr>
      </w:pPr>
    </w:p>
    <w:p w:rsidR="009C0F0C" w:rsidRDefault="009C0F0C" w:rsidP="009C0F0C">
      <w:pPr>
        <w:pStyle w:val="2"/>
        <w:ind w:left="1260"/>
        <w:jc w:val="center"/>
        <w:rPr>
          <w:u w:val="none"/>
        </w:rPr>
      </w:pPr>
    </w:p>
    <w:p w:rsidR="009C0F0C" w:rsidRDefault="009C0F0C" w:rsidP="009C0F0C"/>
    <w:p w:rsidR="009C0F0C" w:rsidRPr="0004599E" w:rsidRDefault="0004599E" w:rsidP="0004599E">
      <w:pPr>
        <w:jc w:val="center"/>
        <w:rPr>
          <w:rFonts w:ascii="Times New Roman" w:hAnsi="Times New Roman"/>
          <w:b/>
          <w:sz w:val="28"/>
          <w:szCs w:val="28"/>
        </w:rPr>
      </w:pPr>
      <w:r w:rsidRPr="0004599E">
        <w:rPr>
          <w:rFonts w:ascii="Times New Roman" w:hAnsi="Times New Roman"/>
          <w:b/>
          <w:sz w:val="28"/>
          <w:szCs w:val="28"/>
        </w:rPr>
        <w:t>Содержание</w:t>
      </w:r>
    </w:p>
    <w:p w:rsidR="009C0F0C" w:rsidRPr="009C0F0C" w:rsidRDefault="009C0F0C" w:rsidP="00B07D82">
      <w:pPr>
        <w:spacing w:line="360" w:lineRule="auto"/>
        <w:rPr>
          <w:rFonts w:ascii="Times New Roman" w:hAnsi="Times New Roman"/>
          <w:sz w:val="28"/>
          <w:szCs w:val="28"/>
        </w:rPr>
      </w:pPr>
      <w:r w:rsidRPr="00B07D82">
        <w:rPr>
          <w:rFonts w:ascii="Times New Roman" w:hAnsi="Times New Roman"/>
          <w:b/>
          <w:sz w:val="28"/>
          <w:szCs w:val="28"/>
        </w:rPr>
        <w:t>Введение…</w:t>
      </w:r>
      <w:r>
        <w:rPr>
          <w:rFonts w:ascii="Times New Roman" w:hAnsi="Times New Roman"/>
          <w:sz w:val="28"/>
          <w:szCs w:val="28"/>
        </w:rPr>
        <w:t>…………………………………………………………………..</w:t>
      </w:r>
    </w:p>
    <w:p w:rsidR="009C0F0C" w:rsidRDefault="009C0F0C" w:rsidP="00B07D82">
      <w:pPr>
        <w:pStyle w:val="2"/>
        <w:spacing w:line="360" w:lineRule="auto"/>
        <w:ind w:left="0"/>
        <w:rPr>
          <w:b/>
          <w:u w:val="none"/>
        </w:rPr>
      </w:pPr>
      <w:r w:rsidRPr="009C0F0C">
        <w:rPr>
          <w:b/>
          <w:u w:val="none"/>
        </w:rPr>
        <w:t>Глава 1. Состояние проблемы способностей в современной  психологии</w:t>
      </w:r>
    </w:p>
    <w:p w:rsidR="009C0F0C" w:rsidRPr="009C0F0C" w:rsidRDefault="009C0F0C" w:rsidP="00B07D82">
      <w:pPr>
        <w:pStyle w:val="a5"/>
        <w:numPr>
          <w:ilvl w:val="1"/>
          <w:numId w:val="5"/>
        </w:numPr>
        <w:spacing w:after="0" w:line="360" w:lineRule="auto"/>
        <w:ind w:left="0" w:firstLine="0"/>
        <w:rPr>
          <w:rFonts w:ascii="Times New Roman" w:hAnsi="Times New Roman"/>
          <w:sz w:val="28"/>
          <w:szCs w:val="28"/>
        </w:rPr>
      </w:pPr>
      <w:r w:rsidRPr="009C0F0C">
        <w:rPr>
          <w:rFonts w:ascii="Times New Roman" w:hAnsi="Times New Roman"/>
          <w:sz w:val="28"/>
          <w:szCs w:val="28"/>
        </w:rPr>
        <w:t>Различные подходы к изучению проблемы способностей</w:t>
      </w:r>
      <w:r>
        <w:rPr>
          <w:rFonts w:ascii="Times New Roman" w:hAnsi="Times New Roman"/>
          <w:sz w:val="28"/>
          <w:szCs w:val="28"/>
        </w:rPr>
        <w:t>……</w:t>
      </w:r>
      <w:r w:rsidR="0004599E">
        <w:rPr>
          <w:rFonts w:ascii="Times New Roman" w:hAnsi="Times New Roman"/>
          <w:sz w:val="28"/>
          <w:szCs w:val="28"/>
        </w:rPr>
        <w:t>…</w:t>
      </w:r>
    </w:p>
    <w:p w:rsidR="007710D5" w:rsidRDefault="009C0F0C" w:rsidP="00B07D82">
      <w:pPr>
        <w:pStyle w:val="2"/>
        <w:numPr>
          <w:ilvl w:val="1"/>
          <w:numId w:val="5"/>
        </w:numPr>
        <w:spacing w:line="360" w:lineRule="auto"/>
        <w:ind w:left="0" w:firstLine="0"/>
        <w:rPr>
          <w:u w:val="none"/>
        </w:rPr>
      </w:pPr>
      <w:r w:rsidRPr="009C0F0C">
        <w:rPr>
          <w:u w:val="none"/>
        </w:rPr>
        <w:t xml:space="preserve">Понятие способностей в психологии. </w:t>
      </w:r>
      <w:r w:rsidR="007710D5">
        <w:rPr>
          <w:u w:val="none"/>
        </w:rPr>
        <w:t>………………</w:t>
      </w:r>
      <w:r w:rsidR="0004599E">
        <w:rPr>
          <w:u w:val="none"/>
        </w:rPr>
        <w:t>……………</w:t>
      </w:r>
    </w:p>
    <w:p w:rsidR="009C0F0C" w:rsidRPr="00B07D82" w:rsidRDefault="009C0F0C" w:rsidP="00B07D82">
      <w:pPr>
        <w:pStyle w:val="2"/>
        <w:numPr>
          <w:ilvl w:val="1"/>
          <w:numId w:val="5"/>
        </w:numPr>
        <w:spacing w:line="360" w:lineRule="auto"/>
        <w:ind w:left="0" w:firstLine="0"/>
        <w:rPr>
          <w:u w:val="none"/>
        </w:rPr>
      </w:pPr>
      <w:r w:rsidRPr="009C0F0C">
        <w:rPr>
          <w:u w:val="none"/>
        </w:rPr>
        <w:t>Виды способностей</w:t>
      </w:r>
      <w:r>
        <w:rPr>
          <w:u w:val="none"/>
        </w:rPr>
        <w:t>…</w:t>
      </w:r>
      <w:r w:rsidR="007710D5">
        <w:rPr>
          <w:u w:val="none"/>
        </w:rPr>
        <w:t>………………</w:t>
      </w:r>
      <w:r w:rsidR="0004599E">
        <w:rPr>
          <w:u w:val="none"/>
        </w:rPr>
        <w:t>…………………………..</w:t>
      </w:r>
    </w:p>
    <w:p w:rsidR="009C0F0C" w:rsidRPr="009C0F0C" w:rsidRDefault="009C0F0C" w:rsidP="00B07D82">
      <w:pPr>
        <w:spacing w:after="0" w:line="360" w:lineRule="auto"/>
        <w:rPr>
          <w:rFonts w:ascii="Times New Roman" w:hAnsi="Times New Roman"/>
          <w:b/>
          <w:sz w:val="28"/>
          <w:szCs w:val="28"/>
          <w:lang w:val="uk-UA"/>
        </w:rPr>
      </w:pPr>
      <w:r w:rsidRPr="009C0F0C">
        <w:rPr>
          <w:rFonts w:ascii="Times New Roman" w:hAnsi="Times New Roman"/>
          <w:b/>
          <w:sz w:val="28"/>
          <w:szCs w:val="28"/>
          <w:lang w:val="uk-UA"/>
        </w:rPr>
        <w:t>Глава 2.</w:t>
      </w:r>
      <w:r w:rsidR="00B07D82">
        <w:rPr>
          <w:rFonts w:ascii="Times New Roman" w:hAnsi="Times New Roman"/>
          <w:b/>
          <w:sz w:val="28"/>
          <w:szCs w:val="28"/>
          <w:lang w:val="uk-UA"/>
        </w:rPr>
        <w:t xml:space="preserve"> </w:t>
      </w:r>
      <w:r w:rsidR="0004599E">
        <w:rPr>
          <w:rFonts w:ascii="Times New Roman" w:hAnsi="Times New Roman"/>
          <w:b/>
          <w:sz w:val="28"/>
          <w:szCs w:val="28"/>
          <w:lang w:val="uk-UA"/>
        </w:rPr>
        <w:t>Проблема</w:t>
      </w:r>
      <w:r w:rsidRPr="009C0F0C">
        <w:rPr>
          <w:rFonts w:ascii="Times New Roman" w:hAnsi="Times New Roman"/>
          <w:b/>
          <w:sz w:val="28"/>
          <w:szCs w:val="28"/>
          <w:lang w:val="uk-UA"/>
        </w:rPr>
        <w:t xml:space="preserve"> </w:t>
      </w:r>
      <w:r w:rsidR="0004599E">
        <w:rPr>
          <w:rFonts w:ascii="Times New Roman" w:hAnsi="Times New Roman"/>
          <w:b/>
          <w:sz w:val="28"/>
          <w:szCs w:val="28"/>
          <w:lang w:val="uk-UA"/>
        </w:rPr>
        <w:t>с</w:t>
      </w:r>
      <w:r w:rsidR="007710D5">
        <w:rPr>
          <w:rFonts w:ascii="Times New Roman" w:hAnsi="Times New Roman"/>
          <w:b/>
          <w:sz w:val="28"/>
          <w:szCs w:val="28"/>
          <w:lang w:val="uk-UA"/>
        </w:rPr>
        <w:t>пособн</w:t>
      </w:r>
      <w:r w:rsidR="0004599E">
        <w:rPr>
          <w:rFonts w:ascii="Times New Roman" w:hAnsi="Times New Roman"/>
          <w:b/>
          <w:sz w:val="28"/>
          <w:szCs w:val="28"/>
          <w:lang w:val="uk-UA"/>
        </w:rPr>
        <w:t>остей</w:t>
      </w:r>
      <w:r w:rsidR="007710D5">
        <w:rPr>
          <w:rFonts w:ascii="Times New Roman" w:hAnsi="Times New Roman"/>
          <w:b/>
          <w:sz w:val="28"/>
          <w:szCs w:val="28"/>
          <w:lang w:val="uk-UA"/>
        </w:rPr>
        <w:t xml:space="preserve"> в младшем школьном возрасте.</w:t>
      </w:r>
    </w:p>
    <w:p w:rsidR="009C0F0C" w:rsidRDefault="00864A22" w:rsidP="00B07D82">
      <w:pPr>
        <w:spacing w:after="0" w:line="360" w:lineRule="auto"/>
        <w:rPr>
          <w:rFonts w:ascii="Times New Roman" w:hAnsi="Times New Roman"/>
          <w:sz w:val="28"/>
          <w:szCs w:val="28"/>
          <w:lang w:val="uk-UA"/>
        </w:rPr>
      </w:pPr>
      <w:r>
        <w:rPr>
          <w:rFonts w:ascii="Times New Roman" w:hAnsi="Times New Roman"/>
          <w:sz w:val="28"/>
          <w:szCs w:val="28"/>
          <w:lang w:val="uk-UA"/>
        </w:rPr>
        <w:t xml:space="preserve">2.1. </w:t>
      </w:r>
      <w:r w:rsidR="006C77F4">
        <w:rPr>
          <w:rFonts w:ascii="Times New Roman" w:hAnsi="Times New Roman"/>
          <w:sz w:val="28"/>
          <w:szCs w:val="28"/>
          <w:lang w:val="uk-UA"/>
        </w:rPr>
        <w:t>Психолого-педагогические особенности</w:t>
      </w:r>
      <w:r w:rsidR="00660EE9">
        <w:rPr>
          <w:rFonts w:ascii="Times New Roman" w:hAnsi="Times New Roman"/>
          <w:sz w:val="28"/>
          <w:szCs w:val="28"/>
          <w:lang w:val="uk-UA"/>
        </w:rPr>
        <w:t xml:space="preserve"> детей</w:t>
      </w:r>
      <w:r w:rsidR="006C77F4">
        <w:rPr>
          <w:rFonts w:ascii="Times New Roman" w:hAnsi="Times New Roman"/>
          <w:sz w:val="28"/>
          <w:szCs w:val="28"/>
          <w:lang w:val="uk-UA"/>
        </w:rPr>
        <w:t xml:space="preserve"> младшего школьного </w:t>
      </w:r>
      <w:r w:rsidR="00660EE9">
        <w:rPr>
          <w:rFonts w:ascii="Times New Roman" w:hAnsi="Times New Roman"/>
          <w:sz w:val="28"/>
          <w:szCs w:val="28"/>
          <w:lang w:val="uk-UA"/>
        </w:rPr>
        <w:t xml:space="preserve">       </w:t>
      </w:r>
      <w:r>
        <w:rPr>
          <w:rFonts w:ascii="Times New Roman" w:hAnsi="Times New Roman"/>
          <w:sz w:val="28"/>
          <w:szCs w:val="28"/>
          <w:lang w:val="uk-UA"/>
        </w:rPr>
        <w:t xml:space="preserve">  </w:t>
      </w:r>
      <w:r w:rsidR="00B07D82">
        <w:rPr>
          <w:rFonts w:ascii="Times New Roman" w:hAnsi="Times New Roman"/>
          <w:sz w:val="28"/>
          <w:szCs w:val="28"/>
          <w:lang w:val="uk-UA"/>
        </w:rPr>
        <w:t xml:space="preserve">   </w:t>
      </w:r>
      <w:r w:rsidR="006C77F4">
        <w:rPr>
          <w:rFonts w:ascii="Times New Roman" w:hAnsi="Times New Roman"/>
          <w:sz w:val="28"/>
          <w:szCs w:val="28"/>
          <w:lang w:val="uk-UA"/>
        </w:rPr>
        <w:t>возраста</w:t>
      </w:r>
      <w:r w:rsidR="00660EE9">
        <w:rPr>
          <w:rFonts w:ascii="Times New Roman" w:hAnsi="Times New Roman"/>
          <w:sz w:val="28"/>
          <w:szCs w:val="28"/>
          <w:lang w:val="uk-UA"/>
        </w:rPr>
        <w:t>………</w:t>
      </w:r>
      <w:r w:rsidR="0004599E">
        <w:rPr>
          <w:rFonts w:ascii="Times New Roman" w:hAnsi="Times New Roman"/>
          <w:sz w:val="28"/>
          <w:szCs w:val="28"/>
          <w:lang w:val="uk-UA"/>
        </w:rPr>
        <w:t>……………………………………………………………….</w:t>
      </w:r>
    </w:p>
    <w:p w:rsidR="009C0F0C" w:rsidRDefault="0004599E" w:rsidP="00B07D82">
      <w:pPr>
        <w:spacing w:after="0" w:line="360" w:lineRule="auto"/>
        <w:rPr>
          <w:rFonts w:ascii="Times New Roman" w:hAnsi="Times New Roman"/>
          <w:sz w:val="28"/>
          <w:szCs w:val="28"/>
          <w:lang w:val="uk-UA"/>
        </w:rPr>
      </w:pPr>
      <w:r>
        <w:rPr>
          <w:rFonts w:ascii="Times New Roman" w:hAnsi="Times New Roman"/>
          <w:sz w:val="28"/>
          <w:szCs w:val="28"/>
          <w:lang w:val="uk-UA"/>
        </w:rPr>
        <w:t xml:space="preserve">2.2. </w:t>
      </w:r>
      <w:r w:rsidR="00660EE9">
        <w:rPr>
          <w:rFonts w:ascii="Times New Roman" w:hAnsi="Times New Roman"/>
          <w:sz w:val="28"/>
          <w:szCs w:val="28"/>
          <w:lang w:val="uk-UA"/>
        </w:rPr>
        <w:t>Развитие способностей в младшем школьном возрасте…………</w:t>
      </w:r>
    </w:p>
    <w:p w:rsidR="00864A22" w:rsidRPr="00864A22" w:rsidRDefault="00660EE9" w:rsidP="00B07D82">
      <w:pPr>
        <w:pStyle w:val="21"/>
        <w:spacing w:line="360" w:lineRule="auto"/>
        <w:rPr>
          <w:sz w:val="28"/>
        </w:rPr>
      </w:pPr>
      <w:r w:rsidRPr="00864A22">
        <w:rPr>
          <w:sz w:val="28"/>
          <w:szCs w:val="28"/>
          <w:lang w:val="uk-UA"/>
        </w:rPr>
        <w:t xml:space="preserve">Глава 3.  </w:t>
      </w:r>
      <w:r w:rsidR="00864A22" w:rsidRPr="00864A22">
        <w:rPr>
          <w:sz w:val="28"/>
        </w:rPr>
        <w:t xml:space="preserve">Опытно-экспериментальная работа по развитию    </w:t>
      </w:r>
      <w:r w:rsidR="00864A22">
        <w:rPr>
          <w:sz w:val="28"/>
        </w:rPr>
        <w:t xml:space="preserve">творческих    </w:t>
      </w:r>
      <w:r w:rsidR="00864A22" w:rsidRPr="00864A22">
        <w:rPr>
          <w:sz w:val="28"/>
        </w:rPr>
        <w:t>способностей детей младшего школьного возраста</w:t>
      </w:r>
    </w:p>
    <w:p w:rsidR="00864A22" w:rsidRPr="00864A22" w:rsidRDefault="00864A22" w:rsidP="00B07D82">
      <w:pPr>
        <w:pStyle w:val="21"/>
        <w:spacing w:line="360" w:lineRule="auto"/>
        <w:rPr>
          <w:b w:val="0"/>
          <w:sz w:val="28"/>
        </w:rPr>
      </w:pPr>
      <w:r w:rsidRPr="00864A22">
        <w:rPr>
          <w:b w:val="0"/>
          <w:sz w:val="28"/>
          <w:szCs w:val="28"/>
        </w:rPr>
        <w:t xml:space="preserve">3.1. </w:t>
      </w:r>
      <w:r w:rsidRPr="00864A22">
        <w:rPr>
          <w:b w:val="0"/>
          <w:sz w:val="28"/>
        </w:rPr>
        <w:t>Методика опытно-экспериментальной работы</w:t>
      </w:r>
      <w:r w:rsidR="00B07D82">
        <w:rPr>
          <w:b w:val="0"/>
          <w:sz w:val="28"/>
        </w:rPr>
        <w:t>………………</w:t>
      </w:r>
      <w:r w:rsidR="0004599E">
        <w:rPr>
          <w:b w:val="0"/>
          <w:sz w:val="28"/>
        </w:rPr>
        <w:t>……….</w:t>
      </w:r>
    </w:p>
    <w:p w:rsidR="009C0F0C" w:rsidRDefault="00864A22" w:rsidP="00B07D82">
      <w:pPr>
        <w:spacing w:after="0" w:line="360" w:lineRule="auto"/>
        <w:rPr>
          <w:rFonts w:ascii="Times New Roman" w:hAnsi="Times New Roman"/>
          <w:sz w:val="28"/>
          <w:szCs w:val="28"/>
          <w:lang w:val="uk-UA"/>
        </w:rPr>
      </w:pPr>
      <w:r>
        <w:rPr>
          <w:rFonts w:ascii="Times New Roman" w:hAnsi="Times New Roman"/>
          <w:sz w:val="28"/>
          <w:szCs w:val="28"/>
          <w:lang w:val="uk-UA"/>
        </w:rPr>
        <w:t>3.2. Анализ результатов исследования</w:t>
      </w:r>
      <w:r w:rsidR="00B07D82">
        <w:rPr>
          <w:rFonts w:ascii="Times New Roman" w:hAnsi="Times New Roman"/>
          <w:sz w:val="28"/>
          <w:szCs w:val="28"/>
          <w:lang w:val="uk-UA"/>
        </w:rPr>
        <w:t>………………………</w:t>
      </w:r>
      <w:r w:rsidR="0004599E">
        <w:rPr>
          <w:rFonts w:ascii="Times New Roman" w:hAnsi="Times New Roman"/>
          <w:sz w:val="28"/>
          <w:szCs w:val="28"/>
          <w:lang w:val="uk-UA"/>
        </w:rPr>
        <w:t>………………</w:t>
      </w:r>
    </w:p>
    <w:p w:rsidR="009C0F0C" w:rsidRDefault="00864A22" w:rsidP="00B07D82">
      <w:pPr>
        <w:spacing w:after="0" w:line="360" w:lineRule="auto"/>
        <w:rPr>
          <w:rFonts w:ascii="Times New Roman" w:hAnsi="Times New Roman"/>
          <w:sz w:val="28"/>
          <w:szCs w:val="28"/>
          <w:lang w:val="uk-UA"/>
        </w:rPr>
      </w:pPr>
      <w:r>
        <w:rPr>
          <w:rFonts w:ascii="Times New Roman" w:hAnsi="Times New Roman"/>
          <w:sz w:val="28"/>
          <w:szCs w:val="28"/>
          <w:lang w:val="uk-UA"/>
        </w:rPr>
        <w:t xml:space="preserve"> Выводы</w:t>
      </w:r>
      <w:r w:rsidR="00B07D82">
        <w:rPr>
          <w:rFonts w:ascii="Times New Roman" w:hAnsi="Times New Roman"/>
          <w:sz w:val="28"/>
          <w:szCs w:val="28"/>
          <w:lang w:val="uk-UA"/>
        </w:rPr>
        <w:t>………………………………………………………………………..</w:t>
      </w:r>
    </w:p>
    <w:p w:rsidR="009C0F0C" w:rsidRPr="00B07D82" w:rsidRDefault="00B07D82" w:rsidP="00B07D82">
      <w:pPr>
        <w:spacing w:after="0" w:line="360" w:lineRule="auto"/>
        <w:rPr>
          <w:rFonts w:ascii="Times New Roman" w:hAnsi="Times New Roman"/>
          <w:b/>
          <w:sz w:val="28"/>
          <w:szCs w:val="28"/>
          <w:lang w:val="uk-UA"/>
        </w:rPr>
      </w:pPr>
      <w:r w:rsidRPr="00B07D82">
        <w:rPr>
          <w:rFonts w:ascii="Times New Roman" w:hAnsi="Times New Roman"/>
          <w:b/>
          <w:sz w:val="28"/>
          <w:szCs w:val="28"/>
          <w:lang w:val="uk-UA"/>
        </w:rPr>
        <w:t>Заключение</w:t>
      </w:r>
      <w:r>
        <w:rPr>
          <w:rFonts w:ascii="Times New Roman" w:hAnsi="Times New Roman"/>
          <w:b/>
          <w:sz w:val="28"/>
          <w:szCs w:val="28"/>
          <w:lang w:val="uk-UA"/>
        </w:rPr>
        <w:t>……………………………………………………………………</w:t>
      </w:r>
    </w:p>
    <w:p w:rsidR="009C0F0C" w:rsidRDefault="00B07D82" w:rsidP="00B07D82">
      <w:pPr>
        <w:spacing w:after="0" w:line="360" w:lineRule="auto"/>
        <w:rPr>
          <w:rFonts w:ascii="Times New Roman" w:hAnsi="Times New Roman"/>
          <w:sz w:val="28"/>
          <w:szCs w:val="28"/>
          <w:lang w:val="uk-UA"/>
        </w:rPr>
      </w:pPr>
      <w:r w:rsidRPr="0004599E">
        <w:rPr>
          <w:rFonts w:ascii="Times New Roman" w:hAnsi="Times New Roman"/>
          <w:b/>
          <w:sz w:val="28"/>
          <w:szCs w:val="28"/>
          <w:lang w:val="uk-UA"/>
        </w:rPr>
        <w:t>Список использованной литературы</w:t>
      </w:r>
      <w:r>
        <w:rPr>
          <w:rFonts w:ascii="Times New Roman" w:hAnsi="Times New Roman"/>
          <w:sz w:val="28"/>
          <w:szCs w:val="28"/>
          <w:lang w:val="uk-UA"/>
        </w:rPr>
        <w:t>…………………………</w:t>
      </w:r>
      <w:r w:rsidR="0004599E">
        <w:rPr>
          <w:rFonts w:ascii="Times New Roman" w:hAnsi="Times New Roman"/>
          <w:sz w:val="28"/>
          <w:szCs w:val="28"/>
          <w:lang w:val="uk-UA"/>
        </w:rPr>
        <w:t>…………….</w:t>
      </w:r>
    </w:p>
    <w:p w:rsidR="009C0F0C" w:rsidRDefault="0004599E" w:rsidP="00B07D82">
      <w:pPr>
        <w:spacing w:after="0" w:line="360" w:lineRule="auto"/>
        <w:rPr>
          <w:rFonts w:ascii="Times New Roman" w:hAnsi="Times New Roman"/>
          <w:sz w:val="28"/>
          <w:szCs w:val="28"/>
          <w:lang w:val="uk-UA"/>
        </w:rPr>
      </w:pPr>
      <w:r>
        <w:rPr>
          <w:rFonts w:ascii="Times New Roman" w:hAnsi="Times New Roman"/>
          <w:sz w:val="28"/>
          <w:szCs w:val="28"/>
          <w:lang w:val="uk-UA"/>
        </w:rPr>
        <w:t>Приложение</w:t>
      </w: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B07D82">
      <w:pPr>
        <w:spacing w:after="0" w:line="360" w:lineRule="auto"/>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B07D82" w:rsidRDefault="00B07D82" w:rsidP="009C0F0C">
      <w:pPr>
        <w:spacing w:after="0" w:line="240" w:lineRule="auto"/>
        <w:jc w:val="center"/>
        <w:rPr>
          <w:rFonts w:ascii="Times New Roman" w:hAnsi="Times New Roman"/>
          <w:b/>
          <w:sz w:val="28"/>
          <w:szCs w:val="28"/>
          <w:lang w:val="uk-UA"/>
        </w:rPr>
      </w:pPr>
    </w:p>
    <w:p w:rsidR="009C0F0C" w:rsidRDefault="009C0F0C" w:rsidP="009C0F0C">
      <w:pPr>
        <w:spacing w:after="0" w:line="240" w:lineRule="auto"/>
        <w:jc w:val="center"/>
        <w:rPr>
          <w:rFonts w:ascii="Times New Roman" w:hAnsi="Times New Roman"/>
          <w:b/>
          <w:sz w:val="28"/>
          <w:szCs w:val="28"/>
          <w:lang w:val="uk-UA"/>
        </w:rPr>
      </w:pPr>
      <w:r w:rsidRPr="009C0F0C">
        <w:rPr>
          <w:rFonts w:ascii="Times New Roman" w:hAnsi="Times New Roman"/>
          <w:b/>
          <w:sz w:val="28"/>
          <w:szCs w:val="28"/>
          <w:lang w:val="uk-UA"/>
        </w:rPr>
        <w:t>Введение</w:t>
      </w:r>
    </w:p>
    <w:p w:rsidR="001B0513" w:rsidRPr="009C0F0C" w:rsidRDefault="001B0513" w:rsidP="001B0513">
      <w:pPr>
        <w:spacing w:after="0" w:line="240" w:lineRule="auto"/>
        <w:rPr>
          <w:rFonts w:ascii="Times New Roman" w:hAnsi="Times New Roman"/>
          <w:b/>
          <w:sz w:val="28"/>
          <w:szCs w:val="28"/>
          <w:lang w:val="uk-UA"/>
        </w:rPr>
      </w:pPr>
    </w:p>
    <w:p w:rsidR="009C0F0C" w:rsidRPr="00F57A14" w:rsidRDefault="001B0513" w:rsidP="00F57A14">
      <w:pPr>
        <w:spacing w:after="0"/>
        <w:rPr>
          <w:rFonts w:ascii="Times New Roman" w:hAnsi="Times New Roman"/>
          <w:sz w:val="28"/>
          <w:szCs w:val="28"/>
          <w:lang w:val="uk-UA"/>
        </w:rPr>
      </w:pPr>
      <w:r w:rsidRPr="0004599E">
        <w:rPr>
          <w:rFonts w:ascii="Times New Roman" w:hAnsi="Times New Roman"/>
          <w:b/>
          <w:i/>
          <w:sz w:val="28"/>
          <w:szCs w:val="28"/>
          <w:lang w:val="uk-UA"/>
        </w:rPr>
        <w:t>Актуальность</w:t>
      </w:r>
      <w:r w:rsidRPr="00F57A14">
        <w:rPr>
          <w:rFonts w:ascii="Times New Roman" w:hAnsi="Times New Roman"/>
          <w:sz w:val="28"/>
          <w:szCs w:val="28"/>
          <w:lang w:val="uk-UA"/>
        </w:rPr>
        <w:t xml:space="preserve"> проблемы. Проблема развития способностей не нова для психолого-педагогических исследований, но до сих пор актуальна. Далеко не секрет, что школу и родителей волнует вопрос о развитии способностей учащихся.</w:t>
      </w:r>
      <w:r w:rsidR="0004599E">
        <w:rPr>
          <w:rFonts w:ascii="Times New Roman" w:hAnsi="Times New Roman"/>
          <w:sz w:val="28"/>
          <w:szCs w:val="28"/>
          <w:lang w:val="uk-UA"/>
        </w:rPr>
        <w:t xml:space="preserve"> </w:t>
      </w:r>
      <w:r w:rsidRPr="00F57A14">
        <w:rPr>
          <w:rFonts w:ascii="Times New Roman" w:hAnsi="Times New Roman"/>
          <w:sz w:val="28"/>
          <w:szCs w:val="28"/>
          <w:lang w:val="uk-UA"/>
        </w:rPr>
        <w:t>Общество заинтересовано в том, чтобы человек начал трудиться именно там, где он может принести максимальную пользу. А для этого школа должна помочь воспитанникам найти свое место в жизни.</w:t>
      </w:r>
    </w:p>
    <w:p w:rsidR="001B0513"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 xml:space="preserve">Главная задача начальной школы – обеспечить развитие личности ребенка. Источниками полноценного развития ребенка выступают два вида деятельности. </w:t>
      </w:r>
    </w:p>
    <w:p w:rsidR="001B0513"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Во-первых, любой ребенок развивается по мере освоения прошлого опыта человечества за счет приобщения к современной культуре.</w:t>
      </w:r>
    </w:p>
    <w:p w:rsidR="001B0513"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В основе этого процесса лежит учебная деятельность, которая направлена на овладение ребенком знаниями и умениями, необходимыми для жизни в обществе.</w:t>
      </w:r>
    </w:p>
    <w:p w:rsidR="001B0513"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Во – вторых, ребенок в процессе развития самостоятельно реализует свои возможности, благодаря творческой деятельности. В отличие от учебной творческая деятельность не нацелена на освоение уже известных знаний.</w:t>
      </w:r>
    </w:p>
    <w:p w:rsidR="001B0513"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Она способствует проявлению у ребенка самодеятельности, самореализации, воплощению его собственных идей, которые направлены на создание нового.</w:t>
      </w:r>
    </w:p>
    <w:p w:rsidR="009C0F0C" w:rsidRPr="00F57A14" w:rsidRDefault="001B0513" w:rsidP="00F57A14">
      <w:pPr>
        <w:spacing w:after="0"/>
        <w:rPr>
          <w:rFonts w:ascii="Times New Roman" w:hAnsi="Times New Roman"/>
          <w:sz w:val="28"/>
          <w:szCs w:val="28"/>
          <w:lang w:val="uk-UA"/>
        </w:rPr>
      </w:pPr>
      <w:r w:rsidRPr="00F57A14">
        <w:rPr>
          <w:rFonts w:ascii="Times New Roman" w:hAnsi="Times New Roman"/>
          <w:sz w:val="28"/>
          <w:szCs w:val="28"/>
          <w:lang w:val="uk-UA"/>
        </w:rPr>
        <w:t>Осуществляя указанные виды деятельности, дети решают разные задачи и с разной целью.</w:t>
      </w:r>
    </w:p>
    <w:p w:rsidR="001B0513" w:rsidRPr="00F57A14" w:rsidRDefault="001B0513" w:rsidP="00F57A14">
      <w:pPr>
        <w:ind w:firstLine="851"/>
        <w:rPr>
          <w:rFonts w:ascii="Times New Roman" w:hAnsi="Times New Roman"/>
          <w:sz w:val="28"/>
          <w:szCs w:val="28"/>
        </w:rPr>
      </w:pPr>
      <w:r w:rsidRPr="00F57A14">
        <w:rPr>
          <w:rFonts w:ascii="Times New Roman" w:hAnsi="Times New Roman"/>
          <w:sz w:val="28"/>
          <w:szCs w:val="28"/>
        </w:rPr>
        <w:t>Термин «способности», несмотря на его давнее и широкое применение в психологии, определяется в литературе неоднозначно. Распространенным является определение:</w:t>
      </w:r>
    </w:p>
    <w:p w:rsidR="001B0513" w:rsidRPr="00F57A14" w:rsidRDefault="001B0513" w:rsidP="00F57A14">
      <w:pPr>
        <w:ind w:firstLine="851"/>
        <w:rPr>
          <w:rFonts w:ascii="Times New Roman" w:hAnsi="Times New Roman"/>
          <w:sz w:val="28"/>
          <w:szCs w:val="28"/>
        </w:rPr>
      </w:pPr>
      <w:r w:rsidRPr="007576F9">
        <w:rPr>
          <w:rFonts w:ascii="Times New Roman" w:hAnsi="Times New Roman"/>
          <w:b/>
          <w:bCs/>
          <w:i/>
          <w:sz w:val="28"/>
          <w:szCs w:val="28"/>
        </w:rPr>
        <w:t xml:space="preserve">Способности </w:t>
      </w:r>
      <w:r w:rsidRPr="00F57A14">
        <w:rPr>
          <w:rFonts w:ascii="Times New Roman" w:hAnsi="Times New Roman"/>
          <w:sz w:val="28"/>
          <w:szCs w:val="28"/>
        </w:rPr>
        <w:t>– это то, что не сводится к знаниям и навыкам, но обеспечивает их быстрое приобретение, закрепление и эффективное использование на практике.</w:t>
      </w:r>
    </w:p>
    <w:p w:rsidR="001B0513" w:rsidRPr="00F57A14" w:rsidRDefault="001B0513" w:rsidP="00F57A14">
      <w:pPr>
        <w:ind w:firstLine="851"/>
        <w:rPr>
          <w:rFonts w:ascii="Times New Roman" w:hAnsi="Times New Roman"/>
          <w:sz w:val="28"/>
          <w:szCs w:val="28"/>
        </w:rPr>
      </w:pPr>
      <w:r w:rsidRPr="00F57A14">
        <w:rPr>
          <w:rFonts w:ascii="Times New Roman" w:hAnsi="Times New Roman"/>
          <w:sz w:val="28"/>
          <w:szCs w:val="28"/>
        </w:rPr>
        <w:t>Значительный вклад в разработку общей теории способностей внес ученый Б.М. Теплов.</w:t>
      </w:r>
      <w:r w:rsidR="006E64D9" w:rsidRPr="00F57A14">
        <w:rPr>
          <w:rFonts w:ascii="Times New Roman" w:hAnsi="Times New Roman"/>
          <w:sz w:val="28"/>
          <w:szCs w:val="28"/>
        </w:rPr>
        <w:t xml:space="preserve"> </w:t>
      </w:r>
      <w:r w:rsidRPr="00F57A14">
        <w:rPr>
          <w:rFonts w:ascii="Times New Roman" w:hAnsi="Times New Roman"/>
          <w:sz w:val="28"/>
          <w:szCs w:val="28"/>
        </w:rPr>
        <w:t>В понятие «способности» по его мысли, заключено три идеи.</w:t>
      </w:r>
      <w:r w:rsidR="006E64D9" w:rsidRPr="00F57A14">
        <w:rPr>
          <w:rFonts w:ascii="Times New Roman" w:hAnsi="Times New Roman"/>
          <w:sz w:val="28"/>
          <w:szCs w:val="28"/>
        </w:rPr>
        <w:t xml:space="preserve"> </w:t>
      </w:r>
      <w:r w:rsidRPr="00F57A14">
        <w:rPr>
          <w:rFonts w:ascii="Times New Roman" w:hAnsi="Times New Roman"/>
          <w:sz w:val="28"/>
          <w:szCs w:val="28"/>
        </w:rPr>
        <w:t>Во-первых, под способностями разумеется индивидуально-психологические особенности, отличающие одного человека от другого.</w:t>
      </w:r>
      <w:r w:rsidR="006E64D9" w:rsidRPr="00F57A14">
        <w:rPr>
          <w:rFonts w:ascii="Times New Roman" w:hAnsi="Times New Roman"/>
          <w:sz w:val="28"/>
          <w:szCs w:val="28"/>
        </w:rPr>
        <w:t xml:space="preserve"> </w:t>
      </w:r>
      <w:r w:rsidRPr="00F57A14">
        <w:rPr>
          <w:rFonts w:ascii="Times New Roman" w:hAnsi="Times New Roman"/>
          <w:sz w:val="28"/>
          <w:szCs w:val="28"/>
        </w:rPr>
        <w:t>Во-вторых, способностями называют не всякие вообще индивидуальные особенности, а лишь такие, которые имеют отношение к успешности выполнения какой-либо деятельности.</w:t>
      </w:r>
      <w:r w:rsidR="006E64D9" w:rsidRPr="00F57A14">
        <w:rPr>
          <w:rFonts w:ascii="Times New Roman" w:hAnsi="Times New Roman"/>
          <w:sz w:val="28"/>
          <w:szCs w:val="28"/>
        </w:rPr>
        <w:t xml:space="preserve"> </w:t>
      </w:r>
      <w:r w:rsidRPr="00F57A14">
        <w:rPr>
          <w:rFonts w:ascii="Times New Roman" w:hAnsi="Times New Roman"/>
          <w:sz w:val="28"/>
          <w:szCs w:val="28"/>
        </w:rPr>
        <w:t>В-третьих, понятие «способность» не сводится к тем знаниям, навыкам и умениям, которые уже выработаны у данного человека.</w:t>
      </w:r>
      <w:r w:rsidR="006E64D9" w:rsidRPr="00F57A14">
        <w:rPr>
          <w:rFonts w:ascii="Times New Roman" w:hAnsi="Times New Roman"/>
          <w:sz w:val="28"/>
          <w:szCs w:val="28"/>
        </w:rPr>
        <w:t xml:space="preserve"> </w:t>
      </w:r>
      <w:r w:rsidRPr="00F57A14">
        <w:rPr>
          <w:rFonts w:ascii="Times New Roman" w:hAnsi="Times New Roman"/>
          <w:sz w:val="28"/>
          <w:szCs w:val="28"/>
        </w:rPr>
        <w:t>Способности, считает Б.М. Теплов, не могут существовать иначе, как в постоянном процессе развития. Способность, которая не развивается на практике, со временем теряется, так как человек перестает ею пользоваться.</w:t>
      </w:r>
    </w:p>
    <w:p w:rsidR="00783A26" w:rsidRPr="00F57A14" w:rsidRDefault="00783A26" w:rsidP="00F57A14">
      <w:pPr>
        <w:ind w:firstLine="851"/>
        <w:rPr>
          <w:rFonts w:ascii="Times New Roman" w:hAnsi="Times New Roman"/>
          <w:sz w:val="28"/>
          <w:szCs w:val="28"/>
        </w:rPr>
      </w:pPr>
      <w:r w:rsidRPr="00F57A14">
        <w:rPr>
          <w:rFonts w:ascii="Times New Roman" w:hAnsi="Times New Roman"/>
          <w:b/>
          <w:i/>
          <w:sz w:val="28"/>
          <w:szCs w:val="28"/>
        </w:rPr>
        <w:t>Цель исследования</w:t>
      </w:r>
      <w:r w:rsidRPr="00F57A14">
        <w:rPr>
          <w:rFonts w:ascii="Times New Roman" w:hAnsi="Times New Roman"/>
          <w:sz w:val="28"/>
          <w:szCs w:val="28"/>
        </w:rPr>
        <w:t>: определить и проверить на практике педагогические условия, способствующие развитию  способностей младшего школьника (на примере творческих способностей).</w:t>
      </w:r>
    </w:p>
    <w:p w:rsidR="00783A26" w:rsidRPr="00F57A14" w:rsidRDefault="00783A26" w:rsidP="00F57A14">
      <w:pPr>
        <w:spacing w:after="0"/>
        <w:rPr>
          <w:rFonts w:ascii="Times New Roman" w:hAnsi="Times New Roman"/>
          <w:b/>
          <w:i/>
          <w:sz w:val="28"/>
          <w:szCs w:val="28"/>
        </w:rPr>
      </w:pPr>
      <w:r w:rsidRPr="00F57A14">
        <w:rPr>
          <w:rFonts w:ascii="Times New Roman" w:hAnsi="Times New Roman"/>
          <w:b/>
          <w:i/>
          <w:sz w:val="28"/>
          <w:szCs w:val="28"/>
        </w:rPr>
        <w:t xml:space="preserve">Объект исследования: </w:t>
      </w:r>
      <w:r w:rsidRPr="00F57A14">
        <w:rPr>
          <w:rFonts w:ascii="Times New Roman" w:hAnsi="Times New Roman"/>
          <w:sz w:val="28"/>
          <w:szCs w:val="28"/>
        </w:rPr>
        <w:t xml:space="preserve">развитие способностей детей младшего школьного возраста. </w:t>
      </w:r>
    </w:p>
    <w:p w:rsidR="00783A26" w:rsidRPr="00F57A14" w:rsidRDefault="00783A26" w:rsidP="00F57A14">
      <w:pPr>
        <w:spacing w:after="0"/>
        <w:rPr>
          <w:rFonts w:ascii="Times New Roman" w:hAnsi="Times New Roman"/>
          <w:sz w:val="28"/>
          <w:szCs w:val="28"/>
        </w:rPr>
      </w:pPr>
      <w:r w:rsidRPr="00F57A14">
        <w:rPr>
          <w:rFonts w:ascii="Times New Roman" w:hAnsi="Times New Roman"/>
          <w:b/>
          <w:i/>
          <w:sz w:val="28"/>
          <w:szCs w:val="28"/>
        </w:rPr>
        <w:t>Предмет исследования</w:t>
      </w:r>
      <w:r w:rsidRPr="00F57A14">
        <w:rPr>
          <w:rFonts w:ascii="Times New Roman" w:hAnsi="Times New Roman"/>
          <w:sz w:val="28"/>
          <w:szCs w:val="28"/>
        </w:rPr>
        <w:t>: процесс развития творческих способностей младшего школьника.</w:t>
      </w:r>
    </w:p>
    <w:p w:rsidR="00783A26" w:rsidRPr="00F57A14" w:rsidRDefault="00783A26" w:rsidP="00F57A14">
      <w:pPr>
        <w:spacing w:after="0"/>
        <w:rPr>
          <w:rFonts w:ascii="Times New Roman" w:hAnsi="Times New Roman"/>
          <w:b/>
          <w:i/>
          <w:sz w:val="28"/>
          <w:szCs w:val="28"/>
        </w:rPr>
      </w:pPr>
      <w:r w:rsidRPr="00F57A14">
        <w:rPr>
          <w:rFonts w:ascii="Times New Roman" w:hAnsi="Times New Roman"/>
          <w:b/>
          <w:i/>
          <w:sz w:val="28"/>
          <w:szCs w:val="28"/>
        </w:rPr>
        <w:t xml:space="preserve">Гипотеза исследования:  </w:t>
      </w:r>
      <w:r w:rsidRPr="00F57A14">
        <w:rPr>
          <w:rFonts w:ascii="Times New Roman" w:hAnsi="Times New Roman"/>
          <w:sz w:val="28"/>
          <w:szCs w:val="28"/>
        </w:rPr>
        <w:t>процесс развития творческих способностей младшего школьника, будет более эффективным, если:</w:t>
      </w:r>
    </w:p>
    <w:p w:rsidR="00783A26" w:rsidRPr="0004599E" w:rsidRDefault="00783A26" w:rsidP="00F57A14">
      <w:pPr>
        <w:spacing w:after="0"/>
        <w:rPr>
          <w:rFonts w:ascii="Times New Roman" w:hAnsi="Times New Roman"/>
          <w:i/>
          <w:sz w:val="28"/>
          <w:szCs w:val="28"/>
        </w:rPr>
      </w:pPr>
      <w:r w:rsidRPr="0004599E">
        <w:rPr>
          <w:rFonts w:ascii="Times New Roman" w:hAnsi="Times New Roman"/>
          <w:i/>
          <w:sz w:val="28"/>
          <w:szCs w:val="28"/>
        </w:rPr>
        <w:t>- созданы условия, способствующие развитию творческих способностей, как в учебной, так и во внеурочной деятельности ученика;</w:t>
      </w:r>
    </w:p>
    <w:p w:rsidR="00783A26" w:rsidRPr="0004599E" w:rsidRDefault="00783A26" w:rsidP="00F57A14">
      <w:pPr>
        <w:spacing w:after="0"/>
        <w:rPr>
          <w:rFonts w:ascii="Times New Roman" w:hAnsi="Times New Roman"/>
          <w:i/>
          <w:sz w:val="28"/>
          <w:szCs w:val="28"/>
        </w:rPr>
      </w:pPr>
      <w:r w:rsidRPr="0004599E">
        <w:rPr>
          <w:rFonts w:ascii="Times New Roman" w:hAnsi="Times New Roman"/>
          <w:i/>
          <w:sz w:val="28"/>
          <w:szCs w:val="28"/>
        </w:rPr>
        <w:t>- развивающая работа с детьми строится на диагностической основе;</w:t>
      </w:r>
    </w:p>
    <w:p w:rsidR="00783A26" w:rsidRPr="00F57A14" w:rsidRDefault="00783A26" w:rsidP="00F57A14">
      <w:pPr>
        <w:spacing w:after="0"/>
        <w:rPr>
          <w:rFonts w:ascii="Times New Roman" w:hAnsi="Times New Roman"/>
          <w:sz w:val="28"/>
          <w:szCs w:val="28"/>
        </w:rPr>
      </w:pPr>
      <w:r w:rsidRPr="00F57A14">
        <w:rPr>
          <w:rFonts w:ascii="Times New Roman" w:hAnsi="Times New Roman"/>
          <w:sz w:val="28"/>
          <w:szCs w:val="28"/>
        </w:rPr>
        <w:t xml:space="preserve">Исходя из цели, гипотезы и учитывая специфику предмета исследования, определены следующие </w:t>
      </w:r>
      <w:r w:rsidRPr="00F57A14">
        <w:rPr>
          <w:rFonts w:ascii="Times New Roman" w:hAnsi="Times New Roman"/>
          <w:b/>
          <w:i/>
          <w:sz w:val="28"/>
          <w:szCs w:val="28"/>
        </w:rPr>
        <w:t>задачи</w:t>
      </w:r>
      <w:r w:rsidRPr="00F57A14">
        <w:rPr>
          <w:rFonts w:ascii="Times New Roman" w:hAnsi="Times New Roman"/>
          <w:sz w:val="28"/>
          <w:szCs w:val="28"/>
        </w:rPr>
        <w:t>:</w:t>
      </w:r>
    </w:p>
    <w:p w:rsidR="00783A26" w:rsidRPr="00F57A14" w:rsidRDefault="00783A26" w:rsidP="00F57A14">
      <w:pPr>
        <w:spacing w:after="0"/>
        <w:rPr>
          <w:rFonts w:ascii="Times New Roman" w:hAnsi="Times New Roman"/>
          <w:sz w:val="28"/>
          <w:szCs w:val="28"/>
        </w:rPr>
      </w:pPr>
      <w:r w:rsidRPr="00F57A14">
        <w:rPr>
          <w:rFonts w:ascii="Times New Roman" w:hAnsi="Times New Roman"/>
          <w:sz w:val="28"/>
          <w:szCs w:val="28"/>
        </w:rPr>
        <w:t>1.Изучить и проанализировать научно-методическую литературу и практический опыт по проблеме.</w:t>
      </w:r>
    </w:p>
    <w:p w:rsidR="00783A26" w:rsidRPr="00F57A14" w:rsidRDefault="00783A26" w:rsidP="00F57A14">
      <w:pPr>
        <w:spacing w:after="0"/>
        <w:rPr>
          <w:rFonts w:ascii="Times New Roman" w:hAnsi="Times New Roman"/>
          <w:sz w:val="28"/>
          <w:szCs w:val="28"/>
        </w:rPr>
      </w:pPr>
      <w:r w:rsidRPr="00F57A14">
        <w:rPr>
          <w:rFonts w:ascii="Times New Roman" w:hAnsi="Times New Roman"/>
          <w:sz w:val="28"/>
          <w:szCs w:val="28"/>
        </w:rPr>
        <w:t>2.Обеспечить диагностику развития творческих способностей.</w:t>
      </w:r>
    </w:p>
    <w:p w:rsidR="00783A26" w:rsidRPr="00F57A14" w:rsidRDefault="00783A26" w:rsidP="00F57A14">
      <w:pPr>
        <w:spacing w:after="0"/>
        <w:rPr>
          <w:rFonts w:ascii="Times New Roman" w:hAnsi="Times New Roman"/>
          <w:sz w:val="28"/>
          <w:szCs w:val="28"/>
        </w:rPr>
      </w:pPr>
      <w:r w:rsidRPr="00F57A14">
        <w:rPr>
          <w:rFonts w:ascii="Times New Roman" w:hAnsi="Times New Roman"/>
          <w:sz w:val="28"/>
          <w:szCs w:val="28"/>
        </w:rPr>
        <w:t>3.Определить формы и содержание работы по развитию творческих способностей младших школьников как в урочной, так и во внеурочной деятельности.</w:t>
      </w:r>
    </w:p>
    <w:p w:rsidR="009C0F0C" w:rsidRPr="00F57A14" w:rsidRDefault="00783A26" w:rsidP="00F57A14">
      <w:pPr>
        <w:spacing w:after="0"/>
        <w:rPr>
          <w:rFonts w:ascii="Times New Roman" w:hAnsi="Times New Roman"/>
          <w:sz w:val="28"/>
          <w:szCs w:val="28"/>
        </w:rPr>
      </w:pPr>
      <w:r w:rsidRPr="00F57A14">
        <w:rPr>
          <w:rFonts w:ascii="Times New Roman" w:hAnsi="Times New Roman"/>
          <w:sz w:val="28"/>
          <w:szCs w:val="28"/>
        </w:rPr>
        <w:t xml:space="preserve">Для достижения цели исследования и решения поставленных задач использовались следующие </w:t>
      </w:r>
      <w:r w:rsidRPr="00F57A14">
        <w:rPr>
          <w:rFonts w:ascii="Times New Roman" w:hAnsi="Times New Roman"/>
          <w:b/>
          <w:i/>
          <w:sz w:val="28"/>
          <w:szCs w:val="28"/>
        </w:rPr>
        <w:t>методы исследовани</w:t>
      </w:r>
      <w:r w:rsidR="00F57A14" w:rsidRPr="00F57A14">
        <w:rPr>
          <w:rFonts w:ascii="Times New Roman" w:hAnsi="Times New Roman"/>
          <w:b/>
          <w:i/>
          <w:sz w:val="28"/>
          <w:szCs w:val="28"/>
        </w:rPr>
        <w:t>я</w:t>
      </w:r>
      <w:r w:rsidR="00F57A14" w:rsidRPr="00F57A14">
        <w:rPr>
          <w:rFonts w:ascii="Times New Roman" w:hAnsi="Times New Roman"/>
          <w:sz w:val="28"/>
          <w:szCs w:val="28"/>
        </w:rPr>
        <w:t>: теоретический анализ научно-</w:t>
      </w:r>
      <w:r w:rsidRPr="00F57A14">
        <w:rPr>
          <w:rFonts w:ascii="Times New Roman" w:hAnsi="Times New Roman"/>
          <w:sz w:val="28"/>
          <w:szCs w:val="28"/>
        </w:rPr>
        <w:t>методической литературы, научных исследований, изучение педагогического опыта, диагностические методы.</w:t>
      </w: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B07D82" w:rsidRDefault="00B07D82"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04599E" w:rsidRDefault="0004599E" w:rsidP="007710D5">
      <w:pPr>
        <w:spacing w:after="0" w:line="240" w:lineRule="auto"/>
        <w:jc w:val="right"/>
        <w:rPr>
          <w:rFonts w:ascii="Comic Sans MS" w:hAnsi="Comic Sans MS"/>
          <w:sz w:val="20"/>
          <w:szCs w:val="20"/>
          <w:lang w:val="uk-UA"/>
        </w:rPr>
      </w:pPr>
    </w:p>
    <w:p w:rsidR="00F57A14" w:rsidRDefault="00F57A14" w:rsidP="00F57A14">
      <w:pPr>
        <w:pStyle w:val="2"/>
        <w:ind w:left="284"/>
        <w:jc w:val="center"/>
        <w:rPr>
          <w:b/>
          <w:u w:val="none"/>
        </w:rPr>
      </w:pPr>
      <w:r w:rsidRPr="009C0F0C">
        <w:rPr>
          <w:b/>
          <w:u w:val="none"/>
        </w:rPr>
        <w:t>Глава 1. Состояние проблемы способностей в современной  психологии</w:t>
      </w:r>
    </w:p>
    <w:p w:rsidR="004F1F30" w:rsidRPr="004F1F30" w:rsidRDefault="004F1F30" w:rsidP="004F1F30"/>
    <w:p w:rsidR="004F1F30" w:rsidRDefault="004F1F30" w:rsidP="004F1F30">
      <w:pPr>
        <w:spacing w:after="0" w:line="240" w:lineRule="auto"/>
        <w:jc w:val="right"/>
        <w:rPr>
          <w:rFonts w:ascii="Comic Sans MS" w:hAnsi="Comic Sans MS"/>
          <w:sz w:val="20"/>
          <w:szCs w:val="20"/>
          <w:lang w:val="uk-UA"/>
        </w:rPr>
      </w:pPr>
      <w:r w:rsidRPr="007710D5">
        <w:rPr>
          <w:rFonts w:ascii="Comic Sans MS" w:hAnsi="Comic Sans MS"/>
          <w:sz w:val="20"/>
          <w:szCs w:val="20"/>
          <w:lang w:val="uk-UA"/>
        </w:rPr>
        <w:t xml:space="preserve">Где нет простора для проявления способностей, </w:t>
      </w:r>
    </w:p>
    <w:p w:rsidR="004F1F30" w:rsidRPr="007710D5" w:rsidRDefault="004F1F30" w:rsidP="004F1F30">
      <w:pPr>
        <w:spacing w:after="0" w:line="240" w:lineRule="auto"/>
        <w:jc w:val="right"/>
        <w:rPr>
          <w:rFonts w:ascii="Comic Sans MS" w:hAnsi="Comic Sans MS"/>
          <w:sz w:val="20"/>
          <w:szCs w:val="20"/>
          <w:lang w:val="uk-UA"/>
        </w:rPr>
      </w:pPr>
      <w:r w:rsidRPr="007710D5">
        <w:rPr>
          <w:rFonts w:ascii="Comic Sans MS" w:hAnsi="Comic Sans MS"/>
          <w:sz w:val="20"/>
          <w:szCs w:val="20"/>
          <w:lang w:val="uk-UA"/>
        </w:rPr>
        <w:t>там нет и способностей.</w:t>
      </w:r>
    </w:p>
    <w:p w:rsidR="004F1F30" w:rsidRPr="007710D5" w:rsidRDefault="004F1F30" w:rsidP="004F1F30">
      <w:pPr>
        <w:spacing w:after="0" w:line="240" w:lineRule="auto"/>
        <w:jc w:val="right"/>
        <w:rPr>
          <w:rFonts w:ascii="Comic Sans MS" w:hAnsi="Comic Sans MS"/>
          <w:sz w:val="20"/>
          <w:szCs w:val="20"/>
          <w:lang w:val="uk-UA"/>
        </w:rPr>
      </w:pPr>
    </w:p>
    <w:p w:rsidR="004F1F30" w:rsidRPr="007710D5" w:rsidRDefault="004F1F30" w:rsidP="004F1F30">
      <w:pPr>
        <w:spacing w:after="0" w:line="240" w:lineRule="auto"/>
        <w:jc w:val="right"/>
        <w:rPr>
          <w:rFonts w:ascii="Comic Sans MS" w:hAnsi="Comic Sans MS"/>
          <w:sz w:val="20"/>
          <w:szCs w:val="20"/>
          <w:lang w:val="uk-UA"/>
        </w:rPr>
      </w:pPr>
      <w:r w:rsidRPr="007710D5">
        <w:rPr>
          <w:rFonts w:ascii="Comic Sans MS" w:hAnsi="Comic Sans MS"/>
          <w:sz w:val="20"/>
          <w:szCs w:val="20"/>
          <w:lang w:val="uk-UA"/>
        </w:rPr>
        <w:t>Л. Фейербах.</w:t>
      </w:r>
    </w:p>
    <w:p w:rsidR="00F57A14" w:rsidRPr="004F1F30" w:rsidRDefault="00F57A14" w:rsidP="00F57A14">
      <w:pPr>
        <w:rPr>
          <w:lang w:val="uk-UA"/>
        </w:rPr>
      </w:pPr>
    </w:p>
    <w:p w:rsidR="00F57A14" w:rsidRPr="00F57A14" w:rsidRDefault="00F57A14" w:rsidP="00F57A14">
      <w:pPr>
        <w:pStyle w:val="a5"/>
        <w:numPr>
          <w:ilvl w:val="1"/>
          <w:numId w:val="6"/>
        </w:numPr>
        <w:rPr>
          <w:rFonts w:ascii="Times New Roman" w:hAnsi="Times New Roman"/>
          <w:b/>
          <w:sz w:val="28"/>
          <w:szCs w:val="28"/>
        </w:rPr>
      </w:pPr>
      <w:r w:rsidRPr="00F57A14">
        <w:rPr>
          <w:rFonts w:ascii="Times New Roman" w:hAnsi="Times New Roman"/>
          <w:b/>
          <w:sz w:val="28"/>
          <w:szCs w:val="28"/>
        </w:rPr>
        <w:t>Различные подходы к изучению проблемы способностей</w:t>
      </w:r>
    </w:p>
    <w:p w:rsidR="009C0F0C" w:rsidRPr="00F57A14" w:rsidRDefault="009C0F0C" w:rsidP="00F57A14">
      <w:pPr>
        <w:spacing w:after="0"/>
        <w:rPr>
          <w:rFonts w:ascii="Times New Roman" w:hAnsi="Times New Roman"/>
          <w:sz w:val="28"/>
          <w:szCs w:val="28"/>
        </w:rPr>
      </w:pP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 xml:space="preserve">Формирование и развитие современного психологического учения о способностях начинается относительно поздно – в 19 веке, когда складывается психология как самостоятельная наука. </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 xml:space="preserve">Проблема способностей постоянно ставится перед человеком жизнью. Она всегда была столь же важной, сколько и увлекательной. Способности образуются в ходе жизни людей, изменяются с изменением объективных условий, а следовательно воспитуемы и преобразуемы. Именно жизнь ставит нас перед тем фактом, что общая одарённость является всегда фоном, на котором выявляются способности. Это мы можем проследить в многочисленных работах различных психологов. В области психологии и физиологии, в исследованиях способностей существует целый ряд общих идей и подходов. Но в этих многочисленных работах нет пока ни одного исследования, которое поставило бы вопрос о тех физиологических особенностях, которые связаны с понятием </w:t>
      </w:r>
      <w:r w:rsidRPr="00F57A14">
        <w:rPr>
          <w:rFonts w:ascii="Times New Roman" w:hAnsi="Times New Roman"/>
          <w:b/>
          <w:i/>
          <w:iCs/>
          <w:sz w:val="28"/>
          <w:szCs w:val="28"/>
        </w:rPr>
        <w:t>способность</w:t>
      </w:r>
      <w:r w:rsidRPr="00F57A14">
        <w:rPr>
          <w:rFonts w:ascii="Times New Roman" w:hAnsi="Times New Roman"/>
          <w:b/>
          <w:i/>
          <w:sz w:val="28"/>
          <w:szCs w:val="28"/>
        </w:rPr>
        <w:t>.</w:t>
      </w:r>
      <w:r w:rsidRPr="00F57A14">
        <w:rPr>
          <w:rFonts w:ascii="Times New Roman" w:hAnsi="Times New Roman"/>
          <w:sz w:val="28"/>
          <w:szCs w:val="28"/>
        </w:rPr>
        <w:t xml:space="preserve">  </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 xml:space="preserve">Так, в 18 веке, Гельвеций, занимая крайние позиции в вопросе о способностях, отрицал природный характер способностей. В своей теории Гельвеций был демократичен. Он пришёл к полному отрицанию природных задатков, по существу отождествляя проблему происхождения общественного неравенства с проблемой индивидуальных различий между людьми. </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Учение Вольфа было общепсихологическим, то есть касалось общих для всех людей свойств психологических процессов, без индивидуальных различий. Если сейчас говорить о различиях памяти, темперамента, эмоций, интеллекта, как об индивидуальных особенностях психики каждого человека, то основным для взглядов Вольфа было утверждение наличия у других известного комплекса независимых друг от друга способностей, проявляющихся в различных сторонах психологической деятельности.</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Значительный вклад в теорию способностей внёс В.Г. Белинский. В его работах содержится уже довольно стройное и чрезвычайно содержательное учение о способностях. В.Г. Белинский имел возможность опираться на оригинальные мысли своих предшественников, кроме того, постоянная литературно-критическая деятельность, анализ художественных произведений побуждали его задумываться о способностях, их природе и различиях.</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 xml:space="preserve">Под способностями Белинский понимал потенциальные природные силы личности. Он считал, что в основе способностей лежат природные особенности организма человека. </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Как и Белинский, Чернышевский считал, что способности представляют собой природный дар. Н.Г. Чернышевский понимал, что для развития способностей необходимы определённые условия. Он писал, что великие гении одарены от природы, но их дарования могут развиваться только в определённых общественных условиях, и именно таких, которые представляют возможность для их активной деятельности. Идеи Чернышевского по проблеме одарённости послужили отправным пунктом для разработки материалистической теории способностей, которая в основу всего положила деятельность как источник и условие развитие способностей человека.</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Впервые на почву конкретного исследования вопрос о причинах и происхождении способностей был поставлен Ф. Гальтоном. Его работа «Наследственность таланта, её законы и последствия» сделалась отправным пунктом многочисленных исследований.</w:t>
      </w:r>
    </w:p>
    <w:p w:rsidR="00F57A14" w:rsidRPr="007576F9" w:rsidRDefault="00F57A14" w:rsidP="00F57A14">
      <w:pPr>
        <w:rPr>
          <w:rFonts w:ascii="Times New Roman" w:hAnsi="Times New Roman"/>
          <w:sz w:val="28"/>
          <w:szCs w:val="28"/>
        </w:rPr>
      </w:pPr>
      <w:r w:rsidRPr="00F57A14">
        <w:rPr>
          <w:rFonts w:ascii="Times New Roman" w:hAnsi="Times New Roman"/>
          <w:sz w:val="28"/>
          <w:szCs w:val="28"/>
        </w:rPr>
        <w:t>Б.М. Теплов в статье «Способности и одарённости» понимает под способностями индивидуально-психологические способности, отличающие одного человека от другого. К способностям относятся лишь такие особенности, которые имеют отношение к успеваемости выполнения какой-либо деятельности. Он считает, что к способностям нельзя отнести такие проявления, как вспыльчивость, вялость, медлительность, память и т.п. Способности, считает Теплов, не могут быть врождёнными. В основе способностей «лежат некоторые врождённые особенности, задатки». Способности существуют только в развитии, а создаются и развиваются они</w:t>
      </w:r>
      <w:r w:rsidR="007576F9">
        <w:rPr>
          <w:rFonts w:ascii="Times New Roman" w:hAnsi="Times New Roman"/>
          <w:sz w:val="28"/>
          <w:szCs w:val="28"/>
        </w:rPr>
        <w:t xml:space="preserve"> только в процессе деятельности</w:t>
      </w:r>
      <w:r w:rsidR="007576F9" w:rsidRPr="007576F9">
        <w:rPr>
          <w:rFonts w:ascii="Times New Roman" w:hAnsi="Times New Roman"/>
          <w:sz w:val="28"/>
          <w:szCs w:val="28"/>
        </w:rPr>
        <w:t xml:space="preserve"> [9</w:t>
      </w:r>
      <w:r w:rsidR="007576F9">
        <w:rPr>
          <w:rFonts w:ascii="Times New Roman" w:hAnsi="Times New Roman"/>
          <w:sz w:val="28"/>
          <w:szCs w:val="28"/>
        </w:rPr>
        <w:t>;</w:t>
      </w:r>
      <w:r w:rsidR="007576F9" w:rsidRPr="007576F9">
        <w:rPr>
          <w:rFonts w:ascii="Times New Roman" w:hAnsi="Times New Roman"/>
          <w:sz w:val="28"/>
          <w:szCs w:val="28"/>
        </w:rPr>
        <w:t>120].</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Большое внимание уделил разработке проблемы способностей С.Л. Рубинштейн в своих работах «Основы общей психологии» и «Бытие и сознание».</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Рубинштейн под способностями понимает пригодность к определённой деятельности. О способностях можно судить по достижениям, по темпам духовного роста, а именно: по лёгкости усвоения и быстроте продвижения.</w:t>
      </w:r>
    </w:p>
    <w:p w:rsidR="00F57A14" w:rsidRPr="00CA3619" w:rsidRDefault="00F57A14" w:rsidP="00F57A14">
      <w:pPr>
        <w:rPr>
          <w:rFonts w:ascii="Times New Roman" w:hAnsi="Times New Roman"/>
          <w:sz w:val="28"/>
          <w:szCs w:val="28"/>
        </w:rPr>
      </w:pPr>
      <w:r w:rsidRPr="00F57A14">
        <w:rPr>
          <w:rFonts w:ascii="Times New Roman" w:hAnsi="Times New Roman"/>
          <w:sz w:val="28"/>
          <w:szCs w:val="28"/>
        </w:rPr>
        <w:t>В основе способностей, по Рубинштейну, лежат «наследственно закреплённые предпосылки для их развития в виде задатков». Под задатками понимаются анатомо-физиологические особенности нерв</w:t>
      </w:r>
      <w:r w:rsidR="00CA3619">
        <w:rPr>
          <w:rFonts w:ascii="Times New Roman" w:hAnsi="Times New Roman"/>
          <w:sz w:val="28"/>
          <w:szCs w:val="28"/>
        </w:rPr>
        <w:t>но-мозгового аппарата человека [21;314].</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«Развиваясь на основе задатков, способности являются всё же функцией не задатков самих по себе, а развития, в котором задатки входят как исходный момент, как предпосылка».</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Очень ценной является мысль Рубинштейна о том, что способность представляет собой сложное синтетическое образование личности.</w:t>
      </w:r>
    </w:p>
    <w:p w:rsidR="00F57A14" w:rsidRPr="00CA3619" w:rsidRDefault="00F57A14" w:rsidP="00F57A14">
      <w:pPr>
        <w:rPr>
          <w:rFonts w:ascii="Times New Roman" w:hAnsi="Times New Roman"/>
          <w:sz w:val="28"/>
          <w:szCs w:val="28"/>
        </w:rPr>
      </w:pPr>
      <w:r w:rsidRPr="00F57A14">
        <w:rPr>
          <w:rFonts w:ascii="Times New Roman" w:hAnsi="Times New Roman"/>
          <w:sz w:val="28"/>
          <w:szCs w:val="28"/>
        </w:rPr>
        <w:t>Вместе с тем Лейтес справедливо подчёркивает мысль, что «чем разнообразнее и содержательнее будет деятельность ребёнка, тем полнее и ярче могут развиваться его способности». Лейтесу принадлежит также глава о способностях в учебнике «Психология», изданным в 1956 году под редакцией Смирнова А.А., Леонтьева А.И., Рубинштейна С.Л. и др. В ней в основном воспроизводятся способности как условия успешного выполнения деятельности, сочетания способностей, обеспечивающие успешность, способности людей как продукт истории, развитие способностей в процессе деятельности, отношения способностей и задатков и т.п.</w:t>
      </w:r>
      <w:r w:rsidR="00CA3619" w:rsidRPr="00CA3619">
        <w:rPr>
          <w:rFonts w:ascii="Times New Roman" w:hAnsi="Times New Roman"/>
          <w:sz w:val="28"/>
          <w:szCs w:val="28"/>
        </w:rPr>
        <w:t>[</w:t>
      </w:r>
      <w:r w:rsidR="00CA3619">
        <w:rPr>
          <w:rFonts w:ascii="Times New Roman" w:hAnsi="Times New Roman"/>
          <w:sz w:val="28"/>
          <w:szCs w:val="28"/>
        </w:rPr>
        <w:t>9;119</w:t>
      </w:r>
      <w:r w:rsidR="00CA3619" w:rsidRPr="00CA3619">
        <w:rPr>
          <w:rFonts w:ascii="Times New Roman" w:hAnsi="Times New Roman"/>
          <w:sz w:val="28"/>
          <w:szCs w:val="28"/>
        </w:rPr>
        <w:t>]</w:t>
      </w:r>
      <w:r w:rsidR="00CA3619">
        <w:rPr>
          <w:rFonts w:ascii="Times New Roman" w:hAnsi="Times New Roman"/>
          <w:sz w:val="28"/>
          <w:szCs w:val="28"/>
        </w:rPr>
        <w:t>.</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Б.Г. Ананьев в «Очерках психологии» указывает, что способность образуется вследствие развития высших функций, в результате которого возможно творческое применение накопленных знаний. В образовании способностей, пишет Ананьев, играют известную роль естественные особенности личности, особенности мозговой работы или задатки.</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Опираясь на учение Павлова об общих и специальных типах высшей нервной деятельности, сделаны попытки подвести физиологические основы под сложные психические образования, какими являются способности. Однако, несмотря на все эти достижения следует сказать, что проблема способностей остаётся чрезвычайно слабо разработанной. Особую важность имеет проблема организаторских способностей, которые ещё не стали предметом систематического изучения.</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Без конкретного анализа исследования способности невозможно дальше продвигать теорию способностей. Этим, пожалуй, и объясняется неразработанность как методов практического определения (диагностики) способности, так и особенно методов воспитания одарённости и способностей.</w:t>
      </w:r>
    </w:p>
    <w:p w:rsidR="00F57A14" w:rsidRPr="00F57A14" w:rsidRDefault="00F57A14" w:rsidP="00F57A14">
      <w:pPr>
        <w:rPr>
          <w:rFonts w:ascii="Times New Roman" w:hAnsi="Times New Roman"/>
          <w:sz w:val="28"/>
          <w:szCs w:val="28"/>
        </w:rPr>
      </w:pPr>
      <w:r w:rsidRPr="00F57A14">
        <w:rPr>
          <w:rFonts w:ascii="Times New Roman" w:hAnsi="Times New Roman"/>
          <w:sz w:val="28"/>
          <w:szCs w:val="28"/>
        </w:rPr>
        <w:t>Итак, на основе вышеизложенного можно сделать вывод, что способности – это индивидуально-психологические особенности, отличающие одного человека от другого. К способностям мы можем отнести лишь те особенности, которые имеют отношение к успешности выполнения какой-либо деятельности. Также необходимо отметить, что способности существуют только в развитии, а создаются и развиваются только в процессе деятельности.</w:t>
      </w:r>
    </w:p>
    <w:p w:rsidR="00F57A14" w:rsidRPr="00B07D82" w:rsidRDefault="00B07D82" w:rsidP="00B07D82">
      <w:pPr>
        <w:jc w:val="center"/>
        <w:rPr>
          <w:rFonts w:ascii="Times New Roman" w:hAnsi="Times New Roman"/>
          <w:b/>
          <w:sz w:val="28"/>
          <w:szCs w:val="28"/>
        </w:rPr>
      </w:pPr>
      <w:r w:rsidRPr="00B07D82">
        <w:rPr>
          <w:rFonts w:ascii="Times New Roman" w:hAnsi="Times New Roman"/>
          <w:b/>
          <w:sz w:val="28"/>
          <w:szCs w:val="28"/>
        </w:rPr>
        <w:t xml:space="preserve">1.2. </w:t>
      </w:r>
      <w:r w:rsidR="00F57A14" w:rsidRPr="00B07D82">
        <w:rPr>
          <w:rFonts w:ascii="Times New Roman" w:hAnsi="Times New Roman"/>
          <w:b/>
          <w:sz w:val="28"/>
          <w:szCs w:val="28"/>
        </w:rPr>
        <w:t>Понятие способностей в психологии.</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Итак, под способностями понимаются индивидуально –психологические и двигательные особенности индивида, которые имеют отношение к успешности выполнения какой – либо деятельности, но не сводятся к знаниям, умениям и навыкам, которые уже выработаны у ребенка. При этом успешность в какой – либо деятельности может быть обеспечена не отдельной способностью, а лишь тем своеобразным их сочетанием, которое характеризует личность.</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Отечественные психологи А. Н. Леонтьев и Б. М. Теплов занимались изучением способностей, с разных точек зрения. В фокусе внимания Б.М. Теплова были индивидуально – психологические предпосылки неодинакового успешного развития тех или иных функций и умений; А.Н. Леонтьева интересовало, главным образом, то, как из природных предпосылок на основе структур человеческой деятельности возникает качественно п</w:t>
      </w:r>
      <w:r w:rsidR="00CA3619">
        <w:rPr>
          <w:rFonts w:ascii="Times New Roman" w:hAnsi="Times New Roman"/>
          <w:sz w:val="28"/>
          <w:szCs w:val="28"/>
        </w:rPr>
        <w:t xml:space="preserve">сихические функции и процессы ( </w:t>
      </w:r>
      <w:r w:rsidRPr="00425CDE">
        <w:rPr>
          <w:rFonts w:ascii="Times New Roman" w:hAnsi="Times New Roman"/>
          <w:sz w:val="28"/>
          <w:szCs w:val="28"/>
        </w:rPr>
        <w:t>в духе понятия высших психических функций, по Л.С. Выготскому).</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Ни тот, ни другой не отрицали врожденного неравенства задатков, с одной стороны, и неоднозначных связи этих задатков с итоговой успешностью сложных форм деятельности – с другой, однако акценты различались, как различалось и употребление понятий. Б.М.Теплов в контексте дифференциальной психофизиологии связывал понятие способностей прежде всего с биологически обусловленными различиями, А.Н. Леонтьев же в контексте системного понимания психологических функций и их развития относил это слово к сложным, окультуренным, “ставшими” человеческими функциями.</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Проблема способностей является одной из наиболее сложных и наименее разработанных в психологии. Рассматривая её, прежде всего следует учесть, что реальным предметом психологического исследования является деятельность и поведение человека. Нет сомнений, что источником понятия о способностях является бесспорный факт различия людей по количеству и качеству продуктивности их деятельности. Многообразие видов деятельности человека и количественно-качественная разница продуктивности позволяет различать виды и степени способностей. О человеке, делающем что-либо хорошо и быстро, говорят как о способном к этому делу. Суждение о способностях имеет всегда сравнительный характер, то есть основывается на сопоставлении продуктивности, умении одного человека с умением других. Критерием способности является уровень (результат) деятельности, которого одним удаётся достигнуть, а другим нет. История общественного и индивидуального развития учит, что всякое искусное умение достигается в результате более или менее напряжённой работы, различных, иногда гигантских, «сверхчеловеческих» усилий. С другой стороны, одни достигают высокого владения деятельностью, умения и умелости при меньшей затрате сил и быстрее, другие не выходят за пределы средних достижений, третьи оказываются ниже и этого уровня, даже если они усердно стараются, учатся и имеют благоприятные внешние условия. Именно представителей первой группы называют способными.</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 xml:space="preserve">Способности человека, разные их типы и степени, относятся к важнейшим и сложнейшим проблемам психологии. Однако, научная разработка вопроса о способностях ещё крайне недостаточна. Поэтому в психологии не существует единого определения способностей. </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 xml:space="preserve">В.Г. Белинский понимал под способностями потенциальные природные силы личности, или её возможности. </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По Б.М. Теплову, способности – это индивидуально-психологические особенности, отличающие одного человека от другого.</w:t>
      </w:r>
    </w:p>
    <w:p w:rsidR="00425CDE" w:rsidRDefault="00425CDE" w:rsidP="00425CDE">
      <w:pPr>
        <w:rPr>
          <w:rFonts w:ascii="Times New Roman" w:hAnsi="Times New Roman"/>
          <w:sz w:val="28"/>
          <w:szCs w:val="28"/>
        </w:rPr>
      </w:pPr>
      <w:r w:rsidRPr="00425CDE">
        <w:rPr>
          <w:rFonts w:ascii="Times New Roman" w:hAnsi="Times New Roman"/>
          <w:sz w:val="28"/>
          <w:szCs w:val="28"/>
        </w:rPr>
        <w:t>С.Л. Рубинштейн понимает под способностями пригодность к определённой деятельности.</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В “ Педагогическом энциклопедическом словаре” способность трактуется как индивидуально-психологические особенности личности, являющиеся условиями успешного выполнения определенной деятельности. Включают в себя как отдельные знания умения и навыки, так и готовность к обучению н</w:t>
      </w:r>
      <w:r w:rsidRPr="00425CDE">
        <w:t xml:space="preserve"> </w:t>
      </w:r>
      <w:r w:rsidRPr="00425CDE">
        <w:rPr>
          <w:rFonts w:ascii="Times New Roman" w:hAnsi="Times New Roman"/>
          <w:sz w:val="28"/>
          <w:szCs w:val="28"/>
        </w:rPr>
        <w:t>В “Философском словаре” способности определены как индивидуальные особенности личности, являющиеся субъективными условиями успешного осуществления определенного рода деятельности. Способности не сводятся к имеющими у индивида знаниям, умениям, навыкам. Они обнаруживаются прежде всего в быстроте, глубине и прочности овладения способами и приемами некоторой деятельности являются внутренними психическими регуляторами, обуславливающими возможность их приобретения.</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В истории философии способность в</w:t>
      </w:r>
      <w:r w:rsidR="00CA3619">
        <w:rPr>
          <w:rFonts w:ascii="Times New Roman" w:hAnsi="Times New Roman"/>
          <w:sz w:val="28"/>
          <w:szCs w:val="28"/>
        </w:rPr>
        <w:t xml:space="preserve"> </w:t>
      </w:r>
      <w:r w:rsidRPr="00425CDE">
        <w:rPr>
          <w:rFonts w:ascii="Times New Roman" w:hAnsi="Times New Roman"/>
          <w:sz w:val="28"/>
          <w:szCs w:val="28"/>
        </w:rPr>
        <w:t>течение длительного периода трактовалась как свойства души, особые силы, передаваемые по наследству и изначально присущие индивиду. Качественный, уровень развития способностей выражается понятием таланта и гениальности. Их различие обычно проводится по характеру полученных продуктов деятельности. Талантом называют такую совокупность способностей, которая позволяет получить продукт деятельности, отличающийся новизной, высоким совершенством и общественной значимостью. Гениальность – высшая ступень развития таланта, позволяющая осуществлять принципиальные сдвиги в той или иной сфере творчества.</w:t>
      </w:r>
      <w:r w:rsidR="00CA3619" w:rsidRPr="00425CDE">
        <w:rPr>
          <w:rFonts w:ascii="Times New Roman" w:hAnsi="Times New Roman"/>
          <w:sz w:val="28"/>
          <w:szCs w:val="28"/>
        </w:rPr>
        <w:t xml:space="preserve"> </w:t>
      </w:r>
    </w:p>
    <w:p w:rsidR="00425CDE" w:rsidRDefault="00425CDE" w:rsidP="00425CDE">
      <w:pPr>
        <w:rPr>
          <w:rFonts w:ascii="Times New Roman" w:hAnsi="Times New Roman"/>
          <w:sz w:val="28"/>
          <w:szCs w:val="28"/>
        </w:rPr>
      </w:pPr>
      <w:r w:rsidRPr="00425CDE">
        <w:rPr>
          <w:rFonts w:ascii="Times New Roman" w:hAnsi="Times New Roman"/>
          <w:sz w:val="28"/>
          <w:szCs w:val="28"/>
        </w:rPr>
        <w:t>Психологический словарь определяет способность как качество, возможность, умение, опыт, мастерство, талант. Способности позволяют совершать определё</w:t>
      </w:r>
      <w:r w:rsidR="00EF4791">
        <w:rPr>
          <w:rFonts w:ascii="Times New Roman" w:hAnsi="Times New Roman"/>
          <w:sz w:val="28"/>
          <w:szCs w:val="28"/>
        </w:rPr>
        <w:t xml:space="preserve">нные действия в заданное время. </w:t>
      </w:r>
      <w:r w:rsidRPr="00425CDE">
        <w:rPr>
          <w:rFonts w:ascii="Times New Roman" w:hAnsi="Times New Roman"/>
          <w:sz w:val="28"/>
          <w:szCs w:val="28"/>
        </w:rPr>
        <w:t>Способность – это готовность индивида к выполнению какого-либо действия; годность – имеющийся потенциал для выполнения какой-либо деятельности или возможность достичь определённого уровня развития способности.</w:t>
      </w:r>
    </w:p>
    <w:p w:rsidR="00EF4791" w:rsidRPr="00EF4791" w:rsidRDefault="00EF4791" w:rsidP="00EF4791">
      <w:pPr>
        <w:rPr>
          <w:rFonts w:ascii="Times New Roman" w:hAnsi="Times New Roman"/>
          <w:sz w:val="28"/>
          <w:szCs w:val="28"/>
        </w:rPr>
      </w:pPr>
      <w:r w:rsidRPr="00EF4791">
        <w:rPr>
          <w:rFonts w:ascii="Times New Roman" w:hAnsi="Times New Roman"/>
          <w:sz w:val="28"/>
          <w:szCs w:val="28"/>
        </w:rPr>
        <w:t>В учебнике “Психология” (по редакцией доктора психологических наук А.А. Крылова) дано несколько определений способностей</w:t>
      </w:r>
      <w:r>
        <w:rPr>
          <w:rFonts w:ascii="Times New Roman" w:hAnsi="Times New Roman"/>
          <w:sz w:val="28"/>
          <w:szCs w:val="28"/>
        </w:rPr>
        <w:t>:</w:t>
      </w:r>
      <w:r w:rsidRPr="00EF4791">
        <w:rPr>
          <w:rFonts w:ascii="Times New Roman" w:hAnsi="Times New Roman"/>
          <w:sz w:val="28"/>
          <w:szCs w:val="28"/>
        </w:rPr>
        <w:t xml:space="preserve"> </w:t>
      </w:r>
    </w:p>
    <w:p w:rsidR="00EF4791" w:rsidRPr="00EF4791" w:rsidRDefault="00EF4791" w:rsidP="00EF4791">
      <w:pPr>
        <w:rPr>
          <w:rFonts w:ascii="Times New Roman" w:hAnsi="Times New Roman"/>
          <w:sz w:val="28"/>
          <w:szCs w:val="28"/>
        </w:rPr>
      </w:pPr>
      <w:r w:rsidRPr="00EF4791">
        <w:rPr>
          <w:rFonts w:ascii="Times New Roman" w:hAnsi="Times New Roman"/>
          <w:sz w:val="28"/>
          <w:szCs w:val="28"/>
        </w:rPr>
        <w:t>1.Способности – свойства души человека, понимаемые как совокупность всевозможных психических процессов и состояний. Это наиболее широкое и самое старое определение в психологии.</w:t>
      </w:r>
    </w:p>
    <w:p w:rsidR="00EF4791" w:rsidRPr="00EF4791" w:rsidRDefault="00EF4791" w:rsidP="00EF4791">
      <w:pPr>
        <w:rPr>
          <w:rFonts w:ascii="Times New Roman" w:hAnsi="Times New Roman"/>
          <w:sz w:val="28"/>
          <w:szCs w:val="28"/>
        </w:rPr>
      </w:pPr>
      <w:r w:rsidRPr="00EF4791">
        <w:rPr>
          <w:rFonts w:ascii="Times New Roman" w:hAnsi="Times New Roman"/>
          <w:sz w:val="28"/>
          <w:szCs w:val="28"/>
        </w:rPr>
        <w:t>2.Способности представляют собой высокий уровень развития общих и специальных знаний, умений и навыков, обеспечивающих успешное выполнение человеком различных видов деятельности. Это определение появилось в психологии XVIII-XIX вв., является употребимым и в настоящее время.</w:t>
      </w:r>
    </w:p>
    <w:p w:rsidR="00EF4791" w:rsidRPr="00425CDE" w:rsidRDefault="00EF4791" w:rsidP="00425CDE">
      <w:pPr>
        <w:rPr>
          <w:rFonts w:ascii="Times New Roman" w:hAnsi="Times New Roman"/>
          <w:sz w:val="28"/>
          <w:szCs w:val="28"/>
        </w:rPr>
      </w:pPr>
      <w:r w:rsidRPr="00EF4791">
        <w:rPr>
          <w:rFonts w:ascii="Times New Roman" w:hAnsi="Times New Roman"/>
          <w:sz w:val="28"/>
          <w:szCs w:val="28"/>
        </w:rPr>
        <w:t>3.Способности – это то, что не сводится к знаниям, умениям и навыкам, но обеспечивает их быстрое приобретение, закрепление и эффективное использование на практике.</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 xml:space="preserve">На основе изложенного можно дать ориентировочное и предварительное определение способности. </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Способность представляет собой выражение соответствия между требованиями деятельности и комплексом нервно-психологических свойств человека, обеспечивающим высокую качественно-количественную продуктивность и рост его деятельности, которое проявляется в высокой и быстро растущей (по сравнению со средним человеком) умелости овладевать этой деятельностью и владеть ею.</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Не было бы ошибочным несколько более обычное и простое определение способности как комплекса врождённых и приобретённых свойств человека, обеспечивающих ему возможность более, чем у среднего человека, высокой и продуктивной деятельности.</w:t>
      </w:r>
    </w:p>
    <w:p w:rsidR="00425CDE" w:rsidRPr="00425CDE" w:rsidRDefault="00425CDE" w:rsidP="00425CDE">
      <w:pPr>
        <w:rPr>
          <w:rFonts w:ascii="Times New Roman" w:hAnsi="Times New Roman"/>
          <w:sz w:val="28"/>
          <w:szCs w:val="28"/>
        </w:rPr>
      </w:pPr>
      <w:r w:rsidRPr="00425CDE">
        <w:rPr>
          <w:rFonts w:ascii="Times New Roman" w:hAnsi="Times New Roman"/>
          <w:sz w:val="28"/>
          <w:szCs w:val="28"/>
        </w:rPr>
        <w:t>Однако первое мы считаем предпочтительным, так как оно оттеняет соответствие объективных требований и личных качеств, подчёркивает роль трудовой практики и указывает, что способность не простое свойство, а комплекс свойств, организуемых и развиваемых трудовой деятельностью.</w:t>
      </w:r>
    </w:p>
    <w:p w:rsidR="00B07D82" w:rsidRDefault="00B07D82" w:rsidP="00EF4791">
      <w:pPr>
        <w:spacing w:after="0"/>
        <w:rPr>
          <w:rFonts w:ascii="Times New Roman" w:hAnsi="Times New Roman"/>
          <w:sz w:val="28"/>
          <w:szCs w:val="28"/>
          <w:lang w:val="uk-UA"/>
        </w:rPr>
      </w:pPr>
    </w:p>
    <w:p w:rsidR="00B07D82" w:rsidRPr="00B07D82" w:rsidRDefault="00B07D82" w:rsidP="00B07D82">
      <w:pPr>
        <w:spacing w:after="0"/>
        <w:jc w:val="center"/>
        <w:rPr>
          <w:rFonts w:ascii="Times New Roman" w:hAnsi="Times New Roman"/>
          <w:b/>
          <w:sz w:val="28"/>
          <w:szCs w:val="28"/>
          <w:lang w:val="uk-UA"/>
        </w:rPr>
      </w:pPr>
      <w:r w:rsidRPr="00B07D82">
        <w:rPr>
          <w:rFonts w:ascii="Times New Roman" w:hAnsi="Times New Roman"/>
          <w:b/>
          <w:sz w:val="28"/>
          <w:szCs w:val="28"/>
          <w:lang w:val="uk-UA"/>
        </w:rPr>
        <w:t>1.3. Виды способностей</w:t>
      </w:r>
    </w:p>
    <w:p w:rsidR="00B07D82" w:rsidRDefault="00B07D82" w:rsidP="00EF4791">
      <w:pPr>
        <w:spacing w:after="0"/>
        <w:rPr>
          <w:rFonts w:ascii="Times New Roman" w:hAnsi="Times New Roman"/>
          <w:sz w:val="28"/>
          <w:szCs w:val="28"/>
          <w:lang w:val="uk-UA"/>
        </w:rPr>
      </w:pPr>
    </w:p>
    <w:p w:rsidR="00EF4791" w:rsidRPr="00EF4791" w:rsidRDefault="00EF4791" w:rsidP="00EF4791">
      <w:pPr>
        <w:spacing w:after="0"/>
        <w:rPr>
          <w:rFonts w:ascii="Times New Roman" w:hAnsi="Times New Roman"/>
          <w:sz w:val="28"/>
          <w:szCs w:val="28"/>
          <w:lang w:val="uk-UA"/>
        </w:rPr>
      </w:pPr>
      <w:r w:rsidRPr="00EF4791">
        <w:rPr>
          <w:rFonts w:ascii="Times New Roman" w:hAnsi="Times New Roman"/>
          <w:sz w:val="28"/>
          <w:szCs w:val="28"/>
          <w:lang w:val="uk-UA"/>
        </w:rPr>
        <w:t>Для классификации способностей используются разные критерии. Так могут быть выделены сенсомоторные, перцептивные, мнемонические, имажинативные, мыслительные, коммуникативные способности. В качестве другого критерия может выступать та или иная предметная область, в соответствии с чем способности могут бы</w:t>
      </w:r>
      <w:r>
        <w:rPr>
          <w:rFonts w:ascii="Times New Roman" w:hAnsi="Times New Roman"/>
          <w:sz w:val="28"/>
          <w:szCs w:val="28"/>
          <w:lang w:val="uk-UA"/>
        </w:rPr>
        <w:t>ть квалифицированы как научные (</w:t>
      </w:r>
      <w:r w:rsidRPr="00EF4791">
        <w:rPr>
          <w:rFonts w:ascii="Times New Roman" w:hAnsi="Times New Roman"/>
          <w:sz w:val="28"/>
          <w:szCs w:val="28"/>
          <w:lang w:val="uk-UA"/>
        </w:rPr>
        <w:t>лингвистические, гуманитарные</w:t>
      </w:r>
      <w:r>
        <w:rPr>
          <w:rFonts w:ascii="Times New Roman" w:hAnsi="Times New Roman"/>
          <w:sz w:val="28"/>
          <w:szCs w:val="28"/>
          <w:lang w:val="uk-UA"/>
        </w:rPr>
        <w:t>), творческие (</w:t>
      </w:r>
      <w:r w:rsidRPr="00EF4791">
        <w:rPr>
          <w:rFonts w:ascii="Times New Roman" w:hAnsi="Times New Roman"/>
          <w:sz w:val="28"/>
          <w:szCs w:val="28"/>
          <w:lang w:val="uk-UA"/>
        </w:rPr>
        <w:t>музыкальные, литературн</w:t>
      </w:r>
      <w:r>
        <w:rPr>
          <w:rFonts w:ascii="Times New Roman" w:hAnsi="Times New Roman"/>
          <w:sz w:val="28"/>
          <w:szCs w:val="28"/>
          <w:lang w:val="uk-UA"/>
        </w:rPr>
        <w:t>ые, художественные, инженерные)</w:t>
      </w:r>
      <w:r w:rsidRPr="00EF4791">
        <w:rPr>
          <w:rFonts w:ascii="Times New Roman" w:hAnsi="Times New Roman"/>
          <w:sz w:val="28"/>
          <w:szCs w:val="28"/>
          <w:lang w:val="uk-UA"/>
        </w:rPr>
        <w:t>.</w:t>
      </w:r>
    </w:p>
    <w:p w:rsidR="00EF4791" w:rsidRPr="00EF4791" w:rsidRDefault="00EF4791" w:rsidP="00EF4791">
      <w:pPr>
        <w:spacing w:after="0"/>
        <w:rPr>
          <w:rFonts w:ascii="Times New Roman" w:hAnsi="Times New Roman"/>
          <w:sz w:val="28"/>
          <w:szCs w:val="28"/>
        </w:rPr>
      </w:pPr>
      <w:r w:rsidRPr="00EF4791">
        <w:rPr>
          <w:rFonts w:ascii="Times New Roman" w:hAnsi="Times New Roman"/>
          <w:sz w:val="28"/>
          <w:szCs w:val="28"/>
          <w:lang w:val="uk-UA"/>
        </w:rPr>
        <w:t>Различают также общие и специальные: общие – это свойства ума, лежащие в основе разнообразных специальных, выделяемых в соответствии с теми видами деятельнос</w:t>
      </w:r>
      <w:r>
        <w:rPr>
          <w:rFonts w:ascii="Times New Roman" w:hAnsi="Times New Roman"/>
          <w:sz w:val="28"/>
          <w:szCs w:val="28"/>
          <w:lang w:val="uk-UA"/>
        </w:rPr>
        <w:t>ти, в которых они проявляются (</w:t>
      </w:r>
      <w:r w:rsidRPr="00EF4791">
        <w:rPr>
          <w:rFonts w:ascii="Times New Roman" w:hAnsi="Times New Roman"/>
          <w:sz w:val="28"/>
          <w:szCs w:val="28"/>
          <w:lang w:val="uk-UA"/>
        </w:rPr>
        <w:t>технически</w:t>
      </w:r>
      <w:r>
        <w:rPr>
          <w:rFonts w:ascii="Times New Roman" w:hAnsi="Times New Roman"/>
          <w:sz w:val="28"/>
          <w:szCs w:val="28"/>
          <w:lang w:val="uk-UA"/>
        </w:rPr>
        <w:t>е, художественные, музыкальные)</w:t>
      </w:r>
      <w:r w:rsidRPr="00EF4791">
        <w:rPr>
          <w:rFonts w:ascii="Times New Roman" w:hAnsi="Times New Roman"/>
          <w:sz w:val="28"/>
          <w:szCs w:val="28"/>
        </w:rPr>
        <w:t xml:space="preserve">[ </w:t>
      </w:r>
      <w:r w:rsidR="00CA3619">
        <w:rPr>
          <w:rFonts w:ascii="Times New Roman" w:hAnsi="Times New Roman"/>
          <w:sz w:val="28"/>
          <w:szCs w:val="28"/>
        </w:rPr>
        <w:t>9;111</w:t>
      </w:r>
      <w:r w:rsidRPr="00EF4791">
        <w:rPr>
          <w:rFonts w:ascii="Times New Roman" w:hAnsi="Times New Roman"/>
          <w:sz w:val="28"/>
          <w:szCs w:val="28"/>
        </w:rPr>
        <w:t>]</w:t>
      </w:r>
      <w:r w:rsidR="00CA3619">
        <w:rPr>
          <w:rFonts w:ascii="Times New Roman" w:hAnsi="Times New Roman"/>
          <w:sz w:val="28"/>
          <w:szCs w:val="28"/>
        </w:rPr>
        <w:t>.</w:t>
      </w:r>
    </w:p>
    <w:p w:rsidR="009C0F0C" w:rsidRPr="00425CDE" w:rsidRDefault="00EF4791" w:rsidP="00EF4791">
      <w:pPr>
        <w:spacing w:after="0"/>
        <w:rPr>
          <w:rFonts w:ascii="Times New Roman" w:hAnsi="Times New Roman"/>
          <w:sz w:val="28"/>
          <w:szCs w:val="28"/>
          <w:lang w:val="uk-UA"/>
        </w:rPr>
      </w:pPr>
      <w:r w:rsidRPr="00EF4791">
        <w:rPr>
          <w:rFonts w:ascii="Times New Roman" w:hAnsi="Times New Roman"/>
          <w:sz w:val="28"/>
          <w:szCs w:val="28"/>
          <w:lang w:val="uk-UA"/>
        </w:rPr>
        <w:t>Выявлены компоненты, составляющие структуры специальных способностей, что позволяет сформировать педагогические рекомендации, направленные на повышение эффективности формирования способностей у учащихся.</w:t>
      </w:r>
    </w:p>
    <w:p w:rsidR="00EF4791" w:rsidRPr="00EF4791" w:rsidRDefault="00EF4791" w:rsidP="00EF4791">
      <w:pPr>
        <w:rPr>
          <w:rFonts w:ascii="Times New Roman" w:hAnsi="Times New Roman"/>
          <w:sz w:val="28"/>
          <w:szCs w:val="28"/>
        </w:rPr>
      </w:pPr>
      <w:r w:rsidRPr="00EF4791">
        <w:rPr>
          <w:rFonts w:ascii="Times New Roman" w:hAnsi="Times New Roman"/>
          <w:sz w:val="28"/>
          <w:szCs w:val="28"/>
        </w:rPr>
        <w:t>Как общие, так и специальные способности взаимосвязаны. Общие способности развиваются одновременно с развитием и формированием познавательных процессов. Разумеется, формирование специальных способностей невозможно представить без общих способностей у индивида.</w:t>
      </w:r>
    </w:p>
    <w:p w:rsidR="00EF4791" w:rsidRPr="00CA3619" w:rsidRDefault="00EF4791" w:rsidP="00EF4791">
      <w:pPr>
        <w:rPr>
          <w:rFonts w:ascii="Times New Roman" w:hAnsi="Times New Roman"/>
          <w:sz w:val="28"/>
          <w:szCs w:val="28"/>
        </w:rPr>
      </w:pPr>
      <w:r w:rsidRPr="00EF4791">
        <w:rPr>
          <w:rFonts w:ascii="Times New Roman" w:hAnsi="Times New Roman"/>
          <w:sz w:val="28"/>
          <w:szCs w:val="28"/>
        </w:rPr>
        <w:t>Ревеш также делил способности на специальные и общие. Но в свою очередь он попытался сделать группировку специальных способностей. Прежде всего он различал специфические таланты и комплексные одарённости. К первым он относит способности к математике, искусству (музыке, литературе, изобразительной деятельности), к изобретениям и к шахматной игре. Специальные способности и, соответственно, таланты характеризуются врождённостью, ранним проявлением и быстрым развитием. Комплексная одарённость охватывает все остальные виды способностей: философские, биологические, лингвистические, исторические, психологичес</w:t>
      </w:r>
      <w:r w:rsidR="00CA3619">
        <w:rPr>
          <w:rFonts w:ascii="Times New Roman" w:hAnsi="Times New Roman"/>
          <w:sz w:val="28"/>
          <w:szCs w:val="28"/>
        </w:rPr>
        <w:t>кие, технические и практические [23;85</w:t>
      </w:r>
      <w:r w:rsidR="00CA3619" w:rsidRPr="00CA3619">
        <w:rPr>
          <w:rFonts w:ascii="Times New Roman" w:hAnsi="Times New Roman"/>
          <w:sz w:val="28"/>
          <w:szCs w:val="28"/>
        </w:rPr>
        <w:t>]</w:t>
      </w:r>
      <w:r w:rsidR="00CA3619">
        <w:rPr>
          <w:rFonts w:ascii="Times New Roman" w:hAnsi="Times New Roman"/>
          <w:sz w:val="28"/>
          <w:szCs w:val="28"/>
        </w:rPr>
        <w:t>.</w:t>
      </w:r>
    </w:p>
    <w:p w:rsidR="00EF4791" w:rsidRPr="00EF4791" w:rsidRDefault="00EF4791" w:rsidP="00EF4791">
      <w:pPr>
        <w:jc w:val="both"/>
        <w:rPr>
          <w:rFonts w:ascii="Times New Roman" w:hAnsi="Times New Roman"/>
          <w:sz w:val="28"/>
          <w:szCs w:val="28"/>
        </w:rPr>
      </w:pPr>
      <w:r w:rsidRPr="00EF4791">
        <w:rPr>
          <w:rFonts w:ascii="Times New Roman" w:hAnsi="Times New Roman"/>
          <w:sz w:val="28"/>
          <w:szCs w:val="28"/>
        </w:rPr>
        <w:t>Ниже приведён рисунок, изображающий классификацию способностей по Ревешу.</w:t>
      </w:r>
    </w:p>
    <w:p w:rsidR="00EF4791" w:rsidRDefault="00EF4791" w:rsidP="00EF4791">
      <w:pPr>
        <w:jc w:val="both"/>
        <w:rPr>
          <w:sz w:val="28"/>
          <w:szCs w:val="28"/>
        </w:rPr>
      </w:pPr>
    </w:p>
    <w:p w:rsidR="00EF4791" w:rsidRDefault="00EF4791" w:rsidP="00EF4791">
      <w:pPr>
        <w:jc w:val="both"/>
        <w:rPr>
          <w:sz w:val="28"/>
          <w:szCs w:val="28"/>
        </w:rPr>
      </w:pPr>
    </w:p>
    <w:p w:rsidR="00EF4791" w:rsidRDefault="00EF4791" w:rsidP="00EF4791">
      <w:pPr>
        <w:jc w:val="both"/>
        <w:rPr>
          <w:sz w:val="28"/>
          <w:szCs w:val="28"/>
        </w:rPr>
      </w:pPr>
    </w:p>
    <w:p w:rsidR="00EF4791" w:rsidRDefault="00205ECA" w:rsidP="00EF4791">
      <w:pPr>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09.25pt;height:368.25pt;visibility:visible">
            <v:imagedata r:id="rId5" o:title=""/>
          </v:shape>
        </w:pict>
      </w:r>
    </w:p>
    <w:p w:rsidR="00EF4791" w:rsidRDefault="00EF4791" w:rsidP="00EF4791">
      <w:pPr>
        <w:jc w:val="both"/>
        <w:rPr>
          <w:sz w:val="28"/>
          <w:szCs w:val="28"/>
        </w:rPr>
      </w:pPr>
    </w:p>
    <w:p w:rsidR="00EF4791" w:rsidRPr="00EF4791" w:rsidRDefault="00EF4791" w:rsidP="00EF4791">
      <w:pPr>
        <w:jc w:val="both"/>
        <w:rPr>
          <w:rFonts w:ascii="Times New Roman" w:hAnsi="Times New Roman"/>
          <w:sz w:val="28"/>
          <w:szCs w:val="28"/>
        </w:rPr>
      </w:pPr>
      <w:r w:rsidRPr="00EF4791">
        <w:rPr>
          <w:rFonts w:ascii="Times New Roman" w:hAnsi="Times New Roman"/>
          <w:sz w:val="28"/>
          <w:szCs w:val="28"/>
        </w:rPr>
        <w:t>Схему Ревеша принять трудно, так как есть современно установившиеся разделы деятельности, которые на высших уровнях приобретают выраженные формы. Сюда относятся наука, искусство, техника, общественно-политическая и общественно-организационная деятельность. Им соответствуют разные виды одарённости, в которых соотношение общих и специальных моментов различно. Поэтому классификацию Б.М. Теплова мы считаем предпочтительнее.</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 xml:space="preserve">Теоретические и практические способности отличаются тем, что первые предопределяют склонность человека к абстрактно – теоретическим размышлениям, а вторые к конкретным, практическим действиям. Эти способности чаще не сочетаются друг с другом, вместе встречаясь только у одаренных, разносторонне талантливых людей. </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Учебные и творческие – отличаются друг от друга. Первые определяют успешность обучения и воспитания, усвоения человеком знания, умений, навыков, формирование качеств личности. Вторые – создание предметов материальной и духовной культуры, производство новых идей, открытий и изобретений, индивидуальное творчество, в различных областях человеческой деятельности.</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Способности к общению, взаимодействие с людьми, предметно - деятельностные, или предметно – познавательные.</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 xml:space="preserve">К ним относится речь как средство общения ( ее коммуникативные функции) Межличностное восприятие и оценивание людей, социально – педагогическая адаптация к различным ситуациям: входить в контакт с различными людьми, располагать их к себе, оказывать на них влияние. </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Отсутствие у человека таких способностей явилось бы непреодолимой преградой на пути превращения его из биологического существа в социальное.</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 xml:space="preserve">В становлении способностей к общению можно выделить этапы формирования, свои специфические задатки. К ним относится врожденная способность детей реагировать на лицо и голос матери (комплекс оживления), способность понимать состояния, угадывать намерения и приспосабливать свое поведение к настроению других людей и следовать в общении к </w:t>
      </w:r>
      <w:r>
        <w:rPr>
          <w:rFonts w:ascii="Times New Roman" w:hAnsi="Times New Roman"/>
          <w:sz w:val="28"/>
          <w:szCs w:val="28"/>
        </w:rPr>
        <w:t>определенным социальным нормам (</w:t>
      </w:r>
      <w:r w:rsidRPr="004D3ED1">
        <w:rPr>
          <w:rFonts w:ascii="Times New Roman" w:hAnsi="Times New Roman"/>
          <w:sz w:val="28"/>
          <w:szCs w:val="28"/>
        </w:rPr>
        <w:t>способность общаться с людьми вести себя, чтобы быть принятым, убеждать других, добиваться взаимопонима</w:t>
      </w:r>
      <w:r>
        <w:rPr>
          <w:rFonts w:ascii="Times New Roman" w:hAnsi="Times New Roman"/>
          <w:sz w:val="28"/>
          <w:szCs w:val="28"/>
        </w:rPr>
        <w:t>ния, оказывать влияние на людей)</w:t>
      </w:r>
      <w:r w:rsidRPr="004D3ED1">
        <w:rPr>
          <w:rFonts w:ascii="Times New Roman" w:hAnsi="Times New Roman"/>
          <w:sz w:val="28"/>
          <w:szCs w:val="28"/>
        </w:rPr>
        <w:t>.</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К общим умственным способностям относят например, такие качества ума, как умственная активность, критичность, систематичность, быстрота умственной ориентировки, высокий уровень аналитико – синтетической деятельности, сосредоточенное внимание</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Высокий уровень развития способностей называют талантом.</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Талант - это наиболее благоприятное сочетание способностей, дающих возможность особенно успешно, творчески выполнять определенную деятельность, с одной стороны, склонности к этой деятельности, своеобразной потребности в ней - с другой, большого трудолюбия и настойчивости - с третьей. Талант может проявляться в любой человеческой деятельности, а не только в области науки или искусства. Поэтому талантливый может быть и лечащий врач, и учитель, и летчик, и новатор сельскохозяйственного производства, и квалифицированный рабочий.</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Развитие талантов решающим образом зависит от общественно - исторических условий. Классовое общество тормозит развитие талантов среди представителей эксплуатируемых классов. И если даже в подобных условиях народ дал немало выдающихся талантов ( М.В.Ломоносов – сын рыбака – помора, Т.Г. Шевченко – сын крепостного крестьянина, изобретатель паровоза Стефенсон - сын рабочего ), то это говорит лишь о том, нас</w:t>
      </w:r>
      <w:r>
        <w:rPr>
          <w:rFonts w:ascii="Times New Roman" w:hAnsi="Times New Roman"/>
          <w:sz w:val="28"/>
          <w:szCs w:val="28"/>
        </w:rPr>
        <w:t xml:space="preserve">колько талантлив народ. </w:t>
      </w:r>
      <w:r w:rsidRPr="004D3ED1">
        <w:rPr>
          <w:rFonts w:ascii="Times New Roman" w:hAnsi="Times New Roman"/>
          <w:sz w:val="28"/>
          <w:szCs w:val="28"/>
        </w:rPr>
        <w:t>Следовательно, можно утверждать, что познавательные способности, которых требует современная школа, правомерно считать родовыми общечеловеческими. Эти способности - такие же, признаки принадлежности к человеческому роду, как и органы чувств человека, активность его мышц и т.д. Если среди школьников наблюдается мало или вовсе не успевающие, это нужно объяснить тем, что некоторые методики обучения не активизируют родовых способностей, не формируют их, подобно тому, как есть дети, которые не могут проявлять силу своих мускулов, свою физическую ловкость из-за неподготовленности к их применению. Никто, как правило, не должен отставать в учении. Если же таковые в школе есть, то только потому, что они оказались неготовыми к обучению: одни из-за недостаточности своих предыдущих знаний, другие из-за неумения использовать свои родовые способности в учебной деятельности.</w:t>
      </w:r>
    </w:p>
    <w:p w:rsidR="004D3ED1" w:rsidRPr="004D3ED1" w:rsidRDefault="004D3ED1" w:rsidP="004D3ED1">
      <w:pPr>
        <w:rPr>
          <w:rFonts w:ascii="Times New Roman" w:hAnsi="Times New Roman"/>
          <w:sz w:val="28"/>
          <w:szCs w:val="28"/>
        </w:rPr>
      </w:pPr>
      <w:r w:rsidRPr="004D3ED1">
        <w:rPr>
          <w:rFonts w:ascii="Times New Roman" w:hAnsi="Times New Roman"/>
          <w:sz w:val="28"/>
          <w:szCs w:val="28"/>
        </w:rPr>
        <w:t>Есть великая формула К.Э.Циолковского, приоткрывающая завесу над тайной рождения творческого ума: “ Сначала я открывал истины, известные многим, затем стал открывать истины, известные некоторым, и наконец стал открывать истины, никому еще неизвестные”.Видимо, это и есть путь становления творческой стороны интеллекта, путь развития изобретательского и исследовательского таланта. Наша обязанность – помочь ребенку встать на этот путь.</w:t>
      </w:r>
    </w:p>
    <w:p w:rsidR="00EF4791" w:rsidRPr="00CA3619" w:rsidRDefault="004D3ED1" w:rsidP="004D3ED1">
      <w:pPr>
        <w:rPr>
          <w:rFonts w:ascii="Times New Roman" w:hAnsi="Times New Roman"/>
          <w:sz w:val="28"/>
          <w:szCs w:val="28"/>
          <w:lang w:val="en-US"/>
        </w:rPr>
      </w:pPr>
      <w:r w:rsidRPr="004D3ED1">
        <w:rPr>
          <w:rFonts w:ascii="Times New Roman" w:hAnsi="Times New Roman"/>
          <w:sz w:val="28"/>
          <w:szCs w:val="28"/>
        </w:rPr>
        <w:t>Таким образом, способности не могут быть ни врожденными, ни генетическими образованиями - они продукт развития. Врожденными факторами, лежащими в основе</w:t>
      </w:r>
      <w:r w:rsidR="00CA3619">
        <w:rPr>
          <w:rFonts w:ascii="Times New Roman" w:hAnsi="Times New Roman"/>
          <w:sz w:val="28"/>
          <w:szCs w:val="28"/>
        </w:rPr>
        <w:t xml:space="preserve"> способностей, являются задатки</w:t>
      </w:r>
      <w:r w:rsidR="00CA3619">
        <w:rPr>
          <w:rFonts w:ascii="Times New Roman" w:hAnsi="Times New Roman"/>
          <w:sz w:val="28"/>
          <w:szCs w:val="28"/>
          <w:lang w:val="en-US"/>
        </w:rPr>
        <w:t xml:space="preserve"> [26;44].</w:t>
      </w:r>
    </w:p>
    <w:p w:rsidR="004D3ED1" w:rsidRDefault="004D3ED1" w:rsidP="00B154A5">
      <w:pPr>
        <w:rPr>
          <w:rFonts w:ascii="Times New Roman" w:hAnsi="Times New Roman"/>
          <w:sz w:val="28"/>
          <w:szCs w:val="28"/>
        </w:rPr>
      </w:pPr>
      <w:r w:rsidRPr="004D3ED1">
        <w:rPr>
          <w:rFonts w:ascii="Times New Roman" w:hAnsi="Times New Roman"/>
          <w:sz w:val="28"/>
          <w:szCs w:val="28"/>
        </w:rPr>
        <w:t>Итак, каждая деятельность предъявляет определенные требования к общим, и к специальным способностям. Вот почему нельзя узко профессионально развивать личность, ее способности. Только всесторонние развитие личности поможет выявить и сформировать общие и специальные способности в их единстве. Это не означает, что человек не должен специализироваться в той области, к которой он проявляет склонности и наибольшие способности. Следовательно, хотя указанная классификация и имеет реальное основание, при анализе конкретного вида способностей необходимо учитывать общие и специальные компоненты в каждом отдельном случае.</w:t>
      </w:r>
    </w:p>
    <w:p w:rsidR="009074A5" w:rsidRDefault="009074A5" w:rsidP="00B154A5">
      <w:pPr>
        <w:rPr>
          <w:rFonts w:ascii="Times New Roman" w:hAnsi="Times New Roman"/>
          <w:sz w:val="28"/>
          <w:szCs w:val="28"/>
        </w:rPr>
      </w:pPr>
    </w:p>
    <w:p w:rsidR="009074A5" w:rsidRPr="009C0F0C" w:rsidRDefault="009074A5" w:rsidP="009074A5">
      <w:pPr>
        <w:spacing w:after="0" w:line="360" w:lineRule="auto"/>
        <w:jc w:val="center"/>
        <w:rPr>
          <w:rFonts w:ascii="Times New Roman" w:hAnsi="Times New Roman"/>
          <w:b/>
          <w:sz w:val="28"/>
          <w:szCs w:val="28"/>
          <w:lang w:val="uk-UA"/>
        </w:rPr>
      </w:pPr>
      <w:r w:rsidRPr="009C0F0C">
        <w:rPr>
          <w:rFonts w:ascii="Times New Roman" w:hAnsi="Times New Roman"/>
          <w:b/>
          <w:sz w:val="28"/>
          <w:szCs w:val="28"/>
          <w:lang w:val="uk-UA"/>
        </w:rPr>
        <w:t>Глава 2.</w:t>
      </w:r>
      <w:r>
        <w:rPr>
          <w:rFonts w:ascii="Times New Roman" w:hAnsi="Times New Roman"/>
          <w:b/>
          <w:sz w:val="28"/>
          <w:szCs w:val="28"/>
          <w:lang w:val="uk-UA"/>
        </w:rPr>
        <w:t xml:space="preserve"> </w:t>
      </w:r>
      <w:r w:rsidR="004D0697">
        <w:rPr>
          <w:rFonts w:ascii="Times New Roman" w:hAnsi="Times New Roman"/>
          <w:b/>
          <w:sz w:val="28"/>
          <w:szCs w:val="28"/>
          <w:lang w:val="uk-UA"/>
        </w:rPr>
        <w:t>Проблема</w:t>
      </w:r>
      <w:r w:rsidRPr="009C0F0C">
        <w:rPr>
          <w:rFonts w:ascii="Times New Roman" w:hAnsi="Times New Roman"/>
          <w:b/>
          <w:sz w:val="28"/>
          <w:szCs w:val="28"/>
          <w:lang w:val="uk-UA"/>
        </w:rPr>
        <w:t xml:space="preserve"> </w:t>
      </w:r>
      <w:r w:rsidR="004D0697">
        <w:rPr>
          <w:rFonts w:ascii="Times New Roman" w:hAnsi="Times New Roman"/>
          <w:b/>
          <w:sz w:val="28"/>
          <w:szCs w:val="28"/>
          <w:lang w:val="uk-UA"/>
        </w:rPr>
        <w:t>способностей</w:t>
      </w:r>
      <w:r>
        <w:rPr>
          <w:rFonts w:ascii="Times New Roman" w:hAnsi="Times New Roman"/>
          <w:b/>
          <w:sz w:val="28"/>
          <w:szCs w:val="28"/>
          <w:lang w:val="uk-UA"/>
        </w:rPr>
        <w:t xml:space="preserve"> в младшем школьном возрасте.</w:t>
      </w:r>
    </w:p>
    <w:p w:rsidR="00EF4791" w:rsidRDefault="00EF4791" w:rsidP="004D3ED1">
      <w:pPr>
        <w:rPr>
          <w:rFonts w:ascii="Times New Roman" w:hAnsi="Times New Roman"/>
          <w:sz w:val="28"/>
          <w:szCs w:val="28"/>
          <w:lang w:val="uk-UA"/>
        </w:rPr>
      </w:pPr>
    </w:p>
    <w:p w:rsidR="009074A5" w:rsidRPr="009074A5" w:rsidRDefault="009074A5" w:rsidP="004D3ED1">
      <w:pPr>
        <w:rPr>
          <w:rFonts w:ascii="Times New Roman" w:hAnsi="Times New Roman"/>
          <w:b/>
          <w:sz w:val="28"/>
          <w:szCs w:val="28"/>
          <w:lang w:val="uk-UA"/>
        </w:rPr>
      </w:pPr>
      <w:r w:rsidRPr="009074A5">
        <w:rPr>
          <w:rFonts w:ascii="Times New Roman" w:hAnsi="Times New Roman"/>
          <w:b/>
          <w:sz w:val="28"/>
          <w:szCs w:val="28"/>
          <w:lang w:val="uk-UA"/>
        </w:rPr>
        <w:t>2.1. Психолого-педагогические особенности детей младшего школьного             возраста</w:t>
      </w:r>
    </w:p>
    <w:p w:rsidR="009074A5" w:rsidRPr="00E84DE5" w:rsidRDefault="009074A5" w:rsidP="00E84DE5">
      <w:pPr>
        <w:rPr>
          <w:rFonts w:ascii="Times New Roman" w:hAnsi="Times New Roman"/>
          <w:sz w:val="28"/>
        </w:rPr>
      </w:pPr>
      <w:r w:rsidRPr="00E84DE5">
        <w:rPr>
          <w:rFonts w:ascii="Times New Roman" w:hAnsi="Times New Roman"/>
          <w:sz w:val="28"/>
        </w:rPr>
        <w:t xml:space="preserve">            Каждый период жизни и развития ребенка характеризуется определенным ведущим видом деятельности. В отечественной психологии под ведущей деятельностью понимается та, в процессе которой происходят качественные изменения в психике детей, происходит формирование основных психических процессов и свойств личности, появляются психические новообразования, характерные именно для данного конкретного возраста.</w:t>
      </w:r>
    </w:p>
    <w:p w:rsidR="009074A5" w:rsidRPr="00E84DE5" w:rsidRDefault="009074A5" w:rsidP="00E84DE5">
      <w:pPr>
        <w:rPr>
          <w:rFonts w:ascii="Times New Roman" w:hAnsi="Times New Roman"/>
          <w:sz w:val="28"/>
        </w:rPr>
      </w:pPr>
      <w:r w:rsidRPr="00E84DE5">
        <w:rPr>
          <w:rFonts w:ascii="Times New Roman" w:hAnsi="Times New Roman"/>
          <w:sz w:val="28"/>
        </w:rPr>
        <w:t xml:space="preserve">            Так, в период младенчества (до 1 года ), ведущим видом деятельности является непосредственно – эмоциональное общение, в раннем детстве ( от 1 года до 3 лет) – предметная деятельность, в дошкольном – игра, в младшем школьном возрасте – учеба, в подрастковом – общение со сверстниками. </w:t>
      </w:r>
    </w:p>
    <w:p w:rsidR="009074A5" w:rsidRPr="00CA3619" w:rsidRDefault="00CA3619" w:rsidP="00E84DE5">
      <w:pPr>
        <w:rPr>
          <w:rFonts w:ascii="Times New Roman" w:hAnsi="Times New Roman"/>
          <w:sz w:val="28"/>
        </w:rPr>
      </w:pPr>
      <w:r>
        <w:rPr>
          <w:rFonts w:ascii="Times New Roman" w:hAnsi="Times New Roman"/>
          <w:sz w:val="28"/>
        </w:rPr>
        <w:t xml:space="preserve">             </w:t>
      </w:r>
      <w:r w:rsidR="009074A5" w:rsidRPr="00E84DE5">
        <w:rPr>
          <w:rFonts w:ascii="Times New Roman" w:hAnsi="Times New Roman"/>
          <w:sz w:val="28"/>
        </w:rPr>
        <w:t xml:space="preserve">Психологические свойства, которые выступают у ребенкав последние годы дошкольного детства, до прихода в школу, за первые четыре года школьного обучения получают развитие, закрепляются, и к началу подрасткового возраста многие важные черты личности уже сформированы. Индивидуальность ребенка к этому возрасту проявляется также и в познавательных процессах. Происходит значительное расширение и углубление знаний, совершенствуются умения и навыки ребенка. Этот процесс прогрессирует и к </w:t>
      </w:r>
      <w:r w:rsidR="009074A5" w:rsidRPr="00E84DE5">
        <w:rPr>
          <w:rFonts w:ascii="Times New Roman" w:hAnsi="Times New Roman"/>
          <w:sz w:val="28"/>
          <w:lang w:val="en-US"/>
        </w:rPr>
        <w:t>III</w:t>
      </w:r>
      <w:r w:rsidR="009074A5" w:rsidRPr="00E84DE5">
        <w:rPr>
          <w:rFonts w:ascii="Times New Roman" w:hAnsi="Times New Roman"/>
          <w:sz w:val="28"/>
        </w:rPr>
        <w:t xml:space="preserve"> – </w:t>
      </w:r>
      <w:r w:rsidR="009074A5" w:rsidRPr="00E84DE5">
        <w:rPr>
          <w:rFonts w:ascii="Times New Roman" w:hAnsi="Times New Roman"/>
          <w:sz w:val="28"/>
          <w:lang w:val="en-US"/>
        </w:rPr>
        <w:t>IV</w:t>
      </w:r>
      <w:r w:rsidR="009074A5" w:rsidRPr="00E84DE5">
        <w:rPr>
          <w:rFonts w:ascii="Times New Roman" w:hAnsi="Times New Roman"/>
          <w:sz w:val="28"/>
        </w:rPr>
        <w:t xml:space="preserve"> классам приводит к тому, что у большинства детей обнаруживаются как общие, так и специальные способности к различным видам деятельности. </w:t>
      </w:r>
      <w:r w:rsidR="009074A5" w:rsidRPr="00E84DE5">
        <w:rPr>
          <w:rFonts w:ascii="Times New Roman" w:hAnsi="Times New Roman"/>
          <w:b/>
          <w:i/>
          <w:sz w:val="28"/>
        </w:rPr>
        <w:t>Общие способности проявляются в скорости приобретения ребенком новых знаний, умений и навыков, а специальные – в глубине изучения отдельных школьных предметов, в специальных видах трудовой деятельности и в общении</w:t>
      </w:r>
      <w:r w:rsidRPr="00CA3619">
        <w:rPr>
          <w:rFonts w:ascii="Times New Roman" w:hAnsi="Times New Roman"/>
          <w:sz w:val="28"/>
        </w:rPr>
        <w:t xml:space="preserve"> [</w:t>
      </w:r>
      <w:r>
        <w:rPr>
          <w:rFonts w:ascii="Times New Roman" w:hAnsi="Times New Roman"/>
          <w:sz w:val="28"/>
        </w:rPr>
        <w:t>26;43</w:t>
      </w:r>
      <w:r w:rsidRPr="00CA3619">
        <w:rPr>
          <w:rFonts w:ascii="Times New Roman" w:hAnsi="Times New Roman"/>
          <w:sz w:val="28"/>
        </w:rPr>
        <w:t>].</w:t>
      </w:r>
    </w:p>
    <w:p w:rsidR="009074A5" w:rsidRPr="00E84DE5" w:rsidRDefault="009074A5" w:rsidP="00E84DE5">
      <w:pPr>
        <w:rPr>
          <w:rFonts w:ascii="Times New Roman" w:hAnsi="Times New Roman"/>
          <w:sz w:val="28"/>
        </w:rPr>
      </w:pPr>
      <w:r w:rsidRPr="00E84DE5">
        <w:rPr>
          <w:rFonts w:ascii="Times New Roman" w:hAnsi="Times New Roman"/>
          <w:sz w:val="28"/>
        </w:rPr>
        <w:t xml:space="preserve">            Дальнейшее развитие способностей к концу младшего школьного возраста порождает значительное увеличение индивидуальных различий между детьми, что сказывается на их успехах в учении и является одним из оснований для принятия психолого-педагогически обоснованных решений относительно  дифференцированного обучения детей с различными способностями. В работе с детьми, обнаружившими наиболее развитые способности, начиная с этого возраста, могут применяться методы обучения, характерные для взрослых, так как познавательные процессы одаренных детей, их восприятие, внимание, мышление, память и речь к </w:t>
      </w:r>
      <w:r w:rsidRPr="00E84DE5">
        <w:rPr>
          <w:rFonts w:ascii="Times New Roman" w:hAnsi="Times New Roman"/>
          <w:sz w:val="28"/>
          <w:lang w:val="en-US"/>
        </w:rPr>
        <w:t>III</w:t>
      </w:r>
      <w:r w:rsidRPr="00E84DE5">
        <w:rPr>
          <w:rFonts w:ascii="Times New Roman" w:hAnsi="Times New Roman"/>
          <w:sz w:val="28"/>
        </w:rPr>
        <w:t xml:space="preserve"> - </w:t>
      </w:r>
      <w:r w:rsidRPr="00E84DE5">
        <w:rPr>
          <w:rFonts w:ascii="Times New Roman" w:hAnsi="Times New Roman"/>
          <w:sz w:val="28"/>
          <w:lang w:val="en-US"/>
        </w:rPr>
        <w:t>IV</w:t>
      </w:r>
      <w:r w:rsidRPr="00E84DE5">
        <w:rPr>
          <w:rFonts w:ascii="Times New Roman" w:hAnsi="Times New Roman"/>
          <w:sz w:val="28"/>
        </w:rPr>
        <w:t xml:space="preserve"> классам школы являются полностью сформированными.</w:t>
      </w:r>
    </w:p>
    <w:p w:rsidR="009074A5" w:rsidRPr="00E84DE5" w:rsidRDefault="009074A5" w:rsidP="00E84DE5">
      <w:pPr>
        <w:rPr>
          <w:rFonts w:ascii="Times New Roman" w:hAnsi="Times New Roman"/>
          <w:sz w:val="28"/>
        </w:rPr>
      </w:pPr>
      <w:r w:rsidRPr="00E84DE5">
        <w:rPr>
          <w:rFonts w:ascii="Times New Roman" w:hAnsi="Times New Roman"/>
          <w:sz w:val="28"/>
        </w:rPr>
        <w:t xml:space="preserve">            Особое значение для развития в этом возрасте имеет стимулирование и максимальное использование мотивации достижения успехов в учебной, трудовой, игровой деятельности детей. Усиление такой мотивации, для дальнейшего развития которой младший школьный возраст представляет особенно благоприятным временем жизни, приносит двоякую пользу: во-первых, у ребенка закрепляется жизненно весьма полезная и достаточно устойчивая личностная черта – мотив достижения успеха, доминирующий над мотивом из бегания неудачи: во-вторых, это приводит к ускоренному развитию разнообразных других способностей ребенка.</w:t>
      </w:r>
    </w:p>
    <w:p w:rsidR="009074A5" w:rsidRPr="00E84DE5" w:rsidRDefault="009074A5" w:rsidP="00E84DE5">
      <w:pPr>
        <w:rPr>
          <w:rFonts w:ascii="Times New Roman" w:hAnsi="Times New Roman"/>
          <w:sz w:val="28"/>
        </w:rPr>
      </w:pPr>
      <w:r w:rsidRPr="00E84DE5">
        <w:rPr>
          <w:rFonts w:ascii="Times New Roman" w:hAnsi="Times New Roman"/>
          <w:sz w:val="28"/>
        </w:rPr>
        <w:t xml:space="preserve">            В младшем школьном возрасте открываются новые возможности для стимулирования психического развития ребенка через регуляцию его отношений с окружающими людьми, особенно с учителями и родителями, к воздействиям которых в этом возрасте ребенок еще достаточно открыт. Это позволяет взрослым развивать и использовать в воспитании социальные мотивы ребенка для оказания на него положительного воздействия. Речь идет о таких мотивах, как признание, одобрение со стороны значимых взрослых людей, стремление получать высокую оценку и ряде других.       </w:t>
      </w:r>
    </w:p>
    <w:p w:rsidR="009074A5" w:rsidRPr="000F3943" w:rsidRDefault="009074A5" w:rsidP="00E84DE5">
      <w:pPr>
        <w:rPr>
          <w:rFonts w:ascii="Times New Roman" w:hAnsi="Times New Roman"/>
          <w:sz w:val="28"/>
        </w:rPr>
      </w:pPr>
      <w:r w:rsidRPr="00E84DE5">
        <w:rPr>
          <w:rFonts w:ascii="Times New Roman" w:hAnsi="Times New Roman"/>
          <w:sz w:val="28"/>
        </w:rPr>
        <w:t xml:space="preserve">            К концу младшего школьного возраста, </w:t>
      </w:r>
      <w:r w:rsidRPr="00E84DE5">
        <w:rPr>
          <w:rFonts w:ascii="Times New Roman" w:hAnsi="Times New Roman"/>
          <w:sz w:val="28"/>
          <w:lang w:val="en-US"/>
        </w:rPr>
        <w:t>III</w:t>
      </w:r>
      <w:r w:rsidRPr="00E84DE5">
        <w:rPr>
          <w:rFonts w:ascii="Times New Roman" w:hAnsi="Times New Roman"/>
          <w:sz w:val="28"/>
        </w:rPr>
        <w:t>-</w:t>
      </w:r>
      <w:r w:rsidRPr="00E84DE5">
        <w:rPr>
          <w:rFonts w:ascii="Times New Roman" w:hAnsi="Times New Roman"/>
          <w:sz w:val="28"/>
          <w:lang w:val="en-US"/>
        </w:rPr>
        <w:t>IV</w:t>
      </w:r>
      <w:r w:rsidRPr="00E84DE5">
        <w:rPr>
          <w:rFonts w:ascii="Times New Roman" w:hAnsi="Times New Roman"/>
          <w:sz w:val="28"/>
        </w:rPr>
        <w:t xml:space="preserve"> классам школы, повышенное значение для детей приобретают отношения со сверстниками, и здесь открываются дополнительные возможности для активного использования этих отношений в учебно-воспитательных целях, в частности для стимулирования психического развития ребенка через публичное одобрение в присутствии товарищей его поступков и достижений, через соревнование со сверстниками, через многие другие действия и ситуации, затрагива</w:t>
      </w:r>
      <w:r w:rsidR="000F3943">
        <w:rPr>
          <w:rFonts w:ascii="Times New Roman" w:hAnsi="Times New Roman"/>
          <w:sz w:val="28"/>
        </w:rPr>
        <w:t>ющие социальный престиж ребенка [18;11</w:t>
      </w:r>
      <w:r w:rsidR="000F3943" w:rsidRPr="000F3943">
        <w:rPr>
          <w:rFonts w:ascii="Times New Roman" w:hAnsi="Times New Roman"/>
          <w:sz w:val="28"/>
        </w:rPr>
        <w:t>]</w:t>
      </w:r>
      <w:r w:rsidR="000F3943">
        <w:rPr>
          <w:rFonts w:ascii="Times New Roman" w:hAnsi="Times New Roman"/>
          <w:sz w:val="28"/>
        </w:rPr>
        <w:t>.</w:t>
      </w:r>
    </w:p>
    <w:p w:rsidR="009074A5" w:rsidRPr="00E84DE5" w:rsidRDefault="009074A5" w:rsidP="00E84DE5">
      <w:pPr>
        <w:rPr>
          <w:rFonts w:ascii="Times New Roman" w:hAnsi="Times New Roman"/>
          <w:sz w:val="28"/>
        </w:rPr>
      </w:pPr>
      <w:r w:rsidRPr="00E84DE5">
        <w:rPr>
          <w:rFonts w:ascii="Times New Roman" w:hAnsi="Times New Roman"/>
          <w:sz w:val="28"/>
        </w:rPr>
        <w:t xml:space="preserve">            Трудолюбие и самостоятельность, развитая способность к саморегуляции создают благоприятные возможности для развития детей младшего школьного возраста и вне непосредственного общения с взрослыми или сверстниками. Речь, в частности, идет об уже упоминавшейся способности детей этого возраста часами в одиночку заниматься любимым делом. В этом возрасте важно обеспечить ребенка различными дидактическими развивающими играми.</w:t>
      </w:r>
    </w:p>
    <w:p w:rsidR="009074A5" w:rsidRPr="00E84DE5" w:rsidRDefault="009074A5" w:rsidP="00E84DE5">
      <w:pPr>
        <w:rPr>
          <w:rFonts w:ascii="Times New Roman" w:hAnsi="Times New Roman"/>
          <w:sz w:val="28"/>
        </w:rPr>
      </w:pPr>
      <w:r w:rsidRPr="00E84DE5">
        <w:rPr>
          <w:rFonts w:ascii="Times New Roman" w:hAnsi="Times New Roman"/>
          <w:sz w:val="28"/>
        </w:rPr>
        <w:t xml:space="preserve">            Учебная деятельность в начальных классах, прежде всего, стимулирует развитие психологических процессов, непосредственного познания, окружающего мира – ощущений и восприятий.</w:t>
      </w:r>
    </w:p>
    <w:p w:rsidR="009074A5" w:rsidRPr="00E84DE5" w:rsidRDefault="009074A5" w:rsidP="00E84DE5">
      <w:pPr>
        <w:rPr>
          <w:rFonts w:ascii="Times New Roman" w:hAnsi="Times New Roman"/>
          <w:sz w:val="28"/>
        </w:rPr>
      </w:pPr>
      <w:r w:rsidRPr="00E84DE5">
        <w:rPr>
          <w:rFonts w:ascii="Times New Roman" w:hAnsi="Times New Roman"/>
          <w:sz w:val="28"/>
        </w:rPr>
        <w:t xml:space="preserve">            Младший школьник с живым любопытством воспринимает окружающую жизнь, которая каждый день раскрывает перед ним что-то новое. Развитие восприятия не происходит само собой, здесь очень велика роль учителя, который повседневно воспитывает умение не просто смотреть, но и рассматривать, не просто слушать, но и прислушиваться, учит выявлять существенные признаки и свойства предметов и явлений, указывает, на что следует обратить внимание, приучает детей планомерно и систематично анализировать воспринимаемые объекты.</w:t>
      </w:r>
    </w:p>
    <w:p w:rsidR="009074A5" w:rsidRPr="00E84DE5" w:rsidRDefault="009074A5" w:rsidP="00E84DE5">
      <w:pPr>
        <w:rPr>
          <w:rFonts w:ascii="Times New Roman" w:hAnsi="Times New Roman"/>
          <w:sz w:val="28"/>
        </w:rPr>
      </w:pPr>
      <w:r w:rsidRPr="00E84DE5">
        <w:rPr>
          <w:rFonts w:ascii="Times New Roman" w:hAnsi="Times New Roman"/>
          <w:sz w:val="28"/>
        </w:rPr>
        <w:t xml:space="preserve">            В ряде исследований доказано, что наиболее эффективным методом организации восприятия и воспитания наблюдательности является сравнение. Восприятие при этом становится более глубоким, количество ошибок уменьшается.             </w:t>
      </w:r>
    </w:p>
    <w:p w:rsidR="009074A5" w:rsidRPr="00E84DE5" w:rsidRDefault="009074A5" w:rsidP="00E84DE5">
      <w:pPr>
        <w:rPr>
          <w:rFonts w:ascii="Times New Roman" w:hAnsi="Times New Roman"/>
          <w:sz w:val="28"/>
        </w:rPr>
      </w:pPr>
      <w:r w:rsidRPr="00E84DE5">
        <w:rPr>
          <w:rFonts w:ascii="Times New Roman" w:hAnsi="Times New Roman"/>
          <w:sz w:val="28"/>
        </w:rPr>
        <w:t xml:space="preserve">            В психолого-педагогической науке неоднократно отмечалось то, что сейчас, в условиях стремительно нарастающей информации, особое значение приобретает развитие и активизация творческого мышления. Действительно, в любой деятельности становится особо важным не просто усвои</w:t>
      </w:r>
      <w:r w:rsidR="000F3943">
        <w:rPr>
          <w:rFonts w:ascii="Times New Roman" w:hAnsi="Times New Roman"/>
          <w:sz w:val="28"/>
        </w:rPr>
        <w:t xml:space="preserve">ть определенную сумму знаний, </w:t>
      </w:r>
      <w:r w:rsidRPr="00E84DE5">
        <w:rPr>
          <w:rFonts w:ascii="Times New Roman" w:hAnsi="Times New Roman"/>
          <w:sz w:val="28"/>
        </w:rPr>
        <w:t>а выбрать наиболее значимые из них, суметь применить их при решении самых различных вопросов.</w:t>
      </w:r>
    </w:p>
    <w:p w:rsidR="009074A5" w:rsidRPr="00E84DE5" w:rsidRDefault="009074A5" w:rsidP="00E84DE5">
      <w:pPr>
        <w:rPr>
          <w:rFonts w:ascii="Times New Roman" w:hAnsi="Times New Roman"/>
          <w:sz w:val="28"/>
        </w:rPr>
      </w:pPr>
      <w:r w:rsidRPr="00E84DE5">
        <w:rPr>
          <w:rFonts w:ascii="Times New Roman" w:hAnsi="Times New Roman"/>
          <w:sz w:val="28"/>
        </w:rPr>
        <w:t xml:space="preserve">            Очень большие изменения в процессе обучения претерпевает мышление младшего школьника. Развитие творческого мышления приводит к качественной перестройке восприятия и памяти, к превращению их в произвольные, регулируемые процессы. Важно правильно воздействовать на процесс развития, так как долгое время считалось, что мышление ребенка – это как бы “недоразвитое” мышление взрослого, что ребенок с возрастом больше узнает, умнеет, становится сообразительным. А сейчас у психологов не вызывает сомнения тот факт, что мышление ребенка качественно отличается от мышления взрослого, и что развивать мышление возможно, только опираясь на знание особенностей каждого возраста. Мышление ребенка проявляется очень рано, во всех тех случаях, когда перед ребенком возникает некоторая задача. Задача эта может возникнуть стихийно / придумать интересную игру /, а может быть предложена взрослым специально для развития мышления ребенка.   </w:t>
      </w:r>
    </w:p>
    <w:p w:rsidR="009074A5" w:rsidRPr="00E84DE5" w:rsidRDefault="009074A5" w:rsidP="00E84DE5">
      <w:pPr>
        <w:rPr>
          <w:rFonts w:ascii="Times New Roman" w:hAnsi="Times New Roman"/>
          <w:sz w:val="28"/>
        </w:rPr>
      </w:pPr>
      <w:r w:rsidRPr="00E84DE5">
        <w:rPr>
          <w:rFonts w:ascii="Times New Roman" w:hAnsi="Times New Roman"/>
          <w:sz w:val="28"/>
        </w:rPr>
        <w:t xml:space="preserve">            Исследования детского творчества позволяют выделить как минимум 3 стадии развития творческого мышления: наглядно-дейс</w:t>
      </w:r>
      <w:r w:rsidR="000F3943">
        <w:rPr>
          <w:rFonts w:ascii="Times New Roman" w:hAnsi="Times New Roman"/>
          <w:sz w:val="28"/>
        </w:rPr>
        <w:t>твенное, причинное и эвристичес</w:t>
      </w:r>
      <w:r w:rsidRPr="00E84DE5">
        <w:rPr>
          <w:rFonts w:ascii="Times New Roman" w:hAnsi="Times New Roman"/>
          <w:sz w:val="28"/>
        </w:rPr>
        <w:t xml:space="preserve">кое. </w:t>
      </w:r>
      <w:r w:rsidRPr="00E84DE5">
        <w:rPr>
          <w:rFonts w:ascii="Times New Roman" w:hAnsi="Times New Roman"/>
          <w:i/>
          <w:sz w:val="28"/>
        </w:rPr>
        <w:t>Наглядно-действенное мышление</w:t>
      </w:r>
      <w:r w:rsidRPr="00E84DE5">
        <w:rPr>
          <w:rFonts w:ascii="Times New Roman" w:hAnsi="Times New Roman"/>
          <w:sz w:val="28"/>
        </w:rPr>
        <w:t xml:space="preserve"> рождается из действия в младшем и раннем возрасте. В процессе развития наглядно-действенного мышления у ребенка формируется способность выделять </w:t>
      </w:r>
      <w:r w:rsidR="000F3943">
        <w:rPr>
          <w:rFonts w:ascii="Times New Roman" w:hAnsi="Times New Roman"/>
          <w:sz w:val="28"/>
        </w:rPr>
        <w:t>в предмете не просто его внешние</w:t>
      </w:r>
      <w:r w:rsidRPr="00E84DE5">
        <w:rPr>
          <w:rFonts w:ascii="Times New Roman" w:hAnsi="Times New Roman"/>
          <w:sz w:val="28"/>
        </w:rPr>
        <w:t xml:space="preserve"> свойства, а именно те, которые необходимы для решения задачи. Это способность развивается на протяжении всей жизни и является совершенно необходимой для решения любых, самых сложных задач.   </w:t>
      </w:r>
    </w:p>
    <w:p w:rsidR="009074A5" w:rsidRPr="00E84DE5" w:rsidRDefault="009074A5" w:rsidP="00E84DE5">
      <w:pPr>
        <w:rPr>
          <w:rFonts w:ascii="Times New Roman" w:hAnsi="Times New Roman"/>
          <w:sz w:val="28"/>
        </w:rPr>
      </w:pPr>
      <w:r w:rsidRPr="00E84DE5">
        <w:rPr>
          <w:rFonts w:ascii="Times New Roman" w:hAnsi="Times New Roman"/>
          <w:sz w:val="28"/>
        </w:rPr>
        <w:t xml:space="preserve">            Развитие причинного мышления у детей начинается с осознания последствий своих действий. У ребенка 4-5 лет познавательные интересы смещаются с отдельных предметов, их названий и свойств на соотношения и связи явлений. Начинают интересовать не просто предметы, а действия с ними, взаимодействия людей и предметов, взаимосвязь причин и следствий. Сначало дети обучаются планировать действия над реальными объектами, затем с языковым материалом: словом, высказыванием, текстом. Предвидение ипланирование лежит в основе творчества на этапе причинно-следственного мышления. Так рождаются сюжеты фа</w:t>
      </w:r>
      <w:r w:rsidR="000F3943">
        <w:rPr>
          <w:rFonts w:ascii="Times New Roman" w:hAnsi="Times New Roman"/>
          <w:sz w:val="28"/>
        </w:rPr>
        <w:t>нтастических рассказов и сказок [20;23].</w:t>
      </w:r>
      <w:r w:rsidRPr="00E84DE5">
        <w:rPr>
          <w:rFonts w:ascii="Times New Roman" w:hAnsi="Times New Roman"/>
          <w:sz w:val="28"/>
        </w:rPr>
        <w:t xml:space="preserve">                                                          </w:t>
      </w:r>
    </w:p>
    <w:p w:rsidR="009074A5" w:rsidRPr="00E84DE5" w:rsidRDefault="009074A5" w:rsidP="00E84DE5">
      <w:pPr>
        <w:rPr>
          <w:rFonts w:ascii="Times New Roman" w:hAnsi="Times New Roman"/>
          <w:sz w:val="28"/>
        </w:rPr>
      </w:pPr>
      <w:r w:rsidRPr="00E84DE5">
        <w:rPr>
          <w:rFonts w:ascii="Times New Roman" w:hAnsi="Times New Roman"/>
          <w:sz w:val="28"/>
        </w:rPr>
        <w:t xml:space="preserve">            Преломляясь с возрастом, меняясь по значимости эти виды развития мышления продолжают все же развиваться и в период обучения в начальной школе. Более того, изучение познавательной деятельности детей показывает, что к концу начальной школы наблюдается всплеск исследовательской активности. Исследовательская активность детей на этапе причинного мышления характеризуется двумя качествами: ростом самостоятельности мыслительной деятельности и ро</w:t>
      </w:r>
      <w:r w:rsidR="000F3943">
        <w:rPr>
          <w:rFonts w:ascii="Times New Roman" w:hAnsi="Times New Roman"/>
          <w:sz w:val="28"/>
        </w:rPr>
        <w:t>стом критичности мышления [15,</w:t>
      </w:r>
      <w:r w:rsidRPr="00E84DE5">
        <w:rPr>
          <w:rFonts w:ascii="Times New Roman" w:hAnsi="Times New Roman"/>
          <w:sz w:val="28"/>
        </w:rPr>
        <w:t>18].</w:t>
      </w:r>
    </w:p>
    <w:p w:rsidR="009074A5" w:rsidRPr="00E84DE5" w:rsidRDefault="009074A5" w:rsidP="00E84DE5">
      <w:pPr>
        <w:rPr>
          <w:rFonts w:ascii="Times New Roman" w:hAnsi="Times New Roman"/>
          <w:sz w:val="28"/>
        </w:rPr>
      </w:pPr>
      <w:r w:rsidRPr="00E84DE5">
        <w:rPr>
          <w:rFonts w:ascii="Times New Roman" w:hAnsi="Times New Roman"/>
          <w:sz w:val="28"/>
        </w:rPr>
        <w:t xml:space="preserve">            Благодаря самостоятельности ребенок научается управлять своим мышлением; ставить исследовательские цели, выдвигать гипотезы причинно-следственных зависимостей, рассматривать известные ему факты с позиций выдвинутых гипотез. Эти способности, без сомнения, являются основными предпосылками творчества на этапе причинного мышления. Критичность мышления проявляется в том, что дети начинают оценивать свою и чужую деятельность с точки зрения законов и правил природы и общества.             </w:t>
      </w:r>
    </w:p>
    <w:p w:rsidR="009074A5" w:rsidRPr="00E84DE5" w:rsidRDefault="009074A5" w:rsidP="00E84DE5">
      <w:pPr>
        <w:rPr>
          <w:rFonts w:ascii="Times New Roman" w:hAnsi="Times New Roman"/>
          <w:sz w:val="28"/>
        </w:rPr>
      </w:pPr>
      <w:r w:rsidRPr="00E84DE5">
        <w:rPr>
          <w:rFonts w:ascii="Times New Roman" w:hAnsi="Times New Roman"/>
          <w:sz w:val="28"/>
        </w:rPr>
        <w:t xml:space="preserve">            Поскольку по мере взросления дети сталкиваются с большим количеством ситуаций, когда невозможно выделить одну причину события, то в этих случаях причинное мышление окажется недостаточным. Возникает необходимость в предварительной оценке ситуаций и выборе среди множества вариантов и обилия фактов таких, которые имеют существенное влияние на ход событий. Выбор при этом осуществляется с опорой на ряд критериев, которые позволяют сузить «зону поиска», сделать его более сокращенным, избирательным. Мышление, которое, опираясь на критерии избирательного поиска, позволяет решать сложные, проблемные ситуации, называют эвристическим [15</w:t>
      </w:r>
      <w:r w:rsidR="000F3943">
        <w:rPr>
          <w:rFonts w:ascii="Times New Roman" w:hAnsi="Times New Roman"/>
          <w:sz w:val="28"/>
        </w:rPr>
        <w:t>;301</w:t>
      </w:r>
      <w:r w:rsidRPr="00E84DE5">
        <w:rPr>
          <w:rFonts w:ascii="Times New Roman" w:hAnsi="Times New Roman"/>
          <w:sz w:val="28"/>
        </w:rPr>
        <w:t>]. Оно формируется ориентировочно к 12-14 годам. Таким образом, постепенно формируя все виды мышления с развитием у ребенка творческого подхода к любой поставленной задаче, мы можем дать ему возможность для того, чтобы он вырос мыслящей и творческой личностью.</w:t>
      </w:r>
    </w:p>
    <w:p w:rsidR="009074A5" w:rsidRPr="00E84DE5" w:rsidRDefault="009074A5" w:rsidP="00E84DE5">
      <w:pPr>
        <w:rPr>
          <w:rFonts w:ascii="Times New Roman" w:hAnsi="Times New Roman"/>
          <w:sz w:val="28"/>
        </w:rPr>
      </w:pPr>
      <w:r w:rsidRPr="00E84DE5">
        <w:rPr>
          <w:rFonts w:ascii="Times New Roman" w:hAnsi="Times New Roman"/>
          <w:sz w:val="28"/>
        </w:rPr>
        <w:t xml:space="preserve">            Так же одним из важнейших условий формирования ребенка младшего школьного возраста является творческое воображение. Подлинное усвоение любого учебного предмета невозможно без активной деятельности воображения, без умения представить, вообразить то, о чем пишется в учебнике, о чем говорит учитель, без умения оперировать наглядными образами. В процессе развития воображения в младшем школьном возрасте совершенствуется воссоздающее воображение, связанное с представлением ранее воспринятого или создание образов в соответствии с данным описанием, схемой, рисунком и т. д. Творческое воображение как создание новых образов, связанное с преобразованием, переработкой впечатлений прошлого опыта, соединением их в новые сочетания, комбинации, также получают дальнейшее развитие.</w:t>
      </w:r>
    </w:p>
    <w:p w:rsidR="009074A5" w:rsidRPr="008A7B5B" w:rsidRDefault="00E84DE5" w:rsidP="009074A5">
      <w:pPr>
        <w:ind w:firstLine="709"/>
        <w:rPr>
          <w:rFonts w:ascii="Times New Roman" w:hAnsi="Times New Roman"/>
          <w:sz w:val="28"/>
          <w:szCs w:val="28"/>
        </w:rPr>
      </w:pPr>
      <w:r>
        <w:rPr>
          <w:rFonts w:ascii="Times New Roman" w:hAnsi="Times New Roman"/>
          <w:sz w:val="28"/>
          <w:szCs w:val="28"/>
        </w:rPr>
        <w:t xml:space="preserve"> Очень </w:t>
      </w:r>
      <w:r w:rsidR="009074A5" w:rsidRPr="008A7B5B">
        <w:rPr>
          <w:rFonts w:ascii="Times New Roman" w:hAnsi="Times New Roman"/>
          <w:sz w:val="28"/>
          <w:szCs w:val="28"/>
        </w:rPr>
        <w:t>важное значение имеют особенности разви</w:t>
      </w:r>
      <w:r w:rsidR="009074A5" w:rsidRPr="008A7B5B">
        <w:rPr>
          <w:rFonts w:ascii="Times New Roman" w:hAnsi="Times New Roman"/>
          <w:sz w:val="28"/>
          <w:szCs w:val="28"/>
        </w:rPr>
        <w:softHyphen/>
        <w:t>тия психики и познавательной деятельности младших школьников. Существенным фактором в этом отношении является связанное с развитием мозга совершенствова</w:t>
      </w:r>
      <w:r w:rsidR="009074A5" w:rsidRPr="008A7B5B">
        <w:rPr>
          <w:rFonts w:ascii="Times New Roman" w:hAnsi="Times New Roman"/>
          <w:sz w:val="28"/>
          <w:szCs w:val="28"/>
        </w:rPr>
        <w:softHyphen/>
        <w:t>ние их нервной системы. Развитие головного мозга у младших школьников проявляется как в увеличении его веса, так и в изменении структурных связей между ней</w:t>
      </w:r>
      <w:r w:rsidR="009074A5" w:rsidRPr="008A7B5B">
        <w:rPr>
          <w:rFonts w:ascii="Times New Roman" w:hAnsi="Times New Roman"/>
          <w:sz w:val="28"/>
          <w:szCs w:val="28"/>
        </w:rPr>
        <w:softHyphen/>
        <w:t>ронами (нервными клетками). К концу младшего школь</w:t>
      </w:r>
      <w:r w:rsidR="009074A5" w:rsidRPr="008A7B5B">
        <w:rPr>
          <w:rFonts w:ascii="Times New Roman" w:hAnsi="Times New Roman"/>
          <w:sz w:val="28"/>
          <w:szCs w:val="28"/>
        </w:rPr>
        <w:softHyphen/>
        <w:t>ного возраста вес мозга достигает 1400—1500 г и прибли</w:t>
      </w:r>
      <w:r w:rsidR="009074A5" w:rsidRPr="008A7B5B">
        <w:rPr>
          <w:rFonts w:ascii="Times New Roman" w:hAnsi="Times New Roman"/>
          <w:sz w:val="28"/>
          <w:szCs w:val="28"/>
        </w:rPr>
        <w:softHyphen/>
        <w:t>жается к весу мозга взрослого человека, при этом отно</w:t>
      </w:r>
      <w:r w:rsidR="009074A5" w:rsidRPr="008A7B5B">
        <w:rPr>
          <w:rFonts w:ascii="Times New Roman" w:hAnsi="Times New Roman"/>
          <w:sz w:val="28"/>
          <w:szCs w:val="28"/>
        </w:rPr>
        <w:softHyphen/>
        <w:t>сительно быстрее других частей развиваются его лобные доли. Совершенствуются также периферические нервные ответвления. Все это создает биологические предпосыл</w:t>
      </w:r>
      <w:r w:rsidR="009074A5" w:rsidRPr="008A7B5B">
        <w:rPr>
          <w:rFonts w:ascii="Times New Roman" w:hAnsi="Times New Roman"/>
          <w:sz w:val="28"/>
          <w:szCs w:val="28"/>
        </w:rPr>
        <w:softHyphen/>
        <w:t>ки для развития нервно-психической деятельности ребят. У них усиливается контроль сознания над поведением, развиваются элементы волевых процессов. Отмечается также функциональное развитие мозга и, в частности, его аналитико-синтетические функции. Происходят сдви</w:t>
      </w:r>
      <w:r w:rsidR="009074A5" w:rsidRPr="008A7B5B">
        <w:rPr>
          <w:rFonts w:ascii="Times New Roman" w:hAnsi="Times New Roman"/>
          <w:sz w:val="28"/>
          <w:szCs w:val="28"/>
        </w:rPr>
        <w:softHyphen/>
        <w:t>ги во взаимоотношениях процессов возбуждения и тор</w:t>
      </w:r>
      <w:r w:rsidR="009074A5" w:rsidRPr="008A7B5B">
        <w:rPr>
          <w:rFonts w:ascii="Times New Roman" w:hAnsi="Times New Roman"/>
          <w:sz w:val="28"/>
          <w:szCs w:val="28"/>
        </w:rPr>
        <w:softHyphen/>
        <w:t>можения: процессы торможения усиливаются, однако по-прежнему преобладающими в поведении остаются про</w:t>
      </w:r>
      <w:r w:rsidR="009074A5" w:rsidRPr="008A7B5B">
        <w:rPr>
          <w:rFonts w:ascii="Times New Roman" w:hAnsi="Times New Roman"/>
          <w:sz w:val="28"/>
          <w:szCs w:val="28"/>
        </w:rPr>
        <w:softHyphen/>
        <w:t>цессы возбуждения. Интенсивное развитие нервно-пси</w:t>
      </w:r>
      <w:r w:rsidR="009074A5" w:rsidRPr="008A7B5B">
        <w:rPr>
          <w:rFonts w:ascii="Times New Roman" w:hAnsi="Times New Roman"/>
          <w:sz w:val="28"/>
          <w:szCs w:val="28"/>
        </w:rPr>
        <w:softHyphen/>
        <w:t>хической деятельности, высокая возбудимость младших школьников, их подвижность и острое реагирование на внешние воздействия сопровождаются быстрым утомле</w:t>
      </w:r>
      <w:r w:rsidR="009074A5" w:rsidRPr="008A7B5B">
        <w:rPr>
          <w:rFonts w:ascii="Times New Roman" w:hAnsi="Times New Roman"/>
          <w:sz w:val="28"/>
          <w:szCs w:val="28"/>
        </w:rPr>
        <w:softHyphen/>
        <w:t>нием, что требует бережного отношения к их психике, умелого переключения с одного вида деятельности на другой.</w:t>
      </w:r>
    </w:p>
    <w:p w:rsidR="00E84DE5" w:rsidRDefault="009074A5" w:rsidP="009074A5">
      <w:pPr>
        <w:ind w:firstLine="709"/>
        <w:rPr>
          <w:rFonts w:ascii="Times New Roman" w:hAnsi="Times New Roman"/>
          <w:sz w:val="28"/>
          <w:szCs w:val="28"/>
        </w:rPr>
      </w:pPr>
      <w:r w:rsidRPr="008A7B5B">
        <w:rPr>
          <w:rFonts w:ascii="Times New Roman" w:hAnsi="Times New Roman"/>
          <w:sz w:val="28"/>
          <w:szCs w:val="28"/>
        </w:rPr>
        <w:t>Совершенствование нервно-психической деятельности младших школьников происходит также под влиянием обучения. В психологии и педагогике утвердилась идея Л.С. Выготского о ведущей роли обучения и воспитания в психическом развитии детей. Вот почему усилия учи</w:t>
      </w:r>
      <w:r w:rsidRPr="008A7B5B">
        <w:rPr>
          <w:rFonts w:ascii="Times New Roman" w:hAnsi="Times New Roman"/>
          <w:sz w:val="28"/>
          <w:szCs w:val="28"/>
        </w:rPr>
        <w:softHyphen/>
        <w:t>телей должны направляться на то, чтобы, учитывая особенности и возрастные возможности ребят, использо</w:t>
      </w:r>
      <w:r w:rsidRPr="008A7B5B">
        <w:rPr>
          <w:rFonts w:ascii="Times New Roman" w:hAnsi="Times New Roman"/>
          <w:sz w:val="28"/>
          <w:szCs w:val="28"/>
        </w:rPr>
        <w:softHyphen/>
        <w:t xml:space="preserve">вать учебно-воспитательную работу для их интенсивного умственного развития. </w:t>
      </w:r>
    </w:p>
    <w:p w:rsidR="009074A5" w:rsidRPr="008A7B5B" w:rsidRDefault="009074A5" w:rsidP="009074A5">
      <w:pPr>
        <w:ind w:firstLine="709"/>
        <w:rPr>
          <w:rFonts w:ascii="Times New Roman" w:hAnsi="Times New Roman"/>
          <w:sz w:val="28"/>
          <w:szCs w:val="28"/>
        </w:rPr>
      </w:pPr>
      <w:r w:rsidRPr="008A7B5B">
        <w:rPr>
          <w:rFonts w:ascii="Times New Roman" w:hAnsi="Times New Roman"/>
          <w:sz w:val="28"/>
          <w:szCs w:val="28"/>
        </w:rPr>
        <w:t>Большое значение для умственного развития младших школьников имеет правильная организация и совершен</w:t>
      </w:r>
      <w:r w:rsidRPr="008A7B5B">
        <w:rPr>
          <w:rFonts w:ascii="Times New Roman" w:hAnsi="Times New Roman"/>
          <w:sz w:val="28"/>
          <w:szCs w:val="28"/>
        </w:rPr>
        <w:softHyphen/>
        <w:t>ствование их познавательной деятельности. Прежде всего, важно развивать те психические процессы, которые свя</w:t>
      </w:r>
      <w:r w:rsidRPr="008A7B5B">
        <w:rPr>
          <w:rFonts w:ascii="Times New Roman" w:hAnsi="Times New Roman"/>
          <w:sz w:val="28"/>
          <w:szCs w:val="28"/>
        </w:rPr>
        <w:softHyphen/>
        <w:t>заны с непосредственным познанием окружающего мира, то есть ощущения и восприятия. Однако их восприятия характеризуются недостаточной дифференцированностью. Воспринимая предметы и явления, они допускают не</w:t>
      </w:r>
      <w:r w:rsidRPr="008A7B5B">
        <w:rPr>
          <w:rFonts w:ascii="Times New Roman" w:hAnsi="Times New Roman"/>
          <w:sz w:val="28"/>
          <w:szCs w:val="28"/>
        </w:rPr>
        <w:softHyphen/>
        <w:t>точности в определении их сходства и различия, зачас</w:t>
      </w:r>
      <w:r w:rsidRPr="008A7B5B">
        <w:rPr>
          <w:rFonts w:ascii="Times New Roman" w:hAnsi="Times New Roman"/>
          <w:sz w:val="28"/>
          <w:szCs w:val="28"/>
        </w:rPr>
        <w:softHyphen/>
        <w:t>тую акцентируют внимание на второстепенных деталях и не замечают существенных признаков</w:t>
      </w:r>
      <w:r>
        <w:rPr>
          <w:rFonts w:ascii="Times New Roman" w:hAnsi="Times New Roman"/>
          <w:sz w:val="28"/>
          <w:szCs w:val="28"/>
        </w:rPr>
        <w:t xml:space="preserve">. </w:t>
      </w:r>
      <w:r w:rsidRPr="008A7B5B">
        <w:rPr>
          <w:rFonts w:ascii="Times New Roman" w:hAnsi="Times New Roman"/>
          <w:sz w:val="28"/>
          <w:szCs w:val="28"/>
        </w:rPr>
        <w:t>Вот почему в процессе обучения</w:t>
      </w:r>
      <w:r>
        <w:rPr>
          <w:rFonts w:ascii="Times New Roman" w:hAnsi="Times New Roman"/>
          <w:sz w:val="28"/>
          <w:szCs w:val="28"/>
        </w:rPr>
        <w:t xml:space="preserve"> и воспитания</w:t>
      </w:r>
      <w:r w:rsidRPr="008A7B5B">
        <w:rPr>
          <w:rFonts w:ascii="Times New Roman" w:hAnsi="Times New Roman"/>
          <w:sz w:val="28"/>
          <w:szCs w:val="28"/>
        </w:rPr>
        <w:t xml:space="preserve"> нужно обращать внимание на формирование у школьников точности вос</w:t>
      </w:r>
      <w:r w:rsidRPr="008A7B5B">
        <w:rPr>
          <w:rFonts w:ascii="Times New Roman" w:hAnsi="Times New Roman"/>
          <w:sz w:val="28"/>
          <w:szCs w:val="28"/>
        </w:rPr>
        <w:softHyphen/>
        <w:t>приятий предметов и явлений и тем самым развивать так называемое конкретное мышление.</w:t>
      </w:r>
    </w:p>
    <w:p w:rsidR="009074A5" w:rsidRPr="000F3943" w:rsidRDefault="009074A5" w:rsidP="009074A5">
      <w:pPr>
        <w:ind w:firstLine="709"/>
        <w:rPr>
          <w:rFonts w:ascii="Times New Roman" w:hAnsi="Times New Roman"/>
          <w:sz w:val="28"/>
          <w:szCs w:val="28"/>
        </w:rPr>
      </w:pPr>
      <w:r w:rsidRPr="008A7B5B">
        <w:rPr>
          <w:rFonts w:ascii="Times New Roman" w:hAnsi="Times New Roman"/>
          <w:sz w:val="28"/>
          <w:szCs w:val="28"/>
        </w:rPr>
        <w:t>Однако, как уже отмечалось, у младших школьников интенсивно развивается вторая сигнальная система, свя</w:t>
      </w:r>
      <w:r w:rsidRPr="008A7B5B">
        <w:rPr>
          <w:rFonts w:ascii="Times New Roman" w:hAnsi="Times New Roman"/>
          <w:sz w:val="28"/>
          <w:szCs w:val="28"/>
        </w:rPr>
        <w:softHyphen/>
        <w:t>занная с абстрактным мышлением и речью. Опытами Л.В. Занкова и его сотрудников установлено, что при целе</w:t>
      </w:r>
      <w:r w:rsidRPr="008A7B5B">
        <w:rPr>
          <w:rFonts w:ascii="Times New Roman" w:hAnsi="Times New Roman"/>
          <w:sz w:val="28"/>
          <w:szCs w:val="28"/>
        </w:rPr>
        <w:softHyphen/>
        <w:t>направленном развитии у ребят формируются способнос</w:t>
      </w:r>
      <w:r w:rsidRPr="008A7B5B">
        <w:rPr>
          <w:rFonts w:ascii="Times New Roman" w:hAnsi="Times New Roman"/>
          <w:sz w:val="28"/>
          <w:szCs w:val="28"/>
        </w:rPr>
        <w:softHyphen/>
        <w:t>ти к восприятию и определению существенных признаков изучаемых предметов и явлений, они приучаются охватывать большее количество этих признаков и рас</w:t>
      </w:r>
      <w:r w:rsidR="000F3943">
        <w:rPr>
          <w:rFonts w:ascii="Times New Roman" w:hAnsi="Times New Roman"/>
          <w:sz w:val="28"/>
          <w:szCs w:val="28"/>
        </w:rPr>
        <w:t>кры</w:t>
      </w:r>
      <w:r w:rsidR="000F3943">
        <w:rPr>
          <w:rFonts w:ascii="Times New Roman" w:hAnsi="Times New Roman"/>
          <w:sz w:val="28"/>
          <w:szCs w:val="28"/>
        </w:rPr>
        <w:softHyphen/>
        <w:t>вать наиболее важные из них [16;35].</w:t>
      </w:r>
    </w:p>
    <w:p w:rsidR="009074A5" w:rsidRPr="008A7B5B" w:rsidRDefault="009074A5" w:rsidP="009074A5">
      <w:pPr>
        <w:ind w:firstLine="709"/>
        <w:rPr>
          <w:rFonts w:ascii="Times New Roman" w:hAnsi="Times New Roman"/>
          <w:sz w:val="28"/>
          <w:szCs w:val="28"/>
        </w:rPr>
      </w:pPr>
      <w:r w:rsidRPr="008A7B5B">
        <w:rPr>
          <w:rFonts w:ascii="Times New Roman" w:hAnsi="Times New Roman"/>
          <w:sz w:val="28"/>
          <w:szCs w:val="28"/>
        </w:rPr>
        <w:t>Важными особенностями характеризуется организация практической деятельности младших школьников. В до</w:t>
      </w:r>
      <w:r w:rsidRPr="008A7B5B">
        <w:rPr>
          <w:rFonts w:ascii="Times New Roman" w:hAnsi="Times New Roman"/>
          <w:sz w:val="28"/>
          <w:szCs w:val="28"/>
        </w:rPr>
        <w:softHyphen/>
        <w:t>школьном возрасте основным видом деятельности ребят является игра. Даже простейшие виды труда лучше и охотнее выполняются ими, когда они облекаются в игро</w:t>
      </w:r>
      <w:r w:rsidRPr="008A7B5B">
        <w:rPr>
          <w:rFonts w:ascii="Times New Roman" w:hAnsi="Times New Roman"/>
          <w:sz w:val="28"/>
          <w:szCs w:val="28"/>
        </w:rPr>
        <w:softHyphen/>
        <w:t>вую форму. У младших школьников в этом отношении происходят значительные сдвиги. Хотя и теперь игра занимает заметное место, они начинают осознавать зна</w:t>
      </w:r>
      <w:r w:rsidRPr="008A7B5B">
        <w:rPr>
          <w:rFonts w:ascii="Times New Roman" w:hAnsi="Times New Roman"/>
          <w:sz w:val="28"/>
          <w:szCs w:val="28"/>
        </w:rPr>
        <w:softHyphen/>
        <w:t>чение производительного труда, труда по самообслужи</w:t>
      </w:r>
      <w:r w:rsidRPr="008A7B5B">
        <w:rPr>
          <w:rFonts w:ascii="Times New Roman" w:hAnsi="Times New Roman"/>
          <w:sz w:val="28"/>
          <w:szCs w:val="28"/>
        </w:rPr>
        <w:softHyphen/>
        <w:t>ванию, помощи взрослым и стремятся к приобретению доступных для них трудовых умений и навыков. Вот почему так важно расширять сферу трудовой деятельно</w:t>
      </w:r>
      <w:r w:rsidRPr="008A7B5B">
        <w:rPr>
          <w:rFonts w:ascii="Times New Roman" w:hAnsi="Times New Roman"/>
          <w:sz w:val="28"/>
          <w:szCs w:val="28"/>
        </w:rPr>
        <w:softHyphen/>
        <w:t>сти младших школьников, особенно ее коллективных форм. Специфическим является то, что именно на основе включения их в учение и трудовую деятельность форми</w:t>
      </w:r>
      <w:r w:rsidRPr="008A7B5B">
        <w:rPr>
          <w:rFonts w:ascii="Times New Roman" w:hAnsi="Times New Roman"/>
          <w:sz w:val="28"/>
          <w:szCs w:val="28"/>
        </w:rPr>
        <w:softHyphen/>
        <w:t>руется осознание своих общественных обязанностей, скла</w:t>
      </w:r>
      <w:r w:rsidRPr="008A7B5B">
        <w:rPr>
          <w:rFonts w:ascii="Times New Roman" w:hAnsi="Times New Roman"/>
          <w:sz w:val="28"/>
          <w:szCs w:val="28"/>
        </w:rPr>
        <w:softHyphen/>
        <w:t>дывается интерес и стремление к участию в обществен</w:t>
      </w:r>
      <w:r w:rsidRPr="008A7B5B">
        <w:rPr>
          <w:rFonts w:ascii="Times New Roman" w:hAnsi="Times New Roman"/>
          <w:sz w:val="28"/>
          <w:szCs w:val="28"/>
        </w:rPr>
        <w:softHyphen/>
        <w:t>ной жизни.</w:t>
      </w:r>
    </w:p>
    <w:p w:rsidR="009074A5" w:rsidRPr="000F3943" w:rsidRDefault="009074A5" w:rsidP="009074A5">
      <w:pPr>
        <w:ind w:firstLine="709"/>
        <w:rPr>
          <w:rFonts w:ascii="Times New Roman" w:hAnsi="Times New Roman"/>
          <w:sz w:val="28"/>
          <w:szCs w:val="28"/>
        </w:rPr>
      </w:pPr>
      <w:r w:rsidRPr="008A7B5B">
        <w:rPr>
          <w:rFonts w:ascii="Times New Roman" w:hAnsi="Times New Roman"/>
          <w:sz w:val="28"/>
          <w:szCs w:val="28"/>
        </w:rPr>
        <w:t>Заметным своеобразием отличается нравственное развитие младших школьников. В их моральном созна</w:t>
      </w:r>
      <w:r w:rsidRPr="008A7B5B">
        <w:rPr>
          <w:rFonts w:ascii="Times New Roman" w:hAnsi="Times New Roman"/>
          <w:sz w:val="28"/>
          <w:szCs w:val="28"/>
        </w:rPr>
        <w:softHyphen/>
        <w:t>нии преобладают главным образом императивные (пове</w:t>
      </w:r>
      <w:r w:rsidRPr="008A7B5B">
        <w:rPr>
          <w:rFonts w:ascii="Times New Roman" w:hAnsi="Times New Roman"/>
          <w:sz w:val="28"/>
          <w:szCs w:val="28"/>
        </w:rPr>
        <w:softHyphen/>
        <w:t>лительные) элементы, обусловливаемые указаниями, со</w:t>
      </w:r>
      <w:r w:rsidRPr="008A7B5B">
        <w:rPr>
          <w:rFonts w:ascii="Times New Roman" w:hAnsi="Times New Roman"/>
          <w:sz w:val="28"/>
          <w:szCs w:val="28"/>
        </w:rPr>
        <w:softHyphen/>
        <w:t>ветами и требованиями учителя. Их моральное сознание фактически функционирует в форме этих требований, причем при оценке поведения они исходят главным об</w:t>
      </w:r>
      <w:r w:rsidRPr="008A7B5B">
        <w:rPr>
          <w:rFonts w:ascii="Times New Roman" w:hAnsi="Times New Roman"/>
          <w:sz w:val="28"/>
          <w:szCs w:val="28"/>
        </w:rPr>
        <w:softHyphen/>
        <w:t>разом из того, чего не надо делать. Именно поэтому они замечают малейшие отклонения от установленных норм поведения и немедленно стремятся доложить о них учи</w:t>
      </w:r>
      <w:r w:rsidRPr="008A7B5B">
        <w:rPr>
          <w:rFonts w:ascii="Times New Roman" w:hAnsi="Times New Roman"/>
          <w:sz w:val="28"/>
          <w:szCs w:val="28"/>
        </w:rPr>
        <w:softHyphen/>
        <w:t>телю. С этим же связана и другая черта: остро реагируя на недочеты в поведении своих товарищей, ребята зачас</w:t>
      </w:r>
      <w:r w:rsidRPr="008A7B5B">
        <w:rPr>
          <w:rFonts w:ascii="Times New Roman" w:hAnsi="Times New Roman"/>
          <w:sz w:val="28"/>
          <w:szCs w:val="28"/>
        </w:rPr>
        <w:softHyphen/>
        <w:t>тую не замечают собственных недочетов и некритически относятся к себе. Самосознание и самоанализ у младших школьников находятся на низком уровне, и их развитие требует от учителей внимания и спе</w:t>
      </w:r>
      <w:r w:rsidR="000F3943">
        <w:rPr>
          <w:rFonts w:ascii="Times New Roman" w:hAnsi="Times New Roman"/>
          <w:sz w:val="28"/>
          <w:szCs w:val="28"/>
        </w:rPr>
        <w:t>циальной педагоги</w:t>
      </w:r>
      <w:r w:rsidR="000F3943">
        <w:rPr>
          <w:rFonts w:ascii="Times New Roman" w:hAnsi="Times New Roman"/>
          <w:sz w:val="28"/>
          <w:szCs w:val="28"/>
        </w:rPr>
        <w:softHyphen/>
        <w:t xml:space="preserve">ческой работы </w:t>
      </w:r>
      <w:r w:rsidR="000F3943" w:rsidRPr="000F3943">
        <w:rPr>
          <w:rFonts w:ascii="Times New Roman" w:hAnsi="Times New Roman"/>
          <w:sz w:val="28"/>
          <w:szCs w:val="28"/>
        </w:rPr>
        <w:t>[</w:t>
      </w:r>
      <w:r w:rsidR="000F3943">
        <w:rPr>
          <w:rFonts w:ascii="Times New Roman" w:hAnsi="Times New Roman"/>
          <w:sz w:val="28"/>
          <w:szCs w:val="28"/>
        </w:rPr>
        <w:t>16;34].</w:t>
      </w:r>
    </w:p>
    <w:p w:rsidR="009074A5" w:rsidRPr="008A7B5B" w:rsidRDefault="009074A5" w:rsidP="009074A5">
      <w:pPr>
        <w:ind w:firstLine="709"/>
        <w:rPr>
          <w:rFonts w:ascii="Times New Roman" w:hAnsi="Times New Roman"/>
          <w:sz w:val="28"/>
          <w:szCs w:val="28"/>
        </w:rPr>
      </w:pPr>
      <w:r w:rsidRPr="008A7B5B">
        <w:rPr>
          <w:rFonts w:ascii="Times New Roman" w:hAnsi="Times New Roman"/>
          <w:sz w:val="28"/>
          <w:szCs w:val="28"/>
        </w:rPr>
        <w:t>Некоторая внешняя повернутость морального созна</w:t>
      </w:r>
      <w:r w:rsidRPr="008A7B5B">
        <w:rPr>
          <w:rFonts w:ascii="Times New Roman" w:hAnsi="Times New Roman"/>
          <w:sz w:val="28"/>
          <w:szCs w:val="28"/>
        </w:rPr>
        <w:softHyphen/>
        <w:t>ния и недостаточный уровень развития самосознания имеют своим следствием то, что их регулятивная роль в поведении младших школьников оказывается слабой. Поступки ребят этого возраста зачастую носят подража</w:t>
      </w:r>
      <w:r w:rsidRPr="008A7B5B">
        <w:rPr>
          <w:rFonts w:ascii="Times New Roman" w:hAnsi="Times New Roman"/>
          <w:sz w:val="28"/>
          <w:szCs w:val="28"/>
        </w:rPr>
        <w:softHyphen/>
        <w:t>тельный характер или вызываются импульсивно возни</w:t>
      </w:r>
      <w:r w:rsidRPr="008A7B5B">
        <w:rPr>
          <w:rFonts w:ascii="Times New Roman" w:hAnsi="Times New Roman"/>
          <w:sz w:val="28"/>
          <w:szCs w:val="28"/>
        </w:rPr>
        <w:softHyphen/>
        <w:t xml:space="preserve">кающими внутренними побуждениями. </w:t>
      </w:r>
      <w:r w:rsidRPr="00AE3632">
        <w:rPr>
          <w:rFonts w:ascii="Times New Roman" w:hAnsi="Times New Roman"/>
          <w:b/>
          <w:i/>
          <w:sz w:val="28"/>
          <w:szCs w:val="28"/>
        </w:rPr>
        <w:t>Это нужно учи</w:t>
      </w:r>
      <w:r w:rsidRPr="00AE3632">
        <w:rPr>
          <w:rFonts w:ascii="Times New Roman" w:hAnsi="Times New Roman"/>
          <w:b/>
          <w:i/>
          <w:sz w:val="28"/>
          <w:szCs w:val="28"/>
        </w:rPr>
        <w:softHyphen/>
        <w:t>тывать в процессе воспитания</w:t>
      </w:r>
      <w:r w:rsidRPr="008A7B5B">
        <w:rPr>
          <w:rFonts w:ascii="Times New Roman" w:hAnsi="Times New Roman"/>
          <w:sz w:val="28"/>
          <w:szCs w:val="28"/>
        </w:rPr>
        <w:t>. Весьма важно, в частнос</w:t>
      </w:r>
      <w:r w:rsidRPr="008A7B5B">
        <w:rPr>
          <w:rFonts w:ascii="Times New Roman" w:hAnsi="Times New Roman"/>
          <w:sz w:val="28"/>
          <w:szCs w:val="28"/>
        </w:rPr>
        <w:softHyphen/>
        <w:t>ти, развивать нравственное сознание ребят и обогащать их яркими нравственными представлениями по различ</w:t>
      </w:r>
      <w:r w:rsidRPr="008A7B5B">
        <w:rPr>
          <w:rFonts w:ascii="Times New Roman" w:hAnsi="Times New Roman"/>
          <w:sz w:val="28"/>
          <w:szCs w:val="28"/>
        </w:rPr>
        <w:softHyphen/>
        <w:t>ным вопросам поведения. В то же время следует умело использовать нравственные упражнения для выработки и закрепления у детей устойчивых форм поведения. Разъяснительная работа, не подкрепленная приучением и нравственными упражнениями, слабо влияет на улуч</w:t>
      </w:r>
      <w:r w:rsidRPr="008A7B5B">
        <w:rPr>
          <w:rFonts w:ascii="Times New Roman" w:hAnsi="Times New Roman"/>
          <w:sz w:val="28"/>
          <w:szCs w:val="28"/>
        </w:rPr>
        <w:softHyphen/>
        <w:t>шение поведения младших школьников.</w:t>
      </w:r>
    </w:p>
    <w:p w:rsidR="009074A5" w:rsidRDefault="009074A5" w:rsidP="009074A5">
      <w:pPr>
        <w:ind w:firstLine="709"/>
        <w:rPr>
          <w:rFonts w:ascii="Times New Roman" w:hAnsi="Times New Roman"/>
          <w:sz w:val="28"/>
          <w:szCs w:val="28"/>
        </w:rPr>
      </w:pPr>
      <w:r w:rsidRPr="008A7B5B">
        <w:rPr>
          <w:rFonts w:ascii="Times New Roman" w:hAnsi="Times New Roman"/>
          <w:sz w:val="28"/>
          <w:szCs w:val="28"/>
        </w:rPr>
        <w:t>В воспитании и развитии младших школьников боль</w:t>
      </w:r>
      <w:r w:rsidRPr="008A7B5B">
        <w:rPr>
          <w:rFonts w:ascii="Times New Roman" w:hAnsi="Times New Roman"/>
          <w:sz w:val="28"/>
          <w:szCs w:val="28"/>
        </w:rPr>
        <w:softHyphen/>
        <w:t>шое значение имеет личность учителя, а также влияние родителей и взрослых. Их чуткость, внимание и умение стимулировать и организовывать как коллективную, так и индивидуальную деятельность ребят в решающей мере определяют успех воспитания.</w:t>
      </w:r>
    </w:p>
    <w:p w:rsidR="009074A5" w:rsidRPr="009074A5" w:rsidRDefault="009074A5" w:rsidP="004D3ED1">
      <w:pPr>
        <w:rPr>
          <w:rFonts w:ascii="Times New Roman" w:hAnsi="Times New Roman"/>
          <w:sz w:val="28"/>
          <w:szCs w:val="28"/>
          <w:lang w:val="uk-UA"/>
        </w:rPr>
      </w:pPr>
    </w:p>
    <w:p w:rsidR="002D2F67" w:rsidRDefault="002D2F67" w:rsidP="00B154A5">
      <w:pPr>
        <w:ind w:left="1004"/>
        <w:jc w:val="center"/>
        <w:rPr>
          <w:rFonts w:ascii="Times New Roman" w:hAnsi="Times New Roman"/>
          <w:b/>
          <w:sz w:val="28"/>
          <w:szCs w:val="28"/>
          <w:lang w:eastAsia="de-DE"/>
        </w:rPr>
      </w:pPr>
      <w:r w:rsidRPr="002D2F67">
        <w:rPr>
          <w:rFonts w:ascii="Times New Roman" w:hAnsi="Times New Roman"/>
          <w:b/>
          <w:sz w:val="28"/>
          <w:szCs w:val="28"/>
          <w:lang w:eastAsia="de-DE"/>
        </w:rPr>
        <w:t>1.</w:t>
      </w:r>
      <w:r w:rsidR="00E84DE5">
        <w:rPr>
          <w:rFonts w:ascii="Times New Roman" w:hAnsi="Times New Roman"/>
          <w:b/>
          <w:sz w:val="28"/>
          <w:szCs w:val="28"/>
          <w:lang w:eastAsia="de-DE"/>
        </w:rPr>
        <w:t>2</w:t>
      </w:r>
      <w:r>
        <w:rPr>
          <w:rFonts w:ascii="Times New Roman" w:hAnsi="Times New Roman"/>
          <w:b/>
          <w:sz w:val="28"/>
          <w:szCs w:val="28"/>
          <w:lang w:eastAsia="de-DE"/>
        </w:rPr>
        <w:t xml:space="preserve">.  </w:t>
      </w:r>
      <w:r w:rsidRPr="002D2F67">
        <w:rPr>
          <w:rFonts w:ascii="Times New Roman" w:hAnsi="Times New Roman"/>
          <w:b/>
          <w:sz w:val="28"/>
          <w:szCs w:val="28"/>
          <w:lang w:eastAsia="de-DE"/>
        </w:rPr>
        <w:t>Формирование и развитие способностей</w:t>
      </w:r>
      <w:r w:rsidR="00B154A5">
        <w:rPr>
          <w:rFonts w:ascii="Times New Roman" w:hAnsi="Times New Roman"/>
          <w:b/>
          <w:sz w:val="28"/>
          <w:szCs w:val="28"/>
          <w:lang w:eastAsia="de-DE"/>
        </w:rPr>
        <w:t xml:space="preserve"> в младшем школьном возрасте</w:t>
      </w:r>
    </w:p>
    <w:p w:rsidR="001416F3" w:rsidRDefault="001416F3" w:rsidP="001416F3">
      <w:pPr>
        <w:spacing w:line="240" w:lineRule="auto"/>
        <w:ind w:left="1004"/>
        <w:jc w:val="right"/>
        <w:rPr>
          <w:rFonts w:ascii="Times New Roman" w:hAnsi="Times New Roman"/>
          <w:lang w:eastAsia="de-DE"/>
        </w:rPr>
      </w:pPr>
      <w:r w:rsidRPr="001416F3">
        <w:rPr>
          <w:rFonts w:ascii="Times New Roman" w:hAnsi="Times New Roman"/>
          <w:lang w:val="de-DE" w:eastAsia="de-DE"/>
        </w:rPr>
        <w:t>Способности человека - это снаряжение,</w:t>
      </w:r>
    </w:p>
    <w:p w:rsidR="001416F3" w:rsidRPr="002D2F67" w:rsidRDefault="001416F3" w:rsidP="001416F3">
      <w:pPr>
        <w:spacing w:line="240" w:lineRule="auto"/>
        <w:ind w:left="1004"/>
        <w:jc w:val="right"/>
        <w:rPr>
          <w:rFonts w:ascii="Times New Roman" w:hAnsi="Times New Roman"/>
          <w:b/>
          <w:sz w:val="28"/>
          <w:szCs w:val="28"/>
        </w:rPr>
      </w:pPr>
      <w:r w:rsidRPr="001416F3">
        <w:rPr>
          <w:rFonts w:ascii="Times New Roman" w:hAnsi="Times New Roman"/>
          <w:lang w:val="de-DE" w:eastAsia="de-DE"/>
        </w:rPr>
        <w:t xml:space="preserve"> которое выковывается не без его участия</w:t>
      </w:r>
      <w:r w:rsidRPr="00722F2A">
        <w:rPr>
          <w:rFonts w:ascii="Times New Roman" w:hAnsi="Times New Roman"/>
          <w:sz w:val="28"/>
          <w:szCs w:val="28"/>
          <w:lang w:val="de-DE" w:eastAsia="de-DE"/>
        </w:rPr>
        <w:t>.</w:t>
      </w:r>
    </w:p>
    <w:p w:rsidR="002D2F67" w:rsidRPr="009C0F0C" w:rsidRDefault="002D2F67" w:rsidP="002D2F67">
      <w:pPr>
        <w:spacing w:after="0"/>
        <w:ind w:left="284"/>
        <w:jc w:val="both"/>
        <w:rPr>
          <w:rFonts w:ascii="Times New Roman" w:hAnsi="Times New Roman"/>
          <w:sz w:val="28"/>
          <w:szCs w:val="28"/>
          <w:lang w:val="uk-UA"/>
        </w:rPr>
      </w:pPr>
    </w:p>
    <w:p w:rsidR="001416F3" w:rsidRPr="001416F3" w:rsidRDefault="001416F3" w:rsidP="001416F3">
      <w:pPr>
        <w:shd w:val="clear" w:color="auto" w:fill="FFFFFF"/>
        <w:ind w:right="-5" w:firstLine="720"/>
        <w:rPr>
          <w:rFonts w:ascii="Times New Roman" w:hAnsi="Times New Roman"/>
          <w:sz w:val="28"/>
          <w:szCs w:val="28"/>
        </w:rPr>
      </w:pPr>
      <w:r w:rsidRPr="001416F3">
        <w:rPr>
          <w:rFonts w:ascii="Times New Roman" w:hAnsi="Times New Roman"/>
          <w:spacing w:val="-5"/>
          <w:sz w:val="28"/>
          <w:szCs w:val="28"/>
        </w:rPr>
        <w:t>Как показывают эксперименты, своевременное развитие способ</w:t>
      </w:r>
      <w:r w:rsidRPr="001416F3">
        <w:rPr>
          <w:rFonts w:ascii="Times New Roman" w:hAnsi="Times New Roman"/>
          <w:sz w:val="28"/>
          <w:szCs w:val="28"/>
        </w:rPr>
        <w:t>ностей у детей позволяет достичь очень интересных результатов.</w:t>
      </w:r>
    </w:p>
    <w:p w:rsidR="000F3943" w:rsidRPr="000F3943" w:rsidRDefault="00205ECA" w:rsidP="001416F3">
      <w:pPr>
        <w:shd w:val="clear" w:color="auto" w:fill="FFFFFF"/>
        <w:ind w:right="-5" w:firstLine="720"/>
        <w:rPr>
          <w:rFonts w:ascii="Times New Roman" w:hAnsi="Times New Roman"/>
          <w:spacing w:val="-3"/>
          <w:sz w:val="28"/>
          <w:szCs w:val="28"/>
        </w:rPr>
      </w:pPr>
      <w:r>
        <w:rPr>
          <w:rFonts w:ascii="Times New Roman" w:hAnsi="Times New Roman"/>
          <w:noProof/>
        </w:rPr>
        <w:pict>
          <v:line id="_x0000_s1038" style="position:absolute;left:0;text-align:left;z-index:251657216;mso-position-horizontal-relative:margin" from="711.35pt,39.35pt" to="711.35pt,240pt" o:allowincell="f" strokeweight=".25pt">
            <w10:wrap anchorx="margin"/>
          </v:line>
        </w:pict>
      </w:r>
      <w:r>
        <w:rPr>
          <w:rFonts w:ascii="Times New Roman" w:hAnsi="Times New Roman"/>
          <w:noProof/>
        </w:rPr>
        <w:pict>
          <v:line id="_x0000_s1039" style="position:absolute;left:0;text-align:left;z-index:251658240;mso-position-horizontal-relative:margin" from="711.35pt,73.9pt" to="711.35pt,342.2pt" o:allowincell="f" strokeweight=".25pt">
            <w10:wrap anchorx="margin"/>
          </v:line>
        </w:pict>
      </w:r>
      <w:r w:rsidR="001416F3" w:rsidRPr="001416F3">
        <w:rPr>
          <w:rFonts w:ascii="Times New Roman" w:hAnsi="Times New Roman"/>
          <w:spacing w:val="-3"/>
          <w:sz w:val="28"/>
          <w:szCs w:val="28"/>
        </w:rPr>
        <w:t xml:space="preserve">Так, в реализованных московскими педагогами Н. С. Гончаровым и </w:t>
      </w:r>
      <w:r w:rsidR="001416F3" w:rsidRPr="001416F3">
        <w:rPr>
          <w:rFonts w:ascii="Times New Roman" w:hAnsi="Times New Roman"/>
          <w:spacing w:val="-5"/>
          <w:sz w:val="28"/>
          <w:szCs w:val="28"/>
        </w:rPr>
        <w:t>Е. Н. Свечниковой программах по формированию музыкальных спо</w:t>
      </w:r>
      <w:r w:rsidR="001416F3" w:rsidRPr="001416F3">
        <w:rPr>
          <w:rFonts w:ascii="Times New Roman" w:hAnsi="Times New Roman"/>
          <w:spacing w:val="-3"/>
          <w:sz w:val="28"/>
          <w:szCs w:val="28"/>
        </w:rPr>
        <w:t xml:space="preserve">собностей у детей в возрасте от 1,5 лет было обнаружено, что у всех </w:t>
      </w:r>
      <w:r w:rsidR="001416F3" w:rsidRPr="001416F3">
        <w:rPr>
          <w:rFonts w:ascii="Times New Roman" w:hAnsi="Times New Roman"/>
          <w:spacing w:val="-5"/>
          <w:sz w:val="28"/>
          <w:szCs w:val="28"/>
        </w:rPr>
        <w:t xml:space="preserve">обучаемых эти способности могут быть развиты на уровне студентов </w:t>
      </w:r>
      <w:r w:rsidR="001416F3" w:rsidRPr="001416F3">
        <w:rPr>
          <w:rFonts w:ascii="Times New Roman" w:hAnsi="Times New Roman"/>
          <w:spacing w:val="-6"/>
          <w:sz w:val="28"/>
          <w:szCs w:val="28"/>
        </w:rPr>
        <w:t>консерватории. Между тем в экспериментальные группы дети набирались</w:t>
      </w:r>
      <w:r w:rsidR="001416F3" w:rsidRPr="001416F3">
        <w:rPr>
          <w:rFonts w:ascii="Times New Roman" w:hAnsi="Times New Roman"/>
          <w:spacing w:val="-4"/>
          <w:sz w:val="28"/>
          <w:szCs w:val="28"/>
        </w:rPr>
        <w:t xml:space="preserve"> без всяких ограничений и без проверки их способностей, то</w:t>
      </w:r>
      <w:r w:rsidR="001416F3" w:rsidRPr="001416F3">
        <w:rPr>
          <w:rFonts w:ascii="Times New Roman" w:hAnsi="Times New Roman"/>
          <w:spacing w:val="-2"/>
          <w:sz w:val="28"/>
          <w:szCs w:val="28"/>
        </w:rPr>
        <w:t xml:space="preserve">гда как любой студент консерватории за свою жизнь успел пройти </w:t>
      </w:r>
      <w:r w:rsidR="001416F3" w:rsidRPr="001416F3">
        <w:rPr>
          <w:rFonts w:ascii="Times New Roman" w:hAnsi="Times New Roman"/>
          <w:spacing w:val="-5"/>
          <w:sz w:val="28"/>
          <w:szCs w:val="28"/>
        </w:rPr>
        <w:t>много ступеней отбора, на каждой из которых строго отбирали толь</w:t>
      </w:r>
      <w:r w:rsidR="001416F3" w:rsidRPr="001416F3">
        <w:rPr>
          <w:rFonts w:ascii="Times New Roman" w:hAnsi="Times New Roman"/>
          <w:spacing w:val="-1"/>
          <w:sz w:val="28"/>
          <w:szCs w:val="28"/>
        </w:rPr>
        <w:t xml:space="preserve">ко «одаренных» музыкантов. По-видимому, общество пока еще не </w:t>
      </w:r>
      <w:r w:rsidR="001416F3" w:rsidRPr="001416F3">
        <w:rPr>
          <w:rFonts w:ascii="Times New Roman" w:hAnsi="Times New Roman"/>
          <w:spacing w:val="-5"/>
          <w:sz w:val="28"/>
          <w:szCs w:val="28"/>
        </w:rPr>
        <w:t xml:space="preserve">умеет и не хочет развивать человеческие способности именно в </w:t>
      </w:r>
      <w:r w:rsidR="001416F3" w:rsidRPr="001416F3">
        <w:rPr>
          <w:rFonts w:ascii="Times New Roman" w:hAnsi="Times New Roman"/>
          <w:spacing w:val="-1"/>
          <w:sz w:val="28"/>
          <w:szCs w:val="28"/>
        </w:rPr>
        <w:t>возрасте, в котором это можно сделать наиболее эффективно. «Вы</w:t>
      </w:r>
      <w:r w:rsidR="001416F3" w:rsidRPr="001416F3">
        <w:rPr>
          <w:rFonts w:ascii="Times New Roman" w:hAnsi="Times New Roman"/>
          <w:spacing w:val="-7"/>
          <w:sz w:val="28"/>
          <w:szCs w:val="28"/>
        </w:rPr>
        <w:t xml:space="preserve">дающийся генетик, академик Н. П. Дубинин писал в этой связи: «…Все </w:t>
      </w:r>
      <w:r w:rsidR="001416F3" w:rsidRPr="001416F3">
        <w:rPr>
          <w:rFonts w:ascii="Times New Roman" w:hAnsi="Times New Roman"/>
          <w:spacing w:val="-3"/>
          <w:sz w:val="28"/>
          <w:szCs w:val="28"/>
        </w:rPr>
        <w:t xml:space="preserve">нормально рожденные люди исходно высокоталантливы. В течение </w:t>
      </w:r>
      <w:r w:rsidR="001416F3" w:rsidRPr="001416F3">
        <w:rPr>
          <w:rFonts w:ascii="Times New Roman" w:hAnsi="Times New Roman"/>
          <w:spacing w:val="-6"/>
          <w:sz w:val="28"/>
          <w:szCs w:val="28"/>
        </w:rPr>
        <w:t>первых лет жизни они достигают огромных результатов. Через обще</w:t>
      </w:r>
      <w:r w:rsidR="001416F3" w:rsidRPr="001416F3">
        <w:rPr>
          <w:rFonts w:ascii="Times New Roman" w:hAnsi="Times New Roman"/>
          <w:spacing w:val="-1"/>
          <w:sz w:val="28"/>
          <w:szCs w:val="28"/>
        </w:rPr>
        <w:t>ние с людьми они становятся обладателями сознания как совокуп</w:t>
      </w:r>
      <w:r w:rsidR="001416F3" w:rsidRPr="001416F3">
        <w:rPr>
          <w:rFonts w:ascii="Times New Roman" w:hAnsi="Times New Roman"/>
          <w:spacing w:val="-5"/>
          <w:sz w:val="28"/>
          <w:szCs w:val="28"/>
        </w:rPr>
        <w:t xml:space="preserve">ности психических процессов, выделяющих человека из окружающего мира. Затем наступает эпоха мышления в виде активного процесса </w:t>
      </w:r>
      <w:r w:rsidR="001416F3" w:rsidRPr="001416F3">
        <w:rPr>
          <w:rFonts w:ascii="Times New Roman" w:hAnsi="Times New Roman"/>
          <w:spacing w:val="-7"/>
          <w:sz w:val="28"/>
          <w:szCs w:val="28"/>
        </w:rPr>
        <w:t xml:space="preserve">отражения объективного мира в понятиях, суждениях, теориях и т. д.». </w:t>
      </w:r>
      <w:r w:rsidR="001416F3" w:rsidRPr="001416F3">
        <w:rPr>
          <w:rFonts w:ascii="Times New Roman" w:hAnsi="Times New Roman"/>
          <w:spacing w:val="-3"/>
          <w:sz w:val="28"/>
          <w:szCs w:val="28"/>
        </w:rPr>
        <w:t xml:space="preserve">«По каким-то непонятным для нас причинам общественно-практическая деятельность детей, формируя у них социальную сущность, </w:t>
      </w:r>
      <w:r w:rsidR="001416F3" w:rsidRPr="001416F3">
        <w:rPr>
          <w:rFonts w:ascii="Times New Roman" w:hAnsi="Times New Roman"/>
          <w:spacing w:val="-4"/>
          <w:sz w:val="28"/>
          <w:szCs w:val="28"/>
        </w:rPr>
        <w:t>при переходе к более поздним возрастам не создает условий для раз</w:t>
      </w:r>
      <w:r w:rsidR="001416F3" w:rsidRPr="001416F3">
        <w:rPr>
          <w:rFonts w:ascii="Times New Roman" w:hAnsi="Times New Roman"/>
          <w:spacing w:val="-7"/>
          <w:sz w:val="28"/>
          <w:szCs w:val="28"/>
        </w:rPr>
        <w:t>вития их способностей во всех случаях». По-видимому, большая час</w:t>
      </w:r>
      <w:r w:rsidR="000F3943" w:rsidRPr="000F3943">
        <w:rPr>
          <w:rFonts w:ascii="Times New Roman" w:hAnsi="Times New Roman"/>
          <w:spacing w:val="-7"/>
          <w:sz w:val="28"/>
          <w:szCs w:val="28"/>
        </w:rPr>
        <w:t>ть</w:t>
      </w:r>
      <w:r w:rsidR="001416F3" w:rsidRPr="001416F3">
        <w:rPr>
          <w:rFonts w:ascii="Times New Roman" w:hAnsi="Times New Roman"/>
          <w:spacing w:val="-7"/>
          <w:sz w:val="28"/>
          <w:szCs w:val="28"/>
        </w:rPr>
        <w:t xml:space="preserve"> </w:t>
      </w:r>
      <w:r w:rsidR="001416F3" w:rsidRPr="001416F3">
        <w:rPr>
          <w:rFonts w:ascii="Times New Roman" w:hAnsi="Times New Roman"/>
          <w:spacing w:val="-2"/>
          <w:sz w:val="28"/>
          <w:szCs w:val="28"/>
        </w:rPr>
        <w:t xml:space="preserve">человеческих способностей остается не реализованной и затухает в </w:t>
      </w:r>
      <w:r w:rsidR="001416F3" w:rsidRPr="001416F3">
        <w:rPr>
          <w:rFonts w:ascii="Times New Roman" w:hAnsi="Times New Roman"/>
          <w:spacing w:val="-6"/>
          <w:sz w:val="28"/>
          <w:szCs w:val="28"/>
        </w:rPr>
        <w:t>детстве. Н. П. Дубинин подчеркивает, что способности — явление со</w:t>
      </w:r>
      <w:r w:rsidR="001416F3" w:rsidRPr="001416F3">
        <w:rPr>
          <w:rFonts w:ascii="Times New Roman" w:hAnsi="Times New Roman"/>
          <w:spacing w:val="-5"/>
          <w:sz w:val="28"/>
          <w:szCs w:val="28"/>
        </w:rPr>
        <w:t xml:space="preserve">циальное, а не биологическое: «Талант, гениальность, способности </w:t>
      </w:r>
      <w:r w:rsidR="001416F3" w:rsidRPr="001416F3">
        <w:rPr>
          <w:rFonts w:ascii="Times New Roman" w:hAnsi="Times New Roman"/>
          <w:spacing w:val="-3"/>
          <w:sz w:val="28"/>
          <w:szCs w:val="28"/>
        </w:rPr>
        <w:t>не дар природы, не врожденные,</w:t>
      </w:r>
      <w:r w:rsidR="000F3943">
        <w:rPr>
          <w:rFonts w:ascii="Times New Roman" w:hAnsi="Times New Roman"/>
          <w:spacing w:val="-3"/>
          <w:sz w:val="28"/>
          <w:szCs w:val="28"/>
        </w:rPr>
        <w:t xml:space="preserve"> а приобретенные свойства людей</w:t>
      </w:r>
      <w:r w:rsidR="000F3943" w:rsidRPr="000F3943">
        <w:rPr>
          <w:rFonts w:ascii="Times New Roman" w:hAnsi="Times New Roman"/>
          <w:spacing w:val="-3"/>
          <w:sz w:val="28"/>
          <w:szCs w:val="28"/>
        </w:rPr>
        <w:t xml:space="preserve"> [</w:t>
      </w:r>
      <w:r w:rsidR="000F3943">
        <w:rPr>
          <w:rFonts w:ascii="Times New Roman" w:hAnsi="Times New Roman"/>
          <w:spacing w:val="-3"/>
          <w:sz w:val="28"/>
          <w:szCs w:val="28"/>
        </w:rPr>
        <w:t>9;56</w:t>
      </w:r>
      <w:r w:rsidR="000F3943" w:rsidRPr="000F3943">
        <w:rPr>
          <w:rFonts w:ascii="Times New Roman" w:hAnsi="Times New Roman"/>
          <w:spacing w:val="-3"/>
          <w:sz w:val="28"/>
          <w:szCs w:val="28"/>
        </w:rPr>
        <w:t xml:space="preserve"> ].</w:t>
      </w:r>
    </w:p>
    <w:p w:rsidR="001416F3" w:rsidRPr="001416F3" w:rsidRDefault="001416F3" w:rsidP="001416F3">
      <w:pPr>
        <w:shd w:val="clear" w:color="auto" w:fill="FFFFFF"/>
        <w:ind w:right="-5" w:firstLine="720"/>
        <w:rPr>
          <w:rFonts w:ascii="Times New Roman" w:hAnsi="Times New Roman"/>
          <w:sz w:val="28"/>
          <w:szCs w:val="28"/>
        </w:rPr>
      </w:pPr>
      <w:r w:rsidRPr="001416F3">
        <w:rPr>
          <w:rFonts w:ascii="Times New Roman" w:hAnsi="Times New Roman"/>
          <w:spacing w:val="-3"/>
          <w:sz w:val="28"/>
          <w:szCs w:val="28"/>
        </w:rPr>
        <w:t xml:space="preserve"> Поскольку никакой талант невозможен без обучения и труда, человек в редчайших случаях может стать многосторонне талантливым, </w:t>
      </w:r>
      <w:r w:rsidRPr="001416F3">
        <w:rPr>
          <w:rFonts w:ascii="Times New Roman" w:hAnsi="Times New Roman"/>
          <w:spacing w:val="-2"/>
          <w:sz w:val="28"/>
          <w:szCs w:val="28"/>
        </w:rPr>
        <w:t xml:space="preserve">как, например, М. В. Ломоносов и Леонардо да Винчи». Высокий </w:t>
      </w:r>
      <w:r w:rsidRPr="001416F3">
        <w:rPr>
          <w:rFonts w:ascii="Times New Roman" w:hAnsi="Times New Roman"/>
          <w:spacing w:val="-5"/>
          <w:sz w:val="28"/>
          <w:szCs w:val="28"/>
        </w:rPr>
        <w:t>уровень развития способностей изменяет и мир потребностей лично</w:t>
      </w:r>
      <w:r w:rsidRPr="001416F3">
        <w:rPr>
          <w:rFonts w:ascii="Times New Roman" w:hAnsi="Times New Roman"/>
          <w:spacing w:val="-4"/>
          <w:sz w:val="28"/>
          <w:szCs w:val="28"/>
        </w:rPr>
        <w:t xml:space="preserve">сти. Как известно, у Ломоносова и Леонардо да Винчи преобладали </w:t>
      </w:r>
      <w:r w:rsidRPr="001416F3">
        <w:rPr>
          <w:rFonts w:ascii="Times New Roman" w:hAnsi="Times New Roman"/>
          <w:spacing w:val="-3"/>
          <w:sz w:val="28"/>
          <w:szCs w:val="28"/>
        </w:rPr>
        <w:t>потребности в научной, технической и художественной деятельно</w:t>
      </w:r>
      <w:r w:rsidRPr="001416F3">
        <w:rPr>
          <w:rFonts w:ascii="Times New Roman" w:hAnsi="Times New Roman"/>
          <w:spacing w:val="-4"/>
          <w:sz w:val="28"/>
          <w:szCs w:val="28"/>
        </w:rPr>
        <w:t>сти (как духовной, так и материальной). В то же время это не меша</w:t>
      </w:r>
      <w:r w:rsidRPr="001416F3">
        <w:rPr>
          <w:rFonts w:ascii="Times New Roman" w:hAnsi="Times New Roman"/>
          <w:spacing w:val="-3"/>
          <w:sz w:val="28"/>
          <w:szCs w:val="28"/>
        </w:rPr>
        <w:t>ло им со вкусом обустраивать свой быт и пользоваться разнообраз</w:t>
      </w:r>
      <w:r w:rsidRPr="001416F3">
        <w:rPr>
          <w:rFonts w:ascii="Times New Roman" w:hAnsi="Times New Roman"/>
          <w:sz w:val="28"/>
          <w:szCs w:val="28"/>
        </w:rPr>
        <w:t>ными жизненными благами.</w:t>
      </w:r>
    </w:p>
    <w:p w:rsidR="001416F3" w:rsidRPr="001416F3" w:rsidRDefault="001416F3" w:rsidP="001416F3">
      <w:pPr>
        <w:shd w:val="clear" w:color="auto" w:fill="FFFFFF"/>
        <w:ind w:right="-5" w:firstLine="720"/>
        <w:rPr>
          <w:rFonts w:ascii="Times New Roman" w:hAnsi="Times New Roman"/>
          <w:sz w:val="28"/>
          <w:szCs w:val="28"/>
        </w:rPr>
      </w:pPr>
      <w:r w:rsidRPr="001416F3">
        <w:rPr>
          <w:rFonts w:ascii="Times New Roman" w:hAnsi="Times New Roman"/>
          <w:spacing w:val="-3"/>
          <w:sz w:val="28"/>
          <w:szCs w:val="28"/>
        </w:rPr>
        <w:t xml:space="preserve">Человек, склонный благодаря своим задаткам к тому или иному </w:t>
      </w:r>
      <w:r w:rsidRPr="001416F3">
        <w:rPr>
          <w:rFonts w:ascii="Times New Roman" w:hAnsi="Times New Roman"/>
          <w:spacing w:val="-4"/>
          <w:sz w:val="28"/>
          <w:szCs w:val="28"/>
        </w:rPr>
        <w:t xml:space="preserve">виду деятельности, обычно испытывает непреодолимое стремление, тягу к этой деятельности. Таков внешний признак формирующихся </w:t>
      </w:r>
      <w:r w:rsidRPr="001416F3">
        <w:rPr>
          <w:rFonts w:ascii="Times New Roman" w:hAnsi="Times New Roman"/>
          <w:sz w:val="28"/>
          <w:szCs w:val="28"/>
        </w:rPr>
        <w:t>способностей.</w:t>
      </w:r>
    </w:p>
    <w:p w:rsidR="002D2F67" w:rsidRPr="002D2F67" w:rsidRDefault="001416F3" w:rsidP="001416F3">
      <w:pPr>
        <w:rPr>
          <w:rFonts w:ascii="Times New Roman" w:hAnsi="Times New Roman"/>
          <w:sz w:val="28"/>
          <w:szCs w:val="28"/>
        </w:rPr>
      </w:pPr>
      <w:r>
        <w:rPr>
          <w:rFonts w:ascii="Times New Roman" w:hAnsi="Times New Roman"/>
          <w:sz w:val="28"/>
          <w:szCs w:val="28"/>
        </w:rPr>
        <w:t xml:space="preserve">             </w:t>
      </w:r>
      <w:r w:rsidR="002D2F67" w:rsidRPr="002D2F67">
        <w:rPr>
          <w:rFonts w:ascii="Times New Roman" w:hAnsi="Times New Roman"/>
          <w:sz w:val="28"/>
          <w:szCs w:val="28"/>
        </w:rPr>
        <w:t>Советские психологи считают ( Г. С. Костюк, А. Г. Ковалев, В. Н. Мясищев) считают , что под задатками следует усматривать не столько анатомо-физиологические, сколько психофизиологические свойства, в первую очередь те, которые обнаруживает ребенок в самой ранней фазе овладевания деятельностью, а иногда и взрослый, еще не занимающийся систематически определенной деятельностью.</w:t>
      </w:r>
    </w:p>
    <w:p w:rsidR="002D2F67" w:rsidRPr="002D2F67" w:rsidRDefault="002D2F67" w:rsidP="002D2F67">
      <w:pPr>
        <w:ind w:firstLine="709"/>
        <w:rPr>
          <w:rFonts w:ascii="Times New Roman" w:hAnsi="Times New Roman"/>
          <w:sz w:val="28"/>
          <w:szCs w:val="28"/>
        </w:rPr>
      </w:pPr>
      <w:r w:rsidRPr="002D2F67">
        <w:rPr>
          <w:rFonts w:ascii="Times New Roman" w:hAnsi="Times New Roman"/>
          <w:sz w:val="28"/>
          <w:szCs w:val="28"/>
        </w:rPr>
        <w:t>Задатки несут в себе возможности для развития способностей в процессе обучения, воспитания, трудовой деятельности. Вот почему так важно как можно раньше выявить задатки детей, с тем чтобы целенаправленно формировать их способности.</w:t>
      </w:r>
    </w:p>
    <w:p w:rsidR="002D2F67" w:rsidRDefault="002D2F67" w:rsidP="002D2F67">
      <w:pPr>
        <w:ind w:firstLine="709"/>
        <w:rPr>
          <w:rFonts w:ascii="Times New Roman" w:hAnsi="Times New Roman"/>
          <w:sz w:val="28"/>
          <w:szCs w:val="28"/>
        </w:rPr>
      </w:pPr>
      <w:r w:rsidRPr="002D2F67">
        <w:rPr>
          <w:rFonts w:ascii="Times New Roman" w:hAnsi="Times New Roman"/>
          <w:sz w:val="28"/>
          <w:szCs w:val="28"/>
        </w:rPr>
        <w:t>Безусловно, способность связана с какими-то врожденными анатомическими особенностями структуры мозга, в первую очередь с особенностями его микроструктуры. Эти особенности сказываются на характере процессов отражения и поведения личности.</w:t>
      </w:r>
    </w:p>
    <w:p w:rsidR="00B217BC" w:rsidRDefault="000F3943" w:rsidP="00B217BC">
      <w:pPr>
        <w:ind w:firstLine="709"/>
        <w:rPr>
          <w:rFonts w:ascii="Times New Roman" w:hAnsi="Times New Roman"/>
          <w:sz w:val="28"/>
          <w:szCs w:val="28"/>
        </w:rPr>
      </w:pPr>
      <w:r>
        <w:rPr>
          <w:rFonts w:ascii="Times New Roman" w:hAnsi="Times New Roman"/>
          <w:sz w:val="28"/>
          <w:szCs w:val="28"/>
        </w:rPr>
        <w:t xml:space="preserve">Младший школьный  возраст  ( </w:t>
      </w:r>
      <w:r w:rsidR="00B217BC" w:rsidRPr="00B217BC">
        <w:rPr>
          <w:rFonts w:ascii="Times New Roman" w:hAnsi="Times New Roman"/>
          <w:sz w:val="28"/>
          <w:szCs w:val="28"/>
        </w:rPr>
        <w:t>период  впитывания,  накопления  знаний,</w:t>
      </w:r>
      <w:r w:rsidR="00B217BC">
        <w:rPr>
          <w:rFonts w:ascii="Times New Roman" w:hAnsi="Times New Roman"/>
          <w:sz w:val="28"/>
          <w:szCs w:val="28"/>
        </w:rPr>
        <w:t xml:space="preserve"> </w:t>
      </w:r>
      <w:r w:rsidR="00B217BC" w:rsidRPr="00B217BC">
        <w:rPr>
          <w:rFonts w:ascii="Times New Roman" w:hAnsi="Times New Roman"/>
          <w:sz w:val="28"/>
          <w:szCs w:val="28"/>
        </w:rPr>
        <w:t>период усвоения по преимуществу. Успешному выполнению этой важной  жизненной</w:t>
      </w:r>
      <w:r w:rsidR="00B217BC">
        <w:rPr>
          <w:rFonts w:ascii="Times New Roman" w:hAnsi="Times New Roman"/>
          <w:sz w:val="28"/>
          <w:szCs w:val="28"/>
        </w:rPr>
        <w:t xml:space="preserve"> </w:t>
      </w:r>
      <w:r w:rsidR="00B217BC" w:rsidRPr="00B217BC">
        <w:rPr>
          <w:rFonts w:ascii="Times New Roman" w:hAnsi="Times New Roman"/>
          <w:sz w:val="28"/>
          <w:szCs w:val="28"/>
        </w:rPr>
        <w:t>функции  благоприятствуют  характерные  способности  детей  этого  возраста:</w:t>
      </w:r>
      <w:r w:rsidR="00B217BC">
        <w:rPr>
          <w:rFonts w:ascii="Times New Roman" w:hAnsi="Times New Roman"/>
          <w:sz w:val="28"/>
          <w:szCs w:val="28"/>
        </w:rPr>
        <w:t xml:space="preserve"> </w:t>
      </w:r>
      <w:r w:rsidR="00B217BC" w:rsidRPr="00B217BC">
        <w:rPr>
          <w:rFonts w:ascii="Times New Roman" w:hAnsi="Times New Roman"/>
          <w:sz w:val="28"/>
          <w:szCs w:val="28"/>
        </w:rPr>
        <w:t>доверчивое    подчинение     авторитету,     повышенная     восприимчивость,</w:t>
      </w:r>
      <w:r w:rsidR="00B217BC">
        <w:rPr>
          <w:rFonts w:ascii="Times New Roman" w:hAnsi="Times New Roman"/>
          <w:sz w:val="28"/>
          <w:szCs w:val="28"/>
        </w:rPr>
        <w:t xml:space="preserve"> </w:t>
      </w:r>
      <w:r w:rsidR="00B217BC" w:rsidRPr="00B217BC">
        <w:rPr>
          <w:rFonts w:ascii="Times New Roman" w:hAnsi="Times New Roman"/>
          <w:sz w:val="28"/>
          <w:szCs w:val="28"/>
        </w:rPr>
        <w:t>впечатлительность, наивно-игровое отношение ко многому из того,  с  чем  они</w:t>
      </w:r>
      <w:r w:rsidR="00B217BC">
        <w:rPr>
          <w:rFonts w:ascii="Times New Roman" w:hAnsi="Times New Roman"/>
          <w:sz w:val="28"/>
          <w:szCs w:val="28"/>
        </w:rPr>
        <w:t xml:space="preserve"> </w:t>
      </w:r>
      <w:r w:rsidR="00B217BC" w:rsidRPr="00B217BC">
        <w:rPr>
          <w:rFonts w:ascii="Times New Roman" w:hAnsi="Times New Roman"/>
          <w:sz w:val="28"/>
          <w:szCs w:val="28"/>
        </w:rPr>
        <w:t>сталкиваются.  У  младших  школьников  каждая  из  отмеченных   способностей</w:t>
      </w:r>
      <w:r w:rsidR="00B217BC">
        <w:rPr>
          <w:rFonts w:ascii="Times New Roman" w:hAnsi="Times New Roman"/>
          <w:sz w:val="28"/>
          <w:szCs w:val="28"/>
        </w:rPr>
        <w:t xml:space="preserve"> </w:t>
      </w:r>
      <w:r w:rsidR="00B217BC" w:rsidRPr="00B217BC">
        <w:rPr>
          <w:rFonts w:ascii="Times New Roman" w:hAnsi="Times New Roman"/>
          <w:sz w:val="28"/>
          <w:szCs w:val="28"/>
        </w:rPr>
        <w:t>выступает,  главным   образом,   своей   положительной   стороной,   и   это</w:t>
      </w:r>
      <w:r w:rsidR="00B217BC">
        <w:rPr>
          <w:rFonts w:ascii="Times New Roman" w:hAnsi="Times New Roman"/>
          <w:sz w:val="28"/>
          <w:szCs w:val="28"/>
        </w:rPr>
        <w:t xml:space="preserve"> </w:t>
      </w:r>
      <w:r w:rsidR="00B217BC" w:rsidRPr="00B217BC">
        <w:rPr>
          <w:rFonts w:ascii="Times New Roman" w:hAnsi="Times New Roman"/>
          <w:sz w:val="28"/>
          <w:szCs w:val="28"/>
        </w:rPr>
        <w:t>неповторимо</w:t>
      </w:r>
      <w:r>
        <w:rPr>
          <w:rFonts w:ascii="Times New Roman" w:hAnsi="Times New Roman"/>
          <w:sz w:val="28"/>
          <w:szCs w:val="28"/>
        </w:rPr>
        <w:t xml:space="preserve">е своеобразие данного возраста </w:t>
      </w:r>
      <w:r w:rsidR="00B217BC" w:rsidRPr="00B217BC">
        <w:rPr>
          <w:rFonts w:ascii="Times New Roman" w:hAnsi="Times New Roman"/>
          <w:sz w:val="28"/>
          <w:szCs w:val="28"/>
        </w:rPr>
        <w:t>[5</w:t>
      </w:r>
      <w:r>
        <w:rPr>
          <w:rFonts w:ascii="Times New Roman" w:hAnsi="Times New Roman"/>
          <w:sz w:val="28"/>
          <w:szCs w:val="28"/>
        </w:rPr>
        <w:t>;23</w:t>
      </w:r>
      <w:r w:rsidR="00B217BC" w:rsidRPr="00B217BC">
        <w:rPr>
          <w:rFonts w:ascii="Times New Roman" w:hAnsi="Times New Roman"/>
          <w:sz w:val="28"/>
          <w:szCs w:val="28"/>
        </w:rPr>
        <w:t>]</w:t>
      </w:r>
      <w:r>
        <w:rPr>
          <w:rFonts w:ascii="Times New Roman" w:hAnsi="Times New Roman"/>
          <w:sz w:val="28"/>
          <w:szCs w:val="28"/>
        </w:rPr>
        <w:t>.</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Некоторые из особенностей младших школьников в последующие годы сходят</w:t>
      </w:r>
      <w:r>
        <w:rPr>
          <w:rFonts w:ascii="Times New Roman" w:hAnsi="Times New Roman"/>
          <w:sz w:val="28"/>
          <w:szCs w:val="28"/>
        </w:rPr>
        <w:t xml:space="preserve"> </w:t>
      </w:r>
      <w:r w:rsidRPr="00B217BC">
        <w:rPr>
          <w:rFonts w:ascii="Times New Roman" w:hAnsi="Times New Roman"/>
          <w:sz w:val="28"/>
          <w:szCs w:val="28"/>
        </w:rPr>
        <w:t>на нет, другие во многом изменяют свое значение. Следует учитывать при  этом</w:t>
      </w:r>
      <w:r>
        <w:rPr>
          <w:rFonts w:ascii="Times New Roman" w:hAnsi="Times New Roman"/>
          <w:sz w:val="28"/>
          <w:szCs w:val="28"/>
        </w:rPr>
        <w:t xml:space="preserve"> </w:t>
      </w:r>
      <w:r w:rsidRPr="00B217BC">
        <w:rPr>
          <w:rFonts w:ascii="Times New Roman" w:hAnsi="Times New Roman"/>
          <w:sz w:val="28"/>
          <w:szCs w:val="28"/>
        </w:rPr>
        <w:t>разную степень выраженности  у  отдельных  детей  той  или  иной  возрастной</w:t>
      </w:r>
      <w:r>
        <w:rPr>
          <w:rFonts w:ascii="Times New Roman" w:hAnsi="Times New Roman"/>
          <w:sz w:val="28"/>
          <w:szCs w:val="28"/>
        </w:rPr>
        <w:t xml:space="preserve"> </w:t>
      </w:r>
      <w:r w:rsidRPr="00B217BC">
        <w:rPr>
          <w:rFonts w:ascii="Times New Roman" w:hAnsi="Times New Roman"/>
          <w:sz w:val="28"/>
          <w:szCs w:val="28"/>
        </w:rPr>
        <w:t>черты. Но несомненно, что рассмотренные особенности существенно  сказываются</w:t>
      </w:r>
      <w:r>
        <w:rPr>
          <w:rFonts w:ascii="Times New Roman" w:hAnsi="Times New Roman"/>
          <w:sz w:val="28"/>
          <w:szCs w:val="28"/>
        </w:rPr>
        <w:t xml:space="preserve"> </w:t>
      </w:r>
      <w:r w:rsidRPr="00B217BC">
        <w:rPr>
          <w:rFonts w:ascii="Times New Roman" w:hAnsi="Times New Roman"/>
          <w:sz w:val="28"/>
          <w:szCs w:val="28"/>
        </w:rPr>
        <w:t>на познавательных возможностях детей и обуславливают дальнейший  ход  общего</w:t>
      </w:r>
      <w:r>
        <w:rPr>
          <w:rFonts w:ascii="Times New Roman" w:hAnsi="Times New Roman"/>
          <w:sz w:val="28"/>
          <w:szCs w:val="28"/>
        </w:rPr>
        <w:t xml:space="preserve"> </w:t>
      </w:r>
      <w:r w:rsidRPr="00B217BC">
        <w:rPr>
          <w:rFonts w:ascii="Times New Roman" w:hAnsi="Times New Roman"/>
          <w:sz w:val="28"/>
          <w:szCs w:val="28"/>
        </w:rPr>
        <w:t>развития.</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Высокая      восприимчивость      к      окружающим      воздействиям,</w:t>
      </w:r>
      <w:r>
        <w:rPr>
          <w:rFonts w:ascii="Times New Roman" w:hAnsi="Times New Roman"/>
          <w:sz w:val="28"/>
          <w:szCs w:val="28"/>
        </w:rPr>
        <w:t xml:space="preserve"> </w:t>
      </w:r>
      <w:r w:rsidRPr="00B217BC">
        <w:rPr>
          <w:rFonts w:ascii="Times New Roman" w:hAnsi="Times New Roman"/>
          <w:sz w:val="28"/>
          <w:szCs w:val="28"/>
        </w:rPr>
        <w:t>расположенность к усвоению очень важная сторона интеллекта,  характеризующая</w:t>
      </w:r>
      <w:r>
        <w:rPr>
          <w:rFonts w:ascii="Times New Roman" w:hAnsi="Times New Roman"/>
          <w:sz w:val="28"/>
          <w:szCs w:val="28"/>
        </w:rPr>
        <w:t xml:space="preserve"> </w:t>
      </w:r>
      <w:r w:rsidRPr="00B217BC">
        <w:rPr>
          <w:rFonts w:ascii="Times New Roman" w:hAnsi="Times New Roman"/>
          <w:sz w:val="28"/>
          <w:szCs w:val="28"/>
        </w:rPr>
        <w:t>умственные достоинства и в будущем.</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Чрезвычайно  трудно  оценить  действительное  значение  проявляемых  в</w:t>
      </w:r>
      <w:r>
        <w:rPr>
          <w:rFonts w:ascii="Times New Roman" w:hAnsi="Times New Roman"/>
          <w:sz w:val="28"/>
          <w:szCs w:val="28"/>
        </w:rPr>
        <w:t xml:space="preserve"> </w:t>
      </w:r>
      <w:r w:rsidRPr="00B217BC">
        <w:rPr>
          <w:rFonts w:ascii="Times New Roman" w:hAnsi="Times New Roman"/>
          <w:sz w:val="28"/>
          <w:szCs w:val="28"/>
        </w:rPr>
        <w:t>детстве признаков способностей  и  тем  более  предусмотреть  их  дальнейшее</w:t>
      </w:r>
      <w:r>
        <w:rPr>
          <w:rFonts w:ascii="Times New Roman" w:hAnsi="Times New Roman"/>
          <w:sz w:val="28"/>
          <w:szCs w:val="28"/>
        </w:rPr>
        <w:t xml:space="preserve"> </w:t>
      </w:r>
      <w:r w:rsidRPr="00B217BC">
        <w:rPr>
          <w:rFonts w:ascii="Times New Roman" w:hAnsi="Times New Roman"/>
          <w:sz w:val="28"/>
          <w:szCs w:val="28"/>
        </w:rPr>
        <w:t>развитие.  Нередко  обнаруживается,  что   яркие   проявления   способностей</w:t>
      </w:r>
      <w:r>
        <w:rPr>
          <w:rFonts w:ascii="Times New Roman" w:hAnsi="Times New Roman"/>
          <w:sz w:val="28"/>
          <w:szCs w:val="28"/>
        </w:rPr>
        <w:t xml:space="preserve"> </w:t>
      </w:r>
      <w:r w:rsidRPr="00B217BC">
        <w:rPr>
          <w:rFonts w:ascii="Times New Roman" w:hAnsi="Times New Roman"/>
          <w:sz w:val="28"/>
          <w:szCs w:val="28"/>
        </w:rPr>
        <w:t>ребенка,  достаточные  для  начальных  успехов  в  некоторых  занятиях,   не</w:t>
      </w:r>
      <w:r>
        <w:rPr>
          <w:rFonts w:ascii="Times New Roman" w:hAnsi="Times New Roman"/>
          <w:sz w:val="28"/>
          <w:szCs w:val="28"/>
        </w:rPr>
        <w:t xml:space="preserve"> </w:t>
      </w:r>
      <w:r w:rsidRPr="00B217BC">
        <w:rPr>
          <w:rFonts w:ascii="Times New Roman" w:hAnsi="Times New Roman"/>
          <w:sz w:val="28"/>
          <w:szCs w:val="28"/>
        </w:rPr>
        <w:t>открывают пути к действительным, социально значимым достижениям.</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Однако, ранние признаки способностей не могут  оставлять  равнодушными</w:t>
      </w:r>
      <w:r>
        <w:rPr>
          <w:rFonts w:ascii="Times New Roman" w:hAnsi="Times New Roman"/>
          <w:sz w:val="28"/>
          <w:szCs w:val="28"/>
        </w:rPr>
        <w:t xml:space="preserve"> </w:t>
      </w:r>
      <w:r w:rsidRPr="00B217BC">
        <w:rPr>
          <w:rFonts w:ascii="Times New Roman" w:hAnsi="Times New Roman"/>
          <w:sz w:val="28"/>
          <w:szCs w:val="28"/>
        </w:rPr>
        <w:t>родителей, педагогов  — ведь они могут указы</w:t>
      </w:r>
      <w:r>
        <w:rPr>
          <w:rFonts w:ascii="Times New Roman" w:hAnsi="Times New Roman"/>
          <w:sz w:val="28"/>
          <w:szCs w:val="28"/>
        </w:rPr>
        <w:t xml:space="preserve">вать на  предпосылки  подлинного </w:t>
      </w:r>
      <w:r w:rsidR="00867A20">
        <w:rPr>
          <w:rFonts w:ascii="Times New Roman" w:hAnsi="Times New Roman"/>
          <w:sz w:val="28"/>
          <w:szCs w:val="28"/>
        </w:rPr>
        <w:t xml:space="preserve">таланта </w:t>
      </w:r>
      <w:r w:rsidRPr="00B217BC">
        <w:rPr>
          <w:rFonts w:ascii="Times New Roman" w:hAnsi="Times New Roman"/>
          <w:sz w:val="28"/>
          <w:szCs w:val="28"/>
        </w:rPr>
        <w:t>[13</w:t>
      </w:r>
      <w:r w:rsidR="00867A20">
        <w:rPr>
          <w:rFonts w:ascii="Times New Roman" w:hAnsi="Times New Roman"/>
          <w:sz w:val="28"/>
          <w:szCs w:val="28"/>
        </w:rPr>
        <w:t>;44</w:t>
      </w:r>
      <w:r w:rsidRPr="00B217BC">
        <w:rPr>
          <w:rFonts w:ascii="Times New Roman" w:hAnsi="Times New Roman"/>
          <w:sz w:val="28"/>
          <w:szCs w:val="28"/>
        </w:rPr>
        <w:t>]</w:t>
      </w:r>
      <w:r w:rsidR="00867A20">
        <w:rPr>
          <w:rFonts w:ascii="Times New Roman" w:hAnsi="Times New Roman"/>
          <w:sz w:val="28"/>
          <w:szCs w:val="28"/>
        </w:rPr>
        <w:t>.</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Чтобы лучше понимать таких детей, нужно прежде всего знать и учитывать</w:t>
      </w:r>
      <w:r>
        <w:rPr>
          <w:rFonts w:ascii="Times New Roman" w:hAnsi="Times New Roman"/>
          <w:sz w:val="28"/>
          <w:szCs w:val="28"/>
        </w:rPr>
        <w:t xml:space="preserve"> </w:t>
      </w:r>
      <w:r w:rsidRPr="00B217BC">
        <w:rPr>
          <w:rFonts w:ascii="Times New Roman" w:hAnsi="Times New Roman"/>
          <w:sz w:val="28"/>
          <w:szCs w:val="28"/>
        </w:rPr>
        <w:t>возрастные особенности детской психики. Стремительный подъем умственных  сил</w:t>
      </w:r>
      <w:r>
        <w:rPr>
          <w:rFonts w:ascii="Times New Roman" w:hAnsi="Times New Roman"/>
          <w:sz w:val="28"/>
          <w:szCs w:val="28"/>
        </w:rPr>
        <w:t xml:space="preserve"> </w:t>
      </w:r>
      <w:r w:rsidRPr="00B217BC">
        <w:rPr>
          <w:rFonts w:ascii="Times New Roman" w:hAnsi="Times New Roman"/>
          <w:sz w:val="28"/>
          <w:szCs w:val="28"/>
        </w:rPr>
        <w:t>по мере взросления можно наблюдать у всех детей. У несмышленыша,  совершенно</w:t>
      </w:r>
      <w:r>
        <w:rPr>
          <w:rFonts w:ascii="Times New Roman" w:hAnsi="Times New Roman"/>
          <w:sz w:val="28"/>
          <w:szCs w:val="28"/>
        </w:rPr>
        <w:t xml:space="preserve"> </w:t>
      </w:r>
      <w:r w:rsidRPr="00B217BC">
        <w:rPr>
          <w:rFonts w:ascii="Times New Roman" w:hAnsi="Times New Roman"/>
          <w:sz w:val="28"/>
          <w:szCs w:val="28"/>
        </w:rPr>
        <w:t>беспомощного при рождении, за  немногие  годы,  поначалу  с  помощью  и  под</w:t>
      </w:r>
      <w:r>
        <w:rPr>
          <w:rFonts w:ascii="Times New Roman" w:hAnsi="Times New Roman"/>
          <w:sz w:val="28"/>
          <w:szCs w:val="28"/>
        </w:rPr>
        <w:t xml:space="preserve"> </w:t>
      </w:r>
      <w:r w:rsidRPr="00B217BC">
        <w:rPr>
          <w:rFonts w:ascii="Times New Roman" w:hAnsi="Times New Roman"/>
          <w:sz w:val="28"/>
          <w:szCs w:val="28"/>
        </w:rPr>
        <w:t>руководством старших, ( формируются сложнейшие  свойства  ума,  бесчисленные</w:t>
      </w:r>
      <w:r>
        <w:rPr>
          <w:rFonts w:ascii="Times New Roman" w:hAnsi="Times New Roman"/>
          <w:sz w:val="28"/>
          <w:szCs w:val="28"/>
        </w:rPr>
        <w:t xml:space="preserve"> </w:t>
      </w:r>
      <w:r w:rsidRPr="00B217BC">
        <w:rPr>
          <w:rFonts w:ascii="Times New Roman" w:hAnsi="Times New Roman"/>
          <w:sz w:val="28"/>
          <w:szCs w:val="28"/>
        </w:rPr>
        <w:t>навыки, многообразнейшие чувства... Обогащение психики идет в  таком  темпе,который будет уже недоступен в зрелые годы. Детство — неповторимая по  своим</w:t>
      </w:r>
      <w:r>
        <w:rPr>
          <w:rFonts w:ascii="Times New Roman" w:hAnsi="Times New Roman"/>
          <w:sz w:val="28"/>
          <w:szCs w:val="28"/>
        </w:rPr>
        <w:t xml:space="preserve"> </w:t>
      </w:r>
      <w:r w:rsidRPr="00B217BC">
        <w:rPr>
          <w:rFonts w:ascii="Times New Roman" w:hAnsi="Times New Roman"/>
          <w:sz w:val="28"/>
          <w:szCs w:val="28"/>
        </w:rPr>
        <w:t>возможностям пора развития. Об этих возрастных условиях  роста  способностей</w:t>
      </w:r>
      <w:r>
        <w:rPr>
          <w:rFonts w:ascii="Times New Roman" w:hAnsi="Times New Roman"/>
          <w:sz w:val="28"/>
          <w:szCs w:val="28"/>
        </w:rPr>
        <w:t xml:space="preserve"> </w:t>
      </w:r>
      <w:r w:rsidRPr="00B217BC">
        <w:rPr>
          <w:rFonts w:ascii="Times New Roman" w:hAnsi="Times New Roman"/>
          <w:sz w:val="28"/>
          <w:szCs w:val="28"/>
        </w:rPr>
        <w:t>и нужно сказать прежде всего, а именно —  о  таком  важном  компоненте,  как</w:t>
      </w:r>
      <w:r>
        <w:rPr>
          <w:rFonts w:ascii="Times New Roman" w:hAnsi="Times New Roman"/>
          <w:sz w:val="28"/>
          <w:szCs w:val="28"/>
        </w:rPr>
        <w:t xml:space="preserve"> </w:t>
      </w:r>
      <w:r w:rsidRPr="00B217BC">
        <w:rPr>
          <w:rFonts w:ascii="Times New Roman" w:hAnsi="Times New Roman"/>
          <w:sz w:val="28"/>
          <w:szCs w:val="28"/>
        </w:rPr>
        <w:t>сила нервной системы (о ней судят по способности выдержать  интенсивную  или</w:t>
      </w:r>
      <w:r>
        <w:rPr>
          <w:rFonts w:ascii="Times New Roman" w:hAnsi="Times New Roman"/>
          <w:sz w:val="28"/>
          <w:szCs w:val="28"/>
        </w:rPr>
        <w:t xml:space="preserve"> д</w:t>
      </w:r>
      <w:r w:rsidRPr="00B217BC">
        <w:rPr>
          <w:rFonts w:ascii="Times New Roman" w:hAnsi="Times New Roman"/>
          <w:sz w:val="28"/>
          <w:szCs w:val="28"/>
        </w:rPr>
        <w:t>лительную нагрузку на  нервную  систему).  Детей  отличает  (и  чем  младше</w:t>
      </w:r>
      <w:r>
        <w:rPr>
          <w:rFonts w:ascii="Times New Roman" w:hAnsi="Times New Roman"/>
          <w:sz w:val="28"/>
          <w:szCs w:val="28"/>
        </w:rPr>
        <w:t xml:space="preserve"> </w:t>
      </w:r>
      <w:r w:rsidRPr="00B217BC">
        <w:rPr>
          <w:rFonts w:ascii="Times New Roman" w:hAnsi="Times New Roman"/>
          <w:sz w:val="28"/>
          <w:szCs w:val="28"/>
        </w:rPr>
        <w:t>ребенок, тем в большей степени) относительная слабость, малая  выносливость,</w:t>
      </w:r>
      <w:r>
        <w:rPr>
          <w:rFonts w:ascii="Times New Roman" w:hAnsi="Times New Roman"/>
          <w:sz w:val="28"/>
          <w:szCs w:val="28"/>
        </w:rPr>
        <w:t xml:space="preserve"> </w:t>
      </w:r>
      <w:r w:rsidRPr="00B217BC">
        <w:rPr>
          <w:rFonts w:ascii="Times New Roman" w:hAnsi="Times New Roman"/>
          <w:sz w:val="28"/>
          <w:szCs w:val="28"/>
        </w:rPr>
        <w:t>истощаемость нервной системы. Специальные  исследования  показали,  что  эта</w:t>
      </w:r>
      <w:r>
        <w:rPr>
          <w:rFonts w:ascii="Times New Roman" w:hAnsi="Times New Roman"/>
          <w:sz w:val="28"/>
          <w:szCs w:val="28"/>
        </w:rPr>
        <w:t xml:space="preserve"> </w:t>
      </w:r>
      <w:r w:rsidRPr="00B217BC">
        <w:rPr>
          <w:rFonts w:ascii="Times New Roman" w:hAnsi="Times New Roman"/>
          <w:sz w:val="28"/>
          <w:szCs w:val="28"/>
        </w:rPr>
        <w:t>возрастная слабость (когда даже  небольшие  воздействия  вызывают    сильную</w:t>
      </w:r>
      <w:r>
        <w:rPr>
          <w:rFonts w:ascii="Times New Roman" w:hAnsi="Times New Roman"/>
          <w:sz w:val="28"/>
          <w:szCs w:val="28"/>
        </w:rPr>
        <w:t xml:space="preserve"> </w:t>
      </w:r>
      <w:r w:rsidRPr="00B217BC">
        <w:rPr>
          <w:rFonts w:ascii="Times New Roman" w:hAnsi="Times New Roman"/>
          <w:sz w:val="28"/>
          <w:szCs w:val="28"/>
        </w:rPr>
        <w:t>реакцию)  —   не  только  недостаток,  но  и  достоинство   —   именно   она</w:t>
      </w:r>
      <w:r>
        <w:rPr>
          <w:rFonts w:ascii="Times New Roman" w:hAnsi="Times New Roman"/>
          <w:sz w:val="28"/>
          <w:szCs w:val="28"/>
        </w:rPr>
        <w:t xml:space="preserve"> </w:t>
      </w:r>
      <w:r w:rsidRPr="00B217BC">
        <w:rPr>
          <w:rFonts w:ascii="Times New Roman" w:hAnsi="Times New Roman"/>
          <w:sz w:val="28"/>
          <w:szCs w:val="28"/>
        </w:rPr>
        <w:t>обусловливает  детскую  впечатлительность,  живость  восприятия.  С   годами</w:t>
      </w:r>
      <w:r>
        <w:rPr>
          <w:rFonts w:ascii="Times New Roman" w:hAnsi="Times New Roman"/>
          <w:sz w:val="28"/>
          <w:szCs w:val="28"/>
        </w:rPr>
        <w:t xml:space="preserve"> </w:t>
      </w:r>
      <w:r w:rsidRPr="00B217BC">
        <w:rPr>
          <w:rFonts w:ascii="Times New Roman" w:hAnsi="Times New Roman"/>
          <w:sz w:val="28"/>
          <w:szCs w:val="28"/>
        </w:rPr>
        <w:t>нервная система крепнет в разной степени у разных детей — а вместе с  тем  и</w:t>
      </w:r>
      <w:r>
        <w:rPr>
          <w:rFonts w:ascii="Times New Roman" w:hAnsi="Times New Roman"/>
          <w:sz w:val="28"/>
          <w:szCs w:val="28"/>
        </w:rPr>
        <w:t xml:space="preserve"> </w:t>
      </w:r>
      <w:r w:rsidRPr="00B217BC">
        <w:rPr>
          <w:rFonts w:ascii="Times New Roman" w:hAnsi="Times New Roman"/>
          <w:sz w:val="28"/>
          <w:szCs w:val="28"/>
        </w:rPr>
        <w:t>снижается детская непосредственная восприимчивость.</w:t>
      </w:r>
    </w:p>
    <w:p w:rsidR="00B217BC" w:rsidRPr="00B217B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С  возрастом  происходит  не  только  увеличение  возможностей,  но  и</w:t>
      </w:r>
      <w:r>
        <w:rPr>
          <w:rFonts w:ascii="Times New Roman" w:hAnsi="Times New Roman"/>
          <w:sz w:val="28"/>
          <w:szCs w:val="28"/>
        </w:rPr>
        <w:t xml:space="preserve"> </w:t>
      </w:r>
      <w:r w:rsidRPr="00B217BC">
        <w:rPr>
          <w:rFonts w:ascii="Times New Roman" w:hAnsi="Times New Roman"/>
          <w:sz w:val="28"/>
          <w:szCs w:val="28"/>
        </w:rPr>
        <w:t>ограничение, а то утрата некоторых ценных особенностей детской психики</w:t>
      </w:r>
      <w:r w:rsidR="00867A20">
        <w:rPr>
          <w:rFonts w:ascii="Times New Roman" w:hAnsi="Times New Roman"/>
          <w:sz w:val="28"/>
          <w:szCs w:val="28"/>
        </w:rPr>
        <w:t>.</w:t>
      </w:r>
      <w:r>
        <w:rPr>
          <w:rFonts w:ascii="Times New Roman" w:hAnsi="Times New Roman"/>
          <w:sz w:val="28"/>
          <w:szCs w:val="28"/>
        </w:rPr>
        <w:t xml:space="preserve"> </w:t>
      </w:r>
      <w:r w:rsidRPr="00B217BC">
        <w:rPr>
          <w:rFonts w:ascii="Times New Roman" w:hAnsi="Times New Roman"/>
          <w:sz w:val="28"/>
          <w:szCs w:val="28"/>
        </w:rPr>
        <w:t>Но не только свойства нервной системы —  вся  душевная  организация  у</w:t>
      </w:r>
      <w:r>
        <w:rPr>
          <w:rFonts w:ascii="Times New Roman" w:hAnsi="Times New Roman"/>
          <w:sz w:val="28"/>
          <w:szCs w:val="28"/>
        </w:rPr>
        <w:t xml:space="preserve">  </w:t>
      </w:r>
      <w:r w:rsidRPr="00B217BC">
        <w:rPr>
          <w:rFonts w:ascii="Times New Roman" w:hAnsi="Times New Roman"/>
          <w:sz w:val="28"/>
          <w:szCs w:val="28"/>
        </w:rPr>
        <w:t>детей во многом иная, чем у взрослых. Это очень важно!</w:t>
      </w:r>
    </w:p>
    <w:p w:rsidR="00B217BC" w:rsidRPr="002D2F67" w:rsidRDefault="00B217BC" w:rsidP="00B217BC">
      <w:pPr>
        <w:ind w:firstLine="709"/>
        <w:rPr>
          <w:rFonts w:ascii="Times New Roman" w:hAnsi="Times New Roman"/>
          <w:sz w:val="28"/>
          <w:szCs w:val="28"/>
        </w:rPr>
      </w:pPr>
      <w:r w:rsidRPr="00B217BC">
        <w:rPr>
          <w:rFonts w:ascii="Times New Roman" w:hAnsi="Times New Roman"/>
          <w:sz w:val="28"/>
          <w:szCs w:val="28"/>
        </w:rPr>
        <w:t xml:space="preserve">      В    трудах     Н.     Лейтеса     раскрыт     механизм     возрастной</w:t>
      </w:r>
      <w:r>
        <w:rPr>
          <w:rFonts w:ascii="Times New Roman" w:hAnsi="Times New Roman"/>
          <w:sz w:val="28"/>
          <w:szCs w:val="28"/>
        </w:rPr>
        <w:t xml:space="preserve"> </w:t>
      </w:r>
      <w:r w:rsidRPr="00B217BC">
        <w:rPr>
          <w:rFonts w:ascii="Times New Roman" w:hAnsi="Times New Roman"/>
          <w:sz w:val="28"/>
          <w:szCs w:val="28"/>
        </w:rPr>
        <w:t>чувствительности, — той особой отзывчивости на  окружающее,  которая  каждый</w:t>
      </w:r>
      <w:r>
        <w:rPr>
          <w:rFonts w:ascii="Times New Roman" w:hAnsi="Times New Roman"/>
          <w:sz w:val="28"/>
          <w:szCs w:val="28"/>
        </w:rPr>
        <w:t xml:space="preserve"> </w:t>
      </w:r>
      <w:r w:rsidRPr="00B217BC">
        <w:rPr>
          <w:rFonts w:ascii="Times New Roman" w:hAnsi="Times New Roman"/>
          <w:sz w:val="28"/>
          <w:szCs w:val="28"/>
        </w:rPr>
        <w:t>раз  «на  свой  лад»   свойственна  любому  возрасту  детства.   Она   может</w:t>
      </w:r>
      <w:r>
        <w:rPr>
          <w:rFonts w:ascii="Times New Roman" w:hAnsi="Times New Roman"/>
          <w:sz w:val="28"/>
          <w:szCs w:val="28"/>
        </w:rPr>
        <w:t xml:space="preserve"> </w:t>
      </w:r>
      <w:r w:rsidRPr="00B217BC">
        <w:rPr>
          <w:rFonts w:ascii="Times New Roman" w:hAnsi="Times New Roman"/>
          <w:sz w:val="28"/>
          <w:szCs w:val="28"/>
        </w:rPr>
        <w:t>проявляться в  своеобразии  реагировании,  в  большей  или  меньшей  яркости</w:t>
      </w:r>
      <w:r>
        <w:rPr>
          <w:rFonts w:ascii="Times New Roman" w:hAnsi="Times New Roman"/>
          <w:sz w:val="28"/>
          <w:szCs w:val="28"/>
        </w:rPr>
        <w:t xml:space="preserve"> </w:t>
      </w:r>
      <w:r w:rsidRPr="00B217BC">
        <w:rPr>
          <w:rFonts w:ascii="Times New Roman" w:hAnsi="Times New Roman"/>
          <w:sz w:val="28"/>
          <w:szCs w:val="28"/>
        </w:rPr>
        <w:t>воображения,   в   избирательности   внимания.   Неодинаковость   возрастной</w:t>
      </w:r>
      <w:r>
        <w:rPr>
          <w:rFonts w:ascii="Times New Roman" w:hAnsi="Times New Roman"/>
          <w:sz w:val="28"/>
          <w:szCs w:val="28"/>
        </w:rPr>
        <w:t xml:space="preserve"> </w:t>
      </w:r>
      <w:r w:rsidRPr="00B217BC">
        <w:rPr>
          <w:rFonts w:ascii="Times New Roman" w:hAnsi="Times New Roman"/>
          <w:sz w:val="28"/>
          <w:szCs w:val="28"/>
        </w:rPr>
        <w:t>чувствительности приводит к тому, что в отдельные периоды детства  возникают</w:t>
      </w:r>
      <w:r>
        <w:rPr>
          <w:rFonts w:ascii="Times New Roman" w:hAnsi="Times New Roman"/>
          <w:sz w:val="28"/>
          <w:szCs w:val="28"/>
        </w:rPr>
        <w:t xml:space="preserve"> </w:t>
      </w:r>
      <w:r w:rsidRPr="00B217BC">
        <w:rPr>
          <w:rFonts w:ascii="Times New Roman" w:hAnsi="Times New Roman"/>
          <w:sz w:val="28"/>
          <w:szCs w:val="28"/>
        </w:rPr>
        <w:t>наиболее благоприятные внутренние условия для развития психики  на  каких-то</w:t>
      </w:r>
      <w:r>
        <w:rPr>
          <w:rFonts w:ascii="Times New Roman" w:hAnsi="Times New Roman"/>
          <w:sz w:val="28"/>
          <w:szCs w:val="28"/>
        </w:rPr>
        <w:t xml:space="preserve"> </w:t>
      </w:r>
      <w:r w:rsidRPr="00B217BC">
        <w:rPr>
          <w:rFonts w:ascii="Times New Roman" w:hAnsi="Times New Roman"/>
          <w:sz w:val="28"/>
          <w:szCs w:val="28"/>
        </w:rPr>
        <w:t>главных   для этой поры жизни направлениях. А значит,  происходит  и  подъем</w:t>
      </w:r>
      <w:r>
        <w:rPr>
          <w:rFonts w:ascii="Times New Roman" w:hAnsi="Times New Roman"/>
          <w:sz w:val="28"/>
          <w:szCs w:val="28"/>
        </w:rPr>
        <w:t xml:space="preserve"> </w:t>
      </w:r>
      <w:r w:rsidRPr="00B217BC">
        <w:rPr>
          <w:rFonts w:ascii="Times New Roman" w:hAnsi="Times New Roman"/>
          <w:sz w:val="28"/>
          <w:szCs w:val="28"/>
        </w:rPr>
        <w:t xml:space="preserve">соответствующих этим </w:t>
      </w:r>
      <w:r w:rsidR="00867A20">
        <w:rPr>
          <w:rFonts w:ascii="Times New Roman" w:hAnsi="Times New Roman"/>
          <w:sz w:val="28"/>
          <w:szCs w:val="28"/>
        </w:rPr>
        <w:t>«направлениям» способностей [12;</w:t>
      </w:r>
      <w:r w:rsidRPr="00B217BC">
        <w:rPr>
          <w:rFonts w:ascii="Times New Roman" w:hAnsi="Times New Roman"/>
          <w:sz w:val="28"/>
          <w:szCs w:val="28"/>
        </w:rPr>
        <w:t>13]</w:t>
      </w:r>
      <w:r w:rsidR="00867A20">
        <w:rPr>
          <w:rFonts w:ascii="Times New Roman" w:hAnsi="Times New Roman"/>
          <w:sz w:val="28"/>
          <w:szCs w:val="28"/>
        </w:rPr>
        <w:t>.</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По утверждению Р.С. Немова условиями и предпосылками развития у человека социальных способностей являются следующие обстоятельства его жизни:</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1. Наличие общества, социально-культурной среды, созданной трудом многих поколений людей. Эта среда искусственная, включает множество предметов материальной и духовной культуры, обеспечивающих существование человека и удовлетворение его собственно человеческих потребностей.</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2. Отсутствие природных задатков к пользованию соответствующими предметами и необходимость обучения этому с детства.</w:t>
      </w:r>
    </w:p>
    <w:p w:rsidR="00B7013C" w:rsidRPr="00B7013C" w:rsidRDefault="00B7013C" w:rsidP="00B7013C">
      <w:pPr>
        <w:ind w:firstLine="709"/>
        <w:rPr>
          <w:rFonts w:ascii="Times New Roman" w:hAnsi="Times New Roman"/>
          <w:sz w:val="28"/>
          <w:szCs w:val="28"/>
        </w:rPr>
      </w:pPr>
      <w:r>
        <w:rPr>
          <w:rFonts w:ascii="Times New Roman" w:hAnsi="Times New Roman"/>
          <w:sz w:val="28"/>
          <w:szCs w:val="28"/>
        </w:rPr>
        <w:t>3. Н</w:t>
      </w:r>
      <w:r w:rsidRPr="00B7013C">
        <w:rPr>
          <w:rFonts w:ascii="Times New Roman" w:hAnsi="Times New Roman"/>
          <w:sz w:val="28"/>
          <w:szCs w:val="28"/>
        </w:rPr>
        <w:t>еобходимость участия в различных сложных и высоко- организованных видах человеческой деятельности.</w:t>
      </w:r>
    </w:p>
    <w:p w:rsidR="00B7013C" w:rsidRPr="00B7013C" w:rsidRDefault="00B7013C" w:rsidP="00B7013C">
      <w:pPr>
        <w:ind w:firstLine="709"/>
        <w:rPr>
          <w:rFonts w:ascii="Times New Roman" w:hAnsi="Times New Roman"/>
          <w:sz w:val="28"/>
          <w:szCs w:val="28"/>
        </w:rPr>
      </w:pPr>
      <w:r>
        <w:rPr>
          <w:rFonts w:ascii="Times New Roman" w:hAnsi="Times New Roman"/>
          <w:sz w:val="28"/>
          <w:szCs w:val="28"/>
        </w:rPr>
        <w:t>4. Н</w:t>
      </w:r>
      <w:r w:rsidRPr="00B7013C">
        <w:rPr>
          <w:rFonts w:ascii="Times New Roman" w:hAnsi="Times New Roman"/>
          <w:sz w:val="28"/>
          <w:szCs w:val="28"/>
        </w:rPr>
        <w:t>аличие с рождения вокруг человека образованных и цивилизованных людей, которые уже обладают необходимыми ему способностями и в состоянии передать ему нужные знания, умения и навыки, располагая при этом соответствующими средствами обучения и воспитания.</w:t>
      </w:r>
    </w:p>
    <w:p w:rsidR="00B7013C" w:rsidRPr="00867A20" w:rsidRDefault="00B7013C" w:rsidP="00B7013C">
      <w:pPr>
        <w:ind w:firstLine="709"/>
        <w:rPr>
          <w:rFonts w:ascii="Times New Roman" w:hAnsi="Times New Roman"/>
          <w:sz w:val="28"/>
          <w:szCs w:val="28"/>
        </w:rPr>
      </w:pPr>
      <w:r w:rsidRPr="00B7013C">
        <w:rPr>
          <w:rFonts w:ascii="Times New Roman" w:hAnsi="Times New Roman"/>
          <w:sz w:val="28"/>
          <w:szCs w:val="28"/>
        </w:rPr>
        <w:t>5. Отсутствие с рождения у человека жестких, запрограммированных структур поведения типа врожденных инстинктов, незрелость соответствующих мозговых структур, обеспечивающих функционирование психики и возможность их формирования под</w:t>
      </w:r>
      <w:r w:rsidR="00867A20">
        <w:rPr>
          <w:rFonts w:ascii="Times New Roman" w:hAnsi="Times New Roman"/>
          <w:sz w:val="28"/>
          <w:szCs w:val="28"/>
        </w:rPr>
        <w:t xml:space="preserve"> влиянием обучения и воспитания </w:t>
      </w:r>
      <w:r w:rsidR="00867A20" w:rsidRPr="00867A20">
        <w:rPr>
          <w:rFonts w:ascii="Times New Roman" w:hAnsi="Times New Roman"/>
          <w:sz w:val="28"/>
          <w:szCs w:val="28"/>
        </w:rPr>
        <w:t>[</w:t>
      </w:r>
      <w:r w:rsidR="00867A20">
        <w:rPr>
          <w:rFonts w:ascii="Times New Roman" w:hAnsi="Times New Roman"/>
          <w:sz w:val="28"/>
          <w:szCs w:val="28"/>
        </w:rPr>
        <w:t>17;66</w:t>
      </w:r>
      <w:r w:rsidR="00867A20" w:rsidRPr="00867A20">
        <w:rPr>
          <w:rFonts w:ascii="Times New Roman" w:hAnsi="Times New Roman"/>
          <w:sz w:val="28"/>
          <w:szCs w:val="28"/>
        </w:rPr>
        <w:t>]</w:t>
      </w:r>
      <w:r w:rsidR="00867A20">
        <w:rPr>
          <w:rFonts w:ascii="Times New Roman" w:hAnsi="Times New Roman"/>
          <w:sz w:val="28"/>
          <w:szCs w:val="28"/>
        </w:rPr>
        <w:t>.</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Каждое из этих обстоятельств является необходимым для превращения человека как биологического существа, с рождения располагающего элементарными способностями, свойственными и многим высшим животным, в социальное существо, приобретающее и развивающее в себе собственно человеческие способности, социально- культурная среда развивает способности (пользование предметами, материальная и духовная культура).</w:t>
      </w:r>
    </w:p>
    <w:p w:rsidR="002D2F67" w:rsidRPr="002D2F67" w:rsidRDefault="002D2F67" w:rsidP="002D2F67">
      <w:pPr>
        <w:ind w:firstLine="709"/>
        <w:rPr>
          <w:rFonts w:ascii="Times New Roman" w:hAnsi="Times New Roman"/>
          <w:sz w:val="28"/>
          <w:szCs w:val="28"/>
        </w:rPr>
      </w:pPr>
      <w:r w:rsidRPr="002D2F67">
        <w:rPr>
          <w:rFonts w:ascii="Times New Roman" w:hAnsi="Times New Roman"/>
          <w:sz w:val="28"/>
          <w:szCs w:val="28"/>
        </w:rPr>
        <w:t>Задатки прежде всего проявляются в склонностях к определенному виду деятельности (специальные способности) или в повышенной любознательности ко всему ( общая способность).</w:t>
      </w:r>
    </w:p>
    <w:p w:rsidR="002D2F67" w:rsidRPr="002D2F67" w:rsidRDefault="002D2F67" w:rsidP="002D2F67">
      <w:pPr>
        <w:ind w:firstLine="709"/>
        <w:rPr>
          <w:rFonts w:ascii="Times New Roman" w:hAnsi="Times New Roman"/>
          <w:sz w:val="28"/>
          <w:szCs w:val="28"/>
        </w:rPr>
      </w:pPr>
      <w:r w:rsidRPr="002D2F67">
        <w:rPr>
          <w:rFonts w:ascii="Times New Roman" w:hAnsi="Times New Roman"/>
          <w:sz w:val="28"/>
          <w:szCs w:val="28"/>
        </w:rPr>
        <w:t>Склонности – это первый и наиболее ранний признак зарождающейся способности. Склонность проявляется в стремлении, тяготении ребенка, ( или взрослого) к определенной деятельности ( рисованию, занятию музыкой). Нередко это стремление замечается довольно рано, увлечение деятельностью происходит даже в неблагоприятных условиях жизни. Очевидно, склонность свидетельствует о наличие определенных природных предпосылок к развитию способностей. Трудно предположить что-нибудь другое, когда ребенок, например, вне музыкальной среды с большой радостью слушает музыку и совершает многократные пробы музицировать без внешнего побуждения. То же самое относится и к рисованию, конструированию и т. п. Наряду с истинной склонностью имеется и ложная, или мнимая. При истинной склонности можно наблюдать не только неодолимое тяготение к деятельности, но и быстрое продвижение к мастерству, достижение значительных результатов.</w:t>
      </w:r>
    </w:p>
    <w:p w:rsidR="002D2F67" w:rsidRPr="002D2F67" w:rsidRDefault="002D2F67" w:rsidP="002D2F67">
      <w:pPr>
        <w:ind w:firstLine="709"/>
        <w:rPr>
          <w:rFonts w:ascii="Times New Roman" w:hAnsi="Times New Roman"/>
          <w:sz w:val="28"/>
          <w:szCs w:val="28"/>
        </w:rPr>
      </w:pPr>
      <w:r w:rsidRPr="002D2F67">
        <w:rPr>
          <w:rFonts w:ascii="Times New Roman" w:hAnsi="Times New Roman"/>
          <w:sz w:val="28"/>
          <w:szCs w:val="28"/>
        </w:rPr>
        <w:t>При ложной или мнимой склонности, обнаруживается или поверхностное, часто созерцательное отношение к чему-либо, или же деятельное увлечение, но с достижением посредственных результатов. Чаще всего такая склонность бывает следствием внушения или самовнушения, иногда того и другого вместе, без наличия потенциальных возможностей развития.</w:t>
      </w:r>
    </w:p>
    <w:p w:rsidR="00B7013C" w:rsidRPr="00B7013C" w:rsidRDefault="00B7013C" w:rsidP="00B7013C">
      <w:pPr>
        <w:ind w:firstLine="709"/>
        <w:rPr>
          <w:rFonts w:ascii="Times New Roman" w:hAnsi="Times New Roman"/>
          <w:sz w:val="28"/>
          <w:szCs w:val="28"/>
        </w:rPr>
      </w:pPr>
      <w:r>
        <w:rPr>
          <w:rFonts w:ascii="Times New Roman" w:hAnsi="Times New Roman"/>
          <w:sz w:val="28"/>
          <w:szCs w:val="28"/>
        </w:rPr>
        <w:t>Итак, у</w:t>
      </w:r>
      <w:r w:rsidRPr="00B7013C">
        <w:rPr>
          <w:rFonts w:ascii="Times New Roman" w:hAnsi="Times New Roman"/>
          <w:sz w:val="28"/>
          <w:szCs w:val="28"/>
        </w:rPr>
        <w:t>чителю, вдумчиво изучающему учеников, для пр</w:t>
      </w:r>
      <w:r w:rsidR="00867A20">
        <w:rPr>
          <w:rFonts w:ascii="Times New Roman" w:hAnsi="Times New Roman"/>
          <w:sz w:val="28"/>
          <w:szCs w:val="28"/>
        </w:rPr>
        <w:t>авильной организации учебно-</w:t>
      </w:r>
      <w:r w:rsidRPr="00B7013C">
        <w:rPr>
          <w:rFonts w:ascii="Times New Roman" w:hAnsi="Times New Roman"/>
          <w:sz w:val="28"/>
          <w:szCs w:val="28"/>
        </w:rPr>
        <w:t xml:space="preserve">воспитательного процесса и индивидуального подхода в обучении и воспитании важно знать, к чему обнаруживает способности его ученик, и в какой мере выражены эти способности. О способностях ученика можно судить, наблюдая его проявления в соответствующей деятельности. Практически судить о способностях можно по совокупности следующих показателей: </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 xml:space="preserve">1) по быстрому продвижению (темп продвижения) ученика в овладении соответствующей деятельности; </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2) по качественному уровню его достижений;</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 xml:space="preserve">3) по сильной, действенной и устойчивой склонности человека к занятиям этой деятельность </w:t>
      </w:r>
    </w:p>
    <w:p w:rsidR="00B217BC" w:rsidRPr="00B217BC" w:rsidRDefault="00B217BC" w:rsidP="00B6552D">
      <w:pPr>
        <w:ind w:firstLine="709"/>
        <w:rPr>
          <w:rFonts w:ascii="Times New Roman" w:hAnsi="Times New Roman"/>
          <w:sz w:val="28"/>
          <w:szCs w:val="28"/>
        </w:rPr>
      </w:pPr>
      <w:r w:rsidRPr="00B217BC">
        <w:rPr>
          <w:rFonts w:ascii="Times New Roman" w:hAnsi="Times New Roman"/>
          <w:sz w:val="28"/>
          <w:szCs w:val="28"/>
        </w:rPr>
        <w:t>Каждой ступени детства присуща своя и  для  последующих  возрастов  не</w:t>
      </w:r>
      <w:r w:rsidR="00B6552D">
        <w:rPr>
          <w:rFonts w:ascii="Times New Roman" w:hAnsi="Times New Roman"/>
          <w:sz w:val="28"/>
          <w:szCs w:val="28"/>
        </w:rPr>
        <w:t xml:space="preserve"> </w:t>
      </w:r>
      <w:r w:rsidRPr="00B217BC">
        <w:rPr>
          <w:rFonts w:ascii="Times New Roman" w:hAnsi="Times New Roman"/>
          <w:sz w:val="28"/>
          <w:szCs w:val="28"/>
        </w:rPr>
        <w:t>характерная готовность, расположенность к умственному росту. С точки  зрения</w:t>
      </w:r>
      <w:r w:rsidR="00B6552D">
        <w:rPr>
          <w:rFonts w:ascii="Times New Roman" w:hAnsi="Times New Roman"/>
          <w:sz w:val="28"/>
          <w:szCs w:val="28"/>
        </w:rPr>
        <w:t xml:space="preserve"> </w:t>
      </w:r>
      <w:r w:rsidRPr="00B217BC">
        <w:rPr>
          <w:rFonts w:ascii="Times New Roman" w:hAnsi="Times New Roman"/>
          <w:sz w:val="28"/>
          <w:szCs w:val="28"/>
        </w:rPr>
        <w:t>предпосылок развития дети как бы  одареннее  взрослых;  но  очень  важно  не</w:t>
      </w:r>
      <w:r w:rsidR="00B6552D">
        <w:rPr>
          <w:rFonts w:ascii="Times New Roman" w:hAnsi="Times New Roman"/>
          <w:sz w:val="28"/>
          <w:szCs w:val="28"/>
        </w:rPr>
        <w:t xml:space="preserve"> </w:t>
      </w:r>
      <w:r w:rsidRPr="00B217BC">
        <w:rPr>
          <w:rFonts w:ascii="Times New Roman" w:hAnsi="Times New Roman"/>
          <w:sz w:val="28"/>
          <w:szCs w:val="28"/>
        </w:rPr>
        <w:t>упустить эти, на время возникающие внутренние условия развития.</w:t>
      </w:r>
    </w:p>
    <w:p w:rsidR="00B217BC" w:rsidRPr="00B217BC" w:rsidRDefault="00B217BC" w:rsidP="00B6552D">
      <w:pPr>
        <w:ind w:firstLine="709"/>
        <w:rPr>
          <w:rFonts w:ascii="Times New Roman" w:hAnsi="Times New Roman"/>
          <w:sz w:val="28"/>
          <w:szCs w:val="28"/>
        </w:rPr>
      </w:pPr>
      <w:r w:rsidRPr="00B217BC">
        <w:rPr>
          <w:rFonts w:ascii="Times New Roman" w:hAnsi="Times New Roman"/>
          <w:sz w:val="28"/>
          <w:szCs w:val="28"/>
        </w:rPr>
        <w:t xml:space="preserve">      Чтобы  понять,  каков  «вклад»  тех  или  иных  возрастных  свойств  в</w:t>
      </w:r>
      <w:r w:rsidR="00B6552D">
        <w:rPr>
          <w:rFonts w:ascii="Times New Roman" w:hAnsi="Times New Roman"/>
          <w:sz w:val="28"/>
          <w:szCs w:val="28"/>
        </w:rPr>
        <w:t xml:space="preserve"> </w:t>
      </w:r>
      <w:r w:rsidRPr="00B217BC">
        <w:rPr>
          <w:rFonts w:ascii="Times New Roman" w:hAnsi="Times New Roman"/>
          <w:sz w:val="28"/>
          <w:szCs w:val="28"/>
        </w:rPr>
        <w:t>формирование способностей, следует иметь в виду, что возрастные  особенности</w:t>
      </w:r>
      <w:r w:rsidR="00B6552D">
        <w:rPr>
          <w:rFonts w:ascii="Times New Roman" w:hAnsi="Times New Roman"/>
          <w:sz w:val="28"/>
          <w:szCs w:val="28"/>
        </w:rPr>
        <w:t xml:space="preserve"> </w:t>
      </w:r>
      <w:r w:rsidRPr="00B217BC">
        <w:rPr>
          <w:rFonts w:ascii="Times New Roman" w:hAnsi="Times New Roman"/>
          <w:sz w:val="28"/>
          <w:szCs w:val="28"/>
        </w:rPr>
        <w:t>не только сменяют, вытесняют друг  друга,  но  могут  в  какой   то  мере  и</w:t>
      </w:r>
      <w:r w:rsidR="00B6552D">
        <w:rPr>
          <w:rFonts w:ascii="Times New Roman" w:hAnsi="Times New Roman"/>
          <w:sz w:val="28"/>
          <w:szCs w:val="28"/>
        </w:rPr>
        <w:t xml:space="preserve"> </w:t>
      </w:r>
      <w:r w:rsidRPr="00B217BC">
        <w:rPr>
          <w:rFonts w:ascii="Times New Roman" w:hAnsi="Times New Roman"/>
          <w:sz w:val="28"/>
          <w:szCs w:val="28"/>
        </w:rPr>
        <w:t>закрепляться, оставлять необратимый след. При этом у каждого ребенка  —  по-своему, в той или другой степени.</w:t>
      </w:r>
    </w:p>
    <w:p w:rsidR="00B217BC" w:rsidRPr="00B7013C" w:rsidRDefault="00B217BC" w:rsidP="00B217BC">
      <w:pPr>
        <w:ind w:firstLine="709"/>
        <w:rPr>
          <w:rFonts w:ascii="Times New Roman" w:hAnsi="Times New Roman"/>
          <w:sz w:val="28"/>
          <w:szCs w:val="28"/>
        </w:rPr>
      </w:pPr>
      <w:r w:rsidRPr="00B217BC">
        <w:rPr>
          <w:rFonts w:ascii="Times New Roman" w:hAnsi="Times New Roman"/>
          <w:sz w:val="28"/>
          <w:szCs w:val="28"/>
        </w:rPr>
        <w:t xml:space="preserve">      Многое в способностях растущего  человека  зависит  от  того,  что  же</w:t>
      </w:r>
      <w:r>
        <w:rPr>
          <w:rFonts w:ascii="Times New Roman" w:hAnsi="Times New Roman"/>
          <w:sz w:val="28"/>
          <w:szCs w:val="28"/>
        </w:rPr>
        <w:t xml:space="preserve"> </w:t>
      </w:r>
      <w:r w:rsidRPr="00B217BC">
        <w:rPr>
          <w:rFonts w:ascii="Times New Roman" w:hAnsi="Times New Roman"/>
          <w:sz w:val="28"/>
          <w:szCs w:val="28"/>
        </w:rPr>
        <w:t>сохранится и будет развито из тех свойств,  которые  выступают  в  различные</w:t>
      </w:r>
      <w:r>
        <w:rPr>
          <w:rFonts w:ascii="Times New Roman" w:hAnsi="Times New Roman"/>
          <w:sz w:val="28"/>
          <w:szCs w:val="28"/>
        </w:rPr>
        <w:t xml:space="preserve"> </w:t>
      </w:r>
      <w:r w:rsidRPr="00B217BC">
        <w:rPr>
          <w:rFonts w:ascii="Times New Roman" w:hAnsi="Times New Roman"/>
          <w:sz w:val="28"/>
          <w:szCs w:val="28"/>
        </w:rPr>
        <w:t>периоды детства, и насколько скажется это на чертах интеллекта.</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Интересы и склонности к определенной деятельности развиваются обычно в единстве с развитием способностей к ней. Например, интерес и склонность ученика к математике заставляют его усиленно заниматься этим предметом, что в свою очередь развивает математические способности. Развивающиеся математические способности обеспечивают определенные достижения, успехи в области математики, которые вызывают у ученика радостное чувство удовлетворения. Это чувство вызывает еще более глубокий интерес к предмету, склонность еще больше заниматься им.</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 xml:space="preserve">В школе порой встречаются ученики, которые благодаря своим способностям все схватывают на лету, хорошо успевают, несмотря на леность, неорганизованность. Но в жизни они обычно не оправдывают надежд, и именно потому, что не привыкли серьезно и организованно работать, настойчиво преодолевать препятствия. </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Исходной предпосылкой для развития способностей служат те врожденные задатки, с которыми ребенок появляется на свет. Вместе с тем биологически унаследованные свойства человека не определяют его способностей. Мозг заключает в себе не те или иные способности, а лишь способность к их формированию. Будучи предпосылкой успешной деятельности человека, его способности в той или иной мере и продукт его деятельности. Иными словами, каким будет отношение человека к действительности, таким и результат.</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Способности включают в свою структуру умения, следовательно, и знания и навыки. Легкость, скорость и качество формирования каждого навыка, умения зависят от уже имеющихся способностей.</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 xml:space="preserve">Это более раннее развитие способностей позволит более полно их сформировать к зрелому возрасту. Навыки, знания, умения, став свойствами личности, превращаются в элементы новых, изменившихся способностей человека, ведут к новым более сложным видам деятельности. Происходит некая “ цепная реакция” развития способностей на основе уже имеющихся. </w:t>
      </w:r>
    </w:p>
    <w:p w:rsidR="00B7013C" w:rsidRPr="00B7013C" w:rsidRDefault="00B7013C" w:rsidP="00B7013C">
      <w:pPr>
        <w:ind w:firstLine="709"/>
        <w:rPr>
          <w:rFonts w:ascii="Times New Roman" w:hAnsi="Times New Roman"/>
          <w:sz w:val="28"/>
          <w:szCs w:val="28"/>
        </w:rPr>
      </w:pPr>
      <w:r w:rsidRPr="00B7013C">
        <w:rPr>
          <w:rFonts w:ascii="Times New Roman" w:hAnsi="Times New Roman"/>
          <w:sz w:val="28"/>
          <w:szCs w:val="28"/>
        </w:rPr>
        <w:t>При наличии задатков способности могут развиваться очень быстро даже при неблагоприятных обстоятельствах. Однако прекрасные задатки сами по себе автоматически не обеспечивают высоких достижений. С другой стороны, и при отсутствии задатков ( но не при полном ) человек может при определенных условиях добиться значительных успехов в соответствующей деятельности.</w:t>
      </w:r>
    </w:p>
    <w:p w:rsidR="00B154A5" w:rsidRPr="00B154A5" w:rsidRDefault="000058CA" w:rsidP="00B154A5">
      <w:pPr>
        <w:ind w:firstLine="709"/>
        <w:rPr>
          <w:rFonts w:ascii="Times New Roman" w:hAnsi="Times New Roman"/>
          <w:sz w:val="28"/>
          <w:szCs w:val="28"/>
        </w:rPr>
      </w:pPr>
      <w:r>
        <w:rPr>
          <w:rFonts w:ascii="Times New Roman" w:hAnsi="Times New Roman"/>
          <w:sz w:val="28"/>
          <w:szCs w:val="28"/>
        </w:rPr>
        <w:t>В младшем школьном возрасте в</w:t>
      </w:r>
      <w:r w:rsidR="00B154A5" w:rsidRPr="00B154A5">
        <w:rPr>
          <w:rFonts w:ascii="Times New Roman" w:hAnsi="Times New Roman"/>
          <w:sz w:val="28"/>
          <w:szCs w:val="28"/>
        </w:rPr>
        <w:t>первые происходит разделение игры и труда, то есть деятельности, осуществляемой ради удовольствия, которое получит ребенок в процессе самой деятельности и деятельности, направленной на достижение объективно значимого и социально оцениваемого результата. Это разграничение игры и труда в том числе и учебного труда, является важной особенностью школьного возраста.</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Значение воображения в младшем школьном возрасте является высшей и необходимой способностью человека. Вместе с тем, именно эта способность нуждается в особой заботе в плане развития. А развивается особенно интенсивно в возрасте от 5 до 15 лет. И если этот период воображения специально не развивать, в последующем наступает быстрое снижение активности этой функции. </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Вместе с уменьшением способности человека фантазировать обедняется личность, снижаются возможности творческого мышления, гаснет интерес к искусству, науке и так далее. </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Младшие школьники большую часть своей активной деятельности осуществляют с помощью воображения. Их игры – плод буйной работы фантазии, они с увлечением занимаются творческой деятельностью. Психологической основой последней также является творческое воображение. Когда в процессе учебы дети сталкиваются с необходимостью осознать абстрактный материал и им требуются аналогии, опоры при общем недостатке жизненного опыта, на помощь ребенку тоже приходит воображение. Таким образом, значение функции воображения в психическом развитии велико.</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Однако, фантазия, как и любая форма психического отражения, должна иметь позитивное направление развитие. Она должна способствовать лучшему по знанию окружающего мира самораскрытию и самосовершенствованию личности, а не перерастать в пассивную мечтательность, замену реальной жизни грезами. Для выполнения этой задачи необходимо помогать ребенку использовать свои возможности воображения в направлении прогрессивного саморазвития, для активизации познавательной деятельности школьников, в частности развития теоретического, абстрактного мышления, внимание, речи и в целом творчества. Дети младшего школьного возраста очень любят заниматься художественным творчеством. Оно позволяет ребенку в наиболее полной свободной форме раскрыть свою личность. Вся художественная деятельность строится на активном воображении, творческом мышлении. Эти функции обеспечивают ребенку новый, необычный взгляд на мир.</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Они способствуют развитию мышления, памяти, обогащают его индивидуальный жизненный опыт! По словам Л.С. Выготского, воображение обеспечивает следующую деятельность ребенка:</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 построение образа, конечного результата его деятельности, </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 создание программы поведения в ситуации неопределенности, создание образов, заменяющих деятельность, </w:t>
      </w:r>
    </w:p>
    <w:p w:rsidR="00B154A5" w:rsidRPr="00867A20" w:rsidRDefault="00B154A5" w:rsidP="00B154A5">
      <w:pPr>
        <w:ind w:firstLine="709"/>
        <w:rPr>
          <w:rFonts w:ascii="Times New Roman" w:hAnsi="Times New Roman"/>
          <w:sz w:val="28"/>
          <w:szCs w:val="28"/>
          <w:lang w:val="en-US"/>
        </w:rPr>
      </w:pPr>
      <w:r w:rsidRPr="00B154A5">
        <w:rPr>
          <w:rFonts w:ascii="Times New Roman" w:hAnsi="Times New Roman"/>
          <w:sz w:val="28"/>
          <w:szCs w:val="28"/>
        </w:rPr>
        <w:t>- создани</w:t>
      </w:r>
      <w:r w:rsidR="00867A20">
        <w:rPr>
          <w:rFonts w:ascii="Times New Roman" w:hAnsi="Times New Roman"/>
          <w:sz w:val="28"/>
          <w:szCs w:val="28"/>
        </w:rPr>
        <w:t>е образов описываемых объектов</w:t>
      </w:r>
      <w:r w:rsidR="00867A20">
        <w:rPr>
          <w:rFonts w:ascii="Times New Roman" w:hAnsi="Times New Roman"/>
          <w:sz w:val="28"/>
          <w:szCs w:val="28"/>
          <w:lang w:val="en-US"/>
        </w:rPr>
        <w:t xml:space="preserve"> [</w:t>
      </w:r>
      <w:r w:rsidR="00867A20">
        <w:rPr>
          <w:rFonts w:ascii="Times New Roman" w:hAnsi="Times New Roman"/>
          <w:sz w:val="28"/>
          <w:szCs w:val="28"/>
        </w:rPr>
        <w:t>6;32]</w:t>
      </w:r>
      <w:r w:rsidR="00867A20">
        <w:rPr>
          <w:rFonts w:ascii="Times New Roman" w:hAnsi="Times New Roman"/>
          <w:sz w:val="28"/>
          <w:szCs w:val="28"/>
          <w:lang w:val="en-US"/>
        </w:rPr>
        <w:t>.</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Для развития ребенка очень важно формирование многих интересов. </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Следует отметить, что для школьника вообще характерно познавательное отношение к миру. Такая любопытствующая направленность имеет объективную целесообразность. Интерес ко всему расширяет жизненный опыт ребенка, знакомит его с разными видами деятельности, активизирует его различные способности.</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 xml:space="preserve">Дети, в отличие от взрослых, способны проявлять себя в художественной деятельности. Они с удовольствием выступают на сцене, участвуют в концертах, конкурсах, выставках и викторинах. Развитая способность воображения, типичная для детей младшего школьного возраста, постепенно теряет свою деятельность по мере увеличения возраста </w:t>
      </w:r>
    </w:p>
    <w:p w:rsidR="00B154A5" w:rsidRPr="00B154A5" w:rsidRDefault="00B154A5" w:rsidP="00B154A5">
      <w:pPr>
        <w:ind w:firstLine="709"/>
        <w:rPr>
          <w:rFonts w:ascii="Times New Roman" w:hAnsi="Times New Roman"/>
          <w:sz w:val="28"/>
          <w:szCs w:val="28"/>
        </w:rPr>
      </w:pPr>
      <w:r w:rsidRPr="00B154A5">
        <w:rPr>
          <w:rFonts w:ascii="Times New Roman" w:hAnsi="Times New Roman"/>
          <w:sz w:val="28"/>
          <w:szCs w:val="28"/>
        </w:rPr>
        <w:t>Ребенок младшего школьного возраста в условия воспитания и обучения начинает занимать новое место в системе доступных ему общественных отношений. Это связано прежде всего с поступлением его в школу, которая накладывает на ребенка определенные общественные обязанности, требующие к ней сознательного и ответственного отношения, и с новым положением его в семье, где он также получает новые обязанности. В младшем школьном возрасте ребенок впервые становится как в школе, так и в семье, членом настоящего трудового коллектива, что является основным условием формирования его личности. Следствием этого нового положения ребенка в семье и в школе является изменение характера деятельности ребенка. Жизнь в организованном школой и учителем коллективе приводит к развитию у ребенка сложных, социальных чувств и к практическому овладению важнейшими формами и правилами общественного поведения. Переход к систематическому усвоению знаний в школе является фундаментальным фактом, формирующим личность младшего школьника и постепенно перестраивающим его познавательные процессы.</w:t>
      </w:r>
    </w:p>
    <w:p w:rsidR="008D228C" w:rsidRDefault="00B154A5" w:rsidP="00B154A5">
      <w:pPr>
        <w:ind w:firstLine="709"/>
        <w:rPr>
          <w:rFonts w:ascii="Times New Roman" w:hAnsi="Times New Roman"/>
          <w:sz w:val="28"/>
          <w:szCs w:val="28"/>
        </w:rPr>
      </w:pPr>
      <w:r w:rsidRPr="00B154A5">
        <w:rPr>
          <w:rFonts w:ascii="Times New Roman" w:hAnsi="Times New Roman"/>
          <w:sz w:val="28"/>
          <w:szCs w:val="28"/>
        </w:rPr>
        <w:t>Диапазон творческих задач, решаемых на начальной ступени обучения, необычайно широк по сложности – от нахождения неисправности в моторе или решения головоломки, до изобретения новой машины или научного открытия, но суть их одна: при их решении происходит опыт творчества, находится новый путь или создается нечто новое. Вот здесь-то и требуются особые качества ума, такие, как наблюдательность, умение сопоставлять и анализировать, комбинировать, находить связи и зависимости, закономерности и т.д. все то, что в совокупности и составляет творческие способности.</w:t>
      </w:r>
    </w:p>
    <w:p w:rsidR="001416F3" w:rsidRDefault="001416F3" w:rsidP="00B154A5">
      <w:pPr>
        <w:ind w:firstLine="709"/>
        <w:rPr>
          <w:rFonts w:ascii="Times New Roman" w:hAnsi="Times New Roman"/>
          <w:sz w:val="28"/>
          <w:szCs w:val="28"/>
        </w:rPr>
      </w:pPr>
    </w:p>
    <w:p w:rsidR="001416F3" w:rsidRDefault="001416F3" w:rsidP="00B154A5">
      <w:pPr>
        <w:ind w:firstLine="709"/>
        <w:rPr>
          <w:rFonts w:ascii="Times New Roman" w:hAnsi="Times New Roman"/>
          <w:sz w:val="28"/>
          <w:szCs w:val="28"/>
        </w:rPr>
      </w:pPr>
    </w:p>
    <w:p w:rsidR="001416F3" w:rsidRDefault="001416F3" w:rsidP="00B154A5">
      <w:pPr>
        <w:ind w:firstLine="709"/>
        <w:rPr>
          <w:rFonts w:ascii="Times New Roman" w:hAnsi="Times New Roman"/>
          <w:sz w:val="28"/>
          <w:szCs w:val="28"/>
        </w:rPr>
      </w:pPr>
    </w:p>
    <w:p w:rsidR="001416F3" w:rsidRDefault="001416F3" w:rsidP="00B154A5">
      <w:pPr>
        <w:ind w:firstLine="709"/>
        <w:rPr>
          <w:rFonts w:ascii="Times New Roman" w:hAnsi="Times New Roman"/>
          <w:sz w:val="28"/>
          <w:szCs w:val="28"/>
        </w:rPr>
      </w:pPr>
    </w:p>
    <w:p w:rsidR="001416F3" w:rsidRPr="002D2F67" w:rsidRDefault="001416F3" w:rsidP="00B154A5">
      <w:pPr>
        <w:ind w:firstLine="709"/>
        <w:rPr>
          <w:rFonts w:ascii="Times New Roman" w:hAnsi="Times New Roman"/>
          <w:sz w:val="28"/>
          <w:szCs w:val="28"/>
        </w:rPr>
      </w:pPr>
    </w:p>
    <w:p w:rsidR="009C0F0C" w:rsidRPr="002D2F67" w:rsidRDefault="009C0F0C" w:rsidP="002D2F67">
      <w:pPr>
        <w:spacing w:after="0"/>
        <w:rPr>
          <w:rFonts w:ascii="Times New Roman" w:hAnsi="Times New Roman"/>
          <w:sz w:val="28"/>
          <w:szCs w:val="28"/>
        </w:rPr>
      </w:pPr>
    </w:p>
    <w:p w:rsidR="009C0F0C" w:rsidRDefault="009C0F0C" w:rsidP="00EE09F3">
      <w:pPr>
        <w:spacing w:after="0" w:line="240" w:lineRule="auto"/>
        <w:jc w:val="both"/>
        <w:rPr>
          <w:rFonts w:ascii="Times New Roman" w:hAnsi="Times New Roman"/>
          <w:sz w:val="28"/>
          <w:szCs w:val="28"/>
          <w:lang w:val="uk-UA"/>
        </w:rPr>
      </w:pPr>
    </w:p>
    <w:p w:rsidR="00867A20" w:rsidRDefault="00867A20" w:rsidP="00E763E4">
      <w:pPr>
        <w:spacing w:after="0" w:line="240" w:lineRule="auto"/>
        <w:jc w:val="center"/>
        <w:rPr>
          <w:rFonts w:ascii="Times New Roman" w:hAnsi="Times New Roman"/>
          <w:b/>
          <w:sz w:val="28"/>
          <w:szCs w:val="28"/>
          <w:lang w:val="en-US"/>
        </w:rPr>
      </w:pPr>
    </w:p>
    <w:p w:rsidR="00867A20" w:rsidRDefault="00867A20" w:rsidP="00E763E4">
      <w:pPr>
        <w:spacing w:after="0" w:line="240" w:lineRule="auto"/>
        <w:jc w:val="center"/>
        <w:rPr>
          <w:rFonts w:ascii="Times New Roman" w:hAnsi="Times New Roman"/>
          <w:b/>
          <w:sz w:val="28"/>
          <w:szCs w:val="28"/>
          <w:lang w:val="en-US"/>
        </w:rPr>
      </w:pPr>
    </w:p>
    <w:p w:rsidR="00867A20" w:rsidRDefault="00867A20" w:rsidP="00E763E4">
      <w:pPr>
        <w:spacing w:after="0" w:line="240" w:lineRule="auto"/>
        <w:jc w:val="center"/>
        <w:rPr>
          <w:rFonts w:ascii="Times New Roman" w:hAnsi="Times New Roman"/>
          <w:b/>
          <w:sz w:val="28"/>
          <w:szCs w:val="28"/>
          <w:lang w:val="en-US"/>
        </w:rPr>
      </w:pPr>
    </w:p>
    <w:p w:rsidR="00E763E4" w:rsidRDefault="00B6552D" w:rsidP="00E763E4">
      <w:pPr>
        <w:spacing w:after="0" w:line="240" w:lineRule="auto"/>
        <w:jc w:val="center"/>
        <w:rPr>
          <w:rFonts w:ascii="Times New Roman" w:hAnsi="Times New Roman"/>
          <w:b/>
          <w:sz w:val="28"/>
        </w:rPr>
      </w:pPr>
      <w:r w:rsidRPr="00E763E4">
        <w:rPr>
          <w:rFonts w:ascii="Times New Roman" w:hAnsi="Times New Roman"/>
          <w:b/>
          <w:sz w:val="28"/>
          <w:szCs w:val="28"/>
          <w:lang w:val="uk-UA"/>
        </w:rPr>
        <w:t xml:space="preserve">Глава 3. </w:t>
      </w:r>
      <w:r w:rsidR="00E763E4" w:rsidRPr="00E763E4">
        <w:rPr>
          <w:rFonts w:ascii="Times New Roman" w:hAnsi="Times New Roman"/>
          <w:b/>
          <w:sz w:val="28"/>
        </w:rPr>
        <w:t>Опытно-экспериментальная работа по развитию    творческих    способностей детей младшего школьного возраста</w:t>
      </w:r>
    </w:p>
    <w:p w:rsidR="00E763E4" w:rsidRPr="00E763E4" w:rsidRDefault="00E763E4" w:rsidP="00E763E4">
      <w:pPr>
        <w:spacing w:after="0" w:line="240" w:lineRule="auto"/>
        <w:jc w:val="center"/>
        <w:rPr>
          <w:rFonts w:ascii="Times New Roman" w:hAnsi="Times New Roman"/>
          <w:b/>
          <w:sz w:val="28"/>
        </w:rPr>
      </w:pPr>
    </w:p>
    <w:p w:rsidR="00E763E4" w:rsidRPr="00E763E4" w:rsidRDefault="00E763E4" w:rsidP="00E763E4">
      <w:pPr>
        <w:spacing w:after="0" w:line="240" w:lineRule="auto"/>
        <w:jc w:val="both"/>
        <w:rPr>
          <w:rFonts w:ascii="Times New Roman" w:hAnsi="Times New Roman"/>
          <w:sz w:val="28"/>
          <w:szCs w:val="28"/>
          <w:lang w:val="uk-UA"/>
        </w:rPr>
      </w:pPr>
    </w:p>
    <w:p w:rsidR="009C0F0C" w:rsidRPr="00E763E4" w:rsidRDefault="00E763E4" w:rsidP="00E763E4">
      <w:pPr>
        <w:spacing w:after="0" w:line="240" w:lineRule="auto"/>
        <w:jc w:val="both"/>
        <w:rPr>
          <w:rFonts w:ascii="Times New Roman" w:hAnsi="Times New Roman"/>
          <w:sz w:val="28"/>
          <w:szCs w:val="28"/>
          <w:lang w:val="uk-UA"/>
        </w:rPr>
      </w:pPr>
      <w:r w:rsidRPr="00E763E4">
        <w:rPr>
          <w:rFonts w:ascii="Times New Roman" w:hAnsi="Times New Roman"/>
          <w:b/>
          <w:sz w:val="28"/>
          <w:szCs w:val="28"/>
        </w:rPr>
        <w:t xml:space="preserve">3.1. </w:t>
      </w:r>
      <w:r w:rsidRPr="00E763E4">
        <w:rPr>
          <w:rFonts w:ascii="Times New Roman" w:hAnsi="Times New Roman"/>
          <w:b/>
          <w:sz w:val="28"/>
        </w:rPr>
        <w:t>Методика опытно-экспериментальной работы</w:t>
      </w:r>
      <w:r>
        <w:rPr>
          <w:rFonts w:ascii="Times New Roman" w:hAnsi="Times New Roman"/>
          <w:b/>
          <w:sz w:val="28"/>
        </w:rPr>
        <w:t>.</w:t>
      </w:r>
    </w:p>
    <w:p w:rsidR="009C0F0C" w:rsidRPr="00E763E4"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EA1DEC" w:rsidRPr="00EA1DEC" w:rsidRDefault="00EA1DEC" w:rsidP="00EA1DEC">
      <w:pPr>
        <w:rPr>
          <w:rFonts w:ascii="Times New Roman" w:hAnsi="Times New Roman"/>
          <w:sz w:val="28"/>
        </w:rPr>
      </w:pPr>
      <w:r w:rsidRPr="00EA1DEC">
        <w:rPr>
          <w:rFonts w:ascii="Times New Roman" w:hAnsi="Times New Roman"/>
          <w:sz w:val="28"/>
        </w:rPr>
        <w:t>В исследовании принимали участие ученики 1 «а» класса (контрольная группа) и 1 «б» класса (экспериментальная группа) СШ №2 г. Быхова.</w:t>
      </w:r>
    </w:p>
    <w:p w:rsidR="00EA1DEC" w:rsidRPr="00EA1DEC" w:rsidRDefault="00EA1DEC" w:rsidP="00EA1DEC">
      <w:pPr>
        <w:rPr>
          <w:rFonts w:ascii="Times New Roman" w:hAnsi="Times New Roman"/>
          <w:sz w:val="28"/>
        </w:rPr>
      </w:pPr>
      <w:r w:rsidRPr="00EA1DEC">
        <w:rPr>
          <w:rFonts w:ascii="Times New Roman" w:hAnsi="Times New Roman"/>
          <w:sz w:val="28"/>
        </w:rPr>
        <w:t xml:space="preserve">            Для оценки творческой деятельности, продуктивности, оригинальности и способа создания рисунков мы использовали методику разработанную </w:t>
      </w:r>
      <w:r w:rsidRPr="00EA1DEC">
        <w:rPr>
          <w:rFonts w:ascii="Times New Roman" w:hAnsi="Times New Roman"/>
          <w:b/>
          <w:i/>
          <w:sz w:val="28"/>
        </w:rPr>
        <w:t>О.М.Дьяченко и А.И.Кириловой "Дорисовка фигур"</w:t>
      </w:r>
      <w:r w:rsidRPr="00EA1DEC">
        <w:rPr>
          <w:rFonts w:ascii="Times New Roman" w:hAnsi="Times New Roman"/>
          <w:sz w:val="28"/>
        </w:rPr>
        <w:t>.</w:t>
      </w:r>
    </w:p>
    <w:p w:rsidR="00EA1DEC" w:rsidRPr="00EA1DEC" w:rsidRDefault="00EA1DEC" w:rsidP="00EA1DEC">
      <w:pPr>
        <w:rPr>
          <w:rFonts w:ascii="Times New Roman" w:hAnsi="Times New Roman"/>
          <w:sz w:val="28"/>
        </w:rPr>
      </w:pPr>
      <w:r w:rsidRPr="00EA1DEC">
        <w:rPr>
          <w:rFonts w:ascii="Times New Roman" w:hAnsi="Times New Roman"/>
          <w:sz w:val="28"/>
        </w:rPr>
        <w:t xml:space="preserve">            Испытуемым предъявлялись последовательно двадцать карточек, на каждой из которых была нарисована фигура. Фигуры представляли собой как контуры элементов предметных изображений (например, силуэт ствола дерева с одной веткой, кружок – голова с двумя ушами и т.п.) Ученика просили дорисовать каждую из фигур так, чтобы получилась какая-нибудь картинка.     </w:t>
      </w:r>
    </w:p>
    <w:p w:rsidR="00EA1DEC" w:rsidRDefault="00EA1DEC" w:rsidP="00EA1DEC">
      <w:pPr>
        <w:rPr>
          <w:sz w:val="28"/>
        </w:rPr>
      </w:pPr>
      <w:r w:rsidRPr="00EA1DEC">
        <w:rPr>
          <w:rFonts w:ascii="Times New Roman" w:hAnsi="Times New Roman"/>
          <w:sz w:val="28"/>
        </w:rPr>
        <w:t xml:space="preserve">            Количественная обработка результатов заключалась в выявлении степени оригинальности, необычности изображения. Подсчитывая коэффициент оригинальности каждого школьника, который был равен количеству рисунков, не повторяющихся у него и не у кого их детей группы (по характеру использования заданного для дорисовывания эталона)</w:t>
      </w:r>
      <w:r>
        <w:rPr>
          <w:sz w:val="28"/>
        </w:rPr>
        <w:t>.</w:t>
      </w:r>
    </w:p>
    <w:p w:rsidR="00EA1DEC" w:rsidRPr="00EA1DEC" w:rsidRDefault="00EA1DEC" w:rsidP="00EA1DEC">
      <w:pPr>
        <w:rPr>
          <w:rFonts w:ascii="Times New Roman" w:hAnsi="Times New Roman"/>
          <w:sz w:val="28"/>
        </w:rPr>
      </w:pPr>
      <w:r>
        <w:rPr>
          <w:sz w:val="28"/>
        </w:rPr>
        <w:t xml:space="preserve">            </w:t>
      </w:r>
      <w:r w:rsidRPr="00EA1DEC">
        <w:rPr>
          <w:rFonts w:ascii="Times New Roman" w:hAnsi="Times New Roman"/>
          <w:sz w:val="28"/>
        </w:rPr>
        <w:t xml:space="preserve">Познавательная мотивация творчества младшего школьника проявляется в форме поисковой активности, более высокой чувствительности, сензитивности к новизне стимула, ситуации, обнаружения нового в обычном, высокой избирательности по отношению к исследуемому новому (предмету, качеству). </w:t>
      </w:r>
    </w:p>
    <w:p w:rsidR="00EA1DEC" w:rsidRPr="00EA1DEC" w:rsidRDefault="00EA1DEC" w:rsidP="00EA1DEC">
      <w:pPr>
        <w:rPr>
          <w:rFonts w:ascii="Times New Roman" w:hAnsi="Times New Roman"/>
          <w:sz w:val="28"/>
        </w:rPr>
      </w:pPr>
      <w:r w:rsidRPr="00EA1DEC">
        <w:rPr>
          <w:rFonts w:ascii="Times New Roman" w:hAnsi="Times New Roman"/>
          <w:sz w:val="28"/>
        </w:rPr>
        <w:t xml:space="preserve">            Ученые отмечают динамику самой исследовательской активности творчества ребенка. К 7-8 годам творчество младшего школьника выражается часто в форме самостоятельно поставленных вопросов и проблем по отношению к новому, неизвестному, расширяется и исследовательский диапазон учащихся.</w:t>
      </w:r>
    </w:p>
    <w:p w:rsidR="00EA1DEC" w:rsidRPr="00EA1DEC" w:rsidRDefault="00EA1DEC" w:rsidP="00EA1DEC">
      <w:pPr>
        <w:rPr>
          <w:rFonts w:ascii="Times New Roman" w:hAnsi="Times New Roman"/>
          <w:sz w:val="28"/>
        </w:rPr>
      </w:pPr>
      <w:r w:rsidRPr="00EA1DEC">
        <w:rPr>
          <w:rFonts w:ascii="Times New Roman" w:hAnsi="Times New Roman"/>
          <w:sz w:val="28"/>
        </w:rPr>
        <w:t xml:space="preserve">            Это приводит к тому, что уже в младшем школьном возрасте основным компонентом творческого начала становится проблемность, обеспечивающая постоянную открытость ребенка к новому и обостряющая стремления к поиску несоответствий, противоречий.</w:t>
      </w:r>
    </w:p>
    <w:p w:rsidR="00EA1DEC" w:rsidRPr="00EA1DEC" w:rsidRDefault="00EA1DEC" w:rsidP="00EA1DEC">
      <w:pPr>
        <w:rPr>
          <w:rFonts w:ascii="Times New Roman" w:hAnsi="Times New Roman"/>
          <w:sz w:val="28"/>
        </w:rPr>
      </w:pPr>
      <w:r w:rsidRPr="00EA1DEC">
        <w:rPr>
          <w:rFonts w:ascii="Times New Roman" w:hAnsi="Times New Roman"/>
          <w:sz w:val="28"/>
        </w:rPr>
        <w:t xml:space="preserve">            Решение предложенных и самостоятельно (увиденных) проблем у творческого ребенка часто сопровождается проявлением оригинальности. Это еще один важный компонент творческого начала, выражающий степень непохожести, нестандартности, необычности.</w:t>
      </w:r>
    </w:p>
    <w:p w:rsidR="00EA1DEC" w:rsidRPr="00EA1DEC" w:rsidRDefault="00EA1DEC" w:rsidP="00EA1DEC">
      <w:pPr>
        <w:rPr>
          <w:rFonts w:ascii="Times New Roman" w:hAnsi="Times New Roman"/>
          <w:sz w:val="28"/>
          <w:szCs w:val="28"/>
        </w:rPr>
      </w:pPr>
      <w:r w:rsidRPr="00EA1DEC">
        <w:rPr>
          <w:b/>
          <w:i/>
          <w:sz w:val="28"/>
        </w:rPr>
        <w:t xml:space="preserve">            </w:t>
      </w:r>
      <w:r w:rsidRPr="00EA1DEC">
        <w:rPr>
          <w:rFonts w:ascii="Times New Roman" w:hAnsi="Times New Roman"/>
          <w:b/>
          <w:i/>
          <w:sz w:val="28"/>
          <w:szCs w:val="28"/>
        </w:rPr>
        <w:t>Методика Е.А.Панько «Придумай игру»</w:t>
      </w:r>
      <w:r w:rsidRPr="00EA1DEC">
        <w:rPr>
          <w:rFonts w:ascii="Times New Roman" w:hAnsi="Times New Roman"/>
          <w:sz w:val="28"/>
          <w:szCs w:val="28"/>
        </w:rPr>
        <w:t xml:space="preserve"> направлена, на выявление умений у младших школьников создавать новую игру, формулировать правила игры, распределять роли и предвидеть возможные ситуации. Она направлена на определение способности к прогнозированию, предвосхищению и обеспечению возможности более быстрого решения проблем. </w:t>
      </w:r>
    </w:p>
    <w:p w:rsidR="00EA1DEC" w:rsidRPr="00867A20" w:rsidRDefault="00EA1DEC" w:rsidP="00EA1DEC">
      <w:pPr>
        <w:rPr>
          <w:rFonts w:ascii="Times New Roman" w:hAnsi="Times New Roman"/>
          <w:sz w:val="28"/>
          <w:szCs w:val="28"/>
        </w:rPr>
      </w:pPr>
      <w:r w:rsidRPr="00EA1DEC">
        <w:rPr>
          <w:rFonts w:ascii="Times New Roman" w:hAnsi="Times New Roman"/>
          <w:sz w:val="28"/>
          <w:szCs w:val="28"/>
        </w:rPr>
        <w:t xml:space="preserve">                         Методика «</w:t>
      </w:r>
      <w:r w:rsidRPr="00EA1DEC">
        <w:rPr>
          <w:rFonts w:ascii="Times New Roman" w:hAnsi="Times New Roman"/>
          <w:i/>
          <w:sz w:val="28"/>
          <w:szCs w:val="28"/>
        </w:rPr>
        <w:t>Придумай игру»</w:t>
      </w:r>
      <w:r w:rsidR="00867A20">
        <w:rPr>
          <w:rFonts w:ascii="Times New Roman" w:hAnsi="Times New Roman"/>
          <w:sz w:val="28"/>
          <w:szCs w:val="28"/>
        </w:rPr>
        <w:t xml:space="preserve"> (автор Е.А.Панько) </w:t>
      </w:r>
    </w:p>
    <w:p w:rsidR="00EA1DEC" w:rsidRPr="00EA1DEC" w:rsidRDefault="00EA1DEC" w:rsidP="00EA1DEC">
      <w:pPr>
        <w:pStyle w:val="5"/>
        <w:rPr>
          <w:rFonts w:ascii="Times New Roman" w:hAnsi="Times New Roman"/>
          <w:sz w:val="28"/>
          <w:szCs w:val="28"/>
        </w:rPr>
      </w:pPr>
      <w:r w:rsidRPr="00EA1DEC">
        <w:rPr>
          <w:rFonts w:ascii="Times New Roman" w:hAnsi="Times New Roman"/>
          <w:sz w:val="28"/>
          <w:szCs w:val="28"/>
        </w:rPr>
        <w:t xml:space="preserve">                                         Инструкция к проведению</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 xml:space="preserve">            Ученик получает задание на 5 минут придумать какую-либо игру и подробно рассказать о ней, отвечая на следующие вопросы экспериментатора:</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Как называется игра?</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В чем она состоит?</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Сколько человек необходимо для игры?</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Какие роли получают участники в игре?</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Как будет проходить игра?</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Каковы правила игры?</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Чем должна будет закончиться игра?</w:t>
      </w:r>
    </w:p>
    <w:p w:rsidR="00EA1DEC" w:rsidRPr="00EA1DEC" w:rsidRDefault="00EA1DEC" w:rsidP="00EA1DEC">
      <w:pPr>
        <w:numPr>
          <w:ilvl w:val="0"/>
          <w:numId w:val="8"/>
        </w:numPr>
        <w:spacing w:after="0"/>
        <w:rPr>
          <w:rFonts w:ascii="Times New Roman" w:hAnsi="Times New Roman"/>
          <w:sz w:val="28"/>
          <w:szCs w:val="28"/>
        </w:rPr>
      </w:pPr>
      <w:r w:rsidRPr="00EA1DEC">
        <w:rPr>
          <w:rFonts w:ascii="Times New Roman" w:hAnsi="Times New Roman"/>
          <w:sz w:val="28"/>
          <w:szCs w:val="28"/>
        </w:rPr>
        <w:t>Как будут оцениваться результаты игры и успехи отдельных участников?</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В ответах младшего школьника оценивается не речь, а содержание придуманной игры. В этой связи, спрашивая ученика, необходимо помогать ему – постоянно задавать наводящие вопросы, которые, однако, не должны подсказывать ответ.</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 xml:space="preserve">            В основе способности к развитию творческого начала лежит такая личная особенность как креативность. Многие ученые (А.В.Петровский, Е.Н.Соколов, Я.Н.Коломинский) определяли креативность как особенность развития психических процессов, в частности давали характеристику </w:t>
      </w:r>
      <w:r w:rsidRPr="00EA1DEC">
        <w:rPr>
          <w:rFonts w:ascii="Times New Roman" w:hAnsi="Times New Roman"/>
          <w:i/>
          <w:sz w:val="28"/>
          <w:szCs w:val="28"/>
        </w:rPr>
        <w:t>мышлению</w:t>
      </w:r>
      <w:r w:rsidRPr="00EA1DEC">
        <w:rPr>
          <w:rFonts w:ascii="Times New Roman" w:hAnsi="Times New Roman"/>
          <w:sz w:val="28"/>
          <w:szCs w:val="28"/>
        </w:rPr>
        <w:t xml:space="preserve"> как понимание главного, существенного, беглость (быстрый переход от одного способа решения к другому), гибкость (разнообразие идей), оригинальность (необычность, остроумность, самостоятельность решения задач), открытость (многогранное видение), воображение (фантазия – яркая, образная, стереотипная).</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 xml:space="preserve">            Для выявления креативности мы использовали специальную методику </w:t>
      </w:r>
      <w:r w:rsidRPr="00EA1DEC">
        <w:rPr>
          <w:rFonts w:ascii="Times New Roman" w:hAnsi="Times New Roman"/>
          <w:b/>
          <w:i/>
          <w:sz w:val="28"/>
          <w:szCs w:val="28"/>
        </w:rPr>
        <w:t xml:space="preserve">«Вербальная фантазия» (автор Р.С.Немов) </w:t>
      </w:r>
      <w:r w:rsidRPr="00EA1DEC">
        <w:rPr>
          <w:rFonts w:ascii="Times New Roman" w:hAnsi="Times New Roman"/>
          <w:sz w:val="28"/>
          <w:szCs w:val="28"/>
        </w:rPr>
        <w:t>.</w:t>
      </w:r>
    </w:p>
    <w:p w:rsidR="00EA1DEC" w:rsidRPr="00EA1DEC" w:rsidRDefault="00EA1DEC" w:rsidP="00EA1DEC">
      <w:pPr>
        <w:rPr>
          <w:rFonts w:ascii="Times New Roman" w:hAnsi="Times New Roman"/>
          <w:i/>
          <w:sz w:val="28"/>
          <w:szCs w:val="28"/>
        </w:rPr>
      </w:pPr>
      <w:r w:rsidRPr="00EA1DEC">
        <w:rPr>
          <w:rFonts w:ascii="Times New Roman" w:hAnsi="Times New Roman"/>
          <w:sz w:val="28"/>
          <w:szCs w:val="28"/>
        </w:rPr>
        <w:t xml:space="preserve">                                                     </w:t>
      </w:r>
      <w:r w:rsidRPr="00EA1DEC">
        <w:rPr>
          <w:rFonts w:ascii="Times New Roman" w:hAnsi="Times New Roman"/>
          <w:i/>
          <w:sz w:val="28"/>
          <w:szCs w:val="28"/>
        </w:rPr>
        <w:t xml:space="preserve">Инструкция  </w:t>
      </w:r>
    </w:p>
    <w:p w:rsidR="00EA1DEC" w:rsidRPr="00EA1DEC" w:rsidRDefault="00EA1DEC" w:rsidP="00EA1DEC">
      <w:pPr>
        <w:pStyle w:val="aa"/>
        <w:rPr>
          <w:rFonts w:ascii="Times New Roman" w:hAnsi="Times New Roman"/>
          <w:sz w:val="28"/>
          <w:szCs w:val="28"/>
        </w:rPr>
      </w:pPr>
      <w:r w:rsidRPr="00EA1DEC">
        <w:rPr>
          <w:rFonts w:ascii="Times New Roman" w:hAnsi="Times New Roman"/>
          <w:sz w:val="28"/>
          <w:szCs w:val="28"/>
        </w:rPr>
        <w:t xml:space="preserve">            Школьнику дается задание придумать рассказ (историю, сказку) о каком-либо живом существе (человеке, животном) или о чем-либо ином по выбору ребенка и изложить его устно в течение 5 минут. На придумывание темы или сюжета рассказа (истории, сказки) отводится до 1 минуты, после этого ребенок приступает к рассказу.</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 xml:space="preserve">            В ходе рассказа творчество ребенка оценивается по следующим признакам:</w:t>
      </w:r>
    </w:p>
    <w:p w:rsidR="00EA1DEC" w:rsidRPr="00EA1DEC" w:rsidRDefault="00EA1DEC" w:rsidP="00EA1DEC">
      <w:pPr>
        <w:numPr>
          <w:ilvl w:val="0"/>
          <w:numId w:val="9"/>
        </w:numPr>
        <w:spacing w:after="0"/>
        <w:rPr>
          <w:rFonts w:ascii="Times New Roman" w:hAnsi="Times New Roman"/>
          <w:sz w:val="28"/>
          <w:szCs w:val="28"/>
        </w:rPr>
      </w:pPr>
      <w:r w:rsidRPr="00EA1DEC">
        <w:rPr>
          <w:rFonts w:ascii="Times New Roman" w:hAnsi="Times New Roman"/>
          <w:sz w:val="28"/>
          <w:szCs w:val="28"/>
        </w:rPr>
        <w:t>скорость процессов воображения;</w:t>
      </w:r>
    </w:p>
    <w:p w:rsidR="00EA1DEC" w:rsidRPr="00EA1DEC" w:rsidRDefault="00EA1DEC" w:rsidP="00EA1DEC">
      <w:pPr>
        <w:numPr>
          <w:ilvl w:val="0"/>
          <w:numId w:val="9"/>
        </w:numPr>
        <w:spacing w:after="0"/>
        <w:rPr>
          <w:rFonts w:ascii="Times New Roman" w:hAnsi="Times New Roman"/>
          <w:i/>
          <w:sz w:val="28"/>
          <w:szCs w:val="28"/>
        </w:rPr>
      </w:pPr>
      <w:r w:rsidRPr="00EA1DEC">
        <w:rPr>
          <w:rFonts w:ascii="Times New Roman" w:hAnsi="Times New Roman"/>
          <w:sz w:val="28"/>
          <w:szCs w:val="28"/>
        </w:rPr>
        <w:t>необычность, оригинальность образов;</w:t>
      </w:r>
    </w:p>
    <w:p w:rsidR="00EA1DEC" w:rsidRPr="00EA1DEC" w:rsidRDefault="00EA1DEC" w:rsidP="00EA1DEC">
      <w:pPr>
        <w:numPr>
          <w:ilvl w:val="0"/>
          <w:numId w:val="9"/>
        </w:numPr>
        <w:spacing w:after="0"/>
        <w:rPr>
          <w:rFonts w:ascii="Times New Roman" w:hAnsi="Times New Roman"/>
          <w:sz w:val="28"/>
          <w:szCs w:val="28"/>
        </w:rPr>
      </w:pPr>
      <w:r w:rsidRPr="00EA1DEC">
        <w:rPr>
          <w:rFonts w:ascii="Times New Roman" w:hAnsi="Times New Roman"/>
          <w:sz w:val="28"/>
          <w:szCs w:val="28"/>
        </w:rPr>
        <w:t>богатство фантазии;</w:t>
      </w:r>
    </w:p>
    <w:p w:rsidR="00EA1DEC" w:rsidRPr="00EA1DEC" w:rsidRDefault="00EA1DEC" w:rsidP="00EA1DEC">
      <w:pPr>
        <w:numPr>
          <w:ilvl w:val="0"/>
          <w:numId w:val="9"/>
        </w:numPr>
        <w:spacing w:after="0"/>
        <w:rPr>
          <w:rFonts w:ascii="Times New Roman" w:hAnsi="Times New Roman"/>
          <w:sz w:val="28"/>
          <w:szCs w:val="28"/>
        </w:rPr>
      </w:pPr>
      <w:r w:rsidRPr="00EA1DEC">
        <w:rPr>
          <w:rFonts w:ascii="Times New Roman" w:hAnsi="Times New Roman"/>
          <w:sz w:val="28"/>
          <w:szCs w:val="28"/>
        </w:rPr>
        <w:t>глубина и проработанность (детализированность) образов;</w:t>
      </w:r>
    </w:p>
    <w:p w:rsidR="00EA1DEC" w:rsidRPr="00EA1DEC" w:rsidRDefault="00EA1DEC" w:rsidP="00EA1DEC">
      <w:pPr>
        <w:numPr>
          <w:ilvl w:val="0"/>
          <w:numId w:val="9"/>
        </w:numPr>
        <w:spacing w:after="0"/>
        <w:rPr>
          <w:rFonts w:ascii="Times New Roman" w:hAnsi="Times New Roman"/>
          <w:sz w:val="28"/>
          <w:szCs w:val="28"/>
        </w:rPr>
      </w:pPr>
      <w:r w:rsidRPr="00EA1DEC">
        <w:rPr>
          <w:rFonts w:ascii="Times New Roman" w:hAnsi="Times New Roman"/>
          <w:sz w:val="28"/>
          <w:szCs w:val="28"/>
        </w:rPr>
        <w:t>впечатлительность, эмоциональность образов.</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 xml:space="preserve">            По каждому из этих признаков рассказ получает от 0 до 2 баллов.</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0 баллов – данный признак в рассказе отсутствует;</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1балл – данный признак имеется, но выражен слабо;</w:t>
      </w:r>
    </w:p>
    <w:p w:rsidR="00EA1DEC" w:rsidRPr="00EA1DEC" w:rsidRDefault="00EA1DEC" w:rsidP="00EA1DEC">
      <w:pPr>
        <w:rPr>
          <w:rFonts w:ascii="Times New Roman" w:hAnsi="Times New Roman"/>
          <w:sz w:val="28"/>
          <w:szCs w:val="28"/>
        </w:rPr>
      </w:pPr>
      <w:r w:rsidRPr="00EA1DEC">
        <w:rPr>
          <w:rFonts w:ascii="Times New Roman" w:hAnsi="Times New Roman"/>
          <w:sz w:val="28"/>
          <w:szCs w:val="28"/>
        </w:rPr>
        <w:t>2балла – соответствующий признак выражен достаточно сильно.</w:t>
      </w:r>
    </w:p>
    <w:p w:rsidR="009C0F0C" w:rsidRPr="00EA1DEC" w:rsidRDefault="009C0F0C" w:rsidP="00EE09F3">
      <w:pPr>
        <w:spacing w:after="0" w:line="240" w:lineRule="auto"/>
        <w:jc w:val="both"/>
        <w:rPr>
          <w:rFonts w:ascii="Times New Roman" w:hAnsi="Times New Roman"/>
          <w:sz w:val="28"/>
          <w:szCs w:val="28"/>
        </w:rPr>
      </w:pPr>
    </w:p>
    <w:p w:rsidR="00EA1DEC" w:rsidRPr="00EA1DEC" w:rsidRDefault="00EA1DEC" w:rsidP="00EA1DEC">
      <w:pPr>
        <w:pStyle w:val="3"/>
      </w:pPr>
      <w:r>
        <w:t xml:space="preserve">      </w:t>
      </w:r>
      <w:r w:rsidRPr="00EA1DEC">
        <w:t xml:space="preserve">3.2 Анализ результатов исследования    </w:t>
      </w:r>
    </w:p>
    <w:p w:rsidR="00EA1DEC" w:rsidRPr="00EA1DEC" w:rsidRDefault="00EA1DEC" w:rsidP="00EA1DEC">
      <w:pPr>
        <w:ind w:firstLine="301"/>
        <w:rPr>
          <w:rFonts w:ascii="Times New Roman" w:hAnsi="Times New Roman"/>
          <w:sz w:val="28"/>
        </w:rPr>
      </w:pPr>
      <w:r w:rsidRPr="00EA1DEC">
        <w:rPr>
          <w:rFonts w:ascii="Times New Roman" w:hAnsi="Times New Roman"/>
          <w:sz w:val="28"/>
        </w:rPr>
        <w:t xml:space="preserve">        На первом этапе исследования по методике «</w:t>
      </w:r>
      <w:r w:rsidRPr="00EA1DEC">
        <w:rPr>
          <w:rFonts w:ascii="Times New Roman" w:hAnsi="Times New Roman"/>
          <w:i/>
          <w:sz w:val="28"/>
        </w:rPr>
        <w:t>Дорисовка фигур</w:t>
      </w:r>
      <w:r w:rsidRPr="00EA1DEC">
        <w:rPr>
          <w:rFonts w:ascii="Times New Roman" w:hAnsi="Times New Roman"/>
          <w:sz w:val="28"/>
        </w:rPr>
        <w:t>» (автор О.М.Дъяченко, А.И.Кирилова) нами выявлено 6 типов решений школьниками экспериментальных задач на воображение.</w:t>
      </w:r>
    </w:p>
    <w:p w:rsidR="00EA1DEC" w:rsidRPr="00EA1DEC" w:rsidRDefault="00EA1DEC" w:rsidP="00EA1DEC">
      <w:pPr>
        <w:rPr>
          <w:rFonts w:ascii="Times New Roman" w:hAnsi="Times New Roman"/>
          <w:sz w:val="28"/>
        </w:rPr>
      </w:pPr>
      <w:r w:rsidRPr="00EA1DEC">
        <w:rPr>
          <w:rFonts w:ascii="Times New Roman" w:hAnsi="Times New Roman"/>
          <w:sz w:val="28"/>
        </w:rPr>
        <w:t xml:space="preserve"> </w:t>
      </w:r>
      <w:r w:rsidRPr="00EA1DEC">
        <w:rPr>
          <w:rFonts w:ascii="Times New Roman" w:hAnsi="Times New Roman"/>
          <w:i/>
          <w:sz w:val="28"/>
        </w:rPr>
        <w:t>0 тип</w:t>
      </w:r>
      <w:r w:rsidRPr="00EA1DEC">
        <w:rPr>
          <w:rFonts w:ascii="Times New Roman" w:hAnsi="Times New Roman"/>
          <w:sz w:val="28"/>
        </w:rPr>
        <w:t xml:space="preserve">. Этот тип решения характеризуется тем, что ученик еще не принимает задачу на построение образа воображения с использованием заданного элемента. Он не дорисовывает заданный элемент, а рисует рядом что-то свое (свободное фантазирование). </w:t>
      </w:r>
    </w:p>
    <w:p w:rsidR="00EA1DEC" w:rsidRPr="00EA1DEC" w:rsidRDefault="00EA1DEC" w:rsidP="00EA1DEC">
      <w:pPr>
        <w:rPr>
          <w:rFonts w:ascii="Times New Roman" w:hAnsi="Times New Roman"/>
          <w:sz w:val="28"/>
        </w:rPr>
      </w:pPr>
      <w:r w:rsidRPr="00EA1DEC">
        <w:rPr>
          <w:rFonts w:ascii="Times New Roman" w:hAnsi="Times New Roman"/>
          <w:i/>
          <w:sz w:val="28"/>
        </w:rPr>
        <w:t xml:space="preserve">1 тип. </w:t>
      </w:r>
      <w:r w:rsidRPr="00EA1DEC">
        <w:rPr>
          <w:rFonts w:ascii="Times New Roman" w:hAnsi="Times New Roman"/>
          <w:sz w:val="28"/>
        </w:rPr>
        <w:t>Ученик дорисовывает фигуру на карточке так, что получается изображение отдельного субъекта (дерево и т.п.), но изображение контурное, схематичное, лишенное деталей.</w:t>
      </w:r>
    </w:p>
    <w:p w:rsidR="00EA1DEC" w:rsidRPr="00EA1DEC" w:rsidRDefault="00EA1DEC" w:rsidP="00EA1DEC">
      <w:pPr>
        <w:rPr>
          <w:rFonts w:ascii="Times New Roman" w:hAnsi="Times New Roman"/>
          <w:sz w:val="28"/>
        </w:rPr>
      </w:pPr>
      <w:r w:rsidRPr="00EA1DEC">
        <w:rPr>
          <w:rFonts w:ascii="Times New Roman" w:hAnsi="Times New Roman"/>
          <w:i/>
          <w:sz w:val="28"/>
        </w:rPr>
        <w:t xml:space="preserve">2 тип. </w:t>
      </w:r>
      <w:r w:rsidRPr="00EA1DEC">
        <w:rPr>
          <w:rFonts w:ascii="Times New Roman" w:hAnsi="Times New Roman"/>
          <w:sz w:val="28"/>
        </w:rPr>
        <w:t xml:space="preserve">Изображается отдельный субъект, но с разнообразными деталями. </w:t>
      </w:r>
    </w:p>
    <w:p w:rsidR="00EA1DEC" w:rsidRPr="00EA1DEC" w:rsidRDefault="00EA1DEC" w:rsidP="00EA1DEC">
      <w:pPr>
        <w:rPr>
          <w:rFonts w:ascii="Times New Roman" w:hAnsi="Times New Roman"/>
          <w:sz w:val="28"/>
        </w:rPr>
      </w:pPr>
      <w:r w:rsidRPr="00EA1DEC">
        <w:rPr>
          <w:rFonts w:ascii="Times New Roman" w:hAnsi="Times New Roman"/>
          <w:i/>
          <w:sz w:val="28"/>
        </w:rPr>
        <w:t>3 тип.</w:t>
      </w:r>
      <w:r w:rsidRPr="00EA1DEC">
        <w:rPr>
          <w:rFonts w:ascii="Times New Roman" w:hAnsi="Times New Roman"/>
          <w:sz w:val="28"/>
        </w:rPr>
        <w:t xml:space="preserve"> Изображая отдельный объект, младший школьник уже включает его в какой-нибудь воображаемый сюжет (не просто девочка, а девочка, делающая зарядку). </w:t>
      </w:r>
    </w:p>
    <w:p w:rsidR="00EA1DEC" w:rsidRPr="00EA1DEC" w:rsidRDefault="00EA1DEC" w:rsidP="00EA1DEC">
      <w:pPr>
        <w:rPr>
          <w:rFonts w:ascii="Times New Roman" w:hAnsi="Times New Roman"/>
          <w:sz w:val="28"/>
        </w:rPr>
      </w:pPr>
      <w:r w:rsidRPr="00EA1DEC">
        <w:rPr>
          <w:rFonts w:ascii="Times New Roman" w:hAnsi="Times New Roman"/>
          <w:i/>
          <w:sz w:val="28"/>
        </w:rPr>
        <w:t xml:space="preserve">4тип. </w:t>
      </w:r>
      <w:r w:rsidRPr="00EA1DEC">
        <w:rPr>
          <w:rFonts w:ascii="Times New Roman" w:hAnsi="Times New Roman"/>
          <w:sz w:val="28"/>
        </w:rPr>
        <w:t>Ребенок изображает несколько объектов по воображаемому сюжету (девочка гуляет с собакой).</w:t>
      </w:r>
    </w:p>
    <w:p w:rsidR="00EA1DEC" w:rsidRPr="00EA1DEC" w:rsidRDefault="00EA1DEC" w:rsidP="00EA1DEC">
      <w:pPr>
        <w:rPr>
          <w:rFonts w:ascii="Times New Roman" w:hAnsi="Times New Roman"/>
          <w:sz w:val="28"/>
        </w:rPr>
      </w:pPr>
      <w:r w:rsidRPr="00EA1DEC">
        <w:rPr>
          <w:rFonts w:ascii="Times New Roman" w:hAnsi="Times New Roman"/>
          <w:i/>
          <w:sz w:val="28"/>
        </w:rPr>
        <w:t>5тип.</w:t>
      </w:r>
      <w:r w:rsidRPr="00EA1DEC">
        <w:rPr>
          <w:rFonts w:ascii="Times New Roman" w:hAnsi="Times New Roman"/>
          <w:sz w:val="28"/>
        </w:rPr>
        <w:t xml:space="preserve"> Заданная фигура используется качественно по-новому. Если в 1-4 типах она выступала как основная часть картинки, которую рисовал ученик, то теперь фигура включается как один из второстепенных элементов воплощаемого образа воображения (треугольник уже не крыша дома, а грифель карандаша, которым мальчик рисует картину и т.п.).</w:t>
      </w:r>
    </w:p>
    <w:p w:rsidR="00EA1DEC" w:rsidRPr="00EA1DEC" w:rsidRDefault="00EA1DEC" w:rsidP="00EA1DEC">
      <w:pPr>
        <w:rPr>
          <w:rFonts w:ascii="Times New Roman" w:hAnsi="Times New Roman"/>
          <w:sz w:val="28"/>
        </w:rPr>
      </w:pPr>
      <w:r w:rsidRPr="00EA1DEC">
        <w:rPr>
          <w:rFonts w:ascii="Times New Roman" w:hAnsi="Times New Roman"/>
          <w:sz w:val="28"/>
        </w:rPr>
        <w:t xml:space="preserve">            При этом типе решения ученик проявляет большую свободу в использовании элементов для создания образов воображения.</w:t>
      </w:r>
    </w:p>
    <w:p w:rsidR="00EA1DEC" w:rsidRPr="00EA1DEC" w:rsidRDefault="00EA1DEC" w:rsidP="00EA1DEC">
      <w:pPr>
        <w:rPr>
          <w:rFonts w:ascii="Times New Roman" w:hAnsi="Times New Roman"/>
          <w:sz w:val="28"/>
        </w:rPr>
      </w:pPr>
      <w:r w:rsidRPr="00EA1DEC">
        <w:rPr>
          <w:rFonts w:ascii="Times New Roman" w:hAnsi="Times New Roman"/>
          <w:sz w:val="28"/>
        </w:rPr>
        <w:t xml:space="preserve">            В ходе выполнения задания ребенок может вносить различные дополнения, изменения, варьировать и преобразовывать знакомый материал, а также создавать новые комбинации из усвоенных старых элементов.</w:t>
      </w:r>
    </w:p>
    <w:p w:rsidR="00EA1DEC" w:rsidRPr="00EA1DEC" w:rsidRDefault="00EA1DEC" w:rsidP="00EA1DEC">
      <w:pPr>
        <w:rPr>
          <w:rFonts w:ascii="Times New Roman" w:hAnsi="Times New Roman"/>
          <w:i/>
          <w:sz w:val="28"/>
        </w:rPr>
      </w:pPr>
      <w:r w:rsidRPr="00EA1DEC">
        <w:rPr>
          <w:rFonts w:ascii="Times New Roman" w:hAnsi="Times New Roman"/>
          <w:sz w:val="28"/>
        </w:rPr>
        <w:t xml:space="preserve">                       Данные исследования представлены в таблице 1.     </w:t>
      </w:r>
      <w:r w:rsidRPr="00EA1DEC">
        <w:rPr>
          <w:rFonts w:ascii="Times New Roman" w:hAnsi="Times New Roman"/>
          <w:i/>
          <w:sz w:val="28"/>
        </w:rPr>
        <w:t xml:space="preserve">  </w:t>
      </w:r>
    </w:p>
    <w:p w:rsidR="00EA1DEC" w:rsidRPr="00EA1DEC" w:rsidRDefault="00EA1DEC" w:rsidP="00EA1DEC">
      <w:pPr>
        <w:ind w:left="300"/>
        <w:rPr>
          <w:rFonts w:ascii="Times New Roman" w:hAnsi="Times New Roman"/>
          <w:sz w:val="28"/>
        </w:rPr>
      </w:pPr>
      <w:r w:rsidRPr="00EA1DEC">
        <w:rPr>
          <w:rFonts w:ascii="Times New Roman" w:hAnsi="Times New Roman"/>
          <w:sz w:val="28"/>
        </w:rPr>
        <w:t xml:space="preserve">   </w:t>
      </w:r>
      <w:r w:rsidRPr="00EA1DEC">
        <w:rPr>
          <w:rFonts w:ascii="Times New Roman" w:hAnsi="Times New Roman"/>
          <w:i/>
          <w:sz w:val="28"/>
        </w:rPr>
        <w:t xml:space="preserve">         </w:t>
      </w:r>
      <w:r>
        <w:rPr>
          <w:rFonts w:ascii="Times New Roman" w:hAnsi="Times New Roman"/>
          <w:sz w:val="28"/>
        </w:rPr>
        <w:t xml:space="preserve">           </w:t>
      </w:r>
      <w:r w:rsidRPr="00EA1DEC">
        <w:rPr>
          <w:rFonts w:ascii="Times New Roman" w:hAnsi="Times New Roman"/>
          <w:sz w:val="28"/>
        </w:rPr>
        <w:t xml:space="preserve">          </w:t>
      </w:r>
    </w:p>
    <w:p w:rsidR="00EA1DEC" w:rsidRPr="00EA1DEC" w:rsidRDefault="00EA1DEC" w:rsidP="00EA1DEC">
      <w:pPr>
        <w:ind w:left="300"/>
        <w:rPr>
          <w:rFonts w:ascii="Times New Roman" w:hAnsi="Times New Roman"/>
        </w:rPr>
      </w:pPr>
      <w:r w:rsidRPr="00EA1DEC">
        <w:rPr>
          <w:rFonts w:ascii="Times New Roman" w:hAnsi="Times New Roman"/>
          <w:sz w:val="28"/>
        </w:rPr>
        <w:t>Таблица 1 -</w:t>
      </w:r>
      <w:r w:rsidRPr="00EA1DEC">
        <w:rPr>
          <w:rFonts w:ascii="Times New Roman" w:hAnsi="Times New Roman"/>
        </w:rPr>
        <w:t xml:space="preserve">   </w:t>
      </w:r>
      <w:r w:rsidRPr="00EA1DEC">
        <w:rPr>
          <w:rFonts w:ascii="Times New Roman" w:hAnsi="Times New Roman"/>
          <w:sz w:val="28"/>
        </w:rPr>
        <w:t>Диагностика способов создания рисунков и их оригинальности</w:t>
      </w:r>
    </w:p>
    <w:tbl>
      <w:tblPr>
        <w:tblW w:w="9580"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0"/>
        <w:gridCol w:w="1340"/>
        <w:gridCol w:w="940"/>
        <w:gridCol w:w="980"/>
        <w:gridCol w:w="1060"/>
        <w:gridCol w:w="1040"/>
        <w:gridCol w:w="1160"/>
        <w:gridCol w:w="1120"/>
      </w:tblGrid>
      <w:tr w:rsidR="00EA1DEC" w:rsidRPr="00EA1DEC" w:rsidTr="00EA1DEC">
        <w:trPr>
          <w:cantSplit/>
          <w:trHeight w:val="940"/>
        </w:trPr>
        <w:tc>
          <w:tcPr>
            <w:tcW w:w="1940" w:type="dxa"/>
            <w:vMerge w:val="restart"/>
          </w:tcPr>
          <w:p w:rsidR="00EA1DEC" w:rsidRPr="00EA1DEC" w:rsidRDefault="00EA1DEC" w:rsidP="004F1F30">
            <w:pPr>
              <w:pStyle w:val="1"/>
              <w:spacing w:line="360" w:lineRule="auto"/>
              <w:rPr>
                <w:rFonts w:ascii="Times New Roman" w:hAnsi="Times New Roman"/>
                <w:b w:val="0"/>
                <w:sz w:val="24"/>
                <w:szCs w:val="24"/>
              </w:rPr>
            </w:pPr>
            <w:r w:rsidRPr="00EA1DEC">
              <w:rPr>
                <w:rFonts w:ascii="Times New Roman" w:hAnsi="Times New Roman"/>
                <w:b w:val="0"/>
                <w:sz w:val="24"/>
                <w:szCs w:val="24"/>
              </w:rPr>
              <w:t>Классы</w:t>
            </w:r>
          </w:p>
        </w:tc>
        <w:tc>
          <w:tcPr>
            <w:tcW w:w="1340" w:type="dxa"/>
            <w:vMerge w:val="restart"/>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Общее кол-во учащихся</w:t>
            </w:r>
          </w:p>
        </w:tc>
        <w:tc>
          <w:tcPr>
            <w:tcW w:w="6300" w:type="dxa"/>
            <w:gridSpan w:val="6"/>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Типы решения задач                                       (коэффициент оригинальности)                                                  </w:t>
            </w:r>
          </w:p>
        </w:tc>
      </w:tr>
      <w:tr w:rsidR="00EA1DEC" w:rsidRPr="00EA1DEC" w:rsidTr="00EA1DEC">
        <w:trPr>
          <w:cantSplit/>
          <w:trHeight w:val="460"/>
        </w:trPr>
        <w:tc>
          <w:tcPr>
            <w:tcW w:w="1940" w:type="dxa"/>
            <w:vMerge/>
          </w:tcPr>
          <w:p w:rsidR="00EA1DEC" w:rsidRPr="00EA1DEC" w:rsidRDefault="00EA1DEC" w:rsidP="004F1F30">
            <w:pPr>
              <w:spacing w:line="360" w:lineRule="auto"/>
              <w:rPr>
                <w:rFonts w:ascii="Times New Roman" w:hAnsi="Times New Roman"/>
                <w:sz w:val="24"/>
                <w:szCs w:val="24"/>
              </w:rPr>
            </w:pPr>
          </w:p>
        </w:tc>
        <w:tc>
          <w:tcPr>
            <w:tcW w:w="1340" w:type="dxa"/>
            <w:vMerge/>
          </w:tcPr>
          <w:p w:rsidR="00EA1DEC" w:rsidRPr="00EA1DEC" w:rsidRDefault="00EA1DEC" w:rsidP="004F1F30">
            <w:pPr>
              <w:spacing w:line="360" w:lineRule="auto"/>
              <w:rPr>
                <w:rFonts w:ascii="Times New Roman" w:hAnsi="Times New Roman"/>
                <w:sz w:val="24"/>
                <w:szCs w:val="24"/>
              </w:rPr>
            </w:pPr>
          </w:p>
        </w:tc>
        <w:tc>
          <w:tcPr>
            <w:tcW w:w="9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0 тип</w:t>
            </w:r>
          </w:p>
        </w:tc>
        <w:tc>
          <w:tcPr>
            <w:tcW w:w="98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1 тип</w:t>
            </w:r>
          </w:p>
        </w:tc>
        <w:tc>
          <w:tcPr>
            <w:tcW w:w="106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2 тип</w:t>
            </w:r>
          </w:p>
        </w:tc>
        <w:tc>
          <w:tcPr>
            <w:tcW w:w="10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3 тип</w:t>
            </w:r>
          </w:p>
        </w:tc>
        <w:tc>
          <w:tcPr>
            <w:tcW w:w="116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4 тип</w:t>
            </w:r>
          </w:p>
        </w:tc>
        <w:tc>
          <w:tcPr>
            <w:tcW w:w="112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5 тип</w:t>
            </w:r>
          </w:p>
        </w:tc>
      </w:tr>
      <w:tr w:rsidR="00EA1DEC" w:rsidRPr="00EA1DEC" w:rsidTr="00EA1DEC">
        <w:trPr>
          <w:trHeight w:val="1580"/>
        </w:trPr>
        <w:tc>
          <w:tcPr>
            <w:tcW w:w="19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1 «а» класс (контрольная группа)</w:t>
            </w:r>
          </w:p>
        </w:tc>
        <w:tc>
          <w:tcPr>
            <w:tcW w:w="13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20</w:t>
            </w:r>
          </w:p>
        </w:tc>
        <w:tc>
          <w:tcPr>
            <w:tcW w:w="9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2</w:t>
            </w:r>
          </w:p>
        </w:tc>
        <w:tc>
          <w:tcPr>
            <w:tcW w:w="98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2</w:t>
            </w:r>
          </w:p>
        </w:tc>
        <w:tc>
          <w:tcPr>
            <w:tcW w:w="106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5</w:t>
            </w:r>
          </w:p>
        </w:tc>
        <w:tc>
          <w:tcPr>
            <w:tcW w:w="104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5</w:t>
            </w:r>
          </w:p>
        </w:tc>
        <w:tc>
          <w:tcPr>
            <w:tcW w:w="116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3</w:t>
            </w:r>
          </w:p>
        </w:tc>
        <w:tc>
          <w:tcPr>
            <w:tcW w:w="1120" w:type="dxa"/>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3</w:t>
            </w:r>
          </w:p>
        </w:tc>
      </w:tr>
      <w:tr w:rsidR="00EA1DEC" w:rsidRPr="00EA1DEC" w:rsidTr="00EA1DEC">
        <w:trPr>
          <w:trHeight w:val="1685"/>
        </w:trPr>
        <w:tc>
          <w:tcPr>
            <w:tcW w:w="194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1 «б» класс (экспериментальная группа)</w:t>
            </w:r>
          </w:p>
        </w:tc>
        <w:tc>
          <w:tcPr>
            <w:tcW w:w="134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20</w:t>
            </w:r>
          </w:p>
        </w:tc>
        <w:tc>
          <w:tcPr>
            <w:tcW w:w="94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4</w:t>
            </w:r>
          </w:p>
        </w:tc>
        <w:tc>
          <w:tcPr>
            <w:tcW w:w="98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4</w:t>
            </w:r>
          </w:p>
        </w:tc>
        <w:tc>
          <w:tcPr>
            <w:tcW w:w="106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3</w:t>
            </w:r>
          </w:p>
        </w:tc>
        <w:tc>
          <w:tcPr>
            <w:tcW w:w="104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3</w:t>
            </w:r>
          </w:p>
        </w:tc>
        <w:tc>
          <w:tcPr>
            <w:tcW w:w="116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5</w:t>
            </w:r>
          </w:p>
        </w:tc>
        <w:tc>
          <w:tcPr>
            <w:tcW w:w="1120" w:type="dxa"/>
            <w:tcBorders>
              <w:bottom w:val="single" w:sz="4" w:space="0" w:color="auto"/>
            </w:tcBorders>
          </w:tcPr>
          <w:p w:rsidR="00EA1DEC" w:rsidRPr="00EA1DEC" w:rsidRDefault="00EA1DEC" w:rsidP="004F1F30">
            <w:pPr>
              <w:spacing w:line="360" w:lineRule="auto"/>
              <w:rPr>
                <w:rFonts w:ascii="Times New Roman" w:hAnsi="Times New Roman"/>
                <w:sz w:val="24"/>
                <w:szCs w:val="24"/>
              </w:rPr>
            </w:pPr>
            <w:r w:rsidRPr="00EA1DEC">
              <w:rPr>
                <w:rFonts w:ascii="Times New Roman" w:hAnsi="Times New Roman"/>
                <w:sz w:val="24"/>
                <w:szCs w:val="24"/>
              </w:rPr>
              <w:t xml:space="preserve">     1</w:t>
            </w:r>
          </w:p>
        </w:tc>
      </w:tr>
    </w:tbl>
    <w:p w:rsidR="00EA1DEC" w:rsidRPr="00EA1DEC" w:rsidRDefault="00EA1DEC" w:rsidP="00EA1DEC">
      <w:pPr>
        <w:spacing w:line="360" w:lineRule="auto"/>
        <w:rPr>
          <w:rFonts w:ascii="Times New Roman" w:hAnsi="Times New Roman"/>
          <w:sz w:val="24"/>
          <w:szCs w:val="24"/>
        </w:rPr>
      </w:pPr>
      <w:r w:rsidRPr="00EA1DEC">
        <w:rPr>
          <w:rFonts w:ascii="Times New Roman" w:hAnsi="Times New Roman"/>
          <w:sz w:val="24"/>
          <w:szCs w:val="24"/>
        </w:rPr>
        <w:t xml:space="preserve"> </w:t>
      </w:r>
    </w:p>
    <w:p w:rsidR="00EA1DEC" w:rsidRPr="00505A55" w:rsidRDefault="00EA1DEC" w:rsidP="00505A55">
      <w:pPr>
        <w:rPr>
          <w:rFonts w:ascii="Times New Roman" w:hAnsi="Times New Roman"/>
          <w:sz w:val="28"/>
          <w:szCs w:val="28"/>
        </w:rPr>
      </w:pPr>
      <w:r>
        <w:rPr>
          <w:sz w:val="28"/>
        </w:rPr>
        <w:t xml:space="preserve">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Таким образом, коэффициент оригинальности каждого испытуемого во всех группах оказался тесно связанным с выявленными типами решения предложенных задач. При этом, чем сложнее был тип решения, способ манипулирования образами воображения, который применял ребенок, тем выше оказывался у него коэффициент оригинальности в данной возрастной группе.</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На втором этапе констатирующего эксперимента мы использовали методику Е.А.Панько «</w:t>
      </w:r>
      <w:r w:rsidRPr="00505A55">
        <w:rPr>
          <w:rFonts w:ascii="Times New Roman" w:hAnsi="Times New Roman"/>
          <w:i/>
          <w:sz w:val="28"/>
          <w:szCs w:val="28"/>
        </w:rPr>
        <w:t>Придумай игру».</w:t>
      </w:r>
      <w:r w:rsidRPr="00505A55">
        <w:rPr>
          <w:rFonts w:ascii="Times New Roman" w:hAnsi="Times New Roman"/>
          <w:sz w:val="28"/>
          <w:szCs w:val="28"/>
        </w:rPr>
        <w:t xml:space="preserve"> Критерии оценки содержания придуманной ребенком игры в данной методике были следующие:</w:t>
      </w:r>
    </w:p>
    <w:p w:rsidR="00EA1DEC" w:rsidRPr="00505A55" w:rsidRDefault="00EA1DEC" w:rsidP="00505A55">
      <w:pPr>
        <w:numPr>
          <w:ilvl w:val="0"/>
          <w:numId w:val="10"/>
        </w:numPr>
        <w:spacing w:after="0"/>
        <w:rPr>
          <w:rFonts w:ascii="Times New Roman" w:hAnsi="Times New Roman"/>
          <w:sz w:val="28"/>
          <w:szCs w:val="28"/>
        </w:rPr>
      </w:pPr>
      <w:r w:rsidRPr="00505A55">
        <w:rPr>
          <w:rFonts w:ascii="Times New Roman" w:hAnsi="Times New Roman"/>
          <w:sz w:val="28"/>
          <w:szCs w:val="28"/>
        </w:rPr>
        <w:t>оригинальность и новизна;</w:t>
      </w:r>
    </w:p>
    <w:p w:rsidR="00EA1DEC" w:rsidRPr="00505A55" w:rsidRDefault="00EA1DEC" w:rsidP="00505A55">
      <w:pPr>
        <w:numPr>
          <w:ilvl w:val="0"/>
          <w:numId w:val="10"/>
        </w:numPr>
        <w:spacing w:after="0"/>
        <w:rPr>
          <w:rFonts w:ascii="Times New Roman" w:hAnsi="Times New Roman"/>
          <w:sz w:val="28"/>
          <w:szCs w:val="28"/>
        </w:rPr>
      </w:pPr>
      <w:r w:rsidRPr="00505A55">
        <w:rPr>
          <w:rFonts w:ascii="Times New Roman" w:hAnsi="Times New Roman"/>
          <w:sz w:val="28"/>
          <w:szCs w:val="28"/>
        </w:rPr>
        <w:t>продуманность условий;</w:t>
      </w:r>
    </w:p>
    <w:p w:rsidR="00EA1DEC" w:rsidRPr="00505A55" w:rsidRDefault="00EA1DEC" w:rsidP="00505A55">
      <w:pPr>
        <w:numPr>
          <w:ilvl w:val="0"/>
          <w:numId w:val="10"/>
        </w:numPr>
        <w:spacing w:after="0"/>
        <w:rPr>
          <w:rFonts w:ascii="Times New Roman" w:hAnsi="Times New Roman"/>
          <w:sz w:val="28"/>
          <w:szCs w:val="28"/>
        </w:rPr>
      </w:pPr>
      <w:r w:rsidRPr="00505A55">
        <w:rPr>
          <w:rFonts w:ascii="Times New Roman" w:hAnsi="Times New Roman"/>
          <w:sz w:val="28"/>
          <w:szCs w:val="28"/>
        </w:rPr>
        <w:t>наличие в игре различных ролей для ее участников;</w:t>
      </w:r>
    </w:p>
    <w:p w:rsidR="00EA1DEC" w:rsidRPr="00505A55" w:rsidRDefault="00EA1DEC" w:rsidP="00505A55">
      <w:pPr>
        <w:numPr>
          <w:ilvl w:val="0"/>
          <w:numId w:val="10"/>
        </w:numPr>
        <w:spacing w:after="0"/>
        <w:rPr>
          <w:rFonts w:ascii="Times New Roman" w:hAnsi="Times New Roman"/>
          <w:sz w:val="28"/>
          <w:szCs w:val="28"/>
        </w:rPr>
      </w:pPr>
      <w:r w:rsidRPr="00505A55">
        <w:rPr>
          <w:rFonts w:ascii="Times New Roman" w:hAnsi="Times New Roman"/>
          <w:sz w:val="28"/>
          <w:szCs w:val="28"/>
        </w:rPr>
        <w:t>наличие в игре определенных правил;</w:t>
      </w:r>
    </w:p>
    <w:p w:rsidR="00EA1DEC" w:rsidRPr="00505A55" w:rsidRDefault="00EA1DEC" w:rsidP="00505A55">
      <w:pPr>
        <w:numPr>
          <w:ilvl w:val="0"/>
          <w:numId w:val="10"/>
        </w:numPr>
        <w:spacing w:after="0"/>
        <w:rPr>
          <w:rFonts w:ascii="Times New Roman" w:hAnsi="Times New Roman"/>
          <w:sz w:val="28"/>
          <w:szCs w:val="28"/>
        </w:rPr>
      </w:pPr>
      <w:r w:rsidRPr="00505A55">
        <w:rPr>
          <w:rFonts w:ascii="Times New Roman" w:hAnsi="Times New Roman"/>
          <w:sz w:val="28"/>
          <w:szCs w:val="28"/>
        </w:rPr>
        <w:t xml:space="preserve">точность </w:t>
      </w:r>
      <w:bookmarkStart w:id="0" w:name="OLE_LINK1"/>
      <w:r w:rsidRPr="00505A55">
        <w:rPr>
          <w:rFonts w:ascii="Times New Roman" w:hAnsi="Times New Roman"/>
          <w:sz w:val="28"/>
          <w:szCs w:val="28"/>
        </w:rPr>
        <w:t>критериев оценки успешности проведения игры</w:t>
      </w:r>
      <w:bookmarkEnd w:id="0"/>
      <w:r w:rsidRPr="00505A55">
        <w:rPr>
          <w:rFonts w:ascii="Times New Roman" w:hAnsi="Times New Roman"/>
          <w:sz w:val="28"/>
          <w:szCs w:val="28"/>
        </w:rPr>
        <w:t>.</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По каждому из критериев придуманная учеником игра может оцениваться от 0 до 2 баллов. Оценка в 0 баллов означает полное отсутствие в игре любого из пяти перечисленных выше признаков (по каждому из них в баллах игра оценивается отдельно). 1 балл – наличие, но слабая выраженность в игре данного признака. 2 балла – присутствие и отчетливая выраженность в игре соответствующего признака.</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По всем этим критериям и признакам придуманная школьником игра в сумме может получиться от 0 до 10 баллов. И на основе общего числа полученных баллов делается вывод об уровне развития фантазии.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Выводы об уровне фантазии:</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10 баллов – очень высокий;</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8-9 баллов – высокий;</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6-7 баллов – средний;</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4-5 баллов – низкий;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0-3 балла – очень низкий.</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Результаты исследования отображены в таблице 2.</w:t>
      </w:r>
    </w:p>
    <w:p w:rsidR="00EA1DEC" w:rsidRDefault="00EA1DEC" w:rsidP="00505A55">
      <w:pPr>
        <w:rPr>
          <w:rFonts w:ascii="Times New Roman" w:hAnsi="Times New Roman"/>
          <w:i/>
          <w:sz w:val="28"/>
          <w:szCs w:val="28"/>
        </w:rPr>
      </w:pPr>
      <w:r w:rsidRPr="00505A55">
        <w:rPr>
          <w:rFonts w:ascii="Times New Roman" w:hAnsi="Times New Roman"/>
          <w:sz w:val="28"/>
          <w:szCs w:val="28"/>
        </w:rPr>
        <w:t xml:space="preserve">   Таблица 2 -  </w:t>
      </w:r>
      <w:r w:rsidRPr="00505A55">
        <w:rPr>
          <w:rFonts w:ascii="Times New Roman" w:hAnsi="Times New Roman"/>
          <w:i/>
          <w:sz w:val="28"/>
          <w:szCs w:val="28"/>
        </w:rPr>
        <w:t xml:space="preserve">Оценка содержания придуманной игры </w:t>
      </w:r>
    </w:p>
    <w:p w:rsidR="00505A55" w:rsidRPr="00505A55" w:rsidRDefault="00505A55" w:rsidP="00505A55">
      <w:pPr>
        <w:rPr>
          <w:rFonts w:ascii="Times New Roman" w:hAnsi="Times New Roman"/>
          <w:i/>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1700"/>
        <w:gridCol w:w="1260"/>
        <w:gridCol w:w="1120"/>
        <w:gridCol w:w="1120"/>
        <w:gridCol w:w="1220"/>
        <w:gridCol w:w="1140"/>
      </w:tblGrid>
      <w:tr w:rsidR="00EA1DEC" w:rsidRPr="00505A55" w:rsidTr="004F1F30">
        <w:trPr>
          <w:cantSplit/>
          <w:trHeight w:val="420"/>
        </w:trPr>
        <w:tc>
          <w:tcPr>
            <w:tcW w:w="2320" w:type="dxa"/>
            <w:vMerge w:val="restart"/>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Классы</w:t>
            </w:r>
          </w:p>
        </w:tc>
        <w:tc>
          <w:tcPr>
            <w:tcW w:w="1700" w:type="dxa"/>
            <w:vMerge w:val="restart"/>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Общее кол-во учащихся</w:t>
            </w:r>
          </w:p>
        </w:tc>
        <w:tc>
          <w:tcPr>
            <w:tcW w:w="5860" w:type="dxa"/>
            <w:gridSpan w:val="5"/>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Уровень развития творческого начала в игре</w:t>
            </w:r>
          </w:p>
        </w:tc>
      </w:tr>
      <w:tr w:rsidR="00EA1DEC" w:rsidRPr="00505A55" w:rsidTr="004F1F30">
        <w:trPr>
          <w:cantSplit/>
          <w:trHeight w:val="920"/>
        </w:trPr>
        <w:tc>
          <w:tcPr>
            <w:tcW w:w="2320" w:type="dxa"/>
            <w:vMerge/>
          </w:tcPr>
          <w:p w:rsidR="00EA1DEC" w:rsidRPr="00505A55" w:rsidRDefault="00EA1DEC" w:rsidP="00505A55">
            <w:pPr>
              <w:rPr>
                <w:rFonts w:ascii="Times New Roman" w:hAnsi="Times New Roman"/>
                <w:sz w:val="24"/>
                <w:szCs w:val="24"/>
              </w:rPr>
            </w:pPr>
          </w:p>
        </w:tc>
        <w:tc>
          <w:tcPr>
            <w:tcW w:w="1700" w:type="dxa"/>
            <w:vMerge/>
          </w:tcPr>
          <w:p w:rsidR="00EA1DEC" w:rsidRPr="00505A55" w:rsidRDefault="00EA1DEC" w:rsidP="00505A55">
            <w:pPr>
              <w:rPr>
                <w:rFonts w:ascii="Times New Roman" w:hAnsi="Times New Roman"/>
                <w:sz w:val="24"/>
                <w:szCs w:val="24"/>
              </w:rPr>
            </w:pPr>
          </w:p>
        </w:tc>
        <w:tc>
          <w:tcPr>
            <w:tcW w:w="12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Очень высокий</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Высокий</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Средний</w:t>
            </w:r>
          </w:p>
        </w:tc>
        <w:tc>
          <w:tcPr>
            <w:tcW w:w="12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Низкий</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Очень низкий</w:t>
            </w:r>
          </w:p>
        </w:tc>
      </w:tr>
      <w:tr w:rsidR="00EA1DEC" w:rsidRPr="00505A55" w:rsidTr="004F1F30">
        <w:trPr>
          <w:trHeight w:val="1200"/>
        </w:trPr>
        <w:tc>
          <w:tcPr>
            <w:tcW w:w="23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1 «а» класс (контрольная группа)</w:t>
            </w:r>
          </w:p>
        </w:tc>
        <w:tc>
          <w:tcPr>
            <w:tcW w:w="170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20</w:t>
            </w:r>
          </w:p>
        </w:tc>
        <w:tc>
          <w:tcPr>
            <w:tcW w:w="12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4</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5</w:t>
            </w:r>
          </w:p>
        </w:tc>
        <w:tc>
          <w:tcPr>
            <w:tcW w:w="12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5</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r>
      <w:tr w:rsidR="00EA1DEC" w:rsidRPr="00505A55" w:rsidTr="004F1F30">
        <w:trPr>
          <w:trHeight w:val="1420"/>
        </w:trPr>
        <w:tc>
          <w:tcPr>
            <w:tcW w:w="23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1 «б» класс (экспериментальная группа)</w:t>
            </w:r>
          </w:p>
        </w:tc>
        <w:tc>
          <w:tcPr>
            <w:tcW w:w="170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20         </w:t>
            </w:r>
          </w:p>
        </w:tc>
        <w:tc>
          <w:tcPr>
            <w:tcW w:w="12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c>
          <w:tcPr>
            <w:tcW w:w="11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c>
          <w:tcPr>
            <w:tcW w:w="122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7</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5</w:t>
            </w:r>
          </w:p>
        </w:tc>
      </w:tr>
    </w:tbl>
    <w:p w:rsidR="00662C6B" w:rsidRDefault="00EA1DEC" w:rsidP="00505A55">
      <w:pPr>
        <w:rPr>
          <w:rFonts w:ascii="Times New Roman" w:hAnsi="Times New Roman"/>
          <w:sz w:val="28"/>
          <w:szCs w:val="28"/>
        </w:rPr>
      </w:pPr>
      <w:r w:rsidRPr="00505A55">
        <w:rPr>
          <w:rFonts w:ascii="Times New Roman" w:hAnsi="Times New Roman"/>
          <w:sz w:val="28"/>
          <w:szCs w:val="28"/>
        </w:rPr>
        <w:t xml:space="preserve">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Таким образом, в контрольной группе 7 человек проявили высокий уровень фантазии в организации и придумывании содержания игры, а в экспериментальной группе 5 человек, низкий уровень фантазии – в экспериментальной группе – 12 учащихся, в контрольной – 8.</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На третьем этапе констатирующего эксперимента мы применяли методику Р. С. Немова </w:t>
      </w:r>
      <w:r w:rsidRPr="00505A55">
        <w:rPr>
          <w:rFonts w:ascii="Times New Roman" w:hAnsi="Times New Roman"/>
          <w:i/>
          <w:sz w:val="28"/>
          <w:szCs w:val="28"/>
        </w:rPr>
        <w:t>«Вербальная фантазия»</w:t>
      </w:r>
      <w:r w:rsidRPr="00505A55">
        <w:rPr>
          <w:rFonts w:ascii="Times New Roman" w:hAnsi="Times New Roman"/>
          <w:sz w:val="28"/>
          <w:szCs w:val="28"/>
        </w:rPr>
        <w:t xml:space="preserve"> и разработали параметры по оцениванию элементов фантазии младших школьников.</w:t>
      </w:r>
    </w:p>
    <w:p w:rsidR="00EA1DEC" w:rsidRPr="00505A55" w:rsidRDefault="00EA1DEC" w:rsidP="00505A55">
      <w:pPr>
        <w:rPr>
          <w:rFonts w:ascii="Times New Roman" w:hAnsi="Times New Roman"/>
          <w:i/>
          <w:sz w:val="28"/>
          <w:szCs w:val="28"/>
        </w:rPr>
      </w:pPr>
      <w:r w:rsidRPr="00505A55">
        <w:rPr>
          <w:rFonts w:ascii="Times New Roman" w:hAnsi="Times New Roman"/>
          <w:sz w:val="28"/>
          <w:szCs w:val="28"/>
        </w:rPr>
        <w:t xml:space="preserve">                         </w:t>
      </w:r>
      <w:r w:rsidRPr="00505A55">
        <w:rPr>
          <w:rFonts w:ascii="Times New Roman" w:hAnsi="Times New Roman"/>
          <w:i/>
          <w:sz w:val="28"/>
          <w:szCs w:val="28"/>
        </w:rPr>
        <w:t>Оценивание скорости процессов воображения</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Если в течение 1 минуты ребенок не придумал сюжет рассказа, то экспериментатор сам подсказывает ему какой-либо сюжет и за скорость воображения ставит 0 баллов. Ребенок получает 1 балл, если он сам придумал рассказ за одну минуту. Если ребенок в течение 1 минуты придумал как минимум два разных сюжета, это оценивается в 2 балла. </w:t>
      </w:r>
    </w:p>
    <w:p w:rsidR="00EA1DEC" w:rsidRPr="00505A55" w:rsidRDefault="00EA1DEC" w:rsidP="00505A55">
      <w:pPr>
        <w:pStyle w:val="aa"/>
        <w:rPr>
          <w:rFonts w:ascii="Times New Roman" w:hAnsi="Times New Roman"/>
          <w:i/>
          <w:sz w:val="28"/>
          <w:szCs w:val="28"/>
        </w:rPr>
      </w:pPr>
      <w:r w:rsidRPr="00505A55">
        <w:rPr>
          <w:rFonts w:ascii="Times New Roman" w:hAnsi="Times New Roman"/>
          <w:sz w:val="28"/>
          <w:szCs w:val="28"/>
        </w:rPr>
        <w:t xml:space="preserve">                      </w:t>
      </w:r>
      <w:r w:rsidRPr="00505A55">
        <w:rPr>
          <w:rFonts w:ascii="Times New Roman" w:hAnsi="Times New Roman"/>
          <w:i/>
          <w:sz w:val="28"/>
          <w:szCs w:val="28"/>
        </w:rPr>
        <w:t>Оценивание необычности, оригинальности образов</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0 баллов – пересказ ранее увиденного, услышанного;</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1 балл – пересказ раннее известного с внесением элементов новизны;</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2 балла – самостоятельное придумывание рассказа с новым сюжетом. </w:t>
      </w:r>
    </w:p>
    <w:p w:rsidR="00EA1DEC" w:rsidRPr="00505A55" w:rsidRDefault="00EA1DEC" w:rsidP="00505A55">
      <w:pPr>
        <w:rPr>
          <w:rFonts w:ascii="Times New Roman" w:hAnsi="Times New Roman"/>
          <w:i/>
          <w:sz w:val="28"/>
          <w:szCs w:val="28"/>
        </w:rPr>
      </w:pPr>
      <w:r w:rsidRPr="00505A55">
        <w:rPr>
          <w:rFonts w:ascii="Times New Roman" w:hAnsi="Times New Roman"/>
          <w:sz w:val="28"/>
          <w:szCs w:val="28"/>
        </w:rPr>
        <w:t xml:space="preserve">                                  </w:t>
      </w:r>
      <w:r w:rsidRPr="00505A55">
        <w:rPr>
          <w:rFonts w:ascii="Times New Roman" w:hAnsi="Times New Roman"/>
          <w:i/>
          <w:sz w:val="28"/>
          <w:szCs w:val="28"/>
        </w:rPr>
        <w:t>Оценивание богатства фантазии</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При оценивании этого качества процессов воображения фиксируется общее число различных живых существ, предметов, ситуаций и действий, различных характеристик и признаков, приписываемых всему этому в рассказе учащегося. </w:t>
      </w:r>
    </w:p>
    <w:p w:rsidR="00EA1DEC" w:rsidRPr="00505A55" w:rsidRDefault="00EA1DEC" w:rsidP="00505A55">
      <w:pPr>
        <w:pStyle w:val="3"/>
        <w:rPr>
          <w:rFonts w:ascii="Times New Roman" w:hAnsi="Times New Roman"/>
          <w:sz w:val="28"/>
          <w:szCs w:val="28"/>
        </w:rPr>
      </w:pPr>
      <w:r w:rsidRPr="00505A55">
        <w:rPr>
          <w:rFonts w:ascii="Times New Roman" w:hAnsi="Times New Roman"/>
          <w:sz w:val="28"/>
          <w:szCs w:val="28"/>
        </w:rPr>
        <w:t>2 балла – число предметов и признаков превышает десять;</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1 балл - общее количество деталей от шести до десяти;</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0 баллов – признаков в рассказе мало, но не менее пяти.</w:t>
      </w:r>
    </w:p>
    <w:p w:rsidR="00EA1DEC" w:rsidRPr="00505A55" w:rsidRDefault="00EA1DEC" w:rsidP="00505A55">
      <w:pPr>
        <w:rPr>
          <w:rFonts w:ascii="Times New Roman" w:hAnsi="Times New Roman"/>
          <w:i/>
          <w:sz w:val="28"/>
          <w:szCs w:val="28"/>
        </w:rPr>
      </w:pPr>
      <w:r w:rsidRPr="00505A55">
        <w:rPr>
          <w:rFonts w:ascii="Times New Roman" w:hAnsi="Times New Roman"/>
          <w:sz w:val="28"/>
          <w:szCs w:val="28"/>
        </w:rPr>
        <w:t xml:space="preserve">                          </w:t>
      </w:r>
      <w:r w:rsidRPr="00505A55">
        <w:rPr>
          <w:rFonts w:ascii="Times New Roman" w:hAnsi="Times New Roman"/>
          <w:i/>
          <w:sz w:val="28"/>
          <w:szCs w:val="28"/>
        </w:rPr>
        <w:t>Оценивание глубины и проработанности образов</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Этот показатель определяется по тому, насколько разнообразно в рассказе представлены детали и характеристики, относящиеся к образу (человеку, животному, фантастическому существу), играющему ключевую роль или занимающему центральное место в рассказе.</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0 баллов – центральный объект изображен схематично, без детальной проработки его аспектов;</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1 балл – при описании центрального объекта рассказа его детализация умеренная;</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2 балла – главный образ расписан достаточно подробно.</w:t>
      </w:r>
    </w:p>
    <w:p w:rsidR="00EA1DEC" w:rsidRPr="00505A55" w:rsidRDefault="00EA1DEC" w:rsidP="00505A55">
      <w:pPr>
        <w:pStyle w:val="aa"/>
        <w:rPr>
          <w:rFonts w:ascii="Times New Roman" w:hAnsi="Times New Roman"/>
          <w:i/>
          <w:sz w:val="28"/>
          <w:szCs w:val="28"/>
        </w:rPr>
      </w:pPr>
      <w:r w:rsidRPr="00505A55">
        <w:rPr>
          <w:rFonts w:ascii="Times New Roman" w:hAnsi="Times New Roman"/>
          <w:sz w:val="28"/>
          <w:szCs w:val="28"/>
        </w:rPr>
        <w:t xml:space="preserve">                    </w:t>
      </w:r>
      <w:r w:rsidRPr="00505A55">
        <w:rPr>
          <w:rFonts w:ascii="Times New Roman" w:hAnsi="Times New Roman"/>
          <w:i/>
          <w:sz w:val="28"/>
          <w:szCs w:val="28"/>
        </w:rPr>
        <w:t>Оценивание впечатлительности и эмоциональности</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Этот показатель оценивается по тому, вызывают ли образы в рассказе интерес и эмоции у слушателя.</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0 баллов – образы малоинтересны, банальны.</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1 балл – образы вызывают незначительный интерес.</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2 балла – образы вызывают эмоциональную реакцию слушателей (удивление, восхищение, страх).</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Таким образом, максимальное число баллов ребенок может получить за свое воображение до 10, минимальное – 0. </w:t>
      </w:r>
    </w:p>
    <w:p w:rsidR="00EA1DEC" w:rsidRPr="00505A55" w:rsidRDefault="00EA1DEC" w:rsidP="00505A55">
      <w:pPr>
        <w:pStyle w:val="aa"/>
        <w:rPr>
          <w:rFonts w:ascii="Times New Roman" w:hAnsi="Times New Roman"/>
          <w:sz w:val="28"/>
          <w:szCs w:val="28"/>
        </w:rPr>
      </w:pPr>
      <w:r w:rsidRPr="00505A55">
        <w:rPr>
          <w:rFonts w:ascii="Times New Roman" w:hAnsi="Times New Roman"/>
          <w:sz w:val="28"/>
          <w:szCs w:val="28"/>
        </w:rPr>
        <w:t xml:space="preserve">                 Данные исследования представлены в таблице 3.</w:t>
      </w:r>
    </w:p>
    <w:p w:rsidR="00EA1DEC" w:rsidRPr="00505A55" w:rsidRDefault="00EA1DEC" w:rsidP="00505A55">
      <w:pPr>
        <w:pStyle w:val="aa"/>
        <w:rPr>
          <w:rFonts w:ascii="Times New Roman" w:hAnsi="Times New Roman"/>
          <w:i/>
          <w:color w:val="FF0000"/>
          <w:sz w:val="28"/>
          <w:szCs w:val="28"/>
        </w:rPr>
      </w:pPr>
      <w:r w:rsidRPr="00505A55">
        <w:rPr>
          <w:rFonts w:ascii="Times New Roman" w:hAnsi="Times New Roman"/>
          <w:sz w:val="28"/>
          <w:szCs w:val="28"/>
        </w:rPr>
        <w:t xml:space="preserve">Таблица 3 - </w:t>
      </w:r>
      <w:bookmarkStart w:id="1" w:name="_Hlk39756814"/>
      <w:r w:rsidRPr="00505A55">
        <w:rPr>
          <w:rFonts w:ascii="Times New Roman" w:hAnsi="Times New Roman"/>
          <w:sz w:val="28"/>
          <w:szCs w:val="28"/>
        </w:rPr>
        <w:t xml:space="preserve">Оценка элементов фантазии младших школьников </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0"/>
        <w:gridCol w:w="1760"/>
        <w:gridCol w:w="1200"/>
        <w:gridCol w:w="1140"/>
        <w:gridCol w:w="1160"/>
        <w:gridCol w:w="1280"/>
        <w:gridCol w:w="1340"/>
      </w:tblGrid>
      <w:tr w:rsidR="00EA1DEC" w:rsidRPr="00505A55" w:rsidTr="004F1F30">
        <w:trPr>
          <w:cantSplit/>
          <w:trHeight w:val="500"/>
        </w:trPr>
        <w:tc>
          <w:tcPr>
            <w:tcW w:w="2480" w:type="dxa"/>
            <w:vMerge w:val="restart"/>
          </w:tcPr>
          <w:bookmarkEnd w:id="1"/>
          <w:p w:rsidR="00EA1DEC" w:rsidRPr="00505A55" w:rsidRDefault="00EA1DEC" w:rsidP="00505A55">
            <w:pPr>
              <w:rPr>
                <w:rFonts w:ascii="Times New Roman" w:hAnsi="Times New Roman"/>
                <w:sz w:val="24"/>
                <w:szCs w:val="24"/>
              </w:rPr>
            </w:pPr>
            <w:r w:rsidRPr="00505A55">
              <w:rPr>
                <w:rFonts w:ascii="Times New Roman" w:hAnsi="Times New Roman"/>
                <w:sz w:val="24"/>
                <w:szCs w:val="24"/>
              </w:rPr>
              <w:t>Классы</w:t>
            </w:r>
          </w:p>
        </w:tc>
        <w:tc>
          <w:tcPr>
            <w:tcW w:w="1760" w:type="dxa"/>
            <w:vMerge w:val="restart"/>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Общее        количество учащихся</w:t>
            </w:r>
          </w:p>
        </w:tc>
        <w:tc>
          <w:tcPr>
            <w:tcW w:w="6120" w:type="dxa"/>
            <w:gridSpan w:val="5"/>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Уровень развития фантазии</w:t>
            </w:r>
          </w:p>
        </w:tc>
      </w:tr>
      <w:tr w:rsidR="00EA1DEC" w:rsidRPr="00505A55" w:rsidTr="004F1F30">
        <w:trPr>
          <w:cantSplit/>
          <w:trHeight w:val="1000"/>
        </w:trPr>
        <w:tc>
          <w:tcPr>
            <w:tcW w:w="2480" w:type="dxa"/>
            <w:vMerge/>
          </w:tcPr>
          <w:p w:rsidR="00EA1DEC" w:rsidRPr="00505A55" w:rsidRDefault="00EA1DEC" w:rsidP="00505A55">
            <w:pPr>
              <w:rPr>
                <w:rFonts w:ascii="Times New Roman" w:hAnsi="Times New Roman"/>
                <w:sz w:val="24"/>
                <w:szCs w:val="24"/>
              </w:rPr>
            </w:pPr>
          </w:p>
        </w:tc>
        <w:tc>
          <w:tcPr>
            <w:tcW w:w="1760" w:type="dxa"/>
            <w:vMerge/>
          </w:tcPr>
          <w:p w:rsidR="00EA1DEC" w:rsidRPr="00505A55" w:rsidRDefault="00EA1DEC" w:rsidP="00505A55">
            <w:pPr>
              <w:rPr>
                <w:rFonts w:ascii="Times New Roman" w:hAnsi="Times New Roman"/>
                <w:sz w:val="24"/>
                <w:szCs w:val="24"/>
              </w:rPr>
            </w:pPr>
          </w:p>
        </w:tc>
        <w:tc>
          <w:tcPr>
            <w:tcW w:w="120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Очень            высокий                   </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Высокий        </w:t>
            </w:r>
          </w:p>
        </w:tc>
        <w:tc>
          <w:tcPr>
            <w:tcW w:w="11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Средний</w:t>
            </w:r>
          </w:p>
        </w:tc>
        <w:tc>
          <w:tcPr>
            <w:tcW w:w="128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Низкий</w:t>
            </w:r>
          </w:p>
        </w:tc>
        <w:tc>
          <w:tcPr>
            <w:tcW w:w="13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Очень низкий</w:t>
            </w:r>
          </w:p>
        </w:tc>
      </w:tr>
      <w:tr w:rsidR="00EA1DEC" w:rsidRPr="00505A55" w:rsidTr="00505A55">
        <w:trPr>
          <w:trHeight w:val="983"/>
        </w:trPr>
        <w:tc>
          <w:tcPr>
            <w:tcW w:w="248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1 «а» класс (контрольная группа)</w:t>
            </w:r>
          </w:p>
        </w:tc>
        <w:tc>
          <w:tcPr>
            <w:tcW w:w="17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20 </w:t>
            </w:r>
          </w:p>
        </w:tc>
        <w:tc>
          <w:tcPr>
            <w:tcW w:w="120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4</w:t>
            </w:r>
          </w:p>
        </w:tc>
        <w:tc>
          <w:tcPr>
            <w:tcW w:w="11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8</w:t>
            </w:r>
          </w:p>
        </w:tc>
        <w:tc>
          <w:tcPr>
            <w:tcW w:w="128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c>
          <w:tcPr>
            <w:tcW w:w="13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w:t>
            </w:r>
          </w:p>
        </w:tc>
      </w:tr>
      <w:tr w:rsidR="00EA1DEC" w:rsidRPr="00505A55" w:rsidTr="00505A55">
        <w:trPr>
          <w:trHeight w:val="1123"/>
        </w:trPr>
        <w:tc>
          <w:tcPr>
            <w:tcW w:w="248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1 «б» класс (экспериментальная группа)</w:t>
            </w:r>
          </w:p>
        </w:tc>
        <w:tc>
          <w:tcPr>
            <w:tcW w:w="17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20         </w:t>
            </w:r>
          </w:p>
        </w:tc>
        <w:tc>
          <w:tcPr>
            <w:tcW w:w="1200" w:type="dxa"/>
          </w:tcPr>
          <w:p w:rsidR="00505A55" w:rsidRPr="00505A55" w:rsidRDefault="00EA1DEC" w:rsidP="00505A55">
            <w:pPr>
              <w:rPr>
                <w:rFonts w:ascii="Times New Roman" w:hAnsi="Times New Roman"/>
                <w:sz w:val="24"/>
                <w:szCs w:val="24"/>
              </w:rPr>
            </w:pPr>
            <w:r w:rsidRPr="00505A55">
              <w:rPr>
                <w:rFonts w:ascii="Times New Roman" w:hAnsi="Times New Roman"/>
                <w:sz w:val="24"/>
                <w:szCs w:val="24"/>
              </w:rPr>
              <w:t xml:space="preserve">                 1</w:t>
            </w:r>
          </w:p>
        </w:tc>
        <w:tc>
          <w:tcPr>
            <w:tcW w:w="11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3 </w:t>
            </w:r>
          </w:p>
        </w:tc>
        <w:tc>
          <w:tcPr>
            <w:tcW w:w="116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7</w:t>
            </w:r>
          </w:p>
        </w:tc>
        <w:tc>
          <w:tcPr>
            <w:tcW w:w="128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5</w:t>
            </w:r>
          </w:p>
        </w:tc>
        <w:tc>
          <w:tcPr>
            <w:tcW w:w="1340" w:type="dxa"/>
          </w:tcPr>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4</w:t>
            </w:r>
          </w:p>
        </w:tc>
      </w:tr>
    </w:tbl>
    <w:p w:rsidR="00EA1DEC" w:rsidRPr="00505A55" w:rsidRDefault="00EA1DEC" w:rsidP="00505A55">
      <w:pPr>
        <w:rPr>
          <w:rFonts w:ascii="Times New Roman" w:hAnsi="Times New Roman"/>
          <w:sz w:val="24"/>
          <w:szCs w:val="24"/>
        </w:rPr>
      </w:pPr>
      <w:r w:rsidRPr="00505A55">
        <w:rPr>
          <w:rFonts w:ascii="Times New Roman" w:hAnsi="Times New Roman"/>
          <w:sz w:val="24"/>
          <w:szCs w:val="24"/>
        </w:rPr>
        <w:t xml:space="preserve">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w:t>
      </w:r>
    </w:p>
    <w:p w:rsidR="00EA1DEC" w:rsidRPr="00505A55" w:rsidRDefault="00EA1DEC" w:rsidP="00505A55">
      <w:pPr>
        <w:rPr>
          <w:rFonts w:ascii="Times New Roman" w:hAnsi="Times New Roman"/>
          <w:sz w:val="28"/>
          <w:szCs w:val="28"/>
        </w:rPr>
      </w:pPr>
      <w:r w:rsidRPr="00505A55">
        <w:rPr>
          <w:rFonts w:ascii="Times New Roman" w:hAnsi="Times New Roman"/>
          <w:sz w:val="28"/>
          <w:szCs w:val="28"/>
        </w:rPr>
        <w:t xml:space="preserve">            Из таблицы видно, что учащиеся обладают недостаточной глубиной фантазийных элементов, как в контрольной, так и в экспериментальной группе.</w:t>
      </w:r>
    </w:p>
    <w:p w:rsidR="009C0F0C" w:rsidRPr="00505A55" w:rsidRDefault="009C0F0C" w:rsidP="00505A55">
      <w:pPr>
        <w:spacing w:after="0"/>
        <w:jc w:val="both"/>
        <w:rPr>
          <w:rFonts w:ascii="Times New Roman" w:hAnsi="Times New Roman"/>
          <w:sz w:val="28"/>
          <w:szCs w:val="28"/>
        </w:rPr>
      </w:pPr>
    </w:p>
    <w:p w:rsidR="00505A55" w:rsidRPr="00505A55" w:rsidRDefault="00505A55" w:rsidP="00505A55">
      <w:pPr>
        <w:rPr>
          <w:rFonts w:ascii="Times New Roman" w:hAnsi="Times New Roman"/>
          <w:i/>
          <w:sz w:val="28"/>
        </w:rPr>
      </w:pPr>
      <w:r>
        <w:rPr>
          <w:sz w:val="28"/>
        </w:rPr>
        <w:t xml:space="preserve">            </w:t>
      </w:r>
      <w:r w:rsidRPr="00505A55">
        <w:rPr>
          <w:rFonts w:ascii="Times New Roman" w:hAnsi="Times New Roman"/>
          <w:i/>
          <w:sz w:val="28"/>
        </w:rPr>
        <w:t>Второй этап работы (формирующий эксперимент) включал в себя приемы, направленные на развитие творческого начала как в дидактической игре, так и в творческих играх и на стимулирование общей творческой активности.</w:t>
      </w:r>
    </w:p>
    <w:p w:rsidR="00505A55" w:rsidRPr="00505A55" w:rsidRDefault="00505A55" w:rsidP="00505A55">
      <w:pPr>
        <w:rPr>
          <w:rFonts w:ascii="Times New Roman" w:hAnsi="Times New Roman"/>
          <w:i/>
          <w:sz w:val="28"/>
        </w:rPr>
      </w:pPr>
      <w:r w:rsidRPr="00505A55">
        <w:rPr>
          <w:rFonts w:ascii="Times New Roman" w:hAnsi="Times New Roman"/>
          <w:i/>
          <w:sz w:val="28"/>
        </w:rPr>
        <w:t xml:space="preserve">            К первой группе приемов относились творческие задания, помогающие освоить выразительные свойства языка (придумывание эпитетов). Детям предлагалось придумать эпитеты, характеризующие тот или иной персонаж сказки.  </w:t>
      </w:r>
    </w:p>
    <w:p w:rsidR="00505A55" w:rsidRPr="00505A55" w:rsidRDefault="00505A55" w:rsidP="00505A55">
      <w:pPr>
        <w:rPr>
          <w:rFonts w:ascii="Times New Roman" w:hAnsi="Times New Roman"/>
          <w:i/>
          <w:sz w:val="28"/>
        </w:rPr>
      </w:pPr>
      <w:r w:rsidRPr="00505A55">
        <w:rPr>
          <w:rFonts w:ascii="Times New Roman" w:hAnsi="Times New Roman"/>
          <w:i/>
          <w:sz w:val="28"/>
        </w:rPr>
        <w:t xml:space="preserve">            Следующие приемы – придумывание сравнений и синонимов или антонимов к словам. Выполнение этого задания способствовало развитию ассоциативных связей. Прием словоизменения помог детям почувствовать разницу в оттенках слов.</w:t>
      </w:r>
    </w:p>
    <w:p w:rsidR="00505A55" w:rsidRPr="00505A55" w:rsidRDefault="00505A55" w:rsidP="00505A55">
      <w:pPr>
        <w:rPr>
          <w:rFonts w:ascii="Times New Roman" w:hAnsi="Times New Roman"/>
          <w:i/>
          <w:sz w:val="28"/>
        </w:rPr>
      </w:pPr>
      <w:r w:rsidRPr="00505A55">
        <w:rPr>
          <w:rFonts w:ascii="Times New Roman" w:hAnsi="Times New Roman"/>
          <w:i/>
          <w:sz w:val="28"/>
        </w:rPr>
        <w:t xml:space="preserve">            Важная роль в развитии творческого начала принадлежит таким приемам как сочинение сказочной истории, которую предлагал учитель, придумывание продолжения знакомой сказки, сочинение сказки по картинке.</w:t>
      </w:r>
    </w:p>
    <w:p w:rsidR="00505A55" w:rsidRPr="00505A55" w:rsidRDefault="00505A55" w:rsidP="00505A55">
      <w:pPr>
        <w:rPr>
          <w:rFonts w:ascii="Times New Roman" w:hAnsi="Times New Roman"/>
          <w:i/>
          <w:sz w:val="28"/>
        </w:rPr>
      </w:pPr>
      <w:r w:rsidRPr="00505A55">
        <w:rPr>
          <w:rFonts w:ascii="Times New Roman" w:hAnsi="Times New Roman"/>
          <w:i/>
          <w:sz w:val="28"/>
        </w:rPr>
        <w:t xml:space="preserve">            Для развития творческих способностей в игре, детям предлагались две роли сказочных персонажей, несвязанных между собой общим сюжетом (Айболит и солдат, принцесса и милиционер). Учащиеся должны были разыграть придуманные ими сюжеты. Это мог быть разговор по телефону или игра драматизация, игра-фантазия. Остальные дети наблюдали за сверстниками, потом происходила смена участников игры.</w:t>
      </w:r>
    </w:p>
    <w:p w:rsidR="00505A55" w:rsidRPr="00505A55" w:rsidRDefault="00505A55" w:rsidP="00505A55">
      <w:pPr>
        <w:rPr>
          <w:rFonts w:ascii="Times New Roman" w:hAnsi="Times New Roman"/>
          <w:i/>
          <w:sz w:val="28"/>
        </w:rPr>
      </w:pPr>
      <w:r w:rsidRPr="00505A55">
        <w:rPr>
          <w:rFonts w:ascii="Times New Roman" w:hAnsi="Times New Roman"/>
          <w:i/>
          <w:sz w:val="28"/>
        </w:rPr>
        <w:t xml:space="preserve">            Опыт показал, что использование данного приема заметно стимулировало общую речевую и игровую творческую активность детей.</w:t>
      </w:r>
    </w:p>
    <w:p w:rsidR="00505A55" w:rsidRPr="00505A55" w:rsidRDefault="00505A55" w:rsidP="00505A55">
      <w:pPr>
        <w:rPr>
          <w:rFonts w:ascii="Times New Roman" w:hAnsi="Times New Roman"/>
          <w:sz w:val="28"/>
        </w:rPr>
      </w:pPr>
      <w:r w:rsidRPr="00505A55">
        <w:rPr>
          <w:rFonts w:ascii="Times New Roman" w:hAnsi="Times New Roman"/>
          <w:sz w:val="28"/>
        </w:rPr>
        <w:t xml:space="preserve">            На третьем этапе (контрольный эксперимент) мы подвели итоги проделанной работы по развитию творческого начала средствами игры. Результаты исследования отражены в сводной таблице.                                                  </w:t>
      </w:r>
    </w:p>
    <w:p w:rsidR="00505A55" w:rsidRPr="00505A55" w:rsidRDefault="00505A55" w:rsidP="00505A55">
      <w:pPr>
        <w:rPr>
          <w:rFonts w:ascii="Times New Roman" w:hAnsi="Times New Roman"/>
          <w:sz w:val="28"/>
        </w:rPr>
      </w:pPr>
    </w:p>
    <w:p w:rsidR="00505A55" w:rsidRPr="00505A55" w:rsidRDefault="00505A55" w:rsidP="00505A55">
      <w:pPr>
        <w:rPr>
          <w:rFonts w:ascii="Times New Roman" w:hAnsi="Times New Roman"/>
          <w:sz w:val="28"/>
        </w:rPr>
      </w:pPr>
      <w:r w:rsidRPr="00505A55">
        <w:rPr>
          <w:rFonts w:ascii="Times New Roman" w:hAnsi="Times New Roman"/>
          <w:sz w:val="28"/>
        </w:rPr>
        <w:t xml:space="preserve">Таблица 4 -Уровень развития творческого начала младших школьников </w:t>
      </w:r>
    </w:p>
    <w:p w:rsidR="00505A55" w:rsidRPr="00505A55" w:rsidRDefault="00505A55" w:rsidP="00505A55">
      <w:pPr>
        <w:rPr>
          <w:rFonts w:ascii="Times New Roman" w:hAnsi="Times New Roman"/>
          <w:sz w:val="28"/>
        </w:rPr>
      </w:pPr>
      <w:r w:rsidRPr="00505A55">
        <w:rPr>
          <w:rFonts w:ascii="Times New Roman" w:hAnsi="Times New Roman"/>
          <w:sz w:val="28"/>
        </w:rPr>
        <w:t>средствами игры</w:t>
      </w:r>
    </w:p>
    <w:p w:rsidR="00505A55" w:rsidRPr="00505A55" w:rsidRDefault="00505A55" w:rsidP="00505A55">
      <w:pPr>
        <w:rPr>
          <w:rFonts w:ascii="Times New Roman" w:hAnsi="Times New Roman"/>
          <w:sz w:val="28"/>
        </w:rPr>
      </w:pPr>
      <w:r w:rsidRPr="00505A55">
        <w:rPr>
          <w:rFonts w:ascii="Times New Roman" w:hAnsi="Times New Roman"/>
          <w:sz w:val="28"/>
        </w:rPr>
        <w:t xml:space="preserve">                           (по итогам контрольного эксперимента)</w:t>
      </w:r>
    </w:p>
    <w:p w:rsidR="00505A55" w:rsidRPr="00505A55" w:rsidRDefault="00505A55" w:rsidP="00505A55">
      <w:pPr>
        <w:rPr>
          <w:rFonts w:ascii="Times New Roman" w:hAnsi="Times New Roman"/>
          <w:sz w:val="28"/>
        </w:rPr>
      </w:pPr>
    </w:p>
    <w:tbl>
      <w:tblPr>
        <w:tblW w:w="0" w:type="auto"/>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1820"/>
        <w:gridCol w:w="920"/>
        <w:gridCol w:w="980"/>
        <w:gridCol w:w="800"/>
        <w:gridCol w:w="840"/>
        <w:gridCol w:w="900"/>
        <w:gridCol w:w="980"/>
      </w:tblGrid>
      <w:tr w:rsidR="00505A55" w:rsidRPr="00505A55" w:rsidTr="004F1F30">
        <w:trPr>
          <w:cantSplit/>
          <w:trHeight w:val="420"/>
        </w:trPr>
        <w:tc>
          <w:tcPr>
            <w:tcW w:w="3020" w:type="dxa"/>
            <w:vMerge w:val="restart"/>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Классы         </w:t>
            </w:r>
          </w:p>
        </w:tc>
        <w:tc>
          <w:tcPr>
            <w:tcW w:w="1820" w:type="dxa"/>
            <w:vMerge w:val="restart"/>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Общее         количество учащихся</w:t>
            </w:r>
          </w:p>
        </w:tc>
        <w:tc>
          <w:tcPr>
            <w:tcW w:w="5420" w:type="dxa"/>
            <w:gridSpan w:val="6"/>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Показатели элементов творчества</w:t>
            </w:r>
          </w:p>
        </w:tc>
      </w:tr>
      <w:tr w:rsidR="00505A55" w:rsidRPr="00505A55" w:rsidTr="004F1F30">
        <w:trPr>
          <w:cantSplit/>
          <w:trHeight w:val="540"/>
        </w:trPr>
        <w:tc>
          <w:tcPr>
            <w:tcW w:w="3020" w:type="dxa"/>
            <w:vMerge/>
          </w:tcPr>
          <w:p w:rsidR="00505A55" w:rsidRPr="00505A55" w:rsidRDefault="00505A55" w:rsidP="00505A55">
            <w:pPr>
              <w:rPr>
                <w:rFonts w:ascii="Times New Roman" w:hAnsi="Times New Roman"/>
                <w:sz w:val="24"/>
                <w:szCs w:val="24"/>
              </w:rPr>
            </w:pPr>
          </w:p>
        </w:tc>
        <w:tc>
          <w:tcPr>
            <w:tcW w:w="1820" w:type="dxa"/>
            <w:vMerge/>
          </w:tcPr>
          <w:p w:rsidR="00505A55" w:rsidRPr="00505A55" w:rsidRDefault="00505A55" w:rsidP="00505A55">
            <w:pPr>
              <w:rPr>
                <w:rFonts w:ascii="Times New Roman" w:hAnsi="Times New Roman"/>
                <w:sz w:val="24"/>
                <w:szCs w:val="24"/>
              </w:rPr>
            </w:pPr>
          </w:p>
        </w:tc>
        <w:tc>
          <w:tcPr>
            <w:tcW w:w="1900" w:type="dxa"/>
            <w:gridSpan w:val="2"/>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Методика 1</w:t>
            </w:r>
          </w:p>
        </w:tc>
        <w:tc>
          <w:tcPr>
            <w:tcW w:w="1640" w:type="dxa"/>
            <w:gridSpan w:val="2"/>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Методика 2</w:t>
            </w:r>
          </w:p>
        </w:tc>
        <w:tc>
          <w:tcPr>
            <w:tcW w:w="1880" w:type="dxa"/>
            <w:gridSpan w:val="2"/>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Методика 3</w:t>
            </w:r>
          </w:p>
        </w:tc>
      </w:tr>
      <w:tr w:rsidR="00505A55" w:rsidRPr="00505A55" w:rsidTr="004F1F30">
        <w:trPr>
          <w:cantSplit/>
          <w:trHeight w:val="540"/>
        </w:trPr>
        <w:tc>
          <w:tcPr>
            <w:tcW w:w="3020" w:type="dxa"/>
            <w:vMerge/>
          </w:tcPr>
          <w:p w:rsidR="00505A55" w:rsidRPr="00505A55" w:rsidRDefault="00505A55" w:rsidP="00505A55">
            <w:pPr>
              <w:rPr>
                <w:rFonts w:ascii="Times New Roman" w:hAnsi="Times New Roman"/>
                <w:sz w:val="24"/>
                <w:szCs w:val="24"/>
              </w:rPr>
            </w:pPr>
          </w:p>
        </w:tc>
        <w:tc>
          <w:tcPr>
            <w:tcW w:w="1820" w:type="dxa"/>
            <w:vMerge/>
          </w:tcPr>
          <w:p w:rsidR="00505A55" w:rsidRPr="00505A55" w:rsidRDefault="00505A55" w:rsidP="00505A55">
            <w:pPr>
              <w:rPr>
                <w:rFonts w:ascii="Times New Roman" w:hAnsi="Times New Roman"/>
                <w:sz w:val="24"/>
                <w:szCs w:val="24"/>
              </w:rPr>
            </w:pPr>
          </w:p>
        </w:tc>
        <w:tc>
          <w:tcPr>
            <w:tcW w:w="9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В.</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Н.</w:t>
            </w:r>
          </w:p>
        </w:tc>
        <w:tc>
          <w:tcPr>
            <w:tcW w:w="8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В.</w:t>
            </w:r>
          </w:p>
        </w:tc>
        <w:tc>
          <w:tcPr>
            <w:tcW w:w="84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Н.</w:t>
            </w:r>
          </w:p>
        </w:tc>
        <w:tc>
          <w:tcPr>
            <w:tcW w:w="9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В.</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Н.</w:t>
            </w:r>
          </w:p>
        </w:tc>
      </w:tr>
      <w:tr w:rsidR="00505A55" w:rsidRPr="00505A55" w:rsidTr="00505A55">
        <w:trPr>
          <w:trHeight w:val="865"/>
        </w:trPr>
        <w:tc>
          <w:tcPr>
            <w:tcW w:w="30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1 «а» класс               (контрольная группа)</w:t>
            </w:r>
          </w:p>
        </w:tc>
        <w:tc>
          <w:tcPr>
            <w:tcW w:w="18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20</w:t>
            </w:r>
          </w:p>
        </w:tc>
        <w:tc>
          <w:tcPr>
            <w:tcW w:w="9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8</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4</w:t>
            </w:r>
          </w:p>
        </w:tc>
        <w:tc>
          <w:tcPr>
            <w:tcW w:w="8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7</w:t>
            </w:r>
          </w:p>
        </w:tc>
        <w:tc>
          <w:tcPr>
            <w:tcW w:w="84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8</w:t>
            </w:r>
          </w:p>
        </w:tc>
        <w:tc>
          <w:tcPr>
            <w:tcW w:w="9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6</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6</w:t>
            </w:r>
          </w:p>
        </w:tc>
      </w:tr>
      <w:tr w:rsidR="00505A55" w:rsidRPr="00505A55" w:rsidTr="00505A55">
        <w:trPr>
          <w:trHeight w:val="1012"/>
        </w:trPr>
        <w:tc>
          <w:tcPr>
            <w:tcW w:w="30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1«б» класс                (экспериментальная группа)</w:t>
            </w:r>
          </w:p>
        </w:tc>
        <w:tc>
          <w:tcPr>
            <w:tcW w:w="18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20</w:t>
            </w:r>
          </w:p>
        </w:tc>
        <w:tc>
          <w:tcPr>
            <w:tcW w:w="92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12</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3</w:t>
            </w:r>
          </w:p>
        </w:tc>
        <w:tc>
          <w:tcPr>
            <w:tcW w:w="8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14</w:t>
            </w:r>
          </w:p>
        </w:tc>
        <w:tc>
          <w:tcPr>
            <w:tcW w:w="84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2</w:t>
            </w:r>
          </w:p>
        </w:tc>
        <w:tc>
          <w:tcPr>
            <w:tcW w:w="90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11</w:t>
            </w:r>
          </w:p>
        </w:tc>
        <w:tc>
          <w:tcPr>
            <w:tcW w:w="980" w:type="dxa"/>
          </w:tcPr>
          <w:p w:rsidR="00505A55" w:rsidRPr="00505A55" w:rsidRDefault="00505A55" w:rsidP="00505A55">
            <w:pPr>
              <w:rPr>
                <w:rFonts w:ascii="Times New Roman" w:hAnsi="Times New Roman"/>
                <w:sz w:val="24"/>
                <w:szCs w:val="24"/>
              </w:rPr>
            </w:pPr>
            <w:r w:rsidRPr="00505A55">
              <w:rPr>
                <w:rFonts w:ascii="Times New Roman" w:hAnsi="Times New Roman"/>
                <w:sz w:val="24"/>
                <w:szCs w:val="24"/>
              </w:rPr>
              <w:t xml:space="preserve">           1</w:t>
            </w:r>
          </w:p>
        </w:tc>
      </w:tr>
    </w:tbl>
    <w:p w:rsidR="00505A55" w:rsidRPr="00505A55" w:rsidRDefault="00505A55" w:rsidP="00505A55">
      <w:pPr>
        <w:rPr>
          <w:rFonts w:ascii="Times New Roman" w:hAnsi="Times New Roman"/>
          <w:sz w:val="28"/>
        </w:rPr>
      </w:pPr>
    </w:p>
    <w:p w:rsidR="00505A55" w:rsidRPr="00505A55" w:rsidRDefault="00505A55" w:rsidP="00505A55">
      <w:pPr>
        <w:rPr>
          <w:rFonts w:ascii="Times New Roman" w:hAnsi="Times New Roman"/>
          <w:sz w:val="28"/>
        </w:rPr>
      </w:pPr>
      <w:r w:rsidRPr="00505A55">
        <w:rPr>
          <w:rFonts w:ascii="Times New Roman" w:hAnsi="Times New Roman"/>
          <w:sz w:val="28"/>
        </w:rPr>
        <w:t xml:space="preserve">            Таким образом, в результате проведенных исследований нами были зафиксированы изменения в развитии творческого начала младших школьников: в экспериментальной группе значительно увеличилось количество детей с высокими показателями элементов творчества; в процентном отношении это составило 52% от предыдущих показателей в констатирующем эксперименте.</w:t>
      </w:r>
    </w:p>
    <w:p w:rsidR="00505A55" w:rsidRPr="00505A55" w:rsidRDefault="00505A55" w:rsidP="00505A55">
      <w:pPr>
        <w:rPr>
          <w:rFonts w:ascii="Times New Roman" w:hAnsi="Times New Roman"/>
          <w:sz w:val="28"/>
        </w:rPr>
      </w:pPr>
      <w:r w:rsidRPr="00505A55">
        <w:rPr>
          <w:rFonts w:ascii="Times New Roman" w:hAnsi="Times New Roman"/>
          <w:sz w:val="28"/>
        </w:rPr>
        <w:t xml:space="preserve">            Данные исследования частично подтвердили гипотезу о том, что развитие творческого начала младших школьников средствами игры будет эффективно при условии систематического использования игровых методов и приемов в образовательном процессе.</w:t>
      </w:r>
    </w:p>
    <w:p w:rsidR="009C0F0C" w:rsidRPr="00A84F18" w:rsidRDefault="00A84F18" w:rsidP="00A84F18">
      <w:pPr>
        <w:spacing w:after="0"/>
        <w:jc w:val="center"/>
        <w:rPr>
          <w:rFonts w:ascii="Times New Roman" w:hAnsi="Times New Roman"/>
          <w:sz w:val="28"/>
          <w:szCs w:val="28"/>
          <w:lang w:val="uk-UA"/>
        </w:rPr>
      </w:pPr>
      <w:r w:rsidRPr="00A84F18">
        <w:rPr>
          <w:rFonts w:ascii="Times New Roman" w:hAnsi="Times New Roman"/>
          <w:sz w:val="28"/>
          <w:szCs w:val="28"/>
          <w:lang w:val="uk-UA"/>
        </w:rPr>
        <w:t>Выводы</w:t>
      </w:r>
    </w:p>
    <w:p w:rsidR="009C0F0C" w:rsidRPr="00A84F18" w:rsidRDefault="00A84F18" w:rsidP="00A84F18">
      <w:pPr>
        <w:shd w:val="clear" w:color="auto" w:fill="FFFFFF"/>
        <w:ind w:firstLine="709"/>
        <w:rPr>
          <w:rFonts w:ascii="Times New Roman" w:hAnsi="Times New Roman"/>
          <w:color w:val="000000"/>
          <w:spacing w:val="6"/>
          <w:sz w:val="28"/>
          <w:szCs w:val="28"/>
        </w:rPr>
      </w:pPr>
      <w:r w:rsidRPr="00A84F18">
        <w:rPr>
          <w:rFonts w:ascii="Times New Roman" w:hAnsi="Times New Roman"/>
          <w:sz w:val="28"/>
          <w:szCs w:val="28"/>
          <w:lang w:val="uk-UA"/>
        </w:rPr>
        <w:t xml:space="preserve">Гипотеза нашего исследования подтвердилась. </w:t>
      </w:r>
      <w:r w:rsidRPr="00A84F18">
        <w:rPr>
          <w:rFonts w:ascii="Times New Roman" w:hAnsi="Times New Roman"/>
          <w:color w:val="000000"/>
          <w:spacing w:val="6"/>
          <w:sz w:val="28"/>
          <w:szCs w:val="28"/>
        </w:rPr>
        <w:t>В экспериментальной части исследования нами была проведена диагностика творческих способностей младших школьников, после чего с ними проводилась работа по активизации творческих способностей. Проведенные тесты, позволили выявить недостатки и наметить пути улучшения творческого потенциала детей. На заключительном этапе исследования был проведен контрольный этап, целью которого было выяснение эффективности проведенного экспериментального исследования. Повторно проведенные методики показали, что уровень творческого мышления учеников поднялс</w:t>
      </w:r>
      <w:r>
        <w:rPr>
          <w:rFonts w:ascii="Times New Roman" w:hAnsi="Times New Roman"/>
          <w:color w:val="000000"/>
          <w:spacing w:val="6"/>
          <w:sz w:val="28"/>
          <w:szCs w:val="28"/>
        </w:rPr>
        <w:t>я на новый качественный уровень.</w:t>
      </w: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9C0F0C" w:rsidRPr="00A84F18" w:rsidRDefault="00B7013C" w:rsidP="00A84F18">
      <w:pPr>
        <w:spacing w:after="0" w:line="240" w:lineRule="auto"/>
        <w:jc w:val="center"/>
        <w:rPr>
          <w:rFonts w:ascii="Times New Roman" w:hAnsi="Times New Roman"/>
          <w:b/>
          <w:sz w:val="28"/>
          <w:szCs w:val="28"/>
          <w:lang w:val="uk-UA"/>
        </w:rPr>
      </w:pPr>
      <w:r w:rsidRPr="00A84F18">
        <w:rPr>
          <w:rFonts w:ascii="Times New Roman" w:hAnsi="Times New Roman"/>
          <w:b/>
          <w:sz w:val="28"/>
          <w:szCs w:val="28"/>
          <w:lang w:val="uk-UA"/>
        </w:rPr>
        <w:t>ЗАКЛЮЧЕНИЕ</w:t>
      </w:r>
    </w:p>
    <w:p w:rsidR="009C0F0C" w:rsidRDefault="009C0F0C" w:rsidP="00EE09F3">
      <w:pPr>
        <w:spacing w:after="0" w:line="240" w:lineRule="auto"/>
        <w:jc w:val="both"/>
        <w:rPr>
          <w:rFonts w:ascii="Times New Roman" w:hAnsi="Times New Roman"/>
          <w:sz w:val="28"/>
          <w:szCs w:val="28"/>
          <w:lang w:val="uk-UA"/>
        </w:rPr>
      </w:pPr>
    </w:p>
    <w:p w:rsidR="009C0F0C" w:rsidRDefault="009C0F0C" w:rsidP="00EE09F3">
      <w:pPr>
        <w:spacing w:after="0" w:line="240" w:lineRule="auto"/>
        <w:jc w:val="both"/>
        <w:rPr>
          <w:rFonts w:ascii="Times New Roman" w:hAnsi="Times New Roman"/>
          <w:sz w:val="28"/>
          <w:szCs w:val="28"/>
          <w:lang w:val="uk-UA"/>
        </w:rPr>
      </w:pPr>
    </w:p>
    <w:p w:rsidR="00B7013C" w:rsidRPr="00B7013C" w:rsidRDefault="00B7013C" w:rsidP="00DF52FB">
      <w:pPr>
        <w:ind w:firstLine="709"/>
        <w:rPr>
          <w:rFonts w:ascii="Times New Roman" w:hAnsi="Times New Roman"/>
          <w:sz w:val="28"/>
          <w:szCs w:val="28"/>
        </w:rPr>
      </w:pPr>
      <w:r w:rsidRPr="00B7013C">
        <w:rPr>
          <w:rFonts w:ascii="Times New Roman" w:hAnsi="Times New Roman"/>
          <w:sz w:val="28"/>
          <w:szCs w:val="28"/>
        </w:rPr>
        <w:t>При рождении каждый ребенок обладает определенными задатками для развития способностей и личностных качеств, которые окончательно формируются в процессе индивидуального развития и обучения. но чтобы способности получили развитие, мало дать ребенку знания, умения и навыки. Очень важно сформировать такие личностные качества, которые стали бы движущей силой всей его учебной деятельности, а также определили бы дальнейшую судьбу полученных знаний: останутся ли они мертвым грузом или будут творчески реализованы</w:t>
      </w:r>
      <w:r>
        <w:rPr>
          <w:rFonts w:ascii="Times New Roman" w:hAnsi="Times New Roman"/>
          <w:sz w:val="28"/>
          <w:szCs w:val="28"/>
        </w:rPr>
        <w:t>.</w:t>
      </w:r>
      <w:r w:rsidRPr="00B7013C">
        <w:rPr>
          <w:rFonts w:ascii="Times New Roman" w:hAnsi="Times New Roman"/>
          <w:sz w:val="28"/>
          <w:szCs w:val="28"/>
        </w:rPr>
        <w:t xml:space="preserve"> </w:t>
      </w:r>
      <w:r w:rsidRPr="00B7013C">
        <w:rPr>
          <w:rFonts w:ascii="Times New Roman" w:hAnsi="Times New Roman"/>
          <w:sz w:val="28"/>
          <w:szCs w:val="28"/>
        </w:rPr>
        <w:cr/>
      </w:r>
    </w:p>
    <w:p w:rsidR="009C0F0C" w:rsidRPr="00B7013C" w:rsidRDefault="009C0F0C" w:rsidP="00DF52FB">
      <w:pPr>
        <w:spacing w:after="0"/>
        <w:rPr>
          <w:rFonts w:ascii="Times New Roman" w:hAnsi="Times New Roman"/>
          <w:sz w:val="28"/>
          <w:szCs w:val="28"/>
        </w:rPr>
      </w:pPr>
    </w:p>
    <w:p w:rsidR="009C0F0C" w:rsidRDefault="009C0F0C"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DF52FB" w:rsidRDefault="00DF52FB" w:rsidP="00EE09F3">
      <w:pPr>
        <w:spacing w:after="0" w:line="240" w:lineRule="auto"/>
        <w:jc w:val="both"/>
        <w:rPr>
          <w:rFonts w:ascii="Times New Roman" w:hAnsi="Times New Roman"/>
          <w:sz w:val="28"/>
          <w:szCs w:val="28"/>
          <w:lang w:val="uk-UA"/>
        </w:rPr>
      </w:pPr>
    </w:p>
    <w:p w:rsidR="00632F54" w:rsidRPr="00E8556E" w:rsidRDefault="00DF52FB" w:rsidP="00E8556E">
      <w:pPr>
        <w:spacing w:after="0" w:line="240" w:lineRule="auto"/>
        <w:jc w:val="center"/>
        <w:rPr>
          <w:rFonts w:ascii="Times New Roman" w:hAnsi="Times New Roman"/>
          <w:b/>
          <w:sz w:val="28"/>
          <w:szCs w:val="28"/>
          <w:lang w:val="uk-UA"/>
        </w:rPr>
      </w:pPr>
      <w:r w:rsidRPr="00DF52FB">
        <w:rPr>
          <w:rFonts w:ascii="Times New Roman" w:hAnsi="Times New Roman"/>
          <w:b/>
          <w:sz w:val="28"/>
          <w:szCs w:val="28"/>
          <w:lang w:val="uk-UA"/>
        </w:rPr>
        <w:t>Список использованной литературы</w:t>
      </w:r>
    </w:p>
    <w:p w:rsidR="00632F54" w:rsidRDefault="00632F54" w:rsidP="00DF52FB">
      <w:pPr>
        <w:shd w:val="clear" w:color="auto" w:fill="FFFFFF"/>
        <w:ind w:right="11" w:firstLine="709"/>
        <w:rPr>
          <w:rFonts w:ascii="Times New Roman" w:hAnsi="Times New Roman"/>
          <w:color w:val="000000"/>
          <w:spacing w:val="3"/>
          <w:sz w:val="28"/>
          <w:szCs w:val="28"/>
        </w:rPr>
      </w:pPr>
    </w:p>
    <w:p w:rsidR="00E8556E" w:rsidRDefault="00E8556E" w:rsidP="000E6D9B">
      <w:pPr>
        <w:shd w:val="clear" w:color="auto" w:fill="FFFFFF"/>
        <w:spacing w:after="0"/>
        <w:rPr>
          <w:rFonts w:ascii="Times New Roman" w:hAnsi="Times New Roman"/>
          <w:color w:val="000000"/>
          <w:sz w:val="28"/>
          <w:szCs w:val="28"/>
          <w:lang w:eastAsia="de-DE"/>
        </w:rPr>
      </w:pPr>
      <w:r w:rsidRPr="00E8556E">
        <w:rPr>
          <w:rFonts w:ascii="Times New Roman" w:hAnsi="Times New Roman"/>
          <w:color w:val="000000"/>
          <w:sz w:val="28"/>
          <w:szCs w:val="28"/>
          <w:lang w:eastAsia="de-DE"/>
        </w:rPr>
        <w:t xml:space="preserve"> </w:t>
      </w:r>
    </w:p>
    <w:p w:rsidR="000E6D9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lang w:eastAsia="de-DE"/>
        </w:rPr>
        <w:t xml:space="preserve">1.  </w:t>
      </w:r>
      <w:r w:rsidRPr="00E8556E">
        <w:rPr>
          <w:rFonts w:ascii="Times New Roman" w:hAnsi="Times New Roman"/>
          <w:sz w:val="28"/>
          <w:szCs w:val="28"/>
        </w:rPr>
        <w:t>Анастази А. Психологическое тестирование / Под ред. К.М.Гуревича, В.И.Лубовского. – М.: Педагогика, 1982.</w:t>
      </w:r>
    </w:p>
    <w:p w:rsidR="000E6D9B" w:rsidRPr="00E8556E" w:rsidRDefault="000E6D9B" w:rsidP="007576F9">
      <w:pPr>
        <w:shd w:val="clear" w:color="auto" w:fill="FFFFFF"/>
        <w:spacing w:after="0"/>
        <w:rPr>
          <w:rFonts w:ascii="Times New Roman" w:hAnsi="Times New Roman"/>
          <w:sz w:val="28"/>
          <w:szCs w:val="28"/>
          <w:lang w:eastAsia="de-DE"/>
        </w:rPr>
      </w:pPr>
      <w:r>
        <w:rPr>
          <w:rFonts w:ascii="Times New Roman" w:hAnsi="Times New Roman"/>
          <w:color w:val="000000"/>
          <w:sz w:val="28"/>
          <w:szCs w:val="28"/>
          <w:lang w:eastAsia="de-DE"/>
        </w:rPr>
        <w:t xml:space="preserve">2. </w:t>
      </w:r>
      <w:r w:rsidRPr="00E8556E">
        <w:rPr>
          <w:rFonts w:ascii="Times New Roman" w:hAnsi="Times New Roman"/>
          <w:color w:val="000000"/>
          <w:sz w:val="28"/>
          <w:szCs w:val="28"/>
          <w:lang w:eastAsia="de-DE"/>
        </w:rPr>
        <w:t xml:space="preserve">АртемьеваТ.И., Методический аспект проблемы способностей, </w:t>
      </w:r>
    </w:p>
    <w:p w:rsidR="007576F9" w:rsidRDefault="000E6D9B" w:rsidP="007576F9">
      <w:pPr>
        <w:shd w:val="clear" w:color="auto" w:fill="FFFFFF"/>
        <w:rPr>
          <w:rFonts w:ascii="Times New Roman" w:hAnsi="Times New Roman"/>
          <w:color w:val="000000"/>
          <w:sz w:val="28"/>
          <w:szCs w:val="28"/>
          <w:lang w:eastAsia="de-DE"/>
        </w:rPr>
      </w:pPr>
      <w:r w:rsidRPr="00E8556E">
        <w:rPr>
          <w:rFonts w:ascii="Times New Roman" w:hAnsi="Times New Roman"/>
          <w:color w:val="000000"/>
          <w:sz w:val="28"/>
          <w:szCs w:val="28"/>
          <w:lang w:eastAsia="de-DE"/>
        </w:rPr>
        <w:t xml:space="preserve">      М.: «Наука»,1977</w:t>
      </w:r>
      <w:r>
        <w:rPr>
          <w:rFonts w:ascii="Times New Roman" w:hAnsi="Times New Roman"/>
          <w:color w:val="000000"/>
          <w:sz w:val="28"/>
          <w:szCs w:val="28"/>
          <w:lang w:eastAsia="de-DE"/>
        </w:rPr>
        <w:t>.</w:t>
      </w:r>
    </w:p>
    <w:p w:rsidR="00E8556E" w:rsidRDefault="000E6D9B" w:rsidP="007576F9">
      <w:pPr>
        <w:shd w:val="clear" w:color="auto" w:fill="FFFFFF"/>
        <w:rPr>
          <w:rFonts w:ascii="Times New Roman" w:hAnsi="Times New Roman"/>
          <w:color w:val="000000"/>
          <w:sz w:val="28"/>
          <w:szCs w:val="28"/>
          <w:lang w:eastAsia="de-DE"/>
        </w:rPr>
      </w:pPr>
      <w:r>
        <w:rPr>
          <w:rFonts w:ascii="Times New Roman" w:hAnsi="Times New Roman"/>
          <w:color w:val="000000"/>
          <w:spacing w:val="3"/>
          <w:sz w:val="28"/>
          <w:szCs w:val="28"/>
        </w:rPr>
        <w:t xml:space="preserve">3. </w:t>
      </w:r>
      <w:r w:rsidR="00E8556E" w:rsidRPr="00E8556E">
        <w:rPr>
          <w:rFonts w:ascii="Times New Roman" w:hAnsi="Times New Roman"/>
          <w:color w:val="000000"/>
          <w:spacing w:val="3"/>
          <w:sz w:val="28"/>
          <w:szCs w:val="28"/>
        </w:rPr>
        <w:t xml:space="preserve">Асмолов А. Г. Личность как предмет психологического исследования. М., </w:t>
      </w:r>
      <w:r w:rsidR="00E8556E" w:rsidRPr="00E8556E">
        <w:rPr>
          <w:rFonts w:ascii="Times New Roman" w:hAnsi="Times New Roman"/>
          <w:color w:val="000000"/>
          <w:sz w:val="28"/>
          <w:szCs w:val="28"/>
        </w:rPr>
        <w:t>1984.</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sz w:val="28"/>
          <w:szCs w:val="28"/>
        </w:rPr>
      </w:pPr>
      <w:r>
        <w:rPr>
          <w:rFonts w:ascii="Times New Roman" w:hAnsi="Times New Roman"/>
          <w:color w:val="000000"/>
          <w:sz w:val="28"/>
          <w:szCs w:val="28"/>
        </w:rPr>
        <w:t xml:space="preserve">4. </w:t>
      </w:r>
      <w:r w:rsidRPr="00E8556E">
        <w:rPr>
          <w:rFonts w:ascii="Times New Roman" w:hAnsi="Times New Roman"/>
          <w:sz w:val="28"/>
          <w:szCs w:val="28"/>
        </w:rPr>
        <w:t>Божович Л.И. Личность и ее формирование в детском возрасте. – М., 1968.</w:t>
      </w:r>
    </w:p>
    <w:p w:rsidR="000E6D9B" w:rsidRDefault="000E6D9B" w:rsidP="007576F9">
      <w:pPr>
        <w:widowControl w:val="0"/>
        <w:shd w:val="clear" w:color="auto" w:fill="FFFFFF"/>
        <w:tabs>
          <w:tab w:val="left" w:pos="0"/>
        </w:tabs>
        <w:autoSpaceDE w:val="0"/>
        <w:autoSpaceDN w:val="0"/>
        <w:adjustRightInd w:val="0"/>
        <w:spacing w:after="0"/>
        <w:rPr>
          <w:rFonts w:ascii="Times New Roman" w:hAnsi="Times New Roman"/>
          <w:color w:val="000000"/>
          <w:spacing w:val="-8"/>
          <w:sz w:val="28"/>
          <w:szCs w:val="28"/>
        </w:rPr>
      </w:pPr>
      <w:r>
        <w:rPr>
          <w:rFonts w:ascii="Times New Roman" w:hAnsi="Times New Roman"/>
          <w:sz w:val="28"/>
          <w:szCs w:val="28"/>
        </w:rPr>
        <w:t xml:space="preserve">5. </w:t>
      </w:r>
      <w:r w:rsidRPr="00E8556E">
        <w:rPr>
          <w:rFonts w:ascii="Times New Roman" w:hAnsi="Times New Roman"/>
          <w:color w:val="000000"/>
          <w:spacing w:val="1"/>
          <w:sz w:val="28"/>
          <w:szCs w:val="28"/>
        </w:rPr>
        <w:t xml:space="preserve">Бунеев Р.Н.,Бунеева Е.В. В одном счастливом детстве. В 2-х ч.: Кн. для чт. в </w:t>
      </w:r>
      <w:r w:rsidRPr="00E8556E">
        <w:rPr>
          <w:rFonts w:ascii="Times New Roman" w:hAnsi="Times New Roman"/>
          <w:color w:val="000000"/>
          <w:spacing w:val="4"/>
          <w:sz w:val="28"/>
          <w:szCs w:val="28"/>
        </w:rPr>
        <w:t xml:space="preserve">3-м кл.Ч.2.-3-е изд., перераб.-М.:БАЛАСС,2001.-224с.:ил.- СВОБОДНЫЙ </w:t>
      </w:r>
      <w:r w:rsidRPr="00E8556E">
        <w:rPr>
          <w:rFonts w:ascii="Times New Roman" w:hAnsi="Times New Roman"/>
          <w:color w:val="000000"/>
          <w:spacing w:val="-8"/>
          <w:sz w:val="28"/>
          <w:szCs w:val="28"/>
        </w:rPr>
        <w:t>УМ).</w:t>
      </w:r>
    </w:p>
    <w:p w:rsidR="000E6D9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pacing w:val="-8"/>
          <w:sz w:val="28"/>
          <w:szCs w:val="28"/>
        </w:rPr>
        <w:t xml:space="preserve">6. </w:t>
      </w:r>
      <w:r w:rsidRPr="00E8556E">
        <w:rPr>
          <w:rFonts w:ascii="Times New Roman" w:hAnsi="Times New Roman"/>
          <w:sz w:val="28"/>
          <w:szCs w:val="28"/>
        </w:rPr>
        <w:t>Выготский Л. С. Воображение и творчество в детском возрасте. – С-Пб.: Союз, 1997.</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sz w:val="28"/>
          <w:szCs w:val="28"/>
        </w:rPr>
      </w:pPr>
      <w:r>
        <w:rPr>
          <w:rFonts w:ascii="Times New Roman" w:hAnsi="Times New Roman"/>
          <w:color w:val="000000"/>
          <w:sz w:val="28"/>
          <w:szCs w:val="28"/>
        </w:rPr>
        <w:t xml:space="preserve">7. </w:t>
      </w:r>
      <w:r w:rsidRPr="00E8556E">
        <w:rPr>
          <w:rFonts w:ascii="Times New Roman" w:hAnsi="Times New Roman"/>
          <w:sz w:val="28"/>
          <w:szCs w:val="28"/>
        </w:rPr>
        <w:t>Выготский Л. С. Игра и ее роль в психологическом развитии ребенка: Вопросы психологии. – М., 1966. – 541с.</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sz w:val="28"/>
          <w:szCs w:val="28"/>
        </w:rPr>
      </w:pPr>
      <w:r>
        <w:rPr>
          <w:rFonts w:ascii="Times New Roman" w:hAnsi="Times New Roman"/>
          <w:sz w:val="28"/>
          <w:szCs w:val="28"/>
        </w:rPr>
        <w:t xml:space="preserve">8. </w:t>
      </w:r>
      <w:r w:rsidRPr="00E8556E">
        <w:rPr>
          <w:rFonts w:ascii="Times New Roman" w:hAnsi="Times New Roman"/>
          <w:sz w:val="28"/>
          <w:szCs w:val="28"/>
        </w:rPr>
        <w:t xml:space="preserve">Гурин В.Е., Солопанова О.Ю. Основы умственного воспитания младших школьников в процессе обучения музыки: восприятие, мышление, развитие. – Краснодар, 2001. –23с. </w:t>
      </w:r>
    </w:p>
    <w:p w:rsidR="000E6D9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9.</w:t>
      </w:r>
      <w:r w:rsidRPr="000E6D9B">
        <w:rPr>
          <w:rFonts w:ascii="Times New Roman" w:hAnsi="Times New Roman"/>
          <w:sz w:val="28"/>
          <w:szCs w:val="28"/>
        </w:rPr>
        <w:t xml:space="preserve"> </w:t>
      </w:r>
      <w:r w:rsidRPr="00E8556E">
        <w:rPr>
          <w:rFonts w:ascii="Times New Roman" w:hAnsi="Times New Roman"/>
          <w:sz w:val="28"/>
          <w:szCs w:val="28"/>
        </w:rPr>
        <w:t>Дружинин В.Н. Психология общих способностей. – С-Пб.: Питер,1999.</w:t>
      </w:r>
    </w:p>
    <w:p w:rsidR="000E6D9B" w:rsidRPr="00E8556E" w:rsidRDefault="000E6D9B" w:rsidP="007576F9">
      <w:pPr>
        <w:widowControl w:val="0"/>
        <w:shd w:val="clear" w:color="auto" w:fill="FFFFFF"/>
        <w:tabs>
          <w:tab w:val="left" w:pos="0"/>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 xml:space="preserve">10. </w:t>
      </w:r>
      <w:r w:rsidRPr="00E8556E">
        <w:rPr>
          <w:rFonts w:ascii="Times New Roman" w:hAnsi="Times New Roman"/>
          <w:color w:val="000000"/>
          <w:sz w:val="28"/>
          <w:szCs w:val="28"/>
        </w:rPr>
        <w:t>Дуганов Р.В.. Природа творчества.-М.:Сов.писатель, 1990.-352с.</w:t>
      </w:r>
    </w:p>
    <w:p w:rsidR="000E6D9B" w:rsidRDefault="000E6D9B" w:rsidP="007576F9">
      <w:pPr>
        <w:widowControl w:val="0"/>
        <w:shd w:val="clear" w:color="auto" w:fill="FFFFFF"/>
        <w:tabs>
          <w:tab w:val="left" w:pos="0"/>
        </w:tabs>
        <w:autoSpaceDE w:val="0"/>
        <w:autoSpaceDN w:val="0"/>
        <w:adjustRightInd w:val="0"/>
        <w:spacing w:after="0"/>
        <w:rPr>
          <w:rFonts w:ascii="Times New Roman" w:hAnsi="Times New Roman"/>
          <w:sz w:val="28"/>
          <w:szCs w:val="28"/>
        </w:rPr>
      </w:pPr>
      <w:r>
        <w:rPr>
          <w:rFonts w:ascii="Times New Roman" w:hAnsi="Times New Roman"/>
          <w:color w:val="000000"/>
          <w:sz w:val="28"/>
          <w:szCs w:val="28"/>
        </w:rPr>
        <w:t xml:space="preserve">11. </w:t>
      </w:r>
      <w:r w:rsidRPr="000E6D9B">
        <w:rPr>
          <w:rFonts w:ascii="Times New Roman" w:hAnsi="Times New Roman"/>
          <w:sz w:val="28"/>
          <w:szCs w:val="28"/>
        </w:rPr>
        <w:t>Завалишина Д.Н. Психологическая структура способностей // Развитие и диагностика способностей. М: Наука. 1991.</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sz w:val="28"/>
          <w:szCs w:val="28"/>
        </w:rPr>
      </w:pPr>
      <w:r>
        <w:rPr>
          <w:rFonts w:ascii="Times New Roman" w:hAnsi="Times New Roman"/>
          <w:sz w:val="28"/>
          <w:szCs w:val="28"/>
        </w:rPr>
        <w:t xml:space="preserve">12. </w:t>
      </w:r>
      <w:r w:rsidRPr="00E8556E">
        <w:rPr>
          <w:rFonts w:ascii="Times New Roman" w:hAnsi="Times New Roman"/>
          <w:sz w:val="28"/>
          <w:szCs w:val="28"/>
        </w:rPr>
        <w:t>Заика Е. В. Комплекс игр для развития воображения   //  Вопросы психологии. – 1993. - №2.</w:t>
      </w:r>
    </w:p>
    <w:p w:rsidR="000E6D9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 xml:space="preserve">13. </w:t>
      </w:r>
      <w:r>
        <w:rPr>
          <w:rFonts w:ascii="Times New Roman" w:hAnsi="Times New Roman"/>
          <w:color w:val="000000"/>
          <w:spacing w:val="1"/>
          <w:sz w:val="28"/>
          <w:szCs w:val="28"/>
        </w:rPr>
        <w:t xml:space="preserve"> </w:t>
      </w:r>
      <w:r w:rsidRPr="00E8556E">
        <w:rPr>
          <w:rFonts w:ascii="Times New Roman" w:hAnsi="Times New Roman"/>
          <w:sz w:val="28"/>
          <w:szCs w:val="28"/>
        </w:rPr>
        <w:t>Кузнецова Л. В. Гармоничное развитие личности младшего школьника: Книга для учителя. – М., Просвещение, 1988. – 224с.</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 xml:space="preserve">14. </w:t>
      </w:r>
      <w:r w:rsidRPr="00E8556E">
        <w:rPr>
          <w:rFonts w:ascii="Times New Roman" w:hAnsi="Times New Roman"/>
          <w:color w:val="000000"/>
          <w:sz w:val="28"/>
          <w:szCs w:val="28"/>
        </w:rPr>
        <w:t xml:space="preserve">Кукушкин </w:t>
      </w:r>
      <w:r w:rsidRPr="00E8556E">
        <w:rPr>
          <w:rFonts w:ascii="Times New Roman" w:hAnsi="Times New Roman"/>
          <w:color w:val="000000"/>
          <w:sz w:val="28"/>
          <w:szCs w:val="28"/>
          <w:lang w:val="en-US"/>
        </w:rPr>
        <w:t>B</w:t>
      </w:r>
      <w:r w:rsidRPr="00E8556E">
        <w:rPr>
          <w:rFonts w:ascii="Times New Roman" w:hAnsi="Times New Roman"/>
          <w:color w:val="000000"/>
          <w:sz w:val="28"/>
          <w:szCs w:val="28"/>
        </w:rPr>
        <w:t>.</w:t>
      </w:r>
      <w:r w:rsidRPr="00E8556E">
        <w:rPr>
          <w:rFonts w:ascii="Times New Roman" w:hAnsi="Times New Roman"/>
          <w:color w:val="000000"/>
          <w:sz w:val="28"/>
          <w:szCs w:val="28"/>
          <w:lang w:val="en-US"/>
        </w:rPr>
        <w:t>C</w:t>
      </w:r>
      <w:r w:rsidRPr="00E8556E">
        <w:rPr>
          <w:rFonts w:ascii="Times New Roman" w:hAnsi="Times New Roman"/>
          <w:color w:val="000000"/>
          <w:sz w:val="28"/>
          <w:szCs w:val="28"/>
        </w:rPr>
        <w:t>. Современные педагогические технологии в начальной школе. - Ростов-на-Дону., 2003</w:t>
      </w:r>
      <w:r>
        <w:rPr>
          <w:rFonts w:ascii="Times New Roman" w:hAnsi="Times New Roman"/>
          <w:color w:val="000000"/>
          <w:sz w:val="28"/>
          <w:szCs w:val="28"/>
        </w:rPr>
        <w:t>.</w:t>
      </w:r>
    </w:p>
    <w:p w:rsidR="000E6D9B" w:rsidRDefault="000E6D9B" w:rsidP="007576F9">
      <w:pPr>
        <w:widowControl w:val="0"/>
        <w:shd w:val="clear" w:color="auto" w:fill="FFFFFF"/>
        <w:tabs>
          <w:tab w:val="left" w:pos="277"/>
        </w:tabs>
        <w:autoSpaceDE w:val="0"/>
        <w:autoSpaceDN w:val="0"/>
        <w:adjustRightInd w:val="0"/>
        <w:spacing w:after="0"/>
        <w:rPr>
          <w:rFonts w:ascii="Times New Roman" w:hAnsi="Times New Roman"/>
          <w:sz w:val="28"/>
          <w:szCs w:val="28"/>
        </w:rPr>
      </w:pPr>
      <w:r>
        <w:rPr>
          <w:rFonts w:ascii="Times New Roman" w:hAnsi="Times New Roman"/>
          <w:color w:val="000000"/>
          <w:sz w:val="28"/>
          <w:szCs w:val="28"/>
        </w:rPr>
        <w:t xml:space="preserve">15. </w:t>
      </w:r>
      <w:r w:rsidRPr="00E8556E">
        <w:rPr>
          <w:rFonts w:ascii="Times New Roman" w:hAnsi="Times New Roman"/>
          <w:sz w:val="28"/>
          <w:szCs w:val="28"/>
        </w:rPr>
        <w:t xml:space="preserve">Мир детства: Младший школьник. / Под ред. А.Г.Хрипновой; отв. ред. </w:t>
      </w:r>
      <w:r w:rsidRPr="00E8556E">
        <w:rPr>
          <w:rFonts w:ascii="Times New Roman" w:hAnsi="Times New Roman"/>
          <w:sz w:val="28"/>
          <w:szCs w:val="28"/>
          <w:lang w:val="en-US"/>
        </w:rPr>
        <w:t>В.В.Давыдов. – М.: Педагогика, 1981.-400с.</w:t>
      </w:r>
    </w:p>
    <w:p w:rsidR="000E6D9B" w:rsidRPr="00E8556E" w:rsidRDefault="000E6D9B" w:rsidP="007576F9">
      <w:pPr>
        <w:pStyle w:val="a0"/>
        <w:numPr>
          <w:ilvl w:val="0"/>
          <w:numId w:val="0"/>
        </w:numPr>
        <w:spacing w:line="276" w:lineRule="auto"/>
        <w:jc w:val="left"/>
      </w:pPr>
      <w:r>
        <w:t xml:space="preserve">16. </w:t>
      </w:r>
      <w:r w:rsidRPr="00E8556E">
        <w:t>Миронов Н.П. Способность и одаренность в младшем школьном возрасте. // Начальная школа. - 2004 г. - № 6. - с.33-42.</w:t>
      </w:r>
    </w:p>
    <w:p w:rsidR="000E6D9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17.</w:t>
      </w:r>
      <w:r w:rsidRPr="000E6D9B">
        <w:rPr>
          <w:rFonts w:ascii="Times New Roman" w:hAnsi="Times New Roman"/>
          <w:sz w:val="28"/>
          <w:szCs w:val="28"/>
        </w:rPr>
        <w:t xml:space="preserve"> </w:t>
      </w:r>
      <w:r w:rsidRPr="00E8556E">
        <w:rPr>
          <w:rFonts w:ascii="Times New Roman" w:hAnsi="Times New Roman"/>
          <w:sz w:val="28"/>
          <w:szCs w:val="28"/>
        </w:rPr>
        <w:t>Немов Р. С. Психология: Учебник для студентов высш. пед. учеб. Заведений: В 3 кн.: Кн. 3: Эксперименталь</w:t>
      </w:r>
      <w:r>
        <w:rPr>
          <w:rFonts w:ascii="Times New Roman" w:hAnsi="Times New Roman"/>
          <w:sz w:val="28"/>
          <w:szCs w:val="28"/>
        </w:rPr>
        <w:t>ная педагогическая психология и</w:t>
      </w:r>
      <w:r w:rsidRPr="00E8556E">
        <w:rPr>
          <w:rFonts w:ascii="Times New Roman" w:hAnsi="Times New Roman"/>
          <w:sz w:val="28"/>
          <w:szCs w:val="28"/>
        </w:rPr>
        <w:t xml:space="preserve"> психодиагностика. – М.: Просвещение: Владос, 1995.</w:t>
      </w:r>
    </w:p>
    <w:p w:rsidR="00DF52F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color w:val="000000"/>
          <w:sz w:val="28"/>
          <w:szCs w:val="28"/>
        </w:rPr>
        <w:t xml:space="preserve">18. </w:t>
      </w:r>
      <w:r w:rsidR="00DF52FB" w:rsidRPr="00E8556E">
        <w:rPr>
          <w:rFonts w:ascii="Times New Roman" w:hAnsi="Times New Roman"/>
          <w:sz w:val="28"/>
          <w:szCs w:val="28"/>
        </w:rPr>
        <w:t>Особенности психического развития детей 6-7 летнего возраста / Под. ред. Д. Б. Эльконина, А. Л. Венгера. – М., 1988.</w:t>
      </w:r>
    </w:p>
    <w:p w:rsidR="00DF52F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19. </w:t>
      </w:r>
      <w:r w:rsidR="00DF52FB" w:rsidRPr="00E8556E">
        <w:rPr>
          <w:rFonts w:ascii="Times New Roman" w:hAnsi="Times New Roman"/>
          <w:sz w:val="28"/>
          <w:szCs w:val="28"/>
        </w:rPr>
        <w:t xml:space="preserve">Подласый И. П. Педагогика. Новый курс: Учебник для студентов педагогических вузов: В 2 кн.: Кн. 1: Общие основы. </w:t>
      </w:r>
      <w:r w:rsidR="00DF52FB" w:rsidRPr="00E8556E">
        <w:rPr>
          <w:rFonts w:ascii="Times New Roman" w:hAnsi="Times New Roman"/>
          <w:sz w:val="28"/>
          <w:szCs w:val="28"/>
          <w:lang w:val="en-US"/>
        </w:rPr>
        <w:t>Процесс обучения. – М.: Владос, 1999. – 576с.</w:t>
      </w:r>
    </w:p>
    <w:p w:rsidR="00632F54" w:rsidRPr="00E8556E" w:rsidRDefault="000E6D9B" w:rsidP="007576F9">
      <w:pPr>
        <w:pStyle w:val="a0"/>
        <w:numPr>
          <w:ilvl w:val="0"/>
          <w:numId w:val="0"/>
        </w:numPr>
        <w:spacing w:line="276" w:lineRule="auto"/>
        <w:jc w:val="left"/>
      </w:pPr>
      <w:r>
        <w:t xml:space="preserve">20. </w:t>
      </w:r>
      <w:r w:rsidR="00632F54" w:rsidRPr="00E8556E">
        <w:t>Полуянов Ю.А. Воображение и способности. - М.: Знание, 2003.</w:t>
      </w:r>
    </w:p>
    <w:p w:rsidR="00DF52F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21. </w:t>
      </w:r>
      <w:r w:rsidR="00DF52FB" w:rsidRPr="00E8556E">
        <w:rPr>
          <w:rFonts w:ascii="Times New Roman" w:hAnsi="Times New Roman"/>
          <w:sz w:val="28"/>
          <w:szCs w:val="28"/>
        </w:rPr>
        <w:t>Рубинштейн С. Л. Основы общей психологии. – М., 1946 – 590с.</w:t>
      </w:r>
    </w:p>
    <w:p w:rsidR="00DF52FB" w:rsidRPr="00E8556E" w:rsidRDefault="000E6D9B"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22. </w:t>
      </w:r>
      <w:r w:rsidR="00DF52FB" w:rsidRPr="00E8556E">
        <w:rPr>
          <w:rFonts w:ascii="Times New Roman" w:hAnsi="Times New Roman"/>
          <w:sz w:val="28"/>
          <w:szCs w:val="28"/>
        </w:rPr>
        <w:t>Савенков А.И. Основные подходы к разработке концепции одаренности // Педагогика. – 1998. - №3.</w:t>
      </w:r>
    </w:p>
    <w:p w:rsidR="00DF52FB" w:rsidRPr="00E8556E" w:rsidRDefault="009C5A81"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23. </w:t>
      </w:r>
      <w:r w:rsidR="00DF52FB" w:rsidRPr="00E8556E">
        <w:rPr>
          <w:rFonts w:ascii="Times New Roman" w:hAnsi="Times New Roman"/>
          <w:sz w:val="28"/>
          <w:szCs w:val="28"/>
        </w:rPr>
        <w:t>Самарин Ю.Л. Способность.: Педагогическая энциклопедия. Т.4. – М., 1968.-174с.</w:t>
      </w:r>
    </w:p>
    <w:p w:rsidR="00DF52FB" w:rsidRPr="00E8556E" w:rsidRDefault="009C5A81"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24. </w:t>
      </w:r>
      <w:r w:rsidR="00DF52FB" w:rsidRPr="00E8556E">
        <w:rPr>
          <w:rFonts w:ascii="Times New Roman" w:hAnsi="Times New Roman"/>
          <w:sz w:val="28"/>
          <w:szCs w:val="28"/>
        </w:rPr>
        <w:t>Синельников В. Исследования воображения и творчества детей дошкольного возраста в зарубежной психологии // Дошкольное воспитание. – 1993. - №10.</w:t>
      </w:r>
    </w:p>
    <w:p w:rsidR="008555EB" w:rsidRPr="00E8556E" w:rsidRDefault="009C5A81" w:rsidP="007576F9">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r>
        <w:rPr>
          <w:rFonts w:ascii="Times New Roman" w:hAnsi="Times New Roman"/>
          <w:sz w:val="28"/>
          <w:szCs w:val="28"/>
        </w:rPr>
        <w:t xml:space="preserve">25. </w:t>
      </w:r>
      <w:r w:rsidR="00DF52FB" w:rsidRPr="00E8556E">
        <w:rPr>
          <w:rFonts w:ascii="Times New Roman" w:hAnsi="Times New Roman"/>
          <w:sz w:val="28"/>
          <w:szCs w:val="28"/>
        </w:rPr>
        <w:t>Урунтаева Г. А., Афонькина Ю. А. Практикум по детской психологии: Пособие для студентов пед. институтов, учащихся пед. училищ и колледжей, воспитателей детского сада / Под ред. Г. А. Урунтаевой. – М.: Просвещение: Владос, 1995.</w:t>
      </w:r>
    </w:p>
    <w:p w:rsidR="00632F54" w:rsidRPr="00E8556E" w:rsidRDefault="009C5A81" w:rsidP="007576F9">
      <w:pPr>
        <w:pStyle w:val="aa"/>
        <w:spacing w:after="0"/>
        <w:rPr>
          <w:rFonts w:ascii="Times New Roman" w:hAnsi="Times New Roman"/>
          <w:sz w:val="28"/>
          <w:szCs w:val="28"/>
        </w:rPr>
      </w:pPr>
      <w:r>
        <w:rPr>
          <w:rFonts w:ascii="Times New Roman" w:hAnsi="Times New Roman"/>
          <w:sz w:val="28"/>
          <w:szCs w:val="28"/>
        </w:rPr>
        <w:t xml:space="preserve">26. </w:t>
      </w:r>
      <w:r w:rsidR="00632F54" w:rsidRPr="00E8556E">
        <w:rPr>
          <w:rFonts w:ascii="Times New Roman" w:hAnsi="Times New Roman"/>
          <w:sz w:val="28"/>
          <w:szCs w:val="28"/>
        </w:rPr>
        <w:t>Шадриков В.Д.   Познавательные процессы и способности в обучении. – М., Просвещение, 1990.</w:t>
      </w:r>
    </w:p>
    <w:p w:rsidR="00632F54" w:rsidRPr="00E8556E" w:rsidRDefault="00632F54" w:rsidP="00E8556E">
      <w:pPr>
        <w:pStyle w:val="aa"/>
        <w:rPr>
          <w:rFonts w:ascii="Times New Roman" w:hAnsi="Times New Roman"/>
          <w:sz w:val="28"/>
          <w:szCs w:val="28"/>
        </w:rPr>
      </w:pPr>
    </w:p>
    <w:p w:rsidR="008555EB" w:rsidRPr="008555EB" w:rsidRDefault="008555EB" w:rsidP="00E8556E">
      <w:pPr>
        <w:widowControl w:val="0"/>
        <w:shd w:val="clear" w:color="auto" w:fill="FFFFFF"/>
        <w:tabs>
          <w:tab w:val="left" w:pos="277"/>
        </w:tabs>
        <w:autoSpaceDE w:val="0"/>
        <w:autoSpaceDN w:val="0"/>
        <w:adjustRightInd w:val="0"/>
        <w:spacing w:after="0"/>
        <w:rPr>
          <w:rFonts w:ascii="Times New Roman" w:hAnsi="Times New Roman"/>
          <w:color w:val="000000"/>
          <w:sz w:val="28"/>
          <w:szCs w:val="28"/>
        </w:rPr>
      </w:pPr>
    </w:p>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DF52FB" w:rsidRDefault="00DF52FB" w:rsidP="00220415"/>
    <w:p w:rsidR="008555EB" w:rsidRDefault="008555EB" w:rsidP="00220415">
      <w:pPr>
        <w:rPr>
          <w:rFonts w:ascii="Times New Roman" w:hAnsi="Times New Roman"/>
          <w:sz w:val="28"/>
          <w:szCs w:val="28"/>
        </w:rPr>
      </w:pPr>
    </w:p>
    <w:p w:rsidR="00DF52FB" w:rsidRDefault="00DF52FB" w:rsidP="00220415">
      <w:pPr>
        <w:rPr>
          <w:rFonts w:ascii="Times New Roman" w:hAnsi="Times New Roman"/>
          <w:sz w:val="28"/>
          <w:szCs w:val="28"/>
        </w:rPr>
      </w:pPr>
      <w:r w:rsidRPr="00DF52FB">
        <w:rPr>
          <w:rFonts w:ascii="Times New Roman" w:hAnsi="Times New Roman"/>
          <w:sz w:val="28"/>
          <w:szCs w:val="28"/>
        </w:rPr>
        <w:t>Приложение 1</w:t>
      </w:r>
    </w:p>
    <w:p w:rsidR="00DF52FB" w:rsidRDefault="00DF52FB" w:rsidP="00DF52FB">
      <w:pPr>
        <w:jc w:val="center"/>
        <w:rPr>
          <w:rFonts w:ascii="Times New Roman" w:hAnsi="Times New Roman"/>
          <w:b/>
          <w:sz w:val="28"/>
          <w:szCs w:val="28"/>
        </w:rPr>
      </w:pPr>
      <w:r w:rsidRPr="00DF52FB">
        <w:rPr>
          <w:rFonts w:ascii="Times New Roman" w:hAnsi="Times New Roman"/>
          <w:b/>
          <w:sz w:val="28"/>
          <w:szCs w:val="28"/>
        </w:rPr>
        <w:t>Игры для активизации творческих способностей</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w:t>
      </w:r>
      <w:r w:rsidRPr="00E8556E">
        <w:rPr>
          <w:rFonts w:ascii="Times New Roman" w:hAnsi="Times New Roman"/>
          <w:b/>
          <w:i/>
          <w:sz w:val="28"/>
          <w:szCs w:val="28"/>
        </w:rPr>
        <w:t>Журнал небылицы в лицах</w:t>
      </w:r>
      <w:r w:rsidRPr="00E8556E">
        <w:rPr>
          <w:rFonts w:ascii="Times New Roman" w:hAnsi="Times New Roman"/>
          <w:sz w:val="28"/>
          <w:szCs w:val="28"/>
        </w:rPr>
        <w:t>»</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Мероприятие проводится в  виде  соревнования.  Класс  делится  на  две команды. Каждая команда — это редакция журнала. У  каждого  члена  редакции свой порядковый номер. Ведущий начинает сказку:</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Жил-был маленький Винтик. Когда он появился  на  свет,  то  был  очень красивый, блестящий, с новенькой резьбой и восьмью  гранями.  Все  говорили, что его ждет  великое  будущее.  Он  вместе  с  некоторыми  винтиками  будет участвовать в полете на космическом корабле. И вот наконец настал тот  день, когда  Винтик  очутился  на  борту   огромного   космического   корабля...</w:t>
      </w:r>
    </w:p>
    <w:p w:rsidR="00DF52FB" w:rsidRDefault="00E8556E" w:rsidP="00E8556E">
      <w:pPr>
        <w:rPr>
          <w:rFonts w:ascii="Times New Roman" w:hAnsi="Times New Roman"/>
          <w:sz w:val="28"/>
          <w:szCs w:val="28"/>
        </w:rPr>
      </w:pPr>
      <w:r w:rsidRPr="00E8556E">
        <w:rPr>
          <w:rFonts w:ascii="Times New Roman" w:hAnsi="Times New Roman"/>
          <w:sz w:val="28"/>
          <w:szCs w:val="28"/>
        </w:rPr>
        <w:t xml:space="preserve">      На  самом  интересном  месте  ведущий  останавливается   со   словами: «Продолжение следует в журнале «.......» в номере .......» Ребенок,  у  кого в руках этот номер, должен подхватить  нить  сюжета  и  продолжить  рассказ. Ведущий внимательно следит за  повествованием,  в  нужном  месте  прерывает. Ребенок должен сказать: «Продолжение следует в журнале  «.......»  в  номере «.......» Прервать сказку может ведущий словами:«Окончание в журнале «.......» в номере .......».</w:t>
      </w:r>
    </w:p>
    <w:p w:rsidR="00E8556E" w:rsidRDefault="00E8556E" w:rsidP="00E8556E">
      <w:pPr>
        <w:rPr>
          <w:rFonts w:ascii="Times New Roman" w:hAnsi="Times New Roman"/>
          <w:sz w:val="28"/>
          <w:szCs w:val="28"/>
        </w:rPr>
      </w:pPr>
    </w:p>
    <w:p w:rsidR="00E8556E" w:rsidRDefault="00E8556E" w:rsidP="00E8556E">
      <w:pPr>
        <w:rPr>
          <w:rFonts w:ascii="Times New Roman" w:hAnsi="Times New Roman"/>
          <w:sz w:val="28"/>
          <w:szCs w:val="28"/>
        </w:rPr>
      </w:pPr>
    </w:p>
    <w:p w:rsidR="00E8556E" w:rsidRPr="00E8556E" w:rsidRDefault="00E8556E" w:rsidP="00E8556E">
      <w:pPr>
        <w:rPr>
          <w:rFonts w:ascii="Times New Roman" w:hAnsi="Times New Roman"/>
          <w:b/>
          <w:i/>
          <w:sz w:val="28"/>
          <w:szCs w:val="28"/>
        </w:rPr>
      </w:pPr>
      <w:r w:rsidRPr="00E8556E">
        <w:rPr>
          <w:rFonts w:ascii="Times New Roman" w:hAnsi="Times New Roman"/>
          <w:b/>
          <w:i/>
          <w:sz w:val="28"/>
          <w:szCs w:val="28"/>
        </w:rPr>
        <w:t>Презентация мира.</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Предметное восприятие окружающего мира,</w:t>
      </w:r>
      <w:r>
        <w:rPr>
          <w:rFonts w:ascii="Times New Roman" w:hAnsi="Times New Roman"/>
          <w:sz w:val="28"/>
          <w:szCs w:val="28"/>
        </w:rPr>
        <w:t xml:space="preserve"> свойственное детям (вот кошка,</w:t>
      </w:r>
      <w:r w:rsidRPr="00E8556E">
        <w:rPr>
          <w:rFonts w:ascii="Times New Roman" w:hAnsi="Times New Roman"/>
          <w:sz w:val="28"/>
          <w:szCs w:val="28"/>
        </w:rPr>
        <w:t>луна, скамейка, человек, палка и т. д.), с ра</w:t>
      </w:r>
      <w:r>
        <w:rPr>
          <w:rFonts w:ascii="Times New Roman" w:hAnsi="Times New Roman"/>
          <w:sz w:val="28"/>
          <w:szCs w:val="28"/>
        </w:rPr>
        <w:t xml:space="preserve">звитием  ребенка  преобразуется </w:t>
      </w:r>
      <w:r w:rsidRPr="00E8556E">
        <w:rPr>
          <w:rFonts w:ascii="Times New Roman" w:hAnsi="Times New Roman"/>
          <w:sz w:val="28"/>
          <w:szCs w:val="28"/>
        </w:rPr>
        <w:t>в социально-ценностное восприятие, когда подр</w:t>
      </w:r>
      <w:r>
        <w:rPr>
          <w:rFonts w:ascii="Times New Roman" w:hAnsi="Times New Roman"/>
          <w:sz w:val="28"/>
          <w:szCs w:val="28"/>
        </w:rPr>
        <w:t xml:space="preserve">астающий  человек  обнаруживает </w:t>
      </w:r>
      <w:r w:rsidRPr="00E8556E">
        <w:rPr>
          <w:rFonts w:ascii="Times New Roman" w:hAnsi="Times New Roman"/>
          <w:sz w:val="28"/>
          <w:szCs w:val="28"/>
        </w:rPr>
        <w:t>за предметами отношение, видит ценностные  св</w:t>
      </w:r>
      <w:r>
        <w:rPr>
          <w:rFonts w:ascii="Times New Roman" w:hAnsi="Times New Roman"/>
          <w:sz w:val="28"/>
          <w:szCs w:val="28"/>
        </w:rPr>
        <w:t xml:space="preserve">язи  и  взаимоотношения.  Такое </w:t>
      </w:r>
      <w:r w:rsidRPr="00E8556E">
        <w:rPr>
          <w:rFonts w:ascii="Times New Roman" w:hAnsi="Times New Roman"/>
          <w:sz w:val="28"/>
          <w:szCs w:val="28"/>
        </w:rPr>
        <w:t xml:space="preserve">преобразование протекает незаметно,  оно  не </w:t>
      </w:r>
      <w:r w:rsidR="00662C6B">
        <w:rPr>
          <w:rFonts w:ascii="Times New Roman" w:hAnsi="Times New Roman"/>
          <w:sz w:val="28"/>
          <w:szCs w:val="28"/>
        </w:rPr>
        <w:t xml:space="preserve"> обозначается  каким-то  резким </w:t>
      </w:r>
      <w:r w:rsidRPr="00E8556E">
        <w:rPr>
          <w:rFonts w:ascii="Times New Roman" w:hAnsi="Times New Roman"/>
          <w:sz w:val="28"/>
          <w:szCs w:val="28"/>
        </w:rPr>
        <w:t xml:space="preserve">переходом, когда бы вдруг простая «скамейка» </w:t>
      </w:r>
      <w:r w:rsidR="00662C6B">
        <w:rPr>
          <w:rFonts w:ascii="Times New Roman" w:hAnsi="Times New Roman"/>
          <w:sz w:val="28"/>
          <w:szCs w:val="28"/>
        </w:rPr>
        <w:t xml:space="preserve">превратилась бы  в  «место  для </w:t>
      </w:r>
      <w:r w:rsidRPr="00E8556E">
        <w:rPr>
          <w:rFonts w:ascii="Times New Roman" w:hAnsi="Times New Roman"/>
          <w:sz w:val="28"/>
          <w:szCs w:val="28"/>
        </w:rPr>
        <w:t>отдыха старика, свидания для влюбленных» и т.</w:t>
      </w:r>
      <w:r w:rsidR="00662C6B">
        <w:rPr>
          <w:rFonts w:ascii="Times New Roman" w:hAnsi="Times New Roman"/>
          <w:sz w:val="28"/>
          <w:szCs w:val="28"/>
        </w:rPr>
        <w:t xml:space="preserve">  д.  Оно  совершается  в  силу </w:t>
      </w:r>
      <w:r w:rsidRPr="00E8556E">
        <w:rPr>
          <w:rFonts w:ascii="Times New Roman" w:hAnsi="Times New Roman"/>
          <w:sz w:val="28"/>
          <w:szCs w:val="28"/>
        </w:rPr>
        <w:t>социализации  личности,   ее   духовного   ра</w:t>
      </w:r>
      <w:r w:rsidR="00662C6B">
        <w:rPr>
          <w:rFonts w:ascii="Times New Roman" w:hAnsi="Times New Roman"/>
          <w:sz w:val="28"/>
          <w:szCs w:val="28"/>
        </w:rPr>
        <w:t xml:space="preserve">звития,   интеллектуального   и </w:t>
      </w:r>
      <w:r w:rsidRPr="00E8556E">
        <w:rPr>
          <w:rFonts w:ascii="Times New Roman" w:hAnsi="Times New Roman"/>
          <w:sz w:val="28"/>
          <w:szCs w:val="28"/>
        </w:rPr>
        <w:t>эмоционального обогащения.</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Смена предметного восприятия, однако,  не  всегда  происходит  вообще.</w:t>
      </w:r>
      <w:r w:rsidR="00662C6B">
        <w:rPr>
          <w:rFonts w:ascii="Times New Roman" w:hAnsi="Times New Roman"/>
          <w:sz w:val="28"/>
          <w:szCs w:val="28"/>
        </w:rPr>
        <w:t xml:space="preserve"> </w:t>
      </w:r>
      <w:r w:rsidRPr="00E8556E">
        <w:rPr>
          <w:rFonts w:ascii="Times New Roman" w:hAnsi="Times New Roman"/>
          <w:sz w:val="28"/>
          <w:szCs w:val="28"/>
        </w:rPr>
        <w:t>Иногда мы видим человека, который живет среди  предметов,  фактов,  случаев,но он выпадает из общественных отношений,  ку</w:t>
      </w:r>
      <w:r w:rsidR="00662C6B">
        <w:rPr>
          <w:rFonts w:ascii="Times New Roman" w:hAnsi="Times New Roman"/>
          <w:sz w:val="28"/>
          <w:szCs w:val="28"/>
        </w:rPr>
        <w:t xml:space="preserve">льтурных  ценностей.  Внешне  — </w:t>
      </w:r>
      <w:r w:rsidRPr="00E8556E">
        <w:rPr>
          <w:rFonts w:ascii="Times New Roman" w:hAnsi="Times New Roman"/>
          <w:sz w:val="28"/>
          <w:szCs w:val="28"/>
        </w:rPr>
        <w:t xml:space="preserve">живет как все, в сущности — живет вне всех,  </w:t>
      </w:r>
      <w:r w:rsidR="00662C6B">
        <w:rPr>
          <w:rFonts w:ascii="Times New Roman" w:hAnsi="Times New Roman"/>
          <w:sz w:val="28"/>
          <w:szCs w:val="28"/>
        </w:rPr>
        <w:t xml:space="preserve">так  как  исключен  из  системы </w:t>
      </w:r>
      <w:r w:rsidRPr="00E8556E">
        <w:rPr>
          <w:rFonts w:ascii="Times New Roman" w:hAnsi="Times New Roman"/>
          <w:sz w:val="28"/>
          <w:szCs w:val="28"/>
        </w:rPr>
        <w:t>ценностных отношений.</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«Презентация мира» направлена  прежде  всего  на  перевод  предметного</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восприятия  мира  в  его  ценностное  восприя</w:t>
      </w:r>
      <w:r w:rsidR="00662C6B">
        <w:rPr>
          <w:rFonts w:ascii="Times New Roman" w:hAnsi="Times New Roman"/>
          <w:sz w:val="28"/>
          <w:szCs w:val="28"/>
        </w:rPr>
        <w:t xml:space="preserve">тие.  Предъявляется  какой-либо </w:t>
      </w:r>
      <w:r w:rsidRPr="00E8556E">
        <w:rPr>
          <w:rFonts w:ascii="Times New Roman" w:hAnsi="Times New Roman"/>
          <w:sz w:val="28"/>
          <w:szCs w:val="28"/>
        </w:rPr>
        <w:t xml:space="preserve">предмет группе детей и предлагается описать  </w:t>
      </w:r>
      <w:r w:rsidR="00662C6B">
        <w:rPr>
          <w:rFonts w:ascii="Times New Roman" w:hAnsi="Times New Roman"/>
          <w:sz w:val="28"/>
          <w:szCs w:val="28"/>
        </w:rPr>
        <w:t xml:space="preserve">роль  этого  предмета  в  жизни </w:t>
      </w:r>
      <w:r w:rsidRPr="00E8556E">
        <w:rPr>
          <w:rFonts w:ascii="Times New Roman" w:hAnsi="Times New Roman"/>
          <w:sz w:val="28"/>
          <w:szCs w:val="28"/>
        </w:rPr>
        <w:t xml:space="preserve">человека, зачем он для человечества,  какую  </w:t>
      </w:r>
      <w:r w:rsidR="00662C6B">
        <w:rPr>
          <w:rFonts w:ascii="Times New Roman" w:hAnsi="Times New Roman"/>
          <w:sz w:val="28"/>
          <w:szCs w:val="28"/>
        </w:rPr>
        <w:t xml:space="preserve">роль  он  играет  в  стремлении </w:t>
      </w:r>
      <w:r w:rsidRPr="00E8556E">
        <w:rPr>
          <w:rFonts w:ascii="Times New Roman" w:hAnsi="Times New Roman"/>
          <w:sz w:val="28"/>
          <w:szCs w:val="28"/>
        </w:rPr>
        <w:t xml:space="preserve">человека к счастью, какие отношения несет в  </w:t>
      </w:r>
      <w:r w:rsidR="00662C6B">
        <w:rPr>
          <w:rFonts w:ascii="Times New Roman" w:hAnsi="Times New Roman"/>
          <w:sz w:val="28"/>
          <w:szCs w:val="28"/>
        </w:rPr>
        <w:t xml:space="preserve">самом  себе,  когда  включен  в </w:t>
      </w:r>
      <w:r w:rsidRPr="00E8556E">
        <w:rPr>
          <w:rFonts w:ascii="Times New Roman" w:hAnsi="Times New Roman"/>
          <w:sz w:val="28"/>
          <w:szCs w:val="28"/>
        </w:rPr>
        <w:t xml:space="preserve">повседневный быт. Таким  образом  выявляется </w:t>
      </w:r>
      <w:r w:rsidR="00662C6B">
        <w:rPr>
          <w:rFonts w:ascii="Times New Roman" w:hAnsi="Times New Roman"/>
          <w:sz w:val="28"/>
          <w:szCs w:val="28"/>
        </w:rPr>
        <w:t xml:space="preserve"> для  детей  духовная  ценность </w:t>
      </w:r>
      <w:r w:rsidRPr="00E8556E">
        <w:rPr>
          <w:rFonts w:ascii="Times New Roman" w:hAnsi="Times New Roman"/>
          <w:sz w:val="28"/>
          <w:szCs w:val="28"/>
        </w:rPr>
        <w:t xml:space="preserve">материального  предмета,  смещает   границы  </w:t>
      </w:r>
      <w:r w:rsidR="00662C6B">
        <w:rPr>
          <w:rFonts w:ascii="Times New Roman" w:hAnsi="Times New Roman"/>
          <w:sz w:val="28"/>
          <w:szCs w:val="28"/>
        </w:rPr>
        <w:t xml:space="preserve"> духовного   и   материального, </w:t>
      </w:r>
      <w:r w:rsidRPr="00E8556E">
        <w:rPr>
          <w:rFonts w:ascii="Times New Roman" w:hAnsi="Times New Roman"/>
          <w:sz w:val="28"/>
          <w:szCs w:val="28"/>
        </w:rPr>
        <w:t>развивает способность к одухотворению и в конечном</w:t>
      </w:r>
      <w:r w:rsidR="00662C6B">
        <w:rPr>
          <w:rFonts w:ascii="Times New Roman" w:hAnsi="Times New Roman"/>
          <w:sz w:val="28"/>
          <w:szCs w:val="28"/>
        </w:rPr>
        <w:t xml:space="preserve">  итоге  помогает  ребенку </w:t>
      </w:r>
      <w:r w:rsidRPr="00E8556E">
        <w:rPr>
          <w:rFonts w:ascii="Times New Roman" w:hAnsi="Times New Roman"/>
          <w:sz w:val="28"/>
          <w:szCs w:val="28"/>
        </w:rPr>
        <w:t>обрести свою личность,  подняться  над  ситуа</w:t>
      </w:r>
      <w:r w:rsidR="00662C6B">
        <w:rPr>
          <w:rFonts w:ascii="Times New Roman" w:hAnsi="Times New Roman"/>
          <w:sz w:val="28"/>
          <w:szCs w:val="28"/>
        </w:rPr>
        <w:t xml:space="preserve">цией,  освободиться  от  вещественно- </w:t>
      </w:r>
      <w:r w:rsidRPr="00E8556E">
        <w:rPr>
          <w:rFonts w:ascii="Times New Roman" w:hAnsi="Times New Roman"/>
          <w:sz w:val="28"/>
          <w:szCs w:val="28"/>
        </w:rPr>
        <w:t>предметной зависимости.</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 xml:space="preserve">     Для проведения данной  работы  избирается  любой  предмет,  окружающий</w:t>
      </w:r>
      <w:r w:rsidR="00662C6B">
        <w:rPr>
          <w:rFonts w:ascii="Times New Roman" w:hAnsi="Times New Roman"/>
          <w:sz w:val="28"/>
          <w:szCs w:val="28"/>
        </w:rPr>
        <w:t xml:space="preserve"> детей </w:t>
      </w:r>
      <w:r w:rsidRPr="00E8556E">
        <w:rPr>
          <w:rFonts w:ascii="Times New Roman" w:hAnsi="Times New Roman"/>
          <w:sz w:val="28"/>
          <w:szCs w:val="28"/>
        </w:rPr>
        <w:t>,</w:t>
      </w:r>
      <w:r w:rsidR="00662C6B">
        <w:rPr>
          <w:rFonts w:ascii="Times New Roman" w:hAnsi="Times New Roman"/>
          <w:sz w:val="28"/>
          <w:szCs w:val="28"/>
        </w:rPr>
        <w:t xml:space="preserve"> </w:t>
      </w:r>
      <w:r w:rsidRPr="00E8556E">
        <w:rPr>
          <w:rFonts w:ascii="Times New Roman" w:hAnsi="Times New Roman"/>
          <w:sz w:val="28"/>
          <w:szCs w:val="28"/>
        </w:rPr>
        <w:t>задается вопрос о  его  роли  в  жизни  человека,  материальном  и  духовном</w:t>
      </w:r>
      <w:r w:rsidR="00662C6B">
        <w:rPr>
          <w:rFonts w:ascii="Times New Roman" w:hAnsi="Times New Roman"/>
          <w:sz w:val="28"/>
          <w:szCs w:val="28"/>
        </w:rPr>
        <w:t xml:space="preserve"> </w:t>
      </w:r>
      <w:r w:rsidRPr="00E8556E">
        <w:rPr>
          <w:rFonts w:ascii="Times New Roman" w:hAnsi="Times New Roman"/>
          <w:sz w:val="28"/>
          <w:szCs w:val="28"/>
        </w:rPr>
        <w:t xml:space="preserve">предназначении, а так  же  вопрос  о  личном </w:t>
      </w:r>
      <w:r w:rsidR="00662C6B">
        <w:rPr>
          <w:rFonts w:ascii="Times New Roman" w:hAnsi="Times New Roman"/>
          <w:sz w:val="28"/>
          <w:szCs w:val="28"/>
        </w:rPr>
        <w:t xml:space="preserve"> отношении  ребенка  к  данному </w:t>
      </w:r>
      <w:r w:rsidRPr="00E8556E">
        <w:rPr>
          <w:rFonts w:ascii="Times New Roman" w:hAnsi="Times New Roman"/>
          <w:sz w:val="28"/>
          <w:szCs w:val="28"/>
        </w:rPr>
        <w:t>предмету.  Необходимо  создать  надлежащую  а</w:t>
      </w:r>
      <w:r w:rsidR="00662C6B">
        <w:rPr>
          <w:rFonts w:ascii="Times New Roman" w:hAnsi="Times New Roman"/>
          <w:sz w:val="28"/>
          <w:szCs w:val="28"/>
        </w:rPr>
        <w:t xml:space="preserve">тмосферу,  так  чтобы  все  его </w:t>
      </w:r>
      <w:r w:rsidRPr="00E8556E">
        <w:rPr>
          <w:rFonts w:ascii="Times New Roman" w:hAnsi="Times New Roman"/>
          <w:sz w:val="28"/>
          <w:szCs w:val="28"/>
        </w:rPr>
        <w:t xml:space="preserve">достоинства и особенности были подчеркнуты,  </w:t>
      </w:r>
      <w:r w:rsidR="00662C6B">
        <w:rPr>
          <w:rFonts w:ascii="Times New Roman" w:hAnsi="Times New Roman"/>
          <w:sz w:val="28"/>
          <w:szCs w:val="28"/>
        </w:rPr>
        <w:t xml:space="preserve">как  ценность  общечеловеческой </w:t>
      </w:r>
      <w:r w:rsidRPr="00E8556E">
        <w:rPr>
          <w:rFonts w:ascii="Times New Roman" w:hAnsi="Times New Roman"/>
          <w:sz w:val="28"/>
          <w:szCs w:val="28"/>
        </w:rPr>
        <w:t>культуры.  Дети  поочередно  высказывают  сво</w:t>
      </w:r>
      <w:r w:rsidR="00662C6B">
        <w:rPr>
          <w:rFonts w:ascii="Times New Roman" w:hAnsi="Times New Roman"/>
          <w:sz w:val="28"/>
          <w:szCs w:val="28"/>
        </w:rPr>
        <w:t xml:space="preserve">и  соображения.  При  этом  они </w:t>
      </w:r>
      <w:r w:rsidRPr="00E8556E">
        <w:rPr>
          <w:rFonts w:ascii="Times New Roman" w:hAnsi="Times New Roman"/>
          <w:sz w:val="28"/>
          <w:szCs w:val="28"/>
        </w:rPr>
        <w:t>подходят к предмету, берут его в руки, демонстрируя всей  группе,  раскрывая</w:t>
      </w:r>
    </w:p>
    <w:p w:rsidR="00E8556E" w:rsidRPr="00E8556E" w:rsidRDefault="00E8556E" w:rsidP="00E8556E">
      <w:pPr>
        <w:rPr>
          <w:rFonts w:ascii="Times New Roman" w:hAnsi="Times New Roman"/>
          <w:sz w:val="28"/>
          <w:szCs w:val="28"/>
        </w:rPr>
      </w:pPr>
      <w:r w:rsidRPr="00E8556E">
        <w:rPr>
          <w:rFonts w:ascii="Times New Roman" w:hAnsi="Times New Roman"/>
          <w:sz w:val="28"/>
          <w:szCs w:val="28"/>
        </w:rPr>
        <w:t>то содержание, которое обнаружено им.[21]</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Предметом презентации я избрала живую розу, оформив ее красиво в вазе</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на столе. Для обсуждения были предложены следующие вопросы:</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Что значит для нас простой цветок розы?</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Какая от него может быть польза?</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Что бы было, если бы роз не было на земле?</w:t>
      </w:r>
    </w:p>
    <w:p w:rsidR="00E8556E" w:rsidRPr="00662C6B" w:rsidRDefault="00E8556E" w:rsidP="00E8556E">
      <w:pPr>
        <w:rPr>
          <w:rFonts w:ascii="Times New Roman" w:hAnsi="Times New Roman"/>
          <w:i/>
          <w:sz w:val="28"/>
          <w:szCs w:val="28"/>
        </w:rPr>
      </w:pPr>
      <w:r w:rsidRPr="00662C6B">
        <w:rPr>
          <w:rFonts w:ascii="Times New Roman" w:hAnsi="Times New Roman"/>
          <w:i/>
          <w:sz w:val="28"/>
          <w:szCs w:val="28"/>
        </w:rPr>
        <w:t xml:space="preserve">      Выскажите ваше личное отношение к этому цветку?</w:t>
      </w:r>
    </w:p>
    <w:p w:rsidR="00E8556E" w:rsidRDefault="00E8556E" w:rsidP="00E8556E">
      <w:pPr>
        <w:rPr>
          <w:rFonts w:ascii="Times New Roman" w:hAnsi="Times New Roman"/>
          <w:i/>
          <w:sz w:val="28"/>
          <w:szCs w:val="28"/>
        </w:rPr>
      </w:pPr>
      <w:r w:rsidRPr="00662C6B">
        <w:rPr>
          <w:rFonts w:ascii="Times New Roman" w:hAnsi="Times New Roman"/>
          <w:i/>
          <w:sz w:val="28"/>
          <w:szCs w:val="28"/>
        </w:rPr>
        <w:t xml:space="preserve">      Реакция детей была довольно интересна. Естественно, прежде всего  дети</w:t>
      </w:r>
      <w:r w:rsidR="00662C6B">
        <w:rPr>
          <w:rFonts w:ascii="Times New Roman" w:hAnsi="Times New Roman"/>
          <w:i/>
          <w:sz w:val="28"/>
          <w:szCs w:val="28"/>
        </w:rPr>
        <w:t xml:space="preserve"> </w:t>
      </w:r>
      <w:r w:rsidRPr="00662C6B">
        <w:rPr>
          <w:rFonts w:ascii="Times New Roman" w:hAnsi="Times New Roman"/>
          <w:i/>
          <w:sz w:val="28"/>
          <w:szCs w:val="28"/>
        </w:rPr>
        <w:t>увидели  за  розой  «подарок»,   «любовь»,   «поздравления»,   «украшение», «симпатию»,  «добрые  пожелания».  Интересно,  что  прозвучала  и   система</w:t>
      </w:r>
      <w:r w:rsidR="00662C6B" w:rsidRPr="00662C6B">
        <w:rPr>
          <w:rFonts w:ascii="Times New Roman" w:hAnsi="Times New Roman"/>
          <w:i/>
          <w:sz w:val="28"/>
          <w:szCs w:val="28"/>
        </w:rPr>
        <w:t xml:space="preserve"> </w:t>
      </w:r>
      <w:r w:rsidRPr="00662C6B">
        <w:rPr>
          <w:rFonts w:ascii="Times New Roman" w:hAnsi="Times New Roman"/>
          <w:i/>
          <w:sz w:val="28"/>
          <w:szCs w:val="28"/>
        </w:rPr>
        <w:t>символов: «белая роза — эмблема  печали,  красная  роза  —  эмблема  любви,</w:t>
      </w:r>
      <w:r w:rsidR="00662C6B" w:rsidRPr="00662C6B">
        <w:rPr>
          <w:rFonts w:ascii="Times New Roman" w:hAnsi="Times New Roman"/>
          <w:i/>
          <w:sz w:val="28"/>
          <w:szCs w:val="28"/>
        </w:rPr>
        <w:t xml:space="preserve"> </w:t>
      </w:r>
      <w:r w:rsidRPr="00662C6B">
        <w:rPr>
          <w:rFonts w:ascii="Times New Roman" w:hAnsi="Times New Roman"/>
          <w:i/>
          <w:sz w:val="28"/>
          <w:szCs w:val="28"/>
        </w:rPr>
        <w:t>желтая роза —</w:t>
      </w:r>
      <w:r w:rsidR="00662C6B" w:rsidRPr="00662C6B">
        <w:rPr>
          <w:rFonts w:ascii="Times New Roman" w:hAnsi="Times New Roman"/>
          <w:i/>
          <w:sz w:val="28"/>
          <w:szCs w:val="28"/>
        </w:rPr>
        <w:t xml:space="preserve"> эмблема измены». Один ученик</w:t>
      </w:r>
      <w:r w:rsidRPr="00662C6B">
        <w:rPr>
          <w:rFonts w:ascii="Times New Roman" w:hAnsi="Times New Roman"/>
          <w:i/>
          <w:sz w:val="28"/>
          <w:szCs w:val="28"/>
        </w:rPr>
        <w:t xml:space="preserve"> высказал такое предположение, что если не будет роз, то тогда не будет и любви. Саша Бондарев, подойдя  к</w:t>
      </w:r>
      <w:r w:rsidR="00662C6B" w:rsidRPr="00662C6B">
        <w:rPr>
          <w:rFonts w:ascii="Times New Roman" w:hAnsi="Times New Roman"/>
          <w:i/>
          <w:sz w:val="28"/>
          <w:szCs w:val="28"/>
        </w:rPr>
        <w:t xml:space="preserve"> </w:t>
      </w:r>
      <w:r w:rsidRPr="00662C6B">
        <w:rPr>
          <w:rFonts w:ascii="Times New Roman" w:hAnsi="Times New Roman"/>
          <w:i/>
          <w:sz w:val="28"/>
          <w:szCs w:val="28"/>
        </w:rPr>
        <w:t>розе и взяв ее в руки, заявил о том, что она</w:t>
      </w:r>
      <w:r w:rsidR="00662C6B" w:rsidRPr="00662C6B">
        <w:rPr>
          <w:rFonts w:ascii="Times New Roman" w:hAnsi="Times New Roman"/>
          <w:i/>
          <w:sz w:val="28"/>
          <w:szCs w:val="28"/>
        </w:rPr>
        <w:t xml:space="preserve"> напоминает ему папу, когда  он </w:t>
      </w:r>
      <w:r w:rsidRPr="00662C6B">
        <w:rPr>
          <w:rFonts w:ascii="Times New Roman" w:hAnsi="Times New Roman"/>
          <w:i/>
          <w:sz w:val="28"/>
          <w:szCs w:val="28"/>
        </w:rPr>
        <w:t>устал, потому что роза уже немного повяла и выглядит грустно, а  папа  тоже</w:t>
      </w:r>
      <w:r w:rsidR="00662C6B" w:rsidRPr="00662C6B">
        <w:rPr>
          <w:rFonts w:ascii="Times New Roman" w:hAnsi="Times New Roman"/>
          <w:i/>
          <w:sz w:val="28"/>
          <w:szCs w:val="28"/>
        </w:rPr>
        <w:t xml:space="preserve"> </w:t>
      </w:r>
      <w:r w:rsidRPr="00662C6B">
        <w:rPr>
          <w:rFonts w:ascii="Times New Roman" w:hAnsi="Times New Roman"/>
          <w:i/>
          <w:sz w:val="28"/>
          <w:szCs w:val="28"/>
        </w:rPr>
        <w:t>бывает грустным, когда устает. Девочки говорили  больше  о  любви  «подарив</w:t>
      </w:r>
      <w:r w:rsidR="00662C6B" w:rsidRPr="00662C6B">
        <w:rPr>
          <w:rFonts w:ascii="Times New Roman" w:hAnsi="Times New Roman"/>
          <w:i/>
          <w:sz w:val="28"/>
          <w:szCs w:val="28"/>
        </w:rPr>
        <w:t xml:space="preserve"> </w:t>
      </w:r>
      <w:r w:rsidRPr="00662C6B">
        <w:rPr>
          <w:rFonts w:ascii="Times New Roman" w:hAnsi="Times New Roman"/>
          <w:i/>
          <w:sz w:val="28"/>
          <w:szCs w:val="28"/>
        </w:rPr>
        <w:t>розу девочке, мальчик так признается ей в любви».</w:t>
      </w:r>
    </w:p>
    <w:p w:rsidR="00662C6B" w:rsidRDefault="00662C6B" w:rsidP="00E8556E">
      <w:pPr>
        <w:rPr>
          <w:rFonts w:ascii="Times New Roman" w:hAnsi="Times New Roman"/>
          <w:i/>
          <w:sz w:val="28"/>
          <w:szCs w:val="28"/>
        </w:rPr>
      </w:pPr>
    </w:p>
    <w:p w:rsidR="00662C6B" w:rsidRPr="00662C6B" w:rsidRDefault="00662C6B" w:rsidP="00662C6B">
      <w:pPr>
        <w:rPr>
          <w:rFonts w:ascii="Times New Roman" w:hAnsi="Times New Roman"/>
          <w:b/>
          <w:i/>
          <w:sz w:val="28"/>
          <w:szCs w:val="28"/>
        </w:rPr>
      </w:pPr>
      <w:r w:rsidRPr="00662C6B">
        <w:rPr>
          <w:rFonts w:ascii="Times New Roman" w:hAnsi="Times New Roman"/>
          <w:b/>
          <w:i/>
          <w:sz w:val="28"/>
          <w:szCs w:val="28"/>
        </w:rPr>
        <w:t>«Что на что похоже»</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Развитие воображения  играет  большую  роль  в  творческом  воспитании личности ребенка. Необходимо как  можно  больше  включать  в  практику  виды деятельности  направленные  на  активизацию  процессов   воображения.   Хочу предложить следующую работу в этом направлении.</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Данное мероприятие проводится в форме игры. В ней могут участвовать до 30 детей, роль ведущего лучше взять на себя  учителю,  воспитателю.  Дети  с помощью ведущего выбираю 2-3 человека, которые  должны  на  несколько  минут быть изолированы от общей группы.  В  это  время  все  остальные  загадывают какое-то  слово,  желательно  предмет.  Затем   приглашаются   изолированные ребята. Их задача — отгадать то, что было загадано с  помощью  вопроса:  «На что это похоже?». Например, если загадано слово «бантик», то на вопрос:  «На что это похоже?» из зала могут  поступать  такие  ответы:  «На  пропеллер  у самолета» и т. д. Как только водящие догадываются о том, что было  загадано, ведущий меняет их, и игра повторяется снова.</w:t>
      </w:r>
    </w:p>
    <w:p w:rsidR="00662C6B" w:rsidRDefault="00662C6B" w:rsidP="00662C6B">
      <w:pPr>
        <w:rPr>
          <w:rFonts w:ascii="Times New Roman" w:hAnsi="Times New Roman"/>
          <w:sz w:val="28"/>
          <w:szCs w:val="28"/>
        </w:rPr>
      </w:pPr>
      <w:r w:rsidRPr="00662C6B">
        <w:rPr>
          <w:rFonts w:ascii="Times New Roman" w:hAnsi="Times New Roman"/>
          <w:sz w:val="28"/>
          <w:szCs w:val="28"/>
        </w:rPr>
        <w:t xml:space="preserve">      Такой вид  работы  позволяет  развивать  у  детей  образное  мышление, способствует активизации навыков работы в коллективе.</w:t>
      </w:r>
    </w:p>
    <w:p w:rsidR="00662C6B" w:rsidRPr="00662C6B" w:rsidRDefault="00662C6B" w:rsidP="00662C6B">
      <w:pPr>
        <w:rPr>
          <w:rFonts w:ascii="Times New Roman" w:hAnsi="Times New Roman"/>
          <w:b/>
          <w:i/>
          <w:sz w:val="28"/>
          <w:szCs w:val="28"/>
        </w:rPr>
      </w:pPr>
      <w:r w:rsidRPr="00662C6B">
        <w:rPr>
          <w:rFonts w:ascii="Times New Roman" w:hAnsi="Times New Roman"/>
          <w:b/>
          <w:i/>
          <w:sz w:val="28"/>
          <w:szCs w:val="28"/>
        </w:rPr>
        <w:t>Театр "Рукавичка".</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Форма игры в театр определяет  целенаправленное  развитие  чувственной</w:t>
      </w:r>
      <w:r>
        <w:rPr>
          <w:rFonts w:ascii="Times New Roman" w:hAnsi="Times New Roman"/>
          <w:sz w:val="28"/>
          <w:szCs w:val="28"/>
        </w:rPr>
        <w:t xml:space="preserve"> </w:t>
      </w:r>
      <w:r w:rsidRPr="00662C6B">
        <w:rPr>
          <w:rFonts w:ascii="Times New Roman" w:hAnsi="Times New Roman"/>
          <w:sz w:val="28"/>
          <w:szCs w:val="28"/>
        </w:rPr>
        <w:t>сферы детей. Представляя  тот  или  иной  персонаж  в  различных  ситуациях,</w:t>
      </w:r>
      <w:r>
        <w:rPr>
          <w:rFonts w:ascii="Times New Roman" w:hAnsi="Times New Roman"/>
          <w:sz w:val="28"/>
          <w:szCs w:val="28"/>
        </w:rPr>
        <w:t xml:space="preserve"> </w:t>
      </w:r>
      <w:r w:rsidRPr="00662C6B">
        <w:rPr>
          <w:rFonts w:ascii="Times New Roman" w:hAnsi="Times New Roman"/>
          <w:sz w:val="28"/>
          <w:szCs w:val="28"/>
        </w:rPr>
        <w:t>ребята огорчаются, радуются, веселятся, сердятся,  негодуют  —  эмоционально</w:t>
      </w:r>
      <w:r>
        <w:rPr>
          <w:rFonts w:ascii="Times New Roman" w:hAnsi="Times New Roman"/>
          <w:sz w:val="28"/>
          <w:szCs w:val="28"/>
        </w:rPr>
        <w:t xml:space="preserve"> </w:t>
      </w:r>
      <w:r w:rsidRPr="00662C6B">
        <w:rPr>
          <w:rFonts w:ascii="Times New Roman" w:hAnsi="Times New Roman"/>
          <w:sz w:val="28"/>
          <w:szCs w:val="28"/>
        </w:rPr>
        <w:t>осваивают мир отношений  и  формы  их  проявления,  что  способствует  более</w:t>
      </w:r>
      <w:r>
        <w:rPr>
          <w:rFonts w:ascii="Times New Roman" w:hAnsi="Times New Roman"/>
          <w:sz w:val="28"/>
          <w:szCs w:val="28"/>
        </w:rPr>
        <w:t xml:space="preserve"> </w:t>
      </w:r>
      <w:r w:rsidRPr="00662C6B">
        <w:rPr>
          <w:rFonts w:ascii="Times New Roman" w:hAnsi="Times New Roman"/>
          <w:sz w:val="28"/>
          <w:szCs w:val="28"/>
        </w:rPr>
        <w:t>глубокому пониманию духовных связей в реальной жизни. Кроме  того  используя</w:t>
      </w:r>
      <w:r>
        <w:rPr>
          <w:rFonts w:ascii="Times New Roman" w:hAnsi="Times New Roman"/>
          <w:sz w:val="28"/>
          <w:szCs w:val="28"/>
        </w:rPr>
        <w:t xml:space="preserve"> </w:t>
      </w:r>
      <w:r w:rsidRPr="00662C6B">
        <w:rPr>
          <w:rFonts w:ascii="Times New Roman" w:hAnsi="Times New Roman"/>
          <w:sz w:val="28"/>
          <w:szCs w:val="28"/>
        </w:rPr>
        <w:t>народные  литературные  произведения,  мы  тем  самым  приобщаем   детей   к</w:t>
      </w:r>
      <w:r>
        <w:rPr>
          <w:rFonts w:ascii="Times New Roman" w:hAnsi="Times New Roman"/>
          <w:sz w:val="28"/>
          <w:szCs w:val="28"/>
        </w:rPr>
        <w:t xml:space="preserve"> </w:t>
      </w:r>
      <w:r w:rsidRPr="00662C6B">
        <w:rPr>
          <w:rFonts w:ascii="Times New Roman" w:hAnsi="Times New Roman"/>
          <w:sz w:val="28"/>
          <w:szCs w:val="28"/>
        </w:rPr>
        <w:t>национальной культуре, русскому фольклору.</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Цель работы — обучение выразительному  чтению  на  основе  подражания,</w:t>
      </w:r>
      <w:r>
        <w:rPr>
          <w:rFonts w:ascii="Times New Roman" w:hAnsi="Times New Roman"/>
          <w:sz w:val="28"/>
          <w:szCs w:val="28"/>
        </w:rPr>
        <w:t xml:space="preserve"> </w:t>
      </w:r>
      <w:r w:rsidRPr="00662C6B">
        <w:rPr>
          <w:rFonts w:ascii="Times New Roman" w:hAnsi="Times New Roman"/>
          <w:sz w:val="28"/>
          <w:szCs w:val="28"/>
        </w:rPr>
        <w:t>многократного перечитывания, развития  памяти,  речи,  простейших  движений,</w:t>
      </w:r>
      <w:r>
        <w:rPr>
          <w:rFonts w:ascii="Times New Roman" w:hAnsi="Times New Roman"/>
          <w:sz w:val="28"/>
          <w:szCs w:val="28"/>
        </w:rPr>
        <w:t xml:space="preserve"> </w:t>
      </w:r>
      <w:r w:rsidRPr="00662C6B">
        <w:rPr>
          <w:rFonts w:ascii="Times New Roman" w:hAnsi="Times New Roman"/>
          <w:sz w:val="28"/>
          <w:szCs w:val="28"/>
        </w:rPr>
        <w:t>умения говорить перед аудиторией.</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Деятельность ребенка ориентирована  на  образец.  В  процессе  общения</w:t>
      </w:r>
      <w:r>
        <w:rPr>
          <w:rFonts w:ascii="Times New Roman" w:hAnsi="Times New Roman"/>
          <w:sz w:val="28"/>
          <w:szCs w:val="28"/>
        </w:rPr>
        <w:t xml:space="preserve"> </w:t>
      </w:r>
      <w:r w:rsidRPr="00662C6B">
        <w:rPr>
          <w:rFonts w:ascii="Times New Roman" w:hAnsi="Times New Roman"/>
          <w:sz w:val="28"/>
          <w:szCs w:val="28"/>
        </w:rPr>
        <w:t>воспитатель — взрослый своим примером  обучает  речи,  движению,  поведению,</w:t>
      </w:r>
      <w:r>
        <w:rPr>
          <w:rFonts w:ascii="Times New Roman" w:hAnsi="Times New Roman"/>
          <w:sz w:val="28"/>
          <w:szCs w:val="28"/>
        </w:rPr>
        <w:t xml:space="preserve"> </w:t>
      </w:r>
      <w:r w:rsidRPr="00662C6B">
        <w:rPr>
          <w:rFonts w:ascii="Times New Roman" w:hAnsi="Times New Roman"/>
          <w:sz w:val="28"/>
          <w:szCs w:val="28"/>
        </w:rPr>
        <w:t>оказывает неназойливую помощь если  дети  что-то  забыли.  Основа  поведения</w:t>
      </w:r>
      <w:r>
        <w:rPr>
          <w:rFonts w:ascii="Times New Roman" w:hAnsi="Times New Roman"/>
          <w:sz w:val="28"/>
          <w:szCs w:val="28"/>
        </w:rPr>
        <w:t xml:space="preserve"> </w:t>
      </w:r>
      <w:r w:rsidRPr="00662C6B">
        <w:rPr>
          <w:rFonts w:ascii="Times New Roman" w:hAnsi="Times New Roman"/>
          <w:sz w:val="28"/>
          <w:szCs w:val="28"/>
        </w:rPr>
        <w:t>взрослого - доброжелательность, разумность, спокойствие  и  заинтересованное</w:t>
      </w:r>
      <w:r>
        <w:rPr>
          <w:rFonts w:ascii="Times New Roman" w:hAnsi="Times New Roman"/>
          <w:sz w:val="28"/>
          <w:szCs w:val="28"/>
        </w:rPr>
        <w:t xml:space="preserve"> </w:t>
      </w:r>
      <w:r w:rsidRPr="00662C6B">
        <w:rPr>
          <w:rFonts w:ascii="Times New Roman" w:hAnsi="Times New Roman"/>
          <w:sz w:val="28"/>
          <w:szCs w:val="28"/>
        </w:rPr>
        <w:t>участие.</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Данный вид деятельности очень удобен не только для внеклассной работы,</w:t>
      </w:r>
      <w:r>
        <w:rPr>
          <w:rFonts w:ascii="Times New Roman" w:hAnsi="Times New Roman"/>
          <w:sz w:val="28"/>
          <w:szCs w:val="28"/>
        </w:rPr>
        <w:t xml:space="preserve"> </w:t>
      </w:r>
      <w:r w:rsidRPr="00662C6B">
        <w:rPr>
          <w:rFonts w:ascii="Times New Roman" w:hAnsi="Times New Roman"/>
          <w:sz w:val="28"/>
          <w:szCs w:val="28"/>
        </w:rPr>
        <w:t>но и как форма проведения уроков чтения, литературы.</w:t>
      </w:r>
    </w:p>
    <w:p w:rsidR="00662C6B" w:rsidRPr="00662C6B" w:rsidRDefault="00662C6B" w:rsidP="00662C6B">
      <w:pPr>
        <w:rPr>
          <w:rFonts w:ascii="Times New Roman" w:hAnsi="Times New Roman"/>
          <w:sz w:val="28"/>
          <w:szCs w:val="28"/>
        </w:rPr>
      </w:pPr>
      <w:r w:rsidRPr="00662C6B">
        <w:rPr>
          <w:rFonts w:ascii="Times New Roman" w:hAnsi="Times New Roman"/>
          <w:sz w:val="28"/>
          <w:szCs w:val="28"/>
        </w:rPr>
        <w:t xml:space="preserve">      Реквизит (куклы-рукавички) — это опора </w:t>
      </w:r>
      <w:r>
        <w:rPr>
          <w:rFonts w:ascii="Times New Roman" w:hAnsi="Times New Roman"/>
          <w:sz w:val="28"/>
          <w:szCs w:val="28"/>
        </w:rPr>
        <w:t xml:space="preserve">для воссоздающего  воображения, </w:t>
      </w:r>
      <w:r w:rsidRPr="00662C6B">
        <w:rPr>
          <w:rFonts w:ascii="Times New Roman" w:hAnsi="Times New Roman"/>
          <w:sz w:val="28"/>
          <w:szCs w:val="28"/>
        </w:rPr>
        <w:t>понимания   характера   персонажа,   предпосылка   к  раскрепощ</w:t>
      </w:r>
      <w:r>
        <w:rPr>
          <w:rFonts w:ascii="Times New Roman" w:hAnsi="Times New Roman"/>
          <w:sz w:val="28"/>
          <w:szCs w:val="28"/>
        </w:rPr>
        <w:t xml:space="preserve">ению  чувств, </w:t>
      </w:r>
      <w:r w:rsidRPr="00662C6B">
        <w:rPr>
          <w:rFonts w:ascii="Times New Roman" w:hAnsi="Times New Roman"/>
          <w:sz w:val="28"/>
          <w:szCs w:val="28"/>
        </w:rPr>
        <w:t>движений, к свободе речи. Привлекает и значит</w:t>
      </w:r>
      <w:r>
        <w:rPr>
          <w:rFonts w:ascii="Times New Roman" w:hAnsi="Times New Roman"/>
          <w:sz w:val="28"/>
          <w:szCs w:val="28"/>
        </w:rPr>
        <w:t xml:space="preserve">ельная простота в  изготовлении </w:t>
      </w:r>
      <w:r w:rsidRPr="00662C6B">
        <w:rPr>
          <w:rFonts w:ascii="Times New Roman" w:hAnsi="Times New Roman"/>
          <w:sz w:val="28"/>
          <w:szCs w:val="28"/>
        </w:rPr>
        <w:t>самих кукол, можно отыскать старые перчатки, варежки, а уж на  их  основе  с</w:t>
      </w:r>
      <w:r>
        <w:rPr>
          <w:rFonts w:ascii="Times New Roman" w:hAnsi="Times New Roman"/>
          <w:sz w:val="28"/>
          <w:szCs w:val="28"/>
        </w:rPr>
        <w:t xml:space="preserve"> </w:t>
      </w:r>
      <w:r w:rsidRPr="00662C6B">
        <w:rPr>
          <w:rFonts w:ascii="Times New Roman" w:hAnsi="Times New Roman"/>
          <w:sz w:val="28"/>
          <w:szCs w:val="28"/>
        </w:rPr>
        <w:t>помощью кусочков материи, разноцветной бумаги</w:t>
      </w:r>
      <w:r>
        <w:rPr>
          <w:rFonts w:ascii="Times New Roman" w:hAnsi="Times New Roman"/>
          <w:sz w:val="28"/>
          <w:szCs w:val="28"/>
        </w:rPr>
        <w:t xml:space="preserve">,  пуговиц,  иголки  с  ниткой, </w:t>
      </w:r>
      <w:r w:rsidRPr="00662C6B">
        <w:rPr>
          <w:rFonts w:ascii="Times New Roman" w:hAnsi="Times New Roman"/>
          <w:sz w:val="28"/>
          <w:szCs w:val="28"/>
        </w:rPr>
        <w:t>ножниц и фантазии можно сделать и  детку  с  бабкой,  и  мышку,  и  лису,  и</w:t>
      </w:r>
      <w:r>
        <w:rPr>
          <w:rFonts w:ascii="Times New Roman" w:hAnsi="Times New Roman"/>
          <w:sz w:val="28"/>
          <w:szCs w:val="28"/>
        </w:rPr>
        <w:t xml:space="preserve"> </w:t>
      </w:r>
      <w:r w:rsidRPr="00662C6B">
        <w:rPr>
          <w:rFonts w:ascii="Times New Roman" w:hAnsi="Times New Roman"/>
          <w:sz w:val="28"/>
          <w:szCs w:val="28"/>
        </w:rPr>
        <w:t>собачку и т. д.</w:t>
      </w:r>
      <w:bookmarkStart w:id="2" w:name="_GoBack"/>
      <w:bookmarkEnd w:id="2"/>
    </w:p>
    <w:sectPr w:rsidR="00662C6B" w:rsidRPr="00662C6B" w:rsidSect="00765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001"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804F0"/>
    <w:multiLevelType w:val="hybridMultilevel"/>
    <w:tmpl w:val="4D6819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05F3772"/>
    <w:multiLevelType w:val="singleLevel"/>
    <w:tmpl w:val="7D9C3710"/>
    <w:lvl w:ilvl="0">
      <w:start w:val="2"/>
      <w:numFmt w:val="decimal"/>
      <w:lvlText w:val="%1."/>
      <w:legacy w:legacy="1" w:legacySpace="0" w:legacyIndent="277"/>
      <w:lvlJc w:val="left"/>
      <w:rPr>
        <w:rFonts w:ascii="Times New Roman" w:hAnsi="Times New Roman" w:cs="Times New Roman" w:hint="default"/>
      </w:rPr>
    </w:lvl>
  </w:abstractNum>
  <w:abstractNum w:abstractNumId="2">
    <w:nsid w:val="23C166E4"/>
    <w:multiLevelType w:val="multilevel"/>
    <w:tmpl w:val="0DCA3B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32B03FA9"/>
    <w:multiLevelType w:val="multilevel"/>
    <w:tmpl w:val="A1F6003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520" w:hanging="108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600" w:hanging="1440"/>
      </w:pPr>
      <w:rPr>
        <w:rFonts w:eastAsia="Times New Roman" w:hint="default"/>
      </w:rPr>
    </w:lvl>
    <w:lvl w:ilvl="6">
      <w:start w:val="1"/>
      <w:numFmt w:val="decimal"/>
      <w:isLgl/>
      <w:lvlText w:val="%1.%2.%3.%4.%5.%6.%7."/>
      <w:lvlJc w:val="left"/>
      <w:pPr>
        <w:ind w:left="4320" w:hanging="1800"/>
      </w:pPr>
      <w:rPr>
        <w:rFonts w:eastAsia="Times New Roman" w:hint="default"/>
      </w:rPr>
    </w:lvl>
    <w:lvl w:ilvl="7">
      <w:start w:val="1"/>
      <w:numFmt w:val="decimal"/>
      <w:isLgl/>
      <w:lvlText w:val="%1.%2.%3.%4.%5.%6.%7.%8."/>
      <w:lvlJc w:val="left"/>
      <w:pPr>
        <w:ind w:left="4680" w:hanging="1800"/>
      </w:pPr>
      <w:rPr>
        <w:rFonts w:eastAsia="Times New Roman" w:hint="default"/>
      </w:rPr>
    </w:lvl>
    <w:lvl w:ilvl="8">
      <w:start w:val="1"/>
      <w:numFmt w:val="decimal"/>
      <w:isLgl/>
      <w:lvlText w:val="%1.%2.%3.%4.%5.%6.%7.%8.%9."/>
      <w:lvlJc w:val="left"/>
      <w:pPr>
        <w:ind w:left="5400" w:hanging="2160"/>
      </w:pPr>
      <w:rPr>
        <w:rFonts w:eastAsia="Times New Roman" w:hint="default"/>
      </w:rPr>
    </w:lvl>
  </w:abstractNum>
  <w:abstractNum w:abstractNumId="4">
    <w:nsid w:val="3388387A"/>
    <w:multiLevelType w:val="hybridMultilevel"/>
    <w:tmpl w:val="68BC4D5C"/>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2F37749"/>
    <w:multiLevelType w:val="singleLevel"/>
    <w:tmpl w:val="0419000F"/>
    <w:lvl w:ilvl="0">
      <w:start w:val="1"/>
      <w:numFmt w:val="decimal"/>
      <w:lvlText w:val="%1."/>
      <w:lvlJc w:val="left"/>
      <w:pPr>
        <w:tabs>
          <w:tab w:val="num" w:pos="502"/>
        </w:tabs>
        <w:ind w:left="502" w:hanging="360"/>
      </w:pPr>
      <w:rPr>
        <w:rFonts w:hint="default"/>
      </w:rPr>
    </w:lvl>
  </w:abstractNum>
  <w:abstractNum w:abstractNumId="6">
    <w:nsid w:val="66337B8F"/>
    <w:multiLevelType w:val="hybridMultilevel"/>
    <w:tmpl w:val="8A8EE954"/>
    <w:lvl w:ilvl="0" w:tplc="A3FA18D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666C051D"/>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7625BE8"/>
    <w:multiLevelType w:val="hybridMultilevel"/>
    <w:tmpl w:val="719281C6"/>
    <w:lvl w:ilvl="0" w:tplc="22E86C56">
      <w:start w:val="1"/>
      <w:numFmt w:val="decimal"/>
      <w:lvlText w:val="%1."/>
      <w:lvlJc w:val="left"/>
      <w:pPr>
        <w:tabs>
          <w:tab w:val="num" w:pos="900"/>
        </w:tabs>
        <w:ind w:left="900" w:hanging="360"/>
      </w:pPr>
      <w:rPr>
        <w:b/>
        <w:bCs/>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nsid w:val="682E6CF9"/>
    <w:multiLevelType w:val="multilevel"/>
    <w:tmpl w:val="DCFEB5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0">
    <w:nsid w:val="6B963692"/>
    <w:multiLevelType w:val="multilevel"/>
    <w:tmpl w:val="A1F6003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520" w:hanging="108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600" w:hanging="1440"/>
      </w:pPr>
      <w:rPr>
        <w:rFonts w:eastAsia="Times New Roman" w:hint="default"/>
      </w:rPr>
    </w:lvl>
    <w:lvl w:ilvl="6">
      <w:start w:val="1"/>
      <w:numFmt w:val="decimal"/>
      <w:isLgl/>
      <w:lvlText w:val="%1.%2.%3.%4.%5.%6.%7."/>
      <w:lvlJc w:val="left"/>
      <w:pPr>
        <w:ind w:left="4320" w:hanging="1800"/>
      </w:pPr>
      <w:rPr>
        <w:rFonts w:eastAsia="Times New Roman" w:hint="default"/>
      </w:rPr>
    </w:lvl>
    <w:lvl w:ilvl="7">
      <w:start w:val="1"/>
      <w:numFmt w:val="decimal"/>
      <w:isLgl/>
      <w:lvlText w:val="%1.%2.%3.%4.%5.%6.%7.%8."/>
      <w:lvlJc w:val="left"/>
      <w:pPr>
        <w:ind w:left="4680" w:hanging="1800"/>
      </w:pPr>
      <w:rPr>
        <w:rFonts w:eastAsia="Times New Roman" w:hint="default"/>
      </w:rPr>
    </w:lvl>
    <w:lvl w:ilvl="8">
      <w:start w:val="1"/>
      <w:numFmt w:val="decimal"/>
      <w:isLgl/>
      <w:lvlText w:val="%1.%2.%3.%4.%5.%6.%7.%8.%9."/>
      <w:lvlJc w:val="left"/>
      <w:pPr>
        <w:ind w:left="5400" w:hanging="2160"/>
      </w:pPr>
      <w:rPr>
        <w:rFonts w:eastAsia="Times New Roman" w:hint="default"/>
      </w:rPr>
    </w:lvl>
  </w:abstractNum>
  <w:abstractNum w:abstractNumId="11">
    <w:nsid w:val="6C497E66"/>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76F037CF"/>
    <w:multiLevelType w:val="multilevel"/>
    <w:tmpl w:val="7BDE590A"/>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C7203DB"/>
    <w:multiLevelType w:val="hybridMultilevel"/>
    <w:tmpl w:val="80F4B5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DB440BD"/>
    <w:multiLevelType w:val="multilevel"/>
    <w:tmpl w:val="BD3C26F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5">
    <w:nsid w:val="7F066DCF"/>
    <w:multiLevelType w:val="singleLevel"/>
    <w:tmpl w:val="04190011"/>
    <w:lvl w:ilvl="0">
      <w:start w:val="1"/>
      <w:numFmt w:val="decimal"/>
      <w:lvlText w:val="%1)"/>
      <w:lvlJc w:val="left"/>
      <w:pPr>
        <w:tabs>
          <w:tab w:val="num" w:pos="360"/>
        </w:tabs>
        <w:ind w:left="360" w:hanging="360"/>
      </w:pPr>
      <w:rPr>
        <w:rFonts w:hint="default"/>
      </w:rPr>
    </w:lvl>
  </w:abstractNum>
  <w:num w:numId="1">
    <w:abstractNumId w:val="13"/>
  </w:num>
  <w:num w:numId="2">
    <w:abstractNumId w:val="9"/>
  </w:num>
  <w:num w:numId="3">
    <w:abstractNumId w:val="14"/>
  </w:num>
  <w:num w:numId="4">
    <w:abstractNumId w:val="6"/>
  </w:num>
  <w:num w:numId="5">
    <w:abstractNumId w:val="10"/>
  </w:num>
  <w:num w:numId="6">
    <w:abstractNumId w:val="2"/>
  </w:num>
  <w:num w:numId="7">
    <w:abstractNumId w:val="3"/>
  </w:num>
  <w:num w:numId="8">
    <w:abstractNumId w:val="7"/>
  </w:num>
  <w:num w:numId="9">
    <w:abstractNumId w:val="11"/>
  </w:num>
  <w:num w:numId="10">
    <w:abstractNumId w:val="15"/>
  </w:num>
  <w:num w:numId="11">
    <w:abstractNumId w:val="1"/>
  </w:num>
  <w:num w:numId="12">
    <w:abstractNumId w:val="5"/>
  </w:num>
  <w:num w:numId="13">
    <w:abstractNumId w:val="8"/>
  </w:num>
  <w:num w:numId="14">
    <w:abstractNumId w:val="4"/>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9F3"/>
    <w:rsid w:val="000058CA"/>
    <w:rsid w:val="0004599E"/>
    <w:rsid w:val="000E6D9B"/>
    <w:rsid w:val="000F3943"/>
    <w:rsid w:val="001416F3"/>
    <w:rsid w:val="00150832"/>
    <w:rsid w:val="001B0513"/>
    <w:rsid w:val="001E06CA"/>
    <w:rsid w:val="00205ECA"/>
    <w:rsid w:val="00220415"/>
    <w:rsid w:val="002D2F67"/>
    <w:rsid w:val="002D442C"/>
    <w:rsid w:val="002E0295"/>
    <w:rsid w:val="00425CDE"/>
    <w:rsid w:val="004D0697"/>
    <w:rsid w:val="004D3ED1"/>
    <w:rsid w:val="004F1F30"/>
    <w:rsid w:val="00505A55"/>
    <w:rsid w:val="00632F54"/>
    <w:rsid w:val="00660EE9"/>
    <w:rsid w:val="00662C6B"/>
    <w:rsid w:val="006747C7"/>
    <w:rsid w:val="006C77F4"/>
    <w:rsid w:val="006E64D9"/>
    <w:rsid w:val="00722F2A"/>
    <w:rsid w:val="007576F9"/>
    <w:rsid w:val="00765A99"/>
    <w:rsid w:val="007710D5"/>
    <w:rsid w:val="00783A26"/>
    <w:rsid w:val="008555EB"/>
    <w:rsid w:val="00864A22"/>
    <w:rsid w:val="00867A20"/>
    <w:rsid w:val="008B06D2"/>
    <w:rsid w:val="008D228C"/>
    <w:rsid w:val="009074A5"/>
    <w:rsid w:val="009C0F0C"/>
    <w:rsid w:val="009C5A81"/>
    <w:rsid w:val="00A84F18"/>
    <w:rsid w:val="00AA792A"/>
    <w:rsid w:val="00B07D82"/>
    <w:rsid w:val="00B154A5"/>
    <w:rsid w:val="00B17492"/>
    <w:rsid w:val="00B217BC"/>
    <w:rsid w:val="00B6552D"/>
    <w:rsid w:val="00B7013C"/>
    <w:rsid w:val="00BA57A5"/>
    <w:rsid w:val="00CA3619"/>
    <w:rsid w:val="00D0356B"/>
    <w:rsid w:val="00D56565"/>
    <w:rsid w:val="00DF52FB"/>
    <w:rsid w:val="00E763E4"/>
    <w:rsid w:val="00E84DE5"/>
    <w:rsid w:val="00E8556E"/>
    <w:rsid w:val="00EA1DEC"/>
    <w:rsid w:val="00EE09F3"/>
    <w:rsid w:val="00EF4791"/>
    <w:rsid w:val="00F57A14"/>
    <w:rsid w:val="00FD3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chartTrackingRefBased/>
  <w15:docId w15:val="{4B751DEA-0BFD-4796-8082-305F5568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5A99"/>
    <w:pPr>
      <w:spacing w:after="200" w:line="276" w:lineRule="auto"/>
    </w:pPr>
    <w:rPr>
      <w:sz w:val="22"/>
      <w:szCs w:val="22"/>
    </w:rPr>
  </w:style>
  <w:style w:type="paragraph" w:styleId="1">
    <w:name w:val="heading 1"/>
    <w:basedOn w:val="a1"/>
    <w:next w:val="a1"/>
    <w:link w:val="10"/>
    <w:uiPriority w:val="9"/>
    <w:qFormat/>
    <w:rsid w:val="00EA1DEC"/>
    <w:pPr>
      <w:keepNext/>
      <w:spacing w:before="240" w:after="60"/>
      <w:outlineLvl w:val="0"/>
    </w:pPr>
    <w:rPr>
      <w:rFonts w:ascii="Cambria" w:hAnsi="Cambria"/>
      <w:b/>
      <w:bCs/>
      <w:kern w:val="32"/>
      <w:sz w:val="32"/>
      <w:szCs w:val="32"/>
    </w:rPr>
  </w:style>
  <w:style w:type="paragraph" w:styleId="2">
    <w:name w:val="heading 2"/>
    <w:basedOn w:val="a1"/>
    <w:next w:val="a1"/>
    <w:link w:val="20"/>
    <w:uiPriority w:val="99"/>
    <w:qFormat/>
    <w:rsid w:val="00220415"/>
    <w:pPr>
      <w:keepNext/>
      <w:spacing w:after="0" w:line="240" w:lineRule="auto"/>
      <w:ind w:left="900" w:right="780"/>
      <w:outlineLvl w:val="1"/>
    </w:pPr>
    <w:rPr>
      <w:rFonts w:ascii="Times New Roman" w:hAnsi="Times New Roman"/>
      <w:sz w:val="28"/>
      <w:szCs w:val="28"/>
      <w:u w:val="single"/>
    </w:rPr>
  </w:style>
  <w:style w:type="paragraph" w:styleId="3">
    <w:name w:val="heading 3"/>
    <w:basedOn w:val="a1"/>
    <w:next w:val="a1"/>
    <w:link w:val="30"/>
    <w:uiPriority w:val="9"/>
    <w:qFormat/>
    <w:rsid w:val="00EA1DEC"/>
    <w:pPr>
      <w:keepNext/>
      <w:spacing w:before="240" w:after="60"/>
      <w:outlineLvl w:val="2"/>
    </w:pPr>
    <w:rPr>
      <w:rFonts w:ascii="Cambria" w:hAnsi="Cambria"/>
      <w:b/>
      <w:bCs/>
      <w:sz w:val="26"/>
      <w:szCs w:val="26"/>
    </w:rPr>
  </w:style>
  <w:style w:type="paragraph" w:styleId="5">
    <w:name w:val="heading 5"/>
    <w:basedOn w:val="a1"/>
    <w:next w:val="a1"/>
    <w:link w:val="50"/>
    <w:uiPriority w:val="9"/>
    <w:qFormat/>
    <w:rsid w:val="00EA1DEC"/>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uiPriority w:val="99"/>
    <w:rsid w:val="00220415"/>
    <w:rPr>
      <w:rFonts w:ascii="Times New Roman" w:hAnsi="Times New Roman" w:cs="Times New Roman"/>
      <w:sz w:val="28"/>
      <w:szCs w:val="28"/>
      <w:u w:val="single"/>
    </w:rPr>
  </w:style>
  <w:style w:type="paragraph" w:styleId="a5">
    <w:name w:val="List Paragraph"/>
    <w:basedOn w:val="a1"/>
    <w:uiPriority w:val="34"/>
    <w:qFormat/>
    <w:rsid w:val="00B17492"/>
    <w:pPr>
      <w:ind w:left="720"/>
      <w:contextualSpacing/>
    </w:pPr>
  </w:style>
  <w:style w:type="paragraph" w:styleId="a6">
    <w:name w:val="Normal (Web)"/>
    <w:basedOn w:val="a1"/>
    <w:uiPriority w:val="99"/>
    <w:rsid w:val="00B17492"/>
    <w:pPr>
      <w:spacing w:before="100" w:beforeAutospacing="1" w:after="100" w:afterAutospacing="1" w:line="240" w:lineRule="auto"/>
    </w:pPr>
    <w:rPr>
      <w:rFonts w:ascii="Times New Roman" w:hAnsi="Times New Roman"/>
      <w:sz w:val="24"/>
      <w:szCs w:val="24"/>
      <w:lang w:val="de-DE" w:eastAsia="de-DE"/>
    </w:rPr>
  </w:style>
  <w:style w:type="paragraph" w:customStyle="1" w:styleId="a7">
    <w:name w:val="_НЕОбычный"/>
    <w:uiPriority w:val="99"/>
    <w:rsid w:val="00B17492"/>
    <w:pPr>
      <w:ind w:firstLine="567"/>
      <w:jc w:val="both"/>
    </w:pPr>
    <w:rPr>
      <w:rFonts w:ascii="Times New Roman" w:hAnsi="Times New Roman"/>
      <w:sz w:val="22"/>
      <w:szCs w:val="22"/>
    </w:rPr>
  </w:style>
  <w:style w:type="paragraph" w:styleId="a8">
    <w:name w:val="Balloon Text"/>
    <w:basedOn w:val="a1"/>
    <w:link w:val="a9"/>
    <w:uiPriority w:val="99"/>
    <w:semiHidden/>
    <w:unhideWhenUsed/>
    <w:rsid w:val="00EF4791"/>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EF4791"/>
    <w:rPr>
      <w:rFonts w:ascii="Tahoma" w:hAnsi="Tahoma" w:cs="Tahoma"/>
      <w:sz w:val="16"/>
      <w:szCs w:val="16"/>
    </w:rPr>
  </w:style>
  <w:style w:type="paragraph" w:styleId="21">
    <w:name w:val="Body Text 2"/>
    <w:basedOn w:val="a1"/>
    <w:link w:val="22"/>
    <w:uiPriority w:val="99"/>
    <w:rsid w:val="00864A22"/>
    <w:pPr>
      <w:widowControl w:val="0"/>
      <w:autoSpaceDE w:val="0"/>
      <w:autoSpaceDN w:val="0"/>
      <w:adjustRightInd w:val="0"/>
      <w:spacing w:after="0" w:line="240" w:lineRule="auto"/>
    </w:pPr>
    <w:rPr>
      <w:rFonts w:ascii="Times New Roman" w:hAnsi="Times New Roman"/>
      <w:b/>
      <w:sz w:val="32"/>
      <w:szCs w:val="20"/>
    </w:rPr>
  </w:style>
  <w:style w:type="character" w:customStyle="1" w:styleId="22">
    <w:name w:val="Основной текст 2 Знак"/>
    <w:basedOn w:val="a2"/>
    <w:link w:val="21"/>
    <w:uiPriority w:val="99"/>
    <w:rsid w:val="00864A22"/>
    <w:rPr>
      <w:rFonts w:ascii="Times New Roman" w:hAnsi="Times New Roman"/>
      <w:b/>
      <w:sz w:val="32"/>
    </w:rPr>
  </w:style>
  <w:style w:type="character" w:customStyle="1" w:styleId="50">
    <w:name w:val="Заголовок 5 Знак"/>
    <w:basedOn w:val="a2"/>
    <w:link w:val="5"/>
    <w:uiPriority w:val="9"/>
    <w:semiHidden/>
    <w:rsid w:val="00EA1DEC"/>
    <w:rPr>
      <w:rFonts w:ascii="Calibri" w:eastAsia="Times New Roman" w:hAnsi="Calibri" w:cs="Times New Roman"/>
      <w:b/>
      <w:bCs/>
      <w:i/>
      <w:iCs/>
      <w:sz w:val="26"/>
      <w:szCs w:val="26"/>
    </w:rPr>
  </w:style>
  <w:style w:type="paragraph" w:styleId="aa">
    <w:name w:val="Body Text"/>
    <w:basedOn w:val="a1"/>
    <w:link w:val="ab"/>
    <w:uiPriority w:val="99"/>
    <w:semiHidden/>
    <w:unhideWhenUsed/>
    <w:rsid w:val="00EA1DEC"/>
    <w:pPr>
      <w:spacing w:after="120"/>
    </w:pPr>
  </w:style>
  <w:style w:type="character" w:customStyle="1" w:styleId="ab">
    <w:name w:val="Основной текст Знак"/>
    <w:basedOn w:val="a2"/>
    <w:link w:val="aa"/>
    <w:uiPriority w:val="99"/>
    <w:semiHidden/>
    <w:rsid w:val="00EA1DEC"/>
    <w:rPr>
      <w:sz w:val="22"/>
      <w:szCs w:val="22"/>
    </w:rPr>
  </w:style>
  <w:style w:type="character" w:customStyle="1" w:styleId="10">
    <w:name w:val="Заголовок 1 Знак"/>
    <w:basedOn w:val="a2"/>
    <w:link w:val="1"/>
    <w:uiPriority w:val="9"/>
    <w:rsid w:val="00EA1DEC"/>
    <w:rPr>
      <w:rFonts w:ascii="Cambria" w:eastAsia="Times New Roman" w:hAnsi="Cambria" w:cs="Times New Roman"/>
      <w:b/>
      <w:bCs/>
      <w:kern w:val="32"/>
      <w:sz w:val="32"/>
      <w:szCs w:val="32"/>
    </w:rPr>
  </w:style>
  <w:style w:type="character" w:customStyle="1" w:styleId="30">
    <w:name w:val="Заголовок 3 Знак"/>
    <w:basedOn w:val="a2"/>
    <w:link w:val="3"/>
    <w:uiPriority w:val="9"/>
    <w:semiHidden/>
    <w:rsid w:val="00EA1DEC"/>
    <w:rPr>
      <w:rFonts w:ascii="Cambria" w:eastAsia="Times New Roman" w:hAnsi="Cambria" w:cs="Times New Roman"/>
      <w:b/>
      <w:bCs/>
      <w:sz w:val="26"/>
      <w:szCs w:val="26"/>
    </w:rPr>
  </w:style>
  <w:style w:type="paragraph" w:customStyle="1" w:styleId="a0">
    <w:name w:val="лит"/>
    <w:autoRedefine/>
    <w:uiPriority w:val="99"/>
    <w:rsid w:val="00632F54"/>
    <w:pPr>
      <w:numPr>
        <w:numId w:val="16"/>
      </w:numPr>
      <w:spacing w:line="360" w:lineRule="auto"/>
      <w:jc w:val="both"/>
    </w:pPr>
    <w:rPr>
      <w:rFonts w:ascii="Times New Roman" w:hAnsi="Times New Roman"/>
      <w:sz w:val="28"/>
      <w:szCs w:val="28"/>
    </w:rPr>
  </w:style>
  <w:style w:type="paragraph" w:styleId="a">
    <w:name w:val="endnote text"/>
    <w:basedOn w:val="a1"/>
    <w:link w:val="ac"/>
    <w:uiPriority w:val="99"/>
    <w:semiHidden/>
    <w:rsid w:val="00632F54"/>
    <w:pPr>
      <w:widowControl w:val="0"/>
      <w:numPr>
        <w:numId w:val="14"/>
      </w:numPr>
      <w:tabs>
        <w:tab w:val="clear" w:pos="0"/>
      </w:tabs>
      <w:autoSpaceDE w:val="0"/>
      <w:autoSpaceDN w:val="0"/>
      <w:adjustRightInd w:val="0"/>
      <w:spacing w:after="0" w:line="360" w:lineRule="auto"/>
      <w:ind w:firstLine="709"/>
      <w:jc w:val="both"/>
    </w:pPr>
    <w:rPr>
      <w:rFonts w:ascii="Times New Roman" w:hAnsi="Times New Roman"/>
      <w:sz w:val="20"/>
      <w:szCs w:val="20"/>
    </w:rPr>
  </w:style>
  <w:style w:type="character" w:customStyle="1" w:styleId="ac">
    <w:name w:val="Текст концевой сноски Знак"/>
    <w:basedOn w:val="a2"/>
    <w:link w:val="a"/>
    <w:uiPriority w:val="99"/>
    <w:semiHidden/>
    <w:rsid w:val="00632F5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13315</Words>
  <Characters>75901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cp:lastModifiedBy>
  <cp:revision>2</cp:revision>
  <dcterms:created xsi:type="dcterms:W3CDTF">2014-04-02T19:41:00Z</dcterms:created>
  <dcterms:modified xsi:type="dcterms:W3CDTF">2014-04-02T19:41:00Z</dcterms:modified>
</cp:coreProperties>
</file>