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A30" w:rsidRDefault="00C20A30" w:rsidP="0090465F">
      <w:pPr>
        <w:jc w:val="center"/>
        <w:rPr>
          <w:sz w:val="36"/>
          <w:szCs w:val="36"/>
        </w:rPr>
      </w:pPr>
    </w:p>
    <w:p w:rsidR="0090465F" w:rsidRPr="00B1092A" w:rsidRDefault="0090465F" w:rsidP="0090465F">
      <w:pPr>
        <w:jc w:val="center"/>
        <w:rPr>
          <w:sz w:val="36"/>
          <w:szCs w:val="36"/>
        </w:rPr>
      </w:pPr>
      <w:r w:rsidRPr="00B1092A">
        <w:rPr>
          <w:sz w:val="36"/>
          <w:szCs w:val="36"/>
        </w:rPr>
        <w:t>САНКТ-ПЕТЕРБУРГСКИЙ ГОСУДАРСТВЕННЫЙ</w:t>
      </w:r>
    </w:p>
    <w:p w:rsidR="0090465F" w:rsidRDefault="0090465F" w:rsidP="0090465F">
      <w:pPr>
        <w:jc w:val="center"/>
        <w:rPr>
          <w:rFonts w:ascii="TimesET" w:hAnsi="TimesET"/>
          <w:sz w:val="28"/>
        </w:rPr>
      </w:pPr>
      <w:r w:rsidRPr="00B1092A">
        <w:rPr>
          <w:sz w:val="36"/>
          <w:szCs w:val="36"/>
        </w:rPr>
        <w:t>УНИВЕРСИТЕТ СЕРВИСА И ЭКОНОМИКИ</w:t>
      </w: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Calibri" w:hAnsi="Calibri"/>
          <w:sz w:val="28"/>
        </w:rPr>
      </w:pPr>
    </w:p>
    <w:p w:rsidR="0090465F" w:rsidRDefault="0090465F" w:rsidP="0090465F">
      <w:pPr>
        <w:jc w:val="both"/>
        <w:rPr>
          <w:rFonts w:ascii="Calibri" w:hAnsi="Calibri"/>
          <w:sz w:val="28"/>
        </w:rPr>
      </w:pPr>
    </w:p>
    <w:p w:rsidR="0090465F" w:rsidRPr="0041614C" w:rsidRDefault="0090465F" w:rsidP="0090465F">
      <w:pPr>
        <w:jc w:val="both"/>
        <w:rPr>
          <w:rFonts w:ascii="Calibri" w:hAnsi="Calibri"/>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center"/>
        <w:rPr>
          <w:rFonts w:ascii="Calibri" w:hAnsi="Calibri"/>
          <w:b/>
          <w:sz w:val="32"/>
        </w:rPr>
      </w:pPr>
      <w:r>
        <w:rPr>
          <w:rFonts w:ascii="TimesET" w:hAnsi="TimesET"/>
          <w:b/>
          <w:sz w:val="32"/>
        </w:rPr>
        <w:t xml:space="preserve">Реферат </w:t>
      </w:r>
      <w:r>
        <w:rPr>
          <w:rFonts w:ascii="Calibri" w:hAnsi="Calibri"/>
          <w:b/>
          <w:sz w:val="32"/>
        </w:rPr>
        <w:t>по «Педагогике и психологии»</w:t>
      </w:r>
    </w:p>
    <w:p w:rsidR="0090465F" w:rsidRPr="0090465F" w:rsidRDefault="0090465F" w:rsidP="0090465F">
      <w:pPr>
        <w:jc w:val="center"/>
        <w:rPr>
          <w:rFonts w:ascii="Calibri" w:hAnsi="Calibri"/>
          <w:b/>
          <w:sz w:val="32"/>
        </w:rPr>
      </w:pPr>
      <w:r>
        <w:rPr>
          <w:rFonts w:ascii="TimesET" w:hAnsi="TimesET"/>
          <w:b/>
          <w:sz w:val="32"/>
        </w:rPr>
        <w:t>на тему:</w:t>
      </w:r>
      <w:r>
        <w:rPr>
          <w:rFonts w:ascii="TimesET" w:hAnsi="TimesET"/>
          <w:b/>
          <w:sz w:val="32"/>
        </w:rPr>
        <w:br/>
      </w:r>
      <w:r>
        <w:rPr>
          <w:rFonts w:ascii="Calibri" w:hAnsi="Calibri"/>
          <w:b/>
          <w:sz w:val="32"/>
        </w:rPr>
        <w:t>Объект, предмет, задачи, функции педагогики</w:t>
      </w:r>
    </w:p>
    <w:p w:rsidR="0090465F" w:rsidRDefault="0090465F" w:rsidP="0090465F">
      <w:pPr>
        <w:jc w:val="center"/>
        <w:rPr>
          <w:rFonts w:ascii="Calibri" w:hAnsi="Calibri"/>
          <w:b/>
          <w:sz w:val="32"/>
        </w:rPr>
      </w:pPr>
    </w:p>
    <w:p w:rsidR="0090465F" w:rsidRDefault="0090465F" w:rsidP="0090465F">
      <w:pPr>
        <w:jc w:val="center"/>
        <w:rPr>
          <w:rFonts w:ascii="TimesET" w:hAnsi="TimesET"/>
          <w:b/>
          <w:sz w:val="32"/>
        </w:rPr>
      </w:pPr>
      <w:r>
        <w:rPr>
          <w:rFonts w:ascii="TimesET" w:hAnsi="TimesET"/>
          <w:b/>
          <w:sz w:val="32"/>
        </w:rPr>
        <w:t xml:space="preserve"> </w:t>
      </w: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rPr>
          <w:rFonts w:ascii="TimesET" w:hAnsi="TimesET"/>
          <w:sz w:val="28"/>
        </w:rPr>
      </w:pP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t>Выполнил студент</w:t>
      </w:r>
      <w:r>
        <w:rPr>
          <w:rFonts w:ascii="TimesET" w:hAnsi="TimesET"/>
          <w:sz w:val="28"/>
        </w:rPr>
        <w:br/>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t xml:space="preserve"> </w:t>
      </w:r>
      <w:r>
        <w:rPr>
          <w:rFonts w:ascii="Calibri" w:hAnsi="Calibri"/>
          <w:sz w:val="28"/>
        </w:rPr>
        <w:t>г</w:t>
      </w:r>
      <w:r>
        <w:rPr>
          <w:rFonts w:ascii="TimesET" w:hAnsi="TimesET"/>
          <w:sz w:val="28"/>
        </w:rPr>
        <w:t>р</w:t>
      </w:r>
      <w:r>
        <w:rPr>
          <w:rFonts w:ascii="Calibri" w:hAnsi="Calibri"/>
          <w:sz w:val="28"/>
        </w:rPr>
        <w:t>.</w:t>
      </w:r>
      <w:r>
        <w:rPr>
          <w:rFonts w:ascii="TimesET" w:hAnsi="TimesET"/>
          <w:sz w:val="28"/>
        </w:rPr>
        <w:br/>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TimesET" w:hAnsi="TimesET"/>
          <w:sz w:val="28"/>
        </w:rPr>
        <w:tab/>
      </w:r>
      <w:r>
        <w:rPr>
          <w:rFonts w:ascii="Calibri" w:hAnsi="Calibri"/>
          <w:sz w:val="28"/>
        </w:rPr>
        <w:t>Крейдер О</w:t>
      </w:r>
      <w:r>
        <w:rPr>
          <w:rFonts w:ascii="TimesET" w:hAnsi="TimesET"/>
          <w:sz w:val="28"/>
        </w:rPr>
        <w:t>.</w:t>
      </w:r>
      <w:r>
        <w:rPr>
          <w:rFonts w:ascii="Calibri" w:hAnsi="Calibri"/>
          <w:sz w:val="28"/>
        </w:rPr>
        <w:t>В</w:t>
      </w:r>
      <w:r>
        <w:rPr>
          <w:rFonts w:ascii="TimesET" w:hAnsi="TimesET"/>
          <w:sz w:val="28"/>
        </w:rPr>
        <w:t>.</w:t>
      </w: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TimesET" w:hAnsi="TimesET"/>
          <w:sz w:val="28"/>
        </w:rPr>
      </w:pPr>
    </w:p>
    <w:p w:rsidR="0090465F" w:rsidRDefault="0090465F" w:rsidP="0090465F">
      <w:pPr>
        <w:jc w:val="both"/>
        <w:rPr>
          <w:rFonts w:ascii="Calibri" w:hAnsi="Calibri"/>
          <w:sz w:val="28"/>
        </w:rPr>
      </w:pPr>
    </w:p>
    <w:p w:rsidR="0090465F" w:rsidRDefault="0090465F" w:rsidP="0090465F">
      <w:pPr>
        <w:jc w:val="both"/>
        <w:rPr>
          <w:rFonts w:ascii="Calibri" w:hAnsi="Calibri"/>
          <w:sz w:val="28"/>
        </w:rPr>
      </w:pPr>
    </w:p>
    <w:p w:rsidR="0090465F" w:rsidRPr="0090465F" w:rsidRDefault="0090465F" w:rsidP="0090465F">
      <w:pPr>
        <w:jc w:val="both"/>
        <w:rPr>
          <w:rFonts w:ascii="Calibri" w:hAnsi="Calibri"/>
          <w:sz w:val="28"/>
        </w:rPr>
      </w:pPr>
    </w:p>
    <w:p w:rsidR="0090465F" w:rsidRDefault="0090465F" w:rsidP="0090465F">
      <w:pPr>
        <w:jc w:val="both"/>
        <w:rPr>
          <w:rFonts w:ascii="TimesET" w:hAnsi="TimesET"/>
          <w:sz w:val="28"/>
        </w:rPr>
      </w:pPr>
    </w:p>
    <w:p w:rsidR="0090465F" w:rsidRDefault="0090465F" w:rsidP="0090465F">
      <w:pPr>
        <w:jc w:val="center"/>
        <w:rPr>
          <w:rFonts w:ascii="Calibri" w:hAnsi="Calibri"/>
          <w:sz w:val="28"/>
        </w:rPr>
      </w:pPr>
      <w:r>
        <w:rPr>
          <w:rFonts w:ascii="Calibri" w:hAnsi="Calibri"/>
          <w:sz w:val="28"/>
        </w:rPr>
        <w:t>Сов</w:t>
      </w:r>
      <w:r>
        <w:rPr>
          <w:rFonts w:ascii="TimesET" w:hAnsi="TimesET"/>
          <w:sz w:val="28"/>
        </w:rPr>
        <w:t xml:space="preserve">етск </w:t>
      </w:r>
    </w:p>
    <w:p w:rsidR="0090465F" w:rsidRDefault="0090465F" w:rsidP="0090465F">
      <w:pPr>
        <w:jc w:val="center"/>
        <w:rPr>
          <w:rFonts w:ascii="Calibri" w:hAnsi="Calibri"/>
          <w:sz w:val="28"/>
        </w:rPr>
      </w:pPr>
      <w:r>
        <w:rPr>
          <w:rFonts w:ascii="Calibri" w:hAnsi="Calibri"/>
          <w:sz w:val="28"/>
        </w:rPr>
        <w:lastRenderedPageBreak/>
        <w:t>2008г.</w:t>
      </w:r>
    </w:p>
    <w:p w:rsidR="0090465F" w:rsidRDefault="0090465F" w:rsidP="001A3A05">
      <w:pPr>
        <w:ind w:firstLine="708"/>
        <w:jc w:val="both"/>
        <w:rPr>
          <w:rFonts w:ascii="Times New Roman" w:hAnsi="Times New Roman" w:cs="Times New Roman"/>
          <w:sz w:val="32"/>
          <w:szCs w:val="32"/>
        </w:rPr>
      </w:pPr>
      <w:r>
        <w:rPr>
          <w:rFonts w:ascii="Times New Roman" w:hAnsi="Times New Roman" w:cs="Times New Roman"/>
          <w:sz w:val="32"/>
          <w:szCs w:val="32"/>
        </w:rPr>
        <w:t>Содержание:</w:t>
      </w:r>
    </w:p>
    <w:tbl>
      <w:tblPr>
        <w:tblW w:w="9889" w:type="dxa"/>
        <w:tblLook w:val="04A0" w:firstRow="1" w:lastRow="0" w:firstColumn="1" w:lastColumn="0" w:noHBand="0" w:noVBand="1"/>
      </w:tblPr>
      <w:tblGrid>
        <w:gridCol w:w="7763"/>
        <w:gridCol w:w="2126"/>
      </w:tblGrid>
      <w:tr w:rsidR="003B5F87" w:rsidRPr="00212BE0" w:rsidTr="00212BE0">
        <w:tc>
          <w:tcPr>
            <w:tcW w:w="7763" w:type="dxa"/>
          </w:tcPr>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Содержание</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Введение</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Функции педагогики</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Система педагогических наук</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Понятийный аппарат педагогики</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 xml:space="preserve">Педагогический процесс: </w:t>
            </w:r>
          </w:p>
          <w:p w:rsidR="003B5F87" w:rsidRPr="00212BE0" w:rsidRDefault="003B5F87" w:rsidP="00212BE0">
            <w:p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понятие, цели, структура, компоненты</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Модели образования</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Семья как социокультурная среда развития личности ребенка</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Функции семьи</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Педагогический мониторинг</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Функции и виды педагогической диагностики</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Основные методы педагогической диагностики</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Процесс обучения</w:t>
            </w:r>
          </w:p>
          <w:p w:rsidR="003B5F87" w:rsidRPr="00212BE0" w:rsidRDefault="003B5F87" w:rsidP="00212BE0">
            <w:pPr>
              <w:numPr>
                <w:ilvl w:val="0"/>
                <w:numId w:val="46"/>
              </w:numPr>
              <w:ind w:left="142" w:firstLine="142"/>
              <w:jc w:val="both"/>
              <w:rPr>
                <w:rFonts w:ascii="Times New Roman" w:hAnsi="Times New Roman" w:cs="Times New Roman"/>
                <w:sz w:val="32"/>
                <w:szCs w:val="32"/>
              </w:rPr>
            </w:pPr>
            <w:r w:rsidRPr="00212BE0">
              <w:rPr>
                <w:rFonts w:ascii="Times New Roman" w:hAnsi="Times New Roman" w:cs="Times New Roman"/>
                <w:sz w:val="32"/>
                <w:szCs w:val="32"/>
              </w:rPr>
              <w:t>Список использованной литературы</w:t>
            </w:r>
          </w:p>
          <w:p w:rsidR="003B5F87" w:rsidRPr="00212BE0" w:rsidRDefault="003B5F87" w:rsidP="00212BE0">
            <w:pPr>
              <w:ind w:left="142" w:firstLine="142"/>
              <w:jc w:val="both"/>
              <w:rPr>
                <w:rFonts w:ascii="Times New Roman" w:hAnsi="Times New Roman" w:cs="Times New Roman"/>
                <w:sz w:val="32"/>
                <w:szCs w:val="32"/>
              </w:rPr>
            </w:pPr>
          </w:p>
          <w:p w:rsidR="003B5F87" w:rsidRPr="00212BE0" w:rsidRDefault="003B5F87" w:rsidP="00212BE0">
            <w:pPr>
              <w:jc w:val="both"/>
              <w:rPr>
                <w:rFonts w:ascii="Times New Roman" w:hAnsi="Times New Roman" w:cs="Times New Roman"/>
                <w:sz w:val="32"/>
                <w:szCs w:val="32"/>
              </w:rPr>
            </w:pPr>
          </w:p>
        </w:tc>
        <w:tc>
          <w:tcPr>
            <w:tcW w:w="2126" w:type="dxa"/>
          </w:tcPr>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2</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3</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3</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3</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4</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5</w:t>
            </w:r>
          </w:p>
          <w:p w:rsidR="003B5F87" w:rsidRPr="00212BE0" w:rsidRDefault="003B5F87" w:rsidP="00212BE0">
            <w:pPr>
              <w:ind w:firstLine="1026"/>
              <w:jc w:val="both"/>
              <w:rPr>
                <w:rFonts w:ascii="Times New Roman" w:hAnsi="Times New Roman" w:cs="Times New Roman"/>
                <w:sz w:val="32"/>
                <w:szCs w:val="32"/>
              </w:rPr>
            </w:pP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10</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11</w:t>
            </w:r>
          </w:p>
          <w:p w:rsidR="003B5F87" w:rsidRPr="00212BE0" w:rsidRDefault="003B5F87" w:rsidP="00212BE0">
            <w:pPr>
              <w:ind w:firstLine="1026"/>
              <w:jc w:val="both"/>
              <w:rPr>
                <w:rFonts w:ascii="Times New Roman" w:hAnsi="Times New Roman" w:cs="Times New Roman"/>
                <w:sz w:val="32"/>
                <w:szCs w:val="32"/>
              </w:rPr>
            </w:pP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13</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14</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16</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18</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20</w:t>
            </w:r>
          </w:p>
          <w:p w:rsidR="003B5F87" w:rsidRPr="00212BE0" w:rsidRDefault="003B5F87" w:rsidP="00212BE0">
            <w:pPr>
              <w:ind w:firstLine="1026"/>
              <w:jc w:val="both"/>
              <w:rPr>
                <w:rFonts w:ascii="Times New Roman" w:hAnsi="Times New Roman" w:cs="Times New Roman"/>
                <w:sz w:val="32"/>
                <w:szCs w:val="32"/>
              </w:rPr>
            </w:pPr>
            <w:r w:rsidRPr="00212BE0">
              <w:rPr>
                <w:rFonts w:ascii="Times New Roman" w:hAnsi="Times New Roman" w:cs="Times New Roman"/>
                <w:sz w:val="32"/>
                <w:szCs w:val="32"/>
              </w:rPr>
              <w:t>21</w:t>
            </w:r>
          </w:p>
        </w:tc>
      </w:tr>
    </w:tbl>
    <w:p w:rsidR="0090465F" w:rsidRDefault="0090465F" w:rsidP="001A3A05">
      <w:pPr>
        <w:ind w:firstLine="708"/>
        <w:jc w:val="both"/>
        <w:rPr>
          <w:rFonts w:ascii="Times New Roman" w:hAnsi="Times New Roman" w:cs="Times New Roman"/>
          <w:sz w:val="32"/>
          <w:szCs w:val="32"/>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90465F" w:rsidRDefault="0090465F" w:rsidP="001A3A05">
      <w:pPr>
        <w:ind w:firstLine="708"/>
        <w:jc w:val="both"/>
        <w:rPr>
          <w:rFonts w:ascii="Times New Roman" w:hAnsi="Times New Roman" w:cs="Times New Roman"/>
        </w:rPr>
      </w:pP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На каждом этапе исторического развития общества педагогика как наука отражала состояние образования, обучения и воспитания подрастающего поколения.</w:t>
      </w:r>
    </w:p>
    <w:p w:rsidR="00B62C5F" w:rsidRPr="001A3A05" w:rsidRDefault="00B62C5F" w:rsidP="001A3A05">
      <w:pPr>
        <w:pStyle w:val="23"/>
        <w:rPr>
          <w:rFonts w:ascii="Times New Roman" w:hAnsi="Times New Roman" w:cs="Times New Roman"/>
        </w:rPr>
      </w:pPr>
      <w:r w:rsidRPr="001A3A05">
        <w:rPr>
          <w:rFonts w:ascii="Times New Roman" w:hAnsi="Times New Roman" w:cs="Times New Roman"/>
        </w:rPr>
        <w:t>Развитие педагогики как науки проходило в русле философии (знания о человеке и обществе). Лишь в 16-17 вв. педагогика становится самостоятельной наукой. В рамках философии рассматривались в основном взгляд на мир и место в нем человека, взаимосвязь человека и общества. Педагогика как частная наука сосредоточилась на проблемах:</w:t>
      </w:r>
    </w:p>
    <w:p w:rsidR="00B62C5F" w:rsidRPr="001A3A05" w:rsidRDefault="00B62C5F" w:rsidP="001A3A05">
      <w:pPr>
        <w:numPr>
          <w:ilvl w:val="0"/>
          <w:numId w:val="1"/>
        </w:numPr>
        <w:jc w:val="both"/>
        <w:rPr>
          <w:rFonts w:ascii="Times New Roman" w:hAnsi="Times New Roman" w:cs="Times New Roman"/>
        </w:rPr>
      </w:pPr>
      <w:r w:rsidRPr="001A3A05">
        <w:rPr>
          <w:rFonts w:ascii="Times New Roman" w:hAnsi="Times New Roman" w:cs="Times New Roman"/>
        </w:rPr>
        <w:t>человек;</w:t>
      </w:r>
    </w:p>
    <w:p w:rsidR="00B62C5F" w:rsidRPr="001A3A05" w:rsidRDefault="00B62C5F" w:rsidP="001A3A05">
      <w:pPr>
        <w:numPr>
          <w:ilvl w:val="0"/>
          <w:numId w:val="1"/>
        </w:numPr>
        <w:jc w:val="both"/>
        <w:rPr>
          <w:rFonts w:ascii="Times New Roman" w:hAnsi="Times New Roman" w:cs="Times New Roman"/>
        </w:rPr>
      </w:pPr>
      <w:r w:rsidRPr="001A3A05">
        <w:rPr>
          <w:rFonts w:ascii="Times New Roman" w:hAnsi="Times New Roman" w:cs="Times New Roman"/>
        </w:rPr>
        <w:t>личность и общество;</w:t>
      </w:r>
    </w:p>
    <w:p w:rsidR="00B62C5F" w:rsidRPr="001A3A05" w:rsidRDefault="00B62C5F" w:rsidP="001A3A05">
      <w:pPr>
        <w:numPr>
          <w:ilvl w:val="0"/>
          <w:numId w:val="1"/>
        </w:numPr>
        <w:jc w:val="both"/>
        <w:rPr>
          <w:rFonts w:ascii="Times New Roman" w:hAnsi="Times New Roman" w:cs="Times New Roman"/>
        </w:rPr>
      </w:pPr>
      <w:r w:rsidRPr="001A3A05">
        <w:rPr>
          <w:rFonts w:ascii="Times New Roman" w:hAnsi="Times New Roman" w:cs="Times New Roman"/>
        </w:rPr>
        <w:t>воспитание, образование, обучение;</w:t>
      </w:r>
    </w:p>
    <w:p w:rsidR="00B62C5F" w:rsidRPr="001A3A05" w:rsidRDefault="00B62C5F" w:rsidP="001A3A05">
      <w:pPr>
        <w:numPr>
          <w:ilvl w:val="0"/>
          <w:numId w:val="1"/>
        </w:numPr>
        <w:jc w:val="both"/>
        <w:rPr>
          <w:rFonts w:ascii="Times New Roman" w:hAnsi="Times New Roman" w:cs="Times New Roman"/>
        </w:rPr>
      </w:pPr>
      <w:r w:rsidRPr="001A3A05">
        <w:rPr>
          <w:rFonts w:ascii="Times New Roman" w:hAnsi="Times New Roman" w:cs="Times New Roman"/>
        </w:rPr>
        <w:t>идеалы воспитания;</w:t>
      </w:r>
    </w:p>
    <w:p w:rsidR="00B62C5F" w:rsidRPr="001A3A05" w:rsidRDefault="00B62C5F" w:rsidP="001A3A05">
      <w:pPr>
        <w:numPr>
          <w:ilvl w:val="0"/>
          <w:numId w:val="1"/>
        </w:numPr>
        <w:jc w:val="both"/>
        <w:rPr>
          <w:rFonts w:ascii="Times New Roman" w:hAnsi="Times New Roman" w:cs="Times New Roman"/>
        </w:rPr>
      </w:pPr>
      <w:r w:rsidRPr="001A3A05">
        <w:rPr>
          <w:rFonts w:ascii="Times New Roman" w:hAnsi="Times New Roman" w:cs="Times New Roman"/>
        </w:rPr>
        <w:t>идеал личности в обществе.</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Педагогика становится наукой об образовании, процессе просвещения и самовоспитания личности.</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Наука- сфера человеческой деятельности, результатом которой являются новые знания.</w:t>
      </w:r>
    </w:p>
    <w:p w:rsidR="00B62C5F" w:rsidRPr="001A3A05" w:rsidRDefault="00B62C5F" w:rsidP="001A3A05">
      <w:pPr>
        <w:pStyle w:val="2"/>
        <w:rPr>
          <w:rFonts w:ascii="Times New Roman" w:hAnsi="Times New Roman" w:cs="Times New Roman"/>
          <w:b/>
          <w:bCs/>
        </w:rPr>
      </w:pPr>
      <w:r w:rsidRPr="001A3A05">
        <w:rPr>
          <w:rFonts w:ascii="Times New Roman" w:hAnsi="Times New Roman" w:cs="Times New Roman"/>
          <w:b/>
          <w:bCs/>
        </w:rPr>
        <w:t>Педагогика</w:t>
      </w:r>
    </w:p>
    <w:p w:rsidR="00B62C5F" w:rsidRPr="001A3A05" w:rsidRDefault="00B62C5F" w:rsidP="001A3A05">
      <w:pPr>
        <w:numPr>
          <w:ilvl w:val="0"/>
          <w:numId w:val="3"/>
        </w:numPr>
        <w:jc w:val="both"/>
        <w:rPr>
          <w:rFonts w:ascii="Times New Roman" w:hAnsi="Times New Roman" w:cs="Times New Roman"/>
        </w:rPr>
      </w:pPr>
      <w:r w:rsidRPr="001A3A05">
        <w:rPr>
          <w:rFonts w:ascii="Times New Roman" w:hAnsi="Times New Roman" w:cs="Times New Roman"/>
        </w:rPr>
        <w:t>как наука – это совокупность знаний, которые лежат в основе описания, анализа, организации, проектирования и прогнозирования путей совершенствования педагогического процесса, а также поиска эффективных педагогических систем.</w:t>
      </w:r>
    </w:p>
    <w:p w:rsidR="00B62C5F" w:rsidRPr="001A3A05" w:rsidRDefault="00B62C5F" w:rsidP="001A3A05">
      <w:pPr>
        <w:numPr>
          <w:ilvl w:val="0"/>
          <w:numId w:val="3"/>
        </w:numPr>
        <w:jc w:val="both"/>
        <w:rPr>
          <w:rFonts w:ascii="Times New Roman" w:hAnsi="Times New Roman" w:cs="Times New Roman"/>
        </w:rPr>
      </w:pPr>
      <w:r w:rsidRPr="001A3A05">
        <w:rPr>
          <w:rFonts w:ascii="Times New Roman" w:hAnsi="Times New Roman" w:cs="Times New Roman"/>
        </w:rPr>
        <w:t>наука о воспитательных отношениях, возникающих в процессе взаимосвязи воспитания, образования и обучения с самовоспитанием, самообразованием и самообучением и направленных на развитие человека.</w:t>
      </w:r>
    </w:p>
    <w:p w:rsidR="00B62C5F" w:rsidRPr="001A3A05" w:rsidRDefault="00B62C5F" w:rsidP="001A3A05">
      <w:pPr>
        <w:numPr>
          <w:ilvl w:val="0"/>
          <w:numId w:val="3"/>
        </w:numPr>
        <w:jc w:val="both"/>
        <w:rPr>
          <w:rFonts w:ascii="Times New Roman" w:hAnsi="Times New Roman" w:cs="Times New Roman"/>
        </w:rPr>
      </w:pPr>
      <w:r w:rsidRPr="001A3A05">
        <w:rPr>
          <w:rFonts w:ascii="Times New Roman" w:hAnsi="Times New Roman" w:cs="Times New Roman"/>
        </w:rPr>
        <w:t>наука о сущности, закономерностях, принципах, методах и формах обучения и воспитания человека.</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По происхождению термин педагогика в дословном переводе – детовождение. В России исторически понятия воспитатель, воспитание были аналогичны понятиям педагог и педагогика.</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Объект педагогики -</w:t>
      </w:r>
      <w:r w:rsidRPr="001A3A05">
        <w:rPr>
          <w:rFonts w:ascii="Times New Roman" w:hAnsi="Times New Roman" w:cs="Times New Roman"/>
          <w:u w:val="single"/>
        </w:rPr>
        <w:t xml:space="preserve"> </w:t>
      </w:r>
      <w:r w:rsidRPr="001A3A05">
        <w:rPr>
          <w:rFonts w:ascii="Times New Roman" w:hAnsi="Times New Roman" w:cs="Times New Roman"/>
        </w:rPr>
        <w:t>воспитание в широком смысле.</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Предмет педагогики</w:t>
      </w:r>
      <w:r w:rsidRPr="001A3A05">
        <w:rPr>
          <w:rFonts w:ascii="Times New Roman" w:hAnsi="Times New Roman" w:cs="Times New Roman"/>
        </w:rPr>
        <w:t xml:space="preserve"> – система отношений, возникающих в ходе воспитания; воспитание как сознательно организованный процесс, происходящий в семье, обществе, в определенных природных, социальных, экономических, духовных и нравственных условиях. (В.Е. Гмурман)</w:t>
      </w:r>
    </w:p>
    <w:p w:rsidR="00B62C5F" w:rsidRPr="001A3A05" w:rsidRDefault="003D1E47" w:rsidP="001A3A05">
      <w:pPr>
        <w:pStyle w:val="1"/>
        <w:rPr>
          <w:rFonts w:ascii="Times New Roman" w:hAnsi="Times New Roman" w:cs="Times New Roman"/>
          <w:b/>
          <w:bCs/>
        </w:rPr>
      </w:pPr>
      <w:r>
        <w:rPr>
          <w:noProof/>
        </w:rPr>
        <w:pict>
          <v:line id="_x0000_s1026" style="position:absolute;left:0;text-align:left;z-index:251645952" from="308.55pt,11.4pt" to="345.95pt,29.4pt">
            <v:stroke endarrow="block"/>
          </v:line>
        </w:pict>
      </w:r>
      <w:r>
        <w:rPr>
          <w:noProof/>
        </w:rPr>
        <w:pict>
          <v:line id="_x0000_s1027" style="position:absolute;left:0;text-align:left;flip:x;z-index:251644928" from="168.3pt,11.4pt" to="205.7pt,29.4pt">
            <v:stroke endarrow="block"/>
          </v:line>
        </w:pict>
      </w:r>
      <w:r>
        <w:rPr>
          <w:noProof/>
        </w:rPr>
        <w:pict>
          <v:line id="_x0000_s1028" style="position:absolute;left:0;text-align:left;z-index:251646976" from="261.8pt,11.4pt" to="261.8pt,29.4pt">
            <v:stroke endarrow="block"/>
          </v:line>
        </w:pict>
      </w:r>
      <w:r w:rsidR="00B62C5F" w:rsidRPr="001A3A05">
        <w:rPr>
          <w:rFonts w:ascii="Times New Roman" w:hAnsi="Times New Roman" w:cs="Times New Roman"/>
          <w:b/>
          <w:bCs/>
        </w:rPr>
        <w:t xml:space="preserve">Функции педагогики  </w:t>
      </w:r>
    </w:p>
    <w:p w:rsidR="00B62C5F" w:rsidRPr="001A3A05" w:rsidRDefault="00B62C5F" w:rsidP="001A3A05">
      <w:pPr>
        <w:ind w:firstLine="708"/>
        <w:jc w:val="center"/>
        <w:rPr>
          <w:rFonts w:ascii="Times New Roman" w:hAnsi="Times New Roman" w:cs="Times New Roman"/>
          <w:u w:val="single"/>
        </w:rPr>
      </w:pPr>
    </w:p>
    <w:p w:rsidR="00B62C5F" w:rsidRPr="001A3A05" w:rsidRDefault="00B62C5F" w:rsidP="001A3A05">
      <w:pPr>
        <w:ind w:firstLine="708"/>
        <w:rPr>
          <w:rFonts w:ascii="Times New Roman" w:hAnsi="Times New Roman" w:cs="Times New Roman"/>
          <w:u w:val="single"/>
        </w:rPr>
      </w:pPr>
      <w:r w:rsidRPr="001A3A05">
        <w:rPr>
          <w:rFonts w:ascii="Times New Roman" w:hAnsi="Times New Roman" w:cs="Times New Roman"/>
          <w:u w:val="single"/>
        </w:rPr>
        <w:t>теоретические</w:t>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u w:val="single"/>
        </w:rPr>
        <w:t>практические</w:t>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u w:val="single"/>
        </w:rPr>
        <w:t xml:space="preserve">прикладные </w:t>
      </w:r>
    </w:p>
    <w:p w:rsidR="00B62C5F" w:rsidRPr="001A3A05" w:rsidRDefault="00B62C5F" w:rsidP="001A3A05">
      <w:pPr>
        <w:numPr>
          <w:ilvl w:val="0"/>
          <w:numId w:val="2"/>
        </w:numPr>
        <w:jc w:val="both"/>
        <w:rPr>
          <w:rFonts w:ascii="Times New Roman" w:hAnsi="Times New Roman" w:cs="Times New Roman"/>
        </w:rPr>
      </w:pPr>
      <w:r w:rsidRPr="001A3A05">
        <w:rPr>
          <w:rFonts w:ascii="Times New Roman" w:hAnsi="Times New Roman" w:cs="Times New Roman"/>
        </w:rPr>
        <w:t>объяснение процесса и законов</w:t>
      </w:r>
      <w:r w:rsidRPr="001A3A05">
        <w:rPr>
          <w:rFonts w:ascii="Times New Roman" w:hAnsi="Times New Roman" w:cs="Times New Roman"/>
        </w:rPr>
        <w:tab/>
        <w:t>вооружение педагогов-</w:t>
      </w:r>
      <w:r w:rsidRPr="001A3A05">
        <w:rPr>
          <w:rFonts w:ascii="Times New Roman" w:hAnsi="Times New Roman" w:cs="Times New Roman"/>
        </w:rPr>
        <w:tab/>
        <w:t xml:space="preserve">по отношению к </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воспитания и обучения, образования</w:t>
      </w:r>
      <w:r w:rsidRPr="001A3A05">
        <w:rPr>
          <w:rFonts w:ascii="Times New Roman" w:hAnsi="Times New Roman" w:cs="Times New Roman"/>
        </w:rPr>
        <w:tab/>
      </w:r>
      <w:r w:rsidRPr="001A3A05">
        <w:rPr>
          <w:rFonts w:ascii="Times New Roman" w:hAnsi="Times New Roman" w:cs="Times New Roman"/>
        </w:rPr>
        <w:tab/>
        <w:t>практиков научно-теорет.</w:t>
      </w:r>
      <w:r w:rsidRPr="001A3A05">
        <w:rPr>
          <w:rFonts w:ascii="Times New Roman" w:hAnsi="Times New Roman" w:cs="Times New Roman"/>
        </w:rPr>
        <w:tab/>
        <w:t>другим наукам</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 xml:space="preserve">и просвещения, </w:t>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t xml:space="preserve">обоснованиями методов </w:t>
      </w:r>
    </w:p>
    <w:p w:rsidR="00B62C5F" w:rsidRPr="001A3A05" w:rsidRDefault="00B62C5F" w:rsidP="001A3A05">
      <w:pPr>
        <w:numPr>
          <w:ilvl w:val="0"/>
          <w:numId w:val="2"/>
        </w:numPr>
        <w:jc w:val="both"/>
        <w:rPr>
          <w:rFonts w:ascii="Times New Roman" w:hAnsi="Times New Roman" w:cs="Times New Roman"/>
        </w:rPr>
      </w:pPr>
      <w:r w:rsidRPr="001A3A05">
        <w:rPr>
          <w:rFonts w:ascii="Times New Roman" w:hAnsi="Times New Roman" w:cs="Times New Roman"/>
        </w:rPr>
        <w:t>обоснование процессов</w:t>
      </w:r>
      <w:r w:rsidRPr="001A3A05">
        <w:rPr>
          <w:rFonts w:ascii="Times New Roman" w:hAnsi="Times New Roman" w:cs="Times New Roman"/>
        </w:rPr>
        <w:tab/>
      </w:r>
      <w:r w:rsidRPr="001A3A05">
        <w:rPr>
          <w:rFonts w:ascii="Times New Roman" w:hAnsi="Times New Roman" w:cs="Times New Roman"/>
        </w:rPr>
        <w:tab/>
        <w:t>обучения и воспитания</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обучения и воспитания</w:t>
      </w:r>
    </w:p>
    <w:p w:rsidR="00B62C5F" w:rsidRPr="001A3A05" w:rsidRDefault="00B62C5F" w:rsidP="001A3A05">
      <w:pPr>
        <w:jc w:val="center"/>
        <w:rPr>
          <w:rFonts w:ascii="Times New Roman" w:hAnsi="Times New Roman" w:cs="Times New Roman"/>
          <w:u w:val="single"/>
        </w:rPr>
      </w:pPr>
    </w:p>
    <w:p w:rsidR="00B62C5F" w:rsidRPr="001A3A05" w:rsidRDefault="00B62C5F" w:rsidP="001A3A05">
      <w:pPr>
        <w:jc w:val="center"/>
        <w:rPr>
          <w:rFonts w:ascii="Times New Roman" w:hAnsi="Times New Roman" w:cs="Times New Roman"/>
          <w:b/>
          <w:bCs/>
          <w:u w:val="single"/>
        </w:rPr>
      </w:pPr>
      <w:r w:rsidRPr="001A3A05">
        <w:rPr>
          <w:rFonts w:ascii="Times New Roman" w:hAnsi="Times New Roman" w:cs="Times New Roman"/>
          <w:b/>
          <w:bCs/>
          <w:u w:val="single"/>
        </w:rPr>
        <w:t>Система педагогических наук:</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философия образования</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общая педагогика (исследование педагогических знаний, теории и практики, методов и функций, места педагогики среди других наук, взаимосвязь с другими науками)</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дидактика (теория обучения. Изучение процесса обучения как средства воспитания и развития. Разработка целей, содержания, принципов, методов и средств обучения). Определяет направление частных методик. На основе дидактики разрабатываются методы обучения, пособия, учебники и программы различных типов учебных заведений.</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теория воспитания (связь между отдельными направлениями воспитания: трудовым, нравственным, умственным, правовым, эстетическим, физическим).</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школоведение (управление народным образованием, организация учебно-воспитательного процесса)</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история педагогики</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сравнительная педагогика (тенденции и закономерности обучения и воспитания в различных странах)</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дошкольная педагогика</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дефектология (психическое и физическое развитие детей с отклонениями в развитии. Сурдопедагогика - глухие и слабослышащие; тифлопедагогика – слепые и слабовидящие; олигофренопедагогика – умственно отсталые; логопедия – нарушение речи и их преодоление).</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 xml:space="preserve">педагогика высшей школы </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педагогика семьи</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профессиональная (рабочая педагогика)</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военная педагогика</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исправительно-трудовая педагогика</w:t>
      </w:r>
    </w:p>
    <w:p w:rsidR="00B62C5F" w:rsidRPr="001A3A05" w:rsidRDefault="00B62C5F" w:rsidP="001A3A05">
      <w:pPr>
        <w:numPr>
          <w:ilvl w:val="0"/>
          <w:numId w:val="2"/>
        </w:numPr>
        <w:rPr>
          <w:rFonts w:ascii="Times New Roman" w:hAnsi="Times New Roman" w:cs="Times New Roman"/>
        </w:rPr>
      </w:pPr>
      <w:r w:rsidRPr="001A3A05">
        <w:rPr>
          <w:rFonts w:ascii="Times New Roman" w:hAnsi="Times New Roman" w:cs="Times New Roman"/>
        </w:rPr>
        <w:t>социальная педагогика.</w:t>
      </w:r>
    </w:p>
    <w:p w:rsidR="00B62C5F" w:rsidRPr="001A3A05" w:rsidRDefault="00B62C5F" w:rsidP="001A3A05">
      <w:pPr>
        <w:jc w:val="right"/>
        <w:rPr>
          <w:rFonts w:ascii="Times New Roman" w:hAnsi="Times New Roman" w:cs="Times New Roman"/>
          <w:b/>
          <w:bCs/>
          <w:i/>
          <w:iCs/>
          <w:u w:val="single"/>
        </w:rPr>
      </w:pPr>
      <w:r w:rsidRPr="001A3A05">
        <w:rPr>
          <w:rFonts w:ascii="Times New Roman" w:hAnsi="Times New Roman" w:cs="Times New Roman"/>
          <w:b/>
          <w:bCs/>
          <w:i/>
          <w:iCs/>
          <w:u w:val="single"/>
        </w:rPr>
        <w:t>Понятийный аппарат педагогики.</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Три фундаментальных понятия педагогики: воспитание, обучение и образование. Вопрос их соотношения спорен,   но исторически воспитание включает в себя обучение и образование. Формирование личности – процесс развития, становления в конкретных условиях жизни общества.</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Личность</w:t>
      </w:r>
      <w:r w:rsidRPr="001A3A05">
        <w:rPr>
          <w:rFonts w:ascii="Times New Roman" w:hAnsi="Times New Roman" w:cs="Times New Roman"/>
          <w:u w:val="single"/>
        </w:rPr>
        <w:t>-</w:t>
      </w:r>
      <w:r w:rsidRPr="001A3A05">
        <w:rPr>
          <w:rFonts w:ascii="Times New Roman" w:hAnsi="Times New Roman" w:cs="Times New Roman"/>
        </w:rPr>
        <w:t xml:space="preserve"> социальная сущность человека, приобретаемая в ходе общения и деятельности и выражающаяся в достижении необходимого уровня активности и самосознания.</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Соотношение ЧЕЛОВЕК – ЛИЧНОСТЬ – ИНДИВИДУАЛЬНОСТЬ: человек – биологическая сущность, личность – социальная сущность, индивидуальность – неповторимость и уникальность, присущая и биологической и социальной сущности.</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Формирование личности –</w:t>
      </w:r>
      <w:r w:rsidRPr="001A3A05">
        <w:rPr>
          <w:rFonts w:ascii="Times New Roman" w:hAnsi="Times New Roman" w:cs="Times New Roman"/>
        </w:rPr>
        <w:t xml:space="preserve"> процесс становления личности в результате объективного влияния наследственности, среды, целенаправленного воспитания и собственной активности личности.</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Развитие</w:t>
      </w:r>
      <w:r w:rsidRPr="001A3A05">
        <w:rPr>
          <w:rFonts w:ascii="Times New Roman" w:hAnsi="Times New Roman" w:cs="Times New Roman"/>
          <w:b/>
          <w:bCs/>
        </w:rPr>
        <w:t xml:space="preserve"> </w:t>
      </w:r>
      <w:r w:rsidRPr="001A3A05">
        <w:rPr>
          <w:rFonts w:ascii="Times New Roman" w:hAnsi="Times New Roman" w:cs="Times New Roman"/>
        </w:rPr>
        <w:t>– объективный процесс внутренних последовательных количественных и качественных изменений физических,  психических и духовных сил человека, обеспечивающих реализацию его жизненного потенциала, сущности и назначения.</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Движущие силы развития: внутренние противоречия между возможностями личности и ее потребностями, внешние противоречия между возможностями личности и требованиями общества.</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rPr>
        <w:t>Факторы развития: внутренние (наследственный генотип, психофизиологические свойства), внешние (воспитание, среда).</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Воспитание</w:t>
      </w:r>
      <w:r w:rsidRPr="001A3A05">
        <w:rPr>
          <w:rFonts w:ascii="Times New Roman" w:hAnsi="Times New Roman" w:cs="Times New Roman"/>
          <w:u w:val="single"/>
        </w:rPr>
        <w:t xml:space="preserve"> </w:t>
      </w:r>
      <w:r w:rsidRPr="001A3A05">
        <w:rPr>
          <w:rFonts w:ascii="Times New Roman" w:hAnsi="Times New Roman" w:cs="Times New Roman"/>
        </w:rPr>
        <w:t xml:space="preserve">– передача исторического и культурного опыта от поколения к поколению. Воспитательные отношения – разновидность отношений людей между собой, направленных на развитие человека посредством воспитания, образования, обучения. </w:t>
      </w:r>
      <w:r w:rsidRPr="001A3A05">
        <w:rPr>
          <w:rFonts w:ascii="Times New Roman" w:hAnsi="Times New Roman" w:cs="Times New Roman"/>
          <w:b/>
          <w:bCs/>
          <w:u w:val="single"/>
        </w:rPr>
        <w:t>Самовоспитание</w:t>
      </w:r>
      <w:r w:rsidRPr="001A3A05">
        <w:rPr>
          <w:rFonts w:ascii="Times New Roman" w:hAnsi="Times New Roman" w:cs="Times New Roman"/>
        </w:rPr>
        <w:t xml:space="preserve"> – процесс усвоения человеком опыта предшествующих поколений посредством внутренних душевных факторов, обеспечивающих развитие.</w:t>
      </w:r>
    </w:p>
    <w:p w:rsidR="00B62C5F" w:rsidRPr="001A3A05" w:rsidRDefault="00B62C5F" w:rsidP="001A3A05">
      <w:pPr>
        <w:ind w:firstLine="708"/>
        <w:jc w:val="both"/>
        <w:rPr>
          <w:rFonts w:ascii="Times New Roman" w:hAnsi="Times New Roman" w:cs="Times New Roman"/>
        </w:rPr>
      </w:pPr>
      <w:r w:rsidRPr="001A3A05">
        <w:rPr>
          <w:rFonts w:ascii="Times New Roman" w:hAnsi="Times New Roman" w:cs="Times New Roman"/>
          <w:b/>
          <w:bCs/>
          <w:u w:val="single"/>
        </w:rPr>
        <w:t>Образование</w:t>
      </w:r>
      <w:r w:rsidRPr="001A3A05">
        <w:rPr>
          <w:rFonts w:ascii="Times New Roman" w:hAnsi="Times New Roman" w:cs="Times New Roman"/>
        </w:rPr>
        <w:t xml:space="preserve"> – культура личности, процесс приобщения человека к ценностям науки, искусства, религии, нравственности, права, экономики. Образование – это основа развития личности.  Гессен Сергей Иосифович (1887-1950 гг.): «Подлинное образование заключается не в передаче того культурного содержания, которое составляет особенность поколения образовывающего, но лишь в сообщении ему того движения, продолжая которое оно могло бы выработать свое собственное новое содержание культуры».  Становление творческой личности по Гессену как основная цель образования. </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u w:val="single"/>
        </w:rPr>
        <w:t>Образование</w:t>
      </w:r>
      <w:r w:rsidRPr="001A3A05">
        <w:rPr>
          <w:rFonts w:ascii="Times New Roman" w:hAnsi="Times New Roman" w:cs="Times New Roman"/>
          <w:b/>
          <w:bCs/>
        </w:rPr>
        <w:t xml:space="preserve"> </w:t>
      </w:r>
    </w:p>
    <w:p w:rsidR="00B62C5F" w:rsidRPr="001A3A05" w:rsidRDefault="00B62C5F" w:rsidP="001A3A05">
      <w:pPr>
        <w:numPr>
          <w:ilvl w:val="0"/>
          <w:numId w:val="4"/>
        </w:numPr>
        <w:jc w:val="both"/>
        <w:rPr>
          <w:rFonts w:ascii="Times New Roman" w:hAnsi="Times New Roman" w:cs="Times New Roman"/>
        </w:rPr>
      </w:pPr>
      <w:r w:rsidRPr="001A3A05">
        <w:rPr>
          <w:rFonts w:ascii="Times New Roman" w:hAnsi="Times New Roman" w:cs="Times New Roman"/>
        </w:rPr>
        <w:t>формирование образа мыслей, действий человека в обществе.</w:t>
      </w:r>
    </w:p>
    <w:p w:rsidR="00B62C5F" w:rsidRPr="001A3A05" w:rsidRDefault="00B62C5F" w:rsidP="001A3A05">
      <w:pPr>
        <w:numPr>
          <w:ilvl w:val="0"/>
          <w:numId w:val="4"/>
        </w:numPr>
        <w:jc w:val="both"/>
        <w:rPr>
          <w:rFonts w:ascii="Times New Roman" w:hAnsi="Times New Roman" w:cs="Times New Roman"/>
        </w:rPr>
      </w:pPr>
      <w:r w:rsidRPr="001A3A05">
        <w:rPr>
          <w:rFonts w:ascii="Times New Roman" w:hAnsi="Times New Roman" w:cs="Times New Roman"/>
        </w:rPr>
        <w:t>процесс усвоения знаний, умений, навыков.</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 xml:space="preserve">Самообразование </w:t>
      </w:r>
      <w:r w:rsidRPr="001A3A05">
        <w:rPr>
          <w:rFonts w:ascii="Times New Roman" w:hAnsi="Times New Roman" w:cs="Times New Roman"/>
        </w:rPr>
        <w:t>– система внутренней самоорганизации по усвоению опыта поколений, направленной на собственное развитие.</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u w:val="single"/>
        </w:rPr>
        <w:t>Обучение</w:t>
      </w:r>
      <w:r w:rsidRPr="001A3A05">
        <w:rPr>
          <w:rFonts w:ascii="Times New Roman" w:hAnsi="Times New Roman" w:cs="Times New Roman"/>
          <w:b/>
          <w:bCs/>
        </w:rPr>
        <w:t xml:space="preserve"> </w:t>
      </w:r>
    </w:p>
    <w:p w:rsidR="00B62C5F" w:rsidRPr="001A3A05" w:rsidRDefault="00B62C5F" w:rsidP="001A3A05">
      <w:pPr>
        <w:numPr>
          <w:ilvl w:val="0"/>
          <w:numId w:val="5"/>
        </w:numPr>
        <w:jc w:val="both"/>
        <w:rPr>
          <w:rFonts w:ascii="Times New Roman" w:hAnsi="Times New Roman" w:cs="Times New Roman"/>
        </w:rPr>
      </w:pPr>
      <w:r w:rsidRPr="001A3A05">
        <w:rPr>
          <w:rFonts w:ascii="Times New Roman" w:hAnsi="Times New Roman" w:cs="Times New Roman"/>
        </w:rPr>
        <w:t>двусторонний процесс учения и преподавания</w:t>
      </w:r>
    </w:p>
    <w:p w:rsidR="00B62C5F" w:rsidRPr="001A3A05" w:rsidRDefault="00B62C5F" w:rsidP="001A3A05">
      <w:pPr>
        <w:numPr>
          <w:ilvl w:val="0"/>
          <w:numId w:val="5"/>
        </w:numPr>
        <w:jc w:val="both"/>
        <w:rPr>
          <w:rFonts w:ascii="Times New Roman" w:hAnsi="Times New Roman" w:cs="Times New Roman"/>
        </w:rPr>
      </w:pPr>
      <w:r w:rsidRPr="001A3A05">
        <w:rPr>
          <w:rFonts w:ascii="Times New Roman" w:hAnsi="Times New Roman" w:cs="Times New Roman"/>
        </w:rPr>
        <w:t>процесс передачи и усвоения знаний, умений, навыков, способов познавательной деятельности.</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b/>
          <w:bCs/>
        </w:rPr>
        <w:t>Учение</w:t>
      </w:r>
      <w:r w:rsidRPr="001A3A05">
        <w:rPr>
          <w:rFonts w:ascii="Times New Roman" w:hAnsi="Times New Roman" w:cs="Times New Roman"/>
        </w:rPr>
        <w:t xml:space="preserve"> – ребенок познает мир. </w:t>
      </w:r>
      <w:r w:rsidRPr="001A3A05">
        <w:rPr>
          <w:rFonts w:ascii="Times New Roman" w:hAnsi="Times New Roman" w:cs="Times New Roman"/>
          <w:b/>
          <w:bCs/>
        </w:rPr>
        <w:t xml:space="preserve">Преподавание </w:t>
      </w:r>
      <w:r w:rsidRPr="001A3A05">
        <w:rPr>
          <w:rFonts w:ascii="Times New Roman" w:hAnsi="Times New Roman" w:cs="Times New Roman"/>
        </w:rPr>
        <w:t xml:space="preserve">– руководство педагогическим процессом познавательной и учебной деятельности ребенка. </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rPr>
        <w:t>Таким образом, педагогическая деятельность включает в себя управление деятельностью ученика и управление процессом взаимодействия с учеником.</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Самообучение</w:t>
      </w:r>
      <w:r w:rsidRPr="001A3A05">
        <w:rPr>
          <w:rFonts w:ascii="Times New Roman" w:hAnsi="Times New Roman" w:cs="Times New Roman"/>
          <w:b/>
          <w:bCs/>
        </w:rPr>
        <w:t xml:space="preserve"> </w:t>
      </w:r>
      <w:r w:rsidRPr="001A3A05">
        <w:rPr>
          <w:rFonts w:ascii="Times New Roman" w:hAnsi="Times New Roman" w:cs="Times New Roman"/>
        </w:rPr>
        <w:t>– процесс непосредственного получения человеком опыта поколений посредством собственных устремлений и им самим выбранных средств.</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Содержание образования</w:t>
      </w:r>
      <w:r w:rsidRPr="001A3A05">
        <w:rPr>
          <w:rFonts w:ascii="Times New Roman" w:hAnsi="Times New Roman" w:cs="Times New Roman"/>
        </w:rPr>
        <w:t xml:space="preserve"> – система знаний, умений и навыков, овладение которыми закладывает основы для развития и формирования личности человека.</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Просвещение</w:t>
      </w:r>
      <w:r w:rsidRPr="001A3A05">
        <w:rPr>
          <w:rFonts w:ascii="Times New Roman" w:hAnsi="Times New Roman" w:cs="Times New Roman"/>
        </w:rPr>
        <w:t xml:space="preserve"> – распространение научных знаний о человеке и мире в целом (в 20 в. просвещение выражается в виде распространения знаний в области экономики, закона и права, искусства, педагогики и психологии).</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Система образования</w:t>
      </w:r>
      <w:r w:rsidRPr="001A3A05">
        <w:rPr>
          <w:rFonts w:ascii="Times New Roman" w:hAnsi="Times New Roman" w:cs="Times New Roman"/>
        </w:rPr>
        <w:t xml:space="preserve"> – существует общее и специальное образование. Общее – начальное и среднее (знания, умения и навыки, необходимые каждому). Специальное – среднее специальное и высшее (знания, умения и навыки, необходимые для определенной профессии).</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Педагогическая проблема</w:t>
      </w:r>
      <w:r w:rsidRPr="001A3A05">
        <w:rPr>
          <w:rFonts w:ascii="Times New Roman" w:hAnsi="Times New Roman" w:cs="Times New Roman"/>
        </w:rPr>
        <w:t xml:space="preserve"> – объективно возникший в педагогической теории и практике вопрос относительно процессов обучения и воспитания. </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Педагогическая задача</w:t>
      </w:r>
      <w:r w:rsidRPr="001A3A05">
        <w:rPr>
          <w:rFonts w:ascii="Times New Roman" w:hAnsi="Times New Roman" w:cs="Times New Roman"/>
        </w:rPr>
        <w:t xml:space="preserve"> – результат осознания педагогом цели обучения или воспитания, а также условий и способов ее реализации на практике (перевод от «незнания» к «знанию», от «непонимания» к «пониманию» и т.д.).</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u w:val="single"/>
        </w:rPr>
        <w:t>Педагогическую деятельность</w:t>
      </w:r>
      <w:r w:rsidRPr="001A3A05">
        <w:rPr>
          <w:rFonts w:ascii="Times New Roman" w:hAnsi="Times New Roman" w:cs="Times New Roman"/>
        </w:rPr>
        <w:t xml:space="preserve"> определяют как решение педагогических задач. Т.к. педагогическая деятельность является совместной (профессия «человек» - «человек»), то строится по законам взаимодействия учителя и ученика. </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rPr>
        <w:t xml:space="preserve">Возможны различные </w:t>
      </w:r>
      <w:r w:rsidRPr="001A3A05">
        <w:rPr>
          <w:rFonts w:ascii="Times New Roman" w:hAnsi="Times New Roman" w:cs="Times New Roman"/>
          <w:b/>
          <w:bCs/>
          <w:u w:val="single"/>
        </w:rPr>
        <w:t>стили педагогического общения</w:t>
      </w:r>
      <w:r w:rsidRPr="001A3A05">
        <w:rPr>
          <w:rFonts w:ascii="Times New Roman" w:hAnsi="Times New Roman" w:cs="Times New Roman"/>
          <w:u w:val="single"/>
        </w:rPr>
        <w:t xml:space="preserve"> </w:t>
      </w:r>
      <w:r w:rsidRPr="001A3A05">
        <w:rPr>
          <w:rFonts w:ascii="Times New Roman" w:hAnsi="Times New Roman" w:cs="Times New Roman"/>
        </w:rPr>
        <w:t>при осуществлении педагогической деятельности.</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rPr>
        <w:t xml:space="preserve">По классификации </w:t>
      </w:r>
      <w:r w:rsidRPr="001A3A05">
        <w:rPr>
          <w:rFonts w:ascii="Times New Roman" w:hAnsi="Times New Roman" w:cs="Times New Roman"/>
          <w:b/>
          <w:bCs/>
          <w:i/>
          <w:iCs/>
          <w:u w:val="single"/>
        </w:rPr>
        <w:t>В.А. Кан-Калика</w:t>
      </w:r>
      <w:r w:rsidRPr="001A3A05">
        <w:rPr>
          <w:rFonts w:ascii="Times New Roman" w:hAnsi="Times New Roman" w:cs="Times New Roman"/>
        </w:rPr>
        <w:t xml:space="preserve"> возможны следующие стили педагогического общения:</w:t>
      </w:r>
    </w:p>
    <w:p w:rsidR="00B62C5F" w:rsidRPr="001A3A05" w:rsidRDefault="00B62C5F" w:rsidP="001A3A05">
      <w:pPr>
        <w:numPr>
          <w:ilvl w:val="0"/>
          <w:numId w:val="6"/>
        </w:numPr>
        <w:jc w:val="both"/>
        <w:rPr>
          <w:rFonts w:ascii="Times New Roman" w:hAnsi="Times New Roman" w:cs="Times New Roman"/>
        </w:rPr>
      </w:pPr>
      <w:r w:rsidRPr="001A3A05">
        <w:rPr>
          <w:rFonts w:ascii="Times New Roman" w:hAnsi="Times New Roman" w:cs="Times New Roman"/>
        </w:rPr>
        <w:t>стиль увлеченности совместной деятельностью,</w:t>
      </w:r>
    </w:p>
    <w:p w:rsidR="00B62C5F" w:rsidRPr="001A3A05" w:rsidRDefault="00B62C5F" w:rsidP="001A3A05">
      <w:pPr>
        <w:numPr>
          <w:ilvl w:val="0"/>
          <w:numId w:val="6"/>
        </w:numPr>
        <w:jc w:val="both"/>
        <w:rPr>
          <w:rFonts w:ascii="Times New Roman" w:hAnsi="Times New Roman" w:cs="Times New Roman"/>
        </w:rPr>
      </w:pPr>
      <w:r w:rsidRPr="001A3A05">
        <w:rPr>
          <w:rFonts w:ascii="Times New Roman" w:hAnsi="Times New Roman" w:cs="Times New Roman"/>
        </w:rPr>
        <w:t>стиль дружеского расположения,</w:t>
      </w:r>
    </w:p>
    <w:p w:rsidR="00B62C5F" w:rsidRPr="001A3A05" w:rsidRDefault="00B62C5F" w:rsidP="001A3A05">
      <w:pPr>
        <w:numPr>
          <w:ilvl w:val="0"/>
          <w:numId w:val="6"/>
        </w:numPr>
        <w:jc w:val="both"/>
        <w:rPr>
          <w:rFonts w:ascii="Times New Roman" w:hAnsi="Times New Roman" w:cs="Times New Roman"/>
        </w:rPr>
      </w:pPr>
      <w:r w:rsidRPr="001A3A05">
        <w:rPr>
          <w:rFonts w:ascii="Times New Roman" w:hAnsi="Times New Roman" w:cs="Times New Roman"/>
        </w:rPr>
        <w:t>стиль общения-дистанции,</w:t>
      </w:r>
    </w:p>
    <w:p w:rsidR="00B62C5F" w:rsidRPr="001A3A05" w:rsidRDefault="00B62C5F" w:rsidP="001A3A05">
      <w:pPr>
        <w:numPr>
          <w:ilvl w:val="0"/>
          <w:numId w:val="6"/>
        </w:numPr>
        <w:jc w:val="both"/>
        <w:rPr>
          <w:rFonts w:ascii="Times New Roman" w:hAnsi="Times New Roman" w:cs="Times New Roman"/>
        </w:rPr>
      </w:pPr>
      <w:r w:rsidRPr="001A3A05">
        <w:rPr>
          <w:rFonts w:ascii="Times New Roman" w:hAnsi="Times New Roman" w:cs="Times New Roman"/>
        </w:rPr>
        <w:t>стиль устрашения,</w:t>
      </w:r>
    </w:p>
    <w:p w:rsidR="00B62C5F" w:rsidRPr="001A3A05" w:rsidRDefault="00B62C5F" w:rsidP="001A3A05">
      <w:pPr>
        <w:numPr>
          <w:ilvl w:val="0"/>
          <w:numId w:val="6"/>
        </w:numPr>
        <w:jc w:val="both"/>
        <w:rPr>
          <w:rFonts w:ascii="Times New Roman" w:hAnsi="Times New Roman" w:cs="Times New Roman"/>
        </w:rPr>
      </w:pPr>
      <w:r w:rsidRPr="001A3A05">
        <w:rPr>
          <w:rFonts w:ascii="Times New Roman" w:hAnsi="Times New Roman" w:cs="Times New Roman"/>
        </w:rPr>
        <w:t>стиль заигрывания.</w:t>
      </w:r>
    </w:p>
    <w:p w:rsidR="00B62C5F" w:rsidRPr="001A3A05" w:rsidRDefault="00B62C5F" w:rsidP="001A3A05">
      <w:pPr>
        <w:ind w:firstLine="708"/>
        <w:jc w:val="right"/>
        <w:rPr>
          <w:rFonts w:ascii="Times New Roman" w:hAnsi="Times New Roman" w:cs="Times New Roman"/>
          <w:b/>
          <w:bCs/>
          <w:i/>
          <w:iCs/>
          <w:u w:val="single"/>
        </w:rPr>
      </w:pPr>
      <w:r w:rsidRPr="001A3A05">
        <w:rPr>
          <w:rFonts w:ascii="Times New Roman" w:hAnsi="Times New Roman" w:cs="Times New Roman"/>
          <w:b/>
          <w:bCs/>
          <w:i/>
          <w:iCs/>
          <w:u w:val="single"/>
        </w:rPr>
        <w:t>Педагогический процесс: понятие, структура</w:t>
      </w:r>
    </w:p>
    <w:p w:rsidR="00B62C5F" w:rsidRPr="001A3A05" w:rsidRDefault="00B62C5F" w:rsidP="001A3A05">
      <w:pPr>
        <w:ind w:firstLine="708"/>
        <w:jc w:val="right"/>
        <w:rPr>
          <w:rFonts w:ascii="Times New Roman" w:hAnsi="Times New Roman" w:cs="Times New Roman"/>
          <w:b/>
          <w:bCs/>
          <w:i/>
          <w:iCs/>
          <w:u w:val="single"/>
        </w:rPr>
      </w:pPr>
      <w:r w:rsidRPr="001A3A05">
        <w:rPr>
          <w:rFonts w:ascii="Times New Roman" w:hAnsi="Times New Roman" w:cs="Times New Roman"/>
          <w:b/>
          <w:bCs/>
          <w:i/>
          <w:iCs/>
          <w:u w:val="single"/>
        </w:rPr>
        <w:t xml:space="preserve"> компоненты..</w:t>
      </w:r>
    </w:p>
    <w:p w:rsidR="001A3A05" w:rsidRPr="001A3A05" w:rsidRDefault="001A3A05" w:rsidP="001A3A05">
      <w:pPr>
        <w:pStyle w:val="a3"/>
        <w:ind w:firstLine="708"/>
        <w:rPr>
          <w:sz w:val="24"/>
          <w:szCs w:val="24"/>
        </w:rPr>
      </w:pPr>
      <w:r w:rsidRPr="001A3A05">
        <w:rPr>
          <w:b/>
          <w:bCs/>
          <w:sz w:val="24"/>
          <w:szCs w:val="24"/>
          <w:u w:val="single"/>
        </w:rPr>
        <w:t>Педагогический процесс</w:t>
      </w:r>
      <w:r w:rsidRPr="001A3A05">
        <w:rPr>
          <w:sz w:val="24"/>
          <w:szCs w:val="24"/>
        </w:rPr>
        <w:t xml:space="preserve"> – способ организации воспитательных отношений, заключающийся в целенаправленном отборе и использовании внешних факторов развития участников. Педагогический процесс – процесс обучения и воспитания человека как особая функция общества, реализуемая в условиях конкретной педагогической системы.</w:t>
      </w:r>
    </w:p>
    <w:p w:rsidR="001A3A05" w:rsidRPr="001A3A05" w:rsidRDefault="001A3A05" w:rsidP="001A3A05">
      <w:pPr>
        <w:pStyle w:val="a3"/>
        <w:ind w:firstLine="708"/>
        <w:rPr>
          <w:sz w:val="24"/>
          <w:szCs w:val="24"/>
        </w:rPr>
      </w:pPr>
      <w:r w:rsidRPr="001A3A05">
        <w:rPr>
          <w:sz w:val="24"/>
          <w:szCs w:val="24"/>
        </w:rPr>
        <w:t>Исследование педагогического процесса – основа педагогики. в соответствии с педагогическим процессом создаются методы, методики, приемы педагогической деятельности.</w:t>
      </w:r>
    </w:p>
    <w:p w:rsidR="001A3A05" w:rsidRPr="001A3A05" w:rsidRDefault="001A3A05" w:rsidP="001A3A05">
      <w:pPr>
        <w:ind w:firstLine="708"/>
        <w:jc w:val="center"/>
        <w:rPr>
          <w:rFonts w:ascii="Times New Roman" w:hAnsi="Times New Roman" w:cs="Times New Roman"/>
          <w:b/>
          <w:bCs/>
        </w:rPr>
      </w:pPr>
      <w:r w:rsidRPr="001A3A05">
        <w:rPr>
          <w:rFonts w:ascii="Times New Roman" w:hAnsi="Times New Roman" w:cs="Times New Roman"/>
          <w:b/>
          <w:bCs/>
          <w:u w:val="single"/>
        </w:rPr>
        <w:t>Структура педагогического процесса</w:t>
      </w:r>
      <w:r w:rsidRPr="001A3A05">
        <w:rPr>
          <w:rFonts w:ascii="Times New Roman" w:hAnsi="Times New Roman" w:cs="Times New Roman"/>
          <w:b/>
          <w:bCs/>
        </w:rPr>
        <w:t>:</w:t>
      </w:r>
    </w:p>
    <w:p w:rsidR="001A3A05" w:rsidRPr="001A3A05" w:rsidRDefault="001A3A05" w:rsidP="001A3A05">
      <w:pPr>
        <w:ind w:firstLine="708"/>
        <w:jc w:val="center"/>
        <w:rPr>
          <w:rFonts w:ascii="Times New Roman" w:hAnsi="Times New Roman" w:cs="Times New Roman"/>
          <w:u w:val="single"/>
        </w:rPr>
      </w:pPr>
      <w:r w:rsidRPr="001A3A05">
        <w:rPr>
          <w:rFonts w:ascii="Times New Roman" w:hAnsi="Times New Roman" w:cs="Times New Roman"/>
          <w:u w:val="single"/>
        </w:rPr>
        <w:t>Цель</w:t>
      </w:r>
    </w:p>
    <w:p w:rsidR="001A3A05" w:rsidRPr="001A3A05" w:rsidRDefault="001A3A05"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(конечный результат)</w:t>
      </w:r>
    </w:p>
    <w:p w:rsidR="001A3A05" w:rsidRPr="001A3A05" w:rsidRDefault="003D1E47" w:rsidP="001A3A05">
      <w:pPr>
        <w:ind w:firstLine="708"/>
        <w:jc w:val="center"/>
        <w:rPr>
          <w:rFonts w:ascii="Times New Roman" w:hAnsi="Times New Roman" w:cs="Times New Roman"/>
        </w:rPr>
      </w:pPr>
      <w:r>
        <w:rPr>
          <w:noProof/>
        </w:rPr>
        <w:pict>
          <v:line id="_x0000_s1029" style="position:absolute;left:0;text-align:left;z-index:251666432" from="261.8pt,2pt" to="261.8pt,11pt">
            <v:stroke endarrow="block"/>
          </v:line>
        </w:pict>
      </w:r>
    </w:p>
    <w:p w:rsidR="001A3A05" w:rsidRPr="001A3A05" w:rsidRDefault="001A3A05" w:rsidP="001A3A05">
      <w:pPr>
        <w:ind w:firstLine="708"/>
        <w:jc w:val="center"/>
        <w:rPr>
          <w:rFonts w:ascii="Times New Roman" w:hAnsi="Times New Roman" w:cs="Times New Roman"/>
        </w:rPr>
      </w:pPr>
      <w:r w:rsidRPr="001A3A05">
        <w:rPr>
          <w:rFonts w:ascii="Times New Roman" w:hAnsi="Times New Roman" w:cs="Times New Roman"/>
          <w:u w:val="single"/>
        </w:rPr>
        <w:t>Принципы</w:t>
      </w:r>
    </w:p>
    <w:p w:rsidR="001A3A05" w:rsidRPr="001A3A05" w:rsidRDefault="001A3A05" w:rsidP="001A3A05">
      <w:pPr>
        <w:ind w:firstLine="708"/>
        <w:jc w:val="center"/>
        <w:rPr>
          <w:rFonts w:ascii="Times New Roman" w:hAnsi="Times New Roman" w:cs="Times New Roman"/>
        </w:rPr>
      </w:pPr>
      <w:r w:rsidRPr="001A3A05">
        <w:rPr>
          <w:rFonts w:ascii="Times New Roman" w:hAnsi="Times New Roman" w:cs="Times New Roman"/>
        </w:rPr>
        <w:t>(основные направления достижения цели)</w:t>
      </w:r>
    </w:p>
    <w:p w:rsidR="001A3A05" w:rsidRPr="001A3A05" w:rsidRDefault="003D1E47" w:rsidP="001A3A05">
      <w:pPr>
        <w:ind w:firstLine="708"/>
        <w:jc w:val="center"/>
        <w:rPr>
          <w:rFonts w:ascii="Times New Roman" w:hAnsi="Times New Roman" w:cs="Times New Roman"/>
        </w:rPr>
      </w:pPr>
      <w:r>
        <w:rPr>
          <w:noProof/>
        </w:rPr>
        <w:pict>
          <v:line id="_x0000_s1030" style="position:absolute;left:0;text-align:left;z-index:251667456" from="261.8pt,1.4pt" to="261.8pt,10.4pt">
            <v:stroke endarrow="block"/>
          </v:line>
        </w:pict>
      </w:r>
    </w:p>
    <w:p w:rsidR="001A3A05" w:rsidRPr="001A3A05" w:rsidRDefault="001A3A05" w:rsidP="001A3A05">
      <w:pPr>
        <w:ind w:firstLine="708"/>
        <w:jc w:val="center"/>
        <w:rPr>
          <w:rFonts w:ascii="Times New Roman" w:hAnsi="Times New Roman" w:cs="Times New Roman"/>
          <w:u w:val="single"/>
        </w:rPr>
      </w:pPr>
      <w:r w:rsidRPr="001A3A05">
        <w:rPr>
          <w:rFonts w:ascii="Times New Roman" w:hAnsi="Times New Roman" w:cs="Times New Roman"/>
          <w:u w:val="single"/>
        </w:rPr>
        <w:t>Содержание</w:t>
      </w:r>
    </w:p>
    <w:p w:rsidR="001A3A05" w:rsidRPr="001A3A05" w:rsidRDefault="001A3A05" w:rsidP="001A3A05">
      <w:pPr>
        <w:ind w:firstLine="708"/>
        <w:jc w:val="center"/>
        <w:rPr>
          <w:rFonts w:ascii="Times New Roman" w:hAnsi="Times New Roman" w:cs="Times New Roman"/>
        </w:rPr>
      </w:pPr>
      <w:r w:rsidRPr="001A3A05">
        <w:rPr>
          <w:rFonts w:ascii="Times New Roman" w:hAnsi="Times New Roman" w:cs="Times New Roman"/>
        </w:rPr>
        <w:t>(фактический учебный материал)</w:t>
      </w:r>
    </w:p>
    <w:p w:rsidR="001A3A05" w:rsidRPr="001A3A05" w:rsidRDefault="003D1E47" w:rsidP="001A3A05">
      <w:pPr>
        <w:ind w:firstLine="708"/>
        <w:jc w:val="center"/>
        <w:rPr>
          <w:rFonts w:ascii="Times New Roman" w:hAnsi="Times New Roman" w:cs="Times New Roman"/>
          <w:u w:val="single"/>
        </w:rPr>
      </w:pPr>
      <w:r>
        <w:rPr>
          <w:noProof/>
        </w:rPr>
        <w:pict>
          <v:line id="_x0000_s1031" style="position:absolute;left:0;text-align:left;z-index:251668480" from="261.8pt,.8pt" to="261.8pt,9.8pt">
            <v:stroke endarrow="block"/>
          </v:line>
        </w:pict>
      </w:r>
    </w:p>
    <w:p w:rsidR="001A3A05" w:rsidRPr="001A3A05" w:rsidRDefault="001A3A05"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u w:val="single"/>
        </w:rPr>
        <w:t>Методы</w:t>
      </w:r>
    </w:p>
    <w:p w:rsidR="001A3A05" w:rsidRPr="001A3A05" w:rsidRDefault="001A3A05"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(действия педагога и учащегося для передачи, переработки и восприятия содержания)</w:t>
      </w:r>
    </w:p>
    <w:p w:rsidR="001A3A05" w:rsidRPr="001A3A05" w:rsidRDefault="003D1E47" w:rsidP="001A3A05">
      <w:pPr>
        <w:ind w:firstLine="708"/>
        <w:jc w:val="center"/>
        <w:rPr>
          <w:rFonts w:ascii="Times New Roman" w:hAnsi="Times New Roman" w:cs="Times New Roman"/>
        </w:rPr>
      </w:pPr>
      <w:r>
        <w:rPr>
          <w:noProof/>
        </w:rPr>
        <w:pict>
          <v:line id="_x0000_s1032" style="position:absolute;left:0;text-align:left;z-index:251669504" from="261.8pt,4.4pt" to="261.8pt,13.4pt">
            <v:stroke endarrow="block"/>
          </v:line>
        </w:pict>
      </w:r>
    </w:p>
    <w:p w:rsidR="001A3A05" w:rsidRPr="001A3A05" w:rsidRDefault="001A3A05" w:rsidP="001A3A05">
      <w:pPr>
        <w:ind w:firstLine="708"/>
        <w:jc w:val="center"/>
        <w:rPr>
          <w:rFonts w:ascii="Times New Roman" w:hAnsi="Times New Roman" w:cs="Times New Roman"/>
        </w:rPr>
      </w:pPr>
      <w:r w:rsidRPr="001A3A05">
        <w:rPr>
          <w:rFonts w:ascii="Times New Roman" w:hAnsi="Times New Roman" w:cs="Times New Roman"/>
          <w:u w:val="single"/>
        </w:rPr>
        <w:t>Средства</w:t>
      </w:r>
    </w:p>
    <w:p w:rsidR="001A3A05" w:rsidRPr="001A3A05" w:rsidRDefault="001A3A05"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(способы «работы» с содержанием)</w:t>
      </w:r>
    </w:p>
    <w:p w:rsidR="001A3A05" w:rsidRPr="001A3A05" w:rsidRDefault="003D1E47" w:rsidP="001A3A05">
      <w:pPr>
        <w:ind w:firstLine="708"/>
        <w:jc w:val="center"/>
        <w:rPr>
          <w:rFonts w:ascii="Times New Roman" w:hAnsi="Times New Roman" w:cs="Times New Roman"/>
        </w:rPr>
      </w:pPr>
      <w:r>
        <w:rPr>
          <w:noProof/>
        </w:rPr>
        <w:pict>
          <v:line id="_x0000_s1033" style="position:absolute;left:0;text-align:left;z-index:251670528" from="261.8pt,3.8pt" to="261.8pt,12.8pt">
            <v:stroke endarrow="block"/>
          </v:line>
        </w:pict>
      </w:r>
    </w:p>
    <w:p w:rsidR="001A3A05" w:rsidRPr="001A3A05" w:rsidRDefault="001A3A05" w:rsidP="001A3A05">
      <w:pPr>
        <w:ind w:firstLine="708"/>
        <w:jc w:val="center"/>
        <w:rPr>
          <w:rFonts w:ascii="Times New Roman" w:hAnsi="Times New Roman" w:cs="Times New Roman"/>
        </w:rPr>
      </w:pPr>
      <w:r w:rsidRPr="001A3A05">
        <w:rPr>
          <w:rFonts w:ascii="Times New Roman" w:hAnsi="Times New Roman" w:cs="Times New Roman"/>
          <w:u w:val="single"/>
        </w:rPr>
        <w:t>Формы</w:t>
      </w:r>
    </w:p>
    <w:p w:rsidR="001A3A05" w:rsidRPr="001A3A05" w:rsidRDefault="001A3A05"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(логическое завершение процесса)</w:t>
      </w:r>
    </w:p>
    <w:p w:rsidR="001A3A05" w:rsidRPr="001A3A05" w:rsidRDefault="001A3A05" w:rsidP="001A3A05">
      <w:pPr>
        <w:ind w:firstLine="360"/>
        <w:jc w:val="both"/>
        <w:rPr>
          <w:rFonts w:ascii="Times New Roman" w:hAnsi="Times New Roman" w:cs="Times New Roman"/>
        </w:rPr>
      </w:pPr>
      <w:r w:rsidRPr="001A3A05">
        <w:rPr>
          <w:rFonts w:ascii="Times New Roman" w:hAnsi="Times New Roman" w:cs="Times New Roman"/>
          <w:b/>
          <w:bCs/>
          <w:u w:val="single"/>
        </w:rPr>
        <w:t>Цели педагогического процесса</w:t>
      </w:r>
      <w:r w:rsidRPr="001A3A05">
        <w:rPr>
          <w:rFonts w:ascii="Times New Roman" w:hAnsi="Times New Roman" w:cs="Times New Roman"/>
          <w:b/>
          <w:bCs/>
        </w:rPr>
        <w:t xml:space="preserve">  </w:t>
      </w:r>
      <w:r w:rsidRPr="001A3A05">
        <w:rPr>
          <w:rFonts w:ascii="Times New Roman" w:hAnsi="Times New Roman" w:cs="Times New Roman"/>
        </w:rPr>
        <w:t>- идеальное предвидение результата деятельности, состоят из целей преподавания и целей учения буквально на каждом уроке, на уровне предмета, на уровне системы образования.</w:t>
      </w:r>
    </w:p>
    <w:p w:rsidR="001A3A05" w:rsidRPr="001A3A05" w:rsidRDefault="001A3A05" w:rsidP="001A3A05">
      <w:pPr>
        <w:ind w:firstLine="360"/>
        <w:jc w:val="both"/>
        <w:rPr>
          <w:rFonts w:ascii="Times New Roman" w:hAnsi="Times New Roman" w:cs="Times New Roman"/>
        </w:rPr>
      </w:pPr>
      <w:r w:rsidRPr="001A3A05">
        <w:rPr>
          <w:rFonts w:ascii="Times New Roman" w:hAnsi="Times New Roman" w:cs="Times New Roman"/>
        </w:rPr>
        <w:t>В нормативных документах России две системы целей:</w:t>
      </w:r>
    </w:p>
    <w:p w:rsidR="001A3A05" w:rsidRPr="001A3A05" w:rsidRDefault="001A3A05" w:rsidP="001A3A05">
      <w:pPr>
        <w:numPr>
          <w:ilvl w:val="0"/>
          <w:numId w:val="18"/>
        </w:numPr>
        <w:jc w:val="both"/>
        <w:rPr>
          <w:rFonts w:ascii="Times New Roman" w:hAnsi="Times New Roman" w:cs="Times New Roman"/>
        </w:rPr>
      </w:pPr>
      <w:r w:rsidRPr="001A3A05">
        <w:rPr>
          <w:rFonts w:ascii="Times New Roman" w:hAnsi="Times New Roman" w:cs="Times New Roman"/>
        </w:rPr>
        <w:t>Система глобальных целей в типовых положениях об образовательных учреждениях (формирование  общей культуры личности, адаптация к жизни в обществе, создание основы для осознанного выбора и освоения профессиональной образовательной программы, воспитание ответственности и любви к Родине).</w:t>
      </w:r>
    </w:p>
    <w:p w:rsidR="001A3A05" w:rsidRPr="001A3A05" w:rsidRDefault="001A3A05" w:rsidP="001A3A05">
      <w:pPr>
        <w:numPr>
          <w:ilvl w:val="0"/>
          <w:numId w:val="18"/>
        </w:numPr>
        <w:jc w:val="both"/>
        <w:rPr>
          <w:rFonts w:ascii="Times New Roman" w:hAnsi="Times New Roman" w:cs="Times New Roman"/>
        </w:rPr>
      </w:pPr>
      <w:r w:rsidRPr="001A3A05">
        <w:rPr>
          <w:rFonts w:ascii="Times New Roman" w:hAnsi="Times New Roman" w:cs="Times New Roman"/>
        </w:rPr>
        <w:t>Система диагностических целей в конкретных программах (цели распределены по этапам обучения и являются отражением содержания конкретных учебных курсов).</w:t>
      </w:r>
    </w:p>
    <w:p w:rsidR="001A3A05" w:rsidRPr="001A3A05" w:rsidRDefault="001A3A05" w:rsidP="001A3A05">
      <w:pPr>
        <w:ind w:firstLine="360"/>
        <w:jc w:val="both"/>
        <w:rPr>
          <w:rFonts w:ascii="Times New Roman" w:hAnsi="Times New Roman" w:cs="Times New Roman"/>
        </w:rPr>
      </w:pPr>
      <w:r w:rsidRPr="001A3A05">
        <w:rPr>
          <w:rFonts w:ascii="Times New Roman" w:hAnsi="Times New Roman" w:cs="Times New Roman"/>
        </w:rPr>
        <w:t>По мнению некоторых авторов, диагностической целью на уровне системы образования образовательного учреждения в современной школе может являться подготовка к профессиональному образованию.</w:t>
      </w:r>
    </w:p>
    <w:p w:rsidR="001A3A05" w:rsidRPr="001A3A05" w:rsidRDefault="001A3A05" w:rsidP="001A3A05">
      <w:pPr>
        <w:ind w:firstLine="360"/>
        <w:jc w:val="both"/>
        <w:rPr>
          <w:rFonts w:ascii="Times New Roman" w:hAnsi="Times New Roman" w:cs="Times New Roman"/>
        </w:rPr>
      </w:pPr>
      <w:r w:rsidRPr="001A3A05">
        <w:rPr>
          <w:rFonts w:ascii="Times New Roman" w:hAnsi="Times New Roman" w:cs="Times New Roman"/>
        </w:rPr>
        <w:t>Постановка целей образования в Российской Федерации является результатом актуальных процессов в системе образования; учета, в первую очередь, интересов ребенка в педагогическом процессе. Существуют следующие тенденции развития отечественной системы образования (Э.Д.Днепров. «Школьная реформа в России»):</w:t>
      </w:r>
    </w:p>
    <w:p w:rsidR="001A3A05" w:rsidRPr="001A3A05" w:rsidRDefault="001A3A05" w:rsidP="001A3A05">
      <w:pPr>
        <w:numPr>
          <w:ilvl w:val="0"/>
          <w:numId w:val="19"/>
        </w:numPr>
        <w:jc w:val="both"/>
        <w:rPr>
          <w:rFonts w:ascii="Times New Roman" w:hAnsi="Times New Roman" w:cs="Times New Roman"/>
        </w:rPr>
      </w:pPr>
      <w:r w:rsidRPr="001A3A05">
        <w:rPr>
          <w:rFonts w:ascii="Times New Roman" w:hAnsi="Times New Roman" w:cs="Times New Roman"/>
        </w:rPr>
        <w:t>Гуманитаризация образования (Целостная картина мира у ребенка как результат школьного образования, нацеленность образования на понимание, а не на воспроизведение и описание изученного учебного материала).</w:t>
      </w:r>
    </w:p>
    <w:p w:rsidR="001A3A05" w:rsidRPr="001A3A05" w:rsidRDefault="001A3A05" w:rsidP="001A3A05">
      <w:pPr>
        <w:numPr>
          <w:ilvl w:val="0"/>
          <w:numId w:val="19"/>
        </w:numPr>
        <w:jc w:val="both"/>
        <w:rPr>
          <w:rFonts w:ascii="Times New Roman" w:hAnsi="Times New Roman" w:cs="Times New Roman"/>
        </w:rPr>
      </w:pPr>
      <w:r w:rsidRPr="001A3A05">
        <w:rPr>
          <w:rFonts w:ascii="Times New Roman" w:hAnsi="Times New Roman" w:cs="Times New Roman"/>
        </w:rPr>
        <w:t>Гуманизация процесса образования. (Образование не должно быть обезличенным, основной смысл педагогической деятельности – развитие ученика. Педагогика сотрудничества как технология обучения)</w:t>
      </w:r>
    </w:p>
    <w:p w:rsidR="001A3A05" w:rsidRPr="001A3A05" w:rsidRDefault="001A3A05" w:rsidP="001A3A05">
      <w:pPr>
        <w:numPr>
          <w:ilvl w:val="0"/>
          <w:numId w:val="19"/>
        </w:numPr>
        <w:jc w:val="both"/>
        <w:rPr>
          <w:rFonts w:ascii="Times New Roman" w:hAnsi="Times New Roman" w:cs="Times New Roman"/>
        </w:rPr>
      </w:pPr>
      <w:r w:rsidRPr="001A3A05">
        <w:rPr>
          <w:rFonts w:ascii="Times New Roman" w:hAnsi="Times New Roman" w:cs="Times New Roman"/>
        </w:rPr>
        <w:t>Развивающий характер образования. (Переход  от процесса усвоения знаний, умений и навыков к процессу развитию способностей, самостоятельности ребенка. самостоятельная деятельность ребенка рассматривается как основной фактор его развития).</w:t>
      </w:r>
    </w:p>
    <w:p w:rsidR="001A3A05" w:rsidRPr="001A3A05" w:rsidRDefault="001A3A05" w:rsidP="001A3A05">
      <w:pPr>
        <w:numPr>
          <w:ilvl w:val="0"/>
          <w:numId w:val="19"/>
        </w:numPr>
        <w:jc w:val="both"/>
        <w:rPr>
          <w:rFonts w:ascii="Times New Roman" w:hAnsi="Times New Roman" w:cs="Times New Roman"/>
        </w:rPr>
      </w:pPr>
      <w:r w:rsidRPr="001A3A05">
        <w:rPr>
          <w:rFonts w:ascii="Times New Roman" w:hAnsi="Times New Roman" w:cs="Times New Roman"/>
        </w:rPr>
        <w:t>Непрерывность образования. (Образование является непрерывным процессом, только в этом случае возможно развитие общества. Как следствие необходимо «учить учиться», чтобы ребенок был конкурентоспособен в будущем, умел компенсировать недочеты в своем образовании на следующих этапах. Система образование Российской Федерации отличается единством общего и профессионального образования, разработанностью ступеней образования. Система образования обладает целостностью, взаимосвязью всех компонентов.)</w:t>
      </w:r>
    </w:p>
    <w:p w:rsidR="001A3A05" w:rsidRPr="001A3A05" w:rsidRDefault="001A3A05" w:rsidP="001A3A05">
      <w:pPr>
        <w:numPr>
          <w:ilvl w:val="0"/>
          <w:numId w:val="19"/>
        </w:numPr>
        <w:jc w:val="both"/>
        <w:rPr>
          <w:rFonts w:ascii="Times New Roman" w:hAnsi="Times New Roman" w:cs="Times New Roman"/>
        </w:rPr>
      </w:pPr>
      <w:r w:rsidRPr="001A3A05">
        <w:rPr>
          <w:rFonts w:ascii="Times New Roman" w:hAnsi="Times New Roman" w:cs="Times New Roman"/>
        </w:rPr>
        <w:t>Стремление к «опереживающему» характеру обучения (условие нормального общественного развития)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b/>
          <w:bCs/>
          <w:u w:val="single"/>
        </w:rPr>
        <w:t>Принципы педагогического процесса</w:t>
      </w:r>
      <w:r w:rsidRPr="001A3A05">
        <w:rPr>
          <w:rFonts w:ascii="Times New Roman" w:hAnsi="Times New Roman" w:cs="Times New Roman"/>
        </w:rPr>
        <w:t xml:space="preserve"> - это</w:t>
      </w:r>
    </w:p>
    <w:p w:rsidR="001A3A05" w:rsidRPr="001A3A05" w:rsidRDefault="001A3A05" w:rsidP="001A3A05">
      <w:pPr>
        <w:numPr>
          <w:ilvl w:val="0"/>
          <w:numId w:val="7"/>
        </w:numPr>
        <w:jc w:val="both"/>
        <w:rPr>
          <w:rFonts w:ascii="Times New Roman" w:hAnsi="Times New Roman" w:cs="Times New Roman"/>
        </w:rPr>
      </w:pPr>
      <w:r w:rsidRPr="001A3A05">
        <w:rPr>
          <w:rFonts w:ascii="Times New Roman" w:hAnsi="Times New Roman" w:cs="Times New Roman"/>
        </w:rPr>
        <w:t>первоначальные руководящие идеи,</w:t>
      </w:r>
    </w:p>
    <w:p w:rsidR="001A3A05" w:rsidRPr="001A3A05" w:rsidRDefault="001A3A05" w:rsidP="001A3A05">
      <w:pPr>
        <w:numPr>
          <w:ilvl w:val="0"/>
          <w:numId w:val="7"/>
        </w:numPr>
        <w:jc w:val="both"/>
        <w:rPr>
          <w:rFonts w:ascii="Times New Roman" w:hAnsi="Times New Roman" w:cs="Times New Roman"/>
        </w:rPr>
      </w:pPr>
      <w:r w:rsidRPr="001A3A05">
        <w:rPr>
          <w:rFonts w:ascii="Times New Roman" w:hAnsi="Times New Roman" w:cs="Times New Roman"/>
        </w:rPr>
        <w:t>исходные положения какой-либо  теории, учения, науки в целом,</w:t>
      </w:r>
    </w:p>
    <w:p w:rsidR="001A3A05" w:rsidRPr="001A3A05" w:rsidRDefault="001A3A05" w:rsidP="001A3A05">
      <w:pPr>
        <w:numPr>
          <w:ilvl w:val="0"/>
          <w:numId w:val="7"/>
        </w:numPr>
        <w:jc w:val="both"/>
        <w:rPr>
          <w:rFonts w:ascii="Times New Roman" w:hAnsi="Times New Roman" w:cs="Times New Roman"/>
        </w:rPr>
      </w:pPr>
      <w:r w:rsidRPr="001A3A05">
        <w:rPr>
          <w:rFonts w:ascii="Times New Roman" w:hAnsi="Times New Roman" w:cs="Times New Roman"/>
        </w:rPr>
        <w:t>логическое начало какой-либо системы деятельности.</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b/>
          <w:bCs/>
          <w:u w:val="single"/>
        </w:rPr>
        <w:t>Методы педагогического процесса</w:t>
      </w:r>
      <w:r w:rsidRPr="001A3A05">
        <w:rPr>
          <w:rFonts w:ascii="Times New Roman" w:hAnsi="Times New Roman" w:cs="Times New Roman"/>
        </w:rPr>
        <w:t xml:space="preserve"> (гр. </w:t>
      </w:r>
      <w:r w:rsidRPr="001A3A05">
        <w:rPr>
          <w:rFonts w:ascii="Times New Roman" w:hAnsi="Times New Roman" w:cs="Times New Roman"/>
          <w:lang w:val="en-US"/>
        </w:rPr>
        <w:t>methodos</w:t>
      </w:r>
      <w:r w:rsidRPr="001A3A05">
        <w:rPr>
          <w:rFonts w:ascii="Times New Roman" w:hAnsi="Times New Roman" w:cs="Times New Roman"/>
        </w:rPr>
        <w:t>) – это способы взаимодействия, практические действия педагога и учащихся, которые способствуют передаче, усвоению и использованию содержания как общественного опыта. Метод – путь к цели, способ действий или поведения.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Классификация методов педагогического процесса может производится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b/>
          <w:bCs/>
          <w:i/>
          <w:iCs/>
          <w:u w:val="single"/>
        </w:rPr>
        <w:t>По источнику познания</w:t>
      </w:r>
      <w:r w:rsidRPr="001A3A05">
        <w:rPr>
          <w:rFonts w:ascii="Times New Roman" w:hAnsi="Times New Roman" w:cs="Times New Roman"/>
        </w:rPr>
        <w:t>:</w:t>
      </w:r>
    </w:p>
    <w:p w:rsidR="001A3A05" w:rsidRPr="001A3A05" w:rsidRDefault="001A3A05" w:rsidP="001A3A05">
      <w:pPr>
        <w:numPr>
          <w:ilvl w:val="0"/>
          <w:numId w:val="9"/>
        </w:numPr>
        <w:jc w:val="both"/>
        <w:rPr>
          <w:rFonts w:ascii="Times New Roman" w:hAnsi="Times New Roman" w:cs="Times New Roman"/>
        </w:rPr>
      </w:pPr>
      <w:r w:rsidRPr="001A3A05">
        <w:rPr>
          <w:rFonts w:ascii="Times New Roman" w:hAnsi="Times New Roman" w:cs="Times New Roman"/>
        </w:rPr>
        <w:t>словесные (рассказ, беседа, инструктаж),</w:t>
      </w:r>
    </w:p>
    <w:p w:rsidR="001A3A05" w:rsidRPr="001A3A05" w:rsidRDefault="001A3A05" w:rsidP="001A3A05">
      <w:pPr>
        <w:numPr>
          <w:ilvl w:val="0"/>
          <w:numId w:val="9"/>
        </w:numPr>
        <w:jc w:val="both"/>
        <w:rPr>
          <w:rFonts w:ascii="Times New Roman" w:hAnsi="Times New Roman" w:cs="Times New Roman"/>
        </w:rPr>
      </w:pPr>
      <w:r w:rsidRPr="001A3A05">
        <w:rPr>
          <w:rFonts w:ascii="Times New Roman" w:hAnsi="Times New Roman" w:cs="Times New Roman"/>
        </w:rPr>
        <w:t>практические (упражнения, тренировки, самоуправление),</w:t>
      </w:r>
    </w:p>
    <w:p w:rsidR="001A3A05" w:rsidRPr="001A3A05" w:rsidRDefault="001A3A05" w:rsidP="001A3A05">
      <w:pPr>
        <w:numPr>
          <w:ilvl w:val="0"/>
          <w:numId w:val="9"/>
        </w:numPr>
        <w:jc w:val="both"/>
        <w:rPr>
          <w:rFonts w:ascii="Times New Roman" w:hAnsi="Times New Roman" w:cs="Times New Roman"/>
        </w:rPr>
      </w:pPr>
      <w:r w:rsidRPr="001A3A05">
        <w:rPr>
          <w:rFonts w:ascii="Times New Roman" w:hAnsi="Times New Roman" w:cs="Times New Roman"/>
        </w:rPr>
        <w:t>наглядные (показ, иллюстрирование, предъявление материала).</w:t>
      </w:r>
    </w:p>
    <w:p w:rsidR="001A3A05" w:rsidRPr="001A3A05" w:rsidRDefault="001A3A05" w:rsidP="001A3A05">
      <w:pPr>
        <w:jc w:val="both"/>
        <w:rPr>
          <w:rFonts w:ascii="Times New Roman" w:hAnsi="Times New Roman" w:cs="Times New Roman"/>
          <w:b/>
          <w:bCs/>
          <w:i/>
          <w:iCs/>
          <w:u w:val="single"/>
        </w:rPr>
      </w:pPr>
      <w:r w:rsidRPr="001A3A05">
        <w:rPr>
          <w:rFonts w:ascii="Times New Roman" w:hAnsi="Times New Roman" w:cs="Times New Roman"/>
          <w:b/>
          <w:bCs/>
          <w:i/>
          <w:iCs/>
          <w:u w:val="single"/>
        </w:rPr>
        <w:t>На основе структуры личности:</w:t>
      </w:r>
    </w:p>
    <w:p w:rsidR="001A3A05" w:rsidRPr="001A3A05" w:rsidRDefault="001A3A05" w:rsidP="001A3A05">
      <w:pPr>
        <w:numPr>
          <w:ilvl w:val="0"/>
          <w:numId w:val="10"/>
        </w:numPr>
        <w:jc w:val="both"/>
        <w:rPr>
          <w:rFonts w:ascii="Times New Roman" w:hAnsi="Times New Roman" w:cs="Times New Roman"/>
        </w:rPr>
      </w:pPr>
      <w:r w:rsidRPr="001A3A05">
        <w:rPr>
          <w:rFonts w:ascii="Times New Roman" w:hAnsi="Times New Roman" w:cs="Times New Roman"/>
        </w:rPr>
        <w:t>методы формирования сознания (рассказ, беседа, инструктаж, показ, иллюстрирование),</w:t>
      </w:r>
    </w:p>
    <w:p w:rsidR="001A3A05" w:rsidRPr="001A3A05" w:rsidRDefault="001A3A05" w:rsidP="001A3A05">
      <w:pPr>
        <w:numPr>
          <w:ilvl w:val="0"/>
          <w:numId w:val="10"/>
        </w:numPr>
        <w:jc w:val="both"/>
        <w:rPr>
          <w:rFonts w:ascii="Times New Roman" w:hAnsi="Times New Roman" w:cs="Times New Roman"/>
        </w:rPr>
      </w:pPr>
      <w:r w:rsidRPr="001A3A05">
        <w:rPr>
          <w:rFonts w:ascii="Times New Roman" w:hAnsi="Times New Roman" w:cs="Times New Roman"/>
        </w:rPr>
        <w:t>методы формирования поведения (упражнения, тренировки, игра, поручение, требование, ритуал и т.д.),</w:t>
      </w:r>
    </w:p>
    <w:p w:rsidR="001A3A05" w:rsidRPr="001A3A05" w:rsidRDefault="001A3A05" w:rsidP="001A3A05">
      <w:pPr>
        <w:numPr>
          <w:ilvl w:val="0"/>
          <w:numId w:val="10"/>
        </w:numPr>
        <w:jc w:val="both"/>
        <w:rPr>
          <w:rFonts w:ascii="Times New Roman" w:hAnsi="Times New Roman" w:cs="Times New Roman"/>
        </w:rPr>
      </w:pPr>
      <w:r w:rsidRPr="001A3A05">
        <w:rPr>
          <w:rFonts w:ascii="Times New Roman" w:hAnsi="Times New Roman" w:cs="Times New Roman"/>
        </w:rPr>
        <w:t>методы формирования чувств (стимулирования)(одобрение, похвала, порицание, контроль, самоконтроль и тд.).</w:t>
      </w:r>
    </w:p>
    <w:p w:rsidR="001A3A05" w:rsidRPr="001A3A05" w:rsidRDefault="001A3A05" w:rsidP="001A3A05">
      <w:pPr>
        <w:jc w:val="both"/>
        <w:rPr>
          <w:rFonts w:ascii="Times New Roman" w:hAnsi="Times New Roman" w:cs="Times New Roman"/>
          <w:b/>
          <w:bCs/>
          <w:i/>
          <w:iCs/>
          <w:u w:val="single"/>
        </w:rPr>
      </w:pPr>
      <w:r w:rsidRPr="001A3A05">
        <w:rPr>
          <w:rFonts w:ascii="Times New Roman" w:hAnsi="Times New Roman" w:cs="Times New Roman"/>
          <w:b/>
          <w:bCs/>
          <w:i/>
          <w:iCs/>
          <w:u w:val="single"/>
        </w:rPr>
        <w:t>по степени продуктивности, по типу (характеру познавательной деятельности – И.Я.Лернер, М.Н.Скаткин):</w:t>
      </w:r>
    </w:p>
    <w:p w:rsidR="001A3A05" w:rsidRPr="001A3A05" w:rsidRDefault="001A3A05" w:rsidP="001A3A05">
      <w:pPr>
        <w:numPr>
          <w:ilvl w:val="0"/>
          <w:numId w:val="11"/>
        </w:numPr>
        <w:jc w:val="both"/>
        <w:rPr>
          <w:rFonts w:ascii="Times New Roman" w:hAnsi="Times New Roman" w:cs="Times New Roman"/>
        </w:rPr>
      </w:pPr>
      <w:r w:rsidRPr="001A3A05">
        <w:rPr>
          <w:rFonts w:ascii="Times New Roman" w:hAnsi="Times New Roman" w:cs="Times New Roman"/>
        </w:rPr>
        <w:t>объяснительно-иллюстративные (рассказ, показ, объяснение, инструктаж, беседа)</w:t>
      </w:r>
    </w:p>
    <w:p w:rsidR="001A3A05" w:rsidRPr="001A3A05" w:rsidRDefault="001A3A05" w:rsidP="001A3A05">
      <w:pPr>
        <w:numPr>
          <w:ilvl w:val="0"/>
          <w:numId w:val="11"/>
        </w:numPr>
        <w:jc w:val="both"/>
        <w:rPr>
          <w:rFonts w:ascii="Times New Roman" w:hAnsi="Times New Roman" w:cs="Times New Roman"/>
        </w:rPr>
      </w:pPr>
      <w:r w:rsidRPr="001A3A05">
        <w:rPr>
          <w:rFonts w:ascii="Times New Roman" w:hAnsi="Times New Roman" w:cs="Times New Roman"/>
        </w:rPr>
        <w:t>репродуктивные (лекция, пример, демонстрация, поручение, упражнение, алгоритмическое предписание)</w:t>
      </w:r>
    </w:p>
    <w:p w:rsidR="001A3A05" w:rsidRPr="001A3A05" w:rsidRDefault="001A3A05" w:rsidP="001A3A05">
      <w:pPr>
        <w:numPr>
          <w:ilvl w:val="0"/>
          <w:numId w:val="11"/>
        </w:numPr>
        <w:jc w:val="both"/>
        <w:rPr>
          <w:rFonts w:ascii="Times New Roman" w:hAnsi="Times New Roman" w:cs="Times New Roman"/>
        </w:rPr>
      </w:pPr>
      <w:r w:rsidRPr="001A3A05">
        <w:rPr>
          <w:rFonts w:ascii="Times New Roman" w:hAnsi="Times New Roman" w:cs="Times New Roman"/>
        </w:rPr>
        <w:t>проблемные (беседа, проблемная ситуация, убеждение, игра, обобщение),</w:t>
      </w:r>
    </w:p>
    <w:p w:rsidR="001A3A05" w:rsidRPr="001A3A05" w:rsidRDefault="001A3A05" w:rsidP="001A3A05">
      <w:pPr>
        <w:numPr>
          <w:ilvl w:val="0"/>
          <w:numId w:val="11"/>
        </w:numPr>
        <w:jc w:val="both"/>
        <w:rPr>
          <w:rFonts w:ascii="Times New Roman" w:hAnsi="Times New Roman" w:cs="Times New Roman"/>
        </w:rPr>
      </w:pPr>
      <w:r w:rsidRPr="001A3A05">
        <w:rPr>
          <w:rFonts w:ascii="Times New Roman" w:hAnsi="Times New Roman" w:cs="Times New Roman"/>
        </w:rPr>
        <w:t>частично-поисковые (диспут, наблюдение, самостоятельная работа, лабораторная работа, соревнование, самоуправление),</w:t>
      </w:r>
    </w:p>
    <w:p w:rsidR="001A3A05" w:rsidRPr="001A3A05" w:rsidRDefault="001A3A05" w:rsidP="001A3A05">
      <w:pPr>
        <w:numPr>
          <w:ilvl w:val="0"/>
          <w:numId w:val="11"/>
        </w:numPr>
        <w:jc w:val="both"/>
        <w:rPr>
          <w:rFonts w:ascii="Times New Roman" w:hAnsi="Times New Roman" w:cs="Times New Roman"/>
        </w:rPr>
      </w:pPr>
      <w:r w:rsidRPr="001A3A05">
        <w:rPr>
          <w:rFonts w:ascii="Times New Roman" w:hAnsi="Times New Roman" w:cs="Times New Roman"/>
        </w:rPr>
        <w:t>исследовательские (моделирование, библиографические методы, задания, проектирование, поиск ошибок).</w:t>
      </w:r>
    </w:p>
    <w:p w:rsidR="001A3A05" w:rsidRPr="001A3A05" w:rsidRDefault="001A3A05" w:rsidP="001A3A05">
      <w:pPr>
        <w:jc w:val="both"/>
        <w:rPr>
          <w:rFonts w:ascii="Times New Roman" w:hAnsi="Times New Roman" w:cs="Times New Roman"/>
          <w:i/>
          <w:iCs/>
        </w:rPr>
      </w:pPr>
      <w:r w:rsidRPr="001A3A05">
        <w:rPr>
          <w:rFonts w:ascii="Times New Roman" w:hAnsi="Times New Roman" w:cs="Times New Roman"/>
          <w:i/>
          <w:iCs/>
        </w:rPr>
        <w:t>Пример:</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 xml:space="preserve">Метод доверия – словесный, стимулирующий, частично-поисковый. </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Метод упражнений – практический, формирования поведения, репродуктивный.</w:t>
      </w:r>
    </w:p>
    <w:p w:rsidR="001A3A05" w:rsidRPr="001A3A05" w:rsidRDefault="001A3A05" w:rsidP="001A3A05">
      <w:pPr>
        <w:jc w:val="both"/>
        <w:rPr>
          <w:rFonts w:ascii="Times New Roman" w:hAnsi="Times New Roman" w:cs="Times New Roman"/>
        </w:rPr>
      </w:pPr>
    </w:p>
    <w:p w:rsidR="001A3A05" w:rsidRPr="001A3A05" w:rsidRDefault="001A3A05" w:rsidP="001A3A05">
      <w:pPr>
        <w:ind w:firstLine="360"/>
        <w:jc w:val="both"/>
        <w:rPr>
          <w:rFonts w:ascii="Times New Roman" w:hAnsi="Times New Roman" w:cs="Times New Roman"/>
        </w:rPr>
      </w:pPr>
      <w:r w:rsidRPr="001A3A05">
        <w:rPr>
          <w:rFonts w:ascii="Times New Roman" w:hAnsi="Times New Roman" w:cs="Times New Roman"/>
        </w:rPr>
        <w:t>В большинстве источников приведены классификации, в которых методы воспитания и методы обучения рассматриваются как две основные группы методов (напр. у Ю.К. Бабанского). В данном случае эти две группы методов рассматриваются как взаимодополняющие, в сумме задающие взаимосвязанную деятельность педагогов и учащихся. Основой классификации, объединяющей эти две группы методов является организация деятельности и общения</w:t>
      </w:r>
    </w:p>
    <w:p w:rsidR="001A3A05" w:rsidRPr="001A3A05" w:rsidRDefault="001A3A05" w:rsidP="001A3A05">
      <w:pPr>
        <w:numPr>
          <w:ilvl w:val="0"/>
          <w:numId w:val="45"/>
        </w:numPr>
        <w:jc w:val="both"/>
        <w:rPr>
          <w:rFonts w:ascii="Times New Roman" w:hAnsi="Times New Roman" w:cs="Times New Roman"/>
        </w:rPr>
      </w:pPr>
      <w:r w:rsidRPr="001A3A05">
        <w:rPr>
          <w:rFonts w:ascii="Times New Roman" w:hAnsi="Times New Roman" w:cs="Times New Roman"/>
        </w:rPr>
        <w:t xml:space="preserve">Методы формирования сознания личности (понятий, законов, теорий,взглядов, идеалов, убеждений). </w:t>
      </w:r>
    </w:p>
    <w:p w:rsidR="001A3A05" w:rsidRPr="001A3A05" w:rsidRDefault="001A3A05" w:rsidP="001A3A05">
      <w:pPr>
        <w:numPr>
          <w:ilvl w:val="1"/>
          <w:numId w:val="45"/>
        </w:numPr>
        <w:jc w:val="both"/>
        <w:rPr>
          <w:rFonts w:ascii="Times New Roman" w:hAnsi="Times New Roman" w:cs="Times New Roman"/>
        </w:rPr>
      </w:pPr>
      <w:r w:rsidRPr="001A3A05">
        <w:rPr>
          <w:rFonts w:ascii="Times New Roman" w:hAnsi="Times New Roman" w:cs="Times New Roman"/>
        </w:rPr>
        <w:t>Словесные: лекция, рассказ, доклад, беседа, диспут, конференция</w:t>
      </w:r>
    </w:p>
    <w:p w:rsidR="001A3A05" w:rsidRPr="001A3A05" w:rsidRDefault="001A3A05" w:rsidP="001A3A05">
      <w:pPr>
        <w:numPr>
          <w:ilvl w:val="1"/>
          <w:numId w:val="45"/>
        </w:numPr>
        <w:jc w:val="both"/>
        <w:rPr>
          <w:rFonts w:ascii="Times New Roman" w:hAnsi="Times New Roman" w:cs="Times New Roman"/>
        </w:rPr>
      </w:pPr>
      <w:r w:rsidRPr="001A3A05">
        <w:rPr>
          <w:rFonts w:ascii="Times New Roman" w:hAnsi="Times New Roman" w:cs="Times New Roman"/>
        </w:rPr>
        <w:t>Наглядные: показ иллюстраций, демонстрация опытов</w:t>
      </w:r>
    </w:p>
    <w:p w:rsidR="001A3A05" w:rsidRPr="001A3A05" w:rsidRDefault="001A3A05" w:rsidP="001A3A05">
      <w:pPr>
        <w:numPr>
          <w:ilvl w:val="2"/>
          <w:numId w:val="45"/>
        </w:numPr>
        <w:tabs>
          <w:tab w:val="clear" w:pos="2160"/>
        </w:tabs>
        <w:ind w:left="748" w:hanging="374"/>
        <w:jc w:val="both"/>
        <w:rPr>
          <w:rFonts w:ascii="Times New Roman" w:hAnsi="Times New Roman" w:cs="Times New Roman"/>
        </w:rPr>
      </w:pPr>
      <w:r w:rsidRPr="001A3A05">
        <w:rPr>
          <w:rFonts w:ascii="Times New Roman" w:hAnsi="Times New Roman" w:cs="Times New Roman"/>
        </w:rPr>
        <w:t>Методы организации деятельности, общения и формирования опыта общественного поведения.</w:t>
      </w:r>
    </w:p>
    <w:p w:rsidR="001A3A05" w:rsidRPr="001A3A05" w:rsidRDefault="001A3A05" w:rsidP="001A3A05">
      <w:pPr>
        <w:numPr>
          <w:ilvl w:val="3"/>
          <w:numId w:val="45"/>
        </w:numPr>
        <w:tabs>
          <w:tab w:val="clear" w:pos="2880"/>
        </w:tabs>
        <w:ind w:left="1496" w:hanging="374"/>
        <w:jc w:val="both"/>
        <w:rPr>
          <w:rFonts w:ascii="Times New Roman" w:hAnsi="Times New Roman" w:cs="Times New Roman"/>
        </w:rPr>
      </w:pPr>
      <w:r w:rsidRPr="001A3A05">
        <w:rPr>
          <w:rFonts w:ascii="Times New Roman" w:hAnsi="Times New Roman" w:cs="Times New Roman"/>
        </w:rPr>
        <w:t>Организации учебно-познавательной, учебно-практической, трудовой, общественно-политической, художественно-творческой, спортивной, игровой деятельности</w:t>
      </w:r>
    </w:p>
    <w:p w:rsidR="001A3A05" w:rsidRPr="001A3A05" w:rsidRDefault="001A3A05" w:rsidP="001A3A05">
      <w:pPr>
        <w:numPr>
          <w:ilvl w:val="3"/>
          <w:numId w:val="45"/>
        </w:numPr>
        <w:tabs>
          <w:tab w:val="clear" w:pos="2880"/>
        </w:tabs>
        <w:ind w:left="1496" w:hanging="374"/>
        <w:jc w:val="both"/>
        <w:rPr>
          <w:rFonts w:ascii="Times New Roman" w:hAnsi="Times New Roman" w:cs="Times New Roman"/>
        </w:rPr>
      </w:pPr>
      <w:r w:rsidRPr="001A3A05">
        <w:rPr>
          <w:rFonts w:ascii="Times New Roman" w:hAnsi="Times New Roman" w:cs="Times New Roman"/>
        </w:rPr>
        <w:t>методы постановки задач, предъявления требований</w:t>
      </w:r>
    </w:p>
    <w:p w:rsidR="001A3A05" w:rsidRPr="001A3A05" w:rsidRDefault="001A3A05" w:rsidP="001A3A05">
      <w:pPr>
        <w:numPr>
          <w:ilvl w:val="3"/>
          <w:numId w:val="45"/>
        </w:numPr>
        <w:tabs>
          <w:tab w:val="clear" w:pos="2880"/>
        </w:tabs>
        <w:ind w:left="1496" w:hanging="374"/>
        <w:jc w:val="both"/>
        <w:rPr>
          <w:rFonts w:ascii="Times New Roman" w:hAnsi="Times New Roman" w:cs="Times New Roman"/>
        </w:rPr>
      </w:pPr>
      <w:r w:rsidRPr="001A3A05">
        <w:rPr>
          <w:rFonts w:ascii="Times New Roman" w:hAnsi="Times New Roman" w:cs="Times New Roman"/>
        </w:rPr>
        <w:t>методы выполнения практических действий</w:t>
      </w:r>
    </w:p>
    <w:p w:rsidR="001A3A05" w:rsidRPr="001A3A05" w:rsidRDefault="001A3A05" w:rsidP="001A3A05">
      <w:pPr>
        <w:numPr>
          <w:ilvl w:val="3"/>
          <w:numId w:val="45"/>
        </w:numPr>
        <w:tabs>
          <w:tab w:val="clear" w:pos="2880"/>
        </w:tabs>
        <w:ind w:left="1496" w:hanging="374"/>
        <w:jc w:val="both"/>
        <w:rPr>
          <w:rFonts w:ascii="Times New Roman" w:hAnsi="Times New Roman" w:cs="Times New Roman"/>
        </w:rPr>
      </w:pPr>
      <w:r w:rsidRPr="001A3A05">
        <w:rPr>
          <w:rFonts w:ascii="Times New Roman" w:hAnsi="Times New Roman" w:cs="Times New Roman"/>
        </w:rPr>
        <w:t>методы упражнения, приучения к выполнению норм поведения</w:t>
      </w:r>
    </w:p>
    <w:p w:rsidR="001A3A05" w:rsidRPr="001A3A05" w:rsidRDefault="001A3A05" w:rsidP="001A3A05">
      <w:pPr>
        <w:numPr>
          <w:ilvl w:val="3"/>
          <w:numId w:val="45"/>
        </w:numPr>
        <w:tabs>
          <w:tab w:val="clear" w:pos="2880"/>
        </w:tabs>
        <w:ind w:left="1496" w:hanging="374"/>
        <w:jc w:val="both"/>
        <w:rPr>
          <w:rFonts w:ascii="Times New Roman" w:hAnsi="Times New Roman" w:cs="Times New Roman"/>
        </w:rPr>
      </w:pPr>
      <w:r w:rsidRPr="001A3A05">
        <w:rPr>
          <w:rFonts w:ascii="Times New Roman" w:hAnsi="Times New Roman" w:cs="Times New Roman"/>
        </w:rPr>
        <w:t>методы регулирования, корригирования действий и поведения</w:t>
      </w:r>
    </w:p>
    <w:p w:rsidR="001A3A05" w:rsidRPr="001A3A05" w:rsidRDefault="001A3A05" w:rsidP="001A3A05">
      <w:pPr>
        <w:numPr>
          <w:ilvl w:val="4"/>
          <w:numId w:val="45"/>
        </w:numPr>
        <w:tabs>
          <w:tab w:val="clear" w:pos="3600"/>
          <w:tab w:val="num" w:pos="748"/>
        </w:tabs>
        <w:ind w:left="748" w:hanging="374"/>
        <w:jc w:val="both"/>
        <w:rPr>
          <w:rFonts w:ascii="Times New Roman" w:hAnsi="Times New Roman" w:cs="Times New Roman"/>
        </w:rPr>
      </w:pPr>
      <w:r w:rsidRPr="001A3A05">
        <w:rPr>
          <w:rFonts w:ascii="Times New Roman" w:hAnsi="Times New Roman" w:cs="Times New Roman"/>
        </w:rPr>
        <w:t xml:space="preserve">Методы стимулирования и мотивации деятельности и поведения (порицание, поощрение, игровые эмоциональные ситуации, использование общественного мнения, примера и т.д.) </w:t>
      </w:r>
    </w:p>
    <w:p w:rsidR="001A3A05" w:rsidRPr="001A3A05" w:rsidRDefault="001A3A05" w:rsidP="001A3A05">
      <w:pPr>
        <w:numPr>
          <w:ilvl w:val="4"/>
          <w:numId w:val="45"/>
        </w:numPr>
        <w:tabs>
          <w:tab w:val="clear" w:pos="3600"/>
          <w:tab w:val="num" w:pos="748"/>
        </w:tabs>
        <w:ind w:left="748" w:hanging="374"/>
        <w:jc w:val="both"/>
        <w:rPr>
          <w:rFonts w:ascii="Times New Roman" w:hAnsi="Times New Roman" w:cs="Times New Roman"/>
        </w:rPr>
      </w:pPr>
      <w:r w:rsidRPr="001A3A05">
        <w:rPr>
          <w:rFonts w:ascii="Times New Roman" w:hAnsi="Times New Roman" w:cs="Times New Roman"/>
        </w:rPr>
        <w:t xml:space="preserve">Методы контроля, самоконтроля и самооценки деятельности и поведения (устного, письменного, лабораторного контроля в обучении, наблюдения, оценки и самооценки поведения в воспитании) </w:t>
      </w:r>
    </w:p>
    <w:p w:rsidR="001A3A05" w:rsidRPr="001A3A05" w:rsidRDefault="001A3A05" w:rsidP="001A3A05">
      <w:pPr>
        <w:ind w:left="374"/>
        <w:jc w:val="both"/>
        <w:rPr>
          <w:rFonts w:ascii="Times New Roman" w:hAnsi="Times New Roman" w:cs="Times New Roman"/>
        </w:rPr>
      </w:pPr>
    </w:p>
    <w:p w:rsidR="001A3A05" w:rsidRPr="001A3A05" w:rsidRDefault="001A3A05" w:rsidP="001A3A05">
      <w:pPr>
        <w:ind w:firstLine="360"/>
        <w:jc w:val="both"/>
        <w:rPr>
          <w:rFonts w:ascii="Times New Roman" w:hAnsi="Times New Roman" w:cs="Times New Roman"/>
        </w:rPr>
      </w:pPr>
      <w:r w:rsidRPr="001A3A05">
        <w:rPr>
          <w:rFonts w:ascii="Times New Roman" w:hAnsi="Times New Roman" w:cs="Times New Roman"/>
        </w:rPr>
        <w:t>Возможна и классификация</w:t>
      </w:r>
      <w:r w:rsidRPr="001A3A05">
        <w:rPr>
          <w:rFonts w:ascii="Times New Roman" w:hAnsi="Times New Roman" w:cs="Times New Roman"/>
          <w:i/>
          <w:iCs/>
          <w:u w:val="single"/>
        </w:rPr>
        <w:t xml:space="preserve"> методов обучения</w:t>
      </w:r>
      <w:r w:rsidRPr="001A3A05">
        <w:rPr>
          <w:rFonts w:ascii="Times New Roman" w:hAnsi="Times New Roman" w:cs="Times New Roman"/>
        </w:rPr>
        <w:t xml:space="preserve"> </w:t>
      </w:r>
      <w:r w:rsidRPr="001A3A05">
        <w:rPr>
          <w:rFonts w:ascii="Times New Roman" w:hAnsi="Times New Roman" w:cs="Times New Roman"/>
          <w:b/>
          <w:bCs/>
        </w:rPr>
        <w:t>по типу деятельности</w:t>
      </w:r>
      <w:r w:rsidRPr="001A3A05">
        <w:rPr>
          <w:rFonts w:ascii="Times New Roman" w:hAnsi="Times New Roman" w:cs="Times New Roman"/>
        </w:rPr>
        <w:t>:</w:t>
      </w:r>
    </w:p>
    <w:p w:rsidR="001A3A05" w:rsidRPr="001A3A05" w:rsidRDefault="001A3A05" w:rsidP="001A3A05">
      <w:pPr>
        <w:numPr>
          <w:ilvl w:val="0"/>
          <w:numId w:val="12"/>
        </w:numPr>
        <w:jc w:val="both"/>
        <w:rPr>
          <w:rFonts w:ascii="Times New Roman" w:hAnsi="Times New Roman" w:cs="Times New Roman"/>
        </w:rPr>
      </w:pPr>
      <w:r w:rsidRPr="001A3A05">
        <w:rPr>
          <w:rFonts w:ascii="Times New Roman" w:hAnsi="Times New Roman" w:cs="Times New Roman"/>
        </w:rPr>
        <w:t>методы передачи и усвоения знаний или словесные (дискуссия, работа с текстом),</w:t>
      </w:r>
    </w:p>
    <w:p w:rsidR="001A3A05" w:rsidRPr="001A3A05" w:rsidRDefault="001A3A05" w:rsidP="001A3A05">
      <w:pPr>
        <w:numPr>
          <w:ilvl w:val="0"/>
          <w:numId w:val="12"/>
        </w:numPr>
        <w:jc w:val="both"/>
        <w:rPr>
          <w:rFonts w:ascii="Times New Roman" w:hAnsi="Times New Roman" w:cs="Times New Roman"/>
        </w:rPr>
      </w:pPr>
      <w:r w:rsidRPr="001A3A05">
        <w:rPr>
          <w:rFonts w:ascii="Times New Roman" w:hAnsi="Times New Roman" w:cs="Times New Roman"/>
        </w:rPr>
        <w:t>практические методы (практические задания, лабораторные работы, эксперимент),</w:t>
      </w:r>
    </w:p>
    <w:p w:rsidR="001A3A05" w:rsidRPr="001A3A05" w:rsidRDefault="001A3A05" w:rsidP="001A3A05">
      <w:pPr>
        <w:numPr>
          <w:ilvl w:val="0"/>
          <w:numId w:val="12"/>
        </w:numPr>
        <w:jc w:val="both"/>
        <w:rPr>
          <w:rFonts w:ascii="Times New Roman" w:hAnsi="Times New Roman" w:cs="Times New Roman"/>
        </w:rPr>
      </w:pPr>
      <w:r w:rsidRPr="001A3A05">
        <w:rPr>
          <w:rFonts w:ascii="Times New Roman" w:hAnsi="Times New Roman" w:cs="Times New Roman"/>
        </w:rPr>
        <w:t>методы контроля и оценки результатов обучения (самостоятельные и контрольные работы, тестовые задания, зачеты и экзамены, защита проектов).</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Прием обучения – составной элемент метода обучения, который имеет по отношению к нему частный характер.</w:t>
      </w:r>
    </w:p>
    <w:p w:rsidR="001A3A05" w:rsidRPr="001A3A05" w:rsidRDefault="001A3A05" w:rsidP="001A3A05">
      <w:pPr>
        <w:pStyle w:val="3"/>
        <w:rPr>
          <w:sz w:val="24"/>
          <w:szCs w:val="24"/>
        </w:rPr>
      </w:pPr>
    </w:p>
    <w:p w:rsidR="001A3A05" w:rsidRPr="001A3A05" w:rsidRDefault="001A3A05" w:rsidP="001A3A05">
      <w:pPr>
        <w:pStyle w:val="3"/>
        <w:rPr>
          <w:sz w:val="24"/>
          <w:szCs w:val="24"/>
        </w:rPr>
      </w:pPr>
      <w:r w:rsidRPr="001A3A05">
        <w:rPr>
          <w:sz w:val="24"/>
          <w:szCs w:val="24"/>
        </w:rPr>
        <w:t xml:space="preserve">Содержание </w:t>
      </w:r>
    </w:p>
    <w:p w:rsidR="001A3A05" w:rsidRPr="001A3A05" w:rsidRDefault="001A3A05" w:rsidP="001A3A05">
      <w:pPr>
        <w:numPr>
          <w:ilvl w:val="0"/>
          <w:numId w:val="13"/>
        </w:numPr>
        <w:jc w:val="both"/>
        <w:rPr>
          <w:rFonts w:ascii="Times New Roman" w:hAnsi="Times New Roman" w:cs="Times New Roman"/>
        </w:rPr>
      </w:pPr>
      <w:r w:rsidRPr="001A3A05">
        <w:rPr>
          <w:rFonts w:ascii="Times New Roman" w:hAnsi="Times New Roman" w:cs="Times New Roman"/>
        </w:rPr>
        <w:t>Под содержанием обычно понимают систему знаний, убеждений, навыков, качеств и черт личности, устоявшихся привычек поведения, которыми должны овладеть учащиеся в соответствии  с поставленными целями и задачами. При проведении диагностических процедур полученные показатели формальной успеваемости, например, свидетельствуют именно о освоении содержания.</w:t>
      </w:r>
    </w:p>
    <w:p w:rsidR="001A3A05" w:rsidRPr="001A3A05" w:rsidRDefault="001A3A05" w:rsidP="001A3A05">
      <w:pPr>
        <w:jc w:val="both"/>
        <w:rPr>
          <w:rFonts w:ascii="Times New Roman" w:hAnsi="Times New Roman" w:cs="Times New Roman"/>
          <w:b/>
          <w:bCs/>
          <w:u w:val="single"/>
        </w:rPr>
      </w:pPr>
    </w:p>
    <w:p w:rsidR="001A3A05" w:rsidRPr="001A3A05" w:rsidRDefault="001A3A05" w:rsidP="001A3A05">
      <w:pPr>
        <w:jc w:val="both"/>
        <w:rPr>
          <w:rFonts w:ascii="Times New Roman" w:hAnsi="Times New Roman" w:cs="Times New Roman"/>
          <w:b/>
          <w:bCs/>
          <w:u w:val="single"/>
        </w:rPr>
      </w:pPr>
      <w:r w:rsidRPr="001A3A05">
        <w:rPr>
          <w:rFonts w:ascii="Times New Roman" w:hAnsi="Times New Roman" w:cs="Times New Roman"/>
          <w:b/>
          <w:bCs/>
          <w:u w:val="single"/>
        </w:rPr>
        <w:t>Формы организации педагогического процесса.</w:t>
      </w:r>
    </w:p>
    <w:p w:rsidR="001A3A05" w:rsidRPr="001A3A05" w:rsidRDefault="001A3A05" w:rsidP="001A3A05">
      <w:pPr>
        <w:ind w:firstLine="708"/>
        <w:jc w:val="both"/>
        <w:rPr>
          <w:rFonts w:ascii="Times New Roman" w:hAnsi="Times New Roman" w:cs="Times New Roman"/>
        </w:rPr>
      </w:pPr>
      <w:r w:rsidRPr="001A3A05">
        <w:rPr>
          <w:rFonts w:ascii="Times New Roman" w:hAnsi="Times New Roman" w:cs="Times New Roman"/>
        </w:rPr>
        <w:t>Педагогическая форма – устойчивая завершенная организация педагогического процесса в единстве всех его компонентов.</w:t>
      </w:r>
    </w:p>
    <w:p w:rsidR="001A3A05" w:rsidRPr="001A3A05" w:rsidRDefault="001A3A05" w:rsidP="001A3A05">
      <w:pPr>
        <w:ind w:firstLine="708"/>
        <w:jc w:val="both"/>
        <w:rPr>
          <w:rFonts w:ascii="Times New Roman" w:hAnsi="Times New Roman" w:cs="Times New Roman"/>
        </w:rPr>
      </w:pPr>
      <w:r w:rsidRPr="001A3A05">
        <w:rPr>
          <w:rFonts w:ascii="Times New Roman" w:hAnsi="Times New Roman" w:cs="Times New Roman"/>
        </w:rPr>
        <w:t>Процесс формообразования длителен. К примеру урок как форма обучения складывался более 100 лет, пока не был описан Я.А. Коменским, лишь затем начинает использоваться повсеместно. Первоначально под уроком понималось задание, которое нужно выполнить за определенный срок.</w:t>
      </w:r>
    </w:p>
    <w:p w:rsidR="001A3A05" w:rsidRPr="001A3A05" w:rsidRDefault="001A3A05" w:rsidP="001A3A05">
      <w:pPr>
        <w:ind w:firstLine="708"/>
        <w:jc w:val="both"/>
        <w:rPr>
          <w:rFonts w:ascii="Times New Roman" w:hAnsi="Times New Roman" w:cs="Times New Roman"/>
        </w:rPr>
      </w:pPr>
      <w:r w:rsidRPr="001A3A05">
        <w:rPr>
          <w:rFonts w:ascii="Times New Roman" w:hAnsi="Times New Roman" w:cs="Times New Roman"/>
        </w:rPr>
        <w:t>Форма через принципы, содержание, методы и средства определяет деятельность педагогов и учащихся, их воспитательные отношения. Подбором оптимальной формы достигается соотнесение учебного времени и объема информации, т.е. достижение учебных целей.</w:t>
      </w:r>
    </w:p>
    <w:p w:rsidR="001A3A05" w:rsidRPr="001A3A05" w:rsidRDefault="001A3A05" w:rsidP="001A3A05">
      <w:pPr>
        <w:ind w:firstLine="708"/>
        <w:jc w:val="both"/>
        <w:rPr>
          <w:rFonts w:ascii="Times New Roman" w:hAnsi="Times New Roman" w:cs="Times New Roman"/>
        </w:rPr>
      </w:pPr>
      <w:r w:rsidRPr="001A3A05">
        <w:rPr>
          <w:rFonts w:ascii="Times New Roman" w:hAnsi="Times New Roman" w:cs="Times New Roman"/>
        </w:rPr>
        <w:t>В настоящее время более 1000 различных форм организации педагогического процесса.</w:t>
      </w:r>
    </w:p>
    <w:p w:rsidR="001A3A05" w:rsidRPr="001A3A05" w:rsidRDefault="001A3A05" w:rsidP="001A3A05">
      <w:pPr>
        <w:jc w:val="both"/>
        <w:rPr>
          <w:rFonts w:ascii="Times New Roman" w:hAnsi="Times New Roman" w:cs="Times New Roman"/>
          <w:b/>
          <w:bCs/>
          <w:i/>
          <w:iCs/>
          <w:u w:val="single"/>
        </w:rPr>
      </w:pPr>
      <w:r w:rsidRPr="001A3A05">
        <w:rPr>
          <w:rFonts w:ascii="Times New Roman" w:hAnsi="Times New Roman" w:cs="Times New Roman"/>
          <w:b/>
          <w:bCs/>
          <w:i/>
          <w:iCs/>
          <w:u w:val="single"/>
        </w:rPr>
        <w:t>Классификация по степени сложности:</w:t>
      </w:r>
    </w:p>
    <w:p w:rsidR="001A3A05" w:rsidRPr="001A3A05" w:rsidRDefault="001A3A05" w:rsidP="001A3A05">
      <w:pPr>
        <w:numPr>
          <w:ilvl w:val="0"/>
          <w:numId w:val="14"/>
        </w:numPr>
        <w:jc w:val="both"/>
        <w:rPr>
          <w:rFonts w:ascii="Times New Roman" w:hAnsi="Times New Roman" w:cs="Times New Roman"/>
        </w:rPr>
      </w:pPr>
      <w:r w:rsidRPr="001A3A05">
        <w:rPr>
          <w:rFonts w:ascii="Times New Roman" w:hAnsi="Times New Roman" w:cs="Times New Roman"/>
          <w:b/>
          <w:bCs/>
          <w:i/>
          <w:iCs/>
        </w:rPr>
        <w:t>Простые</w:t>
      </w:r>
      <w:r w:rsidRPr="001A3A05">
        <w:rPr>
          <w:rFonts w:ascii="Times New Roman" w:hAnsi="Times New Roman" w:cs="Times New Roman"/>
        </w:rPr>
        <w:t xml:space="preserve"> – минимальное количество методов и средств, посвящены одной теме либо решают одну задачу. Составляют около 75 % всех существующих, иначе называются первичными, т.к. из них состоят все остальные формы.</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Пример: беседа, экскурсия, викторина, зачет, экзамен, лекция, консультация, инструктаж, диспут, культпоход, дополнительные занятия, выставка, выпуск газеты, концерт и т.д.</w:t>
      </w:r>
    </w:p>
    <w:p w:rsidR="001A3A05" w:rsidRPr="001A3A05" w:rsidRDefault="001A3A05" w:rsidP="001A3A05">
      <w:pPr>
        <w:numPr>
          <w:ilvl w:val="0"/>
          <w:numId w:val="14"/>
        </w:numPr>
        <w:jc w:val="both"/>
        <w:rPr>
          <w:rFonts w:ascii="Times New Roman" w:hAnsi="Times New Roman" w:cs="Times New Roman"/>
        </w:rPr>
      </w:pPr>
      <w:r w:rsidRPr="001A3A05">
        <w:rPr>
          <w:rFonts w:ascii="Times New Roman" w:hAnsi="Times New Roman" w:cs="Times New Roman"/>
          <w:b/>
          <w:bCs/>
          <w:i/>
          <w:iCs/>
        </w:rPr>
        <w:t>Составные</w:t>
      </w:r>
      <w:r w:rsidRPr="001A3A05">
        <w:rPr>
          <w:rFonts w:ascii="Times New Roman" w:hAnsi="Times New Roman" w:cs="Times New Roman"/>
        </w:rPr>
        <w:t xml:space="preserve"> – строятся на развитии простых форм или на их разнообразном сочетании.</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 xml:space="preserve">Пример: урок, конкурс умений, праздничный вечер, субботник, конференция, КВН, собрание и т.д. </w:t>
      </w:r>
    </w:p>
    <w:p w:rsidR="001A3A05" w:rsidRPr="001A3A05" w:rsidRDefault="001A3A05" w:rsidP="001A3A05">
      <w:pPr>
        <w:numPr>
          <w:ilvl w:val="0"/>
          <w:numId w:val="14"/>
        </w:numPr>
        <w:jc w:val="both"/>
        <w:rPr>
          <w:rFonts w:ascii="Times New Roman" w:hAnsi="Times New Roman" w:cs="Times New Roman"/>
        </w:rPr>
      </w:pPr>
      <w:r w:rsidRPr="001A3A05">
        <w:rPr>
          <w:rFonts w:ascii="Times New Roman" w:hAnsi="Times New Roman" w:cs="Times New Roman"/>
          <w:b/>
          <w:bCs/>
          <w:i/>
          <w:iCs/>
        </w:rPr>
        <w:t>Комплексные</w:t>
      </w:r>
      <w:r w:rsidRPr="001A3A05">
        <w:rPr>
          <w:rFonts w:ascii="Times New Roman" w:hAnsi="Times New Roman" w:cs="Times New Roman"/>
        </w:rPr>
        <w:t xml:space="preserve"> – подборка простых и составных форм с определенной целью.</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Пример: дни открытых дверей, дни физкультурника, дни знаний, недели театра, музыки, предметные недели, лектории, турпоходы, слеты, декадники и т.д.</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b/>
          <w:bCs/>
        </w:rPr>
        <w:t>Соотношение метода и формы –</w:t>
      </w:r>
      <w:r w:rsidRPr="001A3A05">
        <w:rPr>
          <w:rFonts w:ascii="Times New Roman" w:hAnsi="Times New Roman" w:cs="Times New Roman"/>
        </w:rPr>
        <w:t xml:space="preserve"> возможен взаимный переход. Пример: форма чтения литературных  источников – метод выразительного чтения, форма конфликта – метод «взрыва» (Макаренко), форма награждений, премий – метод стимулирования.</w:t>
      </w:r>
    </w:p>
    <w:p w:rsidR="001A3A05" w:rsidRPr="001A3A05" w:rsidRDefault="001A3A05" w:rsidP="001A3A05">
      <w:pPr>
        <w:pStyle w:val="5"/>
        <w:jc w:val="both"/>
        <w:rPr>
          <w:i w:val="0"/>
          <w:iCs w:val="0"/>
          <w:sz w:val="24"/>
          <w:szCs w:val="24"/>
          <w:u w:val="none"/>
        </w:rPr>
      </w:pPr>
      <w:r w:rsidRPr="001A3A05">
        <w:rPr>
          <w:i w:val="0"/>
          <w:iCs w:val="0"/>
          <w:sz w:val="24"/>
          <w:szCs w:val="24"/>
          <w:u w:val="none"/>
        </w:rPr>
        <w:t xml:space="preserve">Если рассматривать основной элемент педагогического процесса – обучение, то форма организации обучения – </w:t>
      </w:r>
      <w:r w:rsidRPr="001A3A05">
        <w:rPr>
          <w:b w:val="0"/>
          <w:bCs w:val="0"/>
          <w:i w:val="0"/>
          <w:iCs w:val="0"/>
          <w:sz w:val="24"/>
          <w:szCs w:val="24"/>
          <w:u w:val="none"/>
        </w:rPr>
        <w:t>внешнее выражение согласованной деятельности учителя и учащихся, осуществляемое в заранее установленном порядке и режиме.</w:t>
      </w:r>
      <w:r w:rsidRPr="001A3A05">
        <w:rPr>
          <w:i w:val="0"/>
          <w:iCs w:val="0"/>
          <w:sz w:val="24"/>
          <w:szCs w:val="24"/>
          <w:u w:val="none"/>
        </w:rPr>
        <w:t xml:space="preserve"> </w:t>
      </w:r>
    </w:p>
    <w:p w:rsidR="001A3A05" w:rsidRPr="001A3A05" w:rsidRDefault="001A3A05" w:rsidP="001A3A05">
      <w:pPr>
        <w:rPr>
          <w:rFonts w:ascii="Times New Roman" w:hAnsi="Times New Roman" w:cs="Times New Roman"/>
        </w:rPr>
      </w:pPr>
      <w:r w:rsidRPr="001A3A05">
        <w:rPr>
          <w:rFonts w:ascii="Times New Roman" w:hAnsi="Times New Roman" w:cs="Times New Roman"/>
        </w:rPr>
        <w:tab/>
      </w:r>
      <w:r w:rsidRPr="001A3A05">
        <w:rPr>
          <w:rFonts w:ascii="Times New Roman" w:hAnsi="Times New Roman" w:cs="Times New Roman"/>
          <w:b/>
          <w:bCs/>
        </w:rPr>
        <w:t>Индивидуальная форма организации обучения</w:t>
      </w:r>
      <w:r w:rsidRPr="001A3A05">
        <w:rPr>
          <w:rFonts w:ascii="Times New Roman" w:hAnsi="Times New Roman" w:cs="Times New Roman"/>
        </w:rPr>
        <w:t xml:space="preserve"> – форма организации обучения, при которой учитель работает индивидуально с учеником.</w:t>
      </w:r>
    </w:p>
    <w:p w:rsidR="001A3A05" w:rsidRPr="001A3A05" w:rsidRDefault="001A3A05" w:rsidP="001A3A05">
      <w:pPr>
        <w:pStyle w:val="31"/>
      </w:pPr>
      <w:r w:rsidRPr="001A3A05">
        <w:rPr>
          <w:b/>
          <w:bCs/>
        </w:rPr>
        <w:t>Фронтальная форма организации обучения</w:t>
      </w:r>
      <w:r w:rsidRPr="001A3A05">
        <w:t xml:space="preserve"> – форма организации обучения, при которой учитель работает одновременно со всеми учениками.</w:t>
      </w:r>
    </w:p>
    <w:p w:rsidR="001A3A05" w:rsidRPr="001A3A05" w:rsidRDefault="001A3A05" w:rsidP="001A3A05">
      <w:pPr>
        <w:ind w:firstLine="708"/>
        <w:rPr>
          <w:rFonts w:ascii="Times New Roman" w:hAnsi="Times New Roman" w:cs="Times New Roman"/>
        </w:rPr>
      </w:pPr>
      <w:r w:rsidRPr="001A3A05">
        <w:rPr>
          <w:rFonts w:ascii="Times New Roman" w:hAnsi="Times New Roman" w:cs="Times New Roman"/>
          <w:b/>
          <w:bCs/>
        </w:rPr>
        <w:t>Групповая форма организации обучения</w:t>
      </w:r>
      <w:r w:rsidRPr="001A3A05">
        <w:rPr>
          <w:rFonts w:ascii="Times New Roman" w:hAnsi="Times New Roman" w:cs="Times New Roman"/>
        </w:rPr>
        <w:t xml:space="preserve"> – форма организации обучения, при которой учитель выделяет в классе группы по каким-то признакам и организует работу в учеников в таких группах.</w:t>
      </w:r>
    </w:p>
    <w:p w:rsidR="001A3A05" w:rsidRPr="001A3A05" w:rsidRDefault="001A3A05" w:rsidP="001A3A05">
      <w:pPr>
        <w:ind w:firstLine="708"/>
        <w:rPr>
          <w:rFonts w:ascii="Times New Roman" w:hAnsi="Times New Roman" w:cs="Times New Roman"/>
        </w:rPr>
      </w:pPr>
      <w:r w:rsidRPr="001A3A05">
        <w:rPr>
          <w:rFonts w:ascii="Times New Roman" w:hAnsi="Times New Roman" w:cs="Times New Roman"/>
        </w:rPr>
        <w:t xml:space="preserve">Возможна </w:t>
      </w:r>
      <w:r w:rsidRPr="001A3A05">
        <w:rPr>
          <w:rFonts w:ascii="Times New Roman" w:hAnsi="Times New Roman" w:cs="Times New Roman"/>
          <w:b/>
          <w:bCs/>
        </w:rPr>
        <w:t>классификация форм организации обучения</w:t>
      </w:r>
      <w:r w:rsidRPr="001A3A05">
        <w:rPr>
          <w:rFonts w:ascii="Times New Roman" w:hAnsi="Times New Roman" w:cs="Times New Roman"/>
        </w:rPr>
        <w:t xml:space="preserve"> по следующим основаниям:</w:t>
      </w:r>
    </w:p>
    <w:p w:rsidR="001A3A05" w:rsidRPr="001A3A05" w:rsidRDefault="001A3A05" w:rsidP="001A3A05">
      <w:pPr>
        <w:numPr>
          <w:ilvl w:val="0"/>
          <w:numId w:val="30"/>
        </w:numPr>
        <w:rPr>
          <w:rFonts w:ascii="Times New Roman" w:hAnsi="Times New Roman" w:cs="Times New Roman"/>
        </w:rPr>
      </w:pPr>
      <w:r w:rsidRPr="001A3A05">
        <w:rPr>
          <w:rFonts w:ascii="Times New Roman" w:hAnsi="Times New Roman" w:cs="Times New Roman"/>
        </w:rPr>
        <w:t>по составу учащихся:</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временные,</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постоянные</w:t>
      </w:r>
    </w:p>
    <w:p w:rsidR="001A3A05" w:rsidRPr="001A3A05" w:rsidRDefault="001A3A05" w:rsidP="001A3A05">
      <w:pPr>
        <w:numPr>
          <w:ilvl w:val="0"/>
          <w:numId w:val="30"/>
        </w:numPr>
        <w:rPr>
          <w:rFonts w:ascii="Times New Roman" w:hAnsi="Times New Roman" w:cs="Times New Roman"/>
        </w:rPr>
      </w:pPr>
      <w:r w:rsidRPr="001A3A05">
        <w:rPr>
          <w:rFonts w:ascii="Times New Roman" w:hAnsi="Times New Roman" w:cs="Times New Roman"/>
        </w:rPr>
        <w:t>по месту работы:</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школьные (классы, лаборатории)</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внешкольные (дом, работа, экскурсия, поход и т.д.)</w:t>
      </w:r>
    </w:p>
    <w:p w:rsidR="001A3A05" w:rsidRPr="001A3A05" w:rsidRDefault="001A3A05" w:rsidP="001A3A05">
      <w:pPr>
        <w:numPr>
          <w:ilvl w:val="0"/>
          <w:numId w:val="30"/>
        </w:numPr>
        <w:rPr>
          <w:rFonts w:ascii="Times New Roman" w:hAnsi="Times New Roman" w:cs="Times New Roman"/>
        </w:rPr>
      </w:pPr>
      <w:r w:rsidRPr="001A3A05">
        <w:rPr>
          <w:rFonts w:ascii="Times New Roman" w:hAnsi="Times New Roman" w:cs="Times New Roman"/>
        </w:rPr>
        <w:t>по времени работы</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классные</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внеклассные (соревнование, кружок, факультатив и т.д.)</w:t>
      </w:r>
    </w:p>
    <w:p w:rsidR="001A3A05" w:rsidRPr="001A3A05" w:rsidRDefault="001A3A05" w:rsidP="001A3A05">
      <w:pPr>
        <w:numPr>
          <w:ilvl w:val="0"/>
          <w:numId w:val="30"/>
        </w:numPr>
        <w:rPr>
          <w:rFonts w:ascii="Times New Roman" w:hAnsi="Times New Roman" w:cs="Times New Roman"/>
        </w:rPr>
      </w:pPr>
      <w:r w:rsidRPr="001A3A05">
        <w:rPr>
          <w:rFonts w:ascii="Times New Roman" w:hAnsi="Times New Roman" w:cs="Times New Roman"/>
        </w:rPr>
        <w:t>по характеру управления учителем учебной деятельностью учеников</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репродуктивные</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проблемно-поисковые</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исследовательские</w:t>
      </w:r>
    </w:p>
    <w:p w:rsidR="001A3A05" w:rsidRPr="001A3A05" w:rsidRDefault="001A3A05" w:rsidP="001A3A05">
      <w:pPr>
        <w:numPr>
          <w:ilvl w:val="0"/>
          <w:numId w:val="30"/>
        </w:numPr>
        <w:rPr>
          <w:rFonts w:ascii="Times New Roman" w:hAnsi="Times New Roman" w:cs="Times New Roman"/>
        </w:rPr>
      </w:pPr>
      <w:r w:rsidRPr="001A3A05">
        <w:rPr>
          <w:rFonts w:ascii="Times New Roman" w:hAnsi="Times New Roman" w:cs="Times New Roman"/>
        </w:rPr>
        <w:t>по дидактическим целям:</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практика</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лекция</w:t>
      </w:r>
    </w:p>
    <w:p w:rsidR="001A3A05" w:rsidRPr="001A3A05" w:rsidRDefault="001A3A05" w:rsidP="001A3A05">
      <w:pPr>
        <w:numPr>
          <w:ilvl w:val="1"/>
          <w:numId w:val="30"/>
        </w:numPr>
        <w:rPr>
          <w:rFonts w:ascii="Times New Roman" w:hAnsi="Times New Roman" w:cs="Times New Roman"/>
        </w:rPr>
      </w:pPr>
      <w:r w:rsidRPr="001A3A05">
        <w:rPr>
          <w:rFonts w:ascii="Times New Roman" w:hAnsi="Times New Roman" w:cs="Times New Roman"/>
        </w:rPr>
        <w:t>семинар</w:t>
      </w:r>
    </w:p>
    <w:p w:rsidR="001A3A05" w:rsidRPr="001A3A05" w:rsidRDefault="001A3A05" w:rsidP="001A3A05">
      <w:pPr>
        <w:numPr>
          <w:ilvl w:val="0"/>
          <w:numId w:val="30"/>
        </w:numPr>
        <w:rPr>
          <w:rFonts w:ascii="Times New Roman" w:hAnsi="Times New Roman" w:cs="Times New Roman"/>
        </w:rPr>
      </w:pPr>
      <w:r w:rsidRPr="001A3A05">
        <w:rPr>
          <w:rFonts w:ascii="Times New Roman" w:hAnsi="Times New Roman" w:cs="Times New Roman"/>
        </w:rPr>
        <w:t>по характеру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4"/>
        <w:gridCol w:w="2464"/>
      </w:tblGrid>
      <w:tr w:rsidR="001A3A05" w:rsidRPr="001A3A05">
        <w:tc>
          <w:tcPr>
            <w:tcW w:w="2463" w:type="dxa"/>
          </w:tcPr>
          <w:p w:rsidR="001A3A05" w:rsidRPr="001A3A05" w:rsidRDefault="001A3A05" w:rsidP="001A3A05">
            <w:pPr>
              <w:jc w:val="center"/>
              <w:rPr>
                <w:rFonts w:ascii="Times New Roman" w:hAnsi="Times New Roman" w:cs="Times New Roman"/>
                <w:b/>
                <w:bCs/>
              </w:rPr>
            </w:pPr>
            <w:r w:rsidRPr="001A3A05">
              <w:rPr>
                <w:rFonts w:ascii="Times New Roman" w:hAnsi="Times New Roman" w:cs="Times New Roman"/>
                <w:b/>
                <w:bCs/>
              </w:rPr>
              <w:t>Формы теоретического обучения</w:t>
            </w:r>
          </w:p>
        </w:tc>
        <w:tc>
          <w:tcPr>
            <w:tcW w:w="2463" w:type="dxa"/>
          </w:tcPr>
          <w:p w:rsidR="001A3A05" w:rsidRPr="001A3A05" w:rsidRDefault="001A3A05" w:rsidP="001A3A05">
            <w:pPr>
              <w:jc w:val="center"/>
              <w:rPr>
                <w:rFonts w:ascii="Times New Roman" w:hAnsi="Times New Roman" w:cs="Times New Roman"/>
                <w:b/>
                <w:bCs/>
              </w:rPr>
            </w:pPr>
            <w:r w:rsidRPr="001A3A05">
              <w:rPr>
                <w:rFonts w:ascii="Times New Roman" w:hAnsi="Times New Roman" w:cs="Times New Roman"/>
                <w:b/>
                <w:bCs/>
              </w:rPr>
              <w:t>Формы практического обучения</w:t>
            </w:r>
          </w:p>
        </w:tc>
        <w:tc>
          <w:tcPr>
            <w:tcW w:w="2464" w:type="dxa"/>
          </w:tcPr>
          <w:p w:rsidR="001A3A05" w:rsidRPr="001A3A05" w:rsidRDefault="001A3A05" w:rsidP="001A3A05">
            <w:pPr>
              <w:jc w:val="center"/>
              <w:rPr>
                <w:rFonts w:ascii="Times New Roman" w:hAnsi="Times New Roman" w:cs="Times New Roman"/>
                <w:b/>
                <w:bCs/>
              </w:rPr>
            </w:pPr>
            <w:r w:rsidRPr="001A3A05">
              <w:rPr>
                <w:rFonts w:ascii="Times New Roman" w:hAnsi="Times New Roman" w:cs="Times New Roman"/>
                <w:b/>
                <w:bCs/>
              </w:rPr>
              <w:t>Формы самообразования</w:t>
            </w:r>
          </w:p>
        </w:tc>
        <w:tc>
          <w:tcPr>
            <w:tcW w:w="2464" w:type="dxa"/>
          </w:tcPr>
          <w:p w:rsidR="001A3A05" w:rsidRPr="001A3A05" w:rsidRDefault="001A3A05" w:rsidP="001A3A05">
            <w:pPr>
              <w:jc w:val="center"/>
              <w:rPr>
                <w:rFonts w:ascii="Times New Roman" w:hAnsi="Times New Roman" w:cs="Times New Roman"/>
                <w:b/>
                <w:bCs/>
              </w:rPr>
            </w:pPr>
            <w:r w:rsidRPr="001A3A05">
              <w:rPr>
                <w:rFonts w:ascii="Times New Roman" w:hAnsi="Times New Roman" w:cs="Times New Roman"/>
                <w:b/>
                <w:bCs/>
              </w:rPr>
              <w:t>Внеурочные формы</w:t>
            </w:r>
          </w:p>
        </w:tc>
      </w:tr>
      <w:tr w:rsidR="001A3A05" w:rsidRPr="001A3A05">
        <w:tc>
          <w:tcPr>
            <w:tcW w:w="2463" w:type="dxa"/>
          </w:tcPr>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Урок</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Консультация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Лабораторные занятия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Практические занятия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Семинар</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Зачет</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Экзамен</w:t>
            </w:r>
          </w:p>
        </w:tc>
        <w:tc>
          <w:tcPr>
            <w:tcW w:w="2463" w:type="dxa"/>
          </w:tcPr>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Урок производственного обучения</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Производственная практика</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Выпускной квалификационный экзамен</w:t>
            </w:r>
          </w:p>
        </w:tc>
        <w:tc>
          <w:tcPr>
            <w:tcW w:w="2464" w:type="dxa"/>
          </w:tcPr>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Деятельность по интересам</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Наблюдение</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Самостоятельное изучение наук, искусств</w:t>
            </w:r>
          </w:p>
        </w:tc>
        <w:tc>
          <w:tcPr>
            <w:tcW w:w="2464" w:type="dxa"/>
          </w:tcPr>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Факультатив</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Кружок</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Учебный цех</w:t>
            </w:r>
          </w:p>
          <w:p w:rsidR="001A3A05" w:rsidRPr="001A3A05" w:rsidRDefault="001A3A05" w:rsidP="001A3A05">
            <w:pPr>
              <w:jc w:val="both"/>
              <w:rPr>
                <w:rFonts w:ascii="Times New Roman" w:hAnsi="Times New Roman" w:cs="Times New Roman"/>
              </w:rPr>
            </w:pPr>
            <w:r w:rsidRPr="001A3A05">
              <w:rPr>
                <w:rFonts w:ascii="Times New Roman" w:hAnsi="Times New Roman" w:cs="Times New Roman"/>
              </w:rPr>
              <w:t>кооператив</w:t>
            </w:r>
          </w:p>
        </w:tc>
      </w:tr>
    </w:tbl>
    <w:p w:rsidR="001A3A05" w:rsidRPr="001A3A05" w:rsidRDefault="001A3A05" w:rsidP="001A3A05">
      <w:pPr>
        <w:pStyle w:val="a3"/>
        <w:rPr>
          <w:sz w:val="24"/>
          <w:szCs w:val="24"/>
        </w:rPr>
      </w:pPr>
      <w:r w:rsidRPr="001A3A05">
        <w:rPr>
          <w:sz w:val="24"/>
          <w:szCs w:val="24"/>
        </w:rPr>
        <w:t xml:space="preserve"> </w:t>
      </w:r>
      <w:r w:rsidRPr="001A3A05">
        <w:rPr>
          <w:sz w:val="24"/>
          <w:szCs w:val="24"/>
        </w:rPr>
        <w:tab/>
        <w:t>В любом случае форма обучения обозначает коллективную, групповую или индивидуальную работу учащихся под руководством педагога.</w:t>
      </w:r>
    </w:p>
    <w:p w:rsidR="001A3A05" w:rsidRPr="001A3A05" w:rsidRDefault="001A3A05" w:rsidP="001A3A05">
      <w:pPr>
        <w:pStyle w:val="a3"/>
        <w:tabs>
          <w:tab w:val="left" w:pos="5500"/>
        </w:tabs>
        <w:rPr>
          <w:b/>
          <w:bCs/>
          <w:sz w:val="24"/>
          <w:szCs w:val="24"/>
          <w:u w:val="single"/>
        </w:rPr>
      </w:pPr>
    </w:p>
    <w:p w:rsidR="001A3A05" w:rsidRPr="001A3A05" w:rsidRDefault="001A3A05" w:rsidP="001A3A05">
      <w:pPr>
        <w:pStyle w:val="a3"/>
        <w:tabs>
          <w:tab w:val="left" w:pos="5500"/>
        </w:tabs>
        <w:rPr>
          <w:b/>
          <w:bCs/>
          <w:sz w:val="24"/>
          <w:szCs w:val="24"/>
          <w:u w:val="single"/>
        </w:rPr>
      </w:pPr>
      <w:r w:rsidRPr="001A3A05">
        <w:rPr>
          <w:b/>
          <w:bCs/>
          <w:sz w:val="24"/>
          <w:szCs w:val="24"/>
          <w:u w:val="single"/>
        </w:rPr>
        <w:t xml:space="preserve">Средства педагогического процесса </w:t>
      </w:r>
    </w:p>
    <w:p w:rsidR="001A3A05" w:rsidRPr="001A3A05" w:rsidRDefault="001A3A05" w:rsidP="001A3A05">
      <w:pPr>
        <w:pStyle w:val="a3"/>
        <w:ind w:firstLine="708"/>
        <w:rPr>
          <w:sz w:val="24"/>
          <w:szCs w:val="24"/>
        </w:rPr>
      </w:pPr>
      <w:r w:rsidRPr="001A3A05">
        <w:rPr>
          <w:sz w:val="24"/>
          <w:szCs w:val="24"/>
        </w:rPr>
        <w:t>Материальные или идеальные объекты, предметы, предназначенные непосредственно для организации и осуществления педагогического процесса и выполнения функций развития учащихся.</w:t>
      </w:r>
    </w:p>
    <w:p w:rsidR="001A3A05" w:rsidRPr="001A3A05" w:rsidRDefault="001A3A05" w:rsidP="001A3A05">
      <w:pPr>
        <w:pStyle w:val="a3"/>
        <w:numPr>
          <w:ilvl w:val="0"/>
          <w:numId w:val="15"/>
        </w:numPr>
        <w:rPr>
          <w:sz w:val="24"/>
          <w:szCs w:val="24"/>
        </w:rPr>
      </w:pPr>
      <w:r w:rsidRPr="001A3A05">
        <w:rPr>
          <w:sz w:val="24"/>
          <w:szCs w:val="24"/>
        </w:rPr>
        <w:t>оборудование учебного учреждения (учебные помещения, спортивный комплекс и т.д.),</w:t>
      </w:r>
    </w:p>
    <w:p w:rsidR="001A3A05" w:rsidRPr="001A3A05" w:rsidRDefault="001A3A05" w:rsidP="001A3A05">
      <w:pPr>
        <w:pStyle w:val="a3"/>
        <w:numPr>
          <w:ilvl w:val="0"/>
          <w:numId w:val="15"/>
        </w:numPr>
        <w:rPr>
          <w:sz w:val="24"/>
          <w:szCs w:val="24"/>
        </w:rPr>
      </w:pPr>
      <w:r w:rsidRPr="001A3A05">
        <w:rPr>
          <w:sz w:val="24"/>
          <w:szCs w:val="24"/>
        </w:rPr>
        <w:t>учебно-лабораторное, учебно-производственное оборудование,</w:t>
      </w:r>
    </w:p>
    <w:p w:rsidR="001A3A05" w:rsidRPr="001A3A05" w:rsidRDefault="001A3A05" w:rsidP="001A3A05">
      <w:pPr>
        <w:pStyle w:val="a3"/>
        <w:numPr>
          <w:ilvl w:val="0"/>
          <w:numId w:val="15"/>
        </w:numPr>
        <w:rPr>
          <w:sz w:val="24"/>
          <w:szCs w:val="24"/>
        </w:rPr>
      </w:pPr>
      <w:r w:rsidRPr="001A3A05">
        <w:rPr>
          <w:sz w:val="24"/>
          <w:szCs w:val="24"/>
        </w:rPr>
        <w:t>дидактическая техника (ТСО, компьют. и т.д.),</w:t>
      </w:r>
    </w:p>
    <w:p w:rsidR="001A3A05" w:rsidRPr="001A3A05" w:rsidRDefault="001A3A05" w:rsidP="001A3A05">
      <w:pPr>
        <w:pStyle w:val="a3"/>
        <w:numPr>
          <w:ilvl w:val="0"/>
          <w:numId w:val="15"/>
        </w:numPr>
        <w:rPr>
          <w:sz w:val="24"/>
          <w:szCs w:val="24"/>
        </w:rPr>
      </w:pPr>
      <w:r w:rsidRPr="001A3A05">
        <w:rPr>
          <w:sz w:val="24"/>
          <w:szCs w:val="24"/>
        </w:rPr>
        <w:t>учебно-наглядные пособия (плакаты, схемы, слайды, электр.учебники и т.д.),</w:t>
      </w:r>
    </w:p>
    <w:p w:rsidR="001A3A05" w:rsidRPr="001A3A05" w:rsidRDefault="001A3A05" w:rsidP="001A3A05">
      <w:pPr>
        <w:pStyle w:val="a3"/>
        <w:numPr>
          <w:ilvl w:val="0"/>
          <w:numId w:val="15"/>
        </w:numPr>
        <w:rPr>
          <w:sz w:val="24"/>
          <w:szCs w:val="24"/>
        </w:rPr>
      </w:pPr>
      <w:r w:rsidRPr="001A3A05">
        <w:rPr>
          <w:sz w:val="24"/>
          <w:szCs w:val="24"/>
        </w:rPr>
        <w:t>организационно-педагогические средства (учебно-программная документация, экз. билеты, карточки-задания, уч.пособия, метод. рекомендации).</w:t>
      </w:r>
    </w:p>
    <w:p w:rsidR="001A3A05" w:rsidRPr="001A3A05" w:rsidRDefault="001A3A05" w:rsidP="001A3A05">
      <w:pPr>
        <w:pStyle w:val="5"/>
        <w:jc w:val="both"/>
        <w:rPr>
          <w:i w:val="0"/>
          <w:iCs w:val="0"/>
          <w:sz w:val="24"/>
          <w:szCs w:val="24"/>
          <w:u w:val="none"/>
        </w:rPr>
      </w:pPr>
    </w:p>
    <w:p w:rsidR="001A3A05" w:rsidRPr="001A3A05" w:rsidRDefault="001A3A05" w:rsidP="001A3A05">
      <w:pPr>
        <w:ind w:firstLine="708"/>
        <w:rPr>
          <w:rFonts w:ascii="Times New Roman" w:hAnsi="Times New Roman" w:cs="Times New Roman"/>
        </w:rPr>
      </w:pPr>
      <w:r w:rsidRPr="001A3A05">
        <w:rPr>
          <w:rFonts w:ascii="Times New Roman" w:hAnsi="Times New Roman" w:cs="Times New Roman"/>
          <w:b/>
          <w:bCs/>
        </w:rPr>
        <w:t>Классно-урочная система</w:t>
      </w:r>
      <w:r w:rsidRPr="001A3A05">
        <w:rPr>
          <w:rFonts w:ascii="Times New Roman" w:hAnsi="Times New Roman" w:cs="Times New Roman"/>
        </w:rPr>
        <w:t xml:space="preserve"> – коллективная форма организации обучения, при которой</w:t>
      </w:r>
    </w:p>
    <w:p w:rsidR="001A3A05" w:rsidRPr="001A3A05" w:rsidRDefault="001A3A05" w:rsidP="001A3A05">
      <w:pPr>
        <w:numPr>
          <w:ilvl w:val="0"/>
          <w:numId w:val="31"/>
        </w:numPr>
        <w:rPr>
          <w:rFonts w:ascii="Times New Roman" w:hAnsi="Times New Roman" w:cs="Times New Roman"/>
        </w:rPr>
      </w:pPr>
      <w:r w:rsidRPr="001A3A05">
        <w:rPr>
          <w:rFonts w:ascii="Times New Roman" w:hAnsi="Times New Roman" w:cs="Times New Roman"/>
        </w:rPr>
        <w:t>Ученики примерно одного возраста и уровня подготовки разбиты на классы</w:t>
      </w:r>
    </w:p>
    <w:p w:rsidR="001A3A05" w:rsidRPr="001A3A05" w:rsidRDefault="001A3A05" w:rsidP="001A3A05">
      <w:pPr>
        <w:numPr>
          <w:ilvl w:val="0"/>
          <w:numId w:val="31"/>
        </w:numPr>
        <w:rPr>
          <w:rFonts w:ascii="Times New Roman" w:hAnsi="Times New Roman" w:cs="Times New Roman"/>
        </w:rPr>
      </w:pPr>
      <w:r w:rsidRPr="001A3A05">
        <w:rPr>
          <w:rFonts w:ascii="Times New Roman" w:hAnsi="Times New Roman" w:cs="Times New Roman"/>
        </w:rPr>
        <w:t>Класс работает по единому годовому плану и программе</w:t>
      </w:r>
    </w:p>
    <w:p w:rsidR="001A3A05" w:rsidRPr="001A3A05" w:rsidRDefault="001A3A05" w:rsidP="001A3A05">
      <w:pPr>
        <w:numPr>
          <w:ilvl w:val="0"/>
          <w:numId w:val="31"/>
        </w:numPr>
        <w:rPr>
          <w:rFonts w:ascii="Times New Roman" w:hAnsi="Times New Roman" w:cs="Times New Roman"/>
        </w:rPr>
      </w:pPr>
      <w:r w:rsidRPr="001A3A05">
        <w:rPr>
          <w:rFonts w:ascii="Times New Roman" w:hAnsi="Times New Roman" w:cs="Times New Roman"/>
        </w:rPr>
        <w:t>Основной единицей занятий является урок, как правило по одному предмету и теме.</w:t>
      </w:r>
    </w:p>
    <w:p w:rsidR="001A3A05" w:rsidRPr="001A3A05" w:rsidRDefault="001A3A05" w:rsidP="001A3A05">
      <w:pPr>
        <w:numPr>
          <w:ilvl w:val="0"/>
          <w:numId w:val="31"/>
        </w:numPr>
        <w:rPr>
          <w:rFonts w:ascii="Times New Roman" w:hAnsi="Times New Roman" w:cs="Times New Roman"/>
        </w:rPr>
      </w:pPr>
      <w:r w:rsidRPr="001A3A05">
        <w:rPr>
          <w:rFonts w:ascii="Times New Roman" w:hAnsi="Times New Roman" w:cs="Times New Roman"/>
        </w:rPr>
        <w:t>Урок – основная форма организации учебно-воспитательной работы в современной школе, законченный в смысловом, временном и организационном отношении этап учебного процесса.</w:t>
      </w:r>
    </w:p>
    <w:p w:rsidR="001A3A05" w:rsidRPr="001A3A05" w:rsidRDefault="001A3A05" w:rsidP="001A3A05">
      <w:pPr>
        <w:numPr>
          <w:ilvl w:val="0"/>
          <w:numId w:val="31"/>
        </w:numPr>
        <w:rPr>
          <w:rFonts w:ascii="Times New Roman" w:hAnsi="Times New Roman" w:cs="Times New Roman"/>
        </w:rPr>
      </w:pPr>
      <w:r w:rsidRPr="001A3A05">
        <w:rPr>
          <w:rFonts w:ascii="Times New Roman" w:hAnsi="Times New Roman" w:cs="Times New Roman"/>
        </w:rPr>
        <w:t>Учебники как правило применяются для домашней работы. Работой учащегося на уроке руководит учитель, он же оценивает результаты работы по своему предмету, уровень обученности каждого ребенка, принимает решение о переводе ребенка в другой класс.</w:t>
      </w:r>
    </w:p>
    <w:p w:rsidR="001A3A05" w:rsidRPr="001A3A05" w:rsidRDefault="001A3A05" w:rsidP="001A3A05">
      <w:pPr>
        <w:rPr>
          <w:rFonts w:ascii="Times New Roman" w:hAnsi="Times New Roman" w:cs="Times New Roman"/>
        </w:rPr>
      </w:pPr>
      <w:r w:rsidRPr="001A3A05">
        <w:rPr>
          <w:rFonts w:ascii="Times New Roman" w:hAnsi="Times New Roman" w:cs="Times New Roman"/>
        </w:rPr>
        <w:t xml:space="preserve">Атрибуты классно-урочной системы: учебный год, учебный день. Расписание уроков, каникулы, перемены и т.д. </w:t>
      </w:r>
    </w:p>
    <w:p w:rsidR="001A3A05" w:rsidRPr="001A3A05" w:rsidRDefault="001A3A05" w:rsidP="001A3A05">
      <w:pPr>
        <w:ind w:firstLine="708"/>
        <w:rPr>
          <w:rFonts w:ascii="Times New Roman" w:hAnsi="Times New Roman" w:cs="Times New Roman"/>
        </w:rPr>
      </w:pPr>
      <w:r w:rsidRPr="001A3A05">
        <w:rPr>
          <w:rFonts w:ascii="Times New Roman" w:hAnsi="Times New Roman" w:cs="Times New Roman"/>
          <w:b/>
          <w:bCs/>
        </w:rPr>
        <w:t>Структура урока</w:t>
      </w:r>
      <w:r w:rsidRPr="001A3A05">
        <w:rPr>
          <w:rFonts w:ascii="Times New Roman" w:hAnsi="Times New Roman" w:cs="Times New Roman"/>
        </w:rPr>
        <w:t xml:space="preserve"> – совокупность его элементов и этапов, выстроенных  в определенной последовательности согласно дидактическим целям. Классификация уроков м.быть построена по ряду признаков:</w:t>
      </w:r>
    </w:p>
    <w:p w:rsidR="001A3A05" w:rsidRPr="001A3A05" w:rsidRDefault="001A3A05" w:rsidP="001A3A05">
      <w:pPr>
        <w:numPr>
          <w:ilvl w:val="0"/>
          <w:numId w:val="34"/>
        </w:numPr>
        <w:rPr>
          <w:rFonts w:ascii="Times New Roman" w:hAnsi="Times New Roman" w:cs="Times New Roman"/>
        </w:rPr>
      </w:pPr>
      <w:r w:rsidRPr="001A3A05">
        <w:rPr>
          <w:rFonts w:ascii="Times New Roman" w:hAnsi="Times New Roman" w:cs="Times New Roman"/>
        </w:rPr>
        <w:t>Дидактическая цель (И.Т.Огородников);</w:t>
      </w:r>
    </w:p>
    <w:p w:rsidR="001A3A05" w:rsidRPr="001A3A05" w:rsidRDefault="001A3A05" w:rsidP="001A3A05">
      <w:pPr>
        <w:numPr>
          <w:ilvl w:val="0"/>
          <w:numId w:val="34"/>
        </w:numPr>
        <w:rPr>
          <w:rFonts w:ascii="Times New Roman" w:hAnsi="Times New Roman" w:cs="Times New Roman"/>
        </w:rPr>
      </w:pPr>
      <w:r w:rsidRPr="001A3A05">
        <w:rPr>
          <w:rFonts w:ascii="Times New Roman" w:hAnsi="Times New Roman" w:cs="Times New Roman"/>
        </w:rPr>
        <w:t>Цель организации учебного процесса (М.И. Махмутов),</w:t>
      </w:r>
    </w:p>
    <w:p w:rsidR="001A3A05" w:rsidRPr="001A3A05" w:rsidRDefault="001A3A05" w:rsidP="001A3A05">
      <w:pPr>
        <w:numPr>
          <w:ilvl w:val="0"/>
          <w:numId w:val="34"/>
        </w:numPr>
        <w:rPr>
          <w:rFonts w:ascii="Times New Roman" w:hAnsi="Times New Roman" w:cs="Times New Roman"/>
        </w:rPr>
      </w:pPr>
      <w:r w:rsidRPr="001A3A05">
        <w:rPr>
          <w:rFonts w:ascii="Times New Roman" w:hAnsi="Times New Roman" w:cs="Times New Roman"/>
        </w:rPr>
        <w:t>Основные этапы учебного процесса (С.В. Иванов);</w:t>
      </w:r>
    </w:p>
    <w:p w:rsidR="001A3A05" w:rsidRPr="001A3A05" w:rsidRDefault="001A3A05" w:rsidP="001A3A05">
      <w:pPr>
        <w:numPr>
          <w:ilvl w:val="0"/>
          <w:numId w:val="34"/>
        </w:numPr>
        <w:rPr>
          <w:rFonts w:ascii="Times New Roman" w:hAnsi="Times New Roman" w:cs="Times New Roman"/>
        </w:rPr>
      </w:pPr>
      <w:r w:rsidRPr="001A3A05">
        <w:rPr>
          <w:rFonts w:ascii="Times New Roman" w:hAnsi="Times New Roman" w:cs="Times New Roman"/>
        </w:rPr>
        <w:t>Методы обучения (И.Н.Борисов);</w:t>
      </w:r>
    </w:p>
    <w:p w:rsidR="001A3A05" w:rsidRPr="001A3A05" w:rsidRDefault="001A3A05" w:rsidP="001A3A05">
      <w:pPr>
        <w:numPr>
          <w:ilvl w:val="0"/>
          <w:numId w:val="34"/>
        </w:numPr>
        <w:rPr>
          <w:rFonts w:ascii="Times New Roman" w:hAnsi="Times New Roman" w:cs="Times New Roman"/>
        </w:rPr>
      </w:pPr>
      <w:r w:rsidRPr="001A3A05">
        <w:rPr>
          <w:rFonts w:ascii="Times New Roman" w:hAnsi="Times New Roman" w:cs="Times New Roman"/>
        </w:rPr>
        <w:t>Способы организации учебной деятельности (Ф.И.Кирюшкин)</w:t>
      </w:r>
    </w:p>
    <w:p w:rsidR="001A3A05" w:rsidRPr="001A3A05" w:rsidRDefault="001A3A05" w:rsidP="001A3A05">
      <w:pPr>
        <w:ind w:firstLine="708"/>
        <w:rPr>
          <w:rFonts w:ascii="Times New Roman" w:hAnsi="Times New Roman" w:cs="Times New Roman"/>
        </w:rPr>
      </w:pPr>
      <w:r w:rsidRPr="001A3A05">
        <w:rPr>
          <w:rFonts w:ascii="Times New Roman" w:hAnsi="Times New Roman" w:cs="Times New Roman"/>
        </w:rPr>
        <w:t xml:space="preserve">Чаще всего структуру урока определяет дидактическая цель. Выделяют 5 типов уроков в зависимости от дидактической цели: </w:t>
      </w:r>
    </w:p>
    <w:p w:rsidR="001A3A05" w:rsidRPr="001A3A05" w:rsidRDefault="001A3A05" w:rsidP="001A3A05">
      <w:pPr>
        <w:numPr>
          <w:ilvl w:val="0"/>
          <w:numId w:val="33"/>
        </w:numPr>
        <w:rPr>
          <w:rFonts w:ascii="Times New Roman" w:hAnsi="Times New Roman" w:cs="Times New Roman"/>
        </w:rPr>
      </w:pPr>
      <w:r w:rsidRPr="001A3A05">
        <w:rPr>
          <w:rFonts w:ascii="Times New Roman" w:hAnsi="Times New Roman" w:cs="Times New Roman"/>
        </w:rPr>
        <w:t>Урок изучения нового материала. Используется при крупноблочном способе работы: объяснение одновременно 4 тем, следующие 3 урока на закрепление.</w:t>
      </w:r>
    </w:p>
    <w:p w:rsidR="001A3A05" w:rsidRPr="001A3A05" w:rsidRDefault="001A3A05" w:rsidP="001A3A05">
      <w:pPr>
        <w:numPr>
          <w:ilvl w:val="0"/>
          <w:numId w:val="33"/>
        </w:numPr>
        <w:rPr>
          <w:rFonts w:ascii="Times New Roman" w:hAnsi="Times New Roman" w:cs="Times New Roman"/>
        </w:rPr>
      </w:pPr>
      <w:r w:rsidRPr="001A3A05">
        <w:rPr>
          <w:rFonts w:ascii="Times New Roman" w:hAnsi="Times New Roman" w:cs="Times New Roman"/>
        </w:rPr>
        <w:t>Урок формирования и совершенствования умений и навыков (повтор и закрепление ЗУН, применение их на практике, формирование новых, контроль за ходом изучения учебного материала). Виды: самостоятельная работа, лабораторная работа, урок-семинар, практическая работа, экскурсия.</w:t>
      </w:r>
    </w:p>
    <w:p w:rsidR="001A3A05" w:rsidRPr="001A3A05" w:rsidRDefault="001A3A05" w:rsidP="001A3A05">
      <w:pPr>
        <w:numPr>
          <w:ilvl w:val="0"/>
          <w:numId w:val="33"/>
        </w:numPr>
        <w:rPr>
          <w:rFonts w:ascii="Times New Roman" w:hAnsi="Times New Roman" w:cs="Times New Roman"/>
        </w:rPr>
      </w:pPr>
      <w:r w:rsidRPr="001A3A05">
        <w:rPr>
          <w:rFonts w:ascii="Times New Roman" w:hAnsi="Times New Roman" w:cs="Times New Roman"/>
        </w:rPr>
        <w:t>Урок обобщения и систематизации знаний (проверка и установление уровня ЗУН, повтор и коррекция материала). Виды: урок-дискуссия, урок-семинар и т.д.</w:t>
      </w:r>
    </w:p>
    <w:p w:rsidR="001A3A05" w:rsidRPr="001A3A05" w:rsidRDefault="001A3A05" w:rsidP="001A3A05">
      <w:pPr>
        <w:numPr>
          <w:ilvl w:val="0"/>
          <w:numId w:val="33"/>
        </w:numPr>
        <w:rPr>
          <w:rFonts w:ascii="Times New Roman" w:hAnsi="Times New Roman" w:cs="Times New Roman"/>
        </w:rPr>
      </w:pPr>
      <w:r w:rsidRPr="001A3A05">
        <w:rPr>
          <w:rFonts w:ascii="Times New Roman" w:hAnsi="Times New Roman" w:cs="Times New Roman"/>
        </w:rPr>
        <w:t>Урок контроля и коррекции ЗУН. Методы: устный опрос, письменный опрос, диктант, изложение, решение задач и примеров, тесты и т.д. Виды: зачет, зачетная практическая или лабораторная работа, практикум, контрольная или самостоятельная работа и т.д.</w:t>
      </w:r>
    </w:p>
    <w:p w:rsidR="001A3A05" w:rsidRPr="001A3A05" w:rsidRDefault="001A3A05" w:rsidP="001A3A05">
      <w:pPr>
        <w:numPr>
          <w:ilvl w:val="0"/>
          <w:numId w:val="33"/>
        </w:numPr>
        <w:rPr>
          <w:rFonts w:ascii="Times New Roman" w:hAnsi="Times New Roman" w:cs="Times New Roman"/>
        </w:rPr>
      </w:pPr>
      <w:r w:rsidRPr="001A3A05">
        <w:rPr>
          <w:rFonts w:ascii="Times New Roman" w:hAnsi="Times New Roman" w:cs="Times New Roman"/>
        </w:rPr>
        <w:t>Комбинированный урок. Такие уроки наиболее распространены, их 75-80 % от общего числа. Комбинированный урок имеет следующую структуру:</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оргмомент.</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проверка домашнего задания.</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опрос.</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собщение новой темы и задач, мотивация.</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изложение нового.</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закрепление нового.</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подведение итогов.</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домашнее задание.</w:t>
      </w:r>
    </w:p>
    <w:p w:rsidR="001A3A05" w:rsidRPr="001A3A05" w:rsidRDefault="001A3A05" w:rsidP="001A3A05">
      <w:pPr>
        <w:numPr>
          <w:ilvl w:val="0"/>
          <w:numId w:val="35"/>
        </w:numPr>
        <w:rPr>
          <w:rFonts w:ascii="Times New Roman" w:hAnsi="Times New Roman" w:cs="Times New Roman"/>
        </w:rPr>
      </w:pPr>
      <w:r w:rsidRPr="001A3A05">
        <w:rPr>
          <w:rFonts w:ascii="Times New Roman" w:hAnsi="Times New Roman" w:cs="Times New Roman"/>
        </w:rPr>
        <w:t>конец урока.</w:t>
      </w:r>
    </w:p>
    <w:p w:rsidR="001A3A05" w:rsidRPr="001A3A05" w:rsidRDefault="001A3A05" w:rsidP="001A3A05">
      <w:pPr>
        <w:ind w:firstLine="708"/>
        <w:rPr>
          <w:rFonts w:ascii="Times New Roman" w:hAnsi="Times New Roman" w:cs="Times New Roman"/>
        </w:rPr>
      </w:pPr>
      <w:r w:rsidRPr="001A3A05">
        <w:rPr>
          <w:rFonts w:ascii="Times New Roman" w:hAnsi="Times New Roman" w:cs="Times New Roman"/>
        </w:rPr>
        <w:t>В педагогической науке существуют различные мнения о преимуществах и недочетах классно-урочной системы, например выделяют такие преимущества и недочеты:</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8"/>
        <w:gridCol w:w="4889"/>
      </w:tblGrid>
      <w:tr w:rsidR="001A3A05" w:rsidRPr="001A3A05">
        <w:tc>
          <w:tcPr>
            <w:tcW w:w="4927" w:type="dxa"/>
          </w:tcPr>
          <w:p w:rsidR="001A3A05" w:rsidRPr="001A3A05" w:rsidRDefault="001A3A05" w:rsidP="001A3A05">
            <w:pPr>
              <w:jc w:val="center"/>
              <w:rPr>
                <w:rFonts w:ascii="Times New Roman" w:hAnsi="Times New Roman" w:cs="Times New Roman"/>
                <w:b/>
                <w:bCs/>
              </w:rPr>
            </w:pPr>
            <w:r w:rsidRPr="001A3A05">
              <w:rPr>
                <w:rFonts w:ascii="Times New Roman" w:hAnsi="Times New Roman" w:cs="Times New Roman"/>
                <w:b/>
                <w:bCs/>
              </w:rPr>
              <w:t>преимущества</w:t>
            </w:r>
          </w:p>
        </w:tc>
        <w:tc>
          <w:tcPr>
            <w:tcW w:w="4927" w:type="dxa"/>
          </w:tcPr>
          <w:p w:rsidR="001A3A05" w:rsidRPr="001A3A05" w:rsidRDefault="001A3A05" w:rsidP="001A3A05">
            <w:pPr>
              <w:jc w:val="center"/>
              <w:rPr>
                <w:rFonts w:ascii="Times New Roman" w:hAnsi="Times New Roman" w:cs="Times New Roman"/>
                <w:b/>
                <w:bCs/>
              </w:rPr>
            </w:pPr>
            <w:r w:rsidRPr="001A3A05">
              <w:rPr>
                <w:rFonts w:ascii="Times New Roman" w:hAnsi="Times New Roman" w:cs="Times New Roman"/>
                <w:b/>
                <w:bCs/>
              </w:rPr>
              <w:t>недочеты</w:t>
            </w:r>
          </w:p>
        </w:tc>
      </w:tr>
      <w:tr w:rsidR="001A3A05" w:rsidRPr="001A3A05">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Систематический характер обучения</w:t>
            </w:r>
          </w:p>
        </w:tc>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Шаблонное построение занятий, стереотипность</w:t>
            </w:r>
          </w:p>
        </w:tc>
      </w:tr>
      <w:tr w:rsidR="001A3A05" w:rsidRPr="001A3A05">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Упорядоченность, логическое построение и подача учебного материала</w:t>
            </w:r>
          </w:p>
        </w:tc>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Нерациональное распределение времени урока, обеспечение только первоначальной ориентировки в материале, достижение высокого уровня знаний возможно только при домашних упражнениях</w:t>
            </w:r>
          </w:p>
        </w:tc>
      </w:tr>
      <w:tr w:rsidR="001A3A05" w:rsidRPr="001A3A05">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Организационная четкость</w:t>
            </w:r>
          </w:p>
        </w:tc>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Учащиеся изолируются от общения друг с другом, отсутствие самостоятельности учащихся</w:t>
            </w:r>
          </w:p>
        </w:tc>
      </w:tr>
      <w:tr w:rsidR="001A3A05" w:rsidRPr="001A3A05">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Постоянное эмоциональное воздействие личности учителя</w:t>
            </w:r>
          </w:p>
        </w:tc>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Пассивность или видимость активности учащихся. Слабая речевая деятельность ребенка (по статист.данным около 2 мин.в день)</w:t>
            </w:r>
          </w:p>
        </w:tc>
      </w:tr>
      <w:tr w:rsidR="001A3A05" w:rsidRPr="001A3A05">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Оптимальные затраты при массовом обучении</w:t>
            </w:r>
          </w:p>
        </w:tc>
        <w:tc>
          <w:tcPr>
            <w:tcW w:w="4927" w:type="dxa"/>
          </w:tcPr>
          <w:p w:rsidR="001A3A05" w:rsidRPr="001A3A05" w:rsidRDefault="001A3A05" w:rsidP="001A3A05">
            <w:pPr>
              <w:rPr>
                <w:rFonts w:ascii="Times New Roman" w:hAnsi="Times New Roman" w:cs="Times New Roman"/>
              </w:rPr>
            </w:pPr>
            <w:r w:rsidRPr="001A3A05">
              <w:rPr>
                <w:rFonts w:ascii="Times New Roman" w:hAnsi="Times New Roman" w:cs="Times New Roman"/>
              </w:rPr>
              <w:t>Слабая обратная связь, усредненный подход, отсутствие учета индивидуальных характеристик.</w:t>
            </w:r>
          </w:p>
        </w:tc>
      </w:tr>
    </w:tbl>
    <w:p w:rsidR="001A3A05" w:rsidRPr="001A3A05" w:rsidRDefault="001A3A05" w:rsidP="001A3A05">
      <w:pPr>
        <w:rPr>
          <w:rFonts w:ascii="Times New Roman" w:hAnsi="Times New Roman" w:cs="Times New Roman"/>
        </w:rPr>
      </w:pPr>
    </w:p>
    <w:p w:rsidR="00B62C5F" w:rsidRPr="001A3A05" w:rsidRDefault="00B62C5F" w:rsidP="001A3A05">
      <w:pPr>
        <w:pStyle w:val="5"/>
        <w:rPr>
          <w:sz w:val="24"/>
          <w:szCs w:val="24"/>
        </w:rPr>
      </w:pPr>
      <w:r w:rsidRPr="001A3A05">
        <w:rPr>
          <w:sz w:val="24"/>
          <w:szCs w:val="24"/>
        </w:rPr>
        <w:t>Модели образования</w:t>
      </w:r>
    </w:p>
    <w:p w:rsidR="00B62C5F" w:rsidRPr="001A3A05" w:rsidRDefault="00B62C5F" w:rsidP="001A3A05">
      <w:pPr>
        <w:jc w:val="center"/>
        <w:rPr>
          <w:rFonts w:ascii="Times New Roman" w:hAnsi="Times New Roman" w:cs="Times New Roman"/>
          <w:i/>
          <w:iCs/>
          <w:u w:val="single"/>
        </w:rPr>
      </w:pPr>
      <w:r w:rsidRPr="001A3A05">
        <w:rPr>
          <w:rFonts w:ascii="Times New Roman" w:hAnsi="Times New Roman" w:cs="Times New Roman"/>
          <w:i/>
          <w:iCs/>
          <w:u w:val="single"/>
        </w:rPr>
        <w:t>Соотношение обучения и развития:</w:t>
      </w:r>
    </w:p>
    <w:p w:rsidR="00B62C5F" w:rsidRPr="001A3A05" w:rsidRDefault="003D1E47" w:rsidP="001A3A05">
      <w:pPr>
        <w:jc w:val="center"/>
        <w:rPr>
          <w:rFonts w:ascii="Times New Roman" w:hAnsi="Times New Roman" w:cs="Times New Roman"/>
          <w:i/>
          <w:iCs/>
          <w:u w:val="single"/>
        </w:rPr>
      </w:pPr>
      <w:r>
        <w:rPr>
          <w:noProof/>
        </w:rPr>
        <w:pict>
          <v:rect id="_x0000_s1034" style="position:absolute;left:0;text-align:left;margin-left:177.65pt;margin-top:4.3pt;width:140.25pt;height:117pt;z-index:251649024">
            <v:textbox>
              <w:txbxContent>
                <w:p w:rsidR="00B62C5F" w:rsidRDefault="00B62C5F">
                  <w:r>
                    <w:rPr>
                      <w:rFonts w:ascii="Times New Roman" w:hAnsi="Times New Roman" w:cs="Times New Roman"/>
                    </w:rPr>
                    <w:t xml:space="preserve">Традиционное обучение </w:t>
                  </w:r>
                  <w:r>
                    <w:rPr>
                      <w:rFonts w:ascii="Times New Roman" w:hAnsi="Times New Roman" w:cs="Times New Roman"/>
                      <w:sz w:val="20"/>
                      <w:szCs w:val="20"/>
                    </w:rPr>
                    <w:t>(принципы современной педагогической науки). Развитие и обучение – взаимосвязанные</w:t>
                  </w:r>
                  <w:r>
                    <w:t xml:space="preserve"> </w:t>
                  </w:r>
                  <w:r>
                    <w:rPr>
                      <w:rFonts w:ascii="Times New Roman" w:hAnsi="Times New Roman" w:cs="Times New Roman"/>
                      <w:sz w:val="20"/>
                      <w:szCs w:val="20"/>
                    </w:rPr>
                    <w:t>процессы. Результаты</w:t>
                  </w:r>
                  <w:r>
                    <w:t xml:space="preserve"> </w:t>
                  </w:r>
                  <w:r>
                    <w:rPr>
                      <w:rFonts w:ascii="Times New Roman" w:hAnsi="Times New Roman" w:cs="Times New Roman"/>
                      <w:sz w:val="20"/>
                      <w:szCs w:val="20"/>
                    </w:rPr>
                    <w:t>обучения зависят как от наследственных,</w:t>
                  </w:r>
                  <w:r>
                    <w:t xml:space="preserve"> </w:t>
                  </w:r>
                  <w:r>
                    <w:rPr>
                      <w:rFonts w:ascii="Times New Roman" w:hAnsi="Times New Roman" w:cs="Times New Roman"/>
                      <w:sz w:val="20"/>
                      <w:szCs w:val="20"/>
                    </w:rPr>
                    <w:t>так и от средовых</w:t>
                  </w:r>
                  <w:r>
                    <w:t xml:space="preserve"> </w:t>
                  </w:r>
                  <w:r>
                    <w:rPr>
                      <w:rFonts w:ascii="Times New Roman" w:hAnsi="Times New Roman" w:cs="Times New Roman"/>
                      <w:sz w:val="20"/>
                      <w:szCs w:val="20"/>
                    </w:rPr>
                    <w:t>факторов</w:t>
                  </w:r>
                </w:p>
              </w:txbxContent>
            </v:textbox>
          </v:rect>
        </w:pict>
      </w:r>
      <w:r>
        <w:rPr>
          <w:noProof/>
        </w:rPr>
        <w:pict>
          <v:rect id="_x0000_s1035" style="position:absolute;left:0;text-align:left;margin-left:336.6pt;margin-top:4.3pt;width:130.9pt;height:117pt;z-index:251650048">
            <v:textbox>
              <w:txbxContent>
                <w:p w:rsidR="00B62C5F" w:rsidRDefault="00B62C5F">
                  <w:pPr>
                    <w:rPr>
                      <w:rFonts w:ascii="Times New Roman" w:hAnsi="Times New Roman" w:cs="Times New Roman"/>
                      <w:sz w:val="20"/>
                      <w:szCs w:val="20"/>
                    </w:rPr>
                  </w:pPr>
                  <w:r>
                    <w:rPr>
                      <w:rFonts w:ascii="Times New Roman" w:hAnsi="Times New Roman" w:cs="Times New Roman"/>
                    </w:rPr>
                    <w:t xml:space="preserve">Бихевиоризм: </w:t>
                  </w:r>
                  <w:r>
                    <w:rPr>
                      <w:rFonts w:ascii="Times New Roman" w:hAnsi="Times New Roman" w:cs="Times New Roman"/>
                      <w:sz w:val="20"/>
                      <w:szCs w:val="20"/>
                    </w:rPr>
                    <w:t>социологизация личности. Ребенок – чистая доска, все зависит от условий среды. Психологическое развитие личности полностью зависит от обучения.</w:t>
                  </w:r>
                </w:p>
              </w:txbxContent>
            </v:textbox>
          </v:rect>
        </w:pict>
      </w:r>
      <w:r>
        <w:rPr>
          <w:noProof/>
        </w:rPr>
        <w:pict>
          <v:rect id="_x0000_s1036" style="position:absolute;left:0;text-align:left;margin-left:0;margin-top:8.05pt;width:149.6pt;height:113.25pt;z-index:251648000">
            <v:textbox>
              <w:txbxContent>
                <w:p w:rsidR="00B62C5F" w:rsidRDefault="00B62C5F">
                  <w:pPr>
                    <w:rPr>
                      <w:rFonts w:ascii="Times New Roman" w:hAnsi="Times New Roman" w:cs="Times New Roman"/>
                      <w:sz w:val="20"/>
                      <w:szCs w:val="20"/>
                    </w:rPr>
                  </w:pPr>
                  <w:r>
                    <w:rPr>
                      <w:rFonts w:ascii="Times New Roman" w:hAnsi="Times New Roman" w:cs="Times New Roman"/>
                    </w:rPr>
                    <w:t xml:space="preserve">Картезианство: </w:t>
                  </w:r>
                  <w:r>
                    <w:rPr>
                      <w:rFonts w:ascii="Times New Roman" w:hAnsi="Times New Roman" w:cs="Times New Roman"/>
                      <w:sz w:val="20"/>
                      <w:szCs w:val="20"/>
                    </w:rPr>
                    <w:t xml:space="preserve">биологизация личности. </w:t>
                  </w:r>
                  <w:r w:rsidR="001A3A05">
                    <w:rPr>
                      <w:rFonts w:ascii="Times New Roman" w:hAnsi="Times New Roman" w:cs="Times New Roman"/>
                      <w:sz w:val="20"/>
                      <w:szCs w:val="20"/>
                    </w:rPr>
                    <w:t>Все</w:t>
                  </w:r>
                  <w:r>
                    <w:rPr>
                      <w:rFonts w:ascii="Times New Roman" w:hAnsi="Times New Roman" w:cs="Times New Roman"/>
                      <w:sz w:val="20"/>
                      <w:szCs w:val="20"/>
                    </w:rPr>
                    <w:t xml:space="preserve"> в личности определено божественным предначертанием (у поздних авторов – наследственностью). Психологическое развитие личности не зависит от обучения. </w:t>
                  </w:r>
                </w:p>
              </w:txbxContent>
            </v:textbox>
          </v:rect>
        </w:pict>
      </w: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3D1E47" w:rsidP="001A3A05">
      <w:pPr>
        <w:jc w:val="both"/>
        <w:rPr>
          <w:rFonts w:ascii="Times New Roman" w:hAnsi="Times New Roman" w:cs="Times New Roman"/>
        </w:rPr>
      </w:pPr>
      <w:r>
        <w:rPr>
          <w:noProof/>
        </w:rPr>
        <w:pict>
          <v:line id="_x0000_s1037" style="position:absolute;left:0;text-align:left;flip:x;z-index:251652096" from="317.9pt,1pt" to="336.6pt,1pt">
            <v:stroke endarrow="block"/>
          </v:line>
        </w:pict>
      </w:r>
      <w:r>
        <w:rPr>
          <w:noProof/>
        </w:rPr>
        <w:pict>
          <v:line id="_x0000_s1038" style="position:absolute;left:0;text-align:left;z-index:251651072" from="149.6pt,1pt" to="177.65pt,1pt">
            <v:stroke endarrow="block"/>
          </v:line>
        </w:pict>
      </w: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3D1E47" w:rsidP="001A3A05">
      <w:pPr>
        <w:jc w:val="both"/>
        <w:rPr>
          <w:rFonts w:ascii="Times New Roman" w:hAnsi="Times New Roman" w:cs="Times New Roman"/>
        </w:rPr>
      </w:pPr>
      <w:r>
        <w:rPr>
          <w:noProof/>
        </w:rPr>
        <w:pict>
          <v:line id="_x0000_s1039" style="position:absolute;left:0;text-align:left;z-index:251654144" from="317.9pt,8.6pt" to="345.95pt,33.7pt">
            <v:stroke endarrow="block"/>
          </v:line>
        </w:pict>
      </w:r>
      <w:r>
        <w:rPr>
          <w:noProof/>
        </w:rPr>
        <w:pict>
          <v:line id="_x0000_s1040" style="position:absolute;left:0;text-align:left;flip:x;z-index:251653120" from="140.25pt,8.6pt" to="177.65pt,35.6pt">
            <v:stroke endarrow="block"/>
          </v:line>
        </w:pict>
      </w:r>
    </w:p>
    <w:p w:rsidR="00B62C5F" w:rsidRPr="001A3A05" w:rsidRDefault="00B62C5F" w:rsidP="001A3A05">
      <w:pPr>
        <w:jc w:val="both"/>
        <w:rPr>
          <w:rFonts w:ascii="Times New Roman" w:hAnsi="Times New Roman" w:cs="Times New Roman"/>
        </w:rPr>
      </w:pPr>
    </w:p>
    <w:p w:rsidR="00B62C5F" w:rsidRPr="001A3A05" w:rsidRDefault="003D1E47" w:rsidP="001A3A05">
      <w:pPr>
        <w:jc w:val="both"/>
        <w:rPr>
          <w:rFonts w:ascii="Times New Roman" w:hAnsi="Times New Roman" w:cs="Times New Roman"/>
        </w:rPr>
      </w:pPr>
      <w:r>
        <w:rPr>
          <w:noProof/>
        </w:rPr>
        <w:pict>
          <v:rect id="_x0000_s1041" style="position:absolute;left:0;text-align:left;margin-left:299.2pt;margin-top:1.5pt;width:140.25pt;height:90pt;z-index:251656192">
            <v:textbox>
              <w:txbxContent>
                <w:p w:rsidR="00B62C5F" w:rsidRDefault="00B62C5F">
                  <w:pPr>
                    <w:rPr>
                      <w:rFonts w:ascii="Times New Roman" w:hAnsi="Times New Roman" w:cs="Times New Roman"/>
                    </w:rPr>
                  </w:pPr>
                  <w:r>
                    <w:rPr>
                      <w:rFonts w:ascii="Times New Roman" w:hAnsi="Times New Roman" w:cs="Times New Roman"/>
                    </w:rPr>
                    <w:t xml:space="preserve">Развивающее обучение. </w:t>
                  </w:r>
                  <w:r>
                    <w:rPr>
                      <w:rFonts w:ascii="Times New Roman" w:hAnsi="Times New Roman" w:cs="Times New Roman"/>
                      <w:sz w:val="20"/>
                      <w:szCs w:val="20"/>
                    </w:rPr>
                    <w:t>Обучение должно идти впереди развития. Дидакт. средства влияют на развитие. Образование</w:t>
                  </w:r>
                  <w:r>
                    <w:rPr>
                      <w:rFonts w:ascii="Times New Roman" w:hAnsi="Times New Roman" w:cs="Times New Roman"/>
                    </w:rPr>
                    <w:t xml:space="preserve"> </w:t>
                  </w:r>
                  <w:r>
                    <w:rPr>
                      <w:rFonts w:ascii="Times New Roman" w:hAnsi="Times New Roman" w:cs="Times New Roman"/>
                      <w:sz w:val="20"/>
                      <w:szCs w:val="20"/>
                    </w:rPr>
                    <w:t>является звеном социальной практики.</w:t>
                  </w:r>
                </w:p>
              </w:txbxContent>
            </v:textbox>
          </v:rect>
        </w:pict>
      </w:r>
      <w:r>
        <w:rPr>
          <w:noProof/>
        </w:rPr>
        <w:pict>
          <v:rect id="_x0000_s1042" style="position:absolute;left:0;text-align:left;margin-left:74.8pt;margin-top:1.5pt;width:140.25pt;height:90pt;z-index:251655168">
            <v:textbox>
              <w:txbxContent>
                <w:p w:rsidR="00B62C5F" w:rsidRDefault="00B62C5F">
                  <w:pPr>
                    <w:rPr>
                      <w:rFonts w:ascii="Times New Roman" w:hAnsi="Times New Roman" w:cs="Times New Roman"/>
                      <w:sz w:val="20"/>
                      <w:szCs w:val="20"/>
                    </w:rPr>
                  </w:pPr>
                  <w:r>
                    <w:rPr>
                      <w:rFonts w:ascii="Times New Roman" w:hAnsi="Times New Roman" w:cs="Times New Roman"/>
                    </w:rPr>
                    <w:t>Обучаемое развитие</w:t>
                  </w:r>
                  <w:r>
                    <w:t xml:space="preserve">. </w:t>
                  </w:r>
                  <w:r>
                    <w:rPr>
                      <w:rFonts w:ascii="Times New Roman" w:hAnsi="Times New Roman" w:cs="Times New Roman"/>
                      <w:sz w:val="20"/>
                      <w:szCs w:val="20"/>
                    </w:rPr>
                    <w:t>Обучение подчинено законам развития. Обучение – это приспособление дидактических задач к росту структур мозга.</w:t>
                  </w:r>
                </w:p>
              </w:txbxContent>
            </v:textbox>
          </v:rect>
        </w:pict>
      </w: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B62C5F" w:rsidP="001A3A05">
      <w:pPr>
        <w:jc w:val="both"/>
        <w:rPr>
          <w:rFonts w:ascii="Times New Roman" w:hAnsi="Times New Roman" w:cs="Times New Roman"/>
        </w:rPr>
      </w:pPr>
    </w:p>
    <w:p w:rsidR="00B62C5F" w:rsidRPr="001A3A05" w:rsidRDefault="00B62C5F" w:rsidP="001A3A05">
      <w:pPr>
        <w:numPr>
          <w:ilvl w:val="0"/>
          <w:numId w:val="32"/>
        </w:numPr>
        <w:jc w:val="both"/>
        <w:rPr>
          <w:rFonts w:ascii="Times New Roman" w:hAnsi="Times New Roman" w:cs="Times New Roman"/>
        </w:rPr>
      </w:pPr>
      <w:r w:rsidRPr="001A3A05">
        <w:rPr>
          <w:rFonts w:ascii="Times New Roman" w:hAnsi="Times New Roman" w:cs="Times New Roman"/>
          <w:b/>
          <w:bCs/>
          <w:i/>
          <w:iCs/>
        </w:rPr>
        <w:t>Феноменологическая модель</w:t>
      </w:r>
      <w:r w:rsidRPr="001A3A05">
        <w:rPr>
          <w:rFonts w:ascii="Times New Roman" w:hAnsi="Times New Roman" w:cs="Times New Roman"/>
        </w:rPr>
        <w:t xml:space="preserve"> базируется на теориях картезианства или обучаемого развития (Ж.Пиаже, Д.Дьюи, З.Фрейд и др.). Необходимо создать условия, свободу выбора для реализации природного потенциала. </w:t>
      </w:r>
    </w:p>
    <w:p w:rsidR="00B62C5F" w:rsidRPr="001A3A05" w:rsidRDefault="00B62C5F" w:rsidP="001A3A05">
      <w:pPr>
        <w:numPr>
          <w:ilvl w:val="0"/>
          <w:numId w:val="32"/>
        </w:numPr>
        <w:jc w:val="both"/>
        <w:rPr>
          <w:rFonts w:ascii="Times New Roman" w:hAnsi="Times New Roman" w:cs="Times New Roman"/>
        </w:rPr>
      </w:pPr>
      <w:r w:rsidRPr="001A3A05">
        <w:rPr>
          <w:rFonts w:ascii="Times New Roman" w:hAnsi="Times New Roman" w:cs="Times New Roman"/>
          <w:b/>
          <w:bCs/>
          <w:i/>
          <w:iCs/>
        </w:rPr>
        <w:t>Традиционная модель образования</w:t>
      </w:r>
      <w:r w:rsidRPr="001A3A05">
        <w:rPr>
          <w:rFonts w:ascii="Times New Roman" w:hAnsi="Times New Roman" w:cs="Times New Roman"/>
        </w:rPr>
        <w:t xml:space="preserve"> (Ж.Мажо, Л.Кро, Ж.Капель, Д.Равич, Ч.Финн и др.) – это модель систематического академического образования как способа передачи молодому поколению универсальных элементов культуры прошлого, роль которого сводится в основном к воспроизведению культуры прошлого. Основную роль образования традиционалисты видят в том, чтобы сохранять и передавать молодому поколению элементы культурного наследия человеческой цивилизации. Прежде всего под этим подразумеваются многообразие знаний, умений и навыков, идеалов и ценностей, способствующих как индивидуальному развитию человека, так и сохранению социального порядка. В соответствии с концепцией традиционализма образовательная система должна преимущественно решать задачу формирования базовых знаний, умений и навыков(в рамках сложившейся культурно-образовательной традиции), позволяющих индивиду перейти к самостоятельному усвоению знаний, ценностей и умений более высокого ранга по сравнению с освоенными.</w:t>
      </w:r>
    </w:p>
    <w:p w:rsidR="00B62C5F" w:rsidRPr="001A3A05" w:rsidRDefault="00B62C5F" w:rsidP="001A3A05">
      <w:pPr>
        <w:numPr>
          <w:ilvl w:val="0"/>
          <w:numId w:val="32"/>
        </w:numPr>
        <w:jc w:val="both"/>
        <w:rPr>
          <w:rFonts w:ascii="Times New Roman" w:hAnsi="Times New Roman" w:cs="Times New Roman"/>
        </w:rPr>
      </w:pPr>
      <w:r w:rsidRPr="001A3A05">
        <w:rPr>
          <w:rFonts w:ascii="Times New Roman" w:hAnsi="Times New Roman" w:cs="Times New Roman"/>
          <w:b/>
          <w:bCs/>
          <w:i/>
          <w:iCs/>
        </w:rPr>
        <w:t xml:space="preserve">Рационалистическая модель образования </w:t>
      </w:r>
      <w:r w:rsidRPr="001A3A05">
        <w:rPr>
          <w:rFonts w:ascii="Times New Roman" w:hAnsi="Times New Roman" w:cs="Times New Roman"/>
        </w:rPr>
        <w:t>(П.Блум, Р.Гранье, Б.Скиннер и др.) базируется на теории бихевиоризма. Предполагает такую организацию, которая прежде всего обеспечивает  усвоение знаний, умений и навыков и практическое приспособление молодого поколения к существующему обществу. В рамках данной модели обеспечивается передача-усвоение только таких культурных ценностей, которые позволяют молодому человеку безболезненно вписываться в существующие общественные структуры. При этом любую образовательную программу можно перевести в «поведенческий» аспект знаний, умений и навыков, которыми следует овладеть учащемуся. В идеологии современной рационалистической модели образования центральное место занимает бихевиористская концепция социальной инженерии. Рационалисты исходят  из сравнительно пассивной роли учащихся.</w:t>
      </w:r>
    </w:p>
    <w:p w:rsidR="00B62C5F" w:rsidRPr="001A3A05" w:rsidRDefault="00B62C5F" w:rsidP="001A3A05">
      <w:pPr>
        <w:numPr>
          <w:ilvl w:val="0"/>
          <w:numId w:val="14"/>
        </w:numPr>
        <w:jc w:val="both"/>
        <w:rPr>
          <w:rFonts w:ascii="Times New Roman" w:hAnsi="Times New Roman" w:cs="Times New Roman"/>
        </w:rPr>
      </w:pPr>
      <w:r w:rsidRPr="001A3A05">
        <w:rPr>
          <w:rFonts w:ascii="Times New Roman" w:hAnsi="Times New Roman" w:cs="Times New Roman"/>
          <w:b/>
          <w:bCs/>
          <w:i/>
          <w:iCs/>
        </w:rPr>
        <w:t>Модель развивающего образования</w:t>
      </w:r>
      <w:r w:rsidRPr="001A3A05">
        <w:rPr>
          <w:rFonts w:ascii="Times New Roman" w:hAnsi="Times New Roman" w:cs="Times New Roman"/>
        </w:rPr>
        <w:t xml:space="preserve"> (В.В. Давыдов, В.В. Рубцов и др.). эта модель предполагает организацию образования как особой инфраструктуры через широкую кооперацию деятельности образовательных систем разного ранга, типа и уровня. Такое построение позволяет обеспечивать и удовлетворять потребности различных слоев населения страны в образовательных услугах; быстро решать образовательные задачи и обеспечивать расширение спектра образовательных услуг. Образование также получает возможность быть востребованными другими сферами – впрямую, без дополнительного согласования с государственной властью. В этой сфере образования выступает в качестве звена социальной практики.</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rPr>
        <w:t>В развивающем обучении вводится одно из понятий современной педагогики</w:t>
      </w:r>
      <w:r w:rsidRPr="001A3A05">
        <w:rPr>
          <w:rFonts w:ascii="Times New Roman" w:hAnsi="Times New Roman" w:cs="Times New Roman"/>
          <w:b/>
          <w:bCs/>
          <w:i/>
          <w:iCs/>
        </w:rPr>
        <w:t xml:space="preserve">: зона ближайшего развития. Под </w:t>
      </w:r>
      <w:r w:rsidRPr="001A3A05">
        <w:rPr>
          <w:rFonts w:ascii="Times New Roman" w:hAnsi="Times New Roman" w:cs="Times New Roman"/>
        </w:rPr>
        <w:t>зоной ближайшего развития понимаются действия, которые ребенок еще не может осуществить самостоятельно, но уже может с помощью взрослого. Именно в зоне ближайшего развития строится развивающее обучение. Традиционное строится в</w:t>
      </w:r>
      <w:r w:rsidRPr="001A3A05">
        <w:rPr>
          <w:rFonts w:ascii="Times New Roman" w:hAnsi="Times New Roman" w:cs="Times New Roman"/>
          <w:b/>
          <w:bCs/>
          <w:i/>
          <w:iCs/>
        </w:rPr>
        <w:t xml:space="preserve"> зоне актуального развития </w:t>
      </w:r>
      <w:r w:rsidRPr="001A3A05">
        <w:rPr>
          <w:rFonts w:ascii="Times New Roman" w:hAnsi="Times New Roman" w:cs="Times New Roman"/>
        </w:rPr>
        <w:t>(т.е. традиционное обучение предполагает что, все чему обучают ребенка абсолютно соответствует уровню его развития, все действия он может осуществлять самостоятельно).</w:t>
      </w:r>
    </w:p>
    <w:p w:rsidR="00B62C5F" w:rsidRPr="001A3A05" w:rsidRDefault="00B62C5F" w:rsidP="001A3A05">
      <w:pPr>
        <w:pStyle w:val="a3"/>
        <w:rPr>
          <w:sz w:val="24"/>
          <w:szCs w:val="24"/>
        </w:rPr>
      </w:pPr>
    </w:p>
    <w:p w:rsidR="00B62C5F" w:rsidRPr="001A3A05" w:rsidRDefault="00B62C5F" w:rsidP="001A3A05">
      <w:pPr>
        <w:pStyle w:val="a3"/>
        <w:jc w:val="right"/>
        <w:rPr>
          <w:b/>
          <w:bCs/>
          <w:i/>
          <w:iCs/>
          <w:sz w:val="24"/>
          <w:szCs w:val="24"/>
          <w:u w:val="single"/>
        </w:rPr>
      </w:pPr>
      <w:r w:rsidRPr="001A3A05">
        <w:rPr>
          <w:b/>
          <w:bCs/>
          <w:i/>
          <w:iCs/>
          <w:sz w:val="24"/>
          <w:szCs w:val="24"/>
          <w:u w:val="single"/>
        </w:rPr>
        <w:t>Семья как социокультурная среда</w:t>
      </w:r>
    </w:p>
    <w:p w:rsidR="00B62C5F" w:rsidRPr="001A3A05" w:rsidRDefault="00B62C5F" w:rsidP="001A3A05">
      <w:pPr>
        <w:pStyle w:val="a3"/>
        <w:jc w:val="right"/>
        <w:rPr>
          <w:b/>
          <w:bCs/>
          <w:i/>
          <w:iCs/>
          <w:sz w:val="24"/>
          <w:szCs w:val="24"/>
          <w:u w:val="single"/>
        </w:rPr>
      </w:pPr>
      <w:r w:rsidRPr="001A3A05">
        <w:rPr>
          <w:b/>
          <w:bCs/>
          <w:i/>
          <w:iCs/>
          <w:sz w:val="24"/>
          <w:szCs w:val="24"/>
          <w:u w:val="single"/>
        </w:rPr>
        <w:t>развития личности ребенка.</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u w:val="single"/>
        </w:rPr>
        <w:t xml:space="preserve">Словарь русского языка С.И. Ожегова: </w:t>
      </w:r>
      <w:r w:rsidRPr="001A3A05">
        <w:rPr>
          <w:rFonts w:ascii="Times New Roman" w:hAnsi="Times New Roman" w:cs="Times New Roman"/>
        </w:rPr>
        <w:t>Семья – это группа живущих вместе близких родственников.</w:t>
      </w:r>
    </w:p>
    <w:p w:rsidR="00B62C5F" w:rsidRPr="001A3A05" w:rsidRDefault="00B62C5F" w:rsidP="001A3A05">
      <w:pPr>
        <w:jc w:val="both"/>
        <w:rPr>
          <w:rFonts w:ascii="Times New Roman" w:hAnsi="Times New Roman" w:cs="Times New Roman"/>
          <w:u w:val="single"/>
        </w:rPr>
      </w:pPr>
      <w:r w:rsidRPr="001A3A05">
        <w:rPr>
          <w:rFonts w:ascii="Times New Roman" w:hAnsi="Times New Roman" w:cs="Times New Roman"/>
          <w:u w:val="single"/>
        </w:rPr>
        <w:t xml:space="preserve">Юридическое понятие семьи: </w:t>
      </w:r>
      <w:r w:rsidRPr="001A3A05">
        <w:rPr>
          <w:rFonts w:ascii="Times New Roman" w:hAnsi="Times New Roman" w:cs="Times New Roman"/>
        </w:rPr>
        <w:t>Семья - группа лиц, имеющая между собой предусмотренные законом права и обязанности.</w:t>
      </w:r>
      <w:r w:rsidRPr="001A3A05">
        <w:rPr>
          <w:rFonts w:ascii="Times New Roman" w:hAnsi="Times New Roman" w:cs="Times New Roman"/>
          <w:u w:val="single"/>
        </w:rPr>
        <w:t xml:space="preserve"> </w:t>
      </w:r>
    </w:p>
    <w:p w:rsidR="00B62C5F" w:rsidRPr="001A3A05" w:rsidRDefault="00B62C5F" w:rsidP="001A3A05">
      <w:pPr>
        <w:jc w:val="both"/>
        <w:rPr>
          <w:rFonts w:ascii="Times New Roman" w:hAnsi="Times New Roman" w:cs="Times New Roman"/>
          <w:u w:val="single"/>
        </w:rPr>
      </w:pPr>
      <w:r w:rsidRPr="001A3A05">
        <w:rPr>
          <w:rFonts w:ascii="Times New Roman" w:hAnsi="Times New Roman" w:cs="Times New Roman"/>
          <w:u w:val="single"/>
        </w:rPr>
        <w:t>Семейные отношения регулируются - Семейным кодексом РФ от 1 марта 1996 г., Гражданским кодексом и др.</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u w:val="single"/>
        </w:rPr>
        <w:t xml:space="preserve">М.А. Галагузова: </w:t>
      </w:r>
      <w:r w:rsidRPr="001A3A05">
        <w:rPr>
          <w:rFonts w:ascii="Times New Roman" w:hAnsi="Times New Roman" w:cs="Times New Roman"/>
        </w:rPr>
        <w:t>Семья – это основанная на браке и (или) кровном родстве малая социальная группа, члены которой объединены совместным проживанием и ведением домашнего хозяйства, эмоциональной связью и взаимными обязательствами по отношению друг к другу.</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rPr>
        <w:t>Разделение семей по структуре:</w:t>
      </w:r>
    </w:p>
    <w:p w:rsidR="00B62C5F" w:rsidRPr="001A3A05" w:rsidRDefault="00B62C5F" w:rsidP="001A3A05">
      <w:pPr>
        <w:jc w:val="both"/>
        <w:rPr>
          <w:rFonts w:ascii="Times New Roman" w:hAnsi="Times New Roman" w:cs="Times New Roman"/>
        </w:rPr>
      </w:pPr>
      <w:r w:rsidRPr="001A3A05">
        <w:rPr>
          <w:rFonts w:ascii="Times New Roman" w:hAnsi="Times New Roman" w:cs="Times New Roman"/>
          <w:b/>
          <w:bCs/>
        </w:rPr>
        <w:tab/>
      </w:r>
      <w:r w:rsidRPr="001A3A05">
        <w:rPr>
          <w:rFonts w:ascii="Times New Roman" w:hAnsi="Times New Roman" w:cs="Times New Roman"/>
        </w:rPr>
        <w:t>Основанием для классификации семей по структуре может служить наличие одной или нескольких брачных пар, их возраст, наличие и число детей у брачной пары, наличие в семье несовершеннолетних детей, число поколений в семье, наличие родственников по боковой линии. В настоящее время средний размер семьи 3,23 человека.</w:t>
      </w:r>
    </w:p>
    <w:p w:rsidR="00B62C5F" w:rsidRPr="001A3A05" w:rsidRDefault="00B62C5F" w:rsidP="001A3A05">
      <w:pPr>
        <w:numPr>
          <w:ilvl w:val="0"/>
          <w:numId w:val="24"/>
        </w:numPr>
        <w:jc w:val="both"/>
        <w:rPr>
          <w:rFonts w:ascii="Times New Roman" w:hAnsi="Times New Roman" w:cs="Times New Roman"/>
        </w:rPr>
      </w:pPr>
      <w:r w:rsidRPr="001A3A05">
        <w:rPr>
          <w:rFonts w:ascii="Times New Roman" w:hAnsi="Times New Roman" w:cs="Times New Roman"/>
        </w:rPr>
        <w:t xml:space="preserve">Нуклеарная семья, однопоколенная – наиболее распространенный тип семей – одна пара  супругов с детьми или без детей. Может быть полной  и неполной. </w:t>
      </w:r>
    </w:p>
    <w:p w:rsidR="00B62C5F" w:rsidRPr="001A3A05" w:rsidRDefault="00B62C5F" w:rsidP="001A3A05">
      <w:pPr>
        <w:numPr>
          <w:ilvl w:val="0"/>
          <w:numId w:val="24"/>
        </w:numPr>
        <w:jc w:val="both"/>
        <w:rPr>
          <w:rFonts w:ascii="Times New Roman" w:hAnsi="Times New Roman" w:cs="Times New Roman"/>
        </w:rPr>
      </w:pPr>
      <w:r w:rsidRPr="001A3A05">
        <w:rPr>
          <w:rFonts w:ascii="Times New Roman" w:hAnsi="Times New Roman" w:cs="Times New Roman"/>
        </w:rPr>
        <w:t xml:space="preserve">Расширенная, многопоколенная семья – в семье несколько семейных ядер. </w:t>
      </w:r>
    </w:p>
    <w:p w:rsidR="00B62C5F" w:rsidRPr="001A3A05" w:rsidRDefault="00B62C5F" w:rsidP="001A3A05">
      <w:pPr>
        <w:jc w:val="both"/>
        <w:rPr>
          <w:rFonts w:ascii="Times New Roman" w:hAnsi="Times New Roman" w:cs="Times New Roman"/>
        </w:rPr>
      </w:pPr>
    </w:p>
    <w:p w:rsidR="00B62C5F" w:rsidRPr="001A3A05" w:rsidRDefault="00B62C5F" w:rsidP="001A3A05">
      <w:pPr>
        <w:numPr>
          <w:ilvl w:val="0"/>
          <w:numId w:val="25"/>
        </w:numPr>
        <w:jc w:val="both"/>
        <w:rPr>
          <w:rFonts w:ascii="Times New Roman" w:hAnsi="Times New Roman" w:cs="Times New Roman"/>
        </w:rPr>
      </w:pPr>
      <w:r w:rsidRPr="001A3A05">
        <w:rPr>
          <w:rFonts w:ascii="Times New Roman" w:hAnsi="Times New Roman" w:cs="Times New Roman"/>
        </w:rPr>
        <w:t>многодетные семьи – три и более детей. 9,8 %.</w:t>
      </w:r>
    </w:p>
    <w:p w:rsidR="00B62C5F" w:rsidRPr="001A3A05" w:rsidRDefault="00B62C5F" w:rsidP="001A3A05">
      <w:pPr>
        <w:numPr>
          <w:ilvl w:val="0"/>
          <w:numId w:val="25"/>
        </w:numPr>
        <w:jc w:val="both"/>
        <w:rPr>
          <w:rFonts w:ascii="Times New Roman" w:hAnsi="Times New Roman" w:cs="Times New Roman"/>
        </w:rPr>
      </w:pPr>
      <w:r w:rsidRPr="001A3A05">
        <w:rPr>
          <w:rFonts w:ascii="Times New Roman" w:hAnsi="Times New Roman" w:cs="Times New Roman"/>
        </w:rPr>
        <w:t>малодетные семьи – 1,2 ребенка. 58,4 %</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rPr>
        <w:t>наличие брачных партнеров:</w:t>
      </w:r>
    </w:p>
    <w:p w:rsidR="00B62C5F" w:rsidRPr="001A3A05" w:rsidRDefault="00B62C5F" w:rsidP="001A3A05">
      <w:pPr>
        <w:numPr>
          <w:ilvl w:val="0"/>
          <w:numId w:val="29"/>
        </w:numPr>
        <w:jc w:val="both"/>
        <w:rPr>
          <w:rFonts w:ascii="Times New Roman" w:hAnsi="Times New Roman" w:cs="Times New Roman"/>
        </w:rPr>
      </w:pPr>
      <w:r w:rsidRPr="001A3A05">
        <w:rPr>
          <w:rFonts w:ascii="Times New Roman" w:hAnsi="Times New Roman" w:cs="Times New Roman"/>
        </w:rPr>
        <w:t xml:space="preserve">полная </w:t>
      </w:r>
    </w:p>
    <w:p w:rsidR="00B62C5F" w:rsidRPr="001A3A05" w:rsidRDefault="00B62C5F" w:rsidP="001A3A05">
      <w:pPr>
        <w:numPr>
          <w:ilvl w:val="0"/>
          <w:numId w:val="29"/>
        </w:numPr>
        <w:jc w:val="both"/>
        <w:rPr>
          <w:rFonts w:ascii="Times New Roman" w:hAnsi="Times New Roman" w:cs="Times New Roman"/>
        </w:rPr>
      </w:pPr>
      <w:r w:rsidRPr="001A3A05">
        <w:rPr>
          <w:rFonts w:ascii="Times New Roman" w:hAnsi="Times New Roman" w:cs="Times New Roman"/>
        </w:rPr>
        <w:t>формально полная</w:t>
      </w:r>
    </w:p>
    <w:p w:rsidR="00B62C5F" w:rsidRPr="001A3A05" w:rsidRDefault="00B62C5F" w:rsidP="001A3A05">
      <w:pPr>
        <w:numPr>
          <w:ilvl w:val="0"/>
          <w:numId w:val="29"/>
        </w:numPr>
        <w:jc w:val="both"/>
        <w:rPr>
          <w:rFonts w:ascii="Times New Roman" w:hAnsi="Times New Roman" w:cs="Times New Roman"/>
        </w:rPr>
      </w:pPr>
      <w:r w:rsidRPr="001A3A05">
        <w:rPr>
          <w:rFonts w:ascii="Times New Roman" w:hAnsi="Times New Roman" w:cs="Times New Roman"/>
        </w:rPr>
        <w:t>неполная</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rPr>
        <w:t>Разделение семей по семейно-жизненному циклу:</w:t>
      </w:r>
    </w:p>
    <w:p w:rsidR="00B62C5F" w:rsidRPr="001A3A05" w:rsidRDefault="00B62C5F" w:rsidP="001A3A05">
      <w:pPr>
        <w:numPr>
          <w:ilvl w:val="0"/>
          <w:numId w:val="28"/>
        </w:numPr>
        <w:jc w:val="both"/>
        <w:rPr>
          <w:rFonts w:ascii="Times New Roman" w:hAnsi="Times New Roman" w:cs="Times New Roman"/>
        </w:rPr>
      </w:pPr>
      <w:r w:rsidRPr="001A3A05">
        <w:rPr>
          <w:rFonts w:ascii="Times New Roman" w:hAnsi="Times New Roman" w:cs="Times New Roman"/>
        </w:rPr>
        <w:t>молодая семья (5 лет брака, либо ребенок первенец, дети до трех лет, возраст до 30 лет)</w:t>
      </w:r>
    </w:p>
    <w:p w:rsidR="00B62C5F" w:rsidRPr="001A3A05" w:rsidRDefault="00B62C5F" w:rsidP="001A3A05">
      <w:pPr>
        <w:numPr>
          <w:ilvl w:val="0"/>
          <w:numId w:val="28"/>
        </w:numPr>
        <w:jc w:val="both"/>
        <w:rPr>
          <w:rFonts w:ascii="Times New Roman" w:hAnsi="Times New Roman" w:cs="Times New Roman"/>
        </w:rPr>
      </w:pPr>
      <w:r w:rsidRPr="001A3A05">
        <w:rPr>
          <w:rFonts w:ascii="Times New Roman" w:hAnsi="Times New Roman" w:cs="Times New Roman"/>
        </w:rPr>
        <w:t>семья среднего возраста, зрелая семья (до 45-50 лет)</w:t>
      </w:r>
    </w:p>
    <w:p w:rsidR="00B62C5F" w:rsidRPr="001A3A05" w:rsidRDefault="00B62C5F" w:rsidP="001A3A05">
      <w:pPr>
        <w:numPr>
          <w:ilvl w:val="0"/>
          <w:numId w:val="28"/>
        </w:numPr>
        <w:jc w:val="both"/>
        <w:rPr>
          <w:rFonts w:ascii="Times New Roman" w:hAnsi="Times New Roman" w:cs="Times New Roman"/>
        </w:rPr>
      </w:pPr>
      <w:r w:rsidRPr="001A3A05">
        <w:rPr>
          <w:rFonts w:ascii="Times New Roman" w:hAnsi="Times New Roman" w:cs="Times New Roman"/>
        </w:rPr>
        <w:t>пожилая семья (после 50 лет), вариант семья престарелых (после 65 лет)</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rPr>
        <w:t>Разделение семей по уровню доходов:</w:t>
      </w:r>
    </w:p>
    <w:p w:rsidR="00B62C5F" w:rsidRPr="001A3A05" w:rsidRDefault="00B62C5F" w:rsidP="001A3A05">
      <w:pPr>
        <w:numPr>
          <w:ilvl w:val="0"/>
          <w:numId w:val="26"/>
        </w:numPr>
        <w:jc w:val="both"/>
        <w:rPr>
          <w:rFonts w:ascii="Times New Roman" w:hAnsi="Times New Roman" w:cs="Times New Roman"/>
        </w:rPr>
      </w:pPr>
      <w:r w:rsidRPr="001A3A05">
        <w:rPr>
          <w:rFonts w:ascii="Times New Roman" w:hAnsi="Times New Roman" w:cs="Times New Roman"/>
        </w:rPr>
        <w:t>материально обеспеченная, с высоким уровнем доходов – семья м. позволить себе пользоваться платными услугами в социальной сфере.</w:t>
      </w:r>
    </w:p>
    <w:p w:rsidR="00B62C5F" w:rsidRPr="001A3A05" w:rsidRDefault="00B62C5F" w:rsidP="001A3A05">
      <w:pPr>
        <w:numPr>
          <w:ilvl w:val="0"/>
          <w:numId w:val="26"/>
        </w:numPr>
        <w:jc w:val="both"/>
        <w:rPr>
          <w:rFonts w:ascii="Times New Roman" w:hAnsi="Times New Roman" w:cs="Times New Roman"/>
        </w:rPr>
      </w:pPr>
      <w:r w:rsidRPr="001A3A05">
        <w:rPr>
          <w:rFonts w:ascii="Times New Roman" w:hAnsi="Times New Roman" w:cs="Times New Roman"/>
        </w:rPr>
        <w:t>благополучная семья – уровень доходов на 15-20 % вышесреднего. Не нуждается в посторонней помощи.</w:t>
      </w:r>
    </w:p>
    <w:p w:rsidR="00B62C5F" w:rsidRPr="001A3A05" w:rsidRDefault="00B62C5F" w:rsidP="001A3A05">
      <w:pPr>
        <w:numPr>
          <w:ilvl w:val="0"/>
          <w:numId w:val="26"/>
        </w:numPr>
        <w:jc w:val="both"/>
        <w:rPr>
          <w:rFonts w:ascii="Times New Roman" w:hAnsi="Times New Roman" w:cs="Times New Roman"/>
        </w:rPr>
      </w:pPr>
      <w:r w:rsidRPr="001A3A05">
        <w:rPr>
          <w:rFonts w:ascii="Times New Roman" w:hAnsi="Times New Roman" w:cs="Times New Roman"/>
        </w:rPr>
        <w:t>кризисная семья, малообеспеченная семья – находится на или за чертой бедности, уровень дохода равен или ниже прожиточного минимума (крайней бедности – среднедушевой доход до 50 % прожиточного минимума, в постоянной бедности – доход ниже прожиточного минимума в течении всего года)</w:t>
      </w:r>
    </w:p>
    <w:p w:rsidR="00B62C5F" w:rsidRPr="001A3A05" w:rsidRDefault="00B62C5F" w:rsidP="001A3A05">
      <w:pPr>
        <w:jc w:val="both"/>
        <w:rPr>
          <w:rFonts w:ascii="Times New Roman" w:hAnsi="Times New Roman" w:cs="Times New Roman"/>
          <w:b/>
          <w:bCs/>
        </w:rPr>
      </w:pPr>
      <w:r w:rsidRPr="001A3A05">
        <w:rPr>
          <w:rFonts w:ascii="Times New Roman" w:hAnsi="Times New Roman" w:cs="Times New Roman"/>
          <w:b/>
          <w:bCs/>
        </w:rPr>
        <w:t>Распределение семей по личностным характеристикам членов семьи (психологические качества, патологические привычки, но возможно и по физиологическим индивидуальным особенностям)</w:t>
      </w:r>
    </w:p>
    <w:p w:rsidR="00B62C5F" w:rsidRPr="001A3A05" w:rsidRDefault="00B62C5F" w:rsidP="001A3A05">
      <w:pPr>
        <w:numPr>
          <w:ilvl w:val="0"/>
          <w:numId w:val="27"/>
        </w:numPr>
        <w:jc w:val="both"/>
        <w:rPr>
          <w:rFonts w:ascii="Times New Roman" w:hAnsi="Times New Roman" w:cs="Times New Roman"/>
        </w:rPr>
      </w:pPr>
      <w:r w:rsidRPr="001A3A05">
        <w:rPr>
          <w:rFonts w:ascii="Times New Roman" w:hAnsi="Times New Roman" w:cs="Times New Roman"/>
        </w:rPr>
        <w:t>благополучные семьи – личностные характеристики членов семьи соответствуют общественным нормам.</w:t>
      </w:r>
    </w:p>
    <w:p w:rsidR="00B62C5F" w:rsidRPr="001A3A05" w:rsidRDefault="00B62C5F" w:rsidP="001A3A05">
      <w:pPr>
        <w:numPr>
          <w:ilvl w:val="0"/>
          <w:numId w:val="27"/>
        </w:numPr>
        <w:jc w:val="both"/>
        <w:rPr>
          <w:rFonts w:ascii="Times New Roman" w:hAnsi="Times New Roman" w:cs="Times New Roman"/>
        </w:rPr>
      </w:pPr>
      <w:r w:rsidRPr="001A3A05">
        <w:rPr>
          <w:rFonts w:ascii="Times New Roman" w:hAnsi="Times New Roman" w:cs="Times New Roman"/>
        </w:rPr>
        <w:t>неблагополучные семьи – отклонения в поведении одного или нескольких членов семьи либо нарушены , деформированы семейные взаимоотношения в связи с тем, что личностные характеристики членов семьи отличаются от общественных норм.</w:t>
      </w:r>
    </w:p>
    <w:p w:rsidR="00B62C5F" w:rsidRPr="001A3A05" w:rsidRDefault="00B62C5F" w:rsidP="001A3A05">
      <w:pPr>
        <w:numPr>
          <w:ilvl w:val="0"/>
          <w:numId w:val="22"/>
        </w:numPr>
        <w:jc w:val="both"/>
        <w:rPr>
          <w:rFonts w:ascii="Times New Roman" w:hAnsi="Times New Roman" w:cs="Times New Roman"/>
        </w:rPr>
      </w:pPr>
      <w:r w:rsidRPr="001A3A05">
        <w:rPr>
          <w:rFonts w:ascii="Times New Roman" w:hAnsi="Times New Roman" w:cs="Times New Roman"/>
        </w:rPr>
        <w:t>Конфликтная семья- до 60 % распространения, преобладает конфронтационный стиль взаимоотношений, часты семейные  скандалы и т.д.</w:t>
      </w:r>
    </w:p>
    <w:p w:rsidR="00B62C5F" w:rsidRPr="001A3A05" w:rsidRDefault="00B62C5F" w:rsidP="001A3A05">
      <w:pPr>
        <w:numPr>
          <w:ilvl w:val="0"/>
          <w:numId w:val="22"/>
        </w:numPr>
        <w:jc w:val="both"/>
        <w:rPr>
          <w:rFonts w:ascii="Times New Roman" w:hAnsi="Times New Roman" w:cs="Times New Roman"/>
        </w:rPr>
      </w:pPr>
      <w:r w:rsidRPr="001A3A05">
        <w:rPr>
          <w:rFonts w:ascii="Times New Roman" w:hAnsi="Times New Roman" w:cs="Times New Roman"/>
        </w:rPr>
        <w:t>Педагогически несостоятельная семья – низкий уровень общей и отсутствие психолого-педагогической культуры родителей, нежелание видеть и исправлять ошибки воспитания, сознательное настраивание ребенка на неприятие им социальных норм, социальной морали, нравственности.</w:t>
      </w:r>
    </w:p>
    <w:p w:rsidR="00B62C5F" w:rsidRPr="001A3A05" w:rsidRDefault="00B62C5F" w:rsidP="001A3A05">
      <w:pPr>
        <w:numPr>
          <w:ilvl w:val="0"/>
          <w:numId w:val="22"/>
        </w:numPr>
        <w:jc w:val="both"/>
        <w:rPr>
          <w:rFonts w:ascii="Times New Roman" w:hAnsi="Times New Roman" w:cs="Times New Roman"/>
        </w:rPr>
      </w:pPr>
      <w:r w:rsidRPr="001A3A05">
        <w:rPr>
          <w:rFonts w:ascii="Times New Roman" w:hAnsi="Times New Roman" w:cs="Times New Roman"/>
        </w:rPr>
        <w:t>Аморальная семья – нарушаются права ребенка – жестокое обращение с детьми, насилие, торговля детьми, невыполнение обязанностей по жизнеобеспечению. Моральные и нравственные убеждения, ценности родителей отличаются от общественных норм.</w:t>
      </w:r>
    </w:p>
    <w:p w:rsidR="00B62C5F" w:rsidRPr="001A3A05" w:rsidRDefault="00B62C5F" w:rsidP="001A3A05">
      <w:pPr>
        <w:numPr>
          <w:ilvl w:val="0"/>
          <w:numId w:val="22"/>
        </w:numPr>
        <w:jc w:val="both"/>
        <w:rPr>
          <w:rFonts w:ascii="Times New Roman" w:hAnsi="Times New Roman" w:cs="Times New Roman"/>
        </w:rPr>
      </w:pPr>
      <w:r w:rsidRPr="001A3A05">
        <w:rPr>
          <w:rFonts w:ascii="Times New Roman" w:hAnsi="Times New Roman" w:cs="Times New Roman"/>
        </w:rPr>
        <w:t>Асоциальная семья – с рождения дети воспитываются в обстановке пренебрежения  к общественным нормам, прививаются навыки противоправного и девиантного поведения. Моральные и нравственные ценности родителей противоречат общественным нормам.</w:t>
      </w:r>
    </w:p>
    <w:p w:rsidR="00B62C5F" w:rsidRPr="001A3A05" w:rsidRDefault="00B62C5F" w:rsidP="001A3A05">
      <w:pPr>
        <w:pStyle w:val="a3"/>
        <w:ind w:firstLine="360"/>
        <w:rPr>
          <w:sz w:val="24"/>
          <w:szCs w:val="24"/>
        </w:rPr>
      </w:pPr>
      <w:r w:rsidRPr="001A3A05">
        <w:rPr>
          <w:b/>
          <w:bCs/>
          <w:sz w:val="24"/>
          <w:szCs w:val="24"/>
        </w:rPr>
        <w:t>Социализация</w:t>
      </w:r>
      <w:r w:rsidRPr="001A3A05">
        <w:rPr>
          <w:sz w:val="24"/>
          <w:szCs w:val="24"/>
        </w:rPr>
        <w:t>- процесс усвоения индивидом социального опыта и включение личности в систему общественных отношений  (в т.ч. в микросоциум; в систему ролей, прав и обязанностей гражданина). Т.е. социализация м.рассматриваться как процесс приобщения к жизни, к новым социальным условиям. Каждый человек приобретает социальный опыт в течении всей жизни.</w:t>
      </w:r>
    </w:p>
    <w:p w:rsidR="00B62C5F" w:rsidRPr="001A3A05" w:rsidRDefault="00B62C5F" w:rsidP="001A3A05">
      <w:pPr>
        <w:pStyle w:val="a3"/>
        <w:ind w:firstLine="360"/>
        <w:rPr>
          <w:sz w:val="24"/>
          <w:szCs w:val="24"/>
        </w:rPr>
      </w:pPr>
      <w:r w:rsidRPr="001A3A05">
        <w:rPr>
          <w:sz w:val="24"/>
          <w:szCs w:val="24"/>
        </w:rPr>
        <w:t xml:space="preserve">Выделяют две фазы: </w:t>
      </w:r>
      <w:r w:rsidRPr="001A3A05">
        <w:rPr>
          <w:b/>
          <w:bCs/>
          <w:sz w:val="24"/>
          <w:szCs w:val="24"/>
        </w:rPr>
        <w:t>социальную интеграцию и адаптацию</w:t>
      </w:r>
      <w:r w:rsidRPr="001A3A05">
        <w:rPr>
          <w:sz w:val="24"/>
          <w:szCs w:val="24"/>
        </w:rPr>
        <w:t>. Социальная адаптация предполагает приспособление индивида к реально существующим условиям среды его обитания, к ролевым функциям, социальным нормам, к социальным группам и социальным организациям, социальным институтам, выступающим в качестве среды жизнедеятельности. Интеграция предполагает осознанное включение социальных норм и ценностей во внутренний мир человека.</w:t>
      </w:r>
    </w:p>
    <w:p w:rsidR="00B62C5F" w:rsidRPr="001A3A05" w:rsidRDefault="00B62C5F" w:rsidP="001A3A05">
      <w:pPr>
        <w:pStyle w:val="a3"/>
        <w:ind w:firstLine="360"/>
        <w:rPr>
          <w:i/>
          <w:iCs/>
          <w:sz w:val="24"/>
          <w:szCs w:val="24"/>
          <w:u w:val="single"/>
        </w:rPr>
      </w:pPr>
      <w:r w:rsidRPr="001A3A05">
        <w:rPr>
          <w:b/>
          <w:bCs/>
          <w:sz w:val="24"/>
          <w:szCs w:val="24"/>
        </w:rPr>
        <w:t>Институт социализации-</w:t>
      </w:r>
      <w:r w:rsidRPr="001A3A05">
        <w:rPr>
          <w:sz w:val="24"/>
          <w:szCs w:val="24"/>
        </w:rPr>
        <w:t xml:space="preserve"> исторически сложившаяся, устойчивая форма организации совместной деятельности людей, направленной на воспитание, развитие и подготовку детей и молодежи к самостоятельной жизнедеятельности, к их адаптации в изменяющемся социуме и их интеграции в общество. Семья является базовым институтом социализации для ребенка.</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b/>
          <w:bCs/>
        </w:rPr>
        <w:t>Функции</w:t>
      </w:r>
      <w:r w:rsidRPr="001A3A05">
        <w:rPr>
          <w:rFonts w:ascii="Times New Roman" w:hAnsi="Times New Roman" w:cs="Times New Roman"/>
        </w:rPr>
        <w:t xml:space="preserve"> (назначение) семьи историчны, с течением времени меняется характер и иерархичность):</w:t>
      </w:r>
    </w:p>
    <w:p w:rsidR="00B62C5F" w:rsidRPr="001A3A05" w:rsidRDefault="00B62C5F" w:rsidP="001A3A05">
      <w:pPr>
        <w:numPr>
          <w:ilvl w:val="0"/>
          <w:numId w:val="21"/>
        </w:numPr>
        <w:jc w:val="both"/>
        <w:rPr>
          <w:rFonts w:ascii="Times New Roman" w:hAnsi="Times New Roman" w:cs="Times New Roman"/>
        </w:rPr>
      </w:pPr>
      <w:r w:rsidRPr="001A3A05">
        <w:rPr>
          <w:rFonts w:ascii="Times New Roman" w:hAnsi="Times New Roman" w:cs="Times New Roman"/>
        </w:rPr>
        <w:t>Демографическая (др.назв. репродуктивная, генеративная функция)</w:t>
      </w:r>
    </w:p>
    <w:p w:rsidR="00B62C5F" w:rsidRPr="001A3A05" w:rsidRDefault="00B62C5F" w:rsidP="001A3A05">
      <w:pPr>
        <w:numPr>
          <w:ilvl w:val="0"/>
          <w:numId w:val="21"/>
        </w:numPr>
        <w:jc w:val="both"/>
        <w:rPr>
          <w:rFonts w:ascii="Times New Roman" w:hAnsi="Times New Roman" w:cs="Times New Roman"/>
        </w:rPr>
      </w:pPr>
      <w:r w:rsidRPr="001A3A05">
        <w:rPr>
          <w:rFonts w:ascii="Times New Roman" w:hAnsi="Times New Roman" w:cs="Times New Roman"/>
        </w:rPr>
        <w:t>Экономическая ,</w:t>
      </w:r>
    </w:p>
    <w:p w:rsidR="00B62C5F" w:rsidRPr="001A3A05" w:rsidRDefault="00B62C5F" w:rsidP="001A3A05">
      <w:pPr>
        <w:numPr>
          <w:ilvl w:val="0"/>
          <w:numId w:val="21"/>
        </w:numPr>
        <w:jc w:val="both"/>
        <w:rPr>
          <w:rFonts w:ascii="Times New Roman" w:hAnsi="Times New Roman" w:cs="Times New Roman"/>
        </w:rPr>
      </w:pPr>
      <w:r w:rsidRPr="001A3A05">
        <w:rPr>
          <w:rFonts w:ascii="Times New Roman" w:hAnsi="Times New Roman" w:cs="Times New Roman"/>
        </w:rPr>
        <w:t>Социальная,</w:t>
      </w:r>
    </w:p>
    <w:p w:rsidR="00B62C5F" w:rsidRPr="001A3A05" w:rsidRDefault="00B62C5F" w:rsidP="001A3A05">
      <w:pPr>
        <w:numPr>
          <w:ilvl w:val="0"/>
          <w:numId w:val="21"/>
        </w:numPr>
        <w:jc w:val="both"/>
        <w:rPr>
          <w:rFonts w:ascii="Times New Roman" w:hAnsi="Times New Roman" w:cs="Times New Roman"/>
        </w:rPr>
      </w:pPr>
      <w:r w:rsidRPr="001A3A05">
        <w:rPr>
          <w:rFonts w:ascii="Times New Roman" w:hAnsi="Times New Roman" w:cs="Times New Roman"/>
        </w:rPr>
        <w:t xml:space="preserve">Культурная и т.д. </w:t>
      </w:r>
    </w:p>
    <w:p w:rsidR="00B62C5F" w:rsidRPr="001A3A05" w:rsidRDefault="00B62C5F" w:rsidP="001A3A05">
      <w:pPr>
        <w:pStyle w:val="2"/>
        <w:jc w:val="center"/>
        <w:rPr>
          <w:rFonts w:ascii="Times New Roman" w:hAnsi="Times New Roman" w:cs="Times New Roman"/>
          <w:b/>
          <w:bCs/>
        </w:rPr>
      </w:pPr>
      <w:r w:rsidRPr="001A3A05">
        <w:rPr>
          <w:rFonts w:ascii="Times New Roman" w:hAnsi="Times New Roman" w:cs="Times New Roman"/>
          <w:b/>
          <w:bCs/>
        </w:rPr>
        <w:t>Функции семьи (классификация М.С.Маковецкого)</w:t>
      </w:r>
    </w:p>
    <w:tbl>
      <w:tblPr>
        <w:tblW w:w="97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2"/>
        <w:gridCol w:w="3553"/>
        <w:gridCol w:w="4185"/>
      </w:tblGrid>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Сфера семейной деятельности</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Общественные функции</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Индивидуальные функции</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Сфера духовного общения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Развитие личности членов семьи</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Духовное взаимообогащение членов семьи. Укрепление дружеских основ семейного союза.</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Эмоциональная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Эмоциональная стабилизация индивидов и их психологическая терапия</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Получение индивидами психологической защиты и эмоциональной поддержки в семье. Удовлетворение потребности в личном счастье и любви.</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Репродуктивная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Биологическое воспроизводство общества</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Удовлетворение потребности в детях.</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Воспитательная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Социализация подрастающего поколения. Поддержание культурной непрерывности общества.</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Удовлетворение потребности в родительстве, контактах с детьми, их воспитании, самореализации в детях.</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Экономическая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Экономическая поддержка  несовершеннолетних и нетрудоспособных членов семьи</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Материальная взаимопомощь, получение материальных средств одними членами семьи от других (в случае нетрудоспособности)</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Социально-статусная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Предоставление определенного социального статуса членам семьи. Воспроизводство социальной структуры семьи и общества.</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Удовлетворение потребности в социальном продвижении</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Хозяйственно-бытовая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Поддержание физического здоровья членов общества, уход за детьми.</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Получение хозяйственно-бытовых услуг одними членами семьи от других.</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Сфера первичного социального контроля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Формирование и поддержание правовых и моральных санкций за нарушение моральных норм взаимоотношений</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Моральная регламентация поведения членов семьи в различных сферах жизнедеятельности, а также ответственности и обязательств в отношениях между супругами, родителями и детьми.</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Досуговая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Организация рационального досуга. Социальный контроль в сфере досуга</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Удовлетворение потребностей в совместном проведении досуга, взамообогащение досуговых интересов</w:t>
            </w:r>
          </w:p>
        </w:tc>
      </w:tr>
      <w:tr w:rsidR="00B62C5F" w:rsidRPr="001A3A05">
        <w:tc>
          <w:tcPr>
            <w:tcW w:w="1992"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Сексуальная</w:t>
            </w:r>
          </w:p>
        </w:tc>
        <w:tc>
          <w:tcPr>
            <w:tcW w:w="3553"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Сексуальный контроль</w:t>
            </w:r>
          </w:p>
        </w:tc>
        <w:tc>
          <w:tcPr>
            <w:tcW w:w="4185" w:type="dxa"/>
          </w:tcPr>
          <w:p w:rsidR="00B62C5F" w:rsidRPr="001A3A05" w:rsidRDefault="00B62C5F" w:rsidP="001A3A05">
            <w:pPr>
              <w:jc w:val="both"/>
              <w:rPr>
                <w:rFonts w:ascii="Times New Roman" w:hAnsi="Times New Roman" w:cs="Times New Roman"/>
              </w:rPr>
            </w:pPr>
            <w:r w:rsidRPr="001A3A05">
              <w:rPr>
                <w:rFonts w:ascii="Times New Roman" w:hAnsi="Times New Roman" w:cs="Times New Roman"/>
              </w:rPr>
              <w:t>Удовлетворение сексуальных потребностей</w:t>
            </w:r>
          </w:p>
        </w:tc>
      </w:tr>
    </w:tbl>
    <w:p w:rsidR="00B62C5F" w:rsidRPr="001A3A05" w:rsidRDefault="00B62C5F" w:rsidP="001A3A05">
      <w:pPr>
        <w:ind w:left="360"/>
        <w:jc w:val="both"/>
        <w:rPr>
          <w:rFonts w:ascii="Times New Roman" w:hAnsi="Times New Roman" w:cs="Times New Roman"/>
        </w:rPr>
      </w:pPr>
      <w:r w:rsidRPr="001A3A05">
        <w:rPr>
          <w:rFonts w:ascii="Times New Roman" w:hAnsi="Times New Roman" w:cs="Times New Roman"/>
        </w:rPr>
        <w:t>Комментарии к таблице:</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u w:val="single"/>
        </w:rPr>
        <w:t>Репродуктивная функция</w:t>
      </w:r>
      <w:r w:rsidRPr="001A3A05">
        <w:rPr>
          <w:rFonts w:ascii="Times New Roman" w:hAnsi="Times New Roman" w:cs="Times New Roman"/>
        </w:rPr>
        <w:t>: общество заинтересовано в том, чтобы не возникало тенденции снижения рождаемости. В России и многих других странах данная тенденция существует уже более 100 лет. В России последние 30 лет уровень рождаемости недостаточен для простого замещения поколений. В ближайшее время повышения рождаемости не ожидается (в связи с большим количеством социальных проблем, таких как</w:t>
      </w:r>
    </w:p>
    <w:p w:rsidR="00B62C5F" w:rsidRPr="001A3A05" w:rsidRDefault="00B62C5F" w:rsidP="001A3A05">
      <w:pPr>
        <w:numPr>
          <w:ilvl w:val="0"/>
          <w:numId w:val="23"/>
        </w:numPr>
        <w:jc w:val="both"/>
        <w:rPr>
          <w:rFonts w:ascii="Times New Roman" w:hAnsi="Times New Roman" w:cs="Times New Roman"/>
        </w:rPr>
      </w:pPr>
      <w:r w:rsidRPr="001A3A05">
        <w:rPr>
          <w:rFonts w:ascii="Times New Roman" w:hAnsi="Times New Roman" w:cs="Times New Roman"/>
        </w:rPr>
        <w:t>Растущие материально-экономические трудности (в связи с расслоением общества на бедных и богатых, миграцией населения, постоянным дефицитом государственного бюджета, ростом числа неполных семей, повышением иждевенчества и т.д.),</w:t>
      </w:r>
    </w:p>
    <w:p w:rsidR="00B62C5F" w:rsidRPr="001A3A05" w:rsidRDefault="00B62C5F" w:rsidP="001A3A05">
      <w:pPr>
        <w:numPr>
          <w:ilvl w:val="0"/>
          <w:numId w:val="23"/>
        </w:numPr>
        <w:jc w:val="both"/>
        <w:rPr>
          <w:rFonts w:ascii="Times New Roman" w:hAnsi="Times New Roman" w:cs="Times New Roman"/>
        </w:rPr>
      </w:pPr>
      <w:r w:rsidRPr="001A3A05">
        <w:rPr>
          <w:rFonts w:ascii="Times New Roman" w:hAnsi="Times New Roman" w:cs="Times New Roman"/>
        </w:rPr>
        <w:t>Резкое ухудшение репродуктивного здоровья женщины (ухудшение здоровья нации в целом),</w:t>
      </w:r>
    </w:p>
    <w:p w:rsidR="00B62C5F" w:rsidRPr="001A3A05" w:rsidRDefault="00B62C5F" w:rsidP="001A3A05">
      <w:pPr>
        <w:numPr>
          <w:ilvl w:val="0"/>
          <w:numId w:val="23"/>
        </w:numPr>
        <w:jc w:val="both"/>
        <w:rPr>
          <w:rFonts w:ascii="Times New Roman" w:hAnsi="Times New Roman" w:cs="Times New Roman"/>
        </w:rPr>
      </w:pPr>
      <w:r w:rsidRPr="001A3A05">
        <w:rPr>
          <w:rFonts w:ascii="Times New Roman" w:hAnsi="Times New Roman" w:cs="Times New Roman"/>
        </w:rPr>
        <w:t>Изменение системы ценностей (ориентация на вещизм; изменение традиционных ролей, особенно женщины в семье)</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u w:val="single"/>
        </w:rPr>
        <w:t>Досуговая функция:</w:t>
      </w:r>
      <w:r w:rsidRPr="001A3A05">
        <w:rPr>
          <w:rFonts w:ascii="Times New Roman" w:hAnsi="Times New Roman" w:cs="Times New Roman"/>
        </w:rPr>
        <w:t xml:space="preserve"> досуговая деятельность в семье также имеет огромный воспитательный потенциал. Досуг-часть свободного времени, которым человек распоряжается по своему усмотрению, это смена деятельности, направленная в основном на приобщение детей к труду, на активное участие их в домашнем хозяйстве, что важно для подготовки к семейной жизни </w:t>
      </w:r>
    </w:p>
    <w:p w:rsidR="00B62C5F" w:rsidRPr="001A3A05" w:rsidRDefault="00B62C5F" w:rsidP="001A3A05">
      <w:pPr>
        <w:ind w:firstLine="360"/>
        <w:jc w:val="both"/>
        <w:rPr>
          <w:rFonts w:ascii="Times New Roman" w:hAnsi="Times New Roman" w:cs="Times New Roman"/>
        </w:rPr>
      </w:pPr>
      <w:r w:rsidRPr="001A3A05">
        <w:rPr>
          <w:rFonts w:ascii="Times New Roman" w:hAnsi="Times New Roman" w:cs="Times New Roman"/>
          <w:u w:val="single"/>
        </w:rPr>
        <w:t>Сексуальная (гедеонистическая) функция</w:t>
      </w:r>
      <w:r w:rsidRPr="001A3A05">
        <w:rPr>
          <w:rFonts w:ascii="Times New Roman" w:hAnsi="Times New Roman" w:cs="Times New Roman"/>
        </w:rPr>
        <w:t>: правильное половое воспитание прежде всего должна дать семья, т.к. здоровая сексуальная ориентация – это залог сохранения репродуктивного здоровья. В настоящее время лишь 7% мальчиков и 17% девочек узнают о способах предохранения от беременности от своих родителей.</w:t>
      </w:r>
    </w:p>
    <w:p w:rsidR="00B62C5F" w:rsidRPr="001A3A05" w:rsidRDefault="00B62C5F" w:rsidP="001A3A05">
      <w:pPr>
        <w:pStyle w:val="a3"/>
        <w:ind w:firstLine="360"/>
        <w:rPr>
          <w:sz w:val="24"/>
          <w:szCs w:val="24"/>
        </w:rPr>
      </w:pPr>
      <w:r w:rsidRPr="001A3A05">
        <w:rPr>
          <w:sz w:val="24"/>
          <w:szCs w:val="24"/>
          <w:u w:val="single"/>
        </w:rPr>
        <w:t>Воспитательная функция (первичной социализации):</w:t>
      </w:r>
      <w:r w:rsidRPr="001A3A05">
        <w:rPr>
          <w:sz w:val="24"/>
          <w:szCs w:val="24"/>
        </w:rPr>
        <w:t xml:space="preserve"> постепенное введение семьей ребенка в общество, ознакомление со всеми присущими этому обществу законами, нормами и ценностями.</w:t>
      </w:r>
    </w:p>
    <w:p w:rsidR="00B62C5F" w:rsidRPr="001A3A05" w:rsidRDefault="00B62C5F" w:rsidP="001A3A05">
      <w:pPr>
        <w:pStyle w:val="a3"/>
        <w:ind w:firstLine="360"/>
        <w:rPr>
          <w:sz w:val="24"/>
          <w:szCs w:val="24"/>
        </w:rPr>
      </w:pPr>
      <w:r w:rsidRPr="001A3A05">
        <w:rPr>
          <w:sz w:val="24"/>
          <w:szCs w:val="24"/>
        </w:rPr>
        <w:t>Воспитательную функцию можно разложить на основные структурные компоненты, поддающиеся количественному измерению и описанию (данные компоненты в конечном счете являются показателями психолого-педагогической культуры семьи):</w:t>
      </w:r>
    </w:p>
    <w:p w:rsidR="00B62C5F" w:rsidRPr="001A3A05" w:rsidRDefault="00B62C5F" w:rsidP="001A3A05">
      <w:pPr>
        <w:pStyle w:val="a3"/>
        <w:numPr>
          <w:ilvl w:val="0"/>
          <w:numId w:val="20"/>
        </w:numPr>
        <w:rPr>
          <w:sz w:val="24"/>
          <w:szCs w:val="24"/>
        </w:rPr>
      </w:pPr>
      <w:r w:rsidRPr="001A3A05">
        <w:rPr>
          <w:sz w:val="24"/>
          <w:szCs w:val="24"/>
        </w:rPr>
        <w:t>Осознание родителями ответственности за воспитание ребенка; ориентация его на общечеловеческие ценности, направленность воспитательных усилий на дальнейшую жизнь ребенка, учитывая те требования и трудности, которые предстоит преодолеть;</w:t>
      </w:r>
    </w:p>
    <w:p w:rsidR="00B62C5F" w:rsidRPr="001A3A05" w:rsidRDefault="00B62C5F" w:rsidP="001A3A05">
      <w:pPr>
        <w:pStyle w:val="a3"/>
        <w:numPr>
          <w:ilvl w:val="0"/>
          <w:numId w:val="20"/>
        </w:numPr>
        <w:rPr>
          <w:i/>
          <w:iCs/>
          <w:sz w:val="24"/>
          <w:szCs w:val="24"/>
          <w:u w:val="single"/>
        </w:rPr>
      </w:pPr>
      <w:r w:rsidRPr="001A3A05">
        <w:rPr>
          <w:sz w:val="24"/>
          <w:szCs w:val="24"/>
        </w:rPr>
        <w:t>Наличие у родителей: психолого-педагогических знаний</w:t>
      </w:r>
      <w:r w:rsidRPr="001A3A05">
        <w:rPr>
          <w:sz w:val="24"/>
          <w:szCs w:val="24"/>
        </w:rPr>
        <w:tab/>
        <w:t xml:space="preserve"> о задачах и методах воспитания детей, способности применять методы и формы воздействия на ребенка в соответствии с изменениями обстоятельств его жизни, умения понять своего ребенка и помочь ему, уважительного отношения к нему и его праву на самостоятельность, умения объективно оценивать своего сына или дочь, знания друзей ребенка;</w:t>
      </w:r>
    </w:p>
    <w:p w:rsidR="00B62C5F" w:rsidRPr="001A3A05" w:rsidRDefault="00B62C5F" w:rsidP="001A3A05">
      <w:pPr>
        <w:pStyle w:val="a3"/>
        <w:numPr>
          <w:ilvl w:val="0"/>
          <w:numId w:val="20"/>
        </w:numPr>
        <w:rPr>
          <w:sz w:val="24"/>
          <w:szCs w:val="24"/>
        </w:rPr>
      </w:pPr>
      <w:r w:rsidRPr="001A3A05">
        <w:rPr>
          <w:sz w:val="24"/>
          <w:szCs w:val="24"/>
        </w:rPr>
        <w:t>Регулярность контакта семьи и школы (учреждения ДО) через посредничество социального педагога, классного руководителя, педагогов ДО, которое складывается из взаимосотрудничества и взаимообучения, самоорганизации и саморегуляции родителей, самообразования и самовоспитания.</w:t>
      </w:r>
    </w:p>
    <w:p w:rsidR="001A3A05" w:rsidRPr="001A3A05" w:rsidRDefault="001A3A05" w:rsidP="001A3A05">
      <w:pPr>
        <w:pStyle w:val="1"/>
        <w:jc w:val="right"/>
        <w:rPr>
          <w:rFonts w:ascii="Times New Roman" w:hAnsi="Times New Roman" w:cs="Times New Roman"/>
          <w:b/>
          <w:bCs/>
        </w:rPr>
      </w:pPr>
    </w:p>
    <w:p w:rsidR="00643133" w:rsidRPr="001A3A05" w:rsidRDefault="00643133" w:rsidP="001A3A05">
      <w:pPr>
        <w:pStyle w:val="1"/>
        <w:jc w:val="right"/>
        <w:rPr>
          <w:rFonts w:ascii="Times New Roman" w:hAnsi="Times New Roman" w:cs="Times New Roman"/>
          <w:b/>
          <w:bCs/>
        </w:rPr>
      </w:pPr>
      <w:r w:rsidRPr="001A3A05">
        <w:rPr>
          <w:rFonts w:ascii="Times New Roman" w:hAnsi="Times New Roman" w:cs="Times New Roman"/>
          <w:b/>
          <w:bCs/>
        </w:rPr>
        <w:t>«Педагогический мониторинг»</w:t>
      </w:r>
    </w:p>
    <w:p w:rsidR="001A3A05" w:rsidRPr="001A3A05" w:rsidRDefault="001A3A05" w:rsidP="001A3A05">
      <w:pPr>
        <w:tabs>
          <w:tab w:val="left" w:pos="6192"/>
        </w:tabs>
        <w:rPr>
          <w:rFonts w:ascii="Times New Roman" w:hAnsi="Times New Roman" w:cs="Times New Roman"/>
          <w:b/>
          <w:bCs/>
        </w:rPr>
      </w:pPr>
      <w:r w:rsidRPr="001A3A05">
        <w:rPr>
          <w:rFonts w:ascii="Times New Roman" w:hAnsi="Times New Roman" w:cs="Times New Roman"/>
          <w:b/>
          <w:bCs/>
        </w:rPr>
        <w:tab/>
      </w:r>
    </w:p>
    <w:p w:rsidR="00643133" w:rsidRPr="001A3A05" w:rsidRDefault="001A3A05" w:rsidP="001A3A05">
      <w:pPr>
        <w:rPr>
          <w:rFonts w:ascii="Times New Roman" w:hAnsi="Times New Roman" w:cs="Times New Roman"/>
        </w:rPr>
      </w:pPr>
      <w:r w:rsidRPr="001A3A05">
        <w:rPr>
          <w:rFonts w:ascii="Times New Roman" w:hAnsi="Times New Roman" w:cs="Times New Roman"/>
          <w:b/>
          <w:bCs/>
        </w:rPr>
        <w:tab/>
      </w:r>
      <w:r w:rsidR="00643133" w:rsidRPr="001A3A05">
        <w:rPr>
          <w:rFonts w:ascii="Times New Roman" w:hAnsi="Times New Roman" w:cs="Times New Roman"/>
          <w:b/>
          <w:bCs/>
        </w:rPr>
        <w:t>Качество образовательного процесса</w:t>
      </w:r>
      <w:r w:rsidR="00643133" w:rsidRPr="001A3A05">
        <w:rPr>
          <w:rFonts w:ascii="Times New Roman" w:hAnsi="Times New Roman" w:cs="Times New Roman"/>
        </w:rPr>
        <w:t>, в целом качество образования, определяются:</w:t>
      </w:r>
    </w:p>
    <w:p w:rsidR="00643133" w:rsidRPr="001A3A05" w:rsidRDefault="00643133" w:rsidP="001A3A05">
      <w:pPr>
        <w:numPr>
          <w:ilvl w:val="0"/>
          <w:numId w:val="36"/>
        </w:numPr>
        <w:rPr>
          <w:rFonts w:ascii="Times New Roman" w:hAnsi="Times New Roman" w:cs="Times New Roman"/>
        </w:rPr>
      </w:pPr>
      <w:r w:rsidRPr="001A3A05">
        <w:rPr>
          <w:rFonts w:ascii="Times New Roman" w:hAnsi="Times New Roman" w:cs="Times New Roman"/>
        </w:rPr>
        <w:t>степенью соответствия целей и результатов образования на уровне конкретной системы образования и на уровне конкретного образовательного учреждения.</w:t>
      </w:r>
    </w:p>
    <w:p w:rsidR="00643133" w:rsidRPr="001A3A05" w:rsidRDefault="00643133" w:rsidP="001A3A05">
      <w:pPr>
        <w:numPr>
          <w:ilvl w:val="0"/>
          <w:numId w:val="36"/>
        </w:numPr>
        <w:rPr>
          <w:rFonts w:ascii="Times New Roman" w:hAnsi="Times New Roman" w:cs="Times New Roman"/>
        </w:rPr>
      </w:pPr>
      <w:r w:rsidRPr="001A3A05">
        <w:rPr>
          <w:rFonts w:ascii="Times New Roman" w:hAnsi="Times New Roman" w:cs="Times New Roman"/>
        </w:rPr>
        <w:t>соответствием между различными параметрами в оценке результата образования конкретного человека (качество знаний, степень сформированности ЗУН, качества личности, ценностные ориентации и т.д.)</w:t>
      </w:r>
    </w:p>
    <w:p w:rsidR="00643133" w:rsidRPr="001A3A05" w:rsidRDefault="00643133" w:rsidP="001A3A05">
      <w:pPr>
        <w:numPr>
          <w:ilvl w:val="0"/>
          <w:numId w:val="36"/>
        </w:numPr>
        <w:rPr>
          <w:rFonts w:ascii="Times New Roman" w:hAnsi="Times New Roman" w:cs="Times New Roman"/>
        </w:rPr>
      </w:pPr>
      <w:r w:rsidRPr="001A3A05">
        <w:rPr>
          <w:rFonts w:ascii="Times New Roman" w:hAnsi="Times New Roman" w:cs="Times New Roman"/>
        </w:rPr>
        <w:t>степенью соответствия теоретических знаний и умений их практического использования в профессиональной деятельности.</w:t>
      </w:r>
    </w:p>
    <w:p w:rsidR="00643133" w:rsidRPr="001A3A05" w:rsidRDefault="00643133" w:rsidP="001A3A05">
      <w:pPr>
        <w:ind w:firstLine="708"/>
        <w:jc w:val="both"/>
        <w:rPr>
          <w:rFonts w:ascii="Times New Roman" w:hAnsi="Times New Roman" w:cs="Times New Roman"/>
        </w:rPr>
      </w:pPr>
    </w:p>
    <w:p w:rsidR="00643133" w:rsidRPr="001A3A05" w:rsidRDefault="00643133"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Для оценки качества образовательного процесса создается «…диагностически обоснованная система непрерывного отслеживания эффективности обучения и воспитания и принятия управленческих решений, регулирующих и корректирующих деятельность…», т.е. система педагогического мониторинга.</w:t>
      </w: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b/>
          <w:bCs/>
        </w:rPr>
        <w:t>Педагогический мониторинг</w:t>
      </w:r>
      <w:r w:rsidRPr="001A3A05">
        <w:rPr>
          <w:rFonts w:ascii="Times New Roman" w:hAnsi="Times New Roman" w:cs="Times New Roman"/>
        </w:rPr>
        <w:t xml:space="preserve"> — это диагностика, оценка и прогнозирование состояния педагогического процесса; отслеживание его хода, результатов, перспектив развития.</w:t>
      </w: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rPr>
        <w:t xml:space="preserve">Место педагогического мониторинга в логике педагогического процесса. Начало этой деятельности – </w:t>
      </w:r>
      <w:r w:rsidRPr="001A3A05">
        <w:rPr>
          <w:rFonts w:ascii="Times New Roman" w:hAnsi="Times New Roman" w:cs="Times New Roman"/>
          <w:i/>
          <w:iCs/>
          <w:u w:val="single"/>
        </w:rPr>
        <w:t>постановка конкретной задачи</w:t>
      </w:r>
      <w:r w:rsidRPr="001A3A05">
        <w:rPr>
          <w:rFonts w:ascii="Times New Roman" w:hAnsi="Times New Roman" w:cs="Times New Roman"/>
        </w:rPr>
        <w:t>: педагог должен знать уровень развития коллек</w:t>
      </w:r>
      <w:r w:rsidRPr="001A3A05">
        <w:rPr>
          <w:rFonts w:ascii="Times New Roman" w:hAnsi="Times New Roman" w:cs="Times New Roman"/>
        </w:rPr>
        <w:softHyphen/>
        <w:t>тива, уровень развития, образованности и воспитанности каждой отдельной личности. Он должен знать ту микросреду, в которой на</w:t>
      </w:r>
      <w:r w:rsidRPr="001A3A05">
        <w:rPr>
          <w:rFonts w:ascii="Times New Roman" w:hAnsi="Times New Roman" w:cs="Times New Roman"/>
        </w:rPr>
        <w:softHyphen/>
        <w:t xml:space="preserve">ходится его воспитанник. Далее, </w:t>
      </w:r>
      <w:r w:rsidRPr="001A3A05">
        <w:rPr>
          <w:rFonts w:ascii="Times New Roman" w:hAnsi="Times New Roman" w:cs="Times New Roman"/>
          <w:i/>
          <w:iCs/>
          <w:u w:val="single"/>
        </w:rPr>
        <w:t>организовывая свою собственную деятельность</w:t>
      </w:r>
      <w:r w:rsidRPr="001A3A05">
        <w:rPr>
          <w:rFonts w:ascii="Times New Roman" w:hAnsi="Times New Roman" w:cs="Times New Roman"/>
        </w:rPr>
        <w:t>, направленную на личность школьника, его деятель</w:t>
      </w:r>
      <w:r w:rsidRPr="001A3A05">
        <w:rPr>
          <w:rFonts w:ascii="Times New Roman" w:hAnsi="Times New Roman" w:cs="Times New Roman"/>
        </w:rPr>
        <w:softHyphen/>
        <w:t>ность, отношения, которые возникают между участниками педаго</w:t>
      </w:r>
      <w:r w:rsidRPr="001A3A05">
        <w:rPr>
          <w:rFonts w:ascii="Times New Roman" w:hAnsi="Times New Roman" w:cs="Times New Roman"/>
        </w:rPr>
        <w:softHyphen/>
        <w:t>гического процесса, на обстоятельства и условия, педагог изучает, избирает, отслеживает эффективность намеченных или уже избран</w:t>
      </w:r>
      <w:r w:rsidRPr="001A3A05">
        <w:rPr>
          <w:rFonts w:ascii="Times New Roman" w:hAnsi="Times New Roman" w:cs="Times New Roman"/>
        </w:rPr>
        <w:softHyphen/>
        <w:t>ных форм, методов и средств. Он отбирает и прогнозирует резуль</w:t>
      </w:r>
      <w:r w:rsidRPr="001A3A05">
        <w:rPr>
          <w:rFonts w:ascii="Times New Roman" w:hAnsi="Times New Roman" w:cs="Times New Roman"/>
        </w:rPr>
        <w:softHyphen/>
        <w:t>тативность избранных им влияний (прямых, косвенных, непосред</w:t>
      </w:r>
      <w:r w:rsidRPr="001A3A05">
        <w:rPr>
          <w:rFonts w:ascii="Times New Roman" w:hAnsi="Times New Roman" w:cs="Times New Roman"/>
        </w:rPr>
        <w:softHyphen/>
        <w:t xml:space="preserve">ственных, опосредованных). На следующем этапе, когда влияния "перерабатываются" в личности школьника, педагог </w:t>
      </w:r>
      <w:r w:rsidRPr="001A3A05">
        <w:rPr>
          <w:rFonts w:ascii="Times New Roman" w:hAnsi="Times New Roman" w:cs="Times New Roman"/>
          <w:i/>
          <w:iCs/>
          <w:u w:val="single"/>
        </w:rPr>
        <w:t>отслеживает те внутренние процессы</w:t>
      </w:r>
      <w:r w:rsidRPr="001A3A05">
        <w:rPr>
          <w:rFonts w:ascii="Times New Roman" w:hAnsi="Times New Roman" w:cs="Times New Roman"/>
        </w:rPr>
        <w:t>, которые доступны для изучения, диагно</w:t>
      </w:r>
      <w:r w:rsidRPr="001A3A05">
        <w:rPr>
          <w:rFonts w:ascii="Times New Roman" w:hAnsi="Times New Roman" w:cs="Times New Roman"/>
        </w:rPr>
        <w:softHyphen/>
        <w:t>стирования, прогнозирования; он проектирует возможные вариан</w:t>
      </w:r>
      <w:r w:rsidRPr="001A3A05">
        <w:rPr>
          <w:rFonts w:ascii="Times New Roman" w:hAnsi="Times New Roman" w:cs="Times New Roman"/>
        </w:rPr>
        <w:softHyphen/>
        <w:t>ты деятельности школьника, изучает и отслеживает мотивы его деятельности, предполагает перспективу реализации поставленной задачи. Наконец, достигнув определенных результатов в педаго</w:t>
      </w:r>
      <w:r w:rsidRPr="001A3A05">
        <w:rPr>
          <w:rFonts w:ascii="Times New Roman" w:hAnsi="Times New Roman" w:cs="Times New Roman"/>
        </w:rPr>
        <w:softHyphen/>
        <w:t xml:space="preserve">гическом процессе, он оценивает их, </w:t>
      </w:r>
      <w:r w:rsidRPr="001A3A05">
        <w:rPr>
          <w:rFonts w:ascii="Times New Roman" w:hAnsi="Times New Roman" w:cs="Times New Roman"/>
          <w:i/>
          <w:iCs/>
          <w:u w:val="single"/>
        </w:rPr>
        <w:t>отслеживает положительные и отрицательные "сдвиги" в развитии, образовании и формирова</w:t>
      </w:r>
      <w:r w:rsidRPr="001A3A05">
        <w:rPr>
          <w:rFonts w:ascii="Times New Roman" w:hAnsi="Times New Roman" w:cs="Times New Roman"/>
          <w:i/>
          <w:iCs/>
          <w:u w:val="single"/>
        </w:rPr>
        <w:softHyphen/>
        <w:t>нии личности школьника</w:t>
      </w:r>
      <w:r w:rsidRPr="001A3A05">
        <w:rPr>
          <w:rFonts w:ascii="Times New Roman" w:hAnsi="Times New Roman" w:cs="Times New Roman"/>
        </w:rPr>
        <w:t>. Таким образом, педагогический мони</w:t>
      </w:r>
      <w:r w:rsidRPr="001A3A05">
        <w:rPr>
          <w:rFonts w:ascii="Times New Roman" w:hAnsi="Times New Roman" w:cs="Times New Roman"/>
        </w:rPr>
        <w:softHyphen/>
        <w:t>торинг "присутствует" на всех этапах педагогического процесса.</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b/>
          <w:bCs/>
        </w:rPr>
        <w:t>Из истории вопроса</w:t>
      </w:r>
      <w:r w:rsidRPr="001A3A05">
        <w:rPr>
          <w:rFonts w:ascii="Times New Roman" w:hAnsi="Times New Roman" w:cs="Times New Roman"/>
        </w:rPr>
        <w:t>. В разные времена, под разными угла</w:t>
      </w:r>
      <w:r w:rsidRPr="001A3A05">
        <w:rPr>
          <w:rFonts w:ascii="Times New Roman" w:hAnsi="Times New Roman" w:cs="Times New Roman"/>
        </w:rPr>
        <w:softHyphen/>
        <w:t>ми зрения рассматривался вопрос изучения учащихся. Так, вели</w:t>
      </w:r>
      <w:r w:rsidRPr="001A3A05">
        <w:rPr>
          <w:rFonts w:ascii="Times New Roman" w:hAnsi="Times New Roman" w:cs="Times New Roman"/>
        </w:rPr>
        <w:softHyphen/>
        <w:t>кий русский педагог К. Д. Ушинский писал: "Если педагогика хо</w:t>
      </w:r>
      <w:r w:rsidRPr="001A3A05">
        <w:rPr>
          <w:rFonts w:ascii="Times New Roman" w:hAnsi="Times New Roman" w:cs="Times New Roman"/>
        </w:rPr>
        <w:softHyphen/>
        <w:t>чет воспитывать человека во всех отношениях, то она должна преж</w:t>
      </w:r>
      <w:r w:rsidRPr="001A3A05">
        <w:rPr>
          <w:rFonts w:ascii="Times New Roman" w:hAnsi="Times New Roman" w:cs="Times New Roman"/>
        </w:rPr>
        <w:softHyphen/>
        <w:t xml:space="preserve">де узнать его тоже во всех отношениях" </w:t>
      </w:r>
      <w:r w:rsidRPr="001A3A05">
        <w:rPr>
          <w:rFonts w:ascii="Times New Roman" w:hAnsi="Times New Roman" w:cs="Times New Roman"/>
          <w:i/>
          <w:iCs/>
        </w:rPr>
        <w:t xml:space="preserve">(Ушинский К. Д. </w:t>
      </w:r>
      <w:r w:rsidRPr="001A3A05">
        <w:rPr>
          <w:rFonts w:ascii="Times New Roman" w:hAnsi="Times New Roman" w:cs="Times New Roman"/>
        </w:rPr>
        <w:t>Собр. соч. М., 1950. Т. 8. С. 23). Он советовал педагогам "изучать сколь воз</w:t>
      </w:r>
      <w:r w:rsidRPr="001A3A05">
        <w:rPr>
          <w:rFonts w:ascii="Times New Roman" w:hAnsi="Times New Roman" w:cs="Times New Roman"/>
        </w:rPr>
        <w:softHyphen/>
        <w:t>можно тщательно физическую и душевную природу человека во</w:t>
      </w:r>
      <w:r w:rsidRPr="001A3A05">
        <w:rPr>
          <w:rFonts w:ascii="Times New Roman" w:hAnsi="Times New Roman" w:cs="Times New Roman"/>
        </w:rPr>
        <w:softHyphen/>
        <w:t>обще, изучать своих воспитанников и окружающие обстоятельства", вести "истории воспитания" каждого ученика. Его высказывания об изучении детей стали крылатыми, являются источниками в со</w:t>
      </w:r>
      <w:r w:rsidRPr="001A3A05">
        <w:rPr>
          <w:rFonts w:ascii="Times New Roman" w:hAnsi="Times New Roman" w:cs="Times New Roman"/>
        </w:rPr>
        <w:softHyphen/>
        <w:t>временной постановке вопроса.</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Л. Н. Толстой требовал бережного отношения к ребенку, по</w:t>
      </w:r>
      <w:r w:rsidRPr="001A3A05">
        <w:rPr>
          <w:rFonts w:ascii="Times New Roman" w:hAnsi="Times New Roman" w:cs="Times New Roman"/>
        </w:rPr>
        <w:softHyphen/>
        <w:t>стоянного его изучения. Без этого невозможно воспитывать подра</w:t>
      </w:r>
      <w:r w:rsidRPr="001A3A05">
        <w:rPr>
          <w:rFonts w:ascii="Times New Roman" w:hAnsi="Times New Roman" w:cs="Times New Roman"/>
        </w:rPr>
        <w:softHyphen/>
        <w:t>стающее поколение, утверждал великий гуманист.</w:t>
      </w:r>
    </w:p>
    <w:p w:rsidR="00643133" w:rsidRPr="001A3A05" w:rsidRDefault="00643133" w:rsidP="001A3A05">
      <w:pPr>
        <w:shd w:val="clear" w:color="auto" w:fill="FFFFFF"/>
        <w:autoSpaceDE w:val="0"/>
        <w:autoSpaceDN w:val="0"/>
        <w:adjustRightInd w:val="0"/>
        <w:jc w:val="both"/>
        <w:rPr>
          <w:rFonts w:ascii="Times New Roman" w:hAnsi="Times New Roman" w:cs="Times New Roman"/>
        </w:rPr>
      </w:pPr>
      <w:r w:rsidRPr="001A3A05">
        <w:rPr>
          <w:rFonts w:ascii="Times New Roman" w:hAnsi="Times New Roman" w:cs="Times New Roman"/>
        </w:rPr>
        <w:t>Большое внимание к изучению детей мы видим в трудах та</w:t>
      </w:r>
      <w:r w:rsidRPr="001A3A05">
        <w:rPr>
          <w:rFonts w:ascii="Times New Roman" w:hAnsi="Times New Roman" w:cs="Times New Roman"/>
        </w:rPr>
        <w:softHyphen/>
        <w:t>ких видных русских педагогов-психологов, как А. Ф. Лазурский, П. Ф. Лесгафт. Эти ученые не просто призывали к изучению детей, но и разрабатывали методы изучения, давали рекомендации по их применению. Так, А. Ф. Лазуркский внес большой вклад в разра</w:t>
      </w:r>
      <w:r w:rsidRPr="001A3A05">
        <w:rPr>
          <w:rFonts w:ascii="Times New Roman" w:hAnsi="Times New Roman" w:cs="Times New Roman"/>
        </w:rPr>
        <w:softHyphen/>
        <w:t>ботку метода наблюдения за поведением детей, а также обосновал метод естественного эксперимента. П. Ф. Лесгафт требовал всесто</w:t>
      </w:r>
      <w:r w:rsidRPr="001A3A05">
        <w:rPr>
          <w:rFonts w:ascii="Times New Roman" w:hAnsi="Times New Roman" w:cs="Times New Roman"/>
        </w:rPr>
        <w:softHyphen/>
        <w:t>роннего изучения детей для того, чтобы правильно использовать воспитательные средства.</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П. П. Блонский раскрывал особенности возраста и давал ре</w:t>
      </w:r>
      <w:r w:rsidRPr="001A3A05">
        <w:rPr>
          <w:rFonts w:ascii="Times New Roman" w:hAnsi="Times New Roman" w:cs="Times New Roman"/>
        </w:rPr>
        <w:softHyphen/>
        <w:t>комендации по работе в каждом из периодов на основе детального изучения детей.</w:t>
      </w: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rPr>
        <w:t>Глубоко, многосторонне подошел к решению проблемы А. С. Ма</w:t>
      </w:r>
      <w:r w:rsidRPr="001A3A05">
        <w:rPr>
          <w:rFonts w:ascii="Times New Roman" w:hAnsi="Times New Roman" w:cs="Times New Roman"/>
        </w:rPr>
        <w:softHyphen/>
        <w:t xml:space="preserve">каренко: "Знание воспитанника должно прийти к воспитателю не в процессе безразличного его изучения, — писал он, — а только в процессе совместной с ним работы и самой активной помощи ему. Воспитатель должен смотреть на воспитанника не как на объект изучения, а как на объект воспитания". </w:t>
      </w:r>
      <w:r w:rsidRPr="001A3A05">
        <w:rPr>
          <w:rFonts w:ascii="Times New Roman" w:hAnsi="Times New Roman" w:cs="Times New Roman"/>
          <w:i/>
          <w:iCs/>
        </w:rPr>
        <w:t xml:space="preserve">(Макаренко А. С. </w:t>
      </w:r>
      <w:r w:rsidRPr="001A3A05">
        <w:rPr>
          <w:rFonts w:ascii="Times New Roman" w:hAnsi="Times New Roman" w:cs="Times New Roman"/>
        </w:rPr>
        <w:t>Соч. М., 1951. Т. 5. С. 335.) Этой мыслью Макаренко А. С. подчеркивал важ</w:t>
      </w:r>
      <w:r w:rsidRPr="001A3A05">
        <w:rPr>
          <w:rFonts w:ascii="Times New Roman" w:hAnsi="Times New Roman" w:cs="Times New Roman"/>
        </w:rPr>
        <w:softHyphen/>
        <w:t>ность воспитывающей функции изучения школьников. Знания о ребенке не должны лежать мертвым грузом, они должны служить практическому воспитанию школьников.</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В. А. Сухомлинский утверждал: "Знать ребенка — эта та са</w:t>
      </w:r>
      <w:r w:rsidRPr="001A3A05">
        <w:rPr>
          <w:rFonts w:ascii="Times New Roman" w:hAnsi="Times New Roman" w:cs="Times New Roman"/>
        </w:rPr>
        <w:softHyphen/>
        <w:t>мая главная точка, где соприкасаются теория и практика педаго</w:t>
      </w:r>
      <w:r w:rsidRPr="001A3A05">
        <w:rPr>
          <w:rFonts w:ascii="Times New Roman" w:hAnsi="Times New Roman" w:cs="Times New Roman"/>
        </w:rPr>
        <w:softHyphen/>
        <w:t xml:space="preserve">гики..." </w:t>
      </w:r>
      <w:r w:rsidRPr="001A3A05">
        <w:rPr>
          <w:rFonts w:ascii="Times New Roman" w:hAnsi="Times New Roman" w:cs="Times New Roman"/>
          <w:i/>
          <w:iCs/>
        </w:rPr>
        <w:t xml:space="preserve">(Сухомлинский В. А. </w:t>
      </w:r>
      <w:r w:rsidRPr="001A3A05">
        <w:rPr>
          <w:rFonts w:ascii="Times New Roman" w:hAnsi="Times New Roman" w:cs="Times New Roman"/>
        </w:rPr>
        <w:t>О воспитании. М., 1975. С. 19.)</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Современные учителя-исследователи (Лысенкова С. Н., Иль</w:t>
      </w:r>
      <w:r w:rsidRPr="001A3A05">
        <w:rPr>
          <w:rFonts w:ascii="Times New Roman" w:hAnsi="Times New Roman" w:cs="Times New Roman"/>
        </w:rPr>
        <w:softHyphen/>
        <w:t>ин Е. Н., Шаталов В. Ф., Щетинин М. П. и др.) продолжают лучшие традиции отечественной педагогики. В основе их практической де</w:t>
      </w:r>
      <w:r w:rsidRPr="001A3A05">
        <w:rPr>
          <w:rFonts w:ascii="Times New Roman" w:hAnsi="Times New Roman" w:cs="Times New Roman"/>
        </w:rPr>
        <w:softHyphen/>
        <w:t>ятельности — глубокое изучение учащихся.</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Таким образом, во все времена прогрессивные педагоги отво</w:t>
      </w:r>
      <w:r w:rsidRPr="001A3A05">
        <w:rPr>
          <w:rFonts w:ascii="Times New Roman" w:hAnsi="Times New Roman" w:cs="Times New Roman"/>
        </w:rPr>
        <w:softHyphen/>
        <w:t>дили большое место в педагогическом процессе изучению учащих</w:t>
      </w:r>
      <w:r w:rsidRPr="001A3A05">
        <w:rPr>
          <w:rFonts w:ascii="Times New Roman" w:hAnsi="Times New Roman" w:cs="Times New Roman"/>
        </w:rPr>
        <w:softHyphen/>
        <w:t>ся, которое является основой диагностической деятельности.</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Что касается педагогического прогнозирования как специаль</w:t>
      </w:r>
      <w:r w:rsidRPr="001A3A05">
        <w:rPr>
          <w:rFonts w:ascii="Times New Roman" w:hAnsi="Times New Roman" w:cs="Times New Roman"/>
        </w:rPr>
        <w:softHyphen/>
        <w:t>ной деятельности, как направления в педагогике, то оно имеет не</w:t>
      </w:r>
      <w:r w:rsidRPr="001A3A05">
        <w:rPr>
          <w:rFonts w:ascii="Times New Roman" w:hAnsi="Times New Roman" w:cs="Times New Roman"/>
        </w:rPr>
        <w:softHyphen/>
        <w:t>большую историю: одна из первых работ по этому вопросу вышла в свет в 1974 г.</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b/>
          <w:bCs/>
        </w:rPr>
      </w:pPr>
      <w:r w:rsidRPr="001A3A05">
        <w:rPr>
          <w:rFonts w:ascii="Times New Roman" w:hAnsi="Times New Roman" w:cs="Times New Roman"/>
          <w:b/>
          <w:bCs/>
        </w:rPr>
        <w:t>Термин "педагогический мониторинг" вошел в обиход в 1994— 1995гг.</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b/>
          <w:bCs/>
        </w:rPr>
      </w:pP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b/>
          <w:bCs/>
        </w:rPr>
        <w:t>Функции и виды педагогической диагностики.</w:t>
      </w:r>
      <w:r w:rsidRPr="001A3A05">
        <w:rPr>
          <w:rFonts w:ascii="Times New Roman" w:hAnsi="Times New Roman" w:cs="Times New Roman"/>
        </w:rPr>
        <w:t xml:space="preserve"> </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Функ</w:t>
      </w:r>
      <w:r w:rsidRPr="001A3A05">
        <w:rPr>
          <w:rFonts w:ascii="Times New Roman" w:hAnsi="Times New Roman" w:cs="Times New Roman"/>
        </w:rPr>
        <w:softHyphen/>
        <w:t xml:space="preserve">циями педагогической диагностики (в переводе с греч. </w:t>
      </w:r>
      <w:r w:rsidRPr="001A3A05">
        <w:rPr>
          <w:rFonts w:ascii="Times New Roman" w:hAnsi="Times New Roman" w:cs="Times New Roman"/>
          <w:i/>
          <w:iCs/>
          <w:u w:val="single"/>
        </w:rPr>
        <w:t>"способность распозна</w:t>
      </w:r>
      <w:r w:rsidRPr="001A3A05">
        <w:rPr>
          <w:rFonts w:ascii="Times New Roman" w:hAnsi="Times New Roman" w:cs="Times New Roman"/>
          <w:i/>
          <w:iCs/>
          <w:u w:val="single"/>
        </w:rPr>
        <w:softHyphen/>
        <w:t>вать</w:t>
      </w:r>
      <w:r w:rsidRPr="001A3A05">
        <w:rPr>
          <w:rFonts w:ascii="Times New Roman" w:hAnsi="Times New Roman" w:cs="Times New Roman"/>
        </w:rPr>
        <w:t xml:space="preserve">") являются: </w:t>
      </w:r>
      <w:r w:rsidRPr="001A3A05">
        <w:rPr>
          <w:rFonts w:ascii="Times New Roman" w:hAnsi="Times New Roman" w:cs="Times New Roman"/>
          <w:i/>
          <w:iCs/>
          <w:u w:val="single"/>
        </w:rPr>
        <w:t>информационная</w:t>
      </w:r>
      <w:r w:rsidRPr="001A3A05">
        <w:rPr>
          <w:rFonts w:ascii="Times New Roman" w:hAnsi="Times New Roman" w:cs="Times New Roman"/>
        </w:rPr>
        <w:t xml:space="preserve"> (сбор сведений о личности, коллективе в целом); </w:t>
      </w:r>
      <w:r w:rsidRPr="001A3A05">
        <w:rPr>
          <w:rFonts w:ascii="Times New Roman" w:hAnsi="Times New Roman" w:cs="Times New Roman"/>
          <w:i/>
          <w:iCs/>
          <w:u w:val="single"/>
        </w:rPr>
        <w:t>оценочная</w:t>
      </w:r>
      <w:r w:rsidRPr="001A3A05">
        <w:rPr>
          <w:rFonts w:ascii="Times New Roman" w:hAnsi="Times New Roman" w:cs="Times New Roman"/>
        </w:rPr>
        <w:t xml:space="preserve"> (уста</w:t>
      </w:r>
      <w:r w:rsidRPr="001A3A05">
        <w:rPr>
          <w:rFonts w:ascii="Times New Roman" w:hAnsi="Times New Roman" w:cs="Times New Roman"/>
        </w:rPr>
        <w:softHyphen/>
        <w:t xml:space="preserve">новление уровня образования, уровня развития коллектива, уровня развития отдельного качества личности и др.); </w:t>
      </w:r>
      <w:r w:rsidRPr="001A3A05">
        <w:rPr>
          <w:rFonts w:ascii="Times New Roman" w:hAnsi="Times New Roman" w:cs="Times New Roman"/>
          <w:i/>
          <w:iCs/>
          <w:u w:val="single"/>
        </w:rPr>
        <w:t>корректирующая</w:t>
      </w:r>
      <w:r w:rsidRPr="001A3A05">
        <w:rPr>
          <w:rFonts w:ascii="Times New Roman" w:hAnsi="Times New Roman" w:cs="Times New Roman"/>
        </w:rPr>
        <w:t xml:space="preserve"> (внесения частичных исправлений, поправок в ход педагогического процесса). </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 xml:space="preserve">Виды педагогической диагностики: </w:t>
      </w:r>
      <w:r w:rsidRPr="001A3A05">
        <w:rPr>
          <w:rFonts w:ascii="Times New Roman" w:hAnsi="Times New Roman" w:cs="Times New Roman"/>
          <w:i/>
          <w:iCs/>
          <w:u w:val="single"/>
        </w:rPr>
        <w:t>начальная (</w:t>
      </w:r>
      <w:r w:rsidRPr="001A3A05">
        <w:rPr>
          <w:rFonts w:ascii="Times New Roman" w:hAnsi="Times New Roman" w:cs="Times New Roman"/>
        </w:rPr>
        <w:t>при по</w:t>
      </w:r>
      <w:r w:rsidRPr="001A3A05">
        <w:rPr>
          <w:rFonts w:ascii="Times New Roman" w:hAnsi="Times New Roman" w:cs="Times New Roman"/>
        </w:rPr>
        <w:softHyphen/>
        <w:t xml:space="preserve">становке конкретных задач, в начале какого-то вида деятельности, в начальной стадии работы с детьми); </w:t>
      </w:r>
      <w:r w:rsidRPr="001A3A05">
        <w:rPr>
          <w:rFonts w:ascii="Times New Roman" w:hAnsi="Times New Roman" w:cs="Times New Roman"/>
          <w:i/>
          <w:iCs/>
          <w:u w:val="single"/>
        </w:rPr>
        <w:t>текущая</w:t>
      </w:r>
      <w:r w:rsidRPr="001A3A05">
        <w:rPr>
          <w:rFonts w:ascii="Times New Roman" w:hAnsi="Times New Roman" w:cs="Times New Roman"/>
        </w:rPr>
        <w:t xml:space="preserve"> (отслеживание хода педагогического процесса на разных его этапах); </w:t>
      </w:r>
      <w:r w:rsidRPr="001A3A05">
        <w:rPr>
          <w:rFonts w:ascii="Times New Roman" w:hAnsi="Times New Roman" w:cs="Times New Roman"/>
          <w:i/>
          <w:iCs/>
          <w:u w:val="single"/>
        </w:rPr>
        <w:t>обобщающая (</w:t>
      </w:r>
      <w:r w:rsidRPr="001A3A05">
        <w:rPr>
          <w:rFonts w:ascii="Times New Roman" w:hAnsi="Times New Roman" w:cs="Times New Roman"/>
        </w:rPr>
        <w:t>при подведении итогов какого-то периода жизнедеятельности коллекти</w:t>
      </w:r>
      <w:r w:rsidRPr="001A3A05">
        <w:rPr>
          <w:rFonts w:ascii="Times New Roman" w:hAnsi="Times New Roman" w:cs="Times New Roman"/>
        </w:rPr>
        <w:softHyphen/>
        <w:t>ва или личности, при анализе реализации конкретной задачи и пр.).</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Суть педагогической диагностики заключается в сборе инфор</w:t>
      </w:r>
      <w:r w:rsidRPr="001A3A05">
        <w:rPr>
          <w:rFonts w:ascii="Times New Roman" w:hAnsi="Times New Roman" w:cs="Times New Roman"/>
        </w:rPr>
        <w:softHyphen/>
        <w:t>мации о субъекте диагностики; в сравнении данной информации с предыдущей об этом субъекте, возможно, с описанием другого иден</w:t>
      </w:r>
      <w:r w:rsidRPr="001A3A05">
        <w:rPr>
          <w:rFonts w:ascii="Times New Roman" w:hAnsi="Times New Roman" w:cs="Times New Roman"/>
        </w:rPr>
        <w:softHyphen/>
        <w:t>тичного субъекта или, при необходимости, с описанием стандарта этого субъекта; в анализе с целью определения причин удач или неудач в развитии, образовании, формировании личности; в рас</w:t>
      </w:r>
      <w:r w:rsidRPr="001A3A05">
        <w:rPr>
          <w:rFonts w:ascii="Times New Roman" w:hAnsi="Times New Roman" w:cs="Times New Roman"/>
        </w:rPr>
        <w:softHyphen/>
        <w:t>крытии смысла с его объяснением изменений, происходящих в субъекте диагностики; в доведении до сведения учащихся (их родителей, других учителей) результатов диагностической деятель</w:t>
      </w:r>
      <w:r w:rsidRPr="001A3A05">
        <w:rPr>
          <w:rFonts w:ascii="Times New Roman" w:hAnsi="Times New Roman" w:cs="Times New Roman"/>
        </w:rPr>
        <w:softHyphen/>
        <w:t>ности; в проверке воздействия различных диагностических мето</w:t>
      </w:r>
      <w:r w:rsidRPr="001A3A05">
        <w:rPr>
          <w:rFonts w:ascii="Times New Roman" w:hAnsi="Times New Roman" w:cs="Times New Roman"/>
        </w:rPr>
        <w:softHyphen/>
        <w:t>дов на субъект-объект диагностики.</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Таким образом, педагогическая диагностика — это деятельность по распознаванию состояний, изменений, происходящих в объекте-субъекте диагностики, результата педагогического процесса.</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b/>
          <w:bCs/>
        </w:rPr>
        <w:t>Педагогическое прогнозирование</w:t>
      </w:r>
      <w:r w:rsidRPr="001A3A05">
        <w:rPr>
          <w:rFonts w:ascii="Times New Roman" w:hAnsi="Times New Roman" w:cs="Times New Roman"/>
        </w:rPr>
        <w:t>. Понимается нами как предвидение будущих изменений в развитии, образовании, форми</w:t>
      </w:r>
      <w:r w:rsidRPr="001A3A05">
        <w:rPr>
          <w:rFonts w:ascii="Times New Roman" w:hAnsi="Times New Roman" w:cs="Times New Roman"/>
        </w:rPr>
        <w:softHyphen/>
        <w:t>ровании личности; определение путей совершенствования личнос</w:t>
      </w:r>
      <w:r w:rsidRPr="001A3A05">
        <w:rPr>
          <w:rFonts w:ascii="Times New Roman" w:hAnsi="Times New Roman" w:cs="Times New Roman"/>
        </w:rPr>
        <w:softHyphen/>
        <w:t>ти; проектирование хода развития педагогического процесса.</w:t>
      </w:r>
    </w:p>
    <w:p w:rsidR="00643133" w:rsidRPr="001A3A05" w:rsidRDefault="00643133" w:rsidP="001A3A05">
      <w:pPr>
        <w:pStyle w:val="23"/>
        <w:rPr>
          <w:rFonts w:ascii="Times New Roman" w:hAnsi="Times New Roman" w:cs="Times New Roman"/>
        </w:rPr>
      </w:pPr>
      <w:r w:rsidRPr="001A3A05">
        <w:rPr>
          <w:rFonts w:ascii="Times New Roman" w:hAnsi="Times New Roman" w:cs="Times New Roman"/>
        </w:rPr>
        <w:t>Для того, чтобы составить прогноз, необходимо исходить из информации о прошлом и настоящем; кроме того, надо знать зако</w:t>
      </w:r>
      <w:r w:rsidRPr="001A3A05">
        <w:rPr>
          <w:rFonts w:ascii="Times New Roman" w:hAnsi="Times New Roman" w:cs="Times New Roman"/>
        </w:rPr>
        <w:softHyphen/>
        <w:t>ны, тенденции развития того или иного педагогического явления. Важное значение для педагогики играет активность предвидения, т. е., предвидя будущее, педагоги готовы активно вмешаться, изме</w:t>
      </w:r>
      <w:r w:rsidRPr="001A3A05">
        <w:rPr>
          <w:rFonts w:ascii="Times New Roman" w:hAnsi="Times New Roman" w:cs="Times New Roman"/>
        </w:rPr>
        <w:softHyphen/>
        <w:t>нить ход событий в благоприятную сторону. Пассивность, созерца</w:t>
      </w:r>
      <w:r w:rsidRPr="001A3A05">
        <w:rPr>
          <w:rFonts w:ascii="Times New Roman" w:hAnsi="Times New Roman" w:cs="Times New Roman"/>
        </w:rPr>
        <w:softHyphen/>
        <w:t>тельность не характерны для педагогического прогноза.</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Каждый вдумчивый, творчески работающий педагог стремит</w:t>
      </w:r>
      <w:r w:rsidRPr="001A3A05">
        <w:rPr>
          <w:rFonts w:ascii="Times New Roman" w:hAnsi="Times New Roman" w:cs="Times New Roman"/>
        </w:rPr>
        <w:softHyphen/>
        <w:t>ся предвидеть поведение, поступки, действия ученика, прогнози</w:t>
      </w:r>
      <w:r w:rsidRPr="001A3A05">
        <w:rPr>
          <w:rFonts w:ascii="Times New Roman" w:hAnsi="Times New Roman" w:cs="Times New Roman"/>
        </w:rPr>
        <w:softHyphen/>
        <w:t>рует развитие и формирование его личности, осуществляет управ</w:t>
      </w:r>
      <w:r w:rsidRPr="001A3A05">
        <w:rPr>
          <w:rFonts w:ascii="Times New Roman" w:hAnsi="Times New Roman" w:cs="Times New Roman"/>
        </w:rPr>
        <w:softHyphen/>
        <w:t>ление педагогическим процессом.</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 xml:space="preserve">Прогнозирование как функция педагогического мониторинга завершает цикл </w:t>
      </w:r>
      <w:r w:rsidRPr="001A3A05">
        <w:rPr>
          <w:rFonts w:ascii="Times New Roman" w:hAnsi="Times New Roman" w:cs="Times New Roman"/>
          <w:b/>
          <w:bCs/>
        </w:rPr>
        <w:t>изучение — диагноз — прогноз</w:t>
      </w:r>
      <w:r w:rsidRPr="001A3A05">
        <w:rPr>
          <w:rFonts w:ascii="Times New Roman" w:hAnsi="Times New Roman" w:cs="Times New Roman"/>
        </w:rPr>
        <w:t>. Однако эта логи</w:t>
      </w:r>
      <w:r w:rsidRPr="001A3A05">
        <w:rPr>
          <w:rFonts w:ascii="Times New Roman" w:hAnsi="Times New Roman" w:cs="Times New Roman"/>
        </w:rPr>
        <w:softHyphen/>
        <w:t>ческая структура в практике работы чаще всего относится лишь к начальному периоду, ибо продуктивность педагогического процес</w:t>
      </w:r>
      <w:r w:rsidRPr="001A3A05">
        <w:rPr>
          <w:rFonts w:ascii="Times New Roman" w:hAnsi="Times New Roman" w:cs="Times New Roman"/>
        </w:rPr>
        <w:softHyphen/>
        <w:t>са определяется, прежде всего целью (задачами). Без цели не мо</w:t>
      </w:r>
      <w:r w:rsidRPr="001A3A05">
        <w:rPr>
          <w:rFonts w:ascii="Times New Roman" w:hAnsi="Times New Roman" w:cs="Times New Roman"/>
        </w:rPr>
        <w:softHyphen/>
        <w:t>жет быть самого педагогического процесса. Прогноз и содержит цель, на реализацию которой направлен педагогический процесс.</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Цель определяет деятельность и общение, в процессе которых изучается личность школьника. Таким образом, в практике рабо</w:t>
      </w:r>
      <w:r w:rsidRPr="001A3A05">
        <w:rPr>
          <w:rFonts w:ascii="Times New Roman" w:hAnsi="Times New Roman" w:cs="Times New Roman"/>
        </w:rPr>
        <w:softHyphen/>
        <w:t>ты чаще всего выступает такая логическая формула:</w:t>
      </w:r>
    </w:p>
    <w:p w:rsidR="00643133" w:rsidRPr="001A3A05" w:rsidRDefault="003D1E47" w:rsidP="001A3A05">
      <w:pPr>
        <w:pStyle w:val="3"/>
        <w:ind w:left="2832" w:right="-460" w:hanging="2832"/>
        <w:rPr>
          <w:b w:val="0"/>
          <w:bCs w:val="0"/>
          <w:sz w:val="24"/>
          <w:szCs w:val="24"/>
        </w:rPr>
      </w:pPr>
      <w:r>
        <w:rPr>
          <w:noProof/>
        </w:rPr>
        <w:pict>
          <v:line id="_x0000_s1043" style="position:absolute;left:0;text-align:left;z-index:251661312" from="0,15.85pt" to="9.35pt,15.85pt">
            <v:stroke endarrow="block"/>
          </v:line>
        </w:pict>
      </w:r>
      <w:r>
        <w:rPr>
          <w:noProof/>
        </w:rPr>
        <w:pict>
          <v:line id="_x0000_s1044" style="position:absolute;left:0;text-align:left;z-index:251662336" from="-9.35pt,15.85pt" to="-9.35pt,51.85pt"/>
        </w:pict>
      </w:r>
      <w:r>
        <w:rPr>
          <w:noProof/>
        </w:rPr>
        <w:pict>
          <v:line id="_x0000_s1045" style="position:absolute;left:0;text-align:left;z-index:251664384" from="439.45pt,15.85pt" to="448.8pt,15.85pt"/>
        </w:pict>
      </w:r>
      <w:r>
        <w:rPr>
          <w:noProof/>
        </w:rPr>
        <w:pict>
          <v:line id="_x0000_s1046" style="position:absolute;left:0;text-align:left;z-index:251665408" from="448.8pt,15.85pt" to="448.8pt,51.85pt"/>
        </w:pict>
      </w:r>
      <w:r>
        <w:rPr>
          <w:noProof/>
        </w:rPr>
        <w:pict>
          <v:line id="_x0000_s1047" style="position:absolute;left:0;text-align:left;z-index:251660288" from="420.75pt,10.3pt" to="439.45pt,10.3pt">
            <v:stroke endarrow="block"/>
          </v:line>
        </w:pict>
      </w:r>
      <w:r>
        <w:rPr>
          <w:noProof/>
        </w:rPr>
        <w:pict>
          <v:line id="_x0000_s1048" style="position:absolute;left:0;text-align:left;z-index:251659264" from="327.25pt,10.3pt" to="345.95pt,10.3pt">
            <v:stroke endarrow="block"/>
          </v:line>
        </w:pict>
      </w:r>
      <w:r>
        <w:rPr>
          <w:noProof/>
        </w:rPr>
        <w:pict>
          <v:line id="_x0000_s1049" style="position:absolute;left:0;text-align:left;z-index:251658240" from="243.1pt,10.3pt" to="261.8pt,10.3pt">
            <v:stroke endarrow="block"/>
          </v:line>
        </w:pict>
      </w:r>
      <w:r>
        <w:rPr>
          <w:noProof/>
        </w:rPr>
        <w:pict>
          <v:line id="_x0000_s1050" style="position:absolute;left:0;text-align:left;z-index:251657216" from="112.2pt,10.3pt" to="130.9pt,10.3pt">
            <v:stroke endarrow="block"/>
          </v:line>
        </w:pict>
      </w:r>
      <w:r w:rsidR="00643133" w:rsidRPr="001A3A05">
        <w:rPr>
          <w:b w:val="0"/>
          <w:bCs w:val="0"/>
          <w:sz w:val="24"/>
          <w:szCs w:val="24"/>
        </w:rPr>
        <w:t>Прогноз (цель)</w:t>
      </w:r>
      <w:r w:rsidR="00643133" w:rsidRPr="001A3A05">
        <w:rPr>
          <w:b w:val="0"/>
          <w:bCs w:val="0"/>
          <w:sz w:val="24"/>
          <w:szCs w:val="24"/>
        </w:rPr>
        <w:tab/>
        <w:t xml:space="preserve">Деятельность, </w:t>
      </w:r>
      <w:r w:rsidR="00643133" w:rsidRPr="001A3A05">
        <w:rPr>
          <w:b w:val="0"/>
          <w:bCs w:val="0"/>
          <w:sz w:val="24"/>
          <w:szCs w:val="24"/>
        </w:rPr>
        <w:tab/>
        <w:t xml:space="preserve">     Изучение     </w:t>
      </w:r>
      <w:r w:rsidR="00643133" w:rsidRPr="001A3A05">
        <w:rPr>
          <w:b w:val="0"/>
          <w:bCs w:val="0"/>
          <w:sz w:val="24"/>
          <w:szCs w:val="24"/>
        </w:rPr>
        <w:tab/>
        <w:t xml:space="preserve">   Диагноз </w:t>
      </w:r>
      <w:r w:rsidR="00643133" w:rsidRPr="001A3A05">
        <w:rPr>
          <w:b w:val="0"/>
          <w:bCs w:val="0"/>
          <w:sz w:val="24"/>
          <w:szCs w:val="24"/>
        </w:rPr>
        <w:tab/>
      </w:r>
      <w:r w:rsidR="00643133" w:rsidRPr="001A3A05">
        <w:rPr>
          <w:b w:val="0"/>
          <w:bCs w:val="0"/>
          <w:sz w:val="24"/>
          <w:szCs w:val="24"/>
        </w:rPr>
        <w:tab/>
        <w:t>Прогноз общение</w:t>
      </w:r>
    </w:p>
    <w:p w:rsidR="00643133" w:rsidRPr="001A3A05" w:rsidRDefault="00643133" w:rsidP="001A3A05">
      <w:pPr>
        <w:jc w:val="both"/>
        <w:rPr>
          <w:rFonts w:ascii="Times New Roman" w:hAnsi="Times New Roman" w:cs="Times New Roman"/>
        </w:rPr>
      </w:pPr>
    </w:p>
    <w:p w:rsidR="00643133" w:rsidRPr="001A3A05" w:rsidRDefault="003D1E47" w:rsidP="001A3A05">
      <w:pPr>
        <w:shd w:val="clear" w:color="auto" w:fill="FFFFFF"/>
        <w:autoSpaceDE w:val="0"/>
        <w:autoSpaceDN w:val="0"/>
        <w:adjustRightInd w:val="0"/>
        <w:jc w:val="both"/>
        <w:rPr>
          <w:rFonts w:ascii="Times New Roman" w:hAnsi="Times New Roman" w:cs="Times New Roman"/>
        </w:rPr>
      </w:pPr>
      <w:r>
        <w:rPr>
          <w:noProof/>
        </w:rPr>
        <w:pict>
          <v:line id="_x0000_s1051" style="position:absolute;left:0;text-align:left;z-index:251663360" from="-9.35pt,3.55pt" to="448.8pt,3.55pt"/>
        </w:pic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Педагог, систематически изучая учащихся, учитывает законо</w:t>
      </w:r>
      <w:r w:rsidRPr="001A3A05">
        <w:rPr>
          <w:rFonts w:ascii="Times New Roman" w:hAnsi="Times New Roman" w:cs="Times New Roman"/>
        </w:rPr>
        <w:softHyphen/>
        <w:t>мерности развития личности; распознает внутренний мир ребенка, который необходимо учитывать в организации процессов обучения и воспитания, при прогнозировании поведения и деятельности воспитуемых; сопоставляет разнообразные взаимосвязи, взаимодействия, взаимообусловленности качеств, свойств личности; учитыва</w:t>
      </w:r>
      <w:r w:rsidRPr="001A3A05">
        <w:rPr>
          <w:rFonts w:ascii="Times New Roman" w:hAnsi="Times New Roman" w:cs="Times New Roman"/>
        </w:rPr>
        <w:softHyphen/>
        <w:t>ет их взаимокомпенсацию, которые создают в каждый данный мо</w:t>
      </w:r>
      <w:r w:rsidRPr="001A3A05">
        <w:rPr>
          <w:rFonts w:ascii="Times New Roman" w:hAnsi="Times New Roman" w:cs="Times New Roman"/>
        </w:rPr>
        <w:softHyphen/>
        <w:t>мент "новый узор" гармонии данной личности в данных условиях. Все это создает почву для прогностической деятельности.</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Чаще всего диагностируется "западающее звено", от нарушения гармонии личности; следовательно, и прогнозирование логично строить по линии проектирования путей восстановления гармонии, исправления искривлений, восстановление и создание здорового стереотипа вместо негативного и т. п. Диагноз — по "западающему звену", прогноз - по комплексу личности. Здесь могут быть выделе</w:t>
      </w:r>
      <w:r w:rsidRPr="001A3A05">
        <w:rPr>
          <w:rFonts w:ascii="Times New Roman" w:hAnsi="Times New Roman" w:cs="Times New Roman"/>
        </w:rPr>
        <w:softHyphen/>
        <w:t>ны два направления: "подтягивание западающего звена" или ком</w:t>
      </w:r>
      <w:r w:rsidRPr="001A3A05">
        <w:rPr>
          <w:rFonts w:ascii="Times New Roman" w:hAnsi="Times New Roman" w:cs="Times New Roman"/>
        </w:rPr>
        <w:softHyphen/>
        <w:t>пенсация его за счет развития "соседних звеньев".</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Гармония личности быстрее восстанавливается при условии реализации важнейшего педагогического принципа, сформулиро</w:t>
      </w:r>
      <w:r w:rsidRPr="001A3A05">
        <w:rPr>
          <w:rFonts w:ascii="Times New Roman" w:hAnsi="Times New Roman" w:cs="Times New Roman"/>
        </w:rPr>
        <w:softHyphen/>
        <w:t>ванного А. С. Макаренко, который заключается в том, что, проек</w:t>
      </w:r>
      <w:r w:rsidRPr="001A3A05">
        <w:rPr>
          <w:rFonts w:ascii="Times New Roman" w:hAnsi="Times New Roman" w:cs="Times New Roman"/>
        </w:rPr>
        <w:softHyphen/>
        <w:t>тируя личность воспитанника, педагог должен всегда опираться на его положительные стороны, на них строить свои педагогические влияния. Только тогда он может ожидать положительный резуль</w:t>
      </w:r>
      <w:r w:rsidRPr="001A3A05">
        <w:rPr>
          <w:rFonts w:ascii="Times New Roman" w:hAnsi="Times New Roman" w:cs="Times New Roman"/>
        </w:rPr>
        <w:softHyphen/>
        <w:t>тат своей работы, даже с очень запущенными в воспитательном от</w:t>
      </w:r>
      <w:r w:rsidRPr="001A3A05">
        <w:rPr>
          <w:rFonts w:ascii="Times New Roman" w:hAnsi="Times New Roman" w:cs="Times New Roman"/>
        </w:rPr>
        <w:softHyphen/>
        <w:t>ношении детьми.</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rPr>
      </w:pPr>
      <w:r w:rsidRPr="001A3A05">
        <w:rPr>
          <w:rFonts w:ascii="Times New Roman" w:hAnsi="Times New Roman" w:cs="Times New Roman"/>
        </w:rPr>
        <w:t>Искусство педагога как раз заключается в том, чтобы открыть перед каждым ребенком перспективы его развития, показать ему те сферы, где он может проявить себя, достичь больших успехов, черпать силы из этого источника, чтобы в целом гармония личнос</w:t>
      </w:r>
      <w:r w:rsidRPr="001A3A05">
        <w:rPr>
          <w:rFonts w:ascii="Times New Roman" w:hAnsi="Times New Roman" w:cs="Times New Roman"/>
        </w:rPr>
        <w:softHyphen/>
        <w:t>ти становилась полноценной, богатой, неповторимой. При этом пе</w:t>
      </w:r>
      <w:r w:rsidRPr="001A3A05">
        <w:rPr>
          <w:rFonts w:ascii="Times New Roman" w:hAnsi="Times New Roman" w:cs="Times New Roman"/>
        </w:rPr>
        <w:softHyphen/>
        <w:t>дагог не забывает об активной позиции самого ребенка, поэтому, проектируя процесс ликвидации "западения", он стремится к тому, чтобы школьник осознал свои "минусы", проникся уверенностью, что он должен и сможет от них избавиться, он должен доверять сво</w:t>
      </w:r>
      <w:r w:rsidRPr="001A3A05">
        <w:rPr>
          <w:rFonts w:ascii="Times New Roman" w:hAnsi="Times New Roman" w:cs="Times New Roman"/>
        </w:rPr>
        <w:softHyphen/>
        <w:t>ему учителю, воспитателю, которые хотят ему только добра. Это условие часто забывается, и, казалось бы, четко запрогнозированный успех претерпевает неудачу.</w:t>
      </w:r>
    </w:p>
    <w:p w:rsidR="00643133" w:rsidRPr="001A3A05" w:rsidRDefault="00643133" w:rsidP="001A3A05">
      <w:pPr>
        <w:shd w:val="clear" w:color="auto" w:fill="FFFFFF"/>
        <w:autoSpaceDE w:val="0"/>
        <w:autoSpaceDN w:val="0"/>
        <w:adjustRightInd w:val="0"/>
        <w:ind w:firstLine="708"/>
        <w:jc w:val="both"/>
        <w:rPr>
          <w:rFonts w:ascii="Times New Roman" w:hAnsi="Times New Roman" w:cs="Times New Roman"/>
          <w:b/>
          <w:bCs/>
        </w:rPr>
      </w:pPr>
      <w:r w:rsidRPr="001A3A05">
        <w:rPr>
          <w:rFonts w:ascii="Times New Roman" w:hAnsi="Times New Roman" w:cs="Times New Roman"/>
        </w:rPr>
        <w:t>Главный смысл прогностической деятельности учителя заклю</w:t>
      </w:r>
      <w:r w:rsidRPr="001A3A05">
        <w:rPr>
          <w:rFonts w:ascii="Times New Roman" w:hAnsi="Times New Roman" w:cs="Times New Roman"/>
        </w:rPr>
        <w:softHyphen/>
        <w:t>чается в том, чтобы предупредить или искоренить отклонение в образовании, развитии, формировании личности ребенка, в самом начале, чтобы ликвидировать возможность перерастания этих не</w:t>
      </w:r>
      <w:r w:rsidRPr="001A3A05">
        <w:rPr>
          <w:rFonts w:ascii="Times New Roman" w:hAnsi="Times New Roman" w:cs="Times New Roman"/>
        </w:rPr>
        <w:softHyphen/>
        <w:t>значительных отклонений в педагогическую запущенность.</w:t>
      </w:r>
    </w:p>
    <w:p w:rsidR="00643133" w:rsidRPr="001A3A05" w:rsidRDefault="00643133" w:rsidP="001A3A05">
      <w:pPr>
        <w:pStyle w:val="a3"/>
        <w:rPr>
          <w:sz w:val="24"/>
          <w:szCs w:val="24"/>
          <w:u w:val="single"/>
        </w:rPr>
      </w:pPr>
    </w:p>
    <w:p w:rsidR="00643133" w:rsidRPr="001A3A05" w:rsidRDefault="00643133" w:rsidP="001A3A05">
      <w:pPr>
        <w:pStyle w:val="a3"/>
        <w:ind w:firstLine="708"/>
        <w:rPr>
          <w:sz w:val="24"/>
          <w:szCs w:val="24"/>
        </w:rPr>
      </w:pPr>
      <w:r w:rsidRPr="001A3A05">
        <w:rPr>
          <w:sz w:val="24"/>
          <w:szCs w:val="24"/>
        </w:rPr>
        <w:t>В процессе обучения неоднократное возвращение к диагностическим методам. Контроль успеваемости предполагает наличие элементов диагностики – проверка (получение информации о степени освоения материала) и оценивание (документально фиксируется как отметки). Итоги проверки – основа для оценивания. Отметка – 5,4,3 – не число, но приписываемое к числу суждение (оценка всегда качественная – «хорошо», «отлично»). Отметка может быть в виде балла, %, в буквенном обозначении (А, В). количественное значение отметки может фиксироваться не только через 5 бальную шкалу, но и через 12-бальнуй, 10, 2-х или 100-бальную. До революции в России существовала 6-бальная система (от 0 до 5), в настоящее время положительные оценочные суждения – 3-бальная шкала.</w:t>
      </w:r>
    </w:p>
    <w:p w:rsidR="00643133" w:rsidRPr="001A3A05" w:rsidRDefault="00643133" w:rsidP="001A3A05">
      <w:pPr>
        <w:pStyle w:val="a3"/>
        <w:ind w:firstLine="708"/>
        <w:rPr>
          <w:sz w:val="24"/>
          <w:szCs w:val="24"/>
        </w:rPr>
      </w:pPr>
      <w:r w:rsidRPr="001A3A05">
        <w:rPr>
          <w:sz w:val="24"/>
          <w:szCs w:val="24"/>
        </w:rPr>
        <w:t>В системе образования России в 1998-2001 гг. проводилась экспериментальная проверка новых оценочных шкал в различных регионах, поиск оптимального варианта. Показано, что наиболее удобна в использовании на сегодняшний день 12-бальная шкала (10 + 2 экстремальные оценки: «1»- «спасайте», ребенок нуждается в интенсивной индивидуальной помощи либо переводе в специализированное учреждение; «12» - «ура», необходимость в переходе на специальную программу, повышенного уровня сложности.</w:t>
      </w:r>
    </w:p>
    <w:p w:rsidR="00643133" w:rsidRPr="001A3A05" w:rsidRDefault="00643133" w:rsidP="001A3A05">
      <w:pPr>
        <w:pStyle w:val="a3"/>
        <w:rPr>
          <w:sz w:val="24"/>
          <w:szCs w:val="24"/>
        </w:rPr>
      </w:pPr>
      <w:r w:rsidRPr="001A3A05">
        <w:rPr>
          <w:sz w:val="24"/>
          <w:szCs w:val="24"/>
        </w:rPr>
        <w:tab/>
        <w:t>Существует принципиально другие оценочные шкалы. Например, во французских лицеях используется 20-бальная шкала, в которой общий результат аттестата максимум 20 баллов. Каждый предмет имеет свой удельный вес в этих 20-и баллах, причем балловое значение профильных дисциплин выше чем предметов общего характера. Как следствие реален конкурс дипломов при продолжении образования, трудоустройстве.</w:t>
      </w:r>
    </w:p>
    <w:p w:rsidR="00643133" w:rsidRPr="001A3A05" w:rsidRDefault="00643133" w:rsidP="001A3A05">
      <w:pPr>
        <w:pStyle w:val="a3"/>
        <w:rPr>
          <w:sz w:val="24"/>
          <w:szCs w:val="24"/>
        </w:rPr>
      </w:pPr>
      <w:r w:rsidRPr="001A3A05">
        <w:rPr>
          <w:sz w:val="24"/>
          <w:szCs w:val="24"/>
        </w:rPr>
        <w:t>Количественное значение уровня обученности в % выражается через показатель усвоения (продуктивность обучения) – О, О – оценка успеваемости, колеблется от 100 %(полное усвоение) до 0%(отсутствие усвоения)</w:t>
      </w:r>
    </w:p>
    <w:p w:rsidR="00643133" w:rsidRPr="001A3A05" w:rsidRDefault="00643133" w:rsidP="001A3A05">
      <w:pPr>
        <w:pStyle w:val="a3"/>
        <w:jc w:val="center"/>
        <w:rPr>
          <w:sz w:val="24"/>
          <w:szCs w:val="24"/>
        </w:rPr>
      </w:pPr>
      <w:r w:rsidRPr="001A3A05">
        <w:rPr>
          <w:sz w:val="24"/>
          <w:szCs w:val="24"/>
        </w:rPr>
        <w:t>О = Ф/П*100%, где</w:t>
      </w:r>
    </w:p>
    <w:p w:rsidR="00643133" w:rsidRPr="001A3A05" w:rsidRDefault="00643133" w:rsidP="001A3A05">
      <w:pPr>
        <w:pStyle w:val="a3"/>
        <w:rPr>
          <w:sz w:val="24"/>
          <w:szCs w:val="24"/>
        </w:rPr>
      </w:pPr>
      <w:r w:rsidRPr="001A3A05">
        <w:rPr>
          <w:sz w:val="24"/>
          <w:szCs w:val="24"/>
        </w:rPr>
        <w:t>Ф – фактический объем усвоенных ЗУН, П – полный объем ЗУН</w:t>
      </w:r>
    </w:p>
    <w:p w:rsidR="00643133" w:rsidRPr="001A3A05" w:rsidRDefault="00643133" w:rsidP="001A3A05">
      <w:pPr>
        <w:pStyle w:val="a3"/>
        <w:rPr>
          <w:sz w:val="24"/>
          <w:szCs w:val="24"/>
        </w:rPr>
      </w:pPr>
      <w:r w:rsidRPr="001A3A05">
        <w:rPr>
          <w:sz w:val="24"/>
          <w:szCs w:val="24"/>
        </w:rPr>
        <w:t>Требования к диагностике результатов обучения:</w:t>
      </w:r>
    </w:p>
    <w:p w:rsidR="00643133" w:rsidRPr="001A3A05" w:rsidRDefault="00643133" w:rsidP="001A3A05">
      <w:pPr>
        <w:pStyle w:val="a3"/>
        <w:numPr>
          <w:ilvl w:val="0"/>
          <w:numId w:val="41"/>
        </w:numPr>
        <w:shd w:val="clear" w:color="auto" w:fill="FFFFFF"/>
        <w:autoSpaceDE w:val="0"/>
        <w:autoSpaceDN w:val="0"/>
        <w:adjustRightInd w:val="0"/>
        <w:rPr>
          <w:sz w:val="24"/>
          <w:szCs w:val="24"/>
        </w:rPr>
      </w:pPr>
      <w:r w:rsidRPr="001A3A05">
        <w:rPr>
          <w:sz w:val="24"/>
          <w:szCs w:val="24"/>
        </w:rPr>
        <w:t>Объективность (отсутствие личных симпатий, критерии оценки и т.д.)</w:t>
      </w:r>
    </w:p>
    <w:p w:rsidR="00643133" w:rsidRPr="001A3A05" w:rsidRDefault="00643133" w:rsidP="001A3A05">
      <w:pPr>
        <w:pStyle w:val="a3"/>
        <w:numPr>
          <w:ilvl w:val="0"/>
          <w:numId w:val="41"/>
        </w:numPr>
        <w:shd w:val="clear" w:color="auto" w:fill="FFFFFF"/>
        <w:autoSpaceDE w:val="0"/>
        <w:autoSpaceDN w:val="0"/>
        <w:adjustRightInd w:val="0"/>
        <w:rPr>
          <w:sz w:val="24"/>
          <w:szCs w:val="24"/>
        </w:rPr>
      </w:pPr>
      <w:r w:rsidRPr="001A3A05">
        <w:rPr>
          <w:sz w:val="24"/>
          <w:szCs w:val="24"/>
        </w:rPr>
        <w:t>Системность (регулярность)</w:t>
      </w:r>
    </w:p>
    <w:p w:rsidR="00643133" w:rsidRPr="001A3A05" w:rsidRDefault="00643133" w:rsidP="001A3A05">
      <w:pPr>
        <w:pStyle w:val="a3"/>
        <w:numPr>
          <w:ilvl w:val="0"/>
          <w:numId w:val="41"/>
        </w:numPr>
        <w:shd w:val="clear" w:color="auto" w:fill="FFFFFF"/>
        <w:autoSpaceDE w:val="0"/>
        <w:autoSpaceDN w:val="0"/>
        <w:adjustRightInd w:val="0"/>
        <w:rPr>
          <w:sz w:val="24"/>
          <w:szCs w:val="24"/>
        </w:rPr>
      </w:pPr>
      <w:r w:rsidRPr="001A3A05">
        <w:rPr>
          <w:sz w:val="24"/>
          <w:szCs w:val="24"/>
        </w:rPr>
        <w:t>Гласность (объяснение мотивов выставления оценок, публичность оглашения, обсуждение итогов и т.д.)</w:t>
      </w:r>
    </w:p>
    <w:p w:rsidR="00643133" w:rsidRPr="001A3A05" w:rsidRDefault="00643133" w:rsidP="001A3A05">
      <w:pPr>
        <w:pStyle w:val="a3"/>
        <w:rPr>
          <w:sz w:val="24"/>
          <w:szCs w:val="24"/>
        </w:rPr>
      </w:pPr>
    </w:p>
    <w:p w:rsidR="00643133" w:rsidRPr="001A3A05" w:rsidRDefault="00643133" w:rsidP="001A3A05">
      <w:pPr>
        <w:pStyle w:val="a3"/>
        <w:rPr>
          <w:sz w:val="24"/>
          <w:szCs w:val="24"/>
        </w:rPr>
      </w:pPr>
      <w:r w:rsidRPr="001A3A05">
        <w:rPr>
          <w:sz w:val="24"/>
          <w:szCs w:val="24"/>
        </w:rPr>
        <w:t>Альтернатива традиционным методам контроля: контроль не на выходе, а на входе (функции контроля качества обучения в грамматических школах Великобритании передана университетским комиссиям, к которым на период сдачи экзаменов прикрепляется школа)</w:t>
      </w:r>
    </w:p>
    <w:p w:rsidR="00643133" w:rsidRPr="001A3A05" w:rsidRDefault="00643133" w:rsidP="001A3A05">
      <w:pPr>
        <w:pStyle w:val="a3"/>
        <w:rPr>
          <w:sz w:val="24"/>
          <w:szCs w:val="24"/>
        </w:rPr>
      </w:pPr>
    </w:p>
    <w:p w:rsidR="00643133" w:rsidRPr="001A3A05" w:rsidRDefault="00643133" w:rsidP="001A3A05">
      <w:pPr>
        <w:pStyle w:val="a3"/>
        <w:rPr>
          <w:sz w:val="24"/>
          <w:szCs w:val="24"/>
        </w:rPr>
      </w:pPr>
      <w:r w:rsidRPr="001A3A05">
        <w:rPr>
          <w:sz w:val="24"/>
          <w:szCs w:val="24"/>
          <w:u w:val="single"/>
        </w:rPr>
        <w:t>Основные методы педагогической диагностики</w:t>
      </w:r>
      <w:r w:rsidRPr="001A3A05">
        <w:rPr>
          <w:sz w:val="24"/>
          <w:szCs w:val="24"/>
        </w:rPr>
        <w:t>:</w:t>
      </w:r>
    </w:p>
    <w:p w:rsidR="00643133" w:rsidRPr="001A3A05" w:rsidRDefault="00643133" w:rsidP="001A3A05">
      <w:pPr>
        <w:pStyle w:val="a3"/>
        <w:numPr>
          <w:ilvl w:val="0"/>
          <w:numId w:val="37"/>
        </w:numPr>
        <w:shd w:val="clear" w:color="auto" w:fill="FFFFFF"/>
        <w:autoSpaceDE w:val="0"/>
        <w:autoSpaceDN w:val="0"/>
        <w:adjustRightInd w:val="0"/>
        <w:rPr>
          <w:sz w:val="24"/>
          <w:szCs w:val="24"/>
        </w:rPr>
      </w:pPr>
      <w:r w:rsidRPr="001A3A05">
        <w:rPr>
          <w:sz w:val="24"/>
          <w:szCs w:val="24"/>
        </w:rPr>
        <w:t>наблюдение (может быть включенным, «конспиративным»- когда наблюдатель участник совместной деятельности с объектом исследования; а может быть невключенным, «открытым» - в случае если объект знает что за ним ведется наблюдение. Примеры: включенное – наблюдение на экскурсии, занятия в творческой студии; невключенное – плановое посещение учебных занятий);</w:t>
      </w:r>
    </w:p>
    <w:p w:rsidR="00643133" w:rsidRPr="001A3A05" w:rsidRDefault="00643133" w:rsidP="001A3A05">
      <w:pPr>
        <w:pStyle w:val="a3"/>
        <w:numPr>
          <w:ilvl w:val="0"/>
          <w:numId w:val="37"/>
        </w:numPr>
        <w:shd w:val="clear" w:color="auto" w:fill="FFFFFF"/>
        <w:autoSpaceDE w:val="0"/>
        <w:autoSpaceDN w:val="0"/>
        <w:adjustRightInd w:val="0"/>
        <w:rPr>
          <w:sz w:val="24"/>
          <w:szCs w:val="24"/>
        </w:rPr>
      </w:pPr>
      <w:r w:rsidRPr="001A3A05">
        <w:rPr>
          <w:sz w:val="24"/>
          <w:szCs w:val="24"/>
        </w:rPr>
        <w:t>устный опрос (виды – диагностическая беседа (по заранее разработанному плану), свободный обмен мнениями (т.е. интервью), групповое собеседование.</w:t>
      </w:r>
    </w:p>
    <w:p w:rsidR="00643133" w:rsidRPr="001A3A05" w:rsidRDefault="00643133" w:rsidP="001A3A05">
      <w:pPr>
        <w:pStyle w:val="a3"/>
        <w:numPr>
          <w:ilvl w:val="0"/>
          <w:numId w:val="37"/>
        </w:numPr>
        <w:shd w:val="clear" w:color="auto" w:fill="FFFFFF"/>
        <w:autoSpaceDE w:val="0"/>
        <w:autoSpaceDN w:val="0"/>
        <w:adjustRightInd w:val="0"/>
        <w:rPr>
          <w:sz w:val="24"/>
          <w:szCs w:val="24"/>
        </w:rPr>
      </w:pPr>
      <w:r w:rsidRPr="001A3A05">
        <w:rPr>
          <w:sz w:val="24"/>
          <w:szCs w:val="24"/>
        </w:rPr>
        <w:t>письменный опрос (анкетирование, тестирование). При письменном опросе могут использоваться опросники закрытого типа (предлагается выбрать один вариант из многих), открытого типа (вопрос с пустым пространством для ответа), либо полузакрытого типа (предложены варианты ответов, но есть возможность собственного ответа). Тест является универсальным инструментом педагогического мониторинга.</w:t>
      </w:r>
    </w:p>
    <w:p w:rsidR="00643133" w:rsidRPr="001A3A05" w:rsidRDefault="00643133" w:rsidP="001A3A05">
      <w:pPr>
        <w:ind w:firstLine="708"/>
        <w:jc w:val="both"/>
        <w:rPr>
          <w:rFonts w:ascii="Times New Roman" w:hAnsi="Times New Roman" w:cs="Times New Roman"/>
        </w:rPr>
      </w:pP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b/>
          <w:bCs/>
        </w:rPr>
        <w:t xml:space="preserve">Тест </w:t>
      </w:r>
      <w:r w:rsidRPr="001A3A05">
        <w:rPr>
          <w:rFonts w:ascii="Times New Roman" w:hAnsi="Times New Roman" w:cs="Times New Roman"/>
        </w:rPr>
        <w:t>– инструмент, состоящий из выверенной системы тестовых заданий, стандартизированной процедуры проведения и заранее спроектированной обработки и анализа результатов. Предназначен для измерения качеств и свойств личности, изменение которых возможно в ходе систематического изучения. Тесты как измерительный инструмент существуют уже около 120 лет. Преимущества тестов:</w:t>
      </w:r>
    </w:p>
    <w:p w:rsidR="00643133" w:rsidRPr="001A3A05" w:rsidRDefault="00643133" w:rsidP="001A3A05">
      <w:pPr>
        <w:numPr>
          <w:ilvl w:val="1"/>
          <w:numId w:val="37"/>
        </w:numPr>
        <w:jc w:val="both"/>
        <w:rPr>
          <w:rFonts w:ascii="Times New Roman" w:hAnsi="Times New Roman" w:cs="Times New Roman"/>
        </w:rPr>
      </w:pPr>
      <w:r w:rsidRPr="001A3A05">
        <w:rPr>
          <w:rFonts w:ascii="Times New Roman" w:hAnsi="Times New Roman" w:cs="Times New Roman"/>
        </w:rPr>
        <w:t>Большой охват учебного материала (устный опрос – 2-4 темы, письменный – 5-10, тест может охватить любой объем учебного материала)</w:t>
      </w:r>
    </w:p>
    <w:p w:rsidR="00643133" w:rsidRPr="001A3A05" w:rsidRDefault="00643133" w:rsidP="001A3A05">
      <w:pPr>
        <w:numPr>
          <w:ilvl w:val="1"/>
          <w:numId w:val="37"/>
        </w:numPr>
        <w:jc w:val="both"/>
        <w:rPr>
          <w:rFonts w:ascii="Times New Roman" w:hAnsi="Times New Roman" w:cs="Times New Roman"/>
        </w:rPr>
      </w:pPr>
      <w:r w:rsidRPr="001A3A05">
        <w:rPr>
          <w:rFonts w:ascii="Times New Roman" w:hAnsi="Times New Roman" w:cs="Times New Roman"/>
        </w:rPr>
        <w:t>Большой интервал оценивания (не с 3 до 5, но по 100 %).</w:t>
      </w:r>
    </w:p>
    <w:p w:rsidR="00643133" w:rsidRPr="001A3A05" w:rsidRDefault="00643133" w:rsidP="001A3A05">
      <w:pPr>
        <w:numPr>
          <w:ilvl w:val="1"/>
          <w:numId w:val="37"/>
        </w:numPr>
        <w:jc w:val="both"/>
        <w:rPr>
          <w:rFonts w:ascii="Times New Roman" w:hAnsi="Times New Roman" w:cs="Times New Roman"/>
        </w:rPr>
      </w:pPr>
      <w:r w:rsidRPr="001A3A05">
        <w:rPr>
          <w:rFonts w:ascii="Times New Roman" w:hAnsi="Times New Roman" w:cs="Times New Roman"/>
        </w:rPr>
        <w:t>Равные условия для всех учащихся, как следствие, снижение количества стрессов.</w:t>
      </w:r>
    </w:p>
    <w:p w:rsidR="00643133" w:rsidRPr="001A3A05" w:rsidRDefault="00643133" w:rsidP="001A3A05">
      <w:pPr>
        <w:numPr>
          <w:ilvl w:val="1"/>
          <w:numId w:val="37"/>
        </w:numPr>
        <w:jc w:val="both"/>
        <w:rPr>
          <w:rFonts w:ascii="Times New Roman" w:hAnsi="Times New Roman" w:cs="Times New Roman"/>
        </w:rPr>
      </w:pPr>
      <w:r w:rsidRPr="001A3A05">
        <w:rPr>
          <w:rFonts w:ascii="Times New Roman" w:hAnsi="Times New Roman" w:cs="Times New Roman"/>
        </w:rPr>
        <w:t>Наличие жесткой процедуры проведения, отсутствие личных симпатий и т.д.</w:t>
      </w:r>
    </w:p>
    <w:p w:rsidR="00643133" w:rsidRPr="001A3A05" w:rsidRDefault="00643133" w:rsidP="001A3A05">
      <w:pPr>
        <w:numPr>
          <w:ilvl w:val="1"/>
          <w:numId w:val="37"/>
        </w:numPr>
        <w:jc w:val="both"/>
        <w:rPr>
          <w:rFonts w:ascii="Times New Roman" w:hAnsi="Times New Roman" w:cs="Times New Roman"/>
        </w:rPr>
      </w:pPr>
      <w:r w:rsidRPr="001A3A05">
        <w:rPr>
          <w:rFonts w:ascii="Times New Roman" w:hAnsi="Times New Roman" w:cs="Times New Roman"/>
        </w:rPr>
        <w:t>Наличие права на ошибки</w:t>
      </w:r>
    </w:p>
    <w:p w:rsidR="00643133" w:rsidRPr="001A3A05" w:rsidRDefault="00643133" w:rsidP="001A3A05">
      <w:pPr>
        <w:numPr>
          <w:ilvl w:val="1"/>
          <w:numId w:val="37"/>
        </w:numPr>
        <w:jc w:val="both"/>
        <w:rPr>
          <w:rFonts w:ascii="Times New Roman" w:hAnsi="Times New Roman" w:cs="Times New Roman"/>
        </w:rPr>
      </w:pPr>
      <w:r w:rsidRPr="001A3A05">
        <w:rPr>
          <w:rFonts w:ascii="Times New Roman" w:hAnsi="Times New Roman" w:cs="Times New Roman"/>
        </w:rPr>
        <w:t>Экономически эффективны (чем больше тестируемых, тем ниже затраты)</w:t>
      </w:r>
    </w:p>
    <w:p w:rsidR="00643133" w:rsidRPr="001A3A05" w:rsidRDefault="00643133"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В тесте присутствуют три основных элемента:</w:t>
      </w:r>
    </w:p>
    <w:p w:rsidR="00643133" w:rsidRPr="001A3A05" w:rsidRDefault="00643133" w:rsidP="001A3A05">
      <w:pPr>
        <w:numPr>
          <w:ilvl w:val="0"/>
          <w:numId w:val="38"/>
        </w:numPr>
        <w:jc w:val="both"/>
        <w:rPr>
          <w:rFonts w:ascii="Times New Roman" w:hAnsi="Times New Roman" w:cs="Times New Roman"/>
        </w:rPr>
      </w:pPr>
      <w:r w:rsidRPr="001A3A05">
        <w:rPr>
          <w:rFonts w:ascii="Times New Roman" w:hAnsi="Times New Roman" w:cs="Times New Roman"/>
        </w:rPr>
        <w:t>система заданий.</w:t>
      </w:r>
    </w:p>
    <w:p w:rsidR="00643133" w:rsidRPr="001A3A05" w:rsidRDefault="00643133" w:rsidP="001A3A05">
      <w:pPr>
        <w:numPr>
          <w:ilvl w:val="0"/>
          <w:numId w:val="38"/>
        </w:numPr>
        <w:jc w:val="both"/>
        <w:rPr>
          <w:rFonts w:ascii="Times New Roman" w:hAnsi="Times New Roman" w:cs="Times New Roman"/>
        </w:rPr>
      </w:pPr>
      <w:r w:rsidRPr="001A3A05">
        <w:rPr>
          <w:rFonts w:ascii="Times New Roman" w:hAnsi="Times New Roman" w:cs="Times New Roman"/>
        </w:rPr>
        <w:t>зафиксированная документально технология предъявления.</w:t>
      </w:r>
    </w:p>
    <w:p w:rsidR="00643133" w:rsidRPr="001A3A05" w:rsidRDefault="00643133" w:rsidP="001A3A05">
      <w:pPr>
        <w:numPr>
          <w:ilvl w:val="0"/>
          <w:numId w:val="38"/>
        </w:numPr>
        <w:jc w:val="both"/>
        <w:rPr>
          <w:rFonts w:ascii="Times New Roman" w:hAnsi="Times New Roman" w:cs="Times New Roman"/>
        </w:rPr>
      </w:pPr>
      <w:r w:rsidRPr="001A3A05">
        <w:rPr>
          <w:rFonts w:ascii="Times New Roman" w:hAnsi="Times New Roman" w:cs="Times New Roman"/>
        </w:rPr>
        <w:t>система проверки, обработки и анализа результатов.</w:t>
      </w:r>
    </w:p>
    <w:p w:rsidR="00643133" w:rsidRPr="001A3A05" w:rsidRDefault="00643133" w:rsidP="001A3A05">
      <w:pPr>
        <w:jc w:val="both"/>
        <w:rPr>
          <w:rFonts w:ascii="Times New Roman" w:hAnsi="Times New Roman" w:cs="Times New Roman"/>
        </w:rPr>
      </w:pPr>
    </w:p>
    <w:p w:rsidR="00643133" w:rsidRPr="001A3A05" w:rsidRDefault="00643133" w:rsidP="001A3A05">
      <w:pPr>
        <w:jc w:val="both"/>
        <w:rPr>
          <w:rFonts w:ascii="Times New Roman" w:hAnsi="Times New Roman" w:cs="Times New Roman"/>
        </w:rPr>
      </w:pPr>
      <w:r w:rsidRPr="001A3A05">
        <w:rPr>
          <w:rFonts w:ascii="Times New Roman" w:hAnsi="Times New Roman" w:cs="Times New Roman"/>
        </w:rPr>
        <w:t>Классификации тестов:</w:t>
      </w:r>
    </w:p>
    <w:p w:rsidR="00643133" w:rsidRPr="001A3A05" w:rsidRDefault="00643133" w:rsidP="001A3A05">
      <w:pPr>
        <w:numPr>
          <w:ilvl w:val="0"/>
          <w:numId w:val="39"/>
        </w:numPr>
        <w:jc w:val="both"/>
        <w:rPr>
          <w:rFonts w:ascii="Times New Roman" w:hAnsi="Times New Roman" w:cs="Times New Roman"/>
        </w:rPr>
      </w:pPr>
      <w:r w:rsidRPr="001A3A05">
        <w:rPr>
          <w:rFonts w:ascii="Times New Roman" w:hAnsi="Times New Roman" w:cs="Times New Roman"/>
        </w:rPr>
        <w:t>по процедуре создания: стандартизированные (равные условия для испытуемых, минимум случайных ошибок и т.д.) и нестандартизированные (применяются при выявлении образовательных проблем конкретного ребенка)</w:t>
      </w:r>
    </w:p>
    <w:p w:rsidR="00643133" w:rsidRPr="001A3A05" w:rsidRDefault="00643133" w:rsidP="001A3A05">
      <w:pPr>
        <w:numPr>
          <w:ilvl w:val="0"/>
          <w:numId w:val="39"/>
        </w:numPr>
        <w:jc w:val="both"/>
        <w:rPr>
          <w:rFonts w:ascii="Times New Roman" w:hAnsi="Times New Roman" w:cs="Times New Roman"/>
        </w:rPr>
      </w:pPr>
      <w:r w:rsidRPr="001A3A05">
        <w:rPr>
          <w:rFonts w:ascii="Times New Roman" w:hAnsi="Times New Roman" w:cs="Times New Roman"/>
        </w:rPr>
        <w:t>по средствам предъявления: с использованием текстовых тетрадей (тестовые задания в тетради, пространство для ответов); бланковые (задание зачитывается), компьютерные (очень быстрые, но высока вероятность случайных ошибок, не оставляют результатов на случай апелляции)</w:t>
      </w:r>
    </w:p>
    <w:p w:rsidR="00643133" w:rsidRPr="001A3A05" w:rsidRDefault="00643133" w:rsidP="001A3A05">
      <w:pPr>
        <w:numPr>
          <w:ilvl w:val="0"/>
          <w:numId w:val="39"/>
        </w:numPr>
        <w:jc w:val="both"/>
        <w:rPr>
          <w:rFonts w:ascii="Times New Roman" w:hAnsi="Times New Roman" w:cs="Times New Roman"/>
        </w:rPr>
      </w:pPr>
      <w:r w:rsidRPr="001A3A05">
        <w:rPr>
          <w:rFonts w:ascii="Times New Roman" w:hAnsi="Times New Roman" w:cs="Times New Roman"/>
        </w:rPr>
        <w:t>по ведущей ориентации: тесты скорости (простые задачи, время ограничено), тесты мощности (трудные задачи, но время не ограничено или мягко лимитировано, оценка за успешность и способ решения задачи), смешанные тесты (много тестовых заданий, задачи разного уровня сложности, время ограничено, но достаточно. Оценка выставляется как с учетом скорости выполнения, так и с учетом правильности)</w:t>
      </w:r>
    </w:p>
    <w:p w:rsidR="00643133" w:rsidRPr="001A3A05" w:rsidRDefault="00643133" w:rsidP="001A3A05">
      <w:pPr>
        <w:numPr>
          <w:ilvl w:val="0"/>
          <w:numId w:val="39"/>
        </w:numPr>
        <w:jc w:val="both"/>
        <w:rPr>
          <w:rFonts w:ascii="Times New Roman" w:hAnsi="Times New Roman" w:cs="Times New Roman"/>
        </w:rPr>
      </w:pPr>
      <w:r w:rsidRPr="001A3A05">
        <w:rPr>
          <w:rFonts w:ascii="Times New Roman" w:hAnsi="Times New Roman" w:cs="Times New Roman"/>
        </w:rPr>
        <w:t>по виду нормирования:  ориентированные на статистические нормы (основания для сравнения – контрольная выборка), критериально-ориентированные (определение индивидуальных достижений относительно какого-либо критерия, заранее известного (ЗУН), ненормированные)</w:t>
      </w:r>
    </w:p>
    <w:p w:rsidR="00643133" w:rsidRPr="001A3A05" w:rsidRDefault="00643133" w:rsidP="001A3A05">
      <w:pPr>
        <w:numPr>
          <w:ilvl w:val="0"/>
          <w:numId w:val="39"/>
        </w:numPr>
        <w:jc w:val="both"/>
        <w:rPr>
          <w:rFonts w:ascii="Times New Roman" w:hAnsi="Times New Roman" w:cs="Times New Roman"/>
        </w:rPr>
      </w:pPr>
      <w:r w:rsidRPr="001A3A05">
        <w:rPr>
          <w:rFonts w:ascii="Times New Roman" w:hAnsi="Times New Roman" w:cs="Times New Roman"/>
        </w:rPr>
        <w:t xml:space="preserve">по целям использования (классификация Нормана Гронлунда): </w:t>
      </w:r>
    </w:p>
    <w:p w:rsidR="00643133" w:rsidRPr="001A3A05" w:rsidRDefault="00643133" w:rsidP="001A3A05">
      <w:pPr>
        <w:numPr>
          <w:ilvl w:val="1"/>
          <w:numId w:val="39"/>
        </w:numPr>
        <w:jc w:val="both"/>
        <w:rPr>
          <w:rFonts w:ascii="Times New Roman" w:hAnsi="Times New Roman" w:cs="Times New Roman"/>
        </w:rPr>
      </w:pPr>
      <w:r w:rsidRPr="001A3A05">
        <w:rPr>
          <w:rFonts w:ascii="Times New Roman" w:hAnsi="Times New Roman" w:cs="Times New Roman"/>
        </w:rPr>
        <w:t>Определяющий тест - проверки знаний в начале обучения; несложный, минимум базовых знаний</w:t>
      </w:r>
    </w:p>
    <w:p w:rsidR="00643133" w:rsidRPr="001A3A05" w:rsidRDefault="00643133" w:rsidP="001A3A05">
      <w:pPr>
        <w:numPr>
          <w:ilvl w:val="1"/>
          <w:numId w:val="39"/>
        </w:numPr>
        <w:jc w:val="both"/>
        <w:rPr>
          <w:rFonts w:ascii="Times New Roman" w:hAnsi="Times New Roman" w:cs="Times New Roman"/>
        </w:rPr>
      </w:pPr>
      <w:r w:rsidRPr="001A3A05">
        <w:rPr>
          <w:rFonts w:ascii="Times New Roman" w:hAnsi="Times New Roman" w:cs="Times New Roman"/>
        </w:rPr>
        <w:t>Формирующий тест – выявление прогресса, достигнутого в процессе обучения; по ограниченному сегменту обучения (разделу, главе и т.д.). Выявляется степень владения материалом, выявляются ошибки и конкретизируются инструкции по их исправлению.</w:t>
      </w:r>
    </w:p>
    <w:p w:rsidR="00643133" w:rsidRPr="001A3A05" w:rsidRDefault="00643133" w:rsidP="001A3A05">
      <w:pPr>
        <w:numPr>
          <w:ilvl w:val="1"/>
          <w:numId w:val="39"/>
        </w:numPr>
        <w:jc w:val="both"/>
        <w:rPr>
          <w:rFonts w:ascii="Times New Roman" w:hAnsi="Times New Roman" w:cs="Times New Roman"/>
        </w:rPr>
      </w:pPr>
      <w:r w:rsidRPr="001A3A05">
        <w:rPr>
          <w:rFonts w:ascii="Times New Roman" w:hAnsi="Times New Roman" w:cs="Times New Roman"/>
        </w:rPr>
        <w:t>Диагностический тест – выявление трудностей обучения и их источников во время процесса обучения; большое количество вопросов, внимание сосредоточено на ответах по определенной группе вопросов. Общий средний балл – второстепенное значение, низкий уровень сложности заданий.</w:t>
      </w:r>
    </w:p>
    <w:p w:rsidR="00643133" w:rsidRPr="001A3A05" w:rsidRDefault="00643133" w:rsidP="001A3A05">
      <w:pPr>
        <w:numPr>
          <w:ilvl w:val="1"/>
          <w:numId w:val="39"/>
        </w:numPr>
        <w:jc w:val="both"/>
        <w:rPr>
          <w:rFonts w:ascii="Times New Roman" w:hAnsi="Times New Roman" w:cs="Times New Roman"/>
        </w:rPr>
      </w:pPr>
      <w:r w:rsidRPr="001A3A05">
        <w:rPr>
          <w:rFonts w:ascii="Times New Roman" w:hAnsi="Times New Roman" w:cs="Times New Roman"/>
        </w:rPr>
        <w:t>Суммирующий тест – основные достижения в конце обучения, высокий уровень сложности заданий, для оценки широкого диапазона результатов.</w:t>
      </w:r>
    </w:p>
    <w:p w:rsidR="00643133" w:rsidRPr="001A3A05" w:rsidRDefault="00643133" w:rsidP="001A3A05">
      <w:pPr>
        <w:jc w:val="center"/>
        <w:rPr>
          <w:rFonts w:ascii="Times New Roman" w:hAnsi="Times New Roman" w:cs="Times New Roman"/>
          <w:u w:val="single"/>
        </w:rPr>
      </w:pPr>
      <w:r w:rsidRPr="001A3A05">
        <w:rPr>
          <w:rFonts w:ascii="Times New Roman" w:hAnsi="Times New Roman" w:cs="Times New Roman"/>
          <w:u w:val="single"/>
        </w:rPr>
        <w:t>Использование одних тестов вместо других приводит к негативным результатам!!</w:t>
      </w:r>
    </w:p>
    <w:p w:rsidR="00643133" w:rsidRPr="001A3A05" w:rsidRDefault="00643133" w:rsidP="001A3A05">
      <w:pPr>
        <w:jc w:val="both"/>
        <w:rPr>
          <w:rFonts w:ascii="Times New Roman" w:hAnsi="Times New Roman" w:cs="Times New Roman"/>
        </w:rPr>
      </w:pPr>
      <w:r w:rsidRPr="001A3A05">
        <w:rPr>
          <w:rFonts w:ascii="Times New Roman" w:hAnsi="Times New Roman" w:cs="Times New Roman"/>
        </w:rPr>
        <w:tab/>
      </w:r>
    </w:p>
    <w:p w:rsidR="00643133" w:rsidRPr="001A3A05" w:rsidRDefault="00643133" w:rsidP="001A3A05">
      <w:pPr>
        <w:jc w:val="both"/>
        <w:rPr>
          <w:rFonts w:ascii="Times New Roman" w:hAnsi="Times New Roman" w:cs="Times New Roman"/>
        </w:rPr>
      </w:pPr>
    </w:p>
    <w:p w:rsidR="00643133" w:rsidRPr="001A3A05" w:rsidRDefault="00643133" w:rsidP="001A3A05">
      <w:pPr>
        <w:jc w:val="both"/>
        <w:rPr>
          <w:rFonts w:ascii="Times New Roman" w:hAnsi="Times New Roman" w:cs="Times New Roman"/>
        </w:rPr>
      </w:pPr>
      <w:r w:rsidRPr="001A3A05">
        <w:rPr>
          <w:rFonts w:ascii="Times New Roman" w:hAnsi="Times New Roman" w:cs="Times New Roman"/>
          <w:b/>
          <w:bCs/>
        </w:rPr>
        <w:t>Уровни усвоения учебного материала</w:t>
      </w:r>
      <w:r w:rsidRPr="001A3A05">
        <w:rPr>
          <w:rFonts w:ascii="Times New Roman" w:hAnsi="Times New Roman" w:cs="Times New Roman"/>
        </w:rPr>
        <w:t xml:space="preserve"> (Б.Блум):</w:t>
      </w:r>
    </w:p>
    <w:p w:rsidR="00643133" w:rsidRPr="001A3A05" w:rsidRDefault="00643133" w:rsidP="001A3A05">
      <w:pPr>
        <w:numPr>
          <w:ilvl w:val="0"/>
          <w:numId w:val="40"/>
        </w:numPr>
        <w:jc w:val="both"/>
        <w:rPr>
          <w:rFonts w:ascii="Times New Roman" w:hAnsi="Times New Roman" w:cs="Times New Roman"/>
        </w:rPr>
      </w:pPr>
      <w:r w:rsidRPr="001A3A05">
        <w:rPr>
          <w:rFonts w:ascii="Times New Roman" w:hAnsi="Times New Roman" w:cs="Times New Roman"/>
        </w:rPr>
        <w:t>Знание</w:t>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t>на каждый из уровней</w:t>
      </w:r>
    </w:p>
    <w:p w:rsidR="00643133" w:rsidRPr="001A3A05" w:rsidRDefault="00643133" w:rsidP="001A3A05">
      <w:pPr>
        <w:numPr>
          <w:ilvl w:val="0"/>
          <w:numId w:val="40"/>
        </w:numPr>
        <w:jc w:val="both"/>
        <w:rPr>
          <w:rFonts w:ascii="Times New Roman" w:hAnsi="Times New Roman" w:cs="Times New Roman"/>
        </w:rPr>
      </w:pPr>
      <w:r w:rsidRPr="001A3A05">
        <w:rPr>
          <w:rFonts w:ascii="Times New Roman" w:hAnsi="Times New Roman" w:cs="Times New Roman"/>
        </w:rPr>
        <w:t>Понимание</w:t>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t>в тест должны входить</w:t>
      </w:r>
    </w:p>
    <w:p w:rsidR="00643133" w:rsidRPr="001A3A05" w:rsidRDefault="00643133" w:rsidP="001A3A05">
      <w:pPr>
        <w:numPr>
          <w:ilvl w:val="0"/>
          <w:numId w:val="40"/>
        </w:numPr>
        <w:jc w:val="both"/>
        <w:rPr>
          <w:rFonts w:ascii="Times New Roman" w:hAnsi="Times New Roman" w:cs="Times New Roman"/>
        </w:rPr>
      </w:pPr>
      <w:r w:rsidRPr="001A3A05">
        <w:rPr>
          <w:rFonts w:ascii="Times New Roman" w:hAnsi="Times New Roman" w:cs="Times New Roman"/>
        </w:rPr>
        <w:t>Применение</w:t>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r>
      <w:r w:rsidRPr="001A3A05">
        <w:rPr>
          <w:rFonts w:ascii="Times New Roman" w:hAnsi="Times New Roman" w:cs="Times New Roman"/>
        </w:rPr>
        <w:tab/>
        <w:t>свои задания</w:t>
      </w:r>
    </w:p>
    <w:p w:rsidR="00643133" w:rsidRPr="001A3A05" w:rsidRDefault="00643133" w:rsidP="001A3A05">
      <w:pPr>
        <w:numPr>
          <w:ilvl w:val="0"/>
          <w:numId w:val="40"/>
        </w:numPr>
        <w:jc w:val="both"/>
        <w:rPr>
          <w:rFonts w:ascii="Times New Roman" w:hAnsi="Times New Roman" w:cs="Times New Roman"/>
        </w:rPr>
      </w:pPr>
      <w:r w:rsidRPr="001A3A05">
        <w:rPr>
          <w:rFonts w:ascii="Times New Roman" w:hAnsi="Times New Roman" w:cs="Times New Roman"/>
        </w:rPr>
        <w:t>Анализ</w:t>
      </w:r>
    </w:p>
    <w:p w:rsidR="00643133" w:rsidRPr="001A3A05" w:rsidRDefault="00643133" w:rsidP="001A3A05">
      <w:pPr>
        <w:numPr>
          <w:ilvl w:val="0"/>
          <w:numId w:val="40"/>
        </w:numPr>
        <w:jc w:val="both"/>
        <w:rPr>
          <w:rFonts w:ascii="Times New Roman" w:hAnsi="Times New Roman" w:cs="Times New Roman"/>
        </w:rPr>
      </w:pPr>
      <w:r w:rsidRPr="001A3A05">
        <w:rPr>
          <w:rFonts w:ascii="Times New Roman" w:hAnsi="Times New Roman" w:cs="Times New Roman"/>
        </w:rPr>
        <w:t>Синтез</w:t>
      </w:r>
    </w:p>
    <w:p w:rsidR="00643133" w:rsidRPr="001A3A05" w:rsidRDefault="00643133" w:rsidP="001A3A05">
      <w:pPr>
        <w:numPr>
          <w:ilvl w:val="0"/>
          <w:numId w:val="40"/>
        </w:numPr>
        <w:jc w:val="both"/>
        <w:rPr>
          <w:rFonts w:ascii="Times New Roman" w:hAnsi="Times New Roman" w:cs="Times New Roman"/>
        </w:rPr>
      </w:pPr>
      <w:r w:rsidRPr="001A3A05">
        <w:rPr>
          <w:rFonts w:ascii="Times New Roman" w:hAnsi="Times New Roman" w:cs="Times New Roman"/>
        </w:rPr>
        <w:t xml:space="preserve">Оценка </w:t>
      </w:r>
    </w:p>
    <w:p w:rsidR="00643133" w:rsidRPr="001A3A05" w:rsidRDefault="00643133" w:rsidP="001A3A05">
      <w:pPr>
        <w:ind w:left="708"/>
        <w:jc w:val="center"/>
        <w:rPr>
          <w:rFonts w:ascii="Times New Roman" w:hAnsi="Times New Roman" w:cs="Times New Roman"/>
          <w:b/>
          <w:bCs/>
        </w:rPr>
      </w:pPr>
      <w:r w:rsidRPr="001A3A05">
        <w:rPr>
          <w:rFonts w:ascii="Times New Roman" w:hAnsi="Times New Roman" w:cs="Times New Roman"/>
          <w:b/>
          <w:bCs/>
        </w:rPr>
        <w:t>Требования к тестам:</w:t>
      </w:r>
    </w:p>
    <w:p w:rsidR="00643133" w:rsidRPr="001A3A05" w:rsidRDefault="00643133" w:rsidP="001A3A05">
      <w:pPr>
        <w:numPr>
          <w:ilvl w:val="1"/>
          <w:numId w:val="40"/>
        </w:numPr>
        <w:jc w:val="both"/>
        <w:rPr>
          <w:rFonts w:ascii="Times New Roman" w:hAnsi="Times New Roman" w:cs="Times New Roman"/>
        </w:rPr>
      </w:pPr>
      <w:r w:rsidRPr="001A3A05">
        <w:rPr>
          <w:rFonts w:ascii="Times New Roman" w:hAnsi="Times New Roman" w:cs="Times New Roman"/>
        </w:rPr>
        <w:t>составлены с учетом соответствующих правил (возраст, время выполнения и т.д.)</w:t>
      </w:r>
    </w:p>
    <w:p w:rsidR="00643133" w:rsidRPr="001A3A05" w:rsidRDefault="00643133" w:rsidP="001A3A05">
      <w:pPr>
        <w:numPr>
          <w:ilvl w:val="1"/>
          <w:numId w:val="40"/>
        </w:numPr>
        <w:jc w:val="both"/>
        <w:rPr>
          <w:rFonts w:ascii="Times New Roman" w:hAnsi="Times New Roman" w:cs="Times New Roman"/>
        </w:rPr>
      </w:pPr>
      <w:r w:rsidRPr="001A3A05">
        <w:rPr>
          <w:rFonts w:ascii="Times New Roman" w:hAnsi="Times New Roman" w:cs="Times New Roman"/>
        </w:rPr>
        <w:t>соответствуют содержанию УМ</w:t>
      </w:r>
    </w:p>
    <w:p w:rsidR="00643133" w:rsidRPr="001A3A05" w:rsidRDefault="00643133" w:rsidP="001A3A05">
      <w:pPr>
        <w:numPr>
          <w:ilvl w:val="1"/>
          <w:numId w:val="40"/>
        </w:numPr>
        <w:jc w:val="both"/>
        <w:rPr>
          <w:rFonts w:ascii="Times New Roman" w:hAnsi="Times New Roman" w:cs="Times New Roman"/>
        </w:rPr>
      </w:pPr>
      <w:r w:rsidRPr="001A3A05">
        <w:rPr>
          <w:rFonts w:ascii="Times New Roman" w:hAnsi="Times New Roman" w:cs="Times New Roman"/>
        </w:rPr>
        <w:t>проверены на практике (апробированы)</w:t>
      </w:r>
    </w:p>
    <w:p w:rsidR="00643133" w:rsidRPr="001A3A05" w:rsidRDefault="00643133" w:rsidP="001A3A05">
      <w:pPr>
        <w:numPr>
          <w:ilvl w:val="1"/>
          <w:numId w:val="40"/>
        </w:numPr>
        <w:jc w:val="both"/>
        <w:rPr>
          <w:rFonts w:ascii="Times New Roman" w:hAnsi="Times New Roman" w:cs="Times New Roman"/>
        </w:rPr>
      </w:pPr>
      <w:r w:rsidRPr="001A3A05">
        <w:rPr>
          <w:rFonts w:ascii="Times New Roman" w:hAnsi="Times New Roman" w:cs="Times New Roman"/>
        </w:rPr>
        <w:t>рассчитаны показатели эффективности задания (сложность, дискриминативность)</w:t>
      </w:r>
    </w:p>
    <w:p w:rsidR="00643133" w:rsidRPr="001A3A05" w:rsidRDefault="00643133" w:rsidP="001A3A05">
      <w:pPr>
        <w:numPr>
          <w:ilvl w:val="1"/>
          <w:numId w:val="40"/>
        </w:numPr>
        <w:jc w:val="both"/>
        <w:rPr>
          <w:rFonts w:ascii="Times New Roman" w:hAnsi="Times New Roman" w:cs="Times New Roman"/>
        </w:rPr>
      </w:pPr>
      <w:r w:rsidRPr="001A3A05">
        <w:rPr>
          <w:rFonts w:ascii="Times New Roman" w:hAnsi="Times New Roman" w:cs="Times New Roman"/>
        </w:rPr>
        <w:t>максимально разнообразны по форме</w:t>
      </w:r>
    </w:p>
    <w:p w:rsidR="00643133" w:rsidRPr="001A3A05" w:rsidRDefault="00643133" w:rsidP="001A3A05">
      <w:pPr>
        <w:numPr>
          <w:ilvl w:val="1"/>
          <w:numId w:val="40"/>
        </w:numPr>
        <w:jc w:val="both"/>
        <w:rPr>
          <w:rFonts w:ascii="Times New Roman" w:hAnsi="Times New Roman" w:cs="Times New Roman"/>
        </w:rPr>
      </w:pPr>
      <w:r w:rsidRPr="001A3A05">
        <w:rPr>
          <w:rFonts w:ascii="Times New Roman" w:hAnsi="Times New Roman" w:cs="Times New Roman"/>
        </w:rPr>
        <w:t>имеют однозначный правильный ответ на каждое тестовое задание</w:t>
      </w:r>
    </w:p>
    <w:p w:rsidR="00643133" w:rsidRPr="001A3A05" w:rsidRDefault="00643133" w:rsidP="001A3A05">
      <w:pPr>
        <w:jc w:val="both"/>
        <w:rPr>
          <w:rFonts w:ascii="Times New Roman" w:hAnsi="Times New Roman" w:cs="Times New Roman"/>
        </w:rPr>
      </w:pPr>
    </w:p>
    <w:p w:rsidR="00643133" w:rsidRPr="001A3A05" w:rsidRDefault="00643133" w:rsidP="001A3A05">
      <w:pPr>
        <w:jc w:val="both"/>
        <w:rPr>
          <w:rFonts w:ascii="Times New Roman" w:hAnsi="Times New Roman" w:cs="Times New Roman"/>
        </w:rPr>
      </w:pPr>
      <w:r w:rsidRPr="001A3A05">
        <w:rPr>
          <w:rFonts w:ascii="Times New Roman" w:hAnsi="Times New Roman" w:cs="Times New Roman"/>
        </w:rPr>
        <w:tab/>
        <w:t>Трудность - % детей в контрольной группе, ответивших правильно (больше 80 или меньше 20, иначе задание не пригодно)</w:t>
      </w: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rPr>
        <w:t>Дискриминативность – дифференцирующая способность заданий. Подсчет дискриминативности по 27% наиболее хорошо и наиболее плохо выполнивших тесты, считают индекс</w:t>
      </w:r>
    </w:p>
    <w:p w:rsidR="00643133" w:rsidRPr="001A3A05" w:rsidRDefault="00643133" w:rsidP="001A3A05">
      <w:pPr>
        <w:ind w:firstLine="708"/>
        <w:jc w:val="both"/>
        <w:rPr>
          <w:rFonts w:ascii="Times New Roman" w:hAnsi="Times New Roman" w:cs="Times New Roman"/>
        </w:rPr>
      </w:pPr>
    </w:p>
    <w:p w:rsidR="00643133" w:rsidRPr="001A3A05" w:rsidRDefault="00643133" w:rsidP="001A3A05">
      <w:pPr>
        <w:ind w:firstLine="708"/>
        <w:jc w:val="center"/>
        <w:rPr>
          <w:rFonts w:ascii="Times New Roman" w:hAnsi="Times New Roman" w:cs="Times New Roman"/>
        </w:rPr>
      </w:pPr>
      <w:r w:rsidRPr="001A3A05">
        <w:rPr>
          <w:rFonts w:ascii="Times New Roman" w:hAnsi="Times New Roman" w:cs="Times New Roman"/>
        </w:rPr>
        <w:t>Д=</w:t>
      </w:r>
      <w:r w:rsidRPr="001A3A05">
        <w:rPr>
          <w:rFonts w:ascii="Times New Roman" w:hAnsi="Times New Roman" w:cs="Times New Roman"/>
          <w:lang w:val="en-US"/>
        </w:rPr>
        <w:t>N</w:t>
      </w:r>
      <w:r w:rsidRPr="001A3A05">
        <w:rPr>
          <w:rFonts w:ascii="Times New Roman" w:hAnsi="Times New Roman" w:cs="Times New Roman"/>
        </w:rPr>
        <w:t>р верх/</w:t>
      </w:r>
      <w:r w:rsidRPr="001A3A05">
        <w:rPr>
          <w:rFonts w:ascii="Times New Roman" w:hAnsi="Times New Roman" w:cs="Times New Roman"/>
          <w:lang w:val="en-US"/>
        </w:rPr>
        <w:t>N</w:t>
      </w:r>
      <w:r w:rsidRPr="001A3A05">
        <w:rPr>
          <w:rFonts w:ascii="Times New Roman" w:hAnsi="Times New Roman" w:cs="Times New Roman"/>
        </w:rPr>
        <w:t>-</w:t>
      </w:r>
      <w:r w:rsidRPr="001A3A05">
        <w:rPr>
          <w:rFonts w:ascii="Times New Roman" w:hAnsi="Times New Roman" w:cs="Times New Roman"/>
          <w:lang w:val="en-US"/>
        </w:rPr>
        <w:t>N</w:t>
      </w:r>
      <w:r w:rsidRPr="001A3A05">
        <w:rPr>
          <w:rFonts w:ascii="Times New Roman" w:hAnsi="Times New Roman" w:cs="Times New Roman"/>
        </w:rPr>
        <w:t>р ниж/</w:t>
      </w:r>
      <w:r w:rsidRPr="001A3A05">
        <w:rPr>
          <w:rFonts w:ascii="Times New Roman" w:hAnsi="Times New Roman" w:cs="Times New Roman"/>
          <w:lang w:val="en-US"/>
        </w:rPr>
        <w:t>N</w:t>
      </w:r>
      <w:r w:rsidRPr="001A3A05">
        <w:rPr>
          <w:rFonts w:ascii="Times New Roman" w:hAnsi="Times New Roman" w:cs="Times New Roman"/>
        </w:rPr>
        <w:t xml:space="preserve">, </w:t>
      </w:r>
    </w:p>
    <w:p w:rsidR="00643133" w:rsidRPr="001A3A05" w:rsidRDefault="00643133" w:rsidP="001A3A05">
      <w:pPr>
        <w:ind w:firstLine="708"/>
        <w:jc w:val="center"/>
        <w:rPr>
          <w:rFonts w:ascii="Times New Roman" w:hAnsi="Times New Roman" w:cs="Times New Roman"/>
        </w:rPr>
      </w:pPr>
      <w:r w:rsidRPr="001A3A05">
        <w:rPr>
          <w:rFonts w:ascii="Times New Roman" w:hAnsi="Times New Roman" w:cs="Times New Roman"/>
        </w:rPr>
        <w:t xml:space="preserve">где </w:t>
      </w:r>
      <w:r w:rsidRPr="001A3A05">
        <w:rPr>
          <w:rFonts w:ascii="Times New Roman" w:hAnsi="Times New Roman" w:cs="Times New Roman"/>
          <w:lang w:val="en-US"/>
        </w:rPr>
        <w:t>N</w:t>
      </w:r>
      <w:r w:rsidRPr="001A3A05">
        <w:rPr>
          <w:rFonts w:ascii="Times New Roman" w:hAnsi="Times New Roman" w:cs="Times New Roman"/>
        </w:rPr>
        <w:t xml:space="preserve">- 27% от общего количества учащихся, </w:t>
      </w:r>
      <w:r w:rsidRPr="001A3A05">
        <w:rPr>
          <w:rFonts w:ascii="Times New Roman" w:hAnsi="Times New Roman" w:cs="Times New Roman"/>
          <w:lang w:val="en-US"/>
        </w:rPr>
        <w:t>N</w:t>
      </w:r>
      <w:r w:rsidRPr="001A3A05">
        <w:rPr>
          <w:rFonts w:ascii="Times New Roman" w:hAnsi="Times New Roman" w:cs="Times New Roman"/>
        </w:rPr>
        <w:t>р верх</w:t>
      </w:r>
      <w:r w:rsidRPr="001A3A05">
        <w:rPr>
          <w:rFonts w:ascii="Times New Roman" w:hAnsi="Times New Roman" w:cs="Times New Roman"/>
          <w:lang w:val="en-US"/>
        </w:rPr>
        <w:t>N</w:t>
      </w:r>
      <w:r w:rsidRPr="001A3A05">
        <w:rPr>
          <w:rFonts w:ascii="Times New Roman" w:hAnsi="Times New Roman" w:cs="Times New Roman"/>
        </w:rPr>
        <w:t>- выполнили задание в лучшей группе,</w:t>
      </w:r>
      <w:r w:rsidRPr="001A3A05">
        <w:rPr>
          <w:rFonts w:ascii="Times New Roman" w:hAnsi="Times New Roman" w:cs="Times New Roman"/>
          <w:lang w:val="en-US"/>
        </w:rPr>
        <w:t>N</w:t>
      </w:r>
      <w:r w:rsidRPr="001A3A05">
        <w:rPr>
          <w:rFonts w:ascii="Times New Roman" w:hAnsi="Times New Roman" w:cs="Times New Roman"/>
        </w:rPr>
        <w:t>р ниж – выполнили задание в худшей группе</w:t>
      </w:r>
    </w:p>
    <w:p w:rsidR="00643133" w:rsidRPr="001A3A05" w:rsidRDefault="00643133" w:rsidP="001A3A05">
      <w:pPr>
        <w:pStyle w:val="21"/>
        <w:spacing w:after="0" w:line="240" w:lineRule="auto"/>
        <w:ind w:firstLine="708"/>
        <w:jc w:val="center"/>
        <w:rPr>
          <w:rFonts w:ascii="Times New Roman" w:hAnsi="Times New Roman" w:cs="Times New Roman"/>
        </w:rPr>
      </w:pPr>
      <w:r w:rsidRPr="001A3A05">
        <w:rPr>
          <w:rFonts w:ascii="Times New Roman" w:hAnsi="Times New Roman" w:cs="Times New Roman"/>
        </w:rPr>
        <w:t xml:space="preserve">Если индекс Д =0 или Д&lt;0, значит задание должно быть пересмотрено. Подсчет Д необходим при отборе учащихся, вступительных экзаменах и итоговой аттестации. </w:t>
      </w: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rPr>
        <w:t xml:space="preserve">Существуют мировые стандарты анализа качества в образовании: </w:t>
      </w:r>
      <w:r w:rsidRPr="001A3A05">
        <w:rPr>
          <w:rFonts w:ascii="Times New Roman" w:hAnsi="Times New Roman" w:cs="Times New Roman"/>
          <w:lang w:val="en-US"/>
        </w:rPr>
        <w:t>TIMSS</w:t>
      </w:r>
      <w:r w:rsidRPr="001A3A05">
        <w:rPr>
          <w:rFonts w:ascii="Times New Roman" w:hAnsi="Times New Roman" w:cs="Times New Roman"/>
        </w:rPr>
        <w:t xml:space="preserve">, </w:t>
      </w:r>
      <w:r w:rsidRPr="001A3A05">
        <w:rPr>
          <w:rFonts w:ascii="Times New Roman" w:hAnsi="Times New Roman" w:cs="Times New Roman"/>
          <w:lang w:val="en-US"/>
        </w:rPr>
        <w:t>ISO</w:t>
      </w:r>
      <w:r w:rsidRPr="001A3A05">
        <w:rPr>
          <w:rFonts w:ascii="Times New Roman" w:hAnsi="Times New Roman" w:cs="Times New Roman"/>
        </w:rPr>
        <w:t xml:space="preserve">  и др.</w:t>
      </w:r>
    </w:p>
    <w:p w:rsidR="001A3A05" w:rsidRPr="001A3A05" w:rsidRDefault="001A3A05" w:rsidP="001A3A05">
      <w:pPr>
        <w:pStyle w:val="6"/>
        <w:rPr>
          <w:sz w:val="24"/>
          <w:szCs w:val="24"/>
        </w:rPr>
      </w:pPr>
    </w:p>
    <w:p w:rsidR="00643133" w:rsidRPr="001A3A05" w:rsidRDefault="001A3A05" w:rsidP="001A3A05">
      <w:pPr>
        <w:pStyle w:val="6"/>
        <w:jc w:val="right"/>
        <w:rPr>
          <w:sz w:val="24"/>
          <w:szCs w:val="24"/>
          <w:u w:val="single"/>
        </w:rPr>
      </w:pPr>
      <w:r w:rsidRPr="001A3A05">
        <w:rPr>
          <w:sz w:val="24"/>
          <w:szCs w:val="24"/>
          <w:u w:val="single"/>
        </w:rPr>
        <w:t>Процесс обучения</w:t>
      </w:r>
    </w:p>
    <w:p w:rsidR="00643133" w:rsidRPr="001A3A05" w:rsidRDefault="00643133" w:rsidP="001A3A05">
      <w:pPr>
        <w:pStyle w:val="21"/>
        <w:spacing w:line="240" w:lineRule="auto"/>
        <w:rPr>
          <w:rFonts w:ascii="Times New Roman" w:hAnsi="Times New Roman" w:cs="Times New Roman"/>
        </w:rPr>
      </w:pPr>
      <w:r w:rsidRPr="001A3A05">
        <w:rPr>
          <w:rFonts w:ascii="Times New Roman" w:hAnsi="Times New Roman" w:cs="Times New Roman"/>
          <w:i/>
          <w:iCs/>
          <w:u w:val="single"/>
        </w:rPr>
        <w:t>Дидактика</w:t>
      </w:r>
      <w:r w:rsidRPr="001A3A05">
        <w:rPr>
          <w:rFonts w:ascii="Times New Roman" w:hAnsi="Times New Roman" w:cs="Times New Roman"/>
        </w:rPr>
        <w:t xml:space="preserve"> – область педагогики, изучающая теорию и практику обучения и образования, закономерности процесса обучения. </w:t>
      </w:r>
      <w:r w:rsidRPr="001A3A05">
        <w:rPr>
          <w:rFonts w:ascii="Times New Roman" w:hAnsi="Times New Roman" w:cs="Times New Roman"/>
          <w:i/>
          <w:iCs/>
          <w:u w:val="single"/>
        </w:rPr>
        <w:t>Процесс обучения</w:t>
      </w:r>
      <w:r w:rsidRPr="001A3A05">
        <w:rPr>
          <w:rFonts w:ascii="Times New Roman" w:hAnsi="Times New Roman" w:cs="Times New Roman"/>
        </w:rPr>
        <w:t xml:space="preserve"> – целенаправленная совместная деятельность учителя и учащихся, направленная на достижение дидактических целей; целенаправленное взаимодействие преподавателя и учащихся, в ходе которого решаются задачи образования учеников. Обучение состоит из преподавания (деятельность учителя) и учения (деятельность ученика).</w:t>
      </w:r>
    </w:p>
    <w:p w:rsidR="00643133" w:rsidRPr="001A3A05" w:rsidRDefault="00643133" w:rsidP="001A3A05">
      <w:pPr>
        <w:jc w:val="both"/>
        <w:rPr>
          <w:rFonts w:ascii="Times New Roman" w:hAnsi="Times New Roman" w:cs="Times New Roman"/>
          <w:i/>
          <w:iCs/>
          <w:u w:val="single"/>
        </w:rPr>
      </w:pPr>
      <w:r w:rsidRPr="001A3A05">
        <w:rPr>
          <w:rFonts w:ascii="Times New Roman" w:hAnsi="Times New Roman" w:cs="Times New Roman"/>
          <w:i/>
          <w:iCs/>
          <w:u w:val="single"/>
        </w:rPr>
        <w:t>Закономерности процесса обучения:</w:t>
      </w:r>
    </w:p>
    <w:p w:rsidR="00643133" w:rsidRPr="001A3A05" w:rsidRDefault="00643133" w:rsidP="001A3A05">
      <w:pPr>
        <w:numPr>
          <w:ilvl w:val="0"/>
          <w:numId w:val="42"/>
        </w:numPr>
        <w:jc w:val="both"/>
        <w:rPr>
          <w:rFonts w:ascii="Times New Roman" w:hAnsi="Times New Roman" w:cs="Times New Roman"/>
        </w:rPr>
      </w:pPr>
      <w:r w:rsidRPr="001A3A05">
        <w:rPr>
          <w:rFonts w:ascii="Times New Roman" w:hAnsi="Times New Roman" w:cs="Times New Roman"/>
        </w:rPr>
        <w:t>Цели обучения зависят от потребностей и возможностей общества</w:t>
      </w:r>
    </w:p>
    <w:p w:rsidR="00643133" w:rsidRPr="001A3A05" w:rsidRDefault="00643133" w:rsidP="001A3A05">
      <w:pPr>
        <w:numPr>
          <w:ilvl w:val="0"/>
          <w:numId w:val="42"/>
        </w:numPr>
        <w:jc w:val="both"/>
        <w:rPr>
          <w:rFonts w:ascii="Times New Roman" w:hAnsi="Times New Roman" w:cs="Times New Roman"/>
        </w:rPr>
      </w:pPr>
      <w:r w:rsidRPr="001A3A05">
        <w:rPr>
          <w:rFonts w:ascii="Times New Roman" w:hAnsi="Times New Roman" w:cs="Times New Roman"/>
        </w:rPr>
        <w:t>Эфективность каждого нового этапа обучения зависит от продуктивности предыдущего, объема и характера учебного материала</w:t>
      </w:r>
    </w:p>
    <w:p w:rsidR="00643133" w:rsidRPr="001A3A05" w:rsidRDefault="00643133" w:rsidP="001A3A05">
      <w:pPr>
        <w:numPr>
          <w:ilvl w:val="0"/>
          <w:numId w:val="42"/>
        </w:numPr>
        <w:jc w:val="both"/>
        <w:rPr>
          <w:rFonts w:ascii="Times New Roman" w:hAnsi="Times New Roman" w:cs="Times New Roman"/>
        </w:rPr>
      </w:pPr>
      <w:r w:rsidRPr="001A3A05">
        <w:rPr>
          <w:rFonts w:ascii="Times New Roman" w:hAnsi="Times New Roman" w:cs="Times New Roman"/>
        </w:rPr>
        <w:t>Продуктивность обучения зависит от мотивов обучения, уровня организации учебного процесса</w:t>
      </w:r>
    </w:p>
    <w:p w:rsidR="00643133" w:rsidRPr="001A3A05" w:rsidRDefault="00643133" w:rsidP="001A3A05">
      <w:pPr>
        <w:jc w:val="both"/>
        <w:rPr>
          <w:rFonts w:ascii="Times New Roman" w:hAnsi="Times New Roman" w:cs="Times New Roman"/>
        </w:rPr>
      </w:pPr>
    </w:p>
    <w:p w:rsidR="00643133" w:rsidRPr="001A3A05" w:rsidRDefault="00643133" w:rsidP="001A3A05">
      <w:pPr>
        <w:jc w:val="both"/>
        <w:rPr>
          <w:rFonts w:ascii="Times New Roman" w:hAnsi="Times New Roman" w:cs="Times New Roman"/>
          <w:i/>
          <w:iCs/>
          <w:u w:val="single"/>
        </w:rPr>
      </w:pPr>
      <w:r w:rsidRPr="001A3A05">
        <w:rPr>
          <w:rFonts w:ascii="Times New Roman" w:hAnsi="Times New Roman" w:cs="Times New Roman"/>
          <w:i/>
          <w:iCs/>
          <w:u w:val="single"/>
        </w:rPr>
        <w:t>Виды обучения:</w:t>
      </w:r>
    </w:p>
    <w:p w:rsidR="00643133" w:rsidRPr="001A3A05" w:rsidRDefault="00643133" w:rsidP="001A3A05">
      <w:pPr>
        <w:numPr>
          <w:ilvl w:val="0"/>
          <w:numId w:val="43"/>
        </w:numPr>
        <w:jc w:val="both"/>
        <w:rPr>
          <w:rFonts w:ascii="Times New Roman" w:hAnsi="Times New Roman" w:cs="Times New Roman"/>
        </w:rPr>
      </w:pPr>
      <w:r w:rsidRPr="001A3A05">
        <w:rPr>
          <w:rFonts w:ascii="Times New Roman" w:hAnsi="Times New Roman" w:cs="Times New Roman"/>
        </w:rPr>
        <w:t>Репродуктивное</w:t>
      </w:r>
    </w:p>
    <w:p w:rsidR="00643133" w:rsidRPr="001A3A05" w:rsidRDefault="00643133" w:rsidP="001A3A05">
      <w:pPr>
        <w:numPr>
          <w:ilvl w:val="0"/>
          <w:numId w:val="43"/>
        </w:numPr>
        <w:jc w:val="both"/>
        <w:rPr>
          <w:rFonts w:ascii="Times New Roman" w:hAnsi="Times New Roman" w:cs="Times New Roman"/>
        </w:rPr>
      </w:pPr>
      <w:r w:rsidRPr="001A3A05">
        <w:rPr>
          <w:rFonts w:ascii="Times New Roman" w:hAnsi="Times New Roman" w:cs="Times New Roman"/>
        </w:rPr>
        <w:t>Проблемное</w:t>
      </w:r>
    </w:p>
    <w:p w:rsidR="00643133" w:rsidRPr="001A3A05" w:rsidRDefault="00643133" w:rsidP="001A3A05">
      <w:pPr>
        <w:numPr>
          <w:ilvl w:val="0"/>
          <w:numId w:val="43"/>
        </w:numPr>
        <w:jc w:val="both"/>
        <w:rPr>
          <w:rFonts w:ascii="Times New Roman" w:hAnsi="Times New Roman" w:cs="Times New Roman"/>
        </w:rPr>
      </w:pPr>
      <w:r w:rsidRPr="001A3A05">
        <w:rPr>
          <w:rFonts w:ascii="Times New Roman" w:hAnsi="Times New Roman" w:cs="Times New Roman"/>
        </w:rPr>
        <w:t>Алгоритмизированное</w:t>
      </w:r>
    </w:p>
    <w:p w:rsidR="00643133" w:rsidRPr="001A3A05" w:rsidRDefault="00643133" w:rsidP="001A3A05">
      <w:pPr>
        <w:numPr>
          <w:ilvl w:val="0"/>
          <w:numId w:val="43"/>
        </w:numPr>
        <w:jc w:val="both"/>
        <w:rPr>
          <w:rFonts w:ascii="Times New Roman" w:hAnsi="Times New Roman" w:cs="Times New Roman"/>
        </w:rPr>
      </w:pPr>
      <w:r w:rsidRPr="001A3A05">
        <w:rPr>
          <w:rFonts w:ascii="Times New Roman" w:hAnsi="Times New Roman" w:cs="Times New Roman"/>
        </w:rPr>
        <w:t>Дистантное</w:t>
      </w:r>
    </w:p>
    <w:p w:rsidR="00643133" w:rsidRPr="001A3A05" w:rsidRDefault="00643133" w:rsidP="001A3A05">
      <w:pPr>
        <w:jc w:val="both"/>
        <w:rPr>
          <w:rFonts w:ascii="Times New Roman" w:hAnsi="Times New Roman" w:cs="Times New Roman"/>
        </w:rPr>
      </w:pPr>
    </w:p>
    <w:p w:rsidR="00643133" w:rsidRPr="001A3A05" w:rsidRDefault="00643133" w:rsidP="001A3A05">
      <w:pPr>
        <w:jc w:val="both"/>
        <w:rPr>
          <w:rFonts w:ascii="Times New Roman" w:hAnsi="Times New Roman" w:cs="Times New Roman"/>
          <w:i/>
          <w:iCs/>
          <w:u w:val="single"/>
        </w:rPr>
      </w:pPr>
      <w:r w:rsidRPr="001A3A05">
        <w:rPr>
          <w:rFonts w:ascii="Times New Roman" w:hAnsi="Times New Roman" w:cs="Times New Roman"/>
          <w:i/>
          <w:iCs/>
          <w:u w:val="single"/>
        </w:rPr>
        <w:t>Функции процесса обучения</w:t>
      </w:r>
      <w:r w:rsidRPr="001A3A05">
        <w:rPr>
          <w:rFonts w:ascii="Times New Roman" w:hAnsi="Times New Roman" w:cs="Times New Roman"/>
        </w:rPr>
        <w:t xml:space="preserve"> (назначение тех или иных элементов процесса обучения по отношению к другим частям, элементам обучения или процессу обучения в целом):</w:t>
      </w:r>
    </w:p>
    <w:p w:rsidR="00643133" w:rsidRPr="001A3A05" w:rsidRDefault="00643133" w:rsidP="001A3A05">
      <w:pPr>
        <w:numPr>
          <w:ilvl w:val="0"/>
          <w:numId w:val="44"/>
        </w:numPr>
        <w:jc w:val="both"/>
        <w:rPr>
          <w:rFonts w:ascii="Times New Roman" w:hAnsi="Times New Roman" w:cs="Times New Roman"/>
        </w:rPr>
      </w:pPr>
      <w:r w:rsidRPr="001A3A05">
        <w:rPr>
          <w:rFonts w:ascii="Times New Roman" w:hAnsi="Times New Roman" w:cs="Times New Roman"/>
        </w:rPr>
        <w:t>Образовательная</w:t>
      </w:r>
    </w:p>
    <w:p w:rsidR="00643133" w:rsidRPr="001A3A05" w:rsidRDefault="00643133" w:rsidP="001A3A05">
      <w:pPr>
        <w:numPr>
          <w:ilvl w:val="0"/>
          <w:numId w:val="44"/>
        </w:numPr>
        <w:jc w:val="both"/>
        <w:rPr>
          <w:rFonts w:ascii="Times New Roman" w:hAnsi="Times New Roman" w:cs="Times New Roman"/>
        </w:rPr>
      </w:pPr>
      <w:r w:rsidRPr="001A3A05">
        <w:rPr>
          <w:rFonts w:ascii="Times New Roman" w:hAnsi="Times New Roman" w:cs="Times New Roman"/>
        </w:rPr>
        <w:t>Воспитывающая</w:t>
      </w:r>
    </w:p>
    <w:p w:rsidR="00643133" w:rsidRPr="001A3A05" w:rsidRDefault="00643133" w:rsidP="001A3A05">
      <w:pPr>
        <w:numPr>
          <w:ilvl w:val="0"/>
          <w:numId w:val="44"/>
        </w:numPr>
        <w:jc w:val="both"/>
        <w:rPr>
          <w:rFonts w:ascii="Times New Roman" w:hAnsi="Times New Roman" w:cs="Times New Roman"/>
        </w:rPr>
      </w:pPr>
      <w:r w:rsidRPr="001A3A05">
        <w:rPr>
          <w:rFonts w:ascii="Times New Roman" w:hAnsi="Times New Roman" w:cs="Times New Roman"/>
        </w:rPr>
        <w:t>Развивающая</w:t>
      </w:r>
    </w:p>
    <w:p w:rsidR="00643133" w:rsidRPr="001A3A05" w:rsidRDefault="00643133" w:rsidP="001A3A05">
      <w:pPr>
        <w:ind w:firstLine="708"/>
        <w:jc w:val="both"/>
        <w:rPr>
          <w:rFonts w:ascii="Times New Roman" w:hAnsi="Times New Roman" w:cs="Times New Roman"/>
        </w:rPr>
      </w:pPr>
    </w:p>
    <w:p w:rsidR="00643133" w:rsidRPr="001A3A05" w:rsidRDefault="00643133" w:rsidP="001A3A05">
      <w:pPr>
        <w:ind w:firstLine="708"/>
        <w:jc w:val="both"/>
        <w:rPr>
          <w:rFonts w:ascii="Times New Roman" w:hAnsi="Times New Roman" w:cs="Times New Roman"/>
        </w:rPr>
      </w:pPr>
      <w:r w:rsidRPr="001A3A05">
        <w:rPr>
          <w:rFonts w:ascii="Times New Roman" w:hAnsi="Times New Roman" w:cs="Times New Roman"/>
          <w:i/>
          <w:iCs/>
          <w:u w:val="single"/>
        </w:rPr>
        <w:t>Принципы процесса обучения</w:t>
      </w:r>
      <w:r w:rsidRPr="001A3A05">
        <w:rPr>
          <w:rFonts w:ascii="Times New Roman" w:hAnsi="Times New Roman" w:cs="Times New Roman"/>
        </w:rPr>
        <w:t xml:space="preserve"> (основные требования, предъявляемые к процессу обучения, следование которым позволяет оптимизировать его):</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наглядность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природосообразность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сознательность и активность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систематичность и последовательность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прочность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научность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доступность</w:t>
      </w:r>
    </w:p>
    <w:p w:rsidR="00643133" w:rsidRPr="001A3A05" w:rsidRDefault="00643133" w:rsidP="001A3A05">
      <w:pPr>
        <w:numPr>
          <w:ilvl w:val="1"/>
          <w:numId w:val="15"/>
        </w:numPr>
        <w:jc w:val="both"/>
        <w:rPr>
          <w:rFonts w:ascii="Times New Roman" w:hAnsi="Times New Roman" w:cs="Times New Roman"/>
        </w:rPr>
      </w:pPr>
      <w:r w:rsidRPr="001A3A05">
        <w:rPr>
          <w:rFonts w:ascii="Times New Roman" w:hAnsi="Times New Roman" w:cs="Times New Roman"/>
        </w:rPr>
        <w:t>связь теории с практикой</w:t>
      </w:r>
    </w:p>
    <w:p w:rsidR="00643133" w:rsidRDefault="00643133" w:rsidP="00643133">
      <w:pPr>
        <w:jc w:val="both"/>
      </w:pPr>
    </w:p>
    <w:p w:rsidR="00643133" w:rsidRDefault="00643133"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1A3A05">
      <w:pPr>
        <w:pStyle w:val="a3"/>
        <w:ind w:left="360"/>
      </w:pPr>
    </w:p>
    <w:p w:rsidR="00212BE0" w:rsidRDefault="00212BE0" w:rsidP="00212BE0">
      <w:pPr>
        <w:pStyle w:val="23"/>
        <w:ind w:firstLine="360"/>
        <w:jc w:val="center"/>
        <w:rPr>
          <w:b/>
          <w:bCs/>
        </w:rPr>
      </w:pPr>
    </w:p>
    <w:p w:rsidR="00212BE0" w:rsidRPr="00212BE0" w:rsidRDefault="00212BE0" w:rsidP="00212BE0">
      <w:pPr>
        <w:pStyle w:val="23"/>
        <w:ind w:firstLine="360"/>
        <w:jc w:val="center"/>
        <w:rPr>
          <w:rFonts w:ascii="Times New Roman" w:hAnsi="Times New Roman" w:cs="Times New Roman"/>
          <w:b/>
          <w:bCs/>
        </w:rPr>
      </w:pPr>
      <w:r w:rsidRPr="00212BE0">
        <w:rPr>
          <w:rFonts w:ascii="Times New Roman" w:hAnsi="Times New Roman" w:cs="Times New Roman"/>
          <w:b/>
          <w:bCs/>
        </w:rPr>
        <w:t>Литература</w:t>
      </w:r>
    </w:p>
    <w:p w:rsidR="00212BE0" w:rsidRPr="00212BE0" w:rsidRDefault="00212BE0" w:rsidP="00212BE0">
      <w:pPr>
        <w:pStyle w:val="23"/>
        <w:jc w:val="left"/>
        <w:rPr>
          <w:rFonts w:ascii="Times New Roman" w:hAnsi="Times New Roman" w:cs="Times New Roman"/>
          <w:b/>
          <w:bCs/>
        </w:rPr>
      </w:pP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А.Н. Леонтьев. Деятельность, сознание, личность. М., 1975</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С.Л. Рубинштейн. Основы общей психологии. М., 1989</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Г.М. Андреева. Социальная психология: учебник для вузов. М., 1996</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Хъелл, Зиглер. Теории личности. СПб, 1996</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Педагогика: уч. пособие для вузов/ под ред. Пидкасистого/ М., 2000</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Психологический словарь. М., 1998</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Краткий психологический словарь/ под ред. Петровского, Ярошевского</w:t>
      </w:r>
    </w:p>
    <w:p w:rsidR="00212BE0" w:rsidRPr="00212BE0" w:rsidRDefault="00212BE0" w:rsidP="00212BE0">
      <w:pPr>
        <w:pStyle w:val="23"/>
        <w:numPr>
          <w:ilvl w:val="0"/>
          <w:numId w:val="47"/>
        </w:numPr>
        <w:autoSpaceDE w:val="0"/>
        <w:autoSpaceDN w:val="0"/>
        <w:jc w:val="left"/>
        <w:rPr>
          <w:rFonts w:ascii="Times New Roman" w:hAnsi="Times New Roman" w:cs="Times New Roman"/>
        </w:rPr>
      </w:pPr>
      <w:r w:rsidRPr="00212BE0">
        <w:rPr>
          <w:rFonts w:ascii="Times New Roman" w:hAnsi="Times New Roman" w:cs="Times New Roman"/>
        </w:rPr>
        <w:t>Педагогический словарь. М., 1960</w:t>
      </w:r>
    </w:p>
    <w:p w:rsidR="00212BE0" w:rsidRPr="00212BE0" w:rsidRDefault="00212BE0" w:rsidP="00212BE0">
      <w:pPr>
        <w:pStyle w:val="23"/>
        <w:spacing w:line="360" w:lineRule="auto"/>
        <w:rPr>
          <w:rFonts w:ascii="Times New Roman" w:hAnsi="Times New Roman" w:cs="Times New Roman"/>
        </w:rPr>
      </w:pPr>
    </w:p>
    <w:p w:rsidR="00212BE0" w:rsidRDefault="00212BE0" w:rsidP="001A3A05">
      <w:pPr>
        <w:pStyle w:val="a3"/>
        <w:ind w:left="360"/>
      </w:pPr>
      <w:bookmarkStart w:id="0" w:name="_GoBack"/>
      <w:bookmarkEnd w:id="0"/>
    </w:p>
    <w:sectPr w:rsidR="00212BE0" w:rsidSect="0090465F">
      <w:pgSz w:w="11906" w:h="16838"/>
      <w:pgMar w:top="567"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7B40"/>
    <w:multiLevelType w:val="hybridMultilevel"/>
    <w:tmpl w:val="C87CE5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35174D2"/>
    <w:multiLevelType w:val="hybridMultilevel"/>
    <w:tmpl w:val="046279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430440F"/>
    <w:multiLevelType w:val="hybridMultilevel"/>
    <w:tmpl w:val="6122EA0C"/>
    <w:lvl w:ilvl="0" w:tplc="EB247CF0">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D85FFE"/>
    <w:multiLevelType w:val="hybridMultilevel"/>
    <w:tmpl w:val="F580C98A"/>
    <w:lvl w:ilvl="0" w:tplc="F9BC578C">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072D02E7"/>
    <w:multiLevelType w:val="hybridMultilevel"/>
    <w:tmpl w:val="F9E2DEDE"/>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5">
    <w:nsid w:val="0A3C472C"/>
    <w:multiLevelType w:val="hybridMultilevel"/>
    <w:tmpl w:val="3F3C4DDA"/>
    <w:lvl w:ilvl="0" w:tplc="9EB2A444">
      <w:start w:val="1"/>
      <w:numFmt w:val="decimal"/>
      <w:lvlText w:val="%1."/>
      <w:lvlJc w:val="left"/>
      <w:pPr>
        <w:tabs>
          <w:tab w:val="num" w:pos="1050"/>
        </w:tabs>
        <w:ind w:left="1050" w:hanging="6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0512145"/>
    <w:multiLevelType w:val="hybridMultilevel"/>
    <w:tmpl w:val="63E6F2B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1452FD9"/>
    <w:multiLevelType w:val="hybridMultilevel"/>
    <w:tmpl w:val="50BCD0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2CB3609"/>
    <w:multiLevelType w:val="hybridMultilevel"/>
    <w:tmpl w:val="596032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359029C"/>
    <w:multiLevelType w:val="hybridMultilevel"/>
    <w:tmpl w:val="8582505C"/>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lvl>
    <w:lvl w:ilvl="2" w:tplc="04190001">
      <w:start w:val="1"/>
      <w:numFmt w:val="bullet"/>
      <w:lvlText w:val=""/>
      <w:lvlJc w:val="left"/>
      <w:pPr>
        <w:tabs>
          <w:tab w:val="num" w:pos="2160"/>
        </w:tabs>
        <w:ind w:left="2160" w:hanging="360"/>
      </w:pPr>
      <w:rPr>
        <w:rFonts w:ascii="Symbol" w:hAnsi="Symbol" w:cs="Symbol" w:hint="default"/>
      </w:rPr>
    </w:lvl>
    <w:lvl w:ilvl="3" w:tplc="0419000F">
      <w:start w:val="1"/>
      <w:numFmt w:val="decimal"/>
      <w:lvlText w:val="%4."/>
      <w:lvlJc w:val="left"/>
      <w:pPr>
        <w:tabs>
          <w:tab w:val="num" w:pos="2880"/>
        </w:tabs>
        <w:ind w:left="2880" w:hanging="360"/>
      </w:pPr>
    </w:lvl>
    <w:lvl w:ilvl="4" w:tplc="04190001">
      <w:start w:val="1"/>
      <w:numFmt w:val="bullet"/>
      <w:lvlText w:val=""/>
      <w:lvlJc w:val="left"/>
      <w:pPr>
        <w:tabs>
          <w:tab w:val="num" w:pos="3600"/>
        </w:tabs>
        <w:ind w:left="3600" w:hanging="360"/>
      </w:pPr>
      <w:rPr>
        <w:rFonts w:ascii="Symbol" w:hAnsi="Symbol" w:cs="Symbol"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56D1E8E"/>
    <w:multiLevelType w:val="hybridMultilevel"/>
    <w:tmpl w:val="C1764C04"/>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1">
    <w:nsid w:val="18D26BAF"/>
    <w:multiLevelType w:val="hybridMultilevel"/>
    <w:tmpl w:val="EE34CA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9254452"/>
    <w:multiLevelType w:val="hybridMultilevel"/>
    <w:tmpl w:val="6D9C60E4"/>
    <w:lvl w:ilvl="0" w:tplc="04190001">
      <w:start w:val="1"/>
      <w:numFmt w:val="bullet"/>
      <w:lvlText w:val=""/>
      <w:lvlJc w:val="left"/>
      <w:pPr>
        <w:tabs>
          <w:tab w:val="num" w:pos="1428"/>
        </w:tabs>
        <w:ind w:left="1428" w:hanging="360"/>
      </w:pPr>
      <w:rPr>
        <w:rFonts w:ascii="Symbol" w:hAnsi="Symbol" w:cs="Symbol" w:hint="default"/>
      </w:rPr>
    </w:lvl>
    <w:lvl w:ilvl="1" w:tplc="0419000F">
      <w:start w:val="1"/>
      <w:numFmt w:val="decimal"/>
      <w:lvlText w:val="%2."/>
      <w:lvlJc w:val="left"/>
      <w:pPr>
        <w:tabs>
          <w:tab w:val="num" w:pos="2148"/>
        </w:tabs>
        <w:ind w:left="2148" w:hanging="360"/>
      </w:p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3">
    <w:nsid w:val="1996461B"/>
    <w:multiLevelType w:val="hybridMultilevel"/>
    <w:tmpl w:val="DE62F13E"/>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1AF37F92"/>
    <w:multiLevelType w:val="hybridMultilevel"/>
    <w:tmpl w:val="D548C0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47856E3"/>
    <w:multiLevelType w:val="hybridMultilevel"/>
    <w:tmpl w:val="538814F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BB14D92"/>
    <w:multiLevelType w:val="hybridMultilevel"/>
    <w:tmpl w:val="933E42B0"/>
    <w:lvl w:ilvl="0" w:tplc="74BE3160">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7">
    <w:nsid w:val="2BEF3637"/>
    <w:multiLevelType w:val="hybridMultilevel"/>
    <w:tmpl w:val="BD9C9F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BFE585E"/>
    <w:multiLevelType w:val="hybridMultilevel"/>
    <w:tmpl w:val="1BDAD0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255155A"/>
    <w:multiLevelType w:val="hybridMultilevel"/>
    <w:tmpl w:val="9236B1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3D10DD5"/>
    <w:multiLevelType w:val="hybridMultilevel"/>
    <w:tmpl w:val="1F6833E4"/>
    <w:lvl w:ilvl="0" w:tplc="6B622470">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5997EEB"/>
    <w:multiLevelType w:val="hybridMultilevel"/>
    <w:tmpl w:val="C2F83B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5F0014C"/>
    <w:multiLevelType w:val="hybridMultilevel"/>
    <w:tmpl w:val="E9DC3DA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3">
    <w:nsid w:val="37AF7BAE"/>
    <w:multiLevelType w:val="hybridMultilevel"/>
    <w:tmpl w:val="4D0C41C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9221FDA"/>
    <w:multiLevelType w:val="hybridMultilevel"/>
    <w:tmpl w:val="563C9E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DF82689"/>
    <w:multiLevelType w:val="hybridMultilevel"/>
    <w:tmpl w:val="EBCEC1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11206DA"/>
    <w:multiLevelType w:val="hybridMultilevel"/>
    <w:tmpl w:val="2290660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3F96FA7"/>
    <w:multiLevelType w:val="hybridMultilevel"/>
    <w:tmpl w:val="43183A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56213BF"/>
    <w:multiLevelType w:val="hybridMultilevel"/>
    <w:tmpl w:val="0B147F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7C2106F"/>
    <w:multiLevelType w:val="hybridMultilevel"/>
    <w:tmpl w:val="34FC251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52484E4D"/>
    <w:multiLevelType w:val="hybridMultilevel"/>
    <w:tmpl w:val="4ED6BF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5BC63C6"/>
    <w:multiLevelType w:val="hybridMultilevel"/>
    <w:tmpl w:val="386AC94E"/>
    <w:lvl w:ilvl="0" w:tplc="938E5640">
      <w:start w:val="1"/>
      <w:numFmt w:val="decimal"/>
      <w:lvlText w:val="%1."/>
      <w:lvlJc w:val="left"/>
      <w:pPr>
        <w:tabs>
          <w:tab w:val="num" w:pos="1653"/>
        </w:tabs>
        <w:ind w:left="1653" w:hanging="94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nsid w:val="560C4320"/>
    <w:multiLevelType w:val="hybridMultilevel"/>
    <w:tmpl w:val="DF7E9E5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56C76A03"/>
    <w:multiLevelType w:val="hybridMultilevel"/>
    <w:tmpl w:val="7478BB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5B9240D2"/>
    <w:multiLevelType w:val="hybridMultilevel"/>
    <w:tmpl w:val="FD040D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022334D"/>
    <w:multiLevelType w:val="hybridMultilevel"/>
    <w:tmpl w:val="84485E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1E25FB6"/>
    <w:multiLevelType w:val="hybridMultilevel"/>
    <w:tmpl w:val="42BC8B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2FD4BD6"/>
    <w:multiLevelType w:val="hybridMultilevel"/>
    <w:tmpl w:val="921A6D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644C79B3"/>
    <w:multiLevelType w:val="hybridMultilevel"/>
    <w:tmpl w:val="28EAEF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5A64C21"/>
    <w:multiLevelType w:val="hybridMultilevel"/>
    <w:tmpl w:val="DD9EB2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5AE1938"/>
    <w:multiLevelType w:val="hybridMultilevel"/>
    <w:tmpl w:val="7A78EA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6C392474"/>
    <w:multiLevelType w:val="singleLevel"/>
    <w:tmpl w:val="0419000F"/>
    <w:lvl w:ilvl="0">
      <w:start w:val="1"/>
      <w:numFmt w:val="decimal"/>
      <w:lvlText w:val="%1."/>
      <w:lvlJc w:val="left"/>
      <w:pPr>
        <w:tabs>
          <w:tab w:val="num" w:pos="360"/>
        </w:tabs>
        <w:ind w:left="360" w:hanging="360"/>
      </w:pPr>
      <w:rPr>
        <w:rFonts w:hint="default"/>
      </w:rPr>
    </w:lvl>
  </w:abstractNum>
  <w:abstractNum w:abstractNumId="42">
    <w:nsid w:val="6D563D45"/>
    <w:multiLevelType w:val="hybridMultilevel"/>
    <w:tmpl w:val="7B4EF0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7DA2DBB"/>
    <w:multiLevelType w:val="hybridMultilevel"/>
    <w:tmpl w:val="573E5E68"/>
    <w:lvl w:ilvl="0" w:tplc="04190001">
      <w:start w:val="1"/>
      <w:numFmt w:val="bullet"/>
      <w:lvlText w:val=""/>
      <w:lvlJc w:val="left"/>
      <w:pPr>
        <w:tabs>
          <w:tab w:val="num" w:pos="720"/>
        </w:tabs>
        <w:ind w:left="720" w:hanging="360"/>
      </w:pPr>
      <w:rPr>
        <w:rFonts w:ascii="Symbol" w:hAnsi="Symbol" w:cs="Symbol" w:hint="default"/>
      </w:rPr>
    </w:lvl>
    <w:lvl w:ilvl="1" w:tplc="000ACC2A">
      <w:start w:val="1"/>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AD05978"/>
    <w:multiLevelType w:val="hybridMultilevel"/>
    <w:tmpl w:val="126AE27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CA349C3"/>
    <w:multiLevelType w:val="hybridMultilevel"/>
    <w:tmpl w:val="240E984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E0612C7"/>
    <w:multiLevelType w:val="hybridMultilevel"/>
    <w:tmpl w:val="232486A2"/>
    <w:lvl w:ilvl="0" w:tplc="000ACC2A">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22"/>
  </w:num>
  <w:num w:numId="2">
    <w:abstractNumId w:val="8"/>
  </w:num>
  <w:num w:numId="3">
    <w:abstractNumId w:val="24"/>
  </w:num>
  <w:num w:numId="4">
    <w:abstractNumId w:val="23"/>
  </w:num>
  <w:num w:numId="5">
    <w:abstractNumId w:val="30"/>
  </w:num>
  <w:num w:numId="6">
    <w:abstractNumId w:val="42"/>
  </w:num>
  <w:num w:numId="7">
    <w:abstractNumId w:val="27"/>
  </w:num>
  <w:num w:numId="8">
    <w:abstractNumId w:val="17"/>
  </w:num>
  <w:num w:numId="9">
    <w:abstractNumId w:val="21"/>
  </w:num>
  <w:num w:numId="10">
    <w:abstractNumId w:val="11"/>
  </w:num>
  <w:num w:numId="11">
    <w:abstractNumId w:val="36"/>
  </w:num>
  <w:num w:numId="12">
    <w:abstractNumId w:val="26"/>
  </w:num>
  <w:num w:numId="13">
    <w:abstractNumId w:val="38"/>
  </w:num>
  <w:num w:numId="14">
    <w:abstractNumId w:val="1"/>
  </w:num>
  <w:num w:numId="15">
    <w:abstractNumId w:val="12"/>
  </w:num>
  <w:num w:numId="16">
    <w:abstractNumId w:val="5"/>
  </w:num>
  <w:num w:numId="17">
    <w:abstractNumId w:val="0"/>
  </w:num>
  <w:num w:numId="18">
    <w:abstractNumId w:val="20"/>
  </w:num>
  <w:num w:numId="19">
    <w:abstractNumId w:val="2"/>
  </w:num>
  <w:num w:numId="20">
    <w:abstractNumId w:val="40"/>
  </w:num>
  <w:num w:numId="21">
    <w:abstractNumId w:val="43"/>
  </w:num>
  <w:num w:numId="22">
    <w:abstractNumId w:val="46"/>
  </w:num>
  <w:num w:numId="23">
    <w:abstractNumId w:val="34"/>
  </w:num>
  <w:num w:numId="24">
    <w:abstractNumId w:val="7"/>
  </w:num>
  <w:num w:numId="25">
    <w:abstractNumId w:val="28"/>
  </w:num>
  <w:num w:numId="26">
    <w:abstractNumId w:val="16"/>
  </w:num>
  <w:num w:numId="27">
    <w:abstractNumId w:val="39"/>
  </w:num>
  <w:num w:numId="28">
    <w:abstractNumId w:val="25"/>
  </w:num>
  <w:num w:numId="29">
    <w:abstractNumId w:val="37"/>
  </w:num>
  <w:num w:numId="30">
    <w:abstractNumId w:val="6"/>
  </w:num>
  <w:num w:numId="31">
    <w:abstractNumId w:val="4"/>
  </w:num>
  <w:num w:numId="32">
    <w:abstractNumId w:val="19"/>
  </w:num>
  <w:num w:numId="33">
    <w:abstractNumId w:val="31"/>
  </w:num>
  <w:num w:numId="34">
    <w:abstractNumId w:val="10"/>
  </w:num>
  <w:num w:numId="35">
    <w:abstractNumId w:val="45"/>
  </w:num>
  <w:num w:numId="36">
    <w:abstractNumId w:val="18"/>
  </w:num>
  <w:num w:numId="37">
    <w:abstractNumId w:val="13"/>
  </w:num>
  <w:num w:numId="38">
    <w:abstractNumId w:val="3"/>
  </w:num>
  <w:num w:numId="39">
    <w:abstractNumId w:val="15"/>
  </w:num>
  <w:num w:numId="40">
    <w:abstractNumId w:val="44"/>
  </w:num>
  <w:num w:numId="41">
    <w:abstractNumId w:val="32"/>
  </w:num>
  <w:num w:numId="42">
    <w:abstractNumId w:val="14"/>
  </w:num>
  <w:num w:numId="43">
    <w:abstractNumId w:val="35"/>
  </w:num>
  <w:num w:numId="44">
    <w:abstractNumId w:val="33"/>
  </w:num>
  <w:num w:numId="45">
    <w:abstractNumId w:val="9"/>
  </w:num>
  <w:num w:numId="46">
    <w:abstractNumId w:val="29"/>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72C"/>
    <w:rsid w:val="001A3A05"/>
    <w:rsid w:val="00212BE0"/>
    <w:rsid w:val="002E5746"/>
    <w:rsid w:val="003B5F87"/>
    <w:rsid w:val="003D1E47"/>
    <w:rsid w:val="004A772C"/>
    <w:rsid w:val="00643133"/>
    <w:rsid w:val="006E431D"/>
    <w:rsid w:val="0090465F"/>
    <w:rsid w:val="00944927"/>
    <w:rsid w:val="00B62C5F"/>
    <w:rsid w:val="00C20A30"/>
    <w:rsid w:val="00C34C53"/>
    <w:rsid w:val="00DE4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CF631B3D-C730-453A-81A1-84159A2C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4"/>
      <w:szCs w:val="24"/>
    </w:rPr>
  </w:style>
  <w:style w:type="paragraph" w:styleId="1">
    <w:name w:val="heading 1"/>
    <w:basedOn w:val="a"/>
    <w:next w:val="a"/>
    <w:link w:val="10"/>
    <w:uiPriority w:val="99"/>
    <w:qFormat/>
    <w:pPr>
      <w:keepNext/>
      <w:ind w:firstLine="708"/>
      <w:jc w:val="center"/>
      <w:outlineLvl w:val="0"/>
    </w:pPr>
    <w:rPr>
      <w:u w:val="single"/>
    </w:rPr>
  </w:style>
  <w:style w:type="paragraph" w:styleId="2">
    <w:name w:val="heading 2"/>
    <w:basedOn w:val="a"/>
    <w:next w:val="a"/>
    <w:link w:val="20"/>
    <w:uiPriority w:val="99"/>
    <w:qFormat/>
    <w:pPr>
      <w:keepNext/>
      <w:ind w:firstLine="708"/>
      <w:jc w:val="both"/>
      <w:outlineLvl w:val="1"/>
    </w:pPr>
    <w:rPr>
      <w:u w:val="single"/>
    </w:rPr>
  </w:style>
  <w:style w:type="paragraph" w:styleId="3">
    <w:name w:val="heading 3"/>
    <w:basedOn w:val="a"/>
    <w:next w:val="a"/>
    <w:link w:val="30"/>
    <w:uiPriority w:val="99"/>
    <w:qFormat/>
    <w:pPr>
      <w:keepNext/>
      <w:jc w:val="both"/>
      <w:outlineLvl w:val="2"/>
    </w:pPr>
    <w:rPr>
      <w:rFonts w:ascii="Times New Roman" w:hAnsi="Times New Roman" w:cs="Times New Roman"/>
      <w:b/>
      <w:bCs/>
      <w:sz w:val="28"/>
      <w:szCs w:val="28"/>
      <w:u w:val="single"/>
    </w:rPr>
  </w:style>
  <w:style w:type="paragraph" w:styleId="4">
    <w:name w:val="heading 4"/>
    <w:basedOn w:val="a"/>
    <w:next w:val="a"/>
    <w:link w:val="40"/>
    <w:uiPriority w:val="99"/>
    <w:qFormat/>
    <w:pPr>
      <w:keepNext/>
      <w:jc w:val="both"/>
      <w:outlineLvl w:val="3"/>
    </w:pPr>
    <w:rPr>
      <w:rFonts w:ascii="Times New Roman" w:hAnsi="Times New Roman" w:cs="Times New Roman"/>
      <w:b/>
      <w:bCs/>
      <w:i/>
      <w:iCs/>
      <w:sz w:val="28"/>
      <w:szCs w:val="28"/>
    </w:rPr>
  </w:style>
  <w:style w:type="paragraph" w:styleId="5">
    <w:name w:val="heading 5"/>
    <w:basedOn w:val="a"/>
    <w:next w:val="a"/>
    <w:link w:val="50"/>
    <w:uiPriority w:val="99"/>
    <w:qFormat/>
    <w:pPr>
      <w:keepNext/>
      <w:jc w:val="right"/>
      <w:outlineLvl w:val="4"/>
    </w:pPr>
    <w:rPr>
      <w:rFonts w:ascii="Times New Roman" w:hAnsi="Times New Roman" w:cs="Times New Roman"/>
      <w:b/>
      <w:bCs/>
      <w:i/>
      <w:iCs/>
      <w:sz w:val="28"/>
      <w:szCs w:val="28"/>
      <w:u w:val="single"/>
    </w:rPr>
  </w:style>
  <w:style w:type="paragraph" w:styleId="6">
    <w:name w:val="heading 6"/>
    <w:basedOn w:val="a"/>
    <w:next w:val="a"/>
    <w:link w:val="60"/>
    <w:uiPriority w:val="99"/>
    <w:qFormat/>
    <w:rsid w:val="00643133"/>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libri" w:eastAsia="Times New Roman" w:hAnsi="Calibri" w:cs="Times New Roman"/>
      <w:b/>
      <w:bCs/>
      <w:sz w:val="28"/>
      <w:szCs w:val="28"/>
    </w:rPr>
  </w:style>
  <w:style w:type="character" w:customStyle="1" w:styleId="50">
    <w:name w:val="Заголовок 5 Знак"/>
    <w:basedOn w:val="a0"/>
    <w:link w:val="5"/>
    <w:uiPriority w:val="9"/>
    <w:semiHidden/>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Pr>
      <w:rFonts w:ascii="Calibri" w:eastAsia="Times New Roman" w:hAnsi="Calibri" w:cs="Times New Roman"/>
      <w:b/>
      <w:bCs/>
    </w:rPr>
  </w:style>
  <w:style w:type="paragraph" w:styleId="21">
    <w:name w:val="Body Text 2"/>
    <w:basedOn w:val="a"/>
    <w:link w:val="22"/>
    <w:uiPriority w:val="99"/>
    <w:rsid w:val="00643133"/>
    <w:pPr>
      <w:spacing w:after="120" w:line="480" w:lineRule="auto"/>
    </w:pPr>
  </w:style>
  <w:style w:type="character" w:customStyle="1" w:styleId="22">
    <w:name w:val="Основной текст 2 Знак"/>
    <w:basedOn w:val="a0"/>
    <w:link w:val="21"/>
    <w:uiPriority w:val="99"/>
    <w:semiHidden/>
    <w:rPr>
      <w:rFonts w:ascii="Arial" w:hAnsi="Arial" w:cs="Arial"/>
      <w:sz w:val="24"/>
      <w:szCs w:val="24"/>
    </w:rPr>
  </w:style>
  <w:style w:type="paragraph" w:styleId="23">
    <w:name w:val="Body Text Indent 2"/>
    <w:basedOn w:val="a"/>
    <w:link w:val="24"/>
    <w:uiPriority w:val="99"/>
    <w:pPr>
      <w:ind w:firstLine="708"/>
      <w:jc w:val="both"/>
    </w:pPr>
  </w:style>
  <w:style w:type="character" w:customStyle="1" w:styleId="24">
    <w:name w:val="Основной текст с отступом 2 Знак"/>
    <w:basedOn w:val="a0"/>
    <w:link w:val="23"/>
    <w:uiPriority w:val="99"/>
    <w:semiHidden/>
    <w:rPr>
      <w:rFonts w:ascii="Arial" w:hAnsi="Arial" w:cs="Arial"/>
      <w:sz w:val="24"/>
      <w:szCs w:val="24"/>
    </w:rPr>
  </w:style>
  <w:style w:type="paragraph" w:styleId="a3">
    <w:name w:val="Body Text"/>
    <w:basedOn w:val="a"/>
    <w:link w:val="a4"/>
    <w:uiPriority w:val="99"/>
    <w:pPr>
      <w:jc w:val="both"/>
    </w:pPr>
    <w:rPr>
      <w:rFonts w:ascii="Times New Roman" w:hAnsi="Times New Roman" w:cs="Times New Roman"/>
      <w:sz w:val="28"/>
      <w:szCs w:val="28"/>
    </w:rPr>
  </w:style>
  <w:style w:type="character" w:customStyle="1" w:styleId="a4">
    <w:name w:val="Основной текст Знак"/>
    <w:basedOn w:val="a0"/>
    <w:link w:val="a3"/>
    <w:uiPriority w:val="99"/>
    <w:semiHidden/>
    <w:rPr>
      <w:rFonts w:ascii="Arial" w:hAnsi="Arial" w:cs="Arial"/>
      <w:sz w:val="24"/>
      <w:szCs w:val="24"/>
    </w:rPr>
  </w:style>
  <w:style w:type="paragraph" w:styleId="a5">
    <w:name w:val="Title"/>
    <w:basedOn w:val="a"/>
    <w:link w:val="a6"/>
    <w:uiPriority w:val="99"/>
    <w:qFormat/>
    <w:pPr>
      <w:jc w:val="center"/>
    </w:pPr>
    <w:rPr>
      <w:b/>
      <w:bCs/>
      <w:u w:val="single"/>
    </w:rPr>
  </w:style>
  <w:style w:type="character" w:customStyle="1" w:styleId="a6">
    <w:name w:val="Название Знак"/>
    <w:basedOn w:val="a0"/>
    <w:link w:val="a5"/>
    <w:uiPriority w:val="10"/>
    <w:rPr>
      <w:rFonts w:ascii="Cambria" w:eastAsia="Times New Roman" w:hAnsi="Cambria" w:cs="Times New Roman"/>
      <w:b/>
      <w:bCs/>
      <w:kern w:val="28"/>
      <w:sz w:val="32"/>
      <w:szCs w:val="32"/>
    </w:rPr>
  </w:style>
  <w:style w:type="paragraph" w:styleId="31">
    <w:name w:val="Body Text Indent 3"/>
    <w:basedOn w:val="a"/>
    <w:link w:val="32"/>
    <w:uiPriority w:val="99"/>
    <w:pPr>
      <w:ind w:firstLine="708"/>
    </w:pPr>
    <w:rPr>
      <w:rFonts w:ascii="Times New Roman" w:hAnsi="Times New Roman" w:cs="Times New Roman"/>
    </w:rPr>
  </w:style>
  <w:style w:type="character" w:customStyle="1" w:styleId="32">
    <w:name w:val="Основной текст с отступом 3 Знак"/>
    <w:basedOn w:val="a0"/>
    <w:link w:val="31"/>
    <w:uiPriority w:val="99"/>
    <w:semiHidden/>
    <w:rPr>
      <w:rFonts w:ascii="Arial" w:hAnsi="Arial" w:cs="Arial"/>
      <w:sz w:val="16"/>
      <w:szCs w:val="16"/>
    </w:rPr>
  </w:style>
  <w:style w:type="table" w:styleId="a7">
    <w:name w:val="Table Grid"/>
    <w:basedOn w:val="a1"/>
    <w:uiPriority w:val="59"/>
    <w:rsid w:val="003B5F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91;&#1095;&#1077;&#1073;&#1072;\&#1057;&#1055;&#1043;&#1059;&#1057;&#1069;\2%20&#1089;&#1077;&#1084;\&#1087;&#1077;&#1076;&#1072;&#1075;&#1086;&#1075;&#1080;&#1082;&#1072;%20&#1080;%20&#1087;&#1089;&#1080;&#1093;&#1086;&#1083;&#1086;&#1075;&#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педагогика и психология.dot</Template>
  <TotalTime>0</TotalTime>
  <Pages>1</Pages>
  <Words>8434</Words>
  <Characters>48076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Лекция1</vt:lpstr>
    </vt:vector>
  </TitlesOfParts>
  <Company/>
  <LinksUpToDate>false</LinksUpToDate>
  <CharactersWithSpaces>56398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Лекция1</dc:title>
  <dc:subject/>
  <dc:creator>Bad_bish</dc:creator>
  <cp:keywords/>
  <dc:description/>
  <cp:lastModifiedBy>admin</cp:lastModifiedBy>
  <cp:revision>2</cp:revision>
  <cp:lastPrinted>2008-06-05T19:07:00Z</cp:lastPrinted>
  <dcterms:created xsi:type="dcterms:W3CDTF">2014-03-29T19:42:00Z</dcterms:created>
  <dcterms:modified xsi:type="dcterms:W3CDTF">2014-03-29T19:42:00Z</dcterms:modified>
</cp:coreProperties>
</file>