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79F" w:rsidRPr="00F638CE" w:rsidRDefault="000D779F" w:rsidP="00F638CE">
      <w:pPr>
        <w:pStyle w:val="af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F638CE">
        <w:rPr>
          <w:rFonts w:ascii="Times New Roman" w:hAnsi="Times New Roman" w:cs="Times New Roman"/>
          <w:color w:val="auto"/>
        </w:rPr>
        <w:t>Оглавление</w:t>
      </w:r>
    </w:p>
    <w:p w:rsidR="000D779F" w:rsidRPr="00F638CE" w:rsidRDefault="000D779F" w:rsidP="00F638C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fldChar w:fldCharType="begin"/>
      </w:r>
      <w:r w:rsidRPr="00F638CE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F638CE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544BFC" w:rsidRPr="00F638CE" w:rsidRDefault="000D779F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fldChar w:fldCharType="end"/>
      </w:r>
      <w:r w:rsidR="00544BFC" w:rsidRPr="00F638CE">
        <w:rPr>
          <w:rFonts w:ascii="Times New Roman" w:hAnsi="Times New Roman" w:cs="Times New Roman"/>
          <w:sz w:val="28"/>
          <w:szCs w:val="28"/>
        </w:rPr>
        <w:t>Введение</w:t>
      </w:r>
    </w:p>
    <w:p w:rsidR="00544BFC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Глава 1. Теоретические основы обучения восприятию и пониманию иноязычной речи на слух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1.1 </w:t>
      </w:r>
      <w:r w:rsidR="00544BFC" w:rsidRPr="00F638CE">
        <w:rPr>
          <w:rFonts w:ascii="Times New Roman" w:hAnsi="Times New Roman" w:cs="Times New Roman"/>
          <w:sz w:val="28"/>
          <w:szCs w:val="28"/>
        </w:rPr>
        <w:t>Психофизиологические механизмы аудирования и понимания как центральное звено восприятия речи на слух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1.2 </w:t>
      </w:r>
      <w:r w:rsidR="00544BFC" w:rsidRPr="00F638CE">
        <w:rPr>
          <w:rFonts w:ascii="Times New Roman" w:hAnsi="Times New Roman" w:cs="Times New Roman"/>
          <w:sz w:val="28"/>
          <w:szCs w:val="28"/>
        </w:rPr>
        <w:t>Факторы, обуславливающие успешность аудирования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1.3 </w:t>
      </w:r>
      <w:r w:rsidR="00544BFC" w:rsidRPr="00F638CE">
        <w:rPr>
          <w:rFonts w:ascii="Times New Roman" w:hAnsi="Times New Roman" w:cs="Times New Roman"/>
          <w:sz w:val="28"/>
          <w:szCs w:val="28"/>
        </w:rPr>
        <w:t>Основные трудности восприятия иноязычной речи на слух</w:t>
      </w:r>
    </w:p>
    <w:p w:rsidR="00544BFC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Глава 2. Методика обучения учащихся средней школы восприятию иноязычной речи на слух</w:t>
      </w:r>
    </w:p>
    <w:p w:rsidR="00544BFC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2.1 Коммуникативный подход к обучению восприятию иноязычной речи на слух</w:t>
      </w:r>
    </w:p>
    <w:p w:rsidR="00544BFC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2.2 Комплекс упражнений для обучения аудированию</w:t>
      </w:r>
    </w:p>
    <w:p w:rsidR="00544BFC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Заключение</w:t>
      </w:r>
    </w:p>
    <w:p w:rsidR="000D779F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F638CE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F638CE" w:rsidP="00F638C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8CE">
        <w:br w:type="page"/>
      </w:r>
      <w:bookmarkStart w:id="0" w:name="_Toc260503430"/>
      <w:r w:rsidR="000D779F" w:rsidRPr="00F638CE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bookmarkEnd w:id="0"/>
    </w:p>
    <w:p w:rsidR="00F638CE" w:rsidRP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Обучению аудированию в методике преподавания иностранных языков придаётся большое значение, так как восприятие иноязычной речи на слух – процесс сложный, требующий от учащегося максимального внимания, а от учителя – последовательной подготовки к развитию этого вида речевой деятельности. Поэтому необходима методически правильная организация процесса обучения аудированию, а значит перед учителем иностранного языка стоит задача правильно организовать и спланировать данный процесс, чтобы уровень сформированности аудитивных навыков учащихся отвечал запросам современного общества. Это и определило </w:t>
      </w:r>
      <w:r w:rsidRPr="00F638CE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F638CE">
        <w:rPr>
          <w:rFonts w:ascii="Times New Roman" w:hAnsi="Times New Roman" w:cs="Times New Roman"/>
          <w:sz w:val="28"/>
          <w:szCs w:val="28"/>
        </w:rPr>
        <w:t xml:space="preserve"> темы данного исследования.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Pr="00F638CE">
        <w:rPr>
          <w:rFonts w:ascii="Times New Roman" w:hAnsi="Times New Roman" w:cs="Times New Roman"/>
          <w:sz w:val="28"/>
          <w:szCs w:val="28"/>
        </w:rPr>
        <w:t xml:space="preserve"> исследования – процесс обучения восприятию иноязычной речи на слух.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b/>
          <w:bCs/>
          <w:sz w:val="28"/>
          <w:szCs w:val="28"/>
        </w:rPr>
        <w:t>Объект</w:t>
      </w:r>
      <w:r w:rsidRPr="00F638CE">
        <w:rPr>
          <w:rFonts w:ascii="Times New Roman" w:hAnsi="Times New Roman" w:cs="Times New Roman"/>
          <w:sz w:val="28"/>
          <w:szCs w:val="28"/>
        </w:rPr>
        <w:t xml:space="preserve"> исследования – методические основы организации процесса обучения аудирования в средней школе.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F638CE">
        <w:rPr>
          <w:rFonts w:ascii="Times New Roman" w:hAnsi="Times New Roman" w:cs="Times New Roman"/>
          <w:sz w:val="28"/>
          <w:szCs w:val="28"/>
        </w:rPr>
        <w:t xml:space="preserve"> данного исследования выступает определение научных основ и методики обучения восприятию иноязычной речи на слух в процессе преподавания английского языка на основе анализа методической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 xml:space="preserve">литературы по данной теме с учётом характерных особенностей протекания процесса аудирования.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Для достижения поставленной цели в ходе исследования нами решались следующие практические задачи: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описать психофизиологические механизмы восприятия звучащей речи на слух;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определить основные факторы успешности протекания процесса аудирования;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выделить основные трудности, возникающие при восприятии иноязычной речи на слух;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охарактеризовать коммуникативный подход к обучению аудированию;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описать комплекс упражнений для формирования и развития навыков аудирования иноязычной речи.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b/>
          <w:bCs/>
          <w:sz w:val="28"/>
          <w:szCs w:val="28"/>
        </w:rPr>
        <w:t xml:space="preserve">Методы </w:t>
      </w:r>
      <w:r w:rsidRPr="00F638CE">
        <w:rPr>
          <w:rFonts w:ascii="Times New Roman" w:hAnsi="Times New Roman" w:cs="Times New Roman"/>
          <w:sz w:val="28"/>
          <w:szCs w:val="28"/>
        </w:rPr>
        <w:t>исследования определяются выдвинутыми целью и задачами и представлены следующими методами: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критический анализ научной лингвистической, психологической, дидактической и методической литературы по проблеме;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изучение и обобщение положительного опыта преподавателей.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b/>
          <w:bCs/>
          <w:sz w:val="28"/>
          <w:szCs w:val="28"/>
        </w:rPr>
        <w:t>Теоретическая</w:t>
      </w:r>
      <w:r w:rsidRPr="00F638CE">
        <w:rPr>
          <w:rFonts w:ascii="Times New Roman" w:hAnsi="Times New Roman" w:cs="Times New Roman"/>
          <w:sz w:val="28"/>
          <w:szCs w:val="28"/>
        </w:rPr>
        <w:t xml:space="preserve"> ценность работы состоит в представленном обзоре методических и теоретических основ обучения восприятию иноязычной речи на слух.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b/>
          <w:bCs/>
          <w:sz w:val="28"/>
          <w:szCs w:val="28"/>
        </w:rPr>
        <w:t>Практическая</w:t>
      </w:r>
      <w:r w:rsidRPr="00F638CE">
        <w:rPr>
          <w:rFonts w:ascii="Times New Roman" w:hAnsi="Times New Roman" w:cs="Times New Roman"/>
          <w:sz w:val="28"/>
          <w:szCs w:val="28"/>
        </w:rPr>
        <w:t xml:space="preserve"> ценность данной работы, на наш взгляд, заключается в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возможности применить ее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результаты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 xml:space="preserve">при обучении английскому языку. </w:t>
      </w:r>
    </w:p>
    <w:p w:rsidR="005958BE" w:rsidRPr="005958BE" w:rsidRDefault="005958BE" w:rsidP="005958BE">
      <w:pPr>
        <w:pStyle w:val="a4"/>
        <w:spacing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5958BE">
        <w:rPr>
          <w:rFonts w:ascii="Times New Roman" w:hAnsi="Times New Roman" w:cs="Times New Roman"/>
          <w:color w:val="FFFFFF"/>
          <w:sz w:val="28"/>
          <w:szCs w:val="28"/>
        </w:rPr>
        <w:t>аудирование восприятие иноязычная речь слух</w:t>
      </w:r>
    </w:p>
    <w:p w:rsidR="00F638CE" w:rsidRP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F638CE" w:rsidP="00F638C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8CE">
        <w:br w:type="page"/>
      </w:r>
      <w:bookmarkStart w:id="1" w:name="_Toc260503431"/>
      <w:r w:rsidR="000D779F" w:rsidRPr="00F638CE">
        <w:rPr>
          <w:rFonts w:ascii="Times New Roman" w:hAnsi="Times New Roman" w:cs="Times New Roman"/>
          <w:b/>
          <w:bCs/>
          <w:sz w:val="28"/>
          <w:szCs w:val="28"/>
        </w:rPr>
        <w:t>Глава 1. Теоретические основы обучения восприятию и пониманию иноязычной речи на слух</w:t>
      </w:r>
      <w:bookmarkEnd w:id="1"/>
    </w:p>
    <w:p w:rsidR="00F638CE" w:rsidRPr="00F638CE" w:rsidRDefault="00F638CE" w:rsidP="00F638CE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260503432"/>
    </w:p>
    <w:p w:rsidR="000D779F" w:rsidRPr="00F638CE" w:rsidRDefault="00F638CE" w:rsidP="00F638C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638CE">
        <w:rPr>
          <w:rFonts w:ascii="Times New Roman" w:hAnsi="Times New Roman" w:cs="Times New Roman"/>
          <w:color w:val="auto"/>
          <w:sz w:val="28"/>
          <w:szCs w:val="28"/>
        </w:rPr>
        <w:t xml:space="preserve">1.1 </w:t>
      </w:r>
      <w:r w:rsidR="000D779F" w:rsidRPr="00F638CE">
        <w:rPr>
          <w:rFonts w:ascii="Times New Roman" w:hAnsi="Times New Roman" w:cs="Times New Roman"/>
          <w:color w:val="auto"/>
          <w:sz w:val="28"/>
          <w:szCs w:val="28"/>
        </w:rPr>
        <w:t>Психофизиологические механизмы аудирования и понимания как центральное звено восприятия речи на слух</w:t>
      </w:r>
      <w:bookmarkEnd w:id="2"/>
    </w:p>
    <w:p w:rsidR="00F638CE" w:rsidRP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Под аудированием понимается</w:t>
      </w:r>
      <w:r w:rsidRPr="00F63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это восприятие и понимание речи на слух.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Психологической основой понимания являются процессы восприятия, узнавания языковых образов, понимание их значений, процессы антиципации (угадывания) и осмысления информации, процессы группировки сведений, их обобщение, удержание информации в памяти, процессы умозаключения.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Исследователями установлено, что еще до начала восприятия, как только появляется установка на слушание, артикуляционные органы уже проявляют минимальную активность. Благодаря этому в познании слушающего во</w:t>
      </w:r>
      <w:r w:rsidR="00F63BA5" w:rsidRPr="00F638CE">
        <w:rPr>
          <w:rFonts w:ascii="Times New Roman" w:hAnsi="Times New Roman" w:cs="Times New Roman"/>
          <w:sz w:val="28"/>
          <w:szCs w:val="28"/>
        </w:rPr>
        <w:t xml:space="preserve">збуждаются определенные модели </w:t>
      </w:r>
      <w:r w:rsidRPr="00F638CE">
        <w:rPr>
          <w:rFonts w:ascii="Times New Roman" w:hAnsi="Times New Roman" w:cs="Times New Roman"/>
          <w:sz w:val="28"/>
          <w:szCs w:val="28"/>
        </w:rPr>
        <w:t xml:space="preserve">. Такая преднастройка – основа для действия механизма антиципации или прогнозирования, который дает возможность по началу слова или фразы предугадать их конец.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Но узнать еще не значит понять. Уже на уровне актуального осознания на основе аналитико-синтетической деятельности мозга начинает работать механизм осмысления, который «производит компрессию фраз и отдельных фрагментов текста за счет опущения подробностей и, оставляя в памяти только смысловые вехи, высвобождает ее для п</w:t>
      </w:r>
      <w:r w:rsidR="00F63BA5" w:rsidRPr="00F638CE">
        <w:rPr>
          <w:rFonts w:ascii="Times New Roman" w:hAnsi="Times New Roman" w:cs="Times New Roman"/>
          <w:sz w:val="28"/>
          <w:szCs w:val="28"/>
        </w:rPr>
        <w:t>риема новой порции информации»</w:t>
      </w:r>
      <w:r w:rsidRPr="00F638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Основными характеристиками понимания являются: полнота, точность, глубина</w:t>
      </w:r>
      <w:r w:rsidRPr="00F638CE">
        <w:rPr>
          <w:rFonts w:ascii="Times New Roman" w:hAnsi="Times New Roman" w:cs="Times New Roman"/>
          <w:noProof/>
          <w:sz w:val="28"/>
          <w:szCs w:val="28"/>
        </w:rPr>
        <w:t>.</w:t>
      </w:r>
      <w:r w:rsidRPr="00F638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Выделяют два основных уровня понимания: значения языковых единиц и смысла. Уровни понимания позволяют судить об уровнях обученности учащихся и конкретизировать цели обучения.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Аудирование с психологической точки зрения представляет собой сложную иерархическую структуру, в которой можно выделить три уровня: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побудительно-мотивационный. Мотивационно-побудительная фаза приводится в движение коммуникативной задачей. Учащимся необходимо сообщить перед аудированием о том, что они будут слушать и что конкретно должны услышать. Мотив создается, как правило, интересной экспозицией, беседой об авторе, теме произведения. В естественном общении источником мотива для восприятия и понимания является тема общения и сам собеседник (его манера общения, умение привлечь внимание слушающего и т. д.);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ориентировочно-исследовательский/ аналитико-синтетический (анализ слушаемого текста, вычленение информации). Аналитико-синтетическая фаза –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это основная часть аудирования. Именно здесь происходит восприятие и переработка информации, поступающей по слуховому каналу. С помощью вышеописанных механизмов (слуховой памяти, прогнозирования, идентификации и др.) происходит умозаключение – результат понимания;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исполнительный (ученик вербально и невербально реагирует на услышанное).</w:t>
      </w:r>
      <w:r w:rsidRPr="00F638CE">
        <w:rPr>
          <w:rFonts w:ascii="Times New Roman" w:hAnsi="Times New Roman" w:cs="Times New Roman"/>
          <w:sz w:val="28"/>
          <w:szCs w:val="28"/>
        </w:rPr>
        <w:tab/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А.А. Леонтъев говорит о необходимости выделения фазы контроля [12, с. 53].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Мотивом аудирования является познавательно-коммуникативный интерес (или жизненная потребность) в информации, содержащейся в аудируемом тексте.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Процесс аудирования включает фазу прогнозирования на смысловом уровне: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1) фазу установления связей на уровне предложения (связь между элементами предложения),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2) на уровне абзаца (смыслового звена);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3) на уровне текста (вязь между смысловыми звеньями)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4) фазу смыслоформулирования.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Характер прогнозирования и понимания определяется уровнем владения языком и, соответственно, уровнем развития речевого слуха на данном этапе, аудиторским опытом, информированностью в теме (предмете аудируемого текста). Все эти компоненты аудирования позволяют человеку актуализировать слуховые образцы языкового явления (слова и интонационной модели), его обобщенных парадигматических и синтаксических структур, тем самым обеспечить правильное прогнозирование и последующее смыслообразование.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Зимняя И.А. выделяет следующие характеристики аудирования как вида речевой деятельности: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по характеру речевого общения аудирование реализует устное и непосредственное общение,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по роли в процессе общения оно является реактивным видом речевой деятельности,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по направленности на прием и выдачу сообщения, аудирование является рецептивным видом речевой деятельности.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основная форма протекания аудирования – внутренняя, неравномерная [8, c.31].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Предметом</w:t>
      </w:r>
      <w:r w:rsidRPr="00F638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аудирования является чужая мысль, закодированная в языке и подлежащая расшифровки.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Продуктом – умозаключение.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Результат аудирования – понимание содержания и речевое или неречевое поведение.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Виды аудирования различаются: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1) По цели восприятия на слух: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 - выяснительное,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ознакомительное,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деятельностное.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2) По функциям аудирования: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аудирование в процессе непосредственного диалогического общения (учитель</w:t>
      </w:r>
      <w:r w:rsid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-</w:t>
      </w:r>
      <w:r w:rsid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учащиеся),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- аудирование связанных текстов в опосредованном общении.</w:t>
      </w:r>
    </w:p>
    <w:p w:rsidR="00F638CE" w:rsidRDefault="00F638CE" w:rsidP="00F638CE">
      <w:pPr>
        <w:pStyle w:val="2"/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260503433"/>
    </w:p>
    <w:p w:rsidR="000D779F" w:rsidRPr="00F638CE" w:rsidRDefault="00F638CE" w:rsidP="00F638C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1.2 </w:t>
      </w:r>
      <w:r w:rsidR="000D779F" w:rsidRPr="00F638CE">
        <w:rPr>
          <w:rFonts w:ascii="Times New Roman" w:hAnsi="Times New Roman" w:cs="Times New Roman"/>
          <w:color w:val="auto"/>
          <w:sz w:val="28"/>
          <w:szCs w:val="28"/>
        </w:rPr>
        <w:t>Факторы, обуславливающие успешность аудирования</w:t>
      </w:r>
      <w:bookmarkEnd w:id="3"/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Успешность аудирования зависит как от самого слушающего (от степени развитости речевого слуха, памяти, от наличия у него внимания, интереса и т.д.), так и от условий восприятия (темпоральной характеристики, количества и формы предъявлений, продолжительности звучания), а также от лингвистических особенностей – языковых и структурно-композиционных сложностей речевых сообщений и их соответствия речевому опыту и знаниям учащихся.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Рассмотрим перечисленные факторы более подробно.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1. Индивидуально-возрастные особенности слушающих.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Принято считать, что аудирование связано с трудностями объективного характера, не зависящими от самого слушающего. Данное утверждение верно лишь частично. Учащийся не может, как известно, определять ни характер речевого сообщения, ни условия восприятия. Вместе с тем, успешность самого процесса восприятия зависит от умения слушающего пользоваться вероятностным прогнозированием, переносить умения и навыки, выработанные в родном языке, на иностранный. Большое значение имеют такие индивидуальные особенности учащегося, как его находчивость и сообразительность, умение слушать и быстро реагировать на всевозможные сигналы устной коммуникации (паузы, логические ударения, риторические вопросы и т.д.), умение переключаться с одной мыслительной операции на другую, быстро входить в тему сообщения и т.д. Эти умения развиваются в процессе обучения многим предметам, и в старших классах учащиеся в основном владеют культурой речи как в плане ее порождения, так и восприятия. Определенный вклад в решение этой важной для общеобразовательной средней школы должен внести и иностранный язык.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Процесс восприятия речи на слух отличается активным целенаправленным характером, связанным с выполнением сложной мыслительно-мнемической деятельности, успешность протекания которой содействует высокая степень концентрации внимания. Внимание возникает с помощью эмоций и развивается за их счет, однако у человека эмоции всегда проявляются в единстве с волевыми процессами [3, c.82].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Успешность аудирования зависит и от потребности школьников узнать что-либо новое, от наличия интереса к теме, от осознания объективной потребности учиться и т.д., т.е. от так называемых субъективных факторов, способствующих возникновению установки на познавательную деятельность.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Продуманная организация учебного процесса, четкость и логичность изложения, максимальная опора на активную мыслительную деятельность, разнообразие приемов обучения, уточнение задач восприятия позволяет создать внутреннюю мотивацию, направить внимание учащихся на моменты, которые помогут запрограммировать будущую практическую деятельность с воспринятым материалом.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В зависимости от целевой установки, предшествующей аудированию, восприятие будет проходить либо пассивно, либо носить активный характер.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 последнем случае слушающий сможет быстрее включиться в учебную деятельность, успешно выдвигать гипотезы, проверять их и корректировать, лучше запоминать логику и последовательность изложения.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На характер восприятия и запоминания содержания целевая установка может оказать как положительное, так и отрицательное влияние, т.е. она может сделать восприятие более точным или наоборот, ошибочным, если слушающий, под влиянием ожидаемого, приписывает воспринимаемым явлениям несуществующие признаки.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2. Зависимость аудирования от условий восприятия.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а) Темп речевых сообщений. Объективно заданный темп речевого сообщения определяет скорость и точность понимания на слух, а также эффективность запоминания.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Общий темп речи складывается из двух величин – количества слогов (слов) в минуту и количества речевых пауз. Измерение по этим двум составляющим показывает, что разница между минимальным и максимальным темпом довольно велика. Она зависит от многих факторов и в определенных пределах колеблется даже у одного и того же лица а зависимости от настроения говорящего, от его привычек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и т.д. Установлено, что диалогические единства различаются в большей степени по темпу речи у одного и того же индивидуума, чем более длинные монологические высказывания.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Темп речи зависит от важности информации, содержащейся в отдельных частях сообщения. Более важная информация дается медленнее, путем подчеркивания долготы гласных, второстепенная – более быстро. Определенное значение имеет и характер сообщений. Большинство исследователей считают, что легче воспринимаются монологические тексты, чем диалогические, а среди монологических – гораздо легче фабульные, чем описательные [4, c.67].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При измерении темпа речи пользуются чаще всего двумя измерениями – либо количеством слогов, либо количеством слов в минуту. Более равномерной, а следовательно, и точной единицей измерения является слог. Средний темп речи в английском языке равняется примерно 250 слогам. Однако в практике обучения удобнее пользоваться более крупными единицами измерения – словами. 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С самого начала обучения иностранному языку темп речи должен быть нормальным и находится в пределах между 200 и 250 слогов в минуту. Это требование не всегда соблюдается учителями, о чем свидетельствуют замеры скорости их говорения. Искусственное замедление темпа, как показывает анализ речевых сообщений, искажает интонационный рисунок фразы, нарушает нормы ударения, мешает быстроте реакции и существенно содействует ослаблению внимания, крайне важного для восприятия и понимания речи. 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Для того, чтобы темп речи не стал препятствием при восприятии на слух особенно в начальных классах, скорость предъявления в отдельных случаях может замедляться за счет увеличения длительности пауз между смысловыми отрезками. Более продолжительное паузирование улучшает вероятностное прогнозирование, дает возможность восполнить пробелы в понимании на основе общего смысла принятого сообщения. Речевые сообщения должны предъявляться не только учителем, но и при помощи специальных средств [1, c.59-60]. 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б) Количество предъявлений и объем речевых сообщений.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Для эффективного обучения аудированию немаловажное значение имеет правильное решение вопроса о целесообразности повторного предъявления одного и того же речевого сообщения и о длительности его звучани .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Эксперименты, проведенные в школьной аудитории, позволили выявить весьма ощутимую зависимость понимания от количества предъявлений особенно на начальном этапе обучения. Так, по данным некоторых исследований, повторное прослушивание сообщения улучшает понимание на 16,5 % третье – на 12,7 % (по сравнению со вторым), последующие прослушивания существенного улучшения в понимании речи не дают [5, c. 49].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Информация может быть представлена двумя способами: 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а) повторное предъявление трансформированных вариантов текста, т.е. более простое или более развернутое изложение того же содержания путем видоизменения языковой формы сообщения, 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б) двух- и даже трехкратное предъявление одного и того же текста.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Выбор оптимального варианта зависит от места выполнения упражнения и от языковой подготовки учащихся.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 самостоятельной работе в кабинете иностранного языка второй путь представляется более надежным и экономичным, так как чем меньше модификаций в исходном тексте, тем легче осуществляется самоконтроль и коррекция по звуковым и графическим ключам. На уроках двукратное предъявление одного и того же текста целесообразно в двух случаях: при наличии определенных трудностей (например, язык речевого сообщения сложен, завышен объем информации, отсутствует опыт восприятия речи в заданных условиях и др.) и при установке на последующий пересказ воспринятого текста .</w:t>
      </w:r>
    </w:p>
    <w:p w:rsid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Прослушивание модифицированных текстов в 3-7 классах представляется опорным по следующим соображениям: восприятие на слух у учащихся младшей и средней ступени обучения отличается слабой помехоустойчивостью, низким уровнем развития фонематического слуха, неумением пользоваться прогнозированием и симультанно выполнять операции сличения. 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Повторное предъявление видоизмененных текстов представляется в этой связи весьма преждевременным, тормозящим формирование акустических эталонов и развитие вероятностного прогнозирования. Узнаванию доступны лишь те факты, которые «уже прежде воспринимались и именно в той же самой форме и с тем же значением». Для аудирования повторяемость имеет особо важное значение, поскольку данный процесс однократен и необратим.</w:t>
      </w:r>
    </w:p>
    <w:p w:rsidR="00F638CE" w:rsidRPr="00F638CE" w:rsidRDefault="00F638CE" w:rsidP="00F638C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Что касается старшей степени обучения, особенно классов с хорошей подготовкой, то здесь двукратное прослушивание может рассматриваться как одно из речевых упражнений для взаимосвязанного обучения аудированию и говорению, а не как условие рационального обучения восприятию на слух.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 определении размера монологического или диалогического сообщения указывается либо время звучания, либо количество слов или предложений. Для начального этапа средней школы предназначаются тексты описательного характера, длительностью звучания до 1 минуты , на средней ступени этот показатель увеличивается до 1,5-2 минут, а к концу обучения в школе – до 3 минут</w:t>
      </w:r>
      <w:r w:rsidR="002005A2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Продолжительность звучания зависит от этапа обучения, сложности речевого сообщения, от источника информации и, наконец, от того, где выполняется упражнение – в аудитории или лингафонном кабинете.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При определении легких текстов или наиболее пригодных для аудирования можно руководствоваться следующими требованиями . Тексты должны: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1) обладать идейно-воспитательной ценностью;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2) соответствовать возрастным особенностям учащихся и их речевому опыту в родном и иностранном языках;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3) содержать определенную проблему, представляющую интерес для слушающих;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4) иметь ясное, простое изложение, со строгой логикой и причинностью;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5) представлять разные формы речи – монологическую, диалогическую;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6) быть написанным не от первого лица.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в) Опоры и ориентиры восприятия.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Успешность аудирования во многом зависит от того, какими ориентирами располагает текст, имеются ли в нем необходимые подсказки и опоры запоминания.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Восприятие речи на слух начинается с выделения смысловых ориентиров. В первую очередь сюда следует отнести интонацию (как признак связи слов и предложений), ритм, паузы и особенно логическое ударение. Они должны не только соответствовать содержанию, но и выполнять экспрессивную функцию речи, т.е. выражать эмоциональное отношение говорящего к сообщаемым фактам и явлениям. При нейтральном, неакцентированном говорении понимание значительно снижается. Для выделения смысловых ориентиров используются также вводные слова, повторения, риторические вопросы и др.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Большую помощь оказывают речевые штампы</w:t>
      </w:r>
      <w:r w:rsidR="00F638CE">
        <w:rPr>
          <w:rFonts w:ascii="Times New Roman" w:hAnsi="Times New Roman" w:cs="Times New Roman"/>
          <w:sz w:val="28"/>
          <w:szCs w:val="28"/>
        </w:rPr>
        <w:t>, широко</w:t>
      </w:r>
      <w:r w:rsidRPr="00F638CE">
        <w:rPr>
          <w:rFonts w:ascii="Times New Roman" w:hAnsi="Times New Roman" w:cs="Times New Roman"/>
          <w:sz w:val="28"/>
          <w:szCs w:val="28"/>
        </w:rPr>
        <w:t>употребительные в разговорной речи. Являясь средством быстрой интеграции , они улучшают догадку и вероятностное прогнозирование 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Характер ориентиров и опор меняется в зависимости от речевого опыта и от способа предъявления аудиотекстов, т.е. от того, используется ли для восприятия контактная или дистантная речь [6, c.22].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Контактная речь (как монологическая, так и диалогическая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в большинстве своем проходит в конкретной ситуации общения, которая улучшает вероятностное прогнозирование, увеличивает широту ассоциативных связей.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 комбинированном звуко-зрительном предъявлении речевых сообщений широко используются формальные подсказки: подчеркивание, особый шрифт, цвет, схемы, картины, заголовки и др. Каждый из этих ориентиров имеет свое назначение.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Заголовки, которые А.А. Смирнов называет «наиболее распространенным видом опорных пунктов» [7, c.25], знакомят с темой речевого сообщения и создают направленность мысли.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Рисунки как подсказывающий ориентир применяются в зависимости от выполняемых задач. При целевой установке на слушание и последующее воспроизведение рисунки имеют положительное значение. Они способствуют догадке, пробуждают интерес, помогают удержать в памяти последовательность излагаемых факто .</w:t>
      </w:r>
    </w:p>
    <w:p w:rsidR="000D779F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Визуально-изобразительная опора важна не только для смыслового понимания, но и для последующей передачи содержания. Она разгружает память, способствует сегментированию речевого потока, улучшает точность и полноту понимания, поскольку «пропускная способность» слухового анализатора во много раз меньше зрительного. </w:t>
      </w:r>
    </w:p>
    <w:p w:rsidR="000D779F" w:rsidRPr="00F638CE" w:rsidRDefault="00F638CE" w:rsidP="00F638CE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bookmarkStart w:id="4" w:name="_Toc260503434"/>
      <w:r w:rsidRPr="00F638CE">
        <w:rPr>
          <w:rFonts w:ascii="Times New Roman" w:hAnsi="Times New Roman" w:cs="Times New Roman"/>
          <w:b/>
          <w:bCs/>
          <w:sz w:val="28"/>
          <w:szCs w:val="28"/>
        </w:rPr>
        <w:t xml:space="preserve">1.3 </w:t>
      </w:r>
      <w:r w:rsidR="000D779F" w:rsidRPr="00F638CE">
        <w:rPr>
          <w:rFonts w:ascii="Times New Roman" w:hAnsi="Times New Roman" w:cs="Times New Roman"/>
          <w:b/>
          <w:bCs/>
          <w:sz w:val="28"/>
          <w:szCs w:val="28"/>
        </w:rPr>
        <w:t>Основные трудности восприятия иноязычной речи на слух</w:t>
      </w:r>
      <w:bookmarkEnd w:id="4"/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 недостаточной сформированности компонентов процесса аудирования он протекает с большими или меньшими трудностями.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К психологическим факторам трудностей восприятия иноязычной речи на слух относятся некоторые особенности слуховой памяти, ее «емкость» – возможность удерживать слушающий текст (предложение, абзац) определенной длины и глубины (т.е. синтаксической сложности). Установлено, что предложения одной и той же длины, но разность структурной оформленности представляют неодинаковую трудность для восприятия и понимания на слух, что определяется особенностями кратковременной речевой (слуховой) памяти.</w:t>
      </w:r>
    </w:p>
    <w:p w:rsid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Чем сложнее синтаксис предложения (чем больше вставок, синтаксических конструкций, составляющих предложение), тем труднее удержать его в памяти до момента окончания восприятия. Ведь для понимания смысла всего предложения аудирующему необходимо удержать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 xml:space="preserve">в памяти начало предложения. Психологические трудности аудирования обуславливаются также видом аудируемой речи (живая или речь в механической записи), ситуативной диалогической или контекстной монологической речи, речи знакомого или незнакомого человека (диктора) и т.д.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Опыт показывает, что качество аудирования зависит от характера речи: речь при непосредственном общении понимается лучше (при прочих равных условиях), чем речь в механической записи. Потому что понимание живой речи облегчается экстралингвистическими факторами, такими, как ситуация, жесты, мимика, артикулирование [3, c.58].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Ситуативная диалогическая речь в механической записи, как правило, понимается с большим трудом, чем речь контекстная монологическая, особенно сюжетно-фабульная. Ситуативная речь, сопровождаемая зрительным рядом, понимается значительно легче, чем контекстная.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К факторам, затрудняющим аудирование, относятся также особенности голосовых данных диктора (тембр, высота) и темп речи</w:t>
      </w:r>
      <w:r w:rsidR="002005A2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К лингвистическим трудностям аудируемого текста относится, прежде всего, наличие в тексте определенного количества незнакомых и непонятных слов, языкового материала.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Что касается трудности понимания текста в связи с незнанием лексики, то здесь важны как характер самой лексики, так и местоположение незнакомых слов в тексте. Незнакомые слова в самом начале текста затрудняют понимание либо неправильно ориентируют слушателя относительно последующего содержания аудируемого текста. Наименьшее отрицательное влияние на понимание оказывает незнакомое слово в середине текста или в конце его, когда его значение легко определяется по контексту [5, c.56].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Грамматические явления могут быть также разными по степени трудности понимания.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«Несущественными» для понимания могут быть, например, окончания прилагательных; личные окончания глаголов, если правильно понято личное местоимение или существительное; порядок слов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 xml:space="preserve">в вопросительном предложении и др.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К языковым трудностям следует отнести также стилистические особенности текста (образные средства, диалектизмы, просторечные выражения, имена, реалии), а также фонетические особенности аудируемой речи: непривычность произношения диктора – носителя языка, ненормативность или неразборчивость произношения и др.</w:t>
      </w:r>
    </w:p>
    <w:p w:rsid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 методической литературе с точки зрения содержания и композиции различают «благоприятный», «нейтральный», «затрудняющий» контексты. Благоприятным является интересный для данного класса, простой, понятный по языку, логичный и в своем развитии сюжетный или фабульный контекст.</w:t>
      </w:r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F638CE" w:rsidP="00F638CE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bookmarkStart w:id="5" w:name="_Toc260503435"/>
      <w:r w:rsidR="000D779F" w:rsidRPr="00F638CE">
        <w:rPr>
          <w:rFonts w:ascii="Times New Roman" w:hAnsi="Times New Roman" w:cs="Times New Roman"/>
          <w:b/>
          <w:bCs/>
          <w:sz w:val="28"/>
          <w:szCs w:val="28"/>
        </w:rPr>
        <w:t>Глава 2. Методика обучения учащихся средней школы восприятию иноязычной речи на слух</w:t>
      </w:r>
      <w:bookmarkEnd w:id="5"/>
    </w:p>
    <w:p w:rsidR="00F638CE" w:rsidRPr="00F638CE" w:rsidRDefault="00F638CE" w:rsidP="00F638CE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260503436"/>
    </w:p>
    <w:p w:rsidR="000D779F" w:rsidRPr="00F638CE" w:rsidRDefault="000D779F" w:rsidP="00F638C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638CE">
        <w:rPr>
          <w:rFonts w:ascii="Times New Roman" w:hAnsi="Times New Roman" w:cs="Times New Roman"/>
          <w:color w:val="auto"/>
          <w:sz w:val="28"/>
          <w:szCs w:val="28"/>
        </w:rPr>
        <w:t>2.1 Коммуникативный подход к обучению восприятию иноязычной речи на слух</w:t>
      </w:r>
      <w:bookmarkEnd w:id="6"/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Ведущей целью обучения иностранному языку в современной школе выступает коммуникативная компетенция учащихся, одной из составляющих которой является умение воспринимать и понимать на слух иноязычную речь, т.е.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 xml:space="preserve">аудирование. Достичь данной цели и призван коммуникативный метод обучения . Учебно-методическое обеспечение процессов восприятия и понимания иноязычного материала согласно данному методу достигается тремя формами организации рецептивной деятельности обучаемых: </w:t>
      </w:r>
    </w:p>
    <w:p w:rsidR="000D779F" w:rsidRPr="00F638CE" w:rsidRDefault="000D779F" w:rsidP="00F638CE">
      <w:pPr>
        <w:pStyle w:val="a4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- учебной деятельностью, предваряющей слуховое восприятие иноязычной речи; </w:t>
      </w:r>
    </w:p>
    <w:p w:rsidR="000D779F" w:rsidRPr="00F638CE" w:rsidRDefault="000D779F" w:rsidP="00F638CE">
      <w:pPr>
        <w:pStyle w:val="a4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- учебной деятельностью в процессе прослушивания текста; </w:t>
      </w:r>
    </w:p>
    <w:p w:rsidR="000D779F" w:rsidRPr="00F638CE" w:rsidRDefault="000D779F" w:rsidP="00F638CE">
      <w:pPr>
        <w:pStyle w:val="a4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- учебной деятельностью, следующей за слуховым восприятием.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Следует отметить, что коммуникативный метод предполагает составление учащимися на предтекстовом этапе восприятия собственного текста вследствие действий учителя по активизации их фоновых знаний, интереса, опыта в форме мозговой атаки, антиципации и творческой деятельности, однако подобная форма организации предтекстового этапа не получила широкого распространения в практике наших школ. Несомненно, предваряющая текстовая деятельность обучаемых ориентируется учителем на содержание и характеристики реально предъявляемого на текстовом этапе образца иноязычной речи. Соответственно здесь осуществляется сравнение созданного учащимися и учебного текстов. В этом контексте реализуются всевозможные коммуникативные установки — совместное обсуждение, предложение решений, собственно решение проблем и задач, взаимная оценка и самооценка, выход за пределы содержания текстов, перенос на ситуации реальной жизни и т. д.</w:t>
      </w:r>
      <w:r w:rsidR="002005A2" w:rsidRPr="00F638CE">
        <w:rPr>
          <w:rFonts w:ascii="Times New Roman" w:hAnsi="Times New Roman" w:cs="Times New Roman"/>
          <w:sz w:val="28"/>
          <w:szCs w:val="28"/>
        </w:rPr>
        <w:t>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>Целый блок требований предъявляется к выбору текстов для слухового восприятия, их содержанию, типам, аутентичности. Вместе с этим анализируются факторы, сопутствующие предъявлению текстов и работе с ними, особо выделяются возможные и реальные трудности восприятия.</w:t>
      </w:r>
    </w:p>
    <w:p w:rsidR="000D779F" w:rsidRPr="00F638CE" w:rsidRDefault="00544BFC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779F" w:rsidRPr="00F638CE">
        <w:rPr>
          <w:rFonts w:ascii="Times New Roman" w:hAnsi="Times New Roman" w:cs="Times New Roman"/>
          <w:color w:val="000000"/>
          <w:sz w:val="28"/>
          <w:szCs w:val="28"/>
        </w:rPr>
        <w:t>Блок рекомендаций по формированию, развитию и совершенствованию умений слухового восприятия иноязычной речи включает методические приемы и упражнения для всех этапов работы с образцом иноязычной речи: предтекстовый (pre-listening activities), текстовый (while-listening activities), послетекстовый (post-listening activities).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предтекстовом этапе</w:t>
      </w: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обучаемым сообщаются сведения о типе текста для прослушивания и характере изложения материала (сообщение, повествование, описание, интервью и др.). Затем им могут быть предложены: фоновая информация к тексту; рекомендации относительно восприятия текста, сопутствующих трудностей; краткое, в виде резюме, устное изложение текста; фотографии или рисунки, иллюстрирующие содержание текста; ключевые слова и выражения; обсуждение темы текста; чтение резюме для последующего использования в процессе слухового восприятия; чтение параллельного сжатого/ краткого текста; задание заполнить пропуски в печатном экземпляре (transcript) текста.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F63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текстовом этапе</w:t>
      </w: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обучаемым предлагаются следующие виды заданий и упражнений: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1) вопросно-ответные (выбор верного из множества предлагаемых ответов, «правильно /неправильно/ не знаю», свободные ответы);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2) рекогносцировочные (определение типа текста, идентификация контекста — кто, что, где, когда, почему и т. д., определение общей цели взаимодействия и коммуникативных намерений партнеров, выбор ключевых слов, оценка используемых языковых единиц и речевых средств);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3) на установление соответствия (картинок, изображений и др. коротким текстам и диалогам, между устным и письменным текстами, упорядочение в нужной последовательности в соответствии с содержанием текста разрозненных картинок);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4) на выполнение инструкций (например, отметить направления на карте, дополнить контурную карту или картинку, добавить детали на изображении, определить разницу между информацией в печатном и устном текстах, отметить на картинке или схеме называемые вещи и детали, выполнить определенные действия, внести услышанную информацию в распределительную таблицу (grid), заполнить бланк, заполнить схему (flowchart), записать телефонограмму (message), выполнить запись чего-либо с помощью ключевых слов, отметить основные пункты для обсуждения, отметить, как говорящий выражает мнения, чувства и т. д., перефразировать высказывание и т. д.), заполнение речевых «пузырьков» (speech bubbles);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5) на проставление пауз, знаков препинания и интонации, ударений в прослушиваемом тексте, подчеркивание в печатном тексте несоответствий со звучащим вариантом;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6) на интерпретацию воспринимаемого на слух материала (установление особенностей персонажей, обстоятельств, отношения говорящего и т. д.);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>7) на завершение речевых высказываний и заполнение пропусков (клоуз-приемы, ролевое слушание, завершение речевых высказываний, восстановление, дополнение и расширение реплик диалога, завершение рассказа или истории, «латающее» — patchwork — слушание микшируемых фрагментов текста). Такой набор приемов, заданий и упражнений реально способствует формированию аудитивной способности обучаемых и коммуникативно-рецептивной достаточности. Этому соответствует и разнообразная наглядность как опорный материал в организации и управлении аудитивным процессом.</w:t>
      </w:r>
    </w:p>
    <w:p w:rsidR="000D779F" w:rsidRPr="00F638CE" w:rsidRDefault="00544BFC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779F"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0D779F" w:rsidRPr="00F638C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послетекстовом этапе</w:t>
      </w:r>
      <w:r w:rsidR="000D779F"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обучаемым предлагают придумать заглавие к прослушанному тексту, составить новые тексты, придумать вопросы, продолжить текст, описать или проиграть возможные в продолжение текста события, привести обзор или наблюдения относительно событий в тексте, выразить свое мнение по разным поводам, описать личность действующего лица и т. д. Что касается собственно языкового и речевого материала, обучаемым предлагают классифицировать или сгруппировать слова из текста, проанализировать и систематизировать употребление языкового материала, отметить особенности изложения материала</w:t>
      </w:r>
      <w:r w:rsidR="002005A2"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779F" w:rsidRPr="00F638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79F" w:rsidRPr="00F638CE" w:rsidRDefault="00544BFC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779F" w:rsidRPr="00F638CE">
        <w:rPr>
          <w:rFonts w:ascii="Times New Roman" w:hAnsi="Times New Roman" w:cs="Times New Roman"/>
          <w:color w:val="000000"/>
          <w:sz w:val="28"/>
          <w:szCs w:val="28"/>
        </w:rPr>
        <w:t>К этому же блоку рекомендаций относится и видеоаудирование (listening and viewing). Здесь отмечается использование техники сочетания динамического изображения и стоп-кадра (frame freeze) и реконструкции видеоряда по звуковому ряду и наоборот. Такова суть приемов, основанных на различных вариантах асинхронного предъявления звукового и зрительного рядов (jigsaw viewing)</w:t>
      </w:r>
      <w:r w:rsidR="002005A2" w:rsidRPr="00F638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779F" w:rsidRPr="00F638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color w:val="000000"/>
          <w:sz w:val="28"/>
          <w:szCs w:val="28"/>
        </w:rPr>
        <w:t>В целом развитие и совершенствование умений восприятия иноязычной речи на слух состоит в формировании способности обучаемых воспринимать на слух и понимать естественную речь в соответствии с их потребностями как в ситуациях общения, так и в ситуациях восприятия иноязычной речи, предъявляемой в записи или средствами массовой коммуникации. Вследствие того, что в последнем случае тексты неподконтрольны обучаемым, коммуникативный подход особо акцентирует внимание на использовании в обучении аудированию перечисленных выше методических приемов, учебных заданий и упражнений.</w:t>
      </w:r>
    </w:p>
    <w:p w:rsidR="00F638CE" w:rsidRDefault="00F638CE" w:rsidP="00F638CE">
      <w:pPr>
        <w:pStyle w:val="2"/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260503437"/>
    </w:p>
    <w:p w:rsidR="000D779F" w:rsidRPr="00F638CE" w:rsidRDefault="000D779F" w:rsidP="00F638C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638CE">
        <w:rPr>
          <w:rFonts w:ascii="Times New Roman" w:hAnsi="Times New Roman" w:cs="Times New Roman"/>
          <w:color w:val="auto"/>
          <w:sz w:val="28"/>
          <w:szCs w:val="28"/>
        </w:rPr>
        <w:t>2.2 Комплекс упражнений для обучения аудированию</w:t>
      </w:r>
      <w:bookmarkEnd w:id="7"/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 свете требований коммуникативного подхода обучение осуществляется, главным образом, на материале целого текста и проходит стадии от восприятия и понимания текста до его анализа и работы над языковой формой. Для этого могут быть использованы как аудитивные, так и аудиовизуальные источники. Смысловое содержание этих текстов должно быть достаточно простым и не представлять трудностей для понимания. Цель данных упражнений заключается в формировании речевого слуха и запоминания отличительных признаков слов и грамматических форм. Особое внимание следует обратить на сходные по звучанию языковые явления, которые трудно различить на слух. Кроме того, нужно отметить, что система упражнений для обучения аудированию должна обеспечить: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а) соответствие упражнений психологическим и лингвистическим сложностям воспринимаемых на слух сообщений;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б) возможность корреляции аудирования с другими видами речевой деятельности, и в первую очередь с говорением;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в) управление процессом формирования умений и навыков аудирования;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г) успешную реализацию конечной цели и промежуточных задач обучения.</w:t>
      </w:r>
    </w:p>
    <w:p w:rsid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Разли</w:t>
      </w:r>
      <w:r w:rsidR="00F638CE">
        <w:rPr>
          <w:rFonts w:ascii="Times New Roman" w:hAnsi="Times New Roman" w:cs="Times New Roman"/>
          <w:sz w:val="28"/>
          <w:szCs w:val="28"/>
        </w:rPr>
        <w:t>чают две подсистемы упражнений: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тренировочную/подготовительною и речевую/ коммуникативную.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Подсистема </w:t>
      </w:r>
      <w:r w:rsidRPr="00F638CE">
        <w:rPr>
          <w:rFonts w:ascii="Times New Roman" w:hAnsi="Times New Roman" w:cs="Times New Roman"/>
          <w:i/>
          <w:iCs/>
          <w:sz w:val="28"/>
          <w:szCs w:val="28"/>
        </w:rPr>
        <w:t>тренировочных/подготовительных</w:t>
      </w:r>
      <w:r w:rsidRPr="00F638CE">
        <w:rPr>
          <w:rFonts w:ascii="Times New Roman" w:hAnsi="Times New Roman" w:cs="Times New Roman"/>
          <w:sz w:val="28"/>
          <w:szCs w:val="28"/>
        </w:rPr>
        <w:t xml:space="preserve"> упражнений является крайне важным звеном общей системы упражнений, хотя это еще не речевая деятельность, а создание основы и средств для ее осуществления. Она призвана обеспечить техническую сторону аудирования, снять лингвистические и психологические сложности смыслового восприятия, развить умения логико-смысловой обработки знаков более низкого уровня — от слов – до микротекстов.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Подготовительные упражнения: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1. Упражнения для обучения речевому слуху: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и повторите несколько пар слов: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law — low blanc — blanche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saw — so gris — grise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определите на слух рифмующиеся слова, отметьте их цифрами, например: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sort — pot — part; — port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пары предложений, поставьте в графическом ключе (на карточке) «+», если предложения одинаковые, и «-», если они разные;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прочитайте вслух текст с фонетическими пометами и др.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2. Упражнения для обучения вероятностному прогнозированию: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ряд прилагательных (глаголов), назовите существительные, которые с ними чаще всего употребляются;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назовите значения слов, образованных из известных вам элементов, например: thankful, thankless (thank) to reread (read);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ряд речевых формул, назовите (на родном или иностранном языке) ситуации, в которых они могут употребляться;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с фонограммы (в предъявлении учителя) текст, заполните пропуски в графическом варианте того же текста и др.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3. Упражнения для развития кратковременной и словесно-логической памяти: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ряд изолированных слов, запомните и воспроизведите из них те, которые относятся к одной теме;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две-три короткие фразы, соедините их в одно предложение;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и повторите за диктором (учителем) фразы, длина которых превышает объем кратковременной памяти (7 ± 2), т. е. состоит из десяти и более слов;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фразу, добавьте к ней еще одну, связанную по смыслу и др.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4. Упражнения в распознавании на слух реалий и аббревиатур: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фразы, содержащие реалии; переведите их (запишите реалии в процессе восприятия);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текст, содержащий реалии; сгруппируйте понятые вами реалии (имена собственные, географические названия, названия учреждений и т.д.). Проверьте себя по графическому ключу;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фразы, содержащие географические названия, сходные по звучанию (например: Brazil — Brasilia). Объясните разницу на иностранном (или родном) языке.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5. Упражнения в развитии словообразовательной и контекстуальной догадки: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ряд глаголов, образуйте от них существительные с суффиксом -еr, например: to listen – listener to drive – driver;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прослушайте сложные и производные слова, образованные из известных вам словообразовательных аффиксов (или слов), переведите их (или поясните их употребление в предложении);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определите значение интернациональных слов по контексту и их звуковой форме;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определите значение незнакомых слов с помощью дефиниций (описания) на иностранном языке</w:t>
      </w:r>
      <w:r w:rsidR="002005A2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Следующая подсистема – </w:t>
      </w:r>
      <w:r w:rsidRPr="00F638CE">
        <w:rPr>
          <w:rFonts w:ascii="Times New Roman" w:hAnsi="Times New Roman" w:cs="Times New Roman"/>
          <w:i/>
          <w:iCs/>
          <w:sz w:val="28"/>
          <w:szCs w:val="28"/>
        </w:rPr>
        <w:t xml:space="preserve">речевых/коммуникативных </w:t>
      </w:r>
      <w:r w:rsidRPr="00F638CE">
        <w:rPr>
          <w:rFonts w:ascii="Times New Roman" w:hAnsi="Times New Roman" w:cs="Times New Roman"/>
          <w:sz w:val="28"/>
          <w:szCs w:val="28"/>
        </w:rPr>
        <w:t>упражнений способствует выработке умений воспринимать речевые сообщения в условиях, приближающихся к естественному речевому общению (контактному и дистантному), без опор, подсказок и предварительного ознакомления с ситуацией или темой. Эти упражнения учат: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определять наиболее информативные части сообщения;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устранять проблемы в понимании за счет прогнозирования на уровне текста;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соотносить содержание с ситуацией общения;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членить аудиотекст на смысловые части и определять основную мысль в каждой из них;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объединять разрозненные смысловые куски в целый текст;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использовать ориентиры восприятия (паузы, ударение, интонацию, риторические вопросы, повторы, клише и др.) для создания установки на выполнение определенной деятельности с речевым сообщением;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приспосабливаться к индивидуальным особенностям говорящего и к различной скорости предъявления (в темпе от ниже среднего до выше среднего темпа);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соотносить паралингвистические явления с ситуацией общения;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понимать элементы субъективной информации, выраженной эмоционально-оценочными словами и предложениями;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удерживать в памяти фактический материал аудиотекста (цифровые данные, хронологические даты, имена собственные, географические названия и т.д.);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совмещать в процессе восприятия мнемическую и логико-смысловую деятельность (фиксацию опорных слов, составление плана, тезисов и др.);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• различать воздействующую/прагматическую функцию речевых сообщений.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Нужно подчеркнуть, что подсистема речевых упражнений включает три этапа прослушивания текста: предтекстовый, текстовый,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послетекстовый.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i/>
          <w:iCs/>
          <w:sz w:val="28"/>
          <w:szCs w:val="28"/>
        </w:rPr>
        <w:t>Предтекстовой этап</w:t>
      </w:r>
      <w:r w:rsidRPr="00F638CE">
        <w:rPr>
          <w:rFonts w:ascii="Times New Roman" w:hAnsi="Times New Roman" w:cs="Times New Roman"/>
          <w:sz w:val="28"/>
          <w:szCs w:val="28"/>
        </w:rPr>
        <w:t>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Вступительная беседа, как правило, в режиме «учитель-класс», с целью выявления фоновых знаний учащихся. Иногда целесообразно вступительную беседу провести в режиме «ученик-класс», где заранее подготовленный учителем ученик играет роль того же учителя. Данный прием –«learn to be a teacher» – является традиционным, способствует активизации учащихся и интенсификации учебно-воспитательного процесса в целом. Корректное использование данного приема во время урока требует от учителя определенных временных затрат и усилий. Во время вступительной беседы также возможны: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ориентирующие замечания учителя о важности информации, содержащейся в тексте;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прогноз возможного содержания текста по его заголовку/первому предложению;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предъявление опор (вербальных: ключевых слов, зачинов предложений, плана, вопросов; визуальных/невербальных: картинки, схемы, карты и т.п.).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Снятие трудностей (языковых /лингвистических: фонетико – лексико – грамматических и содержательных) данного текста.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Предъявление учащимся установки перед прослушиванием текста.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Таким образом, на предтекстовом этапе выделяются три наиболее значимых момента: вступительная беседа, снятие трудностей и предъявление установки. В случае, если аудирование выступает как цель обучения другому виду речевой деятельности, чаще всего, говорению, эти моменты являются обязательными и от тщательности подготовки и проведения учителем предтекстового этапа зависит дальнейшая успешность проведения этапа урока, на котором проводится обучение аудированию.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i/>
          <w:iCs/>
          <w:sz w:val="28"/>
          <w:szCs w:val="28"/>
        </w:rPr>
        <w:t>Текстовой этап</w:t>
      </w:r>
      <w:r w:rsidRPr="00F638CE">
        <w:rPr>
          <w:rFonts w:ascii="Times New Roman" w:hAnsi="Times New Roman" w:cs="Times New Roman"/>
          <w:sz w:val="28"/>
          <w:szCs w:val="28"/>
        </w:rPr>
        <w:t xml:space="preserve"> – предъявление текста: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Если цель данного этапа урока – только развитие умений аудирования,т.е. аудирование выступает как цель обучения, то текст прослушивается учащимися только один раз, без снятых трудностей и сразу после прослушивания текста проводится контроль его понимания.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8CE">
        <w:rPr>
          <w:rFonts w:ascii="Times New Roman" w:hAnsi="Times New Roman" w:cs="Times New Roman"/>
          <w:sz w:val="28"/>
          <w:szCs w:val="28"/>
        </w:rPr>
        <w:t>Если организуется подробное обсуждение текста и одновременно развиваются умения говорения, т.е., как указывалось выше, аудирование является средством обучения другому виду речевой деятельности, то текст предъявляется учащимся дважды, при этом перед вторым прослушиванием необходимо обязательно сменить установку.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 мнению зарубежных методистов текст может предъявляться учащимся более 2-х раз, столько, сколько необходимо – 3 или даже 4. Такое возможно, если текст достаточно большой по объему или весьма труден для учащихся. Нам наиболее близка традиционная позиция российских методистов: большой по объему текст можно разделить на несколько частей и, соответственно, работать по частям, а уровень текста должен соответствовать уровню владения языком учащимися. Кроме того, текст может быть адаптирован учителем и уделено больше внимания снятию трудностей на предтекстовом этапе. Более 2-х раз предъявлять текст учащимся на уроке вряд ли целесообразно. Однако, в любом случае учителю всегда необходимо ориентироваться на конкретные условия обучения</w:t>
      </w:r>
      <w:r w:rsidR="002005A2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Текст может представлять собой сообщение, описание в познавательных целях, интересный связный рассказ, шутку, загадку, тематическое сообщение, инструкцию к каким-либо действиям.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Можно составлять текст, используя события из непосредственного окружения учащихся. Например, учитель описывает внешность одного из учеников или рассказывает о праздновании Дня Всех Святых в классе/школе, или о последней поездке на турбазу во время каникул/в выходной день и т.п.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Иногда текст может предъявляться как сообщение заранее подготовленного ученика, соответственно, в режиме «ученик – класс» (в этом случае используется методический прием «learn to be a teacher»).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Установку можно давать общую для всего класса, можно варьировать по рядам/вариантам, можно, учитывая дифференцированный подход, давать различные установки разным учащимся в зависимости от их уровня владения иностранным языком 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Организация процесса обучения восприятию на слух требует индивидуального, дифференцированного, а также творческого подхода учителя к планированию урока, что в свою очередь, требует от учителя дополнительных затрат и времени и сил, но желание добиться хороших результатов, дать учащимся реальные, прочные знания должны превалировать над всеми трудностями как объективного, так и субъективного характера.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i/>
          <w:iCs/>
          <w:sz w:val="28"/>
          <w:szCs w:val="28"/>
        </w:rPr>
        <w:t>Послетекстовой этап</w:t>
      </w:r>
      <w:r w:rsidRPr="00F638CE">
        <w:rPr>
          <w:rFonts w:ascii="Times New Roman" w:hAnsi="Times New Roman" w:cs="Times New Roman"/>
          <w:sz w:val="28"/>
          <w:szCs w:val="28"/>
        </w:rPr>
        <w:t xml:space="preserve"> – контроль понимания прослушанного текста.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Все способы контроля, как правило, можно разделить на 2 большие группы: речевые и неречевые. Приведем примеры: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  <w:u w:val="single"/>
        </w:rPr>
        <w:t>Неречевые способы</w:t>
      </w:r>
      <w:r w:rsidRPr="00F638CE">
        <w:rPr>
          <w:rFonts w:ascii="Times New Roman" w:hAnsi="Times New Roman" w:cs="Times New Roman"/>
          <w:sz w:val="28"/>
          <w:szCs w:val="28"/>
        </w:rPr>
        <w:t xml:space="preserve"> контроля: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поднимите руку, услышав….;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поднимите руку, если предложение не соответствует картинке/тексту;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выполните команды;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тестирование;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соберите портфель, расставьте мебель (в кукольном домике, картинки – на магнитной доске и т.д.), оденьте куклу и т.п. в соответствии с прослушанным текстом;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нарисуйте, составьте таблицу, схему в соответствии с содержанием текста;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выберите картинку;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расположите картинки в нужной последовательности;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переставьте пункты плана в нужной последовательности;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догадайтесь, о ком /чем текст;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выберите (из нескольких предложенных)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заголовок к тексту;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расположите глаголы в последовательности, отражающей развитие основных событий в тексте.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Как видно из выше предложенных неречевых способов контроля, почти половина из них может быть использована на начальном этапе обучения, однако и для среднего и старшего этапов также можно выбрать и успешно использовать неречевые способы контроля.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  <w:u w:val="single"/>
        </w:rPr>
        <w:t>Речевые способы</w:t>
      </w:r>
      <w:r w:rsidRPr="00F638CE">
        <w:rPr>
          <w:rFonts w:ascii="Times New Roman" w:hAnsi="Times New Roman" w:cs="Times New Roman"/>
          <w:sz w:val="28"/>
          <w:szCs w:val="28"/>
        </w:rPr>
        <w:t>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ответьте на вопросы;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прослушайте и повторите только те предложения, которые соответствуют содержанию текста;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расспросите друг друга;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согласитесь или возразите;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составьте предложения, не соответствующие содержанию текста, и обратитесь к одноклассникам;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отгадайте: загадку, о ком, о каком городе, писателе, литературном герое, книге, стране, идет речь;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выберите (из нескольких предложенных) подходящую пословицу, объясните свой выбор;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придумайте заглавие к тексту;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составьте план;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закончите предложения;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 чем разница между только что прослушанным и ранее прочитанным текстами;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 чем разница между текстом и картинкой;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в чем разница между двумя прослушанными микросхемами;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запишите ключевые слова для пересказа;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сравните содержание текста с фактами из собственной жизни;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сделайте вывод;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дополните содержание текста другими известными вам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фактами;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найдите фразу, не подходящую по смыслу;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расположите предложения в логической последовательности;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что было до ..., что произошло в последствии;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придумайте свой вариант завершения текста;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сделайте выборки из прослушанного: что, где, когда, кто, какой, что делал ?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и т.п.;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понравился или нет, почему, хорошо это или нет, почему?;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объясните, докажите, почему, как, зачем ? и т.п.;</w:t>
      </w:r>
    </w:p>
    <w:p w:rsidR="000D779F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пересказ текста: фронтально (в режиме «ученик – класс»), по цепочке, в парах (разные варианты: горизонтально, вертикально, сменного состава), «снежный ком». </w:t>
      </w:r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F638CE" w:rsidP="00F638CE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bookmarkStart w:id="8" w:name="_Toc260503438"/>
      <w:r w:rsidR="000D779F" w:rsidRPr="00F638CE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bookmarkEnd w:id="8"/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Цель данной работы заключалась в определении научных основ и методики обучения восприятию иноязычной речи на слух в процессе преподавания английского языка на основе анализа методической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литературы по данной теме с учётом характерных особенностей протекания процесса аудирования. Изучив научную литературу по данному вопросу, мы пришли к следующим выводам: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1. Аудирование представляет собой сложный психофизиологический процесс. Психологической основой понимания являются процессы восприятия, узнавания языковых образов, понимание их значений, процессы антиципации (угадывания) и осмысления информации, процессы группировки сведений, их обобщение, удержание информации в памяти, процессы умозаключения. Аудирование с психологической точки зрения представляет собой сложную иерархическую структуру, в которой можно выделить три уровня: побудительно-мотивационный, ориентировочно-исследовательский/ аналитико-синтетический и исполнительный.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2. При недостаточной сформированности компонентов процесса аудирования он протекает с большими или меньшими трудностями. К психологическим факторам трудностей восприятия иноязычной речи на слух относятся некоторые особенности слуховой памяти. К лингвистическим трудностям аудируемого текста относится, прежде всего, наличие в тексте определенного количества незнакомых и непонятных слов, языкового материала. К языковым трудностям следует отнести стилистические особенности текста, фонетические особенности аудируемой речи, грамматическая составляющая. К факторам, затрудняющим аудирование, относятся также особенности голосовых данных диктора (тембр, высота) и темп речи.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3. Основными факторами, обуславливающими успешность протекания процесса аудирования, выступают: индивидуальные особенности слушающего (степень развитости речевого слуха, памяти, наличие у него внимания, интереса и т.д.), условия восприятия (темпоральная характеристика, количество и форма предъявлений, продолжительность звучания), а также лингвистические особенности – языковые и структурно-композиционные сложности речевых сообщений и их соответствия речевому опыту и знаниям учащихся.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 xml:space="preserve">4. Цель и задачи обучения аудированию в средней школе определяются коммуникативным подходом к обучению иностранного языка. Учебно-методическое обеспечение процессов восприятия и понимания иноязычного материала согласно коммуникативному методу достигается тремя формами организации рецептивной деятельности обучаемых: учебной деятельностью, предваряющей слуховое восприятие иноязычной речи; учебной деятельностью в процессе прослушивания текста; учебной деятельностью, следующей за слуховым восприятием. 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5. Коммуникативный подход определяет и комплекс упражнений для обучения аудированию. В свете требований данного подхода обучение осуществляется, главным образом, на материале целого текста и проходит стадии от восприятия и понимания текста до его анализа и работы над языковой формой. Различают две подсистемы упражнений: тренировочную/подготовительною и речевую/ коммуникативную.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Подсистема тренировочных/подготовительных упражнений призвана обеспечить техническую сторону аудирования, снять лингвистические и психологические сложности смыслового восприятия, развить умения логико-смысловой обработки знаков.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Подсистема речевых/коммуникативных</w:t>
      </w:r>
      <w:r w:rsidRPr="00F638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упражнений способствует выработке умений воспринимать речевые сообщения в условиях, приближающихся к естественному речевому общению (контактному и дистантному), без опор, подсказок и предварительного ознакомления с ситуацией или темой. Подсистема речевых упражнений включает три этапа прослушивания текста: предтекстовый, текстовый,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послетекстовый.</w:t>
      </w:r>
    </w:p>
    <w:p w:rsidR="000D779F" w:rsidRPr="00F638CE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Организация процесса обучения восприятию на слух требует индивидуального, дифференцированного, а также творческого подхода учителя к планированию урока, что в свою очередь, требует от учителя дополнительных затрат и времени и сил, но желание добиться хороших результатов, дать учащимся реальные, прочные знания должны превалировать над всеми трудностями как объективного, так и субъективного характера.</w:t>
      </w:r>
    </w:p>
    <w:p w:rsidR="000D779F" w:rsidRDefault="000D779F" w:rsidP="00544BF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Полученные в ходе данного исследования результаты могут быть использованы в практической деятельности по обучению иностранному языку.</w:t>
      </w:r>
    </w:p>
    <w:p w:rsidR="00F638CE" w:rsidRDefault="00F638CE" w:rsidP="00F638C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79F" w:rsidRPr="00F638CE" w:rsidRDefault="00F638CE" w:rsidP="00F638C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bookmarkStart w:id="9" w:name="_Toc260503439"/>
      <w:r w:rsidR="000D779F" w:rsidRPr="00F638CE">
        <w:rPr>
          <w:rFonts w:ascii="Times New Roman" w:hAnsi="Times New Roman" w:cs="Times New Roman"/>
          <w:b/>
          <w:bCs/>
          <w:sz w:val="28"/>
          <w:szCs w:val="28"/>
        </w:rPr>
        <w:t>Библиографический список</w:t>
      </w:r>
      <w:bookmarkEnd w:id="9"/>
    </w:p>
    <w:p w:rsidR="00F638CE" w:rsidRDefault="00F638CE" w:rsidP="00F63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4BFC" w:rsidRPr="00F638CE">
        <w:rPr>
          <w:rFonts w:ascii="Times New Roman" w:hAnsi="Times New Roman" w:cs="Times New Roman"/>
          <w:sz w:val="28"/>
          <w:szCs w:val="28"/>
        </w:rPr>
        <w:t>Архипов Г.Б. О влиянии темпа речи на аудирование/Г.Б. Архипов// Психология и методика обучения иностранным языкам: ученые записки. – М.: Просвещение, 1968. – С. 57-65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44BFC" w:rsidRPr="00F638CE">
        <w:rPr>
          <w:rFonts w:ascii="Times New Roman" w:hAnsi="Times New Roman" w:cs="Times New Roman"/>
          <w:sz w:val="28"/>
          <w:szCs w:val="28"/>
        </w:rPr>
        <w:t>Бим И.Л. Теория и практика обучения иностранному языку в средней школе/И.Л.Бим. - М.: Просвещение, 1988. – 256с.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44BFC" w:rsidRPr="00F638CE">
        <w:rPr>
          <w:rFonts w:ascii="Times New Roman" w:hAnsi="Times New Roman" w:cs="Times New Roman"/>
          <w:sz w:val="28"/>
          <w:szCs w:val="28"/>
        </w:rPr>
        <w:t>Браун Д. Восприятие английской речи на слух: Книга для учителя на английском языке/Д.Браун. – М.: Просвещение, 1984. – 171c.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 Гез Н.И., Ляховицкий М.В., Миролюбов А.А и др. Методика обучения иностранным языкам в средней школе: учебник.М.: Высш.шк.,1982.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44BFC" w:rsidRPr="00F638CE">
        <w:rPr>
          <w:rFonts w:ascii="Times New Roman" w:hAnsi="Times New Roman" w:cs="Times New Roman"/>
          <w:sz w:val="28"/>
          <w:szCs w:val="28"/>
        </w:rPr>
        <w:t>Громова О.А. Аудиовизуальный метод и практика его применения/О.А. Громова. – М.: Высшая школа , 1983. – 173c.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44BFC" w:rsidRPr="00F638CE">
        <w:rPr>
          <w:rFonts w:ascii="Times New Roman" w:hAnsi="Times New Roman" w:cs="Times New Roman"/>
          <w:sz w:val="28"/>
          <w:szCs w:val="28"/>
        </w:rPr>
        <w:t xml:space="preserve">Елухина Н.В. Обучение слушанию иноязычной речи/ Н.В.Елухина//ИЯШ. –1996. –№ 5. – С.21-23 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44BFC" w:rsidRPr="00F638CE">
        <w:rPr>
          <w:rFonts w:ascii="Times New Roman" w:hAnsi="Times New Roman" w:cs="Times New Roman"/>
          <w:sz w:val="28"/>
          <w:szCs w:val="28"/>
        </w:rPr>
        <w:t>Елухина Н.В. Обучение ауд</w:t>
      </w:r>
      <w:r>
        <w:rPr>
          <w:rFonts w:ascii="Times New Roman" w:hAnsi="Times New Roman" w:cs="Times New Roman"/>
          <w:sz w:val="28"/>
          <w:szCs w:val="28"/>
        </w:rPr>
        <w:t xml:space="preserve">ированию в русле коммуникативно </w:t>
      </w:r>
      <w:r w:rsidR="00544BFC" w:rsidRPr="00F638CE">
        <w:rPr>
          <w:rFonts w:ascii="Times New Roman" w:hAnsi="Times New Roman" w:cs="Times New Roman"/>
          <w:sz w:val="28"/>
          <w:szCs w:val="28"/>
        </w:rPr>
        <w:t>ориентированной методики.// ИЯШ.№2. 1989. С.28-36.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44BFC" w:rsidRPr="00F638CE">
        <w:rPr>
          <w:rFonts w:ascii="Times New Roman" w:hAnsi="Times New Roman" w:cs="Times New Roman"/>
          <w:sz w:val="28"/>
          <w:szCs w:val="28"/>
        </w:rPr>
        <w:t>Елухина Н.В. Преодоление основных трудностей понимания иноязычной речи на слух как условие формирования способности устно общаться // ИЯШ. – 1996. – № 4. – C.25-29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44BFC" w:rsidRPr="00F638CE">
        <w:rPr>
          <w:rFonts w:ascii="Times New Roman" w:hAnsi="Times New Roman" w:cs="Times New Roman"/>
          <w:sz w:val="28"/>
          <w:szCs w:val="28"/>
        </w:rPr>
        <w:t>Зимняя И.А. Психологические аспекты обучения говорения на иностранном языке. – М.: Просвещение, 1985. – 160с.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44BFC" w:rsidRPr="00F638CE">
        <w:rPr>
          <w:rFonts w:ascii="Times New Roman" w:hAnsi="Times New Roman" w:cs="Times New Roman"/>
          <w:sz w:val="28"/>
          <w:szCs w:val="28"/>
        </w:rPr>
        <w:t>Исенина Е.И. О признаках слова, необходимых для его узнавания при слушании/Е.И. Исенина//В сб.: науках. – М., 1999. – Вып. 12. – C.45-54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544BFC" w:rsidRPr="00F638CE">
        <w:rPr>
          <w:rFonts w:ascii="Times New Roman" w:hAnsi="Times New Roman" w:cs="Times New Roman"/>
          <w:sz w:val="28"/>
          <w:szCs w:val="28"/>
        </w:rPr>
        <w:t>Климентенко А.Д., Миролюбов А.А. Теоретические основы методики обучения иностранным языкам в средней школе/А.Д. Климентенко, А.А. Миролюбов. – М.: Педагогика, 1981. – 456с.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544BFC" w:rsidRPr="00F638CE">
        <w:rPr>
          <w:rFonts w:ascii="Times New Roman" w:hAnsi="Times New Roman" w:cs="Times New Roman"/>
          <w:sz w:val="28"/>
          <w:szCs w:val="28"/>
        </w:rPr>
        <w:t>Колкер М.Я., Устинова Е.С. Обучение восприятию на слух английской речи: Практикум/М.Я.Колкер, Е.С. Устинова. – М.: Издательский центр «Академия», 2002. – 336с.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544BFC" w:rsidRPr="00F638CE">
        <w:rPr>
          <w:rFonts w:ascii="Times New Roman" w:hAnsi="Times New Roman" w:cs="Times New Roman"/>
          <w:sz w:val="28"/>
          <w:szCs w:val="28"/>
        </w:rPr>
        <w:t>Леонтьев А.А. Язык, речь, речевая деятельность/А.А.Леонтьев. – М.: Просвещение, 1989 . – 211с.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544BFC" w:rsidRPr="00F638CE">
        <w:rPr>
          <w:rFonts w:ascii="Times New Roman" w:hAnsi="Times New Roman" w:cs="Times New Roman"/>
          <w:sz w:val="28"/>
          <w:szCs w:val="28"/>
        </w:rPr>
        <w:t>Настольная книга преподавателя иностранного языка: Справочное пособие/Е.А. Маслыко, П.К. Бабинская, А.Ф.Будько, С.И.Петрова. – Минск: Вышэйшая школа, 2001. – 528c.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544BFC" w:rsidRPr="00F638CE">
        <w:rPr>
          <w:rFonts w:ascii="Times New Roman" w:hAnsi="Times New Roman" w:cs="Times New Roman"/>
          <w:sz w:val="28"/>
          <w:szCs w:val="28"/>
        </w:rPr>
        <w:t>Пассов Е.И. Основы коммуникативной методики обучения иноязычному общению/Е.И.Пассов. – М.: Русский язык, 1989. – 198с.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44BFC" w:rsidRPr="00F638CE">
        <w:rPr>
          <w:rFonts w:ascii="Times New Roman" w:hAnsi="Times New Roman" w:cs="Times New Roman"/>
          <w:sz w:val="28"/>
          <w:szCs w:val="28"/>
        </w:rPr>
        <w:t>Программа по иностранному языку для учреждений, обеспечивающих получение среднего образования с русским языком обучения.- Мн., 2009. – 132с.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544BFC" w:rsidRPr="00F638CE">
        <w:rPr>
          <w:rFonts w:ascii="Times New Roman" w:hAnsi="Times New Roman" w:cs="Times New Roman"/>
          <w:sz w:val="28"/>
          <w:szCs w:val="28"/>
        </w:rPr>
        <w:t>Рогова Г.В., Рабинович Ф.М., Сахарова Т.Е. Методика обучения иностранным языкам в средней школе. М.: Просвещение, 1991.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544BFC" w:rsidRPr="00F638CE">
        <w:rPr>
          <w:rFonts w:ascii="Times New Roman" w:hAnsi="Times New Roman" w:cs="Times New Roman"/>
          <w:sz w:val="28"/>
          <w:szCs w:val="28"/>
        </w:rPr>
        <w:t>Соловова Е.Н. Методика обучения иностранному языку. Базовый курс лекций/Е.Н.Соловова. – М.: Просвещение, 2002. – 239с.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544BFC" w:rsidRPr="00F638CE">
        <w:rPr>
          <w:rFonts w:ascii="Times New Roman" w:hAnsi="Times New Roman" w:cs="Times New Roman"/>
          <w:sz w:val="28"/>
          <w:szCs w:val="28"/>
        </w:rPr>
        <w:t>Brumfit S., Johnson K. The Communicative Approach to Language Teaching/S. Brumfit, K.Johnson. – Oxford University Press,1981. – 234p.</w:t>
      </w:r>
    </w:p>
    <w:p w:rsidR="00544BFC" w:rsidRPr="00F638CE" w:rsidRDefault="00544BFC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38CE">
        <w:rPr>
          <w:rFonts w:ascii="Times New Roman" w:hAnsi="Times New Roman" w:cs="Times New Roman"/>
          <w:sz w:val="28"/>
          <w:szCs w:val="28"/>
        </w:rPr>
        <w:t>20.</w:t>
      </w:r>
      <w:r w:rsidR="00F638CE" w:rsidRPr="00F638CE">
        <w:rPr>
          <w:rFonts w:ascii="Times New Roman" w:hAnsi="Times New Roman" w:cs="Times New Roman"/>
          <w:sz w:val="28"/>
          <w:szCs w:val="28"/>
        </w:rPr>
        <w:t xml:space="preserve"> </w:t>
      </w:r>
      <w:r w:rsidRPr="00F638CE">
        <w:rPr>
          <w:rFonts w:ascii="Times New Roman" w:hAnsi="Times New Roman" w:cs="Times New Roman"/>
          <w:sz w:val="28"/>
          <w:szCs w:val="28"/>
        </w:rPr>
        <w:t>European Language Portfolio/Proposals for Development. – Strasburg, 1997. – 109р.</w:t>
      </w:r>
    </w:p>
    <w:p w:rsidR="00544BFC" w:rsidRP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544BFC" w:rsidRPr="00F638CE">
        <w:rPr>
          <w:rFonts w:ascii="Times New Roman" w:hAnsi="Times New Roman" w:cs="Times New Roman"/>
          <w:sz w:val="28"/>
          <w:szCs w:val="28"/>
        </w:rPr>
        <w:t>Widdowson H.G. Teaching Language as Communication/H.G.Widdowson. – Oxford University Press, 1997. – 273p.</w:t>
      </w:r>
    </w:p>
    <w:p w:rsidR="00F638CE" w:rsidRDefault="00F638CE" w:rsidP="00F638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4BFC" w:rsidRPr="00F638CE" w:rsidRDefault="00544BFC" w:rsidP="00F638CE">
      <w:pPr>
        <w:spacing w:after="0"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bookmarkStart w:id="10" w:name="_GoBack"/>
      <w:bookmarkEnd w:id="10"/>
    </w:p>
    <w:sectPr w:rsidR="00544BFC" w:rsidRPr="00F638CE" w:rsidSect="00544BFC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D93" w:rsidRDefault="00B76D93" w:rsidP="004511A7">
      <w:pPr>
        <w:spacing w:after="0" w:line="240" w:lineRule="auto"/>
      </w:pPr>
      <w:r>
        <w:separator/>
      </w:r>
    </w:p>
  </w:endnote>
  <w:endnote w:type="continuationSeparator" w:id="0">
    <w:p w:rsidR="00B76D93" w:rsidRDefault="00B76D93" w:rsidP="0045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FC" w:rsidRPr="00544BFC" w:rsidRDefault="00544BFC" w:rsidP="00544BFC">
    <w:pPr>
      <w:pStyle w:val="ad"/>
      <w:framePr w:wrap="auto" w:vAnchor="text" w:hAnchor="margin" w:xAlign="right" w:y="1"/>
      <w:rPr>
        <w:rStyle w:val="af0"/>
        <w:rFonts w:ascii="Times New Roman" w:hAnsi="Times New Roman" w:cs="Times New Roman"/>
        <w:sz w:val="24"/>
        <w:szCs w:val="24"/>
      </w:rPr>
    </w:pPr>
    <w:r w:rsidRPr="00544BFC">
      <w:rPr>
        <w:rStyle w:val="af0"/>
        <w:rFonts w:ascii="Times New Roman" w:hAnsi="Times New Roman" w:cs="Times New Roman"/>
        <w:sz w:val="24"/>
        <w:szCs w:val="24"/>
      </w:rPr>
      <w:fldChar w:fldCharType="begin"/>
    </w:r>
    <w:r w:rsidRPr="00544BFC">
      <w:rPr>
        <w:rStyle w:val="af0"/>
        <w:rFonts w:ascii="Times New Roman" w:hAnsi="Times New Roman" w:cs="Times New Roman"/>
        <w:sz w:val="24"/>
        <w:szCs w:val="24"/>
      </w:rPr>
      <w:instrText xml:space="preserve">PAGE  </w:instrText>
    </w:r>
    <w:r w:rsidRPr="00544BFC">
      <w:rPr>
        <w:rStyle w:val="af0"/>
        <w:rFonts w:ascii="Times New Roman" w:hAnsi="Times New Roman" w:cs="Times New Roman"/>
        <w:sz w:val="24"/>
        <w:szCs w:val="24"/>
      </w:rPr>
      <w:fldChar w:fldCharType="separate"/>
    </w:r>
    <w:r w:rsidR="00D11CAE">
      <w:rPr>
        <w:rStyle w:val="af0"/>
        <w:rFonts w:ascii="Times New Roman" w:hAnsi="Times New Roman" w:cs="Times New Roman"/>
        <w:noProof/>
        <w:sz w:val="24"/>
        <w:szCs w:val="24"/>
      </w:rPr>
      <w:t>1</w:t>
    </w:r>
    <w:r w:rsidRPr="00544BFC">
      <w:rPr>
        <w:rStyle w:val="af0"/>
        <w:rFonts w:ascii="Times New Roman" w:hAnsi="Times New Roman" w:cs="Times New Roman"/>
        <w:sz w:val="24"/>
        <w:szCs w:val="24"/>
      </w:rPr>
      <w:fldChar w:fldCharType="end"/>
    </w:r>
  </w:p>
  <w:p w:rsidR="000D779F" w:rsidRPr="00544BFC" w:rsidRDefault="000D779F" w:rsidP="00544BFC">
    <w:pPr>
      <w:pStyle w:val="ad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D93" w:rsidRDefault="00B76D93" w:rsidP="004511A7">
      <w:pPr>
        <w:spacing w:after="0" w:line="240" w:lineRule="auto"/>
      </w:pPr>
      <w:r>
        <w:separator/>
      </w:r>
    </w:p>
  </w:footnote>
  <w:footnote w:type="continuationSeparator" w:id="0">
    <w:p w:rsidR="00B76D93" w:rsidRDefault="00B76D93" w:rsidP="0045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FC" w:rsidRPr="00544BFC" w:rsidRDefault="00544BFC" w:rsidP="00544BFC">
    <w:pPr>
      <w:pStyle w:val="ab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0365"/>
    <w:multiLevelType w:val="hybridMultilevel"/>
    <w:tmpl w:val="EF320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926BEB"/>
    <w:multiLevelType w:val="hybridMultilevel"/>
    <w:tmpl w:val="7C9A7B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E690E"/>
    <w:multiLevelType w:val="hybridMultilevel"/>
    <w:tmpl w:val="E55A4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0F258E"/>
    <w:multiLevelType w:val="hybridMultilevel"/>
    <w:tmpl w:val="5F32951A"/>
    <w:lvl w:ilvl="0" w:tplc="F0FA6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FC93D72"/>
    <w:multiLevelType w:val="hybridMultilevel"/>
    <w:tmpl w:val="BFAA50AC"/>
    <w:lvl w:ilvl="0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cs="Wingdings" w:hint="default"/>
      </w:rPr>
    </w:lvl>
  </w:abstractNum>
  <w:abstractNum w:abstractNumId="5">
    <w:nsid w:val="49A50C58"/>
    <w:multiLevelType w:val="hybridMultilevel"/>
    <w:tmpl w:val="5C4EA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FC0E8E"/>
    <w:multiLevelType w:val="hybridMultilevel"/>
    <w:tmpl w:val="2C5E7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95249"/>
    <w:multiLevelType w:val="hybridMultilevel"/>
    <w:tmpl w:val="E13E9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C7C0755"/>
    <w:multiLevelType w:val="multilevel"/>
    <w:tmpl w:val="8D322C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DC36BFE"/>
    <w:multiLevelType w:val="hybridMultilevel"/>
    <w:tmpl w:val="6046B3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374624"/>
    <w:multiLevelType w:val="hybridMultilevel"/>
    <w:tmpl w:val="0C6AA0DC"/>
    <w:lvl w:ilvl="0" w:tplc="ACFCB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11255D"/>
    <w:multiLevelType w:val="hybridMultilevel"/>
    <w:tmpl w:val="40DEE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6F00085"/>
    <w:multiLevelType w:val="hybridMultilevel"/>
    <w:tmpl w:val="AC56D6DE"/>
    <w:lvl w:ilvl="0" w:tplc="84DEA41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9A438C6"/>
    <w:multiLevelType w:val="hybridMultilevel"/>
    <w:tmpl w:val="F01277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4E03C9"/>
    <w:multiLevelType w:val="hybridMultilevel"/>
    <w:tmpl w:val="CDC22F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8142A3"/>
    <w:multiLevelType w:val="hybridMultilevel"/>
    <w:tmpl w:val="85D8207A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cs="Wingdings" w:hint="default"/>
      </w:rPr>
    </w:lvl>
  </w:abstractNum>
  <w:abstractNum w:abstractNumId="16">
    <w:nsid w:val="6F9B50A8"/>
    <w:multiLevelType w:val="hybridMultilevel"/>
    <w:tmpl w:val="D2209F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0D042E"/>
    <w:multiLevelType w:val="hybridMultilevel"/>
    <w:tmpl w:val="056EA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555E03"/>
    <w:multiLevelType w:val="hybridMultilevel"/>
    <w:tmpl w:val="3788CF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E04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8"/>
  </w:num>
  <w:num w:numId="5">
    <w:abstractNumId w:val="13"/>
  </w:num>
  <w:num w:numId="6">
    <w:abstractNumId w:val="10"/>
  </w:num>
  <w:num w:numId="7">
    <w:abstractNumId w:val="16"/>
  </w:num>
  <w:num w:numId="8">
    <w:abstractNumId w:val="4"/>
  </w:num>
  <w:num w:numId="9">
    <w:abstractNumId w:val="2"/>
  </w:num>
  <w:num w:numId="10">
    <w:abstractNumId w:val="11"/>
  </w:num>
  <w:num w:numId="11">
    <w:abstractNumId w:val="7"/>
  </w:num>
  <w:num w:numId="12">
    <w:abstractNumId w:val="0"/>
  </w:num>
  <w:num w:numId="13">
    <w:abstractNumId w:val="15"/>
  </w:num>
  <w:num w:numId="14">
    <w:abstractNumId w:val="14"/>
  </w:num>
  <w:num w:numId="15">
    <w:abstractNumId w:val="9"/>
  </w:num>
  <w:num w:numId="16">
    <w:abstractNumId w:val="17"/>
  </w:num>
  <w:num w:numId="17">
    <w:abstractNumId w:val="6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EED"/>
    <w:rsid w:val="000134FE"/>
    <w:rsid w:val="00017B9E"/>
    <w:rsid w:val="000A0FA1"/>
    <w:rsid w:val="000B321A"/>
    <w:rsid w:val="000D779F"/>
    <w:rsid w:val="00176361"/>
    <w:rsid w:val="001C3891"/>
    <w:rsid w:val="002005A2"/>
    <w:rsid w:val="00277FE8"/>
    <w:rsid w:val="0028228D"/>
    <w:rsid w:val="002A0D4D"/>
    <w:rsid w:val="002A6D56"/>
    <w:rsid w:val="002B0174"/>
    <w:rsid w:val="002E1BB9"/>
    <w:rsid w:val="00311CCC"/>
    <w:rsid w:val="00334B60"/>
    <w:rsid w:val="00390482"/>
    <w:rsid w:val="003E627B"/>
    <w:rsid w:val="004511A7"/>
    <w:rsid w:val="00482380"/>
    <w:rsid w:val="004F05F3"/>
    <w:rsid w:val="00533271"/>
    <w:rsid w:val="00544BFC"/>
    <w:rsid w:val="0054726F"/>
    <w:rsid w:val="00560EED"/>
    <w:rsid w:val="005958BE"/>
    <w:rsid w:val="005B1E87"/>
    <w:rsid w:val="005C367D"/>
    <w:rsid w:val="005D28F8"/>
    <w:rsid w:val="006B4A84"/>
    <w:rsid w:val="007F0A3B"/>
    <w:rsid w:val="007F2510"/>
    <w:rsid w:val="0082077E"/>
    <w:rsid w:val="00927967"/>
    <w:rsid w:val="00984770"/>
    <w:rsid w:val="00986735"/>
    <w:rsid w:val="009C591B"/>
    <w:rsid w:val="009F1B8E"/>
    <w:rsid w:val="00A41C01"/>
    <w:rsid w:val="00A442D5"/>
    <w:rsid w:val="00B03966"/>
    <w:rsid w:val="00B26029"/>
    <w:rsid w:val="00B76D93"/>
    <w:rsid w:val="00B938C2"/>
    <w:rsid w:val="00BE6A66"/>
    <w:rsid w:val="00BF48AC"/>
    <w:rsid w:val="00CE3F20"/>
    <w:rsid w:val="00D11CAE"/>
    <w:rsid w:val="00DD6D21"/>
    <w:rsid w:val="00E07FA0"/>
    <w:rsid w:val="00E26E47"/>
    <w:rsid w:val="00E8572A"/>
    <w:rsid w:val="00F638CE"/>
    <w:rsid w:val="00F63BA5"/>
    <w:rsid w:val="00F94BEC"/>
    <w:rsid w:val="00FB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18A229-3239-4CE8-BF1A-B956727F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C0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0EE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60EE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560EED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560EED"/>
    <w:pPr>
      <w:ind w:left="720"/>
    </w:pPr>
  </w:style>
  <w:style w:type="character" w:customStyle="1" w:styleId="10">
    <w:name w:val="Заголовок 1 Знак"/>
    <w:link w:val="1"/>
    <w:uiPriority w:val="99"/>
    <w:rsid w:val="00560EED"/>
    <w:rPr>
      <w:rFonts w:ascii="Cambria" w:hAnsi="Cambria" w:cs="Cambria"/>
      <w:b/>
      <w:bCs/>
      <w:color w:val="365F91"/>
      <w:sz w:val="28"/>
      <w:szCs w:val="28"/>
    </w:rPr>
  </w:style>
  <w:style w:type="paragraph" w:styleId="a4">
    <w:name w:val="No Spacing"/>
    <w:uiPriority w:val="99"/>
    <w:qFormat/>
    <w:rsid w:val="000B321A"/>
    <w:rPr>
      <w:rFonts w:cs="Calibri"/>
      <w:sz w:val="22"/>
      <w:szCs w:val="22"/>
    </w:rPr>
  </w:style>
  <w:style w:type="paragraph" w:styleId="a5">
    <w:name w:val="Body Text"/>
    <w:basedOn w:val="a"/>
    <w:link w:val="a6"/>
    <w:uiPriority w:val="99"/>
    <w:rsid w:val="00FB4331"/>
    <w:pPr>
      <w:shd w:val="clear" w:color="auto" w:fill="FFFFFF"/>
      <w:autoSpaceDE w:val="0"/>
      <w:autoSpaceDN w:val="0"/>
      <w:adjustRightInd w:val="0"/>
      <w:spacing w:after="0" w:line="360" w:lineRule="auto"/>
      <w:jc w:val="both"/>
    </w:pPr>
    <w:rPr>
      <w:rFonts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311C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rsid w:val="00FB4331"/>
    <w:rPr>
      <w:rFonts w:ascii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rsid w:val="0031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6">
    <w:name w:val="s6"/>
    <w:uiPriority w:val="99"/>
    <w:rsid w:val="00311CCC"/>
    <w:rPr>
      <w:shd w:val="clear" w:color="auto" w:fill="auto"/>
    </w:rPr>
  </w:style>
  <w:style w:type="character" w:customStyle="1" w:styleId="a9">
    <w:name w:val="Текст выноски Знак"/>
    <w:link w:val="a8"/>
    <w:uiPriority w:val="99"/>
    <w:semiHidden/>
    <w:rsid w:val="00311CCC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311CCC"/>
    <w:rPr>
      <w:color w:val="0000FF"/>
      <w:u w:val="single"/>
    </w:rPr>
  </w:style>
  <w:style w:type="paragraph" w:customStyle="1" w:styleId="begunadv2">
    <w:name w:val="begun_adv2"/>
    <w:basedOn w:val="a"/>
    <w:uiPriority w:val="99"/>
    <w:rsid w:val="00311CC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 w:line="270" w:lineRule="atLeast"/>
    </w:pPr>
    <w:rPr>
      <w:rFonts w:ascii="Arial" w:hAnsi="Arial" w:cs="Arial"/>
      <w:sz w:val="18"/>
      <w:szCs w:val="18"/>
    </w:rPr>
  </w:style>
  <w:style w:type="character" w:customStyle="1" w:styleId="begunadvcontact">
    <w:name w:val="begun_adv_contact"/>
    <w:uiPriority w:val="99"/>
    <w:rsid w:val="00311CCC"/>
  </w:style>
  <w:style w:type="paragraph" w:styleId="ab">
    <w:name w:val="header"/>
    <w:basedOn w:val="a"/>
    <w:link w:val="ac"/>
    <w:uiPriority w:val="99"/>
    <w:semiHidden/>
    <w:rsid w:val="004511A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rsid w:val="00451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rsid w:val="004511A7"/>
  </w:style>
  <w:style w:type="paragraph" w:styleId="af">
    <w:name w:val="TOC Heading"/>
    <w:basedOn w:val="1"/>
    <w:next w:val="a"/>
    <w:uiPriority w:val="99"/>
    <w:qFormat/>
    <w:rsid w:val="004511A7"/>
    <w:pPr>
      <w:outlineLvl w:val="9"/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4511A7"/>
  </w:style>
  <w:style w:type="paragraph" w:styleId="11">
    <w:name w:val="toc 1"/>
    <w:basedOn w:val="a"/>
    <w:next w:val="a"/>
    <w:autoRedefine/>
    <w:uiPriority w:val="99"/>
    <w:semiHidden/>
    <w:rsid w:val="004511A7"/>
    <w:pPr>
      <w:spacing w:after="100"/>
    </w:pPr>
  </w:style>
  <w:style w:type="paragraph" w:styleId="21">
    <w:name w:val="toc 2"/>
    <w:basedOn w:val="a"/>
    <w:next w:val="a"/>
    <w:autoRedefine/>
    <w:uiPriority w:val="99"/>
    <w:semiHidden/>
    <w:rsid w:val="004511A7"/>
    <w:pPr>
      <w:spacing w:after="100"/>
      <w:ind w:left="220"/>
    </w:pPr>
  </w:style>
  <w:style w:type="character" w:styleId="af0">
    <w:name w:val="page number"/>
    <w:uiPriority w:val="99"/>
    <w:rsid w:val="00544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06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06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6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06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0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06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7302</Words>
  <Characters>41623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Reanimator Extreme Edition</Company>
  <LinksUpToDate>false</LinksUpToDate>
  <CharactersWithSpaces>48828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dc:description/>
  <cp:lastModifiedBy>admin</cp:lastModifiedBy>
  <cp:revision>2</cp:revision>
  <cp:lastPrinted>2010-05-01T14:13:00Z</cp:lastPrinted>
  <dcterms:created xsi:type="dcterms:W3CDTF">2014-03-28T13:11:00Z</dcterms:created>
  <dcterms:modified xsi:type="dcterms:W3CDTF">2014-03-28T13:11:00Z</dcterms:modified>
</cp:coreProperties>
</file>