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5F2" w:rsidRPr="009D31D0" w:rsidRDefault="006E45F2" w:rsidP="009D31D0">
      <w:pPr>
        <w:widowControl w:val="0"/>
        <w:spacing w:line="360" w:lineRule="auto"/>
        <w:ind w:firstLine="709"/>
        <w:jc w:val="center"/>
        <w:rPr>
          <w:b/>
          <w:bCs/>
          <w:sz w:val="28"/>
          <w:szCs w:val="28"/>
        </w:rPr>
      </w:pPr>
      <w:r w:rsidRPr="009D31D0">
        <w:rPr>
          <w:b/>
          <w:bCs/>
          <w:sz w:val="28"/>
          <w:szCs w:val="28"/>
        </w:rPr>
        <w:t>Министерство образования и науки Республики Казахстан</w:t>
      </w:r>
    </w:p>
    <w:p w:rsidR="006E45F2" w:rsidRPr="009D31D0" w:rsidRDefault="006E45F2" w:rsidP="009D31D0">
      <w:pPr>
        <w:widowControl w:val="0"/>
        <w:spacing w:line="360" w:lineRule="auto"/>
        <w:ind w:firstLine="709"/>
        <w:jc w:val="center"/>
        <w:rPr>
          <w:b/>
          <w:bCs/>
          <w:sz w:val="28"/>
          <w:szCs w:val="28"/>
        </w:rPr>
      </w:pPr>
      <w:r w:rsidRPr="009D31D0">
        <w:rPr>
          <w:b/>
          <w:bCs/>
          <w:sz w:val="28"/>
          <w:szCs w:val="28"/>
        </w:rPr>
        <w:t>Карагандинский Государственный университет им. Е.А. Букетова</w:t>
      </w:r>
    </w:p>
    <w:p w:rsidR="006E45F2" w:rsidRPr="009D31D0" w:rsidRDefault="006E45F2" w:rsidP="009D31D0">
      <w:pPr>
        <w:widowControl w:val="0"/>
        <w:spacing w:line="360" w:lineRule="auto"/>
        <w:ind w:firstLine="709"/>
        <w:jc w:val="center"/>
        <w:rPr>
          <w:sz w:val="28"/>
          <w:szCs w:val="28"/>
        </w:rPr>
      </w:pPr>
    </w:p>
    <w:p w:rsidR="006E45F2" w:rsidRPr="009D31D0" w:rsidRDefault="006E45F2" w:rsidP="009D31D0">
      <w:pPr>
        <w:widowControl w:val="0"/>
        <w:spacing w:line="360" w:lineRule="auto"/>
        <w:ind w:firstLine="709"/>
        <w:jc w:val="center"/>
        <w:rPr>
          <w:sz w:val="28"/>
          <w:szCs w:val="28"/>
        </w:rPr>
      </w:pPr>
      <w:r w:rsidRPr="009D31D0">
        <w:rPr>
          <w:sz w:val="28"/>
          <w:szCs w:val="28"/>
        </w:rPr>
        <w:t>Социальный факультет</w:t>
      </w:r>
    </w:p>
    <w:p w:rsidR="006E45F2" w:rsidRPr="009D31D0" w:rsidRDefault="006E45F2" w:rsidP="009D31D0">
      <w:pPr>
        <w:widowControl w:val="0"/>
        <w:spacing w:line="360" w:lineRule="auto"/>
        <w:ind w:firstLine="709"/>
        <w:jc w:val="center"/>
        <w:rPr>
          <w:sz w:val="28"/>
          <w:szCs w:val="28"/>
        </w:rPr>
      </w:pPr>
      <w:r w:rsidRPr="009D31D0">
        <w:rPr>
          <w:sz w:val="28"/>
          <w:szCs w:val="28"/>
        </w:rPr>
        <w:t>Кафедра социальной адаптации</w:t>
      </w:r>
      <w:r w:rsidR="00233495" w:rsidRPr="009D31D0">
        <w:rPr>
          <w:sz w:val="28"/>
          <w:szCs w:val="28"/>
        </w:rPr>
        <w:t xml:space="preserve"> </w:t>
      </w:r>
      <w:r w:rsidRPr="009D31D0">
        <w:rPr>
          <w:sz w:val="28"/>
          <w:szCs w:val="28"/>
        </w:rPr>
        <w:t>и педагогической коррекции</w:t>
      </w:r>
    </w:p>
    <w:p w:rsidR="006E45F2" w:rsidRPr="009D31D0" w:rsidRDefault="006E45F2" w:rsidP="009D31D0">
      <w:pPr>
        <w:widowControl w:val="0"/>
        <w:spacing w:line="360" w:lineRule="auto"/>
        <w:ind w:firstLine="709"/>
        <w:jc w:val="center"/>
        <w:rPr>
          <w:sz w:val="28"/>
          <w:szCs w:val="28"/>
        </w:rPr>
      </w:pPr>
    </w:p>
    <w:p w:rsidR="006E45F2" w:rsidRPr="009D31D0" w:rsidRDefault="006E45F2" w:rsidP="009D31D0">
      <w:pPr>
        <w:widowControl w:val="0"/>
        <w:spacing w:line="360" w:lineRule="auto"/>
        <w:ind w:firstLine="709"/>
        <w:jc w:val="center"/>
        <w:rPr>
          <w:sz w:val="28"/>
          <w:szCs w:val="28"/>
        </w:rPr>
      </w:pPr>
    </w:p>
    <w:p w:rsidR="00233495" w:rsidRPr="009D31D0" w:rsidRDefault="00233495" w:rsidP="009D31D0">
      <w:pPr>
        <w:widowControl w:val="0"/>
        <w:spacing w:line="360" w:lineRule="auto"/>
        <w:ind w:firstLine="709"/>
        <w:jc w:val="center"/>
        <w:rPr>
          <w:sz w:val="28"/>
          <w:szCs w:val="28"/>
        </w:rPr>
      </w:pPr>
    </w:p>
    <w:p w:rsidR="00233495" w:rsidRPr="009D31D0" w:rsidRDefault="00233495" w:rsidP="009D31D0">
      <w:pPr>
        <w:widowControl w:val="0"/>
        <w:spacing w:line="360" w:lineRule="auto"/>
        <w:ind w:firstLine="709"/>
        <w:jc w:val="center"/>
        <w:rPr>
          <w:sz w:val="28"/>
          <w:szCs w:val="28"/>
        </w:rPr>
      </w:pPr>
    </w:p>
    <w:p w:rsidR="00233495" w:rsidRPr="009D31D0" w:rsidRDefault="00233495" w:rsidP="009D31D0">
      <w:pPr>
        <w:widowControl w:val="0"/>
        <w:spacing w:line="360" w:lineRule="auto"/>
        <w:ind w:firstLine="709"/>
        <w:jc w:val="center"/>
        <w:rPr>
          <w:sz w:val="28"/>
          <w:szCs w:val="28"/>
        </w:rPr>
      </w:pPr>
    </w:p>
    <w:p w:rsidR="00233495" w:rsidRPr="009D31D0" w:rsidRDefault="00233495" w:rsidP="009D31D0">
      <w:pPr>
        <w:widowControl w:val="0"/>
        <w:spacing w:line="360" w:lineRule="auto"/>
        <w:ind w:firstLine="709"/>
        <w:jc w:val="center"/>
        <w:rPr>
          <w:sz w:val="28"/>
          <w:szCs w:val="28"/>
        </w:rPr>
      </w:pPr>
    </w:p>
    <w:p w:rsidR="00233495" w:rsidRPr="009D31D0" w:rsidRDefault="00233495" w:rsidP="009D31D0">
      <w:pPr>
        <w:widowControl w:val="0"/>
        <w:spacing w:line="360" w:lineRule="auto"/>
        <w:ind w:firstLine="709"/>
        <w:jc w:val="center"/>
        <w:rPr>
          <w:sz w:val="28"/>
          <w:szCs w:val="28"/>
        </w:rPr>
      </w:pPr>
    </w:p>
    <w:p w:rsidR="00233495" w:rsidRPr="009D31D0" w:rsidRDefault="00233495" w:rsidP="009D31D0">
      <w:pPr>
        <w:widowControl w:val="0"/>
        <w:spacing w:line="360" w:lineRule="auto"/>
        <w:ind w:firstLine="709"/>
        <w:jc w:val="center"/>
        <w:rPr>
          <w:sz w:val="28"/>
          <w:szCs w:val="28"/>
        </w:rPr>
      </w:pPr>
    </w:p>
    <w:p w:rsidR="00233495" w:rsidRPr="009D31D0" w:rsidRDefault="00233495" w:rsidP="009D31D0">
      <w:pPr>
        <w:widowControl w:val="0"/>
        <w:spacing w:line="360" w:lineRule="auto"/>
        <w:ind w:firstLine="709"/>
        <w:jc w:val="center"/>
        <w:rPr>
          <w:sz w:val="28"/>
          <w:szCs w:val="28"/>
        </w:rPr>
      </w:pPr>
    </w:p>
    <w:p w:rsidR="006E45F2" w:rsidRPr="009D31D0" w:rsidRDefault="006E45F2" w:rsidP="009D31D0">
      <w:pPr>
        <w:pStyle w:val="8"/>
        <w:keepNext w:val="0"/>
        <w:widowControl w:val="0"/>
        <w:spacing w:line="360" w:lineRule="auto"/>
        <w:ind w:firstLine="709"/>
        <w:rPr>
          <w:sz w:val="28"/>
          <w:szCs w:val="28"/>
        </w:rPr>
      </w:pPr>
      <w:r w:rsidRPr="009D31D0">
        <w:rPr>
          <w:sz w:val="28"/>
          <w:szCs w:val="28"/>
        </w:rPr>
        <w:t>Дипломная работа</w:t>
      </w:r>
    </w:p>
    <w:p w:rsidR="006E45F2" w:rsidRPr="009D31D0" w:rsidRDefault="00233495" w:rsidP="009D31D0">
      <w:pPr>
        <w:widowControl w:val="0"/>
        <w:spacing w:line="360" w:lineRule="auto"/>
        <w:ind w:firstLine="709"/>
        <w:jc w:val="center"/>
        <w:rPr>
          <w:b/>
          <w:bCs/>
          <w:sz w:val="28"/>
          <w:szCs w:val="28"/>
        </w:rPr>
      </w:pPr>
      <w:r w:rsidRPr="009D31D0">
        <w:rPr>
          <w:b/>
          <w:bCs/>
          <w:sz w:val="28"/>
          <w:szCs w:val="28"/>
        </w:rPr>
        <w:t>н</w:t>
      </w:r>
      <w:r w:rsidR="006E45F2" w:rsidRPr="009D31D0">
        <w:rPr>
          <w:b/>
          <w:bCs/>
          <w:sz w:val="28"/>
          <w:szCs w:val="28"/>
        </w:rPr>
        <w:t>а тему: «Использование элементов этнопедагогики в нравственном воспитании детей дошкольного возраста с общим недоразвитием речи III уровня»</w:t>
      </w:r>
    </w:p>
    <w:p w:rsidR="006E45F2" w:rsidRPr="009D31D0" w:rsidRDefault="006E45F2" w:rsidP="009D31D0">
      <w:pPr>
        <w:pStyle w:val="a3"/>
        <w:widowControl w:val="0"/>
        <w:spacing w:before="0"/>
        <w:ind w:left="0" w:firstLine="709"/>
        <w:jc w:val="center"/>
      </w:pPr>
    </w:p>
    <w:p w:rsidR="006E45F2" w:rsidRPr="009D31D0" w:rsidRDefault="006E45F2" w:rsidP="009D31D0">
      <w:pPr>
        <w:widowControl w:val="0"/>
        <w:spacing w:line="360" w:lineRule="auto"/>
        <w:ind w:firstLine="709"/>
        <w:jc w:val="center"/>
        <w:rPr>
          <w:sz w:val="28"/>
          <w:szCs w:val="28"/>
        </w:rPr>
      </w:pPr>
    </w:p>
    <w:p w:rsidR="00233495" w:rsidRPr="009D31D0" w:rsidRDefault="00233495" w:rsidP="009D31D0">
      <w:pPr>
        <w:widowControl w:val="0"/>
        <w:spacing w:line="360" w:lineRule="auto"/>
        <w:ind w:firstLine="709"/>
        <w:jc w:val="center"/>
        <w:rPr>
          <w:sz w:val="28"/>
          <w:szCs w:val="28"/>
        </w:rPr>
      </w:pPr>
    </w:p>
    <w:p w:rsidR="00233495" w:rsidRPr="009D31D0" w:rsidRDefault="006E45F2" w:rsidP="009D31D0">
      <w:pPr>
        <w:widowControl w:val="0"/>
        <w:spacing w:line="360" w:lineRule="auto"/>
        <w:ind w:firstLine="709"/>
        <w:rPr>
          <w:b/>
          <w:bCs/>
          <w:sz w:val="28"/>
          <w:szCs w:val="28"/>
        </w:rPr>
      </w:pPr>
      <w:r w:rsidRPr="009D31D0">
        <w:rPr>
          <w:b/>
          <w:bCs/>
          <w:sz w:val="28"/>
          <w:szCs w:val="28"/>
        </w:rPr>
        <w:t>Выполнила:</w:t>
      </w:r>
    </w:p>
    <w:p w:rsidR="006E45F2" w:rsidRPr="009D31D0" w:rsidRDefault="006E45F2" w:rsidP="009D31D0">
      <w:pPr>
        <w:widowControl w:val="0"/>
        <w:spacing w:line="360" w:lineRule="auto"/>
        <w:ind w:firstLine="709"/>
        <w:rPr>
          <w:sz w:val="28"/>
          <w:szCs w:val="28"/>
        </w:rPr>
      </w:pPr>
      <w:r w:rsidRPr="009D31D0">
        <w:rPr>
          <w:sz w:val="28"/>
          <w:szCs w:val="28"/>
        </w:rPr>
        <w:t>студентка гр.</w:t>
      </w:r>
      <w:r w:rsidR="00233495" w:rsidRPr="009D31D0">
        <w:rPr>
          <w:sz w:val="28"/>
          <w:szCs w:val="28"/>
        </w:rPr>
        <w:t xml:space="preserve"> </w:t>
      </w:r>
      <w:r w:rsidRPr="009D31D0">
        <w:rPr>
          <w:sz w:val="28"/>
          <w:szCs w:val="28"/>
        </w:rPr>
        <w:t>ДФ-332</w:t>
      </w:r>
      <w:r w:rsidR="00233495" w:rsidRPr="009D31D0">
        <w:rPr>
          <w:sz w:val="28"/>
          <w:szCs w:val="28"/>
        </w:rPr>
        <w:t xml:space="preserve"> </w:t>
      </w:r>
    </w:p>
    <w:p w:rsidR="00233495" w:rsidRPr="009D31D0" w:rsidRDefault="006E45F2" w:rsidP="009D31D0">
      <w:pPr>
        <w:widowControl w:val="0"/>
        <w:spacing w:line="360" w:lineRule="auto"/>
        <w:ind w:firstLine="709"/>
        <w:rPr>
          <w:sz w:val="28"/>
          <w:szCs w:val="28"/>
        </w:rPr>
      </w:pPr>
      <w:r w:rsidRPr="009D31D0">
        <w:rPr>
          <w:sz w:val="28"/>
          <w:szCs w:val="28"/>
        </w:rPr>
        <w:t>Деньгин</w:t>
      </w:r>
      <w:r w:rsidR="00233495" w:rsidRPr="009D31D0">
        <w:rPr>
          <w:sz w:val="28"/>
          <w:szCs w:val="28"/>
        </w:rPr>
        <w:t>а</w:t>
      </w:r>
      <w:r w:rsidRPr="009D31D0">
        <w:rPr>
          <w:sz w:val="28"/>
          <w:szCs w:val="28"/>
        </w:rPr>
        <w:t xml:space="preserve"> Ольг</w:t>
      </w:r>
      <w:r w:rsidR="00233495" w:rsidRPr="009D31D0">
        <w:rPr>
          <w:sz w:val="28"/>
          <w:szCs w:val="28"/>
        </w:rPr>
        <w:t>а</w:t>
      </w:r>
      <w:r w:rsidRPr="009D31D0">
        <w:rPr>
          <w:sz w:val="28"/>
          <w:szCs w:val="28"/>
        </w:rPr>
        <w:t xml:space="preserve"> Валерьевн</w:t>
      </w:r>
      <w:r w:rsidR="00233495" w:rsidRPr="009D31D0">
        <w:rPr>
          <w:sz w:val="28"/>
          <w:szCs w:val="28"/>
        </w:rPr>
        <w:t>а</w:t>
      </w:r>
    </w:p>
    <w:p w:rsidR="00110CDC" w:rsidRPr="009D31D0" w:rsidRDefault="006E45F2" w:rsidP="009D31D0">
      <w:pPr>
        <w:widowControl w:val="0"/>
        <w:spacing w:line="360" w:lineRule="auto"/>
        <w:ind w:firstLine="709"/>
        <w:rPr>
          <w:b/>
          <w:bCs/>
          <w:sz w:val="28"/>
          <w:szCs w:val="28"/>
        </w:rPr>
      </w:pPr>
      <w:r w:rsidRPr="009D31D0">
        <w:rPr>
          <w:b/>
          <w:bCs/>
          <w:sz w:val="28"/>
          <w:szCs w:val="28"/>
        </w:rPr>
        <w:t>Научный руководитель:</w:t>
      </w:r>
    </w:p>
    <w:p w:rsidR="00110CDC" w:rsidRPr="009D31D0" w:rsidRDefault="006E45F2" w:rsidP="009D31D0">
      <w:pPr>
        <w:widowControl w:val="0"/>
        <w:spacing w:line="360" w:lineRule="auto"/>
        <w:ind w:firstLine="709"/>
        <w:rPr>
          <w:sz w:val="28"/>
          <w:szCs w:val="28"/>
        </w:rPr>
      </w:pPr>
      <w:r w:rsidRPr="009D31D0">
        <w:rPr>
          <w:sz w:val="28"/>
          <w:szCs w:val="28"/>
        </w:rPr>
        <w:t>декан социального факультета,</w:t>
      </w:r>
      <w:r w:rsidR="00233495" w:rsidRPr="009D31D0">
        <w:rPr>
          <w:sz w:val="28"/>
          <w:szCs w:val="28"/>
        </w:rPr>
        <w:t xml:space="preserve"> </w:t>
      </w:r>
      <w:r w:rsidRPr="009D31D0">
        <w:rPr>
          <w:sz w:val="28"/>
          <w:szCs w:val="28"/>
        </w:rPr>
        <w:t>к.м.н.</w:t>
      </w:r>
      <w:r w:rsidR="00233495" w:rsidRPr="009D31D0">
        <w:rPr>
          <w:sz w:val="28"/>
          <w:szCs w:val="28"/>
        </w:rPr>
        <w:t>,</w:t>
      </w:r>
      <w:r w:rsidRPr="009D31D0">
        <w:rPr>
          <w:sz w:val="28"/>
          <w:szCs w:val="28"/>
        </w:rPr>
        <w:t xml:space="preserve"> доцент</w:t>
      </w:r>
    </w:p>
    <w:p w:rsidR="006E45F2" w:rsidRPr="009D31D0" w:rsidRDefault="006E45F2" w:rsidP="009D31D0">
      <w:pPr>
        <w:widowControl w:val="0"/>
        <w:spacing w:line="360" w:lineRule="auto"/>
        <w:ind w:firstLine="709"/>
        <w:rPr>
          <w:sz w:val="28"/>
          <w:szCs w:val="28"/>
        </w:rPr>
      </w:pPr>
      <w:r w:rsidRPr="009D31D0">
        <w:rPr>
          <w:sz w:val="28"/>
          <w:szCs w:val="28"/>
        </w:rPr>
        <w:t>Ахметова Н.Ш</w:t>
      </w:r>
      <w:r w:rsidR="00233495" w:rsidRPr="009D31D0">
        <w:rPr>
          <w:sz w:val="28"/>
          <w:szCs w:val="28"/>
        </w:rPr>
        <w:t>.</w:t>
      </w:r>
    </w:p>
    <w:p w:rsidR="006E45F2" w:rsidRPr="009D31D0" w:rsidRDefault="006E45F2" w:rsidP="009D31D0">
      <w:pPr>
        <w:widowControl w:val="0"/>
        <w:spacing w:line="360" w:lineRule="auto"/>
        <w:ind w:firstLine="709"/>
        <w:jc w:val="center"/>
        <w:rPr>
          <w:sz w:val="28"/>
          <w:szCs w:val="28"/>
        </w:rPr>
      </w:pPr>
    </w:p>
    <w:p w:rsidR="00233495" w:rsidRPr="009D31D0" w:rsidRDefault="00233495" w:rsidP="009D31D0">
      <w:pPr>
        <w:widowControl w:val="0"/>
        <w:spacing w:line="360" w:lineRule="auto"/>
        <w:ind w:firstLine="709"/>
        <w:jc w:val="center"/>
        <w:rPr>
          <w:sz w:val="28"/>
          <w:szCs w:val="28"/>
        </w:rPr>
      </w:pPr>
    </w:p>
    <w:p w:rsidR="00233495" w:rsidRPr="009D31D0" w:rsidRDefault="006E45F2" w:rsidP="009D31D0">
      <w:pPr>
        <w:pStyle w:val="9"/>
        <w:keepNext w:val="0"/>
        <w:widowControl w:val="0"/>
        <w:spacing w:before="0"/>
        <w:ind w:firstLine="709"/>
      </w:pPr>
      <w:r w:rsidRPr="009D31D0">
        <w:t>Караганда 2008</w:t>
      </w:r>
      <w:r w:rsidRPr="009D31D0">
        <w:br w:type="page"/>
        <w:t>Содержание</w:t>
      </w:r>
    </w:p>
    <w:p w:rsidR="00233495" w:rsidRPr="009D31D0" w:rsidRDefault="00233495" w:rsidP="009D31D0">
      <w:pPr>
        <w:pStyle w:val="9"/>
        <w:keepNext w:val="0"/>
        <w:widowControl w:val="0"/>
        <w:spacing w:before="0"/>
        <w:jc w:val="left"/>
      </w:pPr>
    </w:p>
    <w:p w:rsidR="00233495" w:rsidRPr="009D31D0" w:rsidRDefault="00233495" w:rsidP="009D31D0">
      <w:pPr>
        <w:pStyle w:val="9"/>
        <w:keepNext w:val="0"/>
        <w:widowControl w:val="0"/>
        <w:spacing w:before="0"/>
        <w:jc w:val="left"/>
        <w:rPr>
          <w:b w:val="0"/>
          <w:bCs w:val="0"/>
        </w:rPr>
      </w:pPr>
      <w:r w:rsidRPr="009D31D0">
        <w:rPr>
          <w:b w:val="0"/>
          <w:bCs w:val="0"/>
        </w:rPr>
        <w:t>Введение</w:t>
      </w:r>
    </w:p>
    <w:p w:rsidR="00233495" w:rsidRPr="009D31D0" w:rsidRDefault="00233495" w:rsidP="009D31D0">
      <w:pPr>
        <w:pStyle w:val="9"/>
        <w:keepNext w:val="0"/>
        <w:widowControl w:val="0"/>
        <w:spacing w:before="0"/>
        <w:jc w:val="left"/>
        <w:rPr>
          <w:b w:val="0"/>
          <w:bCs w:val="0"/>
        </w:rPr>
      </w:pPr>
      <w:r w:rsidRPr="009D31D0">
        <w:rPr>
          <w:b w:val="0"/>
          <w:bCs w:val="0"/>
        </w:rPr>
        <w:t>1. Роль этнопедагогики в развитии личности дошкольников с общим недоразвитием речи</w:t>
      </w:r>
    </w:p>
    <w:p w:rsidR="00233495" w:rsidRPr="009D31D0" w:rsidRDefault="00233495" w:rsidP="009D31D0">
      <w:pPr>
        <w:pStyle w:val="9"/>
        <w:keepNext w:val="0"/>
        <w:widowControl w:val="0"/>
        <w:spacing w:before="0"/>
        <w:jc w:val="left"/>
        <w:rPr>
          <w:b w:val="0"/>
          <w:bCs w:val="0"/>
        </w:rPr>
      </w:pPr>
      <w:r w:rsidRPr="009D31D0">
        <w:rPr>
          <w:b w:val="0"/>
          <w:bCs w:val="0"/>
        </w:rPr>
        <w:t>1.1 Особенности понятий нормы и нарушений речи</w:t>
      </w:r>
    </w:p>
    <w:p w:rsidR="00233495" w:rsidRPr="009D31D0" w:rsidRDefault="00233495" w:rsidP="009D31D0">
      <w:pPr>
        <w:pStyle w:val="9"/>
        <w:keepNext w:val="0"/>
        <w:widowControl w:val="0"/>
        <w:spacing w:before="0"/>
        <w:jc w:val="left"/>
        <w:rPr>
          <w:b w:val="0"/>
          <w:bCs w:val="0"/>
        </w:rPr>
      </w:pPr>
      <w:r w:rsidRPr="009D31D0">
        <w:rPr>
          <w:b w:val="0"/>
          <w:bCs w:val="0"/>
        </w:rPr>
        <w:t>1.2 Характеристика детей с ОНР</w:t>
      </w:r>
    </w:p>
    <w:p w:rsidR="00233495" w:rsidRPr="009D31D0" w:rsidRDefault="00233495" w:rsidP="009D31D0">
      <w:pPr>
        <w:pStyle w:val="9"/>
        <w:keepNext w:val="0"/>
        <w:widowControl w:val="0"/>
        <w:spacing w:before="0"/>
        <w:jc w:val="left"/>
        <w:rPr>
          <w:b w:val="0"/>
          <w:bCs w:val="0"/>
        </w:rPr>
      </w:pPr>
      <w:r w:rsidRPr="009D31D0">
        <w:rPr>
          <w:b w:val="0"/>
          <w:bCs w:val="0"/>
        </w:rPr>
        <w:t>1.3 Нравственность как основа формирования гармонически развитой личности дошкольников с ОНР</w:t>
      </w:r>
    </w:p>
    <w:p w:rsidR="00233495" w:rsidRPr="009D31D0" w:rsidRDefault="00233495" w:rsidP="009D31D0">
      <w:pPr>
        <w:pStyle w:val="9"/>
        <w:keepNext w:val="0"/>
        <w:widowControl w:val="0"/>
        <w:spacing w:before="0"/>
        <w:jc w:val="left"/>
        <w:rPr>
          <w:b w:val="0"/>
          <w:bCs w:val="0"/>
        </w:rPr>
      </w:pPr>
      <w:r w:rsidRPr="009D31D0">
        <w:rPr>
          <w:b w:val="0"/>
          <w:bCs w:val="0"/>
        </w:rPr>
        <w:t>1.4 Проблема нравст</w:t>
      </w:r>
      <w:r w:rsidR="00392905" w:rsidRPr="009D31D0">
        <w:rPr>
          <w:b w:val="0"/>
          <w:bCs w:val="0"/>
        </w:rPr>
        <w:t>венного воспитания в Казахстане</w:t>
      </w:r>
    </w:p>
    <w:p w:rsidR="00233495" w:rsidRPr="009D31D0" w:rsidRDefault="00233495" w:rsidP="009D31D0">
      <w:pPr>
        <w:pStyle w:val="9"/>
        <w:keepNext w:val="0"/>
        <w:widowControl w:val="0"/>
        <w:spacing w:before="0"/>
        <w:jc w:val="left"/>
        <w:rPr>
          <w:b w:val="0"/>
          <w:bCs w:val="0"/>
        </w:rPr>
      </w:pPr>
      <w:r w:rsidRPr="009D31D0">
        <w:rPr>
          <w:b w:val="0"/>
          <w:bCs w:val="0"/>
        </w:rPr>
        <w:t>1.5 Основные пути и условия формирования нравственных представлений у дошкольников с ОНР</w:t>
      </w:r>
    </w:p>
    <w:p w:rsidR="00233495" w:rsidRPr="009D31D0" w:rsidRDefault="00233495" w:rsidP="009D31D0">
      <w:pPr>
        <w:pStyle w:val="9"/>
        <w:keepNext w:val="0"/>
        <w:widowControl w:val="0"/>
        <w:spacing w:before="0"/>
        <w:jc w:val="left"/>
        <w:rPr>
          <w:b w:val="0"/>
          <w:bCs w:val="0"/>
        </w:rPr>
      </w:pPr>
      <w:r w:rsidRPr="009D31D0">
        <w:rPr>
          <w:b w:val="0"/>
          <w:bCs w:val="0"/>
        </w:rPr>
        <w:t>1.5.1 Пословицы, сказки, песни как средства нравственного воспитания</w:t>
      </w:r>
    </w:p>
    <w:p w:rsidR="00233495" w:rsidRPr="009D31D0" w:rsidRDefault="00233495" w:rsidP="009D31D0">
      <w:pPr>
        <w:pStyle w:val="9"/>
        <w:keepNext w:val="0"/>
        <w:widowControl w:val="0"/>
        <w:spacing w:before="0"/>
        <w:jc w:val="left"/>
        <w:rPr>
          <w:b w:val="0"/>
          <w:bCs w:val="0"/>
        </w:rPr>
      </w:pPr>
      <w:r w:rsidRPr="009D31D0">
        <w:rPr>
          <w:b w:val="0"/>
          <w:bCs w:val="0"/>
        </w:rPr>
        <w:t>1.5.2 Игра, традиции, искусство как факторы нравственного воспитания</w:t>
      </w:r>
    </w:p>
    <w:p w:rsidR="00233495" w:rsidRPr="009D31D0" w:rsidRDefault="00233495" w:rsidP="009D31D0">
      <w:pPr>
        <w:pStyle w:val="9"/>
        <w:keepNext w:val="0"/>
        <w:widowControl w:val="0"/>
        <w:spacing w:before="0"/>
        <w:jc w:val="left"/>
        <w:rPr>
          <w:b w:val="0"/>
          <w:bCs w:val="0"/>
        </w:rPr>
      </w:pPr>
      <w:r w:rsidRPr="009D31D0">
        <w:rPr>
          <w:b w:val="0"/>
          <w:bCs w:val="0"/>
        </w:rPr>
        <w:t>2. Экспериментальное изучение особенностей усвоения детьми с ОНР нравственных представлений</w:t>
      </w:r>
    </w:p>
    <w:p w:rsidR="00233495" w:rsidRPr="009D31D0" w:rsidRDefault="00233495" w:rsidP="009D31D0">
      <w:pPr>
        <w:pStyle w:val="9"/>
        <w:keepNext w:val="0"/>
        <w:widowControl w:val="0"/>
        <w:spacing w:before="0"/>
        <w:jc w:val="left"/>
        <w:rPr>
          <w:b w:val="0"/>
          <w:bCs w:val="0"/>
        </w:rPr>
      </w:pPr>
      <w:r w:rsidRPr="009D31D0">
        <w:rPr>
          <w:b w:val="0"/>
          <w:bCs w:val="0"/>
        </w:rPr>
        <w:t>2.1 Методики и результаты констатирующего эксперимента</w:t>
      </w:r>
    </w:p>
    <w:p w:rsidR="00233495" w:rsidRPr="009D31D0" w:rsidRDefault="00233495" w:rsidP="009D31D0">
      <w:pPr>
        <w:pStyle w:val="9"/>
        <w:keepNext w:val="0"/>
        <w:widowControl w:val="0"/>
        <w:spacing w:before="0"/>
        <w:jc w:val="left"/>
        <w:rPr>
          <w:b w:val="0"/>
          <w:bCs w:val="0"/>
        </w:rPr>
      </w:pPr>
      <w:r w:rsidRPr="009D31D0">
        <w:rPr>
          <w:b w:val="0"/>
          <w:bCs w:val="0"/>
        </w:rPr>
        <w:t>2.2 Методики и результаты формирующего эксперимента</w:t>
      </w:r>
    </w:p>
    <w:p w:rsidR="00233495" w:rsidRPr="009D31D0" w:rsidRDefault="00233495" w:rsidP="009D31D0">
      <w:pPr>
        <w:pStyle w:val="9"/>
        <w:keepNext w:val="0"/>
        <w:widowControl w:val="0"/>
        <w:spacing w:before="0"/>
        <w:jc w:val="left"/>
        <w:rPr>
          <w:b w:val="0"/>
          <w:bCs w:val="0"/>
        </w:rPr>
      </w:pPr>
      <w:r w:rsidRPr="009D31D0">
        <w:rPr>
          <w:b w:val="0"/>
          <w:bCs w:val="0"/>
        </w:rPr>
        <w:t>Заключение</w:t>
      </w:r>
    </w:p>
    <w:p w:rsidR="00233495" w:rsidRPr="009D31D0" w:rsidRDefault="00233495" w:rsidP="009D31D0">
      <w:pPr>
        <w:pStyle w:val="9"/>
        <w:keepNext w:val="0"/>
        <w:widowControl w:val="0"/>
        <w:spacing w:before="0"/>
        <w:jc w:val="left"/>
        <w:rPr>
          <w:b w:val="0"/>
          <w:bCs w:val="0"/>
        </w:rPr>
      </w:pPr>
      <w:r w:rsidRPr="009D31D0">
        <w:rPr>
          <w:b w:val="0"/>
          <w:bCs w:val="0"/>
        </w:rPr>
        <w:t>Список использованной литературы</w:t>
      </w:r>
    </w:p>
    <w:p w:rsidR="00233495" w:rsidRPr="009D31D0" w:rsidRDefault="00233495" w:rsidP="009D31D0">
      <w:pPr>
        <w:pStyle w:val="9"/>
        <w:keepNext w:val="0"/>
        <w:widowControl w:val="0"/>
        <w:spacing w:before="0"/>
        <w:jc w:val="left"/>
        <w:rPr>
          <w:b w:val="0"/>
          <w:bCs w:val="0"/>
        </w:rPr>
      </w:pPr>
      <w:r w:rsidRPr="009D31D0">
        <w:rPr>
          <w:b w:val="0"/>
          <w:bCs w:val="0"/>
        </w:rPr>
        <w:t>Приложение</w:t>
      </w:r>
    </w:p>
    <w:p w:rsidR="006E45F2" w:rsidRPr="009D31D0" w:rsidRDefault="00392905" w:rsidP="009D31D0">
      <w:pPr>
        <w:widowControl w:val="0"/>
        <w:spacing w:line="360" w:lineRule="auto"/>
        <w:rPr>
          <w:color w:val="FFFFFF"/>
          <w:sz w:val="28"/>
          <w:szCs w:val="28"/>
        </w:rPr>
      </w:pPr>
      <w:r w:rsidRPr="009D31D0">
        <w:rPr>
          <w:color w:val="FFFFFF"/>
          <w:sz w:val="28"/>
          <w:szCs w:val="28"/>
        </w:rPr>
        <w:t>нравственность нарушение речь этнопедагогика</w:t>
      </w:r>
    </w:p>
    <w:p w:rsidR="006E45F2" w:rsidRPr="009D31D0" w:rsidRDefault="006E45F2" w:rsidP="009D31D0">
      <w:pPr>
        <w:pStyle w:val="1"/>
        <w:keepNext w:val="0"/>
        <w:widowControl w:val="0"/>
        <w:spacing w:before="0" w:after="0" w:line="360" w:lineRule="auto"/>
        <w:ind w:firstLine="709"/>
        <w:jc w:val="center"/>
        <w:rPr>
          <w:rFonts w:ascii="Times New Roman" w:hAnsi="Times New Roman" w:cs="Times New Roman"/>
          <w:sz w:val="28"/>
          <w:szCs w:val="28"/>
        </w:rPr>
      </w:pPr>
      <w:r w:rsidRPr="009D31D0">
        <w:rPr>
          <w:rFonts w:ascii="Times New Roman" w:hAnsi="Times New Roman" w:cs="Times New Roman"/>
          <w:sz w:val="28"/>
          <w:szCs w:val="28"/>
        </w:rPr>
        <w:br w:type="page"/>
      </w:r>
      <w:bookmarkStart w:id="0" w:name="_Toc195681405"/>
      <w:r w:rsidRPr="009D31D0">
        <w:rPr>
          <w:rFonts w:ascii="Times New Roman" w:hAnsi="Times New Roman" w:cs="Times New Roman"/>
          <w:sz w:val="28"/>
          <w:szCs w:val="28"/>
        </w:rPr>
        <w:t>Введение</w:t>
      </w:r>
      <w:bookmarkEnd w:id="0"/>
    </w:p>
    <w:p w:rsidR="006E45F2" w:rsidRPr="009D31D0" w:rsidRDefault="006E45F2" w:rsidP="009D31D0">
      <w:pPr>
        <w:widowControl w:val="0"/>
        <w:spacing w:line="360" w:lineRule="auto"/>
        <w:ind w:firstLine="709"/>
        <w:jc w:val="both"/>
        <w:rPr>
          <w:sz w:val="28"/>
          <w:szCs w:val="28"/>
        </w:rPr>
      </w:pPr>
    </w:p>
    <w:p w:rsidR="006E45F2" w:rsidRPr="009D31D0" w:rsidRDefault="006E45F2" w:rsidP="009D31D0">
      <w:pPr>
        <w:widowControl w:val="0"/>
        <w:spacing w:line="360" w:lineRule="auto"/>
        <w:ind w:firstLine="709"/>
        <w:jc w:val="both"/>
        <w:rPr>
          <w:b/>
          <w:bCs/>
          <w:sz w:val="28"/>
          <w:szCs w:val="28"/>
        </w:rPr>
      </w:pPr>
      <w:r w:rsidRPr="009D31D0">
        <w:rPr>
          <w:sz w:val="28"/>
          <w:szCs w:val="28"/>
        </w:rPr>
        <w:t>Нравственность – это приобретение личности, ее осознаваемая свобода и ответственность.</w:t>
      </w:r>
    </w:p>
    <w:p w:rsidR="006E45F2" w:rsidRPr="009D31D0" w:rsidRDefault="006E45F2" w:rsidP="009D31D0">
      <w:pPr>
        <w:widowControl w:val="0"/>
        <w:spacing w:line="360" w:lineRule="auto"/>
        <w:ind w:firstLine="709"/>
        <w:jc w:val="both"/>
        <w:rPr>
          <w:sz w:val="28"/>
          <w:szCs w:val="28"/>
        </w:rPr>
      </w:pPr>
      <w:r w:rsidRPr="009D31D0">
        <w:rPr>
          <w:sz w:val="28"/>
          <w:szCs w:val="28"/>
        </w:rPr>
        <w:t>Когда ребенок начинает активную жизнь в человеческом обществе, он сталкивается с множеством проблем и трудностей. Они связаны не только с тем, что он еще мало знает об этом мире, а должен и хочет его познать. Ему, этому милому «пришельцу», нужно научиться жить среди себе подобных. И не только физически жить, но и хорошо, комфортно чувствовать себя среди людей и развиваться, совершенствоваться. А для этого важно понять, как люди общаются друг с другом, что они ценят, что порицают, за что хвалят, ругают или даже наказывают. И вот в процессе этого важного познания сам ребенок становится личностью, со своим мировоззрением, со своим пониманием добра и зла, со своими реакциями на поступки других и собственным поведением.</w:t>
      </w:r>
    </w:p>
    <w:p w:rsidR="00110CDC" w:rsidRPr="009D31D0" w:rsidRDefault="006E45F2" w:rsidP="009D31D0">
      <w:pPr>
        <w:widowControl w:val="0"/>
        <w:spacing w:line="360" w:lineRule="auto"/>
        <w:ind w:firstLine="709"/>
        <w:jc w:val="both"/>
        <w:rPr>
          <w:sz w:val="28"/>
          <w:szCs w:val="28"/>
        </w:rPr>
      </w:pPr>
      <w:r w:rsidRPr="009D31D0">
        <w:rPr>
          <w:sz w:val="28"/>
          <w:szCs w:val="28"/>
        </w:rPr>
        <w:t>То все – знание принятых в обществе норм и правил поведения и взаимоотношений, переживания, способность к сочувствию, к радости, действия в отношении других людей, развитие собственных качеств – составляет понятие нравственности. Без нее человек не может жить среди других людей.</w:t>
      </w:r>
    </w:p>
    <w:p w:rsidR="00110CDC" w:rsidRPr="009D31D0" w:rsidRDefault="006E45F2" w:rsidP="009D31D0">
      <w:pPr>
        <w:widowControl w:val="0"/>
        <w:spacing w:line="360" w:lineRule="auto"/>
        <w:ind w:firstLine="709"/>
        <w:jc w:val="both"/>
        <w:rPr>
          <w:sz w:val="28"/>
          <w:szCs w:val="28"/>
        </w:rPr>
      </w:pPr>
      <w:r w:rsidRPr="009D31D0">
        <w:rPr>
          <w:sz w:val="28"/>
          <w:szCs w:val="28"/>
        </w:rPr>
        <w:t>Из современного нравственного воспитания дошкольников фактически исключены понятия патриотизм, любовь к Родине, тотальное отношение к людям разных национальностей. Справедливости ради следует отметить, что в самые последние годы наука стала возвращаться к этой проблеме. Появляются исследования по воспитанию патриотических чувств. Преимущественно это этнопедагогические исследования. В дошкольной педагогике стали изучаться вопросы основ гражданственности (Е.А.</w:t>
      </w:r>
      <w:r w:rsidR="004B7181" w:rsidRPr="009D31D0">
        <w:rPr>
          <w:sz w:val="28"/>
          <w:szCs w:val="28"/>
        </w:rPr>
        <w:t xml:space="preserve"> </w:t>
      </w:r>
      <w:r w:rsidRPr="009D31D0">
        <w:rPr>
          <w:sz w:val="28"/>
          <w:szCs w:val="28"/>
        </w:rPr>
        <w:t>Казаева), краеведения как средство патриотического воспитания (Л.А.</w:t>
      </w:r>
      <w:r w:rsidR="004B7181" w:rsidRPr="009D31D0">
        <w:rPr>
          <w:sz w:val="28"/>
          <w:szCs w:val="28"/>
        </w:rPr>
        <w:t xml:space="preserve"> </w:t>
      </w:r>
      <w:r w:rsidRPr="009D31D0">
        <w:rPr>
          <w:sz w:val="28"/>
          <w:szCs w:val="28"/>
        </w:rPr>
        <w:t>Кондрыкинская) и некоторые другие.</w:t>
      </w:r>
    </w:p>
    <w:p w:rsidR="00110CDC" w:rsidRPr="009D31D0" w:rsidRDefault="006E45F2" w:rsidP="009D31D0">
      <w:pPr>
        <w:widowControl w:val="0"/>
        <w:spacing w:line="360" w:lineRule="auto"/>
        <w:ind w:firstLine="709"/>
        <w:jc w:val="both"/>
        <w:rPr>
          <w:sz w:val="28"/>
          <w:szCs w:val="28"/>
        </w:rPr>
      </w:pPr>
      <w:r w:rsidRPr="009D31D0">
        <w:rPr>
          <w:sz w:val="28"/>
          <w:szCs w:val="28"/>
        </w:rPr>
        <w:t>Великий мыслитель казахского народа Абай Кунанбаев говорил: «Человек, изучивший культуру и язык иного народа, становится с ним равноправным</w:t>
      </w:r>
      <w:r w:rsidR="004B7181" w:rsidRPr="009D31D0">
        <w:rPr>
          <w:sz w:val="28"/>
          <w:szCs w:val="28"/>
        </w:rPr>
        <w:t>,</w:t>
      </w:r>
      <w:r w:rsidRPr="009D31D0">
        <w:rPr>
          <w:sz w:val="28"/>
          <w:szCs w:val="28"/>
        </w:rPr>
        <w:t xml:space="preserve"> и не будет жить позорно».</w:t>
      </w:r>
    </w:p>
    <w:p w:rsidR="00110CDC" w:rsidRPr="009D31D0" w:rsidRDefault="006E45F2" w:rsidP="009D31D0">
      <w:pPr>
        <w:widowControl w:val="0"/>
        <w:spacing w:line="360" w:lineRule="auto"/>
        <w:ind w:firstLine="709"/>
        <w:jc w:val="both"/>
        <w:rPr>
          <w:sz w:val="28"/>
          <w:szCs w:val="28"/>
        </w:rPr>
      </w:pPr>
      <w:r w:rsidRPr="009D31D0">
        <w:rPr>
          <w:sz w:val="28"/>
          <w:szCs w:val="28"/>
        </w:rPr>
        <w:t>В послании Президента страны народу Казахстана «Казахстан-2030» в разделе «Миссия Казахстана» изложены основные идеи воспитания детей в духе сохранения самобытности в сочетании со стремлением к цивилизации: «К 2030 году, я уверен, Казахстан станет Центрально-азиатским Барсом… Это будет Казахстанский Барс с присущим ему элитарностью, независимостью, умом, мужественностью и благородством, храбростью и хитростью. Он не будет ни на кого нападать первым… Но если под угрозой окажутся его свобода и жилище, его потомство, он будет защищать их любой ценой… Он будет мудр в воспитании потомства… заботясь о его здоровье, образовании и мировоззрении…Они будут одинаково хорошо владеть казахским, русским и английским языками. Они будут патриотами своей мирной, процветающей, быстрорастущей страны, известной и уважаемой во всем мире».</w:t>
      </w:r>
    </w:p>
    <w:p w:rsidR="00110CDC" w:rsidRPr="009D31D0" w:rsidRDefault="006E45F2" w:rsidP="009D31D0">
      <w:pPr>
        <w:widowControl w:val="0"/>
        <w:spacing w:line="360" w:lineRule="auto"/>
        <w:ind w:firstLine="709"/>
        <w:jc w:val="both"/>
        <w:rPr>
          <w:sz w:val="28"/>
          <w:szCs w:val="28"/>
        </w:rPr>
      </w:pPr>
      <w:r w:rsidRPr="009D31D0">
        <w:rPr>
          <w:sz w:val="28"/>
          <w:szCs w:val="28"/>
        </w:rPr>
        <w:t>Поэтому уже сегодня перед дошкольными учреждениями стоит сложнейшая задача – воспитать культурную, творческую личность, умеющую найти свое место в сложной, постоянно изменяющейся действительности. Найти нравственную основу для воспитания и развития подрастающего поколения можно в первую очередь в народных истоках. Это та точка опоры, которая складывалась веками, на протяжении столетий она была близка и понятна каждому Казахстанцу.</w:t>
      </w:r>
    </w:p>
    <w:p w:rsidR="00110CDC" w:rsidRPr="009D31D0" w:rsidRDefault="006E45F2" w:rsidP="009D31D0">
      <w:pPr>
        <w:widowControl w:val="0"/>
        <w:spacing w:line="360" w:lineRule="auto"/>
        <w:ind w:firstLine="709"/>
        <w:jc w:val="both"/>
        <w:rPr>
          <w:sz w:val="28"/>
          <w:szCs w:val="28"/>
        </w:rPr>
      </w:pPr>
      <w:r w:rsidRPr="009D31D0">
        <w:rPr>
          <w:sz w:val="28"/>
          <w:szCs w:val="28"/>
        </w:rPr>
        <w:t>Время быстротечно. Наши сегодняшние малыши – это завтрашние хозяева страны. И поэтому необходимо уже сегодня заботиться о воспитании маленьких граждан Республики Казахстан. Одним из важнейших факторов воспитания гражданственности и патриотизма в любом обществе являются уважение к своему народу и своей земле.</w:t>
      </w:r>
    </w:p>
    <w:p w:rsidR="00110CDC" w:rsidRPr="009D31D0" w:rsidRDefault="006E45F2" w:rsidP="009D31D0">
      <w:pPr>
        <w:widowControl w:val="0"/>
        <w:spacing w:line="360" w:lineRule="auto"/>
        <w:ind w:firstLine="709"/>
        <w:jc w:val="both"/>
        <w:rPr>
          <w:sz w:val="28"/>
          <w:szCs w:val="28"/>
        </w:rPr>
      </w:pPr>
      <w:r w:rsidRPr="009D31D0">
        <w:rPr>
          <w:sz w:val="28"/>
          <w:szCs w:val="28"/>
        </w:rPr>
        <w:t>Поэтому вышеуказанное и позволяет считать выбранную тему актуальной.</w:t>
      </w:r>
    </w:p>
    <w:p w:rsidR="00110CDC" w:rsidRPr="009D31D0" w:rsidRDefault="006E45F2" w:rsidP="009D31D0">
      <w:pPr>
        <w:widowControl w:val="0"/>
        <w:spacing w:line="360" w:lineRule="auto"/>
        <w:ind w:firstLine="709"/>
        <w:jc w:val="both"/>
        <w:rPr>
          <w:sz w:val="28"/>
          <w:szCs w:val="28"/>
        </w:rPr>
      </w:pPr>
      <w:r w:rsidRPr="009D31D0">
        <w:rPr>
          <w:sz w:val="28"/>
          <w:szCs w:val="28"/>
          <w:u w:val="single"/>
        </w:rPr>
        <w:t>Объект исследования</w:t>
      </w:r>
      <w:r w:rsidRPr="009D31D0">
        <w:rPr>
          <w:sz w:val="28"/>
          <w:szCs w:val="28"/>
        </w:rPr>
        <w:t>: дети старшего дошкольного возраста с диагнозом общее недоразвитие речи III уровня КГКП я/с №6 «Алданыш» в количестве 20 человек.</w:t>
      </w:r>
    </w:p>
    <w:p w:rsidR="00110CDC" w:rsidRPr="009D31D0" w:rsidRDefault="006E45F2" w:rsidP="009D31D0">
      <w:pPr>
        <w:widowControl w:val="0"/>
        <w:spacing w:line="360" w:lineRule="auto"/>
        <w:ind w:firstLine="709"/>
        <w:jc w:val="both"/>
        <w:rPr>
          <w:sz w:val="28"/>
          <w:szCs w:val="28"/>
          <w:u w:val="single"/>
        </w:rPr>
      </w:pPr>
      <w:r w:rsidRPr="009D31D0">
        <w:rPr>
          <w:sz w:val="28"/>
          <w:szCs w:val="28"/>
          <w:u w:val="single"/>
        </w:rPr>
        <w:t>Предмет исследования:</w:t>
      </w:r>
      <w:r w:rsidRPr="009D31D0">
        <w:rPr>
          <w:sz w:val="28"/>
          <w:szCs w:val="28"/>
        </w:rPr>
        <w:t xml:space="preserve"> усвоение детьми нравственных норм и представление посредством использования элементов этнопедагогики.</w:t>
      </w:r>
    </w:p>
    <w:p w:rsidR="00110CDC" w:rsidRPr="009D31D0" w:rsidRDefault="006E45F2" w:rsidP="009D31D0">
      <w:pPr>
        <w:widowControl w:val="0"/>
        <w:spacing w:line="360" w:lineRule="auto"/>
        <w:ind w:firstLine="709"/>
        <w:jc w:val="both"/>
        <w:rPr>
          <w:sz w:val="28"/>
          <w:szCs w:val="28"/>
        </w:rPr>
      </w:pPr>
      <w:r w:rsidRPr="009D31D0">
        <w:rPr>
          <w:sz w:val="28"/>
          <w:szCs w:val="28"/>
          <w:u w:val="single"/>
        </w:rPr>
        <w:t>Цель исследования:</w:t>
      </w:r>
      <w:r w:rsidRPr="009D31D0">
        <w:rPr>
          <w:sz w:val="28"/>
          <w:szCs w:val="28"/>
        </w:rPr>
        <w:t xml:space="preserve"> выявить уровень формирования нравственных чувств и представлений у детей с общим недоразвитием речи.</w:t>
      </w:r>
    </w:p>
    <w:p w:rsidR="006E45F2" w:rsidRPr="009D31D0" w:rsidRDefault="006E45F2" w:rsidP="009D31D0">
      <w:pPr>
        <w:widowControl w:val="0"/>
        <w:spacing w:line="360" w:lineRule="auto"/>
        <w:ind w:firstLine="709"/>
        <w:jc w:val="both"/>
        <w:rPr>
          <w:sz w:val="28"/>
          <w:szCs w:val="28"/>
        </w:rPr>
      </w:pPr>
      <w:r w:rsidRPr="009D31D0">
        <w:rPr>
          <w:sz w:val="28"/>
          <w:szCs w:val="28"/>
        </w:rPr>
        <w:t xml:space="preserve">Соответственно цели были определены следующие </w:t>
      </w:r>
      <w:r w:rsidRPr="009D31D0">
        <w:rPr>
          <w:sz w:val="28"/>
          <w:szCs w:val="28"/>
          <w:u w:val="single"/>
        </w:rPr>
        <w:t>задачи исследования:</w:t>
      </w:r>
    </w:p>
    <w:p w:rsidR="006E45F2" w:rsidRPr="009D31D0" w:rsidRDefault="006E45F2" w:rsidP="009D31D0">
      <w:pPr>
        <w:pStyle w:val="a3"/>
        <w:widowControl w:val="0"/>
        <w:numPr>
          <w:ilvl w:val="0"/>
          <w:numId w:val="13"/>
        </w:numPr>
        <w:tabs>
          <w:tab w:val="clear" w:pos="2138"/>
          <w:tab w:val="num" w:pos="1080"/>
        </w:tabs>
        <w:spacing w:before="0"/>
        <w:ind w:left="0" w:firstLine="709"/>
      </w:pPr>
      <w:r w:rsidRPr="009D31D0">
        <w:t>Углубленное изучение теоретических основ по данной проблеме.</w:t>
      </w:r>
    </w:p>
    <w:p w:rsidR="006E45F2" w:rsidRPr="009D31D0" w:rsidRDefault="006E45F2" w:rsidP="009D31D0">
      <w:pPr>
        <w:widowControl w:val="0"/>
        <w:numPr>
          <w:ilvl w:val="0"/>
          <w:numId w:val="13"/>
        </w:numPr>
        <w:tabs>
          <w:tab w:val="clear" w:pos="2138"/>
          <w:tab w:val="num" w:pos="1080"/>
        </w:tabs>
        <w:spacing w:line="360" w:lineRule="auto"/>
        <w:ind w:left="0" w:firstLine="709"/>
        <w:jc w:val="both"/>
        <w:rPr>
          <w:sz w:val="28"/>
          <w:szCs w:val="28"/>
        </w:rPr>
      </w:pPr>
      <w:r w:rsidRPr="009D31D0">
        <w:rPr>
          <w:sz w:val="28"/>
          <w:szCs w:val="28"/>
        </w:rPr>
        <w:t>Раскрытие специфики нравственного воспитания посредством народной педагогики.</w:t>
      </w:r>
    </w:p>
    <w:p w:rsidR="006E45F2" w:rsidRPr="009D31D0" w:rsidRDefault="006E45F2" w:rsidP="009D31D0">
      <w:pPr>
        <w:widowControl w:val="0"/>
        <w:numPr>
          <w:ilvl w:val="0"/>
          <w:numId w:val="13"/>
        </w:numPr>
        <w:tabs>
          <w:tab w:val="clear" w:pos="2138"/>
          <w:tab w:val="num" w:pos="1080"/>
        </w:tabs>
        <w:spacing w:line="360" w:lineRule="auto"/>
        <w:ind w:left="0" w:firstLine="709"/>
        <w:jc w:val="both"/>
        <w:rPr>
          <w:sz w:val="28"/>
          <w:szCs w:val="28"/>
        </w:rPr>
      </w:pPr>
      <w:r w:rsidRPr="009D31D0">
        <w:rPr>
          <w:sz w:val="28"/>
          <w:szCs w:val="28"/>
        </w:rPr>
        <w:t>Выявление уровня нравственных чувств и представлений у дошкольников с ОНР.</w:t>
      </w:r>
    </w:p>
    <w:p w:rsidR="006E45F2" w:rsidRPr="009D31D0" w:rsidRDefault="006E45F2" w:rsidP="009D31D0">
      <w:pPr>
        <w:pStyle w:val="21"/>
        <w:widowControl w:val="0"/>
        <w:numPr>
          <w:ilvl w:val="0"/>
          <w:numId w:val="13"/>
        </w:numPr>
        <w:tabs>
          <w:tab w:val="clear" w:pos="2138"/>
          <w:tab w:val="num" w:pos="1080"/>
        </w:tabs>
        <w:spacing w:before="0"/>
        <w:ind w:left="0" w:firstLine="709"/>
      </w:pPr>
      <w:r w:rsidRPr="009D31D0">
        <w:t>Выявление наиболее эффективных форм и методов воспитательно-образовательной работы.</w:t>
      </w:r>
    </w:p>
    <w:p w:rsidR="00110CDC" w:rsidRPr="009D31D0" w:rsidRDefault="006E45F2" w:rsidP="009D31D0">
      <w:pPr>
        <w:widowControl w:val="0"/>
        <w:spacing w:line="360" w:lineRule="auto"/>
        <w:ind w:firstLine="709"/>
        <w:jc w:val="both"/>
        <w:rPr>
          <w:sz w:val="28"/>
          <w:szCs w:val="28"/>
          <w:u w:val="single"/>
        </w:rPr>
      </w:pPr>
      <w:r w:rsidRPr="009D31D0">
        <w:rPr>
          <w:sz w:val="28"/>
          <w:szCs w:val="28"/>
          <w:u w:val="single"/>
        </w:rPr>
        <w:t>Методы исследования:</w:t>
      </w:r>
    </w:p>
    <w:p w:rsidR="006E45F2" w:rsidRPr="009D31D0" w:rsidRDefault="006E45F2" w:rsidP="009D31D0">
      <w:pPr>
        <w:widowControl w:val="0"/>
        <w:numPr>
          <w:ilvl w:val="0"/>
          <w:numId w:val="14"/>
        </w:numPr>
        <w:tabs>
          <w:tab w:val="clear" w:pos="2138"/>
          <w:tab w:val="num" w:pos="1080"/>
        </w:tabs>
        <w:spacing w:line="360" w:lineRule="auto"/>
        <w:ind w:left="0" w:firstLine="709"/>
        <w:jc w:val="both"/>
        <w:rPr>
          <w:sz w:val="28"/>
          <w:szCs w:val="28"/>
        </w:rPr>
      </w:pPr>
      <w:r w:rsidRPr="009D31D0">
        <w:rPr>
          <w:sz w:val="28"/>
          <w:szCs w:val="28"/>
        </w:rPr>
        <w:t>Анализ литературы поданной теме.</w:t>
      </w:r>
    </w:p>
    <w:p w:rsidR="006E45F2" w:rsidRPr="009D31D0" w:rsidRDefault="006E45F2" w:rsidP="009D31D0">
      <w:pPr>
        <w:widowControl w:val="0"/>
        <w:numPr>
          <w:ilvl w:val="0"/>
          <w:numId w:val="14"/>
        </w:numPr>
        <w:tabs>
          <w:tab w:val="clear" w:pos="2138"/>
          <w:tab w:val="num" w:pos="1080"/>
        </w:tabs>
        <w:spacing w:line="360" w:lineRule="auto"/>
        <w:ind w:left="0" w:firstLine="709"/>
        <w:jc w:val="both"/>
        <w:rPr>
          <w:sz w:val="28"/>
          <w:szCs w:val="28"/>
        </w:rPr>
      </w:pPr>
      <w:r w:rsidRPr="009D31D0">
        <w:rPr>
          <w:sz w:val="28"/>
          <w:szCs w:val="28"/>
        </w:rPr>
        <w:t>Констатирующий эксперимент.</w:t>
      </w:r>
    </w:p>
    <w:p w:rsidR="006E45F2" w:rsidRPr="009D31D0" w:rsidRDefault="006E45F2" w:rsidP="009D31D0">
      <w:pPr>
        <w:widowControl w:val="0"/>
        <w:numPr>
          <w:ilvl w:val="0"/>
          <w:numId w:val="14"/>
        </w:numPr>
        <w:tabs>
          <w:tab w:val="clear" w:pos="2138"/>
          <w:tab w:val="num" w:pos="1080"/>
        </w:tabs>
        <w:spacing w:line="360" w:lineRule="auto"/>
        <w:ind w:left="0" w:firstLine="709"/>
        <w:jc w:val="both"/>
        <w:rPr>
          <w:sz w:val="28"/>
          <w:szCs w:val="28"/>
        </w:rPr>
      </w:pPr>
      <w:r w:rsidRPr="009D31D0">
        <w:rPr>
          <w:sz w:val="28"/>
          <w:szCs w:val="28"/>
        </w:rPr>
        <w:t>Формирующий эксперимент.</w:t>
      </w:r>
    </w:p>
    <w:p w:rsidR="006E45F2" w:rsidRPr="009D31D0" w:rsidRDefault="006E45F2" w:rsidP="009D31D0">
      <w:pPr>
        <w:widowControl w:val="0"/>
        <w:spacing w:line="360" w:lineRule="auto"/>
        <w:ind w:firstLine="709"/>
        <w:jc w:val="both"/>
        <w:rPr>
          <w:sz w:val="28"/>
          <w:szCs w:val="28"/>
        </w:rPr>
      </w:pPr>
      <w:r w:rsidRPr="009D31D0">
        <w:rPr>
          <w:sz w:val="28"/>
          <w:szCs w:val="28"/>
          <w:u w:val="single"/>
        </w:rPr>
        <w:t>Рабочая гипотеза:</w:t>
      </w:r>
      <w:r w:rsidRPr="009D31D0">
        <w:rPr>
          <w:sz w:val="28"/>
          <w:szCs w:val="28"/>
        </w:rPr>
        <w:t xml:space="preserve"> Мы предполагаем, что использование элементов этнопедагогики в воспитательно</w:t>
      </w:r>
      <w:r w:rsidR="004B7181" w:rsidRPr="009D31D0">
        <w:rPr>
          <w:sz w:val="28"/>
          <w:szCs w:val="28"/>
        </w:rPr>
        <w:t>-</w:t>
      </w:r>
      <w:r w:rsidRPr="009D31D0">
        <w:rPr>
          <w:sz w:val="28"/>
          <w:szCs w:val="28"/>
        </w:rPr>
        <w:t>образовательном процессе будет способствовать формированию нравственных черт и качеств личности у дошкольников с ОНР III уровня, таких как доброжелательность и отзывчивость, гостеприимство и уважение к старшим, сочувствие и забота о младших.</w:t>
      </w:r>
    </w:p>
    <w:p w:rsidR="00110CDC" w:rsidRPr="009D31D0" w:rsidRDefault="006E45F2" w:rsidP="009D31D0">
      <w:pPr>
        <w:widowControl w:val="0"/>
        <w:spacing w:line="360" w:lineRule="auto"/>
        <w:ind w:firstLine="709"/>
        <w:jc w:val="both"/>
        <w:rPr>
          <w:sz w:val="28"/>
          <w:szCs w:val="28"/>
        </w:rPr>
      </w:pPr>
      <w:r w:rsidRPr="009D31D0">
        <w:rPr>
          <w:sz w:val="28"/>
          <w:szCs w:val="28"/>
          <w:u w:val="single"/>
        </w:rPr>
        <w:t>Структура дипломной работы:</w:t>
      </w:r>
      <w:r w:rsidRPr="009D31D0">
        <w:rPr>
          <w:sz w:val="28"/>
          <w:szCs w:val="28"/>
        </w:rPr>
        <w:t xml:space="preserve"> Дипломная работа состоит из введения, двух глав, заключения, методических рекомендаций и приложения.</w:t>
      </w:r>
    </w:p>
    <w:p w:rsidR="00110CDC" w:rsidRPr="009D31D0" w:rsidRDefault="006E45F2" w:rsidP="009D31D0">
      <w:pPr>
        <w:widowControl w:val="0"/>
        <w:spacing w:line="360" w:lineRule="auto"/>
        <w:ind w:firstLine="709"/>
        <w:jc w:val="both"/>
        <w:rPr>
          <w:sz w:val="28"/>
          <w:szCs w:val="28"/>
        </w:rPr>
      </w:pPr>
      <w:r w:rsidRPr="009D31D0">
        <w:rPr>
          <w:sz w:val="28"/>
          <w:szCs w:val="28"/>
        </w:rPr>
        <w:t>Первая глава отражает теорию проблемы, а также раскрывает основные пути и условия формирования у дошкольников с общим недоразвитием речи III уровня нравственных представлений. Здесь также раскрыта проблема нравственного воспитания в Казахстане.</w:t>
      </w:r>
    </w:p>
    <w:p w:rsidR="00110CDC" w:rsidRPr="009D31D0" w:rsidRDefault="006E45F2" w:rsidP="009D31D0">
      <w:pPr>
        <w:widowControl w:val="0"/>
        <w:spacing w:line="360" w:lineRule="auto"/>
        <w:ind w:firstLine="709"/>
        <w:jc w:val="both"/>
        <w:rPr>
          <w:sz w:val="28"/>
          <w:szCs w:val="28"/>
        </w:rPr>
      </w:pPr>
      <w:r w:rsidRPr="009D31D0">
        <w:rPr>
          <w:sz w:val="28"/>
          <w:szCs w:val="28"/>
        </w:rPr>
        <w:t>Вторая глава дает представления о практической части исследования и содержит материалы по изучению особенностей нравственного воспитания дошкольников с ОНР III уровня в КГКП я/с №6 «Алданыш». В этой же главе представлены методики исследования, которые способствовали выявлению уровня сформированности нравственных представлений у старших дошкольников с ОНР III уровня. Кроме этого представлены практические разработки по данной теме: занятия, игры, беседы с использованием элементов этнопедагогики, которые позволили сформировать у дошкольников нравственные представления. Эта работа позволила получить эффективные результаты.</w:t>
      </w:r>
    </w:p>
    <w:p w:rsidR="00110CDC" w:rsidRPr="009D31D0" w:rsidRDefault="006E45F2" w:rsidP="009D31D0">
      <w:pPr>
        <w:widowControl w:val="0"/>
        <w:spacing w:line="360" w:lineRule="auto"/>
        <w:ind w:firstLine="709"/>
        <w:jc w:val="both"/>
        <w:rPr>
          <w:sz w:val="28"/>
          <w:szCs w:val="28"/>
        </w:rPr>
      </w:pPr>
      <w:r w:rsidRPr="009D31D0">
        <w:rPr>
          <w:sz w:val="28"/>
          <w:szCs w:val="28"/>
        </w:rPr>
        <w:t>В заключении представлено обобщение по формированию у дошкольников с ОНР III уровня нравственных представлений через элементы этнопедагогики в виде выводов и методических рекомендаций.</w:t>
      </w:r>
    </w:p>
    <w:p w:rsidR="006E45F2" w:rsidRPr="009D31D0" w:rsidRDefault="006E45F2" w:rsidP="009D31D0">
      <w:pPr>
        <w:widowControl w:val="0"/>
        <w:spacing w:line="360" w:lineRule="auto"/>
        <w:ind w:firstLine="709"/>
        <w:jc w:val="both"/>
        <w:rPr>
          <w:sz w:val="28"/>
          <w:szCs w:val="28"/>
          <w:u w:val="single"/>
        </w:rPr>
      </w:pPr>
    </w:p>
    <w:p w:rsidR="006E45F2" w:rsidRPr="009D31D0" w:rsidRDefault="006E45F2" w:rsidP="009D31D0">
      <w:pPr>
        <w:pStyle w:val="1"/>
        <w:keepNext w:val="0"/>
        <w:widowControl w:val="0"/>
        <w:spacing w:before="0" w:after="0" w:line="360" w:lineRule="auto"/>
        <w:ind w:firstLine="709"/>
        <w:jc w:val="center"/>
        <w:rPr>
          <w:rFonts w:ascii="Times New Roman" w:hAnsi="Times New Roman" w:cs="Times New Roman"/>
          <w:sz w:val="28"/>
          <w:szCs w:val="28"/>
        </w:rPr>
      </w:pPr>
      <w:r w:rsidRPr="009D31D0">
        <w:rPr>
          <w:rFonts w:ascii="Times New Roman" w:hAnsi="Times New Roman" w:cs="Times New Roman"/>
          <w:sz w:val="28"/>
          <w:szCs w:val="28"/>
        </w:rPr>
        <w:br w:type="page"/>
      </w:r>
      <w:bookmarkStart w:id="1" w:name="_Toc195681406"/>
      <w:r w:rsidR="004B7181" w:rsidRPr="009D31D0">
        <w:rPr>
          <w:rFonts w:ascii="Times New Roman" w:hAnsi="Times New Roman" w:cs="Times New Roman"/>
          <w:sz w:val="28"/>
          <w:szCs w:val="28"/>
        </w:rPr>
        <w:t>1</w:t>
      </w:r>
      <w:r w:rsidRPr="009D31D0">
        <w:rPr>
          <w:rFonts w:ascii="Times New Roman" w:hAnsi="Times New Roman" w:cs="Times New Roman"/>
          <w:sz w:val="28"/>
          <w:szCs w:val="28"/>
        </w:rPr>
        <w:t>. Роль этнопедагогики в развитии личности дошкольников</w:t>
      </w:r>
      <w:bookmarkEnd w:id="1"/>
      <w:r w:rsidR="004B7181" w:rsidRPr="009D31D0">
        <w:rPr>
          <w:rFonts w:ascii="Times New Roman" w:hAnsi="Times New Roman" w:cs="Times New Roman"/>
          <w:sz w:val="28"/>
          <w:szCs w:val="28"/>
        </w:rPr>
        <w:t xml:space="preserve"> </w:t>
      </w:r>
      <w:bookmarkStart w:id="2" w:name="_Toc195681407"/>
      <w:r w:rsidRPr="009D31D0">
        <w:rPr>
          <w:rFonts w:ascii="Times New Roman" w:hAnsi="Times New Roman" w:cs="Times New Roman"/>
          <w:sz w:val="28"/>
          <w:szCs w:val="28"/>
        </w:rPr>
        <w:t>с общим недоразвитием речи</w:t>
      </w:r>
      <w:bookmarkEnd w:id="2"/>
    </w:p>
    <w:p w:rsidR="004B7181" w:rsidRPr="009D31D0" w:rsidRDefault="004B7181" w:rsidP="009D31D0">
      <w:pPr>
        <w:pStyle w:val="2"/>
        <w:keepNext w:val="0"/>
        <w:widowControl w:val="0"/>
        <w:spacing w:before="0"/>
        <w:ind w:firstLine="709"/>
        <w:rPr>
          <w:b/>
          <w:bCs/>
        </w:rPr>
      </w:pPr>
      <w:bookmarkStart w:id="3" w:name="_Toc195681408"/>
    </w:p>
    <w:p w:rsidR="006E45F2" w:rsidRPr="009D31D0" w:rsidRDefault="006E45F2" w:rsidP="009D31D0">
      <w:pPr>
        <w:pStyle w:val="2"/>
        <w:keepNext w:val="0"/>
        <w:widowControl w:val="0"/>
        <w:spacing w:before="0"/>
        <w:ind w:firstLine="709"/>
        <w:rPr>
          <w:b/>
          <w:bCs/>
        </w:rPr>
      </w:pPr>
      <w:r w:rsidRPr="009D31D0">
        <w:rPr>
          <w:b/>
          <w:bCs/>
        </w:rPr>
        <w:t>1.1 Особенности понятий нормы и нарушений речи</w:t>
      </w:r>
      <w:bookmarkEnd w:id="3"/>
    </w:p>
    <w:p w:rsidR="00110CDC" w:rsidRPr="009D31D0" w:rsidRDefault="00110CDC" w:rsidP="009D31D0">
      <w:pPr>
        <w:widowControl w:val="0"/>
        <w:spacing w:line="360" w:lineRule="auto"/>
        <w:ind w:firstLine="709"/>
        <w:jc w:val="both"/>
        <w:rPr>
          <w:sz w:val="28"/>
          <w:szCs w:val="28"/>
        </w:rPr>
      </w:pPr>
    </w:p>
    <w:p w:rsidR="004B7181" w:rsidRPr="009D31D0" w:rsidRDefault="006E45F2" w:rsidP="009D31D0">
      <w:pPr>
        <w:pStyle w:val="31"/>
        <w:widowControl w:val="0"/>
        <w:spacing w:before="0"/>
        <w:ind w:firstLine="709"/>
      </w:pPr>
      <w:r w:rsidRPr="009D31D0">
        <w:t>Важным в логопедии является различение понятий нормы и нарушений речи. Под нормой речи понимают общепринятые варианты употребления языка в процессе речевой деятельности.</w:t>
      </w:r>
    </w:p>
    <w:p w:rsidR="00110CDC" w:rsidRPr="009D31D0" w:rsidRDefault="006E45F2" w:rsidP="009D31D0">
      <w:pPr>
        <w:pStyle w:val="31"/>
        <w:widowControl w:val="0"/>
        <w:spacing w:before="0"/>
        <w:ind w:firstLine="709"/>
      </w:pPr>
      <w:r w:rsidRPr="009D31D0">
        <w:t>При нормальной речевой деятельности являются сохранными психофизиологические механизмы речи. Нарушение речи определяется как отклонение в речи говорящего от языковой нормы, принятой в данной языковой среде, обусловленное расстройством нормального функционирования психофизиологических механизмов речевой деятельности. С точки зрения коммуникативной теории расстройство речи есть нарушение вербальной коммуникации. Расстроенными оказываются взаимоотношения, объективно существующие между индивидуумом и обществом и проявляющиеся в речевом общении.</w:t>
      </w:r>
    </w:p>
    <w:p w:rsidR="006E45F2" w:rsidRPr="009D31D0" w:rsidRDefault="006E45F2" w:rsidP="009D31D0">
      <w:pPr>
        <w:pStyle w:val="31"/>
        <w:widowControl w:val="0"/>
        <w:spacing w:before="0"/>
        <w:ind w:firstLine="709"/>
      </w:pPr>
      <w:r w:rsidRPr="009D31D0">
        <w:t>Речевые нарушения характеризуются следующими особенностями:</w:t>
      </w:r>
    </w:p>
    <w:p w:rsidR="006E45F2" w:rsidRPr="009D31D0" w:rsidRDefault="006E45F2" w:rsidP="009D31D0">
      <w:pPr>
        <w:widowControl w:val="0"/>
        <w:numPr>
          <w:ilvl w:val="0"/>
          <w:numId w:val="12"/>
        </w:numPr>
        <w:tabs>
          <w:tab w:val="left" w:pos="1080"/>
        </w:tabs>
        <w:spacing w:line="360" w:lineRule="auto"/>
        <w:ind w:left="0" w:firstLine="709"/>
        <w:jc w:val="both"/>
        <w:rPr>
          <w:sz w:val="28"/>
          <w:szCs w:val="28"/>
        </w:rPr>
      </w:pPr>
      <w:r w:rsidRPr="009D31D0">
        <w:rPr>
          <w:sz w:val="28"/>
          <w:szCs w:val="28"/>
        </w:rPr>
        <w:t>Они не соответствуют возрасту говорящего;</w:t>
      </w:r>
    </w:p>
    <w:p w:rsidR="006E45F2" w:rsidRPr="009D31D0" w:rsidRDefault="006E45F2" w:rsidP="009D31D0">
      <w:pPr>
        <w:widowControl w:val="0"/>
        <w:numPr>
          <w:ilvl w:val="0"/>
          <w:numId w:val="12"/>
        </w:numPr>
        <w:tabs>
          <w:tab w:val="left" w:pos="1080"/>
        </w:tabs>
        <w:spacing w:line="360" w:lineRule="auto"/>
        <w:ind w:left="0" w:firstLine="709"/>
        <w:jc w:val="both"/>
        <w:rPr>
          <w:sz w:val="28"/>
          <w:szCs w:val="28"/>
        </w:rPr>
      </w:pPr>
      <w:r w:rsidRPr="009D31D0">
        <w:rPr>
          <w:sz w:val="28"/>
          <w:szCs w:val="28"/>
        </w:rPr>
        <w:t>Не являются диалектизмами, безграмотностью речи и выражением незнания языка;</w:t>
      </w:r>
    </w:p>
    <w:p w:rsidR="006E45F2" w:rsidRPr="009D31D0" w:rsidRDefault="006E45F2" w:rsidP="009D31D0">
      <w:pPr>
        <w:widowControl w:val="0"/>
        <w:numPr>
          <w:ilvl w:val="0"/>
          <w:numId w:val="12"/>
        </w:numPr>
        <w:tabs>
          <w:tab w:val="left" w:pos="1080"/>
        </w:tabs>
        <w:spacing w:line="360" w:lineRule="auto"/>
        <w:ind w:left="0" w:firstLine="709"/>
        <w:jc w:val="both"/>
        <w:rPr>
          <w:sz w:val="28"/>
          <w:szCs w:val="28"/>
        </w:rPr>
      </w:pPr>
      <w:r w:rsidRPr="009D31D0">
        <w:rPr>
          <w:sz w:val="28"/>
          <w:szCs w:val="28"/>
        </w:rPr>
        <w:t>Связаны с отклонениями функционировании психофизиологических механизмов речи;</w:t>
      </w:r>
    </w:p>
    <w:p w:rsidR="006E45F2" w:rsidRPr="009D31D0" w:rsidRDefault="006E45F2" w:rsidP="009D31D0">
      <w:pPr>
        <w:widowControl w:val="0"/>
        <w:numPr>
          <w:ilvl w:val="0"/>
          <w:numId w:val="12"/>
        </w:numPr>
        <w:tabs>
          <w:tab w:val="left" w:pos="1080"/>
        </w:tabs>
        <w:spacing w:line="360" w:lineRule="auto"/>
        <w:ind w:left="0" w:firstLine="709"/>
        <w:jc w:val="both"/>
        <w:rPr>
          <w:sz w:val="28"/>
          <w:szCs w:val="28"/>
        </w:rPr>
      </w:pPr>
      <w:r w:rsidRPr="009D31D0">
        <w:rPr>
          <w:sz w:val="28"/>
          <w:szCs w:val="28"/>
        </w:rPr>
        <w:t>Часто оказывают отрицательное влияние на дальнейшее психическое развитие ребенка;</w:t>
      </w:r>
    </w:p>
    <w:p w:rsidR="006E45F2" w:rsidRPr="009D31D0" w:rsidRDefault="006E45F2" w:rsidP="009D31D0">
      <w:pPr>
        <w:widowControl w:val="0"/>
        <w:numPr>
          <w:ilvl w:val="0"/>
          <w:numId w:val="12"/>
        </w:numPr>
        <w:tabs>
          <w:tab w:val="left" w:pos="1080"/>
        </w:tabs>
        <w:spacing w:line="360" w:lineRule="auto"/>
        <w:ind w:left="0" w:firstLine="709"/>
        <w:jc w:val="both"/>
        <w:rPr>
          <w:sz w:val="28"/>
          <w:szCs w:val="28"/>
        </w:rPr>
      </w:pPr>
      <w:r w:rsidRPr="009D31D0">
        <w:rPr>
          <w:sz w:val="28"/>
          <w:szCs w:val="28"/>
        </w:rPr>
        <w:t>Носят устойчивый характер и самостоятельно не исчезают;</w:t>
      </w:r>
    </w:p>
    <w:p w:rsidR="006E45F2" w:rsidRPr="009D31D0" w:rsidRDefault="006E45F2" w:rsidP="009D31D0">
      <w:pPr>
        <w:widowControl w:val="0"/>
        <w:numPr>
          <w:ilvl w:val="0"/>
          <w:numId w:val="12"/>
        </w:numPr>
        <w:tabs>
          <w:tab w:val="left" w:pos="1080"/>
        </w:tabs>
        <w:spacing w:line="360" w:lineRule="auto"/>
        <w:ind w:left="0" w:firstLine="709"/>
        <w:jc w:val="both"/>
        <w:rPr>
          <w:sz w:val="28"/>
          <w:szCs w:val="28"/>
        </w:rPr>
      </w:pPr>
      <w:r w:rsidRPr="009D31D0">
        <w:rPr>
          <w:sz w:val="28"/>
          <w:szCs w:val="28"/>
        </w:rPr>
        <w:t>Требуют определенного логопедического воздействия в зависимости от их характера.</w:t>
      </w:r>
    </w:p>
    <w:p w:rsidR="00110CDC" w:rsidRPr="009D31D0" w:rsidRDefault="006E45F2" w:rsidP="009D31D0">
      <w:pPr>
        <w:widowControl w:val="0"/>
        <w:spacing w:line="360" w:lineRule="auto"/>
        <w:ind w:firstLine="709"/>
        <w:jc w:val="both"/>
        <w:rPr>
          <w:sz w:val="28"/>
          <w:szCs w:val="28"/>
        </w:rPr>
      </w:pPr>
      <w:r w:rsidRPr="009D31D0">
        <w:rPr>
          <w:sz w:val="28"/>
          <w:szCs w:val="28"/>
        </w:rPr>
        <w:t>Такая характеристика позволяет отдифференцировать речевые нарушения от возрастных особенностей речи, от ее временных нарушений у детей и взрослых, от особенностей речи, обусловленных территориально – диалектными и социокультурными факторами.</w:t>
      </w:r>
    </w:p>
    <w:p w:rsidR="00110CDC" w:rsidRPr="009D31D0" w:rsidRDefault="00110CDC" w:rsidP="009D31D0">
      <w:pPr>
        <w:widowControl w:val="0"/>
        <w:spacing w:line="360" w:lineRule="auto"/>
        <w:ind w:firstLine="709"/>
        <w:jc w:val="both"/>
        <w:rPr>
          <w:b/>
          <w:bCs/>
          <w:sz w:val="28"/>
          <w:szCs w:val="28"/>
        </w:rPr>
      </w:pPr>
    </w:p>
    <w:p w:rsidR="006E45F2" w:rsidRPr="009D31D0" w:rsidRDefault="006E45F2" w:rsidP="009D31D0">
      <w:pPr>
        <w:pStyle w:val="2"/>
        <w:keepNext w:val="0"/>
        <w:widowControl w:val="0"/>
        <w:spacing w:before="0"/>
        <w:ind w:firstLine="709"/>
        <w:rPr>
          <w:b/>
          <w:bCs/>
        </w:rPr>
      </w:pPr>
      <w:bookmarkStart w:id="4" w:name="_Toc195681409"/>
      <w:r w:rsidRPr="009D31D0">
        <w:rPr>
          <w:b/>
          <w:bCs/>
        </w:rPr>
        <w:t>1.2</w:t>
      </w:r>
      <w:r w:rsidR="004B7181" w:rsidRPr="009D31D0">
        <w:rPr>
          <w:b/>
          <w:bCs/>
        </w:rPr>
        <w:t xml:space="preserve"> </w:t>
      </w:r>
      <w:r w:rsidRPr="009D31D0">
        <w:rPr>
          <w:b/>
          <w:bCs/>
        </w:rPr>
        <w:t>Характеристика детей с ОНР</w:t>
      </w:r>
      <w:bookmarkEnd w:id="4"/>
    </w:p>
    <w:p w:rsidR="00110CDC" w:rsidRPr="009D31D0" w:rsidRDefault="00110CDC" w:rsidP="009D31D0">
      <w:pPr>
        <w:widowControl w:val="0"/>
        <w:spacing w:line="360" w:lineRule="auto"/>
        <w:ind w:firstLine="709"/>
        <w:jc w:val="both"/>
        <w:rPr>
          <w:b/>
          <w:bCs/>
          <w:sz w:val="28"/>
          <w:szCs w:val="28"/>
        </w:rPr>
      </w:pPr>
    </w:p>
    <w:p w:rsidR="00110CDC" w:rsidRPr="009D31D0" w:rsidRDefault="006E45F2" w:rsidP="009D31D0">
      <w:pPr>
        <w:widowControl w:val="0"/>
        <w:spacing w:line="360" w:lineRule="auto"/>
        <w:ind w:firstLine="709"/>
        <w:jc w:val="both"/>
        <w:rPr>
          <w:sz w:val="28"/>
          <w:szCs w:val="28"/>
        </w:rPr>
      </w:pPr>
      <w:r w:rsidRPr="009D31D0">
        <w:rPr>
          <w:sz w:val="28"/>
          <w:szCs w:val="28"/>
        </w:rPr>
        <w:t>Общее недоразвитие речи – различные речевые расстройства, при которых у детей нарушено формирование всех компонентов речевой системы, относящихся к ее звуковой и смысловой стороне, при нормальном слухе и интеллекте.</w:t>
      </w:r>
    </w:p>
    <w:p w:rsidR="00110CDC" w:rsidRPr="009D31D0" w:rsidRDefault="006E45F2" w:rsidP="009D31D0">
      <w:pPr>
        <w:widowControl w:val="0"/>
        <w:spacing w:line="360" w:lineRule="auto"/>
        <w:ind w:firstLine="709"/>
        <w:jc w:val="both"/>
        <w:rPr>
          <w:sz w:val="28"/>
          <w:szCs w:val="28"/>
        </w:rPr>
      </w:pPr>
      <w:r w:rsidRPr="009D31D0">
        <w:rPr>
          <w:sz w:val="28"/>
          <w:szCs w:val="28"/>
        </w:rPr>
        <w:t>Несмотря на различную природу дефектов, у детей с общим недоразвитием речи имеются типичные проявления, указывающие на системное нарушение речевой деятельности. Одним из ведущих признаков является более позднее начало речи: первые слова проявляются к 3-4, а иногд</w:t>
      </w:r>
      <w:r w:rsidR="000C43EB">
        <w:rPr>
          <w:sz w:val="28"/>
          <w:szCs w:val="28"/>
        </w:rPr>
        <w:t>а и к 5 годам. Речь аграм</w:t>
      </w:r>
      <w:r w:rsidRPr="009D31D0">
        <w:rPr>
          <w:sz w:val="28"/>
          <w:szCs w:val="28"/>
        </w:rPr>
        <w:t>атична и недостаточно фонетически оформлена. Наиболее выразительным показателем является отставание экспрессивной речи при относительно благополучном, на первый взгляд, понимании обращенной речи. Речь этих детей малопонятна. Наблюдается недостаточная речевая активность, которая с возрастом, без специального обучения, резко падает. Однако дети достаточно критичны к своему дефекту.</w:t>
      </w:r>
    </w:p>
    <w:p w:rsidR="00110CDC" w:rsidRPr="009D31D0" w:rsidRDefault="006E45F2" w:rsidP="009D31D0">
      <w:pPr>
        <w:widowControl w:val="0"/>
        <w:spacing w:line="360" w:lineRule="auto"/>
        <w:ind w:firstLine="709"/>
        <w:jc w:val="both"/>
        <w:rPr>
          <w:sz w:val="28"/>
          <w:szCs w:val="28"/>
        </w:rPr>
      </w:pPr>
      <w:r w:rsidRPr="009D31D0">
        <w:rPr>
          <w:sz w:val="28"/>
          <w:szCs w:val="28"/>
        </w:rPr>
        <w:t>Неполноценная речевая деятельность накладывает отпечаток на формирование у детей сенсорной, интеллектуальной и аффективно-волевой сфер. Отмечается недостаточная устойчивость внимания, ограниченные возможности его распределения. При относительно сохранной смысловой, логической памяти у детей снижена вербальная память, страдает продуктивность запоминания. Они забывают сложные инструкции, элементы и последовательность заданий.</w:t>
      </w:r>
    </w:p>
    <w:p w:rsidR="00110CDC" w:rsidRPr="009D31D0" w:rsidRDefault="006E45F2" w:rsidP="009D31D0">
      <w:pPr>
        <w:widowControl w:val="0"/>
        <w:spacing w:line="360" w:lineRule="auto"/>
        <w:ind w:firstLine="709"/>
        <w:jc w:val="both"/>
        <w:rPr>
          <w:sz w:val="28"/>
          <w:szCs w:val="28"/>
        </w:rPr>
      </w:pPr>
      <w:r w:rsidRPr="009D31D0">
        <w:rPr>
          <w:sz w:val="28"/>
          <w:szCs w:val="28"/>
        </w:rPr>
        <w:t>У наиболее слабых детей низкая активность припоминания может сочетаться с ограниченными возможностями развития познавательной деятельности.</w:t>
      </w:r>
    </w:p>
    <w:p w:rsidR="00110CDC" w:rsidRPr="009D31D0" w:rsidRDefault="006E45F2" w:rsidP="009D31D0">
      <w:pPr>
        <w:widowControl w:val="0"/>
        <w:spacing w:line="360" w:lineRule="auto"/>
        <w:ind w:firstLine="709"/>
        <w:jc w:val="both"/>
        <w:rPr>
          <w:sz w:val="28"/>
          <w:szCs w:val="28"/>
        </w:rPr>
      </w:pPr>
      <w:r w:rsidRPr="009D31D0">
        <w:rPr>
          <w:sz w:val="28"/>
          <w:szCs w:val="28"/>
        </w:rPr>
        <w:t>Связь между речевыми нарушениями и другими сторонами психического развития обуславливает специфические особенности мышления. Обладая в целом полноценными предпосылками для овладения мыслительными операциями, доступными их возрасту, дети отстают в развитии словесно-логического мышления, без специального обучения с трудом овладевают анализом и синтезом, сравнение и обобщением.</w:t>
      </w:r>
    </w:p>
    <w:p w:rsidR="00110CDC" w:rsidRPr="009D31D0" w:rsidRDefault="006E45F2" w:rsidP="009D31D0">
      <w:pPr>
        <w:widowControl w:val="0"/>
        <w:spacing w:line="360" w:lineRule="auto"/>
        <w:ind w:firstLine="709"/>
        <w:jc w:val="both"/>
        <w:rPr>
          <w:sz w:val="28"/>
          <w:szCs w:val="28"/>
        </w:rPr>
      </w:pPr>
      <w:r w:rsidRPr="009D31D0">
        <w:rPr>
          <w:sz w:val="28"/>
          <w:szCs w:val="28"/>
        </w:rPr>
        <w:t>Наряду с общей соматической ослабленностью им присуще и некоторое отставание в развитии двигательной сферы, которая характеризуется плохой координацией движений, неуверенностью в выполнении дозированных движений, снижением скорости, снижением скорости и ловкости выполнения. Наибольшие трудности выявляются при выполнении движений по словесной инструкции.</w:t>
      </w:r>
    </w:p>
    <w:p w:rsidR="00110CDC" w:rsidRPr="009D31D0" w:rsidRDefault="006E45F2" w:rsidP="009D31D0">
      <w:pPr>
        <w:widowControl w:val="0"/>
        <w:spacing w:line="360" w:lineRule="auto"/>
        <w:ind w:firstLine="709"/>
        <w:jc w:val="both"/>
        <w:rPr>
          <w:sz w:val="28"/>
          <w:szCs w:val="28"/>
        </w:rPr>
      </w:pPr>
      <w:r w:rsidRPr="009D31D0">
        <w:rPr>
          <w:sz w:val="28"/>
          <w:szCs w:val="28"/>
        </w:rPr>
        <w:t>Дети с общим недоразвитием речи отстают от нормально развивающихся сверстников в воспроизведении двигательного задания по пространственно-временным параметрам, нарушают последовательность элементов действия, опускают его составные части.</w:t>
      </w:r>
    </w:p>
    <w:p w:rsidR="00110CDC" w:rsidRPr="009D31D0" w:rsidRDefault="006E45F2" w:rsidP="009D31D0">
      <w:pPr>
        <w:widowControl w:val="0"/>
        <w:spacing w:line="360" w:lineRule="auto"/>
        <w:ind w:firstLine="709"/>
        <w:jc w:val="both"/>
        <w:rPr>
          <w:sz w:val="28"/>
          <w:szCs w:val="28"/>
        </w:rPr>
      </w:pPr>
      <w:r w:rsidRPr="009D31D0">
        <w:rPr>
          <w:sz w:val="28"/>
          <w:szCs w:val="28"/>
        </w:rPr>
        <w:t>Отмечается недостаточная координация пальцев, кисти руки, недоразвитие мелкой моторики. Обнаруживается замедленность, застревание на одной позе.</w:t>
      </w:r>
    </w:p>
    <w:p w:rsidR="00110CDC" w:rsidRPr="009D31D0" w:rsidRDefault="006E45F2" w:rsidP="009D31D0">
      <w:pPr>
        <w:widowControl w:val="0"/>
        <w:spacing w:line="360" w:lineRule="auto"/>
        <w:ind w:firstLine="709"/>
        <w:jc w:val="both"/>
        <w:rPr>
          <w:sz w:val="28"/>
          <w:szCs w:val="28"/>
        </w:rPr>
      </w:pPr>
      <w:r w:rsidRPr="009D31D0">
        <w:rPr>
          <w:sz w:val="28"/>
          <w:szCs w:val="28"/>
        </w:rPr>
        <w:t>Выделяют три уровня речевого развития, отражающие типичное состояние компонентов языка у детей дошкольного возраста с общим недоразвитием речи.</w:t>
      </w:r>
    </w:p>
    <w:p w:rsidR="00110CDC" w:rsidRPr="009D31D0" w:rsidRDefault="006E45F2" w:rsidP="009D31D0">
      <w:pPr>
        <w:widowControl w:val="0"/>
        <w:spacing w:line="360" w:lineRule="auto"/>
        <w:ind w:firstLine="709"/>
        <w:jc w:val="both"/>
        <w:rPr>
          <w:sz w:val="28"/>
          <w:szCs w:val="28"/>
        </w:rPr>
      </w:pPr>
      <w:r w:rsidRPr="009D31D0">
        <w:rPr>
          <w:sz w:val="28"/>
          <w:szCs w:val="28"/>
          <w:u w:val="single"/>
        </w:rPr>
        <w:t>Первый уровень речевого развития.</w:t>
      </w:r>
      <w:r w:rsidRPr="009D31D0">
        <w:rPr>
          <w:sz w:val="28"/>
          <w:szCs w:val="28"/>
        </w:rPr>
        <w:t xml:space="preserve"> Речевые средства общения крайне ограничены. Активный словарь детей состоит из небольшого количества нечетко произносимых обиходных слов, звукоподражаний и звуковых комплексов. Широко используются указательные жесты, мимика. Дети пользуются одним и тем же комплексом для обозначения предметов, действий, качеств, интонацией и жестами, обозначая разницу значений. Лепетные образования в зависимости от ситуации можно расценить как однословные предложения. Дифференцированное обозначение предметов и действий почти отсутствует.</w:t>
      </w:r>
    </w:p>
    <w:p w:rsidR="00110CDC" w:rsidRPr="009D31D0" w:rsidRDefault="006E45F2" w:rsidP="009D31D0">
      <w:pPr>
        <w:widowControl w:val="0"/>
        <w:spacing w:line="360" w:lineRule="auto"/>
        <w:ind w:firstLine="709"/>
        <w:jc w:val="both"/>
        <w:rPr>
          <w:sz w:val="28"/>
          <w:szCs w:val="28"/>
        </w:rPr>
      </w:pPr>
      <w:r w:rsidRPr="009D31D0">
        <w:rPr>
          <w:sz w:val="28"/>
          <w:szCs w:val="28"/>
        </w:rPr>
        <w:t>Дети не используют морфологические элементы для передачи грамматических отношений. В их речи преобладают корневые слова, лишенные флексий. Пассивный словарь шире активного. Звуковая сторона речи характеризуется фонетической неопределенностью. Отмечается нестойкое фонетическое оформление. Произношение звуков носит диффузный характер, обусловленный неустойчивой артикуляцией и низкими возможностями их слухового распознавания.</w:t>
      </w:r>
    </w:p>
    <w:p w:rsidR="00110CDC" w:rsidRPr="009D31D0" w:rsidRDefault="006E45F2" w:rsidP="009D31D0">
      <w:pPr>
        <w:widowControl w:val="0"/>
        <w:spacing w:line="360" w:lineRule="auto"/>
        <w:ind w:firstLine="709"/>
        <w:jc w:val="both"/>
        <w:rPr>
          <w:sz w:val="28"/>
          <w:szCs w:val="28"/>
        </w:rPr>
      </w:pPr>
      <w:r w:rsidRPr="009D31D0">
        <w:rPr>
          <w:sz w:val="28"/>
          <w:szCs w:val="28"/>
        </w:rPr>
        <w:t>Отличительной чертой речевого развития этого уровня является ограниченная способность восприятия и воспроизведения слоговой структуры слова.</w:t>
      </w:r>
    </w:p>
    <w:p w:rsidR="00110CDC" w:rsidRPr="009D31D0" w:rsidRDefault="006E45F2" w:rsidP="009D31D0">
      <w:pPr>
        <w:widowControl w:val="0"/>
        <w:spacing w:line="360" w:lineRule="auto"/>
        <w:ind w:firstLine="709"/>
        <w:jc w:val="both"/>
        <w:rPr>
          <w:sz w:val="28"/>
          <w:szCs w:val="28"/>
        </w:rPr>
      </w:pPr>
      <w:r w:rsidRPr="009D31D0">
        <w:rPr>
          <w:sz w:val="28"/>
          <w:szCs w:val="28"/>
          <w:u w:val="single"/>
        </w:rPr>
        <w:t>Второй уровень речевого развития.</w:t>
      </w:r>
      <w:r w:rsidRPr="009D31D0">
        <w:rPr>
          <w:sz w:val="28"/>
          <w:szCs w:val="28"/>
        </w:rPr>
        <w:t xml:space="preserve"> Возрастает речевая активность ребенка. Общение осуществляется посредством использования постоянного, хотя все еще искаженного и ограниченного запаса общеупотребительных слов.</w:t>
      </w:r>
    </w:p>
    <w:p w:rsidR="00110CDC" w:rsidRPr="009D31D0" w:rsidRDefault="006E45F2" w:rsidP="009D31D0">
      <w:pPr>
        <w:widowControl w:val="0"/>
        <w:spacing w:line="360" w:lineRule="auto"/>
        <w:ind w:firstLine="709"/>
        <w:jc w:val="both"/>
        <w:rPr>
          <w:sz w:val="28"/>
          <w:szCs w:val="28"/>
        </w:rPr>
      </w:pPr>
      <w:r w:rsidRPr="009D31D0">
        <w:rPr>
          <w:sz w:val="28"/>
          <w:szCs w:val="28"/>
        </w:rPr>
        <w:t>Дифференцированно обозначаются названия предметов, действий, отдельных признаков. На этом уровне возможно пользование местоимениями, союзами, предлогами. Дети могут ответить на вопросы по картине, связанные с семьей, знакомыми событиями окружающей жизни.</w:t>
      </w:r>
    </w:p>
    <w:p w:rsidR="00110CDC" w:rsidRPr="009D31D0" w:rsidRDefault="006E45F2" w:rsidP="009D31D0">
      <w:pPr>
        <w:widowControl w:val="0"/>
        <w:spacing w:line="360" w:lineRule="auto"/>
        <w:ind w:firstLine="709"/>
        <w:jc w:val="both"/>
        <w:rPr>
          <w:sz w:val="28"/>
          <w:szCs w:val="28"/>
        </w:rPr>
      </w:pPr>
      <w:r w:rsidRPr="009D31D0">
        <w:rPr>
          <w:sz w:val="28"/>
          <w:szCs w:val="28"/>
        </w:rPr>
        <w:t>Речевая недостаточность отчетливо проявляется во всех компонентах. Дети пользуются только простыми предложениями, состоящими из 2-3 слов. Словарный запас отстает от возрастной нормы. Отмечаются грубые ошибки в употреблении грамматических конструкций. Много трудностей испытывают дети при пользовании предложными конструкциями.</w:t>
      </w:r>
    </w:p>
    <w:p w:rsidR="00110CDC" w:rsidRPr="009D31D0" w:rsidRDefault="006E45F2" w:rsidP="009D31D0">
      <w:pPr>
        <w:widowControl w:val="0"/>
        <w:spacing w:line="360" w:lineRule="auto"/>
        <w:ind w:firstLine="709"/>
        <w:jc w:val="both"/>
        <w:rPr>
          <w:sz w:val="28"/>
          <w:szCs w:val="28"/>
        </w:rPr>
      </w:pPr>
      <w:r w:rsidRPr="009D31D0">
        <w:rPr>
          <w:sz w:val="28"/>
          <w:szCs w:val="28"/>
        </w:rPr>
        <w:t>Понимание обращенной речи на втором уровне значительно развивается за счет различения некоторых грамматических форм, дети могут ориентироваться на морфологические элементы, которые приобретают для них смыслоразличительное значение.</w:t>
      </w:r>
    </w:p>
    <w:p w:rsidR="00110CDC" w:rsidRPr="009D31D0" w:rsidRDefault="006E45F2" w:rsidP="009D31D0">
      <w:pPr>
        <w:widowControl w:val="0"/>
        <w:spacing w:line="360" w:lineRule="auto"/>
        <w:ind w:firstLine="709"/>
        <w:jc w:val="both"/>
        <w:rPr>
          <w:sz w:val="28"/>
          <w:szCs w:val="28"/>
        </w:rPr>
      </w:pPr>
      <w:r w:rsidRPr="009D31D0">
        <w:rPr>
          <w:sz w:val="28"/>
          <w:szCs w:val="28"/>
        </w:rPr>
        <w:t>Фонетическая сторона речи характеризуется наличием многочисленных искажений звуков, замен и смешений. Нарушено произношение мягких и твердых звуков, шипящих, свистящих, аффрикат, звонких и глухих. У детей выявляется недостаточность фонематического восприятия, их неподготовленность к овладению звуковым анализом и синтезом.</w:t>
      </w:r>
    </w:p>
    <w:p w:rsidR="00110CDC" w:rsidRPr="009D31D0" w:rsidRDefault="006E45F2" w:rsidP="009D31D0">
      <w:pPr>
        <w:widowControl w:val="0"/>
        <w:spacing w:line="360" w:lineRule="auto"/>
        <w:ind w:firstLine="709"/>
        <w:jc w:val="both"/>
        <w:rPr>
          <w:sz w:val="28"/>
          <w:szCs w:val="28"/>
        </w:rPr>
      </w:pPr>
      <w:r w:rsidRPr="009D31D0">
        <w:rPr>
          <w:sz w:val="28"/>
          <w:szCs w:val="28"/>
          <w:u w:val="single"/>
        </w:rPr>
        <w:t>Третий уровень речевого развития</w:t>
      </w:r>
      <w:r w:rsidRPr="009D31D0">
        <w:rPr>
          <w:sz w:val="28"/>
          <w:szCs w:val="28"/>
        </w:rPr>
        <w:t xml:space="preserve"> характеризуется наличием развернутой фразовой речи с элементами лексико-грамматического и фонетико-фонематического недоразвития.</w:t>
      </w:r>
    </w:p>
    <w:p w:rsidR="00110CDC" w:rsidRPr="009D31D0" w:rsidRDefault="006E45F2" w:rsidP="009D31D0">
      <w:pPr>
        <w:widowControl w:val="0"/>
        <w:spacing w:line="360" w:lineRule="auto"/>
        <w:ind w:firstLine="709"/>
        <w:jc w:val="both"/>
        <w:rPr>
          <w:sz w:val="28"/>
          <w:szCs w:val="28"/>
        </w:rPr>
      </w:pPr>
      <w:r w:rsidRPr="009D31D0">
        <w:rPr>
          <w:sz w:val="28"/>
          <w:szCs w:val="28"/>
        </w:rPr>
        <w:t>Характерным является недифференцированное произношение звуков, когда один звук заменяет одновременно два или несколько звуков данной или близкой фонетической группы.</w:t>
      </w:r>
    </w:p>
    <w:p w:rsidR="00110CDC" w:rsidRPr="009D31D0" w:rsidRDefault="006E45F2" w:rsidP="009D31D0">
      <w:pPr>
        <w:widowControl w:val="0"/>
        <w:spacing w:line="360" w:lineRule="auto"/>
        <w:ind w:firstLine="709"/>
        <w:jc w:val="both"/>
        <w:rPr>
          <w:sz w:val="28"/>
          <w:szCs w:val="28"/>
        </w:rPr>
      </w:pPr>
      <w:r w:rsidRPr="009D31D0">
        <w:rPr>
          <w:sz w:val="28"/>
          <w:szCs w:val="28"/>
        </w:rPr>
        <w:t>На фоне относительно развернутой речи наблюдается неточное употребление многих лексических значений. В активном словаре преобладают существительные и глаголы. Недостаточно слов, обозначающих качество, признаки, состояния предметов и действий.</w:t>
      </w:r>
    </w:p>
    <w:p w:rsidR="006E45F2" w:rsidRPr="009D31D0" w:rsidRDefault="006E45F2" w:rsidP="009D31D0">
      <w:pPr>
        <w:widowControl w:val="0"/>
        <w:spacing w:line="360" w:lineRule="auto"/>
        <w:ind w:firstLine="709"/>
        <w:jc w:val="both"/>
        <w:rPr>
          <w:sz w:val="28"/>
          <w:szCs w:val="28"/>
        </w:rPr>
      </w:pPr>
      <w:r w:rsidRPr="009D31D0">
        <w:rPr>
          <w:sz w:val="28"/>
          <w:szCs w:val="28"/>
        </w:rPr>
        <w:t xml:space="preserve">В свободных высказываниях преобладают простые распространенные предложения, почти не употребляются сложные конструкции. Отмечается </w:t>
      </w:r>
      <w:r w:rsidR="000C43EB">
        <w:rPr>
          <w:sz w:val="28"/>
          <w:szCs w:val="28"/>
        </w:rPr>
        <w:t>аграм</w:t>
      </w:r>
      <w:r w:rsidRPr="009D31D0">
        <w:rPr>
          <w:sz w:val="28"/>
          <w:szCs w:val="28"/>
        </w:rPr>
        <w:t>атизм: ошибки в согласовании числительных с существительными, прилагательных с существительными в роде, числе, падеже. Большое количество ошибок наблюдается в использовании как простых, так и сложных предлогов.</w:t>
      </w:r>
      <w:r w:rsidR="004B7181" w:rsidRPr="009D31D0">
        <w:rPr>
          <w:sz w:val="28"/>
          <w:szCs w:val="28"/>
        </w:rPr>
        <w:t xml:space="preserve"> </w:t>
      </w:r>
      <w:r w:rsidRPr="009D31D0">
        <w:rPr>
          <w:sz w:val="28"/>
          <w:szCs w:val="28"/>
        </w:rPr>
        <w:t>Понимание обращенной речи значительно развивается и приближается к норме. Отмечается недостаточное понимание изменений значения слов, выражаемых приставками, суффиксами; наблюдаются трудности в различении морфологических элементов, выражающих значение числа и рода, понимание логико-грамматических структур, выражающих причинно-следственные, временные и пространственные отношения.</w:t>
      </w:r>
    </w:p>
    <w:p w:rsidR="006E45F2" w:rsidRPr="009D31D0" w:rsidRDefault="006E45F2" w:rsidP="009D31D0">
      <w:pPr>
        <w:widowControl w:val="0"/>
        <w:spacing w:line="360" w:lineRule="auto"/>
        <w:ind w:firstLine="709"/>
        <w:jc w:val="both"/>
        <w:rPr>
          <w:b/>
          <w:bCs/>
          <w:sz w:val="28"/>
          <w:szCs w:val="28"/>
        </w:rPr>
      </w:pPr>
    </w:p>
    <w:p w:rsidR="006E45F2" w:rsidRPr="009D31D0" w:rsidRDefault="006E45F2" w:rsidP="009D31D0">
      <w:pPr>
        <w:pStyle w:val="2"/>
        <w:keepNext w:val="0"/>
        <w:widowControl w:val="0"/>
        <w:spacing w:before="0"/>
        <w:ind w:firstLine="709"/>
        <w:rPr>
          <w:b/>
          <w:bCs/>
        </w:rPr>
      </w:pPr>
      <w:bookmarkStart w:id="5" w:name="_Toc195681410"/>
      <w:r w:rsidRPr="009D31D0">
        <w:rPr>
          <w:b/>
          <w:bCs/>
        </w:rPr>
        <w:t>1.3 Нравственность как основа формирования гармонически развитой личности дошкольников с ОНР</w:t>
      </w:r>
      <w:bookmarkEnd w:id="5"/>
    </w:p>
    <w:p w:rsidR="00110CDC" w:rsidRPr="009D31D0" w:rsidRDefault="00110CDC" w:rsidP="009D31D0">
      <w:pPr>
        <w:widowControl w:val="0"/>
        <w:spacing w:line="360" w:lineRule="auto"/>
        <w:ind w:firstLine="709"/>
        <w:jc w:val="both"/>
        <w:rPr>
          <w:b/>
          <w:bCs/>
          <w:sz w:val="28"/>
          <w:szCs w:val="28"/>
        </w:rPr>
      </w:pPr>
    </w:p>
    <w:p w:rsidR="00110CDC" w:rsidRPr="009D31D0" w:rsidRDefault="006E45F2" w:rsidP="009D31D0">
      <w:pPr>
        <w:widowControl w:val="0"/>
        <w:spacing w:line="360" w:lineRule="auto"/>
        <w:ind w:firstLine="709"/>
        <w:jc w:val="both"/>
        <w:rPr>
          <w:sz w:val="28"/>
          <w:szCs w:val="28"/>
        </w:rPr>
      </w:pPr>
      <w:r w:rsidRPr="009D31D0">
        <w:rPr>
          <w:sz w:val="28"/>
          <w:szCs w:val="28"/>
        </w:rPr>
        <w:t xml:space="preserve">В формировании нового человека исключительно велико значение нравственного воспитания. Особое значение приобретают вопросы формирования у детей гуманного отношения к сверстникам, </w:t>
      </w:r>
      <w:r w:rsidR="004B7181" w:rsidRPr="009D31D0">
        <w:rPr>
          <w:sz w:val="28"/>
          <w:szCs w:val="28"/>
        </w:rPr>
        <w:t>взрослым людям, человеку-тружен</w:t>
      </w:r>
      <w:r w:rsidRPr="009D31D0">
        <w:rPr>
          <w:sz w:val="28"/>
          <w:szCs w:val="28"/>
        </w:rPr>
        <w:t>ику, а также к природе и животным. Формирование личности ребенка, воспитание у него правильного отношения к окружающему, определенной нравственной позиции – сложный педагогический процесс. В основе его лежит правильное, гармоничное развитие чувств.</w:t>
      </w:r>
    </w:p>
    <w:p w:rsidR="00110CDC" w:rsidRPr="009D31D0" w:rsidRDefault="006E45F2" w:rsidP="009D31D0">
      <w:pPr>
        <w:widowControl w:val="0"/>
        <w:spacing w:line="360" w:lineRule="auto"/>
        <w:ind w:firstLine="709"/>
        <w:jc w:val="both"/>
        <w:rPr>
          <w:sz w:val="28"/>
          <w:szCs w:val="28"/>
        </w:rPr>
      </w:pPr>
      <w:r w:rsidRPr="009D31D0">
        <w:rPr>
          <w:sz w:val="28"/>
          <w:szCs w:val="28"/>
        </w:rPr>
        <w:t>Формирование основ моральных качеств человека начинается уже в дошкольном возрасте. О т того, на сколько успешно осуществляется этот процесс, во многом зависит дальнейшее нравственное развитие детей с ОНР. У малышей уже третьего года жизни могут проявляться такие свойства личности, как общительность или застенчивость, самостоятельность или неуверенность в себе, эгоизм или недоброжелательность, внимательное отношение к товарищам. Под руководством взрослых ребенок приобретает первоначальный опыт поведения, отношение к близким людям, сверстникам, вещам, природе, усваивает моральные нормы. Руководя деятельностью детей, педагог формирует у них такие важные черты, как любовь к Родине, доброжелательность и уважение к окружающим, бережное отношение к результатам труда, желание посильно помогать им, активность и инициативу в самостоятельной деятельности.</w:t>
      </w:r>
    </w:p>
    <w:p w:rsidR="00110CDC" w:rsidRPr="009D31D0" w:rsidRDefault="006E45F2" w:rsidP="009D31D0">
      <w:pPr>
        <w:widowControl w:val="0"/>
        <w:spacing w:line="360" w:lineRule="auto"/>
        <w:ind w:firstLine="709"/>
        <w:jc w:val="both"/>
        <w:rPr>
          <w:sz w:val="28"/>
          <w:szCs w:val="28"/>
        </w:rPr>
      </w:pPr>
      <w:r w:rsidRPr="009D31D0">
        <w:rPr>
          <w:sz w:val="28"/>
          <w:szCs w:val="28"/>
        </w:rPr>
        <w:t>Исследования показывают, что дошкольный возраст характеризуется большими возможностями для нравственного воспитания детей с ОНР: в разных видах деятельности успешно формируется некоторые способы сознательного управления своим поведением, активность и самостоятельность, интерес к общественному окружению. Правильное воспитание предупреждает накопление ребенком отрицательного опыта, препятствует развитию нежелательных навыков и привычек поведения, что может неблагоприятно сказываться на формировании его нравственных качеств.</w:t>
      </w:r>
    </w:p>
    <w:p w:rsidR="00110CDC" w:rsidRPr="009D31D0" w:rsidRDefault="006E45F2" w:rsidP="009D31D0">
      <w:pPr>
        <w:widowControl w:val="0"/>
        <w:spacing w:line="360" w:lineRule="auto"/>
        <w:ind w:firstLine="709"/>
        <w:jc w:val="both"/>
        <w:rPr>
          <w:sz w:val="28"/>
          <w:szCs w:val="28"/>
        </w:rPr>
      </w:pPr>
      <w:r w:rsidRPr="009D31D0">
        <w:rPr>
          <w:sz w:val="28"/>
          <w:szCs w:val="28"/>
        </w:rPr>
        <w:t>Основные задачи нравственного воспитания дошкольников с общим недоразвитием речи заключается в формировании у детей нравственных чувств, положительных навыков и привычек поведения, основ моральных качеств, нравственных представлений и мотивов поведения.</w:t>
      </w:r>
    </w:p>
    <w:p w:rsidR="00110CDC" w:rsidRPr="009D31D0" w:rsidRDefault="006E45F2" w:rsidP="009D31D0">
      <w:pPr>
        <w:widowControl w:val="0"/>
        <w:spacing w:line="360" w:lineRule="auto"/>
        <w:ind w:firstLine="709"/>
        <w:jc w:val="both"/>
        <w:rPr>
          <w:sz w:val="28"/>
          <w:szCs w:val="28"/>
        </w:rPr>
      </w:pPr>
      <w:r w:rsidRPr="009D31D0">
        <w:rPr>
          <w:sz w:val="28"/>
          <w:szCs w:val="28"/>
        </w:rPr>
        <w:t>В воспитании ребенка с первых лет жизни большое место занимает формирование нравственных чувств. Чувства – особая форма отношения человека к явлениям действительности, обусловленная их соответствием или несоответствием потребностям человека. Чувства, как эмоциональное отношение человека к многообразным явлениям и сторонам действительности, выявляет в характере этого отношения особенности данного человека, его моральные убеждения, его внутренний мир. «Ничто – ни слово, ни мысли, ни даже поступки наши не выражают так ясно и верно нас самих и наше отношение к миру, как наше чувствования: в них слышен характер не отдельной мысли, не отдельного решения, а всего содержания души нашей и ее строя»,</w:t>
      </w:r>
      <w:r w:rsidR="00110CDC" w:rsidRPr="009D31D0">
        <w:rPr>
          <w:sz w:val="28"/>
          <w:szCs w:val="28"/>
        </w:rPr>
        <w:t xml:space="preserve"> – </w:t>
      </w:r>
      <w:r w:rsidRPr="009D31D0">
        <w:rPr>
          <w:sz w:val="28"/>
          <w:szCs w:val="28"/>
        </w:rPr>
        <w:t>говорил К.Д. Ушинский.</w:t>
      </w:r>
    </w:p>
    <w:p w:rsidR="00110CDC" w:rsidRPr="009D31D0" w:rsidRDefault="006E45F2" w:rsidP="009D31D0">
      <w:pPr>
        <w:widowControl w:val="0"/>
        <w:spacing w:line="360" w:lineRule="auto"/>
        <w:ind w:firstLine="709"/>
        <w:jc w:val="both"/>
        <w:rPr>
          <w:sz w:val="28"/>
          <w:szCs w:val="28"/>
        </w:rPr>
      </w:pPr>
      <w:r w:rsidRPr="009D31D0">
        <w:rPr>
          <w:sz w:val="28"/>
          <w:szCs w:val="28"/>
        </w:rPr>
        <w:t>Те высокие нравственные чувства, которые характеризуют развитого взрослого человека и которые способны вдохновить его на большие дела и на благородные поступки, не даны ребенку в готовом виде от рождения. Они возникают и развиваются на протяжении детства под влиянием социальных условий жизни и воспитания.</w:t>
      </w:r>
    </w:p>
    <w:p w:rsidR="00110CDC" w:rsidRPr="009D31D0" w:rsidRDefault="006E45F2" w:rsidP="009D31D0">
      <w:pPr>
        <w:widowControl w:val="0"/>
        <w:spacing w:line="360" w:lineRule="auto"/>
        <w:ind w:firstLine="709"/>
        <w:jc w:val="both"/>
        <w:rPr>
          <w:sz w:val="28"/>
          <w:szCs w:val="28"/>
        </w:rPr>
      </w:pPr>
      <w:r w:rsidRPr="009D31D0">
        <w:rPr>
          <w:sz w:val="28"/>
          <w:szCs w:val="28"/>
        </w:rPr>
        <w:t>Воспитанию нравственных чувств в истории русской, казахской и зарубежной педагогики всегда уделялось большое внимание. В трудах К.Д. Ушинского, В.Г. Белинского отмечается, что дети рано начинают чувствовать доброту и справедливость со стороны взрослых и чутко реагируют на различные проявления недоброжелательности к ним.</w:t>
      </w:r>
    </w:p>
    <w:p w:rsidR="00110CDC" w:rsidRPr="009D31D0" w:rsidRDefault="006E45F2" w:rsidP="009D31D0">
      <w:pPr>
        <w:widowControl w:val="0"/>
        <w:spacing w:line="360" w:lineRule="auto"/>
        <w:ind w:firstLine="709"/>
        <w:jc w:val="both"/>
        <w:rPr>
          <w:sz w:val="28"/>
          <w:szCs w:val="28"/>
        </w:rPr>
      </w:pPr>
      <w:r w:rsidRPr="009D31D0">
        <w:rPr>
          <w:sz w:val="28"/>
          <w:szCs w:val="28"/>
        </w:rPr>
        <w:t>Задача воспитания у детей нравственных чувств решается тем успешнее, чем гуманнее сами взрослые, чем добрее и справедливее они относятся к детям. Взрослые завоевывают любовь детей и своим отношением к труду, своей идейной убежденностью, преданностью Родине. Дети начинают подражать старшим, у них возникает желание быть похожим на того, кто затронул их чувства, вызвал симпатию. Кроме этого педагог заботиться о том, чтобы дети понимали суть моральных понятий, соотносили с ними конкретное содержание своих и чужих поступков.</w:t>
      </w:r>
    </w:p>
    <w:p w:rsidR="00110CDC" w:rsidRPr="009D31D0" w:rsidRDefault="006E45F2" w:rsidP="009D31D0">
      <w:pPr>
        <w:widowControl w:val="0"/>
        <w:spacing w:line="360" w:lineRule="auto"/>
        <w:ind w:firstLine="709"/>
        <w:jc w:val="both"/>
        <w:rPr>
          <w:sz w:val="28"/>
          <w:szCs w:val="28"/>
        </w:rPr>
      </w:pPr>
      <w:r w:rsidRPr="009D31D0">
        <w:rPr>
          <w:sz w:val="28"/>
          <w:szCs w:val="28"/>
        </w:rPr>
        <w:t>Сформированные нравственные представления служат основой развития мотивов поведения, которые побуждают детей к тем или иным поступкам. Именно анализ мотивов поступков позволяет педагогу проникнуть в суть поведения ребенка, понять причину того или иного поступка и выбрать наиболее подходящий способ воздействия. Одним из таких способов воздействия является народность в воспитании. Под народностью понимается своеобразие каждого народа, обусловленное его историческим развитием, географическими, природными условиями.</w:t>
      </w:r>
    </w:p>
    <w:p w:rsidR="00110CDC" w:rsidRPr="009D31D0" w:rsidRDefault="006E45F2" w:rsidP="009D31D0">
      <w:pPr>
        <w:widowControl w:val="0"/>
        <w:spacing w:line="360" w:lineRule="auto"/>
        <w:ind w:firstLine="709"/>
        <w:jc w:val="both"/>
        <w:rPr>
          <w:sz w:val="28"/>
          <w:szCs w:val="28"/>
        </w:rPr>
      </w:pPr>
      <w:r w:rsidRPr="009D31D0">
        <w:rPr>
          <w:sz w:val="28"/>
          <w:szCs w:val="28"/>
        </w:rPr>
        <w:t>Система воспитания, построенная соответственно интересам народа, развивает и укрепляет в детях ценнейшие психологические черты и моральные качества – патриотизм и национальную гордость. Народное воспитание призвано развивать у детей чувство национальной гордости, сочетающееся с уважением к другим народам. Оно воспитывает у детей чувство долга перед Родиной, приучает их всегда ставить общие интересы выше личных.</w:t>
      </w:r>
    </w:p>
    <w:p w:rsidR="006E45F2" w:rsidRPr="009D31D0" w:rsidRDefault="006E45F2" w:rsidP="009D31D0">
      <w:pPr>
        <w:widowControl w:val="0"/>
        <w:spacing w:line="360" w:lineRule="auto"/>
        <w:ind w:firstLine="709"/>
        <w:jc w:val="both"/>
        <w:rPr>
          <w:sz w:val="28"/>
          <w:szCs w:val="28"/>
        </w:rPr>
      </w:pPr>
      <w:r w:rsidRPr="009D31D0">
        <w:rPr>
          <w:sz w:val="28"/>
          <w:szCs w:val="28"/>
        </w:rPr>
        <w:t>Однако не следует преувеличивать прочность чувств, сформированных в дошкольном возрасте, но вместе с тем нужно помнить, что именно в этом возрасте происходит интенсивное развитие личности человека.</w:t>
      </w:r>
    </w:p>
    <w:p w:rsidR="006E45F2" w:rsidRPr="009D31D0" w:rsidRDefault="006E45F2" w:rsidP="009D31D0">
      <w:pPr>
        <w:widowControl w:val="0"/>
        <w:spacing w:line="360" w:lineRule="auto"/>
        <w:ind w:firstLine="709"/>
        <w:jc w:val="both"/>
        <w:rPr>
          <w:b/>
          <w:bCs/>
          <w:sz w:val="28"/>
          <w:szCs w:val="28"/>
        </w:rPr>
      </w:pPr>
    </w:p>
    <w:p w:rsidR="006E45F2" w:rsidRPr="009D31D0" w:rsidRDefault="006E45F2" w:rsidP="009D31D0">
      <w:pPr>
        <w:pStyle w:val="2"/>
        <w:keepNext w:val="0"/>
        <w:widowControl w:val="0"/>
        <w:spacing w:before="0"/>
        <w:ind w:firstLine="709"/>
        <w:rPr>
          <w:b/>
          <w:bCs/>
        </w:rPr>
      </w:pPr>
      <w:bookmarkStart w:id="6" w:name="_Toc195681411"/>
      <w:r w:rsidRPr="009D31D0">
        <w:rPr>
          <w:b/>
          <w:bCs/>
        </w:rPr>
        <w:t>1.4 Проблема нравственного воспитания в Казахстане</w:t>
      </w:r>
      <w:bookmarkEnd w:id="6"/>
    </w:p>
    <w:p w:rsidR="00110CDC" w:rsidRPr="009D31D0" w:rsidRDefault="00110CDC" w:rsidP="009D31D0">
      <w:pPr>
        <w:widowControl w:val="0"/>
        <w:spacing w:line="360" w:lineRule="auto"/>
        <w:ind w:firstLine="709"/>
        <w:jc w:val="both"/>
        <w:rPr>
          <w:sz w:val="28"/>
          <w:szCs w:val="28"/>
        </w:rPr>
      </w:pPr>
    </w:p>
    <w:p w:rsidR="00110CDC" w:rsidRPr="009D31D0" w:rsidRDefault="006E45F2" w:rsidP="009D31D0">
      <w:pPr>
        <w:widowControl w:val="0"/>
        <w:spacing w:line="360" w:lineRule="auto"/>
        <w:ind w:firstLine="709"/>
        <w:jc w:val="both"/>
        <w:rPr>
          <w:sz w:val="28"/>
          <w:szCs w:val="28"/>
        </w:rPr>
      </w:pPr>
      <w:r w:rsidRPr="009D31D0">
        <w:rPr>
          <w:sz w:val="28"/>
          <w:szCs w:val="28"/>
        </w:rPr>
        <w:t>В условиях глобализации современной цивилизации и развития электронных технологий важнейшим фактором мирового влияния становится культура, которая рассматривается сверхдержавами в качестве важнейшего механизма включения тех или иных регионов в сферу своего влияния.</w:t>
      </w:r>
    </w:p>
    <w:p w:rsidR="00110CDC" w:rsidRPr="009D31D0" w:rsidRDefault="006E45F2" w:rsidP="009D31D0">
      <w:pPr>
        <w:widowControl w:val="0"/>
        <w:spacing w:line="360" w:lineRule="auto"/>
        <w:ind w:firstLine="709"/>
        <w:jc w:val="both"/>
        <w:rPr>
          <w:sz w:val="28"/>
          <w:szCs w:val="28"/>
        </w:rPr>
      </w:pPr>
      <w:r w:rsidRPr="009D31D0">
        <w:rPr>
          <w:sz w:val="28"/>
          <w:szCs w:val="28"/>
        </w:rPr>
        <w:t>Мировое сообщество вступает в новую фазу, в которой доминирующим фактором глобальной политики и фундаментальным источником конфликтов будут не политические и экономические разногласия, а, прежде всего, культурно-этнические различия и противоречия. Объективное или субъективное неравенство партнеров по культурному диалогу является предпосылкой геополитических влияний.</w:t>
      </w:r>
    </w:p>
    <w:p w:rsidR="00110CDC" w:rsidRPr="009D31D0" w:rsidRDefault="006E45F2" w:rsidP="009D31D0">
      <w:pPr>
        <w:widowControl w:val="0"/>
        <w:spacing w:line="360" w:lineRule="auto"/>
        <w:ind w:firstLine="709"/>
        <w:jc w:val="both"/>
        <w:rPr>
          <w:sz w:val="28"/>
          <w:szCs w:val="28"/>
        </w:rPr>
      </w:pPr>
      <w:r w:rsidRPr="009D31D0">
        <w:rPr>
          <w:sz w:val="28"/>
          <w:szCs w:val="28"/>
        </w:rPr>
        <w:t>В этой связи в настоящее время усиливается борьба за духовное влияние и раздел мирового пространства. Сегодня стратегическая цель геополитической экспансии мировых лидеров в отношении развивающихся стран – сделать их себе подобными по политической и экономической системе, социальному строю, идеологии, психологии, культуре. Все это породило понятие духовной безопасности как системы условий, позволяющей культуре и обществу сохранить свои жизненно важные параметры в пределах исторически сложившейся нормы, ибо выход за рамки нормы под воздействием различного рода факторов (и, прежде всего, культурного, ценностно-нормативного характера) ведет к дезорганизации и, в конечном счете,</w:t>
      </w:r>
      <w:r w:rsidR="00110CDC" w:rsidRPr="009D31D0">
        <w:rPr>
          <w:sz w:val="28"/>
          <w:szCs w:val="28"/>
        </w:rPr>
        <w:t xml:space="preserve"> – </w:t>
      </w:r>
      <w:r w:rsidRPr="009D31D0">
        <w:rPr>
          <w:sz w:val="28"/>
          <w:szCs w:val="28"/>
        </w:rPr>
        <w:t>к национальной катастрофе, то есть распаду общества как целостной системы в связи с разрушением структурирующих его духовных оснований.</w:t>
      </w:r>
    </w:p>
    <w:p w:rsidR="00110CDC" w:rsidRPr="009D31D0" w:rsidRDefault="006E45F2" w:rsidP="009D31D0">
      <w:pPr>
        <w:widowControl w:val="0"/>
        <w:spacing w:line="360" w:lineRule="auto"/>
        <w:ind w:firstLine="709"/>
        <w:jc w:val="both"/>
        <w:rPr>
          <w:sz w:val="28"/>
          <w:szCs w:val="28"/>
        </w:rPr>
      </w:pPr>
      <w:r w:rsidRPr="009D31D0">
        <w:rPr>
          <w:sz w:val="28"/>
          <w:szCs w:val="28"/>
        </w:rPr>
        <w:t>В связи с вышеизложенным можно сделать вывод, что одним из действенных механизмов реализации геополитических задач, и, прежде всего, в плоскости духовной безопасности, является нравственно-духовное воспитание.</w:t>
      </w:r>
    </w:p>
    <w:p w:rsidR="00110CDC" w:rsidRPr="009D31D0" w:rsidRDefault="006E45F2" w:rsidP="009D31D0">
      <w:pPr>
        <w:widowControl w:val="0"/>
        <w:spacing w:line="360" w:lineRule="auto"/>
        <w:ind w:firstLine="709"/>
        <w:jc w:val="both"/>
        <w:rPr>
          <w:sz w:val="28"/>
          <w:szCs w:val="28"/>
        </w:rPr>
      </w:pPr>
      <w:r w:rsidRPr="009D31D0">
        <w:rPr>
          <w:sz w:val="28"/>
          <w:szCs w:val="28"/>
        </w:rPr>
        <w:t>Нравственно-духовное воспитание – важнейший механизм трансляции и воспроизводства культурных ценностей, идеалов и смыслов жизни, форма и содержание, которого детерминированы спецификой «национально-культурного мира», образуемого историей, языком, философией, литературой, традициями, психологией.</w:t>
      </w:r>
    </w:p>
    <w:p w:rsidR="00110CDC" w:rsidRPr="009D31D0" w:rsidRDefault="006E45F2" w:rsidP="009D31D0">
      <w:pPr>
        <w:widowControl w:val="0"/>
        <w:spacing w:line="360" w:lineRule="auto"/>
        <w:ind w:firstLine="709"/>
        <w:jc w:val="both"/>
        <w:rPr>
          <w:sz w:val="28"/>
          <w:szCs w:val="28"/>
        </w:rPr>
      </w:pPr>
      <w:r w:rsidRPr="009D31D0">
        <w:rPr>
          <w:sz w:val="28"/>
          <w:szCs w:val="28"/>
        </w:rPr>
        <w:t>Реализация задач нравственно-духовного воспитания рассматривается в качестве важнейшего условия сохранения отечественной культуры как целостного явления и главной предпосылки духовной безопасности общества, ибо лишь «культурное самостояние» есть залог величия народа и независимости.</w:t>
      </w:r>
    </w:p>
    <w:p w:rsidR="00110CDC" w:rsidRPr="009D31D0" w:rsidRDefault="006E45F2" w:rsidP="009D31D0">
      <w:pPr>
        <w:widowControl w:val="0"/>
        <w:spacing w:line="360" w:lineRule="auto"/>
        <w:ind w:firstLine="709"/>
        <w:jc w:val="both"/>
        <w:rPr>
          <w:sz w:val="28"/>
          <w:szCs w:val="28"/>
        </w:rPr>
      </w:pPr>
      <w:r w:rsidRPr="009D31D0">
        <w:rPr>
          <w:sz w:val="28"/>
          <w:szCs w:val="28"/>
        </w:rPr>
        <w:t>Казахский народ – один из тех народов, который ценит и дорожит родственными отношениями. У этого народа каждое отношение имеет свое негласное обоснование, заложенное в определенных нормах взаимоотношений (обычаях, традициях), предполагает определенную последовательность тех или иных действий, их внешнее проявление через обряд, ритуал.</w:t>
      </w:r>
    </w:p>
    <w:p w:rsidR="00110CDC" w:rsidRPr="009D31D0" w:rsidRDefault="006E45F2" w:rsidP="009D31D0">
      <w:pPr>
        <w:widowControl w:val="0"/>
        <w:spacing w:line="360" w:lineRule="auto"/>
        <w:ind w:firstLine="709"/>
        <w:jc w:val="both"/>
        <w:rPr>
          <w:sz w:val="28"/>
          <w:szCs w:val="28"/>
        </w:rPr>
      </w:pPr>
      <w:r w:rsidRPr="009D31D0">
        <w:rPr>
          <w:sz w:val="28"/>
          <w:szCs w:val="28"/>
        </w:rPr>
        <w:t>Таким образом, в аспекте этнического воспитания развитие личности как субъекта этноса есть ее формирование в процессе жизнедеятельности и динамического освоения системы этносоциальных ролей в течение жизни. Показателем гармоничности развития личности как субъекта этноса является степень освоения ею системы этносоциальных ролей в соответствии с возрастом и полом, в диалектическом единстве с системой социальных ролей в обществе, в трудовом коллективе, как гражданина, семьянина, труженика.</w:t>
      </w:r>
    </w:p>
    <w:p w:rsidR="00110CDC" w:rsidRPr="009D31D0" w:rsidRDefault="006E45F2" w:rsidP="009D31D0">
      <w:pPr>
        <w:widowControl w:val="0"/>
        <w:spacing w:line="360" w:lineRule="auto"/>
        <w:ind w:firstLine="709"/>
        <w:jc w:val="both"/>
        <w:rPr>
          <w:sz w:val="28"/>
          <w:szCs w:val="28"/>
        </w:rPr>
      </w:pPr>
      <w:r w:rsidRPr="009D31D0">
        <w:rPr>
          <w:sz w:val="28"/>
          <w:szCs w:val="28"/>
        </w:rPr>
        <w:t>В послании Президента страны народу «Казахстан – 2030» в разделе «Миссия Казахстана» изложены основные идеи воспитания детей в духе сохранения самобытности в сочетании со стремление к цивилизации: «К 2030 году, я уверен, Казахстан станет Центральноазиатским Барсом… Это будет Казахстанский Барс с присущими ему элитарностью, независимостью, умом, мужественностью и благородством, храбростью и хитростью. Он не будет ни на кого нападать первым… Но если под угрозой окажутся его свобода и жилище, его потомство, он будет защищать их любой ценой… Он будет мудр в воспитании потомства… заботясь о его здоровье, образовании и мировоззрении… Они будут одинаково хорошо владеть казахским, русским и английским языками. Они будут патриотами своей мирной, процветающей, быстрорастущей страны, известной и уважаемой во всем мире».</w:t>
      </w:r>
    </w:p>
    <w:p w:rsidR="00110CDC" w:rsidRPr="009D31D0" w:rsidRDefault="006E45F2" w:rsidP="009D31D0">
      <w:pPr>
        <w:widowControl w:val="0"/>
        <w:spacing w:line="360" w:lineRule="auto"/>
        <w:ind w:firstLine="709"/>
        <w:jc w:val="both"/>
        <w:rPr>
          <w:sz w:val="28"/>
          <w:szCs w:val="28"/>
        </w:rPr>
      </w:pPr>
      <w:r w:rsidRPr="009D31D0">
        <w:rPr>
          <w:sz w:val="28"/>
          <w:szCs w:val="28"/>
        </w:rPr>
        <w:t>Поэтому в целях приоритетного развития системы образования Президентом подписан Указ, которым 1999 год объявлен Годом образования и здоровья детей. Были приняты Государственные программы «Дети Казахстана», «Ауыл мектебі мен балабакшасы», направленные на социальную защиту детей.</w:t>
      </w:r>
    </w:p>
    <w:p w:rsidR="00110CDC" w:rsidRPr="009D31D0" w:rsidRDefault="006E45F2" w:rsidP="009D31D0">
      <w:pPr>
        <w:widowControl w:val="0"/>
        <w:spacing w:line="360" w:lineRule="auto"/>
        <w:ind w:firstLine="709"/>
        <w:jc w:val="both"/>
        <w:rPr>
          <w:sz w:val="28"/>
          <w:szCs w:val="28"/>
        </w:rPr>
      </w:pPr>
      <w:r w:rsidRPr="009D31D0">
        <w:rPr>
          <w:sz w:val="28"/>
          <w:szCs w:val="28"/>
        </w:rPr>
        <w:t>Эти задачи находят свое отражение в Законе «Об образовании». В разделе II «Система образования» статьи 8 «Задачи системы образования» отмечено: воспитание гражданственности и патриотизма, любви к своей Родине – Республике Казахстан, понимание сущности и значения государственных символов, уважение к народным традициям, … воспитание в духе дружбы между народами, осознание прав и обязанностей личности перед семьей, народом…</w:t>
      </w:r>
      <w:r w:rsidR="00110CDC" w:rsidRPr="009D31D0">
        <w:rPr>
          <w:sz w:val="28"/>
          <w:szCs w:val="28"/>
        </w:rPr>
        <w:t>;</w:t>
      </w:r>
      <w:r w:rsidRPr="009D31D0">
        <w:rPr>
          <w:sz w:val="28"/>
          <w:szCs w:val="28"/>
        </w:rPr>
        <w:t xml:space="preserve"> создание условий для изучения истории, культуры, обычаев и традиций казахского и других народов Республики».</w:t>
      </w:r>
    </w:p>
    <w:p w:rsidR="00110CDC" w:rsidRPr="009D31D0" w:rsidRDefault="006E45F2" w:rsidP="009D31D0">
      <w:pPr>
        <w:widowControl w:val="0"/>
        <w:spacing w:line="360" w:lineRule="auto"/>
        <w:ind w:firstLine="709"/>
        <w:jc w:val="both"/>
        <w:rPr>
          <w:sz w:val="28"/>
          <w:szCs w:val="28"/>
        </w:rPr>
      </w:pPr>
      <w:r w:rsidRPr="009D31D0">
        <w:rPr>
          <w:sz w:val="28"/>
          <w:szCs w:val="28"/>
        </w:rPr>
        <w:t>Поэтому сегодня уже перед дошкольными учреждениями стоит сложнейшая задача – воспитать культурную, творческую личность, умеющую найти свое место в сложной, постоянно изменяющейся действительности. Найти нравственную основу для воспитания и развития подрастающего поколения можно в первую очередь в народных истоках. Это та точка опоры, которая складывалась веками, на протяжении столетий она была близка и понятна каждому казаху.</w:t>
      </w:r>
    </w:p>
    <w:p w:rsidR="006E45F2" w:rsidRPr="009D31D0" w:rsidRDefault="006E45F2" w:rsidP="009D31D0">
      <w:pPr>
        <w:widowControl w:val="0"/>
        <w:spacing w:line="360" w:lineRule="auto"/>
        <w:ind w:firstLine="709"/>
        <w:jc w:val="both"/>
        <w:rPr>
          <w:b/>
          <w:bCs/>
          <w:sz w:val="28"/>
          <w:szCs w:val="28"/>
        </w:rPr>
      </w:pPr>
    </w:p>
    <w:p w:rsidR="006E45F2" w:rsidRPr="009D31D0" w:rsidRDefault="006E45F2" w:rsidP="009D31D0">
      <w:pPr>
        <w:pStyle w:val="2"/>
        <w:keepNext w:val="0"/>
        <w:widowControl w:val="0"/>
        <w:spacing w:before="0"/>
        <w:ind w:firstLine="709"/>
        <w:rPr>
          <w:b/>
          <w:bCs/>
        </w:rPr>
      </w:pPr>
      <w:bookmarkStart w:id="7" w:name="_Toc195681412"/>
      <w:r w:rsidRPr="009D31D0">
        <w:rPr>
          <w:b/>
          <w:bCs/>
        </w:rPr>
        <w:t>1.5 Основные пути и условия формирования нравственных представлений у дошкольников с ОНР</w:t>
      </w:r>
      <w:bookmarkEnd w:id="7"/>
    </w:p>
    <w:p w:rsidR="00110CDC" w:rsidRPr="009D31D0" w:rsidRDefault="00110CDC" w:rsidP="009D31D0">
      <w:pPr>
        <w:widowControl w:val="0"/>
        <w:spacing w:line="360" w:lineRule="auto"/>
        <w:ind w:firstLine="709"/>
        <w:jc w:val="both"/>
        <w:rPr>
          <w:b/>
          <w:bCs/>
          <w:sz w:val="28"/>
          <w:szCs w:val="28"/>
        </w:rPr>
      </w:pPr>
    </w:p>
    <w:p w:rsidR="00110CDC" w:rsidRPr="009D31D0" w:rsidRDefault="006E45F2" w:rsidP="009D31D0">
      <w:pPr>
        <w:widowControl w:val="0"/>
        <w:spacing w:line="360" w:lineRule="auto"/>
        <w:ind w:firstLine="709"/>
        <w:jc w:val="both"/>
        <w:rPr>
          <w:sz w:val="28"/>
          <w:szCs w:val="28"/>
        </w:rPr>
      </w:pPr>
      <w:r w:rsidRPr="009D31D0">
        <w:rPr>
          <w:sz w:val="28"/>
          <w:szCs w:val="28"/>
        </w:rPr>
        <w:t>Казахстан во все времена и эпохи был «перекрестком миров», где встречались разные народы и культуры. Наша земля хранит и помнит историю всех, кто жил здесь когда-то. В Казахстане приоритет отдается человеку как личности. Обеспечиваются права и свободы граждан независимо от национальной принадлежности. Главным богатством страны являются люди – их знания, профессионализм и трудолюбие. Все эти качества понадобятся малышу в будущем. А будущее начинается сегодня и так важно в жизни, чтобы внутренний мир маленького человека был красивым и богатым.</w:t>
      </w:r>
    </w:p>
    <w:p w:rsidR="00110CDC" w:rsidRPr="009D31D0" w:rsidRDefault="006E45F2" w:rsidP="009D31D0">
      <w:pPr>
        <w:widowControl w:val="0"/>
        <w:spacing w:line="360" w:lineRule="auto"/>
        <w:ind w:firstLine="709"/>
        <w:jc w:val="both"/>
        <w:rPr>
          <w:sz w:val="28"/>
          <w:szCs w:val="28"/>
        </w:rPr>
      </w:pPr>
      <w:r w:rsidRPr="009D31D0">
        <w:rPr>
          <w:sz w:val="28"/>
          <w:szCs w:val="28"/>
        </w:rPr>
        <w:t>Мудрость веков: «Самая святая птица – хлеб, самое святое имя – человек».</w:t>
      </w:r>
    </w:p>
    <w:p w:rsidR="00110CDC" w:rsidRPr="009D31D0" w:rsidRDefault="006E45F2" w:rsidP="009D31D0">
      <w:pPr>
        <w:widowControl w:val="0"/>
        <w:spacing w:line="360" w:lineRule="auto"/>
        <w:ind w:firstLine="709"/>
        <w:jc w:val="both"/>
        <w:rPr>
          <w:sz w:val="28"/>
          <w:szCs w:val="28"/>
        </w:rPr>
      </w:pPr>
      <w:r w:rsidRPr="009D31D0">
        <w:rPr>
          <w:sz w:val="28"/>
          <w:szCs w:val="28"/>
        </w:rPr>
        <w:t>Дети, потомство всегда были в центре внимания кочевников, семьи и каждого отдельного человека. Дети – суть и смысл будущей жизни, и семья без наследников, грубо говоря – семья без будущего. Человек, передавая через детей цепочку жизни, живет «тысячи лет». «Дом, в котором есть дети – это праздничный базар, шумный и веселый, а дом без детей – все равно, что молчащая могила – мазар»,</w:t>
      </w:r>
      <w:r w:rsidR="00110CDC" w:rsidRPr="009D31D0">
        <w:rPr>
          <w:sz w:val="28"/>
          <w:szCs w:val="28"/>
        </w:rPr>
        <w:t xml:space="preserve"> – </w:t>
      </w:r>
      <w:r w:rsidRPr="009D31D0">
        <w:rPr>
          <w:sz w:val="28"/>
          <w:szCs w:val="28"/>
        </w:rPr>
        <w:t>говорили наши далекие предки. Всю свою историческую жизнь проведения на конях в постоянном кочевье, тысячи раз умирая, и тысячи раз возрождаясь, кочевники с особым вниманием относились к своему потомству. Все делали для того, чтобы воспитать сильных, умных, красивых, добропорядочных детей.</w:t>
      </w:r>
    </w:p>
    <w:p w:rsidR="006E45F2" w:rsidRPr="009D31D0" w:rsidRDefault="006E45F2" w:rsidP="009D31D0">
      <w:pPr>
        <w:widowControl w:val="0"/>
        <w:spacing w:line="360" w:lineRule="auto"/>
        <w:ind w:firstLine="709"/>
        <w:jc w:val="both"/>
        <w:rPr>
          <w:sz w:val="28"/>
          <w:szCs w:val="28"/>
        </w:rPr>
      </w:pPr>
      <w:r w:rsidRPr="009D31D0">
        <w:rPr>
          <w:sz w:val="28"/>
          <w:szCs w:val="28"/>
        </w:rPr>
        <w:t>Национальное воспитание придает личности самобытность, индивидуальность, наделяет ее своим менталитетом, духовностью. Поэтому начинать надо с национального – пословиц, сказок, песен.</w:t>
      </w:r>
    </w:p>
    <w:p w:rsidR="006E45F2" w:rsidRPr="009D31D0" w:rsidRDefault="006E45F2" w:rsidP="009D31D0">
      <w:pPr>
        <w:widowControl w:val="0"/>
        <w:spacing w:line="360" w:lineRule="auto"/>
        <w:ind w:firstLine="709"/>
        <w:jc w:val="both"/>
        <w:rPr>
          <w:sz w:val="28"/>
          <w:szCs w:val="28"/>
        </w:rPr>
      </w:pPr>
    </w:p>
    <w:p w:rsidR="006E45F2" w:rsidRPr="009D31D0" w:rsidRDefault="006E45F2" w:rsidP="009D31D0">
      <w:pPr>
        <w:pStyle w:val="3"/>
        <w:keepNext w:val="0"/>
        <w:widowControl w:val="0"/>
        <w:spacing w:before="0" w:after="0" w:line="360" w:lineRule="auto"/>
        <w:ind w:firstLine="709"/>
        <w:jc w:val="center"/>
        <w:rPr>
          <w:rFonts w:ascii="Times New Roman" w:hAnsi="Times New Roman" w:cs="Times New Roman"/>
          <w:sz w:val="28"/>
          <w:szCs w:val="28"/>
        </w:rPr>
      </w:pPr>
      <w:bookmarkStart w:id="8" w:name="_Toc195681413"/>
      <w:r w:rsidRPr="009D31D0">
        <w:rPr>
          <w:rFonts w:ascii="Times New Roman" w:hAnsi="Times New Roman" w:cs="Times New Roman"/>
          <w:sz w:val="28"/>
          <w:szCs w:val="28"/>
        </w:rPr>
        <w:t>1.5.1 Пословицы, сказки, песни как средства нравственного воспитания</w:t>
      </w:r>
      <w:bookmarkEnd w:id="8"/>
    </w:p>
    <w:p w:rsidR="00110CDC" w:rsidRPr="009D31D0" w:rsidRDefault="006E45F2" w:rsidP="009D31D0">
      <w:pPr>
        <w:widowControl w:val="0"/>
        <w:spacing w:line="360" w:lineRule="auto"/>
        <w:ind w:firstLine="709"/>
        <w:jc w:val="both"/>
        <w:rPr>
          <w:sz w:val="28"/>
          <w:szCs w:val="28"/>
        </w:rPr>
      </w:pPr>
      <w:r w:rsidRPr="009D31D0">
        <w:rPr>
          <w:sz w:val="28"/>
          <w:szCs w:val="28"/>
          <w:u w:val="single"/>
        </w:rPr>
        <w:t>Пословицы</w:t>
      </w:r>
      <w:r w:rsidRPr="009D31D0">
        <w:rPr>
          <w:sz w:val="28"/>
          <w:szCs w:val="28"/>
        </w:rPr>
        <w:t xml:space="preserve"> – один из древнейших жанров народной поэзии. Это краткое поэтическое изречение. Красочность и точность языка пословиц, умение остроумно вставить их в разговорную речь высоко ценятся в казахском народе. В любой пословице всегда присутствует «педагогический момент». Пословицы любого народы – это нравственный кодекс. Они обобщают нормы народной морали, говорят о том, что, прежде всего, ценится в человеке.</w:t>
      </w:r>
    </w:p>
    <w:p w:rsidR="00110CDC" w:rsidRPr="009D31D0" w:rsidRDefault="006E45F2" w:rsidP="009D31D0">
      <w:pPr>
        <w:widowControl w:val="0"/>
        <w:spacing w:line="360" w:lineRule="auto"/>
        <w:ind w:firstLine="709"/>
        <w:jc w:val="both"/>
        <w:rPr>
          <w:sz w:val="28"/>
          <w:szCs w:val="28"/>
        </w:rPr>
      </w:pPr>
      <w:r w:rsidRPr="009D31D0">
        <w:rPr>
          <w:sz w:val="28"/>
          <w:szCs w:val="28"/>
        </w:rPr>
        <w:t>Пословицы – не старина, не прошлое, а живой голос народа: народ сохраняет в своей памяти только то, что ему необходимо сегодня и требуется завтра. Когда в пословице говорится о прошлом, оно оценивается с точки зрения настоящего и будущего – осуждается или одобряется в зависимости от того, в какой мере прошлое, отраженное в афоризме, соответствует народным идеалам.</w:t>
      </w:r>
    </w:p>
    <w:p w:rsidR="00110CDC" w:rsidRPr="009D31D0" w:rsidRDefault="006E45F2" w:rsidP="009D31D0">
      <w:pPr>
        <w:widowControl w:val="0"/>
        <w:spacing w:line="360" w:lineRule="auto"/>
        <w:ind w:firstLine="709"/>
        <w:jc w:val="both"/>
        <w:rPr>
          <w:sz w:val="28"/>
          <w:szCs w:val="28"/>
        </w:rPr>
      </w:pPr>
      <w:r w:rsidRPr="009D31D0">
        <w:rPr>
          <w:sz w:val="28"/>
          <w:szCs w:val="28"/>
        </w:rPr>
        <w:t>Народные пословицы имеют форму, благоприятную для запоминания, что усиливает их значение как этнопедагогических средств. Пословицы прочно ложатся в память. Их запоминание облегчается игрой слов, разными созвучиями, рифмами, ритмикой, порой весьма искусной.</w:t>
      </w:r>
    </w:p>
    <w:p w:rsidR="00110CDC" w:rsidRPr="009D31D0" w:rsidRDefault="006E45F2" w:rsidP="009D31D0">
      <w:pPr>
        <w:widowControl w:val="0"/>
        <w:spacing w:line="360" w:lineRule="auto"/>
        <w:ind w:firstLine="709"/>
        <w:jc w:val="both"/>
        <w:rPr>
          <w:sz w:val="28"/>
          <w:szCs w:val="28"/>
        </w:rPr>
      </w:pPr>
      <w:r w:rsidRPr="009D31D0">
        <w:rPr>
          <w:sz w:val="28"/>
          <w:szCs w:val="28"/>
        </w:rPr>
        <w:t xml:space="preserve">Конечной целью пословиц всегда было воспитание, они с древнейших времен выступали как педагогические средства. С одной стороны они содержат педагогическую идею, с другой – оказывают воспитательное влияние, </w:t>
      </w:r>
      <w:r w:rsidR="002809A2" w:rsidRPr="009D31D0">
        <w:rPr>
          <w:sz w:val="28"/>
          <w:szCs w:val="28"/>
        </w:rPr>
        <w:t>исполняют</w:t>
      </w:r>
      <w:r w:rsidRPr="009D31D0">
        <w:rPr>
          <w:sz w:val="28"/>
          <w:szCs w:val="28"/>
        </w:rPr>
        <w:t xml:space="preserve"> образовательные функции: повествуют о средствах, методах воспитательного влияния, соответствующих представлениям народа, дают характерологические оценки личности – положительные или отрицательные.</w:t>
      </w:r>
    </w:p>
    <w:p w:rsidR="00110CDC" w:rsidRPr="009D31D0" w:rsidRDefault="006E45F2" w:rsidP="009D31D0">
      <w:pPr>
        <w:widowControl w:val="0"/>
        <w:spacing w:line="360" w:lineRule="auto"/>
        <w:ind w:firstLine="709"/>
        <w:jc w:val="both"/>
        <w:rPr>
          <w:sz w:val="28"/>
          <w:szCs w:val="28"/>
        </w:rPr>
      </w:pPr>
      <w:r w:rsidRPr="009D31D0">
        <w:rPr>
          <w:sz w:val="28"/>
          <w:szCs w:val="28"/>
        </w:rPr>
        <w:t>В пословицах главное – этическая оценка поведения человека и народной жизни в целом. Пословица – выкристаллизовавшееся веками общественное мнение народа, нравственная оценка им всех случаев жизни. И педагогические мысли народа несут на себе печать народной нравственности.</w:t>
      </w:r>
    </w:p>
    <w:p w:rsidR="00110CDC" w:rsidRPr="009D31D0" w:rsidRDefault="006E45F2" w:rsidP="009D31D0">
      <w:pPr>
        <w:widowControl w:val="0"/>
        <w:spacing w:line="360" w:lineRule="auto"/>
        <w:ind w:firstLine="709"/>
        <w:jc w:val="both"/>
        <w:rPr>
          <w:sz w:val="28"/>
          <w:szCs w:val="28"/>
        </w:rPr>
      </w:pPr>
      <w:r w:rsidRPr="009D31D0">
        <w:rPr>
          <w:sz w:val="28"/>
          <w:szCs w:val="28"/>
        </w:rPr>
        <w:t>Объясняя детям с ОНР нравственный идеал пословиц, мы даем представление о настоящем человеке, связываем его образ с образом героя, храбреца. Каким же должен быть герой? Пословицы ясно отвечают на этот вопрос. «Ермер»</w:t>
      </w:r>
      <w:r w:rsidR="00110CDC" w:rsidRPr="009D31D0">
        <w:rPr>
          <w:sz w:val="28"/>
          <w:szCs w:val="28"/>
        </w:rPr>
        <w:t xml:space="preserve"> – </w:t>
      </w:r>
      <w:r w:rsidRPr="009D31D0">
        <w:rPr>
          <w:sz w:val="28"/>
          <w:szCs w:val="28"/>
        </w:rPr>
        <w:t>храбрецы – они мужественны, благородны, верны своему слову. Честь для них дороже жизни. Любовь к Родине и народу горит в их сердцах. Они, вместе с тем, щедры и великодушны, скромны и сдержаны. «Честь героя – честь народа».</w:t>
      </w:r>
    </w:p>
    <w:p w:rsidR="00110CDC" w:rsidRPr="009D31D0" w:rsidRDefault="006E45F2" w:rsidP="009D31D0">
      <w:pPr>
        <w:widowControl w:val="0"/>
        <w:spacing w:line="360" w:lineRule="auto"/>
        <w:ind w:firstLine="709"/>
        <w:jc w:val="both"/>
        <w:rPr>
          <w:sz w:val="28"/>
          <w:szCs w:val="28"/>
        </w:rPr>
      </w:pPr>
      <w:r w:rsidRPr="009D31D0">
        <w:rPr>
          <w:sz w:val="28"/>
          <w:szCs w:val="28"/>
        </w:rPr>
        <w:t>Много народных пословиц и о том, каким должен быть хороший человек. Он должен быть трудолюбив, отзывчив, гостеприимен, чистосердечен, честен, деловит, прост и строг к себе. Плохой человек – праздный гуляка, лентяй, болтун, лгун, клеветник, не помнит добра. «От хорошего – доброе слово, от плохого – сор». «Хороший идет за делом, дурной – за угощеньем».</w:t>
      </w:r>
    </w:p>
    <w:p w:rsidR="00110CDC" w:rsidRPr="009D31D0" w:rsidRDefault="006E45F2" w:rsidP="009D31D0">
      <w:pPr>
        <w:widowControl w:val="0"/>
        <w:spacing w:line="360" w:lineRule="auto"/>
        <w:ind w:firstLine="709"/>
        <w:jc w:val="both"/>
        <w:rPr>
          <w:sz w:val="28"/>
          <w:szCs w:val="28"/>
        </w:rPr>
      </w:pPr>
      <w:r w:rsidRPr="009D31D0">
        <w:rPr>
          <w:sz w:val="28"/>
          <w:szCs w:val="28"/>
        </w:rPr>
        <w:t>По содержанию пословицы мудры, по форме прекрасны, употребляются они умно, умело, уместно. Основное же назначение их в нравственном воспитании. Ум как бы оказывается между прекрасным и нравственным, контролируется ими.</w:t>
      </w:r>
    </w:p>
    <w:p w:rsidR="00110CDC" w:rsidRPr="009D31D0" w:rsidRDefault="006E45F2" w:rsidP="009D31D0">
      <w:pPr>
        <w:widowControl w:val="0"/>
        <w:spacing w:line="360" w:lineRule="auto"/>
        <w:ind w:firstLine="709"/>
        <w:jc w:val="both"/>
        <w:rPr>
          <w:sz w:val="28"/>
          <w:szCs w:val="28"/>
        </w:rPr>
      </w:pPr>
      <w:r w:rsidRPr="009D31D0">
        <w:rPr>
          <w:sz w:val="28"/>
          <w:szCs w:val="28"/>
        </w:rPr>
        <w:t>Тысячелетние достижения человеческого духа сохраняют свою непреходящую ценность, причем сокровища любого из народов обогащают общечеловеческую духовную сокровищницу. И в настоящее время в освоении духовных приобретений прошлых поколений дети народов выступают как дети человечества.</w:t>
      </w:r>
    </w:p>
    <w:p w:rsidR="00110CDC" w:rsidRPr="009D31D0" w:rsidRDefault="006E45F2" w:rsidP="009D31D0">
      <w:pPr>
        <w:widowControl w:val="0"/>
        <w:spacing w:line="360" w:lineRule="auto"/>
        <w:ind w:firstLine="709"/>
        <w:jc w:val="both"/>
        <w:rPr>
          <w:sz w:val="28"/>
          <w:szCs w:val="28"/>
        </w:rPr>
      </w:pPr>
      <w:r w:rsidRPr="009D31D0">
        <w:rPr>
          <w:sz w:val="28"/>
          <w:szCs w:val="28"/>
          <w:u w:val="single"/>
        </w:rPr>
        <w:t>Сказки</w:t>
      </w:r>
      <w:r w:rsidR="00110CDC" w:rsidRPr="009D31D0">
        <w:rPr>
          <w:sz w:val="28"/>
          <w:szCs w:val="28"/>
        </w:rPr>
        <w:t xml:space="preserve"> – </w:t>
      </w:r>
      <w:r w:rsidRPr="009D31D0">
        <w:rPr>
          <w:sz w:val="28"/>
          <w:szCs w:val="28"/>
        </w:rPr>
        <w:t>наиболее популярный жанр устного народного творчества любого народа. Существенной особенностью этого жанра является то, что это повествовательный, сюжетный художественный рассказ, в котором происходит много удивительного и зачастую невероятного. Но при всей своей фантастичности и диковинности событий и ситуаций все сказки теснейшим образом связаны в своей основе с подлинной действительностью, с бытом и хозяйством, с историей. Мир, раскрывающийся в сказках, необычайно пестр, многолик и многообразен.</w:t>
      </w:r>
    </w:p>
    <w:p w:rsidR="00110CDC" w:rsidRPr="009D31D0" w:rsidRDefault="006E45F2" w:rsidP="009D31D0">
      <w:pPr>
        <w:widowControl w:val="0"/>
        <w:spacing w:line="360" w:lineRule="auto"/>
        <w:ind w:firstLine="709"/>
        <w:jc w:val="both"/>
        <w:rPr>
          <w:sz w:val="28"/>
          <w:szCs w:val="28"/>
        </w:rPr>
      </w:pPr>
      <w:r w:rsidRPr="009D31D0">
        <w:rPr>
          <w:sz w:val="28"/>
          <w:szCs w:val="28"/>
        </w:rPr>
        <w:t>Сказки являются важным воспитательным средством, в течение столетий выработанным и проверенным народом. Жизнь, народная практика воспитания убедительно доказали педагогическую ценность сказок. Дети и сказка</w:t>
      </w:r>
      <w:r w:rsidR="00110CDC" w:rsidRPr="009D31D0">
        <w:rPr>
          <w:sz w:val="28"/>
          <w:szCs w:val="28"/>
        </w:rPr>
        <w:t xml:space="preserve"> – </w:t>
      </w:r>
      <w:r w:rsidRPr="009D31D0">
        <w:rPr>
          <w:sz w:val="28"/>
          <w:szCs w:val="28"/>
        </w:rPr>
        <w:t>неразделимы, они созданы друг для друга и поэтому знакомство со сказками своего народа должно обязательно входить в курс образования и воспитания каждого ребенка.</w:t>
      </w:r>
    </w:p>
    <w:p w:rsidR="00110CDC" w:rsidRPr="009D31D0" w:rsidRDefault="006E45F2" w:rsidP="009D31D0">
      <w:pPr>
        <w:widowControl w:val="0"/>
        <w:spacing w:line="360" w:lineRule="auto"/>
        <w:ind w:firstLine="709"/>
        <w:jc w:val="both"/>
        <w:rPr>
          <w:sz w:val="28"/>
          <w:szCs w:val="28"/>
        </w:rPr>
      </w:pPr>
      <w:r w:rsidRPr="009D31D0">
        <w:rPr>
          <w:sz w:val="28"/>
          <w:szCs w:val="28"/>
        </w:rPr>
        <w:t>Сказки в зависимости от темы и содержания заставляют слушателей задуматься, наводят на размышления. Нередко ребенок заключает: «Так в жизни не бывает». Невольно возникает вопрос: «А как бывает в жизни?» Уже беседа рассказчика с ребенком, содержащая ответ на этот вопрос, имеет познавательное значение. Но сказки содержат познавательный материал и непосредственно. Следует отметить, что познавательное значение сказок распространяется, в частности, на отдельные детали народных обычаев и традиций и даже на бытовые мелочи.</w:t>
      </w:r>
    </w:p>
    <w:p w:rsidR="00110CDC" w:rsidRPr="009D31D0" w:rsidRDefault="006E45F2" w:rsidP="009D31D0">
      <w:pPr>
        <w:widowControl w:val="0"/>
        <w:spacing w:line="360" w:lineRule="auto"/>
        <w:ind w:firstLine="709"/>
        <w:jc w:val="both"/>
        <w:rPr>
          <w:sz w:val="28"/>
          <w:szCs w:val="28"/>
        </w:rPr>
      </w:pPr>
      <w:r w:rsidRPr="009D31D0">
        <w:rPr>
          <w:sz w:val="28"/>
          <w:szCs w:val="28"/>
        </w:rPr>
        <w:t>Материалом для народных сказок служила жизнь народа: его борьба за счастье, верования, обычаи,</w:t>
      </w:r>
      <w:r w:rsidR="00110CDC" w:rsidRPr="009D31D0">
        <w:rPr>
          <w:sz w:val="28"/>
          <w:szCs w:val="28"/>
        </w:rPr>
        <w:t xml:space="preserve"> – </w:t>
      </w:r>
      <w:r w:rsidRPr="009D31D0">
        <w:rPr>
          <w:sz w:val="28"/>
          <w:szCs w:val="28"/>
        </w:rPr>
        <w:t>и окружающая природа. В большинстве сказок отражены лучшие черты народа: трудолюбие, одаренность, верность в бою и труде, безграничная преданность народу и Родине. Воплощение в сказках положительных черт народа и сделало сказки эффективным средством передачи этих черт из поколения в поколение. Именно потому, что сказки отражают жизнь народа, его лучшие черты, культивируют в подрастающем поколении эти черты, народность оказывается одной из важнейших характеристик сказок.</w:t>
      </w:r>
    </w:p>
    <w:p w:rsidR="00110CDC" w:rsidRPr="009D31D0" w:rsidRDefault="006E45F2" w:rsidP="009D31D0">
      <w:pPr>
        <w:widowControl w:val="0"/>
        <w:spacing w:line="360" w:lineRule="auto"/>
        <w:ind w:firstLine="709"/>
        <w:jc w:val="both"/>
        <w:rPr>
          <w:sz w:val="28"/>
          <w:szCs w:val="28"/>
        </w:rPr>
      </w:pPr>
      <w:r w:rsidRPr="009D31D0">
        <w:rPr>
          <w:sz w:val="28"/>
          <w:szCs w:val="28"/>
        </w:rPr>
        <w:t>Многие народные сказки внушают уверенность в торжестве правды, в победе добра над злом. Во всех сказках страдания положительного героя и его друзей являются преходящими, временными, за ними обычно приходит радость, причем эта радость</w:t>
      </w:r>
      <w:r w:rsidR="00110CDC" w:rsidRPr="009D31D0">
        <w:rPr>
          <w:sz w:val="28"/>
          <w:szCs w:val="28"/>
        </w:rPr>
        <w:t xml:space="preserve"> – </w:t>
      </w:r>
      <w:r w:rsidRPr="009D31D0">
        <w:rPr>
          <w:sz w:val="28"/>
          <w:szCs w:val="28"/>
        </w:rPr>
        <w:t>результат борьбы, результат совместных усилий.</w:t>
      </w:r>
    </w:p>
    <w:p w:rsidR="00110CDC" w:rsidRPr="009D31D0" w:rsidRDefault="006E45F2" w:rsidP="009D31D0">
      <w:pPr>
        <w:widowControl w:val="0"/>
        <w:spacing w:line="360" w:lineRule="auto"/>
        <w:ind w:firstLine="709"/>
        <w:jc w:val="both"/>
        <w:rPr>
          <w:sz w:val="28"/>
          <w:szCs w:val="28"/>
        </w:rPr>
      </w:pPr>
      <w:r w:rsidRPr="009D31D0">
        <w:rPr>
          <w:i/>
          <w:iCs/>
          <w:sz w:val="28"/>
          <w:szCs w:val="28"/>
        </w:rPr>
        <w:t xml:space="preserve">Оптимизм </w:t>
      </w:r>
      <w:r w:rsidRPr="009D31D0">
        <w:rPr>
          <w:sz w:val="28"/>
          <w:szCs w:val="28"/>
        </w:rPr>
        <w:t>сказок особенно нравится детям и усиливает воспитательное значение народных педагогических средств.</w:t>
      </w:r>
    </w:p>
    <w:p w:rsidR="00110CDC" w:rsidRPr="009D31D0" w:rsidRDefault="006E45F2" w:rsidP="009D31D0">
      <w:pPr>
        <w:widowControl w:val="0"/>
        <w:spacing w:line="360" w:lineRule="auto"/>
        <w:ind w:firstLine="709"/>
        <w:jc w:val="both"/>
        <w:rPr>
          <w:sz w:val="28"/>
          <w:szCs w:val="28"/>
        </w:rPr>
      </w:pPr>
      <w:r w:rsidRPr="009D31D0">
        <w:rPr>
          <w:sz w:val="28"/>
          <w:szCs w:val="28"/>
        </w:rPr>
        <w:t>Увлекательность сюжета, образность и забавность делают сказки весьма эффективным педагогическим средством.</w:t>
      </w:r>
    </w:p>
    <w:p w:rsidR="00110CDC" w:rsidRPr="009D31D0" w:rsidRDefault="006E45F2" w:rsidP="009D31D0">
      <w:pPr>
        <w:widowControl w:val="0"/>
        <w:spacing w:line="360" w:lineRule="auto"/>
        <w:ind w:firstLine="709"/>
        <w:jc w:val="both"/>
        <w:rPr>
          <w:sz w:val="28"/>
          <w:szCs w:val="28"/>
        </w:rPr>
      </w:pPr>
      <w:r w:rsidRPr="009D31D0">
        <w:rPr>
          <w:i/>
          <w:iCs/>
          <w:sz w:val="28"/>
          <w:szCs w:val="28"/>
        </w:rPr>
        <w:t>Образность</w:t>
      </w:r>
      <w:r w:rsidRPr="009D31D0">
        <w:rPr>
          <w:sz w:val="28"/>
          <w:szCs w:val="28"/>
        </w:rPr>
        <w:t xml:space="preserve"> – важная особенность сказок, которая облегчает их восприятие детьми, не способными еще к абстрактному мышлению. В герое обычно весьма выпукло и ярко показываются те главные черты характера, которые сближают его с национальным характером народа: отвага, трудолюбие, остроумие и т.п.</w:t>
      </w:r>
    </w:p>
    <w:p w:rsidR="00110CDC" w:rsidRPr="009D31D0" w:rsidRDefault="006E45F2" w:rsidP="009D31D0">
      <w:pPr>
        <w:widowControl w:val="0"/>
        <w:spacing w:line="360" w:lineRule="auto"/>
        <w:ind w:firstLine="709"/>
        <w:jc w:val="both"/>
        <w:rPr>
          <w:sz w:val="28"/>
          <w:szCs w:val="28"/>
        </w:rPr>
      </w:pPr>
      <w:r w:rsidRPr="009D31D0">
        <w:rPr>
          <w:sz w:val="28"/>
          <w:szCs w:val="28"/>
        </w:rPr>
        <w:t xml:space="preserve">Образность дополняется </w:t>
      </w:r>
      <w:r w:rsidRPr="009D31D0">
        <w:rPr>
          <w:i/>
          <w:iCs/>
          <w:sz w:val="28"/>
          <w:szCs w:val="28"/>
        </w:rPr>
        <w:t>забавностью</w:t>
      </w:r>
      <w:r w:rsidRPr="009D31D0">
        <w:rPr>
          <w:sz w:val="28"/>
          <w:szCs w:val="28"/>
        </w:rPr>
        <w:t xml:space="preserve"> сказок. Мудрый педагог-народ проявил особую заботу о том, чтобы сказки были интересными и занимательными. В народной сказке – не только яркие и живые образы, но и тонкий и веселый юмор.</w:t>
      </w:r>
    </w:p>
    <w:p w:rsidR="00110CDC" w:rsidRPr="009D31D0" w:rsidRDefault="006E45F2" w:rsidP="009D31D0">
      <w:pPr>
        <w:widowControl w:val="0"/>
        <w:spacing w:line="360" w:lineRule="auto"/>
        <w:ind w:firstLine="709"/>
        <w:jc w:val="both"/>
        <w:rPr>
          <w:sz w:val="28"/>
          <w:szCs w:val="28"/>
        </w:rPr>
      </w:pPr>
      <w:r w:rsidRPr="009D31D0">
        <w:rPr>
          <w:i/>
          <w:iCs/>
          <w:sz w:val="28"/>
          <w:szCs w:val="28"/>
        </w:rPr>
        <w:t xml:space="preserve">Дидактизм </w:t>
      </w:r>
      <w:r w:rsidRPr="009D31D0">
        <w:rPr>
          <w:sz w:val="28"/>
          <w:szCs w:val="28"/>
        </w:rPr>
        <w:t>является одной из важнейших особенностей сказок. Сказки всех народов мира всегда поучительны и назидательны.</w:t>
      </w:r>
    </w:p>
    <w:p w:rsidR="00110CDC" w:rsidRPr="009D31D0" w:rsidRDefault="006E45F2" w:rsidP="009D31D0">
      <w:pPr>
        <w:widowControl w:val="0"/>
        <w:spacing w:line="360" w:lineRule="auto"/>
        <w:ind w:firstLine="709"/>
        <w:jc w:val="both"/>
        <w:rPr>
          <w:sz w:val="28"/>
          <w:szCs w:val="28"/>
        </w:rPr>
      </w:pPr>
      <w:r w:rsidRPr="009D31D0">
        <w:rPr>
          <w:sz w:val="28"/>
          <w:szCs w:val="28"/>
        </w:rPr>
        <w:t>Таким образом, сказки – сокровищница педагогических идей, блестящие образцы народного педагогического гения.</w:t>
      </w:r>
    </w:p>
    <w:p w:rsidR="00110CDC" w:rsidRPr="009D31D0" w:rsidRDefault="006E45F2" w:rsidP="009D31D0">
      <w:pPr>
        <w:widowControl w:val="0"/>
        <w:spacing w:line="360" w:lineRule="auto"/>
        <w:ind w:firstLine="709"/>
        <w:jc w:val="both"/>
        <w:rPr>
          <w:sz w:val="28"/>
          <w:szCs w:val="28"/>
        </w:rPr>
      </w:pPr>
      <w:r w:rsidRPr="009D31D0">
        <w:rPr>
          <w:sz w:val="28"/>
          <w:szCs w:val="28"/>
          <w:u w:val="single"/>
        </w:rPr>
        <w:t>Песни.</w:t>
      </w:r>
      <w:r w:rsidRPr="009D31D0">
        <w:rPr>
          <w:sz w:val="28"/>
          <w:szCs w:val="28"/>
        </w:rPr>
        <w:t xml:space="preserve"> В песнях отражаются вековые ожидания, чаяния и сокровенные мечты народа. Их роль в воспитании огромна, пожалуй, ни с чем не сравнима. Красота и добро в песне выступают в единстве. Добрые молодцы, воспетые народом, не только добры, но и красивы. Народные песни впитали в себя высшие национальные ценности, ориентированные только на добро, на счастье человека.</w:t>
      </w:r>
    </w:p>
    <w:p w:rsidR="00110CDC" w:rsidRPr="009D31D0" w:rsidRDefault="006E45F2" w:rsidP="009D31D0">
      <w:pPr>
        <w:widowControl w:val="0"/>
        <w:spacing w:line="360" w:lineRule="auto"/>
        <w:ind w:firstLine="709"/>
        <w:jc w:val="both"/>
        <w:rPr>
          <w:sz w:val="28"/>
          <w:szCs w:val="28"/>
        </w:rPr>
      </w:pPr>
      <w:r w:rsidRPr="009D31D0">
        <w:rPr>
          <w:sz w:val="28"/>
          <w:szCs w:val="28"/>
        </w:rPr>
        <w:t>Главное назначение песен – привить любовь к прекрасному, выработать эстетические взгляды и вкусы. Педагогическая ценность песни в том, что красивому пению учили, а оно, в свою очередь, учило прекрасному и доброму. Песней сопровождались все события народной жизни – труд, праздники, игры, похороны и т.п. Жизнь людей проходила в песне, которая наилучшим образом выражала этическую и эстетическую сущность личности. Колыбельные песни не только усыпляют младенца, но и ласкают его, успокаивают, доставляют радость.</w:t>
      </w:r>
    </w:p>
    <w:p w:rsidR="00110CDC" w:rsidRPr="009D31D0" w:rsidRDefault="006E45F2" w:rsidP="009D31D0">
      <w:pPr>
        <w:widowControl w:val="0"/>
        <w:spacing w:line="360" w:lineRule="auto"/>
        <w:ind w:firstLine="709"/>
        <w:jc w:val="both"/>
        <w:rPr>
          <w:sz w:val="28"/>
          <w:szCs w:val="28"/>
        </w:rPr>
      </w:pPr>
      <w:r w:rsidRPr="009D31D0">
        <w:rPr>
          <w:sz w:val="28"/>
          <w:szCs w:val="28"/>
          <w:u w:val="single"/>
        </w:rPr>
        <w:t>Колыбельная</w:t>
      </w:r>
      <w:r w:rsidRPr="009D31D0">
        <w:rPr>
          <w:sz w:val="28"/>
          <w:szCs w:val="28"/>
        </w:rPr>
        <w:t xml:space="preserve"> песня предназначена младенцу, поет ее преимущественно мать. Назначение колыбельных песен убаюкать, усыпить ребенка. Творцами колыбельных песен преимущественно являются матери и бабушки, а пользуются ими все, кто нянчит детей. Большинство колыбельных песен раскрывают огромную силу, прежде всего материнской любви. Но одновременно они внушают любовь к детям всем, кто исполняет их в процессе заботливого ухода за ребенком, то есть так или иначе стимулируют воспитание; особенно это важно в тех случаях, когда за маленькими детьми присматривают дети постарше. Детям, лежащим в колыбели, слова песни еще не понятны, но нежность, вложенная в мелодию, и слова пробуждает их душу и сердце, как бы готовит почву, создает благоприятные условия для предыдущих воспитательных воздействий. Колыбельная песнь – величайшее завоевание народной педагогики, она нераздельно соединена с практикой воспитания детей именно в том самом нежном возрасте, когда ребенок – еще беспомощное существо, требующее постоянного заботливого внимания, любви и нежности, без которых он просто не выживет.</w:t>
      </w:r>
    </w:p>
    <w:p w:rsidR="00110CDC" w:rsidRPr="009D31D0" w:rsidRDefault="006E45F2" w:rsidP="009D31D0">
      <w:pPr>
        <w:widowControl w:val="0"/>
        <w:spacing w:line="360" w:lineRule="auto"/>
        <w:ind w:firstLine="709"/>
        <w:jc w:val="both"/>
        <w:rPr>
          <w:sz w:val="28"/>
          <w:szCs w:val="28"/>
        </w:rPr>
      </w:pPr>
      <w:r w:rsidRPr="009D31D0">
        <w:rPr>
          <w:sz w:val="28"/>
          <w:szCs w:val="28"/>
        </w:rPr>
        <w:t>Песни – эффективное средство эстетического воздействия на подрастающее поколение, причем дело не только в красоте поэтических форм песен, но и в красоте их содержания: они призывают к труду, к красивым поступкам, нравственному поведению и т.п.</w:t>
      </w:r>
    </w:p>
    <w:p w:rsidR="006E45F2" w:rsidRPr="009D31D0" w:rsidRDefault="006E45F2" w:rsidP="009D31D0">
      <w:pPr>
        <w:widowControl w:val="0"/>
        <w:spacing w:line="360" w:lineRule="auto"/>
        <w:ind w:firstLine="709"/>
        <w:jc w:val="both"/>
        <w:rPr>
          <w:sz w:val="28"/>
          <w:szCs w:val="28"/>
        </w:rPr>
      </w:pPr>
      <w:r w:rsidRPr="009D31D0">
        <w:rPr>
          <w:sz w:val="28"/>
          <w:szCs w:val="28"/>
        </w:rPr>
        <w:t>В песне опоэтизированы национальные традиции и обычаи, приводятся пословицы и благопожелания. Песня, при всем многообразии средств народной педагогики, занимает особое место. Ее поют все то мала до велика. Каждому возрасту соответствуют свои песни. Она сопровождает человека от рождения до смерти. Воздействуя на чувства человека, она одновременно влияет на его сознание и поведение.</w:t>
      </w:r>
    </w:p>
    <w:p w:rsidR="006E45F2" w:rsidRPr="009D31D0" w:rsidRDefault="006E45F2" w:rsidP="009D31D0">
      <w:pPr>
        <w:widowControl w:val="0"/>
        <w:spacing w:line="360" w:lineRule="auto"/>
        <w:ind w:firstLine="709"/>
        <w:jc w:val="both"/>
        <w:rPr>
          <w:sz w:val="28"/>
          <w:szCs w:val="28"/>
        </w:rPr>
      </w:pPr>
    </w:p>
    <w:p w:rsidR="006E45F2" w:rsidRPr="009D31D0" w:rsidRDefault="002809A2" w:rsidP="009D31D0">
      <w:pPr>
        <w:pStyle w:val="3"/>
        <w:keepNext w:val="0"/>
        <w:widowControl w:val="0"/>
        <w:spacing w:before="0" w:after="0" w:line="360" w:lineRule="auto"/>
        <w:ind w:firstLine="709"/>
        <w:jc w:val="center"/>
        <w:rPr>
          <w:rFonts w:ascii="Times New Roman" w:hAnsi="Times New Roman" w:cs="Times New Roman"/>
          <w:sz w:val="28"/>
          <w:szCs w:val="28"/>
        </w:rPr>
      </w:pPr>
      <w:bookmarkStart w:id="9" w:name="_Toc195681414"/>
      <w:r w:rsidRPr="009D31D0">
        <w:rPr>
          <w:rFonts w:ascii="Times New Roman" w:hAnsi="Times New Roman" w:cs="Times New Roman"/>
          <w:sz w:val="28"/>
          <w:szCs w:val="28"/>
        </w:rPr>
        <w:t>1.5.2</w:t>
      </w:r>
      <w:r w:rsidR="006E45F2" w:rsidRPr="009D31D0">
        <w:rPr>
          <w:rFonts w:ascii="Times New Roman" w:hAnsi="Times New Roman" w:cs="Times New Roman"/>
          <w:sz w:val="28"/>
          <w:szCs w:val="28"/>
        </w:rPr>
        <w:t xml:space="preserve"> Игра, традиции, искусство как факторы нравственного воспитания</w:t>
      </w:r>
      <w:bookmarkEnd w:id="9"/>
    </w:p>
    <w:p w:rsidR="00110CDC" w:rsidRPr="009D31D0" w:rsidRDefault="006E45F2" w:rsidP="009D31D0">
      <w:pPr>
        <w:widowControl w:val="0"/>
        <w:spacing w:line="360" w:lineRule="auto"/>
        <w:ind w:firstLine="709"/>
        <w:jc w:val="both"/>
        <w:rPr>
          <w:sz w:val="28"/>
          <w:szCs w:val="28"/>
        </w:rPr>
      </w:pPr>
      <w:r w:rsidRPr="009D31D0">
        <w:rPr>
          <w:sz w:val="28"/>
          <w:szCs w:val="28"/>
        </w:rPr>
        <w:t>Игра – удивительно разнообразная и богатая сфера деятельности детей. Вместе с игрой в жизнь детей приходит искусство, прекрасное. Игра связана с песней, танцем, пляской, сказкой и другими видами народного творчества как средствами народной педагогики. Игры – уроки жизни, они учат ребенка общению с другими людьми. Игра – это материализация сказки-мечты, мифов-желаний, фантазий-сновидений, это – драматизация воспоминаний о начале жизненного пути человека.</w:t>
      </w:r>
    </w:p>
    <w:p w:rsidR="00110CDC" w:rsidRPr="009D31D0" w:rsidRDefault="006E45F2" w:rsidP="009D31D0">
      <w:pPr>
        <w:widowControl w:val="0"/>
        <w:spacing w:line="360" w:lineRule="auto"/>
        <w:ind w:firstLine="709"/>
        <w:jc w:val="both"/>
        <w:rPr>
          <w:sz w:val="28"/>
          <w:szCs w:val="28"/>
        </w:rPr>
      </w:pPr>
      <w:r w:rsidRPr="009D31D0">
        <w:rPr>
          <w:sz w:val="28"/>
          <w:szCs w:val="28"/>
        </w:rPr>
        <w:t>Подвижная игра – естественный спутник жизни ребенка, источник радостных эмоций, обладающий великой воспитательной силой.</w:t>
      </w:r>
    </w:p>
    <w:p w:rsidR="00110CDC" w:rsidRPr="009D31D0" w:rsidRDefault="006E45F2" w:rsidP="009D31D0">
      <w:pPr>
        <w:widowControl w:val="0"/>
        <w:spacing w:line="360" w:lineRule="auto"/>
        <w:ind w:firstLine="709"/>
        <w:jc w:val="both"/>
        <w:rPr>
          <w:sz w:val="28"/>
          <w:szCs w:val="28"/>
        </w:rPr>
      </w:pPr>
      <w:r w:rsidRPr="009D31D0">
        <w:rPr>
          <w:sz w:val="28"/>
          <w:szCs w:val="28"/>
        </w:rPr>
        <w:t>Народные подвижные игры являются традиционным средством педагогики. Испокон веков в них ярко отражался образ жизни людей, их быт, труд, национальные устои, представления о чести, смелости, мужестве, желание обладать силой, ловкостью, выносливостью, быстротой и красотой движений, проявлять смекалку, выдержку, находчивость, волю и стремление к победе. Многие передовые представители культуры (К.Д. Ушинский, Г.А. Виноградов, Е.А. Покровский) призывали повсеместно собирать и описывать народные игры, чтобы донести до потомков национальный колорит обычаев, оригинальность самовыражения народа, своеобразие языка.</w:t>
      </w:r>
    </w:p>
    <w:p w:rsidR="00110CDC" w:rsidRPr="009D31D0" w:rsidRDefault="006E45F2" w:rsidP="009D31D0">
      <w:pPr>
        <w:widowControl w:val="0"/>
        <w:spacing w:line="360" w:lineRule="auto"/>
        <w:ind w:firstLine="709"/>
        <w:jc w:val="both"/>
        <w:rPr>
          <w:sz w:val="28"/>
          <w:szCs w:val="28"/>
        </w:rPr>
      </w:pPr>
      <w:r w:rsidRPr="009D31D0">
        <w:rPr>
          <w:sz w:val="28"/>
          <w:szCs w:val="28"/>
        </w:rPr>
        <w:t>Народные игры являются неотъемлемой частью нравственного и интернационального воспитания дошкольников. Радость движения сочетается с духовным обогащением детей. У них формируется устойчивое, заинтересованное, уважительное отношение к культуре родной страны, создается эмоционально положительная основа для развития патриотических чувств: любви и преданности Родине.</w:t>
      </w:r>
    </w:p>
    <w:p w:rsidR="00110CDC" w:rsidRPr="009D31D0" w:rsidRDefault="006E45F2" w:rsidP="009D31D0">
      <w:pPr>
        <w:widowControl w:val="0"/>
        <w:spacing w:line="360" w:lineRule="auto"/>
        <w:ind w:firstLine="709"/>
        <w:jc w:val="both"/>
        <w:rPr>
          <w:sz w:val="28"/>
          <w:szCs w:val="28"/>
        </w:rPr>
      </w:pPr>
      <w:r w:rsidRPr="009D31D0">
        <w:rPr>
          <w:sz w:val="28"/>
          <w:szCs w:val="28"/>
        </w:rPr>
        <w:t>По содержанию все народные игры лаконичны, выразительны и доступны ребенку. Они вызывают активную работу мысли, способствуют расширению кругозора, уточнению представлений об окружающем мире, совершенствованию всех психических процессов, стимулируют переход детского организма к более высокой ступени развития. Все свои жизненные впечатления и переживания малыши отражают в условно-игровой форме, способствующей конкретному перевоплощению в образ («Балапандар», «Ақ қасқыр</w:t>
      </w:r>
      <w:r w:rsidR="00110CDC" w:rsidRPr="009D31D0">
        <w:rPr>
          <w:sz w:val="28"/>
          <w:szCs w:val="28"/>
        </w:rPr>
        <w:t xml:space="preserve"> – </w:t>
      </w:r>
      <w:r w:rsidRPr="009D31D0">
        <w:rPr>
          <w:sz w:val="28"/>
          <w:szCs w:val="28"/>
        </w:rPr>
        <w:t>байланган қасқыр»). Игровая ситуация увлекает и воспитывает ребенка, а встречающиеся в некоторых играх диалоги непосредственно характеризуют персонажей и их действия, что требует от детей активной умственной деятельности.</w:t>
      </w:r>
    </w:p>
    <w:p w:rsidR="00110CDC" w:rsidRPr="009D31D0" w:rsidRDefault="006E45F2" w:rsidP="009D31D0">
      <w:pPr>
        <w:widowControl w:val="0"/>
        <w:spacing w:line="360" w:lineRule="auto"/>
        <w:ind w:firstLine="709"/>
        <w:jc w:val="both"/>
        <w:rPr>
          <w:sz w:val="28"/>
          <w:szCs w:val="28"/>
        </w:rPr>
      </w:pPr>
      <w:r w:rsidRPr="009D31D0">
        <w:rPr>
          <w:sz w:val="28"/>
          <w:szCs w:val="28"/>
        </w:rPr>
        <w:t>Большое воспитательное значение заложено в правилах игры. Они определяют весь ход игры, регулируют действия детей и поведение, их взаимоотношения, содействуют формированию воли. Они обеспечивают условия, в рамках которых ребенок не может не проявить воспитываемые у него качества. Например, в игре «балапандар», коршуны должны ловить лишь отставших цыплят. Игра требует внимания, выдержки, сообразительности и ловкости, умения ориентироваться в пространстве, проявлении чувства коллективизма, слаженности действий.</w:t>
      </w:r>
    </w:p>
    <w:p w:rsidR="00110CDC" w:rsidRPr="009D31D0" w:rsidRDefault="006E45F2" w:rsidP="009D31D0">
      <w:pPr>
        <w:widowControl w:val="0"/>
        <w:spacing w:line="360" w:lineRule="auto"/>
        <w:ind w:firstLine="709"/>
        <w:jc w:val="both"/>
        <w:rPr>
          <w:sz w:val="28"/>
          <w:szCs w:val="28"/>
        </w:rPr>
      </w:pPr>
      <w:r w:rsidRPr="009D31D0">
        <w:rPr>
          <w:sz w:val="28"/>
          <w:szCs w:val="28"/>
        </w:rPr>
        <w:t>Особой группой в казахских народных играх выделяются конные игры. С незапамятных времен на различных праздниках и торжествах проводились игры именно с участием лошадей: «Байга», «Көкпар». В этих играх испытывались сила, смелость, удаль участников, воспитывались нравственные основы личности.</w:t>
      </w:r>
    </w:p>
    <w:p w:rsidR="00110CDC" w:rsidRPr="009D31D0" w:rsidRDefault="006E45F2" w:rsidP="009D31D0">
      <w:pPr>
        <w:widowControl w:val="0"/>
        <w:spacing w:line="360" w:lineRule="auto"/>
        <w:ind w:firstLine="709"/>
        <w:jc w:val="both"/>
        <w:rPr>
          <w:sz w:val="28"/>
          <w:szCs w:val="28"/>
        </w:rPr>
      </w:pPr>
      <w:r w:rsidRPr="009D31D0">
        <w:rPr>
          <w:sz w:val="28"/>
          <w:szCs w:val="28"/>
        </w:rPr>
        <w:t>В народных играх много юмора, шуток, соревновательного задора; движения точны и образны, часто сопровождаются неожиданными веселыми моментами, заманчивыми и любимыми детьми считалками. Они сохраняют свою художественную прелесть, эстетическое значение и составляют ценнейший, неповторимый игровой фольклор.</w:t>
      </w:r>
    </w:p>
    <w:p w:rsidR="00110CDC" w:rsidRPr="009D31D0" w:rsidRDefault="006E45F2" w:rsidP="009D31D0">
      <w:pPr>
        <w:widowControl w:val="0"/>
        <w:spacing w:line="360" w:lineRule="auto"/>
        <w:ind w:firstLine="709"/>
        <w:jc w:val="both"/>
        <w:rPr>
          <w:sz w:val="28"/>
          <w:szCs w:val="28"/>
        </w:rPr>
      </w:pPr>
      <w:r w:rsidRPr="009D31D0">
        <w:rPr>
          <w:sz w:val="28"/>
          <w:szCs w:val="28"/>
        </w:rPr>
        <w:t xml:space="preserve">Традиции как бы организуют связь поколений, на них держится духовно-нравственная жизнь народов. Преемственность старших и младших основывается именно на традициях. Чем </w:t>
      </w:r>
      <w:r w:rsidR="002809A2" w:rsidRPr="009D31D0">
        <w:rPr>
          <w:sz w:val="28"/>
          <w:szCs w:val="28"/>
        </w:rPr>
        <w:t>разно</w:t>
      </w:r>
      <w:r w:rsidRPr="009D31D0">
        <w:rPr>
          <w:sz w:val="28"/>
          <w:szCs w:val="28"/>
        </w:rPr>
        <w:t>образнее традиции, тем духовно богаче народ. Ничто так не объединяет народ, как традиции. Достижение согласия между традицией и современностью все более становится животрепещущей проблемой науки. Традиция содействует восстановлению теряемого сейчас наследия.</w:t>
      </w:r>
    </w:p>
    <w:p w:rsidR="00110CDC" w:rsidRPr="009D31D0" w:rsidRDefault="006E45F2" w:rsidP="009D31D0">
      <w:pPr>
        <w:widowControl w:val="0"/>
        <w:spacing w:line="360" w:lineRule="auto"/>
        <w:ind w:firstLine="709"/>
        <w:jc w:val="both"/>
        <w:rPr>
          <w:sz w:val="28"/>
          <w:szCs w:val="28"/>
        </w:rPr>
      </w:pPr>
      <w:r w:rsidRPr="009D31D0">
        <w:rPr>
          <w:sz w:val="28"/>
          <w:szCs w:val="28"/>
        </w:rPr>
        <w:t>Традиции многообразны. По ним можно судить о народе или о какой-то стороне его бытия. В традициях концентрируются, пересекаются тысячелетние духовные искания человечества, народов, людей, ибо человечество – это единый космический этнос, вселенская личность, народ – это историческая личность, индивид – целостный образ человека, человеческая личность.</w:t>
      </w:r>
    </w:p>
    <w:p w:rsidR="00110CDC" w:rsidRPr="009D31D0" w:rsidRDefault="006E45F2" w:rsidP="009D31D0">
      <w:pPr>
        <w:widowControl w:val="0"/>
        <w:spacing w:line="360" w:lineRule="auto"/>
        <w:ind w:firstLine="709"/>
        <w:jc w:val="both"/>
        <w:rPr>
          <w:sz w:val="28"/>
          <w:szCs w:val="28"/>
        </w:rPr>
      </w:pPr>
      <w:r w:rsidRPr="009D31D0">
        <w:rPr>
          <w:sz w:val="28"/>
          <w:szCs w:val="28"/>
        </w:rPr>
        <w:t>Традиции, как элемент общественной жизни, имеют свою специфику, обусловленную конкретно-историческими и этносоциальными условиями. В образовании народных традиций важное место занимают обычаи. Обычаи входят в состав традиции вместе с обрядами, то есть с исторически сложившейся системой обязательных ритуальных действий. У казахского народа существует более 150 обычаев и традиций. Многие из них пришли к нам из разных эпох и цивилизаций. Каждое поколение осуществляет отбор тех или иных обрядов. Существует система обрядности, в которой тонкой линией прослеживается единство воспитательных задач: уважение к старшим, почитание родных, уважение к женщине, стремление к достойному, честному образу жизни, гостеприимство.</w:t>
      </w:r>
    </w:p>
    <w:p w:rsidR="00110CDC" w:rsidRPr="009D31D0" w:rsidRDefault="006E45F2" w:rsidP="009D31D0">
      <w:pPr>
        <w:widowControl w:val="0"/>
        <w:spacing w:line="360" w:lineRule="auto"/>
        <w:ind w:firstLine="709"/>
        <w:jc w:val="both"/>
        <w:rPr>
          <w:sz w:val="28"/>
          <w:szCs w:val="28"/>
        </w:rPr>
      </w:pPr>
      <w:r w:rsidRPr="009D31D0">
        <w:rPr>
          <w:sz w:val="28"/>
          <w:szCs w:val="28"/>
        </w:rPr>
        <w:t>Искусство как фактор воспитания свидетельствует об общей устремленности народа к прекрасному. Искусство – от словесного творчества до самой ничтожной бытовой мелочи,</w:t>
      </w:r>
      <w:r w:rsidR="00110CDC" w:rsidRPr="009D31D0">
        <w:rPr>
          <w:sz w:val="28"/>
          <w:szCs w:val="28"/>
        </w:rPr>
        <w:t xml:space="preserve"> – </w:t>
      </w:r>
      <w:r w:rsidRPr="009D31D0">
        <w:rPr>
          <w:sz w:val="28"/>
          <w:szCs w:val="28"/>
        </w:rPr>
        <w:t>обогащая народную жизнь, пронизывая все поры народного существования, способствует укреплению народных традиций.</w:t>
      </w:r>
    </w:p>
    <w:p w:rsidR="00110CDC" w:rsidRPr="009D31D0" w:rsidRDefault="006E45F2" w:rsidP="009D31D0">
      <w:pPr>
        <w:widowControl w:val="0"/>
        <w:spacing w:line="360" w:lineRule="auto"/>
        <w:ind w:firstLine="709"/>
        <w:jc w:val="both"/>
        <w:rPr>
          <w:sz w:val="28"/>
          <w:szCs w:val="28"/>
        </w:rPr>
      </w:pPr>
      <w:r w:rsidRPr="009D31D0">
        <w:rPr>
          <w:sz w:val="28"/>
          <w:szCs w:val="28"/>
        </w:rPr>
        <w:t>В процессе воспитания и обучения дошкольников народная педагогика всегда большое значение придавала использованию различных видов искусства. Изделия казахских народных мастеров очень красочны и нарядны. Они через века пронесли умение создавать разнообразные произведения декоративно-прикладного искусства, передавая свое мастерство из поколения в поколение, щедро внося в них узорное решение, удивительную красочность, нарядность.</w:t>
      </w:r>
    </w:p>
    <w:p w:rsidR="00110CDC" w:rsidRPr="009D31D0" w:rsidRDefault="006E45F2" w:rsidP="009D31D0">
      <w:pPr>
        <w:widowControl w:val="0"/>
        <w:spacing w:line="360" w:lineRule="auto"/>
        <w:ind w:firstLine="709"/>
        <w:jc w:val="both"/>
        <w:rPr>
          <w:sz w:val="28"/>
          <w:szCs w:val="28"/>
        </w:rPr>
      </w:pPr>
      <w:r w:rsidRPr="009D31D0">
        <w:rPr>
          <w:sz w:val="28"/>
          <w:szCs w:val="28"/>
        </w:rPr>
        <w:t>Украшая свой быт, труд или игру ребенка, в художественной деятельности человек старался привить ему любовь к прекрасному, развить у него художественный вкус.</w:t>
      </w:r>
    </w:p>
    <w:p w:rsidR="006E45F2" w:rsidRPr="009D31D0" w:rsidRDefault="006E45F2" w:rsidP="009D31D0">
      <w:pPr>
        <w:widowControl w:val="0"/>
        <w:spacing w:line="360" w:lineRule="auto"/>
        <w:ind w:firstLine="709"/>
        <w:jc w:val="both"/>
        <w:rPr>
          <w:sz w:val="28"/>
          <w:szCs w:val="28"/>
        </w:rPr>
      </w:pPr>
      <w:r w:rsidRPr="009D31D0">
        <w:rPr>
          <w:sz w:val="28"/>
          <w:szCs w:val="28"/>
        </w:rPr>
        <w:t>Знания и представления о казахском прикладном искусстве</w:t>
      </w:r>
      <w:r w:rsidR="00110CDC" w:rsidRPr="009D31D0">
        <w:rPr>
          <w:sz w:val="28"/>
          <w:szCs w:val="28"/>
        </w:rPr>
        <w:t xml:space="preserve"> – </w:t>
      </w:r>
      <w:r w:rsidRPr="009D31D0">
        <w:rPr>
          <w:sz w:val="28"/>
          <w:szCs w:val="28"/>
        </w:rPr>
        <w:t>это народная память сохранения духовного наследия, связывающая настоящее, прошлое и будущее.</w:t>
      </w:r>
    </w:p>
    <w:p w:rsidR="002809A2" w:rsidRPr="009D31D0" w:rsidRDefault="002809A2" w:rsidP="009D31D0">
      <w:pPr>
        <w:widowControl w:val="0"/>
        <w:spacing w:line="360" w:lineRule="auto"/>
        <w:ind w:firstLine="709"/>
        <w:jc w:val="both"/>
        <w:rPr>
          <w:sz w:val="28"/>
          <w:szCs w:val="28"/>
        </w:rPr>
      </w:pPr>
    </w:p>
    <w:p w:rsidR="006E45F2" w:rsidRPr="009D31D0" w:rsidRDefault="006E45F2" w:rsidP="009D31D0">
      <w:pPr>
        <w:pStyle w:val="1"/>
        <w:keepNext w:val="0"/>
        <w:widowControl w:val="0"/>
        <w:spacing w:before="0" w:after="0" w:line="360" w:lineRule="auto"/>
        <w:ind w:firstLine="709"/>
        <w:jc w:val="center"/>
        <w:rPr>
          <w:rFonts w:ascii="Times New Roman" w:hAnsi="Times New Roman" w:cs="Times New Roman"/>
          <w:sz w:val="28"/>
          <w:szCs w:val="28"/>
        </w:rPr>
      </w:pPr>
      <w:r w:rsidRPr="009D31D0">
        <w:rPr>
          <w:rFonts w:ascii="Times New Roman" w:hAnsi="Times New Roman" w:cs="Times New Roman"/>
          <w:sz w:val="28"/>
          <w:szCs w:val="28"/>
        </w:rPr>
        <w:br w:type="page"/>
      </w:r>
      <w:bookmarkStart w:id="10" w:name="_Toc195681415"/>
      <w:r w:rsidR="002809A2" w:rsidRPr="009D31D0">
        <w:rPr>
          <w:rFonts w:ascii="Times New Roman" w:hAnsi="Times New Roman" w:cs="Times New Roman"/>
          <w:sz w:val="28"/>
          <w:szCs w:val="28"/>
        </w:rPr>
        <w:t>2</w:t>
      </w:r>
      <w:r w:rsidRPr="009D31D0">
        <w:rPr>
          <w:rFonts w:ascii="Times New Roman" w:hAnsi="Times New Roman" w:cs="Times New Roman"/>
          <w:sz w:val="28"/>
          <w:szCs w:val="28"/>
        </w:rPr>
        <w:t>. Экспериментальное изучение особенностей усвоения детьми с ОНР нравственных представлений</w:t>
      </w:r>
      <w:bookmarkEnd w:id="10"/>
    </w:p>
    <w:p w:rsidR="00110CDC" w:rsidRPr="009D31D0" w:rsidRDefault="00110CDC" w:rsidP="009D31D0">
      <w:pPr>
        <w:widowControl w:val="0"/>
        <w:spacing w:line="360" w:lineRule="auto"/>
        <w:ind w:firstLine="709"/>
        <w:jc w:val="center"/>
        <w:rPr>
          <w:sz w:val="28"/>
          <w:szCs w:val="28"/>
        </w:rPr>
      </w:pPr>
    </w:p>
    <w:p w:rsidR="006E45F2" w:rsidRPr="009D31D0" w:rsidRDefault="006E45F2" w:rsidP="009D31D0">
      <w:pPr>
        <w:pStyle w:val="2"/>
        <w:keepNext w:val="0"/>
        <w:widowControl w:val="0"/>
        <w:spacing w:before="0"/>
        <w:ind w:firstLine="709"/>
        <w:rPr>
          <w:b/>
          <w:bCs/>
        </w:rPr>
      </w:pPr>
      <w:bookmarkStart w:id="11" w:name="_Toc195681416"/>
      <w:r w:rsidRPr="009D31D0">
        <w:rPr>
          <w:b/>
          <w:bCs/>
        </w:rPr>
        <w:t>2.1 Методики и результаты констатирующего эксперимента</w:t>
      </w:r>
      <w:bookmarkEnd w:id="11"/>
    </w:p>
    <w:p w:rsidR="00110CDC" w:rsidRPr="009D31D0" w:rsidRDefault="00110CDC" w:rsidP="009D31D0">
      <w:pPr>
        <w:widowControl w:val="0"/>
        <w:spacing w:line="360" w:lineRule="auto"/>
        <w:ind w:firstLine="709"/>
        <w:jc w:val="both"/>
        <w:rPr>
          <w:b/>
          <w:bCs/>
          <w:sz w:val="28"/>
          <w:szCs w:val="28"/>
        </w:rPr>
      </w:pPr>
    </w:p>
    <w:p w:rsidR="00110CDC" w:rsidRPr="009D31D0" w:rsidRDefault="006E45F2" w:rsidP="009D31D0">
      <w:pPr>
        <w:widowControl w:val="0"/>
        <w:spacing w:line="360" w:lineRule="auto"/>
        <w:ind w:firstLine="709"/>
        <w:jc w:val="both"/>
        <w:rPr>
          <w:sz w:val="28"/>
          <w:szCs w:val="28"/>
        </w:rPr>
      </w:pPr>
      <w:r w:rsidRPr="009D31D0">
        <w:rPr>
          <w:sz w:val="28"/>
          <w:szCs w:val="28"/>
        </w:rPr>
        <w:t>Опытно-экспериментальная работа проводилась в специализированном детском саду №6 «Алданыш». В эксперименте участвовало 20 детей старшего дошкольного возраста с диагнозом общее недоразвитие речи.</w:t>
      </w:r>
    </w:p>
    <w:p w:rsidR="00110CDC" w:rsidRPr="009D31D0" w:rsidRDefault="006E45F2" w:rsidP="009D31D0">
      <w:pPr>
        <w:widowControl w:val="0"/>
        <w:spacing w:line="360" w:lineRule="auto"/>
        <w:ind w:firstLine="709"/>
        <w:jc w:val="both"/>
        <w:rPr>
          <w:sz w:val="28"/>
          <w:szCs w:val="28"/>
        </w:rPr>
      </w:pPr>
      <w:r w:rsidRPr="009D31D0">
        <w:rPr>
          <w:sz w:val="28"/>
          <w:szCs w:val="28"/>
        </w:rPr>
        <w:t>Целью констатирующего эксперимента было изучение и выявление уровня сформированности нравственных представлений у дошкольников с общим недоразвитием речи, а также умение применять знания моральных норм в реальной жизни.</w:t>
      </w:r>
    </w:p>
    <w:p w:rsidR="006E45F2" w:rsidRPr="009D31D0" w:rsidRDefault="006E45F2" w:rsidP="009D31D0">
      <w:pPr>
        <w:pStyle w:val="31"/>
        <w:widowControl w:val="0"/>
        <w:spacing w:before="0"/>
        <w:ind w:firstLine="709"/>
      </w:pPr>
      <w:r w:rsidRPr="009D31D0">
        <w:t>Основными задачами констатирующего эксперимента были:</w:t>
      </w:r>
    </w:p>
    <w:p w:rsidR="006E45F2" w:rsidRPr="009D31D0" w:rsidRDefault="006E45F2" w:rsidP="009D31D0">
      <w:pPr>
        <w:widowControl w:val="0"/>
        <w:numPr>
          <w:ilvl w:val="0"/>
          <w:numId w:val="15"/>
        </w:numPr>
        <w:tabs>
          <w:tab w:val="clear" w:pos="2138"/>
          <w:tab w:val="num" w:pos="1080"/>
        </w:tabs>
        <w:spacing w:line="360" w:lineRule="auto"/>
        <w:ind w:left="0" w:firstLine="709"/>
        <w:jc w:val="both"/>
        <w:rPr>
          <w:sz w:val="28"/>
          <w:szCs w:val="28"/>
        </w:rPr>
      </w:pPr>
      <w:r w:rsidRPr="009D31D0">
        <w:rPr>
          <w:sz w:val="28"/>
          <w:szCs w:val="28"/>
        </w:rPr>
        <w:t>Изучение особенностей выполнения нравственных норм в различных видах деятельности.</w:t>
      </w:r>
    </w:p>
    <w:p w:rsidR="006E45F2" w:rsidRPr="009D31D0" w:rsidRDefault="006E45F2" w:rsidP="009D31D0">
      <w:pPr>
        <w:widowControl w:val="0"/>
        <w:numPr>
          <w:ilvl w:val="0"/>
          <w:numId w:val="15"/>
        </w:numPr>
        <w:tabs>
          <w:tab w:val="clear" w:pos="2138"/>
          <w:tab w:val="num" w:pos="1080"/>
        </w:tabs>
        <w:spacing w:line="360" w:lineRule="auto"/>
        <w:ind w:left="0" w:firstLine="709"/>
        <w:jc w:val="both"/>
        <w:rPr>
          <w:sz w:val="28"/>
          <w:szCs w:val="28"/>
        </w:rPr>
      </w:pPr>
      <w:r w:rsidRPr="009D31D0">
        <w:rPr>
          <w:sz w:val="28"/>
          <w:szCs w:val="28"/>
        </w:rPr>
        <w:t>Установление уровня сформированности нравственных чувств и представлений у старших дошкольников с ОНР.</w:t>
      </w:r>
    </w:p>
    <w:p w:rsidR="006E45F2" w:rsidRPr="009D31D0" w:rsidRDefault="006E45F2" w:rsidP="009D31D0">
      <w:pPr>
        <w:widowControl w:val="0"/>
        <w:spacing w:line="360" w:lineRule="auto"/>
        <w:ind w:firstLine="709"/>
        <w:jc w:val="both"/>
        <w:rPr>
          <w:sz w:val="28"/>
          <w:szCs w:val="28"/>
        </w:rPr>
      </w:pPr>
      <w:r w:rsidRPr="009D31D0">
        <w:rPr>
          <w:sz w:val="28"/>
          <w:szCs w:val="28"/>
        </w:rPr>
        <w:t>В ходе констатирующего эксперимента были использованы следующие методы:</w:t>
      </w:r>
    </w:p>
    <w:p w:rsidR="006E45F2" w:rsidRPr="009D31D0" w:rsidRDefault="006E45F2" w:rsidP="009D31D0">
      <w:pPr>
        <w:widowControl w:val="0"/>
        <w:numPr>
          <w:ilvl w:val="0"/>
          <w:numId w:val="16"/>
        </w:numPr>
        <w:tabs>
          <w:tab w:val="clear" w:pos="2138"/>
          <w:tab w:val="num" w:pos="1080"/>
        </w:tabs>
        <w:spacing w:line="360" w:lineRule="auto"/>
        <w:ind w:left="0" w:firstLine="709"/>
        <w:jc w:val="both"/>
        <w:rPr>
          <w:sz w:val="28"/>
          <w:szCs w:val="28"/>
        </w:rPr>
      </w:pPr>
      <w:r w:rsidRPr="009D31D0">
        <w:rPr>
          <w:sz w:val="28"/>
          <w:szCs w:val="28"/>
        </w:rPr>
        <w:t>Изучение психолого-педагогических характеристик детей данной группы.</w:t>
      </w:r>
    </w:p>
    <w:p w:rsidR="006E45F2" w:rsidRPr="009D31D0" w:rsidRDefault="006E45F2" w:rsidP="009D31D0">
      <w:pPr>
        <w:widowControl w:val="0"/>
        <w:numPr>
          <w:ilvl w:val="0"/>
          <w:numId w:val="16"/>
        </w:numPr>
        <w:tabs>
          <w:tab w:val="clear" w:pos="2138"/>
          <w:tab w:val="num" w:pos="1080"/>
        </w:tabs>
        <w:spacing w:line="360" w:lineRule="auto"/>
        <w:ind w:left="0" w:firstLine="709"/>
        <w:jc w:val="both"/>
        <w:rPr>
          <w:sz w:val="28"/>
          <w:szCs w:val="28"/>
        </w:rPr>
      </w:pPr>
      <w:r w:rsidRPr="009D31D0">
        <w:rPr>
          <w:sz w:val="28"/>
          <w:szCs w:val="28"/>
        </w:rPr>
        <w:t>Наблюдения в различных видах деятельности.</w:t>
      </w:r>
    </w:p>
    <w:p w:rsidR="006E45F2" w:rsidRPr="009D31D0" w:rsidRDefault="006E45F2" w:rsidP="009D31D0">
      <w:pPr>
        <w:widowControl w:val="0"/>
        <w:numPr>
          <w:ilvl w:val="0"/>
          <w:numId w:val="16"/>
        </w:numPr>
        <w:tabs>
          <w:tab w:val="clear" w:pos="2138"/>
          <w:tab w:val="num" w:pos="1080"/>
        </w:tabs>
        <w:spacing w:line="360" w:lineRule="auto"/>
        <w:ind w:left="0" w:firstLine="709"/>
        <w:jc w:val="both"/>
        <w:rPr>
          <w:sz w:val="28"/>
          <w:szCs w:val="28"/>
        </w:rPr>
      </w:pPr>
      <w:r w:rsidRPr="009D31D0">
        <w:rPr>
          <w:sz w:val="28"/>
          <w:szCs w:val="28"/>
        </w:rPr>
        <w:t>Беседы с детьми и педагогами.</w:t>
      </w:r>
    </w:p>
    <w:p w:rsidR="00110CDC" w:rsidRPr="009D31D0" w:rsidRDefault="006E45F2" w:rsidP="009D31D0">
      <w:pPr>
        <w:widowControl w:val="0"/>
        <w:spacing w:line="360" w:lineRule="auto"/>
        <w:ind w:firstLine="709"/>
        <w:jc w:val="both"/>
        <w:rPr>
          <w:sz w:val="28"/>
          <w:szCs w:val="28"/>
        </w:rPr>
      </w:pPr>
      <w:r w:rsidRPr="009D31D0">
        <w:rPr>
          <w:sz w:val="28"/>
          <w:szCs w:val="28"/>
        </w:rPr>
        <w:t>В эмоциях и чувствах отражаются непосредственное переживание человеком жизненного смысла предметов и явлений действительности. Чувства сопровождают все виды деятельности и поведения человека. Для маленького ребенка характерно находиться в «плену эмоций», потому что он не может управлять ими. Его чувства быстро возникают и так же быстро исчезают. Но постепенно чувства становятся более рациональными, подчиняются мышлению, когда ребенок усваивает нормы морали и соотносит с ними свои поступки.</w:t>
      </w:r>
    </w:p>
    <w:p w:rsidR="006E45F2" w:rsidRPr="009D31D0" w:rsidRDefault="006E45F2" w:rsidP="009D31D0">
      <w:pPr>
        <w:widowControl w:val="0"/>
        <w:spacing w:line="360" w:lineRule="auto"/>
        <w:ind w:firstLine="709"/>
        <w:jc w:val="both"/>
        <w:rPr>
          <w:sz w:val="28"/>
          <w:szCs w:val="28"/>
        </w:rPr>
      </w:pPr>
      <w:r w:rsidRPr="009D31D0">
        <w:rPr>
          <w:sz w:val="28"/>
          <w:szCs w:val="28"/>
        </w:rPr>
        <w:t>Поэтому целью методики №1 «Что такое хорошо и что такое плохо» было изучение эмоционального отношения ребенка к моральным нормам.</w:t>
      </w:r>
    </w:p>
    <w:p w:rsidR="00110CDC" w:rsidRPr="009D31D0" w:rsidRDefault="006E45F2" w:rsidP="009D31D0">
      <w:pPr>
        <w:widowControl w:val="0"/>
        <w:spacing w:line="360" w:lineRule="auto"/>
        <w:ind w:firstLine="709"/>
        <w:jc w:val="both"/>
        <w:rPr>
          <w:sz w:val="28"/>
          <w:szCs w:val="28"/>
        </w:rPr>
      </w:pPr>
      <w:r w:rsidRPr="009D31D0">
        <w:rPr>
          <w:sz w:val="28"/>
          <w:szCs w:val="28"/>
        </w:rPr>
        <w:t>Методика проводилась с каждым ребенком индивидуально.</w:t>
      </w:r>
    </w:p>
    <w:p w:rsidR="006E45F2" w:rsidRPr="009D31D0" w:rsidRDefault="006E45F2" w:rsidP="009D31D0">
      <w:pPr>
        <w:widowControl w:val="0"/>
        <w:spacing w:line="360" w:lineRule="auto"/>
        <w:ind w:firstLine="709"/>
        <w:jc w:val="both"/>
        <w:rPr>
          <w:sz w:val="28"/>
          <w:szCs w:val="28"/>
        </w:rPr>
      </w:pPr>
      <w:r w:rsidRPr="009D31D0">
        <w:rPr>
          <w:sz w:val="28"/>
          <w:szCs w:val="28"/>
        </w:rPr>
        <w:t>Экспериментатор показывает ребенку последовательно 10 сюжетных картинок с изображением ситуаций, подлежащих моральной оценке:</w:t>
      </w:r>
    </w:p>
    <w:p w:rsidR="006E45F2" w:rsidRPr="009D31D0" w:rsidRDefault="006E45F2" w:rsidP="009D31D0">
      <w:pPr>
        <w:widowControl w:val="0"/>
        <w:numPr>
          <w:ilvl w:val="0"/>
          <w:numId w:val="1"/>
        </w:numPr>
        <w:tabs>
          <w:tab w:val="clear" w:pos="870"/>
          <w:tab w:val="num" w:pos="1200"/>
        </w:tabs>
        <w:spacing w:line="360" w:lineRule="auto"/>
        <w:ind w:left="0" w:firstLine="709"/>
        <w:jc w:val="both"/>
        <w:rPr>
          <w:sz w:val="28"/>
          <w:szCs w:val="28"/>
        </w:rPr>
      </w:pPr>
      <w:r w:rsidRPr="009D31D0">
        <w:rPr>
          <w:sz w:val="28"/>
          <w:szCs w:val="28"/>
        </w:rPr>
        <w:t>Мальчик несет сумки, мама идет рядом, улыбается.</w:t>
      </w:r>
    </w:p>
    <w:p w:rsidR="006E45F2" w:rsidRPr="009D31D0" w:rsidRDefault="006E45F2" w:rsidP="009D31D0">
      <w:pPr>
        <w:widowControl w:val="0"/>
        <w:numPr>
          <w:ilvl w:val="0"/>
          <w:numId w:val="1"/>
        </w:numPr>
        <w:tabs>
          <w:tab w:val="clear" w:pos="870"/>
          <w:tab w:val="num" w:pos="1200"/>
        </w:tabs>
        <w:spacing w:line="360" w:lineRule="auto"/>
        <w:ind w:left="0" w:firstLine="709"/>
        <w:jc w:val="both"/>
        <w:rPr>
          <w:sz w:val="28"/>
          <w:szCs w:val="28"/>
        </w:rPr>
      </w:pPr>
      <w:r w:rsidRPr="009D31D0">
        <w:rPr>
          <w:sz w:val="28"/>
          <w:szCs w:val="28"/>
        </w:rPr>
        <w:t>Мама несет сумки, а мальчик ест мороженое.</w:t>
      </w:r>
    </w:p>
    <w:p w:rsidR="006E45F2" w:rsidRPr="009D31D0" w:rsidRDefault="006E45F2" w:rsidP="009D31D0">
      <w:pPr>
        <w:widowControl w:val="0"/>
        <w:numPr>
          <w:ilvl w:val="0"/>
          <w:numId w:val="1"/>
        </w:numPr>
        <w:tabs>
          <w:tab w:val="clear" w:pos="870"/>
          <w:tab w:val="num" w:pos="1200"/>
        </w:tabs>
        <w:spacing w:line="360" w:lineRule="auto"/>
        <w:ind w:left="0" w:firstLine="709"/>
        <w:jc w:val="both"/>
        <w:rPr>
          <w:sz w:val="28"/>
          <w:szCs w:val="28"/>
        </w:rPr>
      </w:pPr>
      <w:r w:rsidRPr="009D31D0">
        <w:rPr>
          <w:sz w:val="28"/>
          <w:szCs w:val="28"/>
        </w:rPr>
        <w:t>Мальчик сломал куклу, девочка плачет.</w:t>
      </w:r>
    </w:p>
    <w:p w:rsidR="006E45F2" w:rsidRPr="009D31D0" w:rsidRDefault="006E45F2" w:rsidP="009D31D0">
      <w:pPr>
        <w:widowControl w:val="0"/>
        <w:numPr>
          <w:ilvl w:val="0"/>
          <w:numId w:val="1"/>
        </w:numPr>
        <w:tabs>
          <w:tab w:val="clear" w:pos="870"/>
          <w:tab w:val="num" w:pos="1200"/>
        </w:tabs>
        <w:spacing w:line="360" w:lineRule="auto"/>
        <w:ind w:left="0" w:firstLine="709"/>
        <w:jc w:val="both"/>
        <w:rPr>
          <w:sz w:val="28"/>
          <w:szCs w:val="28"/>
        </w:rPr>
      </w:pPr>
      <w:r w:rsidRPr="009D31D0">
        <w:rPr>
          <w:sz w:val="28"/>
          <w:szCs w:val="28"/>
        </w:rPr>
        <w:t>Мальчик дарит девочке цветы.</w:t>
      </w:r>
    </w:p>
    <w:p w:rsidR="006E45F2" w:rsidRPr="009D31D0" w:rsidRDefault="006E45F2" w:rsidP="009D31D0">
      <w:pPr>
        <w:widowControl w:val="0"/>
        <w:numPr>
          <w:ilvl w:val="0"/>
          <w:numId w:val="1"/>
        </w:numPr>
        <w:tabs>
          <w:tab w:val="clear" w:pos="870"/>
          <w:tab w:val="num" w:pos="1200"/>
        </w:tabs>
        <w:spacing w:line="360" w:lineRule="auto"/>
        <w:ind w:left="0" w:firstLine="709"/>
        <w:jc w:val="both"/>
        <w:rPr>
          <w:sz w:val="28"/>
          <w:szCs w:val="28"/>
        </w:rPr>
      </w:pPr>
      <w:r w:rsidRPr="009D31D0">
        <w:rPr>
          <w:sz w:val="28"/>
          <w:szCs w:val="28"/>
        </w:rPr>
        <w:t>Девочка рвет книгу.</w:t>
      </w:r>
    </w:p>
    <w:p w:rsidR="006E45F2" w:rsidRPr="009D31D0" w:rsidRDefault="006E45F2" w:rsidP="009D31D0">
      <w:pPr>
        <w:widowControl w:val="0"/>
        <w:numPr>
          <w:ilvl w:val="0"/>
          <w:numId w:val="1"/>
        </w:numPr>
        <w:tabs>
          <w:tab w:val="clear" w:pos="870"/>
          <w:tab w:val="num" w:pos="1200"/>
        </w:tabs>
        <w:spacing w:line="360" w:lineRule="auto"/>
        <w:ind w:left="0" w:firstLine="709"/>
        <w:jc w:val="both"/>
        <w:rPr>
          <w:sz w:val="28"/>
          <w:szCs w:val="28"/>
        </w:rPr>
      </w:pPr>
      <w:r w:rsidRPr="009D31D0">
        <w:rPr>
          <w:sz w:val="28"/>
          <w:szCs w:val="28"/>
        </w:rPr>
        <w:t>Девочки подклеивают книги.</w:t>
      </w:r>
    </w:p>
    <w:p w:rsidR="006E45F2" w:rsidRPr="009D31D0" w:rsidRDefault="006E45F2" w:rsidP="009D31D0">
      <w:pPr>
        <w:widowControl w:val="0"/>
        <w:numPr>
          <w:ilvl w:val="0"/>
          <w:numId w:val="1"/>
        </w:numPr>
        <w:tabs>
          <w:tab w:val="clear" w:pos="870"/>
          <w:tab w:val="num" w:pos="1200"/>
        </w:tabs>
        <w:spacing w:line="360" w:lineRule="auto"/>
        <w:ind w:left="0" w:firstLine="709"/>
        <w:jc w:val="both"/>
        <w:rPr>
          <w:sz w:val="28"/>
          <w:szCs w:val="28"/>
        </w:rPr>
      </w:pPr>
      <w:r w:rsidRPr="009D31D0">
        <w:rPr>
          <w:sz w:val="28"/>
          <w:szCs w:val="28"/>
        </w:rPr>
        <w:t>Мальчик сидит в автобусе, бабушка стоит рядом.</w:t>
      </w:r>
    </w:p>
    <w:p w:rsidR="006E45F2" w:rsidRPr="009D31D0" w:rsidRDefault="006E45F2" w:rsidP="009D31D0">
      <w:pPr>
        <w:widowControl w:val="0"/>
        <w:numPr>
          <w:ilvl w:val="0"/>
          <w:numId w:val="1"/>
        </w:numPr>
        <w:tabs>
          <w:tab w:val="clear" w:pos="870"/>
          <w:tab w:val="num" w:pos="1200"/>
        </w:tabs>
        <w:spacing w:line="360" w:lineRule="auto"/>
        <w:ind w:left="0" w:firstLine="709"/>
        <w:jc w:val="both"/>
        <w:rPr>
          <w:sz w:val="28"/>
          <w:szCs w:val="28"/>
        </w:rPr>
      </w:pPr>
      <w:r w:rsidRPr="009D31D0">
        <w:rPr>
          <w:sz w:val="28"/>
          <w:szCs w:val="28"/>
        </w:rPr>
        <w:t>Мальчик уступает бабушке место в автобусе.</w:t>
      </w:r>
    </w:p>
    <w:p w:rsidR="006E45F2" w:rsidRPr="009D31D0" w:rsidRDefault="006E45F2" w:rsidP="009D31D0">
      <w:pPr>
        <w:widowControl w:val="0"/>
        <w:numPr>
          <w:ilvl w:val="0"/>
          <w:numId w:val="1"/>
        </w:numPr>
        <w:tabs>
          <w:tab w:val="clear" w:pos="870"/>
          <w:tab w:val="num" w:pos="1200"/>
        </w:tabs>
        <w:spacing w:line="360" w:lineRule="auto"/>
        <w:ind w:left="0" w:firstLine="709"/>
        <w:jc w:val="both"/>
        <w:rPr>
          <w:sz w:val="28"/>
          <w:szCs w:val="28"/>
        </w:rPr>
      </w:pPr>
      <w:r w:rsidRPr="009D31D0">
        <w:rPr>
          <w:sz w:val="28"/>
          <w:szCs w:val="28"/>
        </w:rPr>
        <w:t>Девочки, ссорясь, тянут куклу.</w:t>
      </w:r>
    </w:p>
    <w:p w:rsidR="006E45F2" w:rsidRPr="009D31D0" w:rsidRDefault="006E45F2" w:rsidP="009D31D0">
      <w:pPr>
        <w:widowControl w:val="0"/>
        <w:numPr>
          <w:ilvl w:val="0"/>
          <w:numId w:val="1"/>
        </w:numPr>
        <w:tabs>
          <w:tab w:val="clear" w:pos="870"/>
          <w:tab w:val="num" w:pos="1200"/>
        </w:tabs>
        <w:spacing w:line="360" w:lineRule="auto"/>
        <w:ind w:left="0" w:firstLine="709"/>
        <w:jc w:val="both"/>
        <w:rPr>
          <w:sz w:val="28"/>
          <w:szCs w:val="28"/>
        </w:rPr>
      </w:pPr>
      <w:r w:rsidRPr="009D31D0">
        <w:rPr>
          <w:sz w:val="28"/>
          <w:szCs w:val="28"/>
        </w:rPr>
        <w:t>Девочки играют.</w:t>
      </w:r>
    </w:p>
    <w:p w:rsidR="00110CDC" w:rsidRPr="009D31D0" w:rsidRDefault="006E45F2" w:rsidP="009D31D0">
      <w:pPr>
        <w:widowControl w:val="0"/>
        <w:spacing w:line="360" w:lineRule="auto"/>
        <w:ind w:firstLine="709"/>
        <w:jc w:val="both"/>
        <w:rPr>
          <w:sz w:val="28"/>
          <w:szCs w:val="28"/>
        </w:rPr>
      </w:pPr>
      <w:r w:rsidRPr="009D31D0">
        <w:rPr>
          <w:sz w:val="28"/>
          <w:szCs w:val="28"/>
        </w:rPr>
        <w:t>И дает следующую инструкцию: «Я сейчас тебе буду показывать картинки, а ты внимательно посмотри и скажи хорошо это или плохо». В протоколе фиксируются имена детей и правильность ответа (правильно</w:t>
      </w:r>
      <w:r w:rsidR="00110CDC" w:rsidRPr="009D31D0">
        <w:rPr>
          <w:sz w:val="28"/>
          <w:szCs w:val="28"/>
        </w:rPr>
        <w:t xml:space="preserve"> – </w:t>
      </w:r>
      <w:r w:rsidRPr="009D31D0">
        <w:rPr>
          <w:sz w:val="28"/>
          <w:szCs w:val="28"/>
        </w:rPr>
        <w:t>плюс, неправильно</w:t>
      </w:r>
      <w:r w:rsidR="00110CDC" w:rsidRPr="009D31D0">
        <w:rPr>
          <w:sz w:val="28"/>
          <w:szCs w:val="28"/>
        </w:rPr>
        <w:t xml:space="preserve"> – </w:t>
      </w:r>
      <w:r w:rsidRPr="009D31D0">
        <w:rPr>
          <w:sz w:val="28"/>
          <w:szCs w:val="28"/>
        </w:rPr>
        <w:t>минус).</w:t>
      </w:r>
    </w:p>
    <w:p w:rsidR="006E45F2" w:rsidRPr="009D31D0" w:rsidRDefault="006E45F2" w:rsidP="009D31D0">
      <w:pPr>
        <w:widowControl w:val="0"/>
        <w:spacing w:line="360" w:lineRule="auto"/>
        <w:ind w:firstLine="709"/>
        <w:jc w:val="both"/>
        <w:rPr>
          <w:sz w:val="28"/>
          <w:szCs w:val="28"/>
        </w:rPr>
      </w:pPr>
      <w:r w:rsidRPr="009D31D0">
        <w:rPr>
          <w:sz w:val="28"/>
          <w:szCs w:val="28"/>
        </w:rPr>
        <w:t>Целью методики №2 было изучение социальных эмоций и чувств, т.е. представлений детей о дружбе, доброжелательности, заботливости, уважении к старшим, сочувствии, отзывчивости.</w:t>
      </w:r>
    </w:p>
    <w:p w:rsidR="006E45F2" w:rsidRPr="009D31D0" w:rsidRDefault="006E45F2" w:rsidP="009D31D0">
      <w:pPr>
        <w:widowControl w:val="0"/>
        <w:spacing w:line="360" w:lineRule="auto"/>
        <w:ind w:firstLine="709"/>
        <w:jc w:val="both"/>
        <w:rPr>
          <w:sz w:val="28"/>
          <w:szCs w:val="28"/>
        </w:rPr>
      </w:pPr>
      <w:r w:rsidRPr="009D31D0">
        <w:rPr>
          <w:sz w:val="28"/>
          <w:szCs w:val="28"/>
        </w:rPr>
        <w:t>Методика №2 поводилась индивидуально в две серии в две серии.</w:t>
      </w:r>
    </w:p>
    <w:p w:rsidR="006E45F2" w:rsidRPr="009D31D0" w:rsidRDefault="006E45F2" w:rsidP="009D31D0">
      <w:pPr>
        <w:widowControl w:val="0"/>
        <w:spacing w:line="360" w:lineRule="auto"/>
        <w:ind w:firstLine="709"/>
        <w:jc w:val="both"/>
        <w:rPr>
          <w:sz w:val="28"/>
          <w:szCs w:val="28"/>
        </w:rPr>
      </w:pPr>
      <w:r w:rsidRPr="009D31D0">
        <w:rPr>
          <w:sz w:val="28"/>
          <w:szCs w:val="28"/>
          <w:u w:val="single"/>
        </w:rPr>
        <w:t>Первая серия:</w:t>
      </w:r>
      <w:r w:rsidRPr="009D31D0">
        <w:rPr>
          <w:sz w:val="28"/>
          <w:szCs w:val="28"/>
        </w:rPr>
        <w:t xml:space="preserve"> Экспериментатор задает ребенку вопросы:</w:t>
      </w:r>
    </w:p>
    <w:p w:rsidR="006E45F2" w:rsidRPr="009D31D0" w:rsidRDefault="006E45F2" w:rsidP="009D31D0">
      <w:pPr>
        <w:widowControl w:val="0"/>
        <w:numPr>
          <w:ilvl w:val="0"/>
          <w:numId w:val="2"/>
        </w:numPr>
        <w:tabs>
          <w:tab w:val="clear" w:pos="870"/>
          <w:tab w:val="num" w:pos="1200"/>
        </w:tabs>
        <w:spacing w:line="360" w:lineRule="auto"/>
        <w:ind w:left="0" w:firstLine="709"/>
        <w:jc w:val="both"/>
        <w:rPr>
          <w:sz w:val="28"/>
          <w:szCs w:val="28"/>
        </w:rPr>
      </w:pPr>
      <w:r w:rsidRPr="009D31D0">
        <w:rPr>
          <w:sz w:val="28"/>
          <w:szCs w:val="28"/>
        </w:rPr>
        <w:t>Можно ли смеяться, если твой товарищ упал? Почему?</w:t>
      </w:r>
    </w:p>
    <w:p w:rsidR="006E45F2" w:rsidRPr="009D31D0" w:rsidRDefault="006E45F2" w:rsidP="009D31D0">
      <w:pPr>
        <w:widowControl w:val="0"/>
        <w:numPr>
          <w:ilvl w:val="0"/>
          <w:numId w:val="2"/>
        </w:numPr>
        <w:tabs>
          <w:tab w:val="clear" w:pos="870"/>
          <w:tab w:val="num" w:pos="1200"/>
        </w:tabs>
        <w:spacing w:line="360" w:lineRule="auto"/>
        <w:ind w:left="0" w:firstLine="709"/>
        <w:jc w:val="both"/>
        <w:rPr>
          <w:sz w:val="28"/>
          <w:szCs w:val="28"/>
        </w:rPr>
      </w:pPr>
      <w:r w:rsidRPr="009D31D0">
        <w:rPr>
          <w:sz w:val="28"/>
          <w:szCs w:val="28"/>
        </w:rPr>
        <w:t>Можно ли обижать животных? Почему?</w:t>
      </w:r>
    </w:p>
    <w:p w:rsidR="006E45F2" w:rsidRPr="009D31D0" w:rsidRDefault="006E45F2" w:rsidP="009D31D0">
      <w:pPr>
        <w:widowControl w:val="0"/>
        <w:numPr>
          <w:ilvl w:val="0"/>
          <w:numId w:val="2"/>
        </w:numPr>
        <w:tabs>
          <w:tab w:val="clear" w:pos="870"/>
          <w:tab w:val="num" w:pos="1200"/>
        </w:tabs>
        <w:spacing w:line="360" w:lineRule="auto"/>
        <w:ind w:left="0" w:firstLine="709"/>
        <w:jc w:val="both"/>
        <w:rPr>
          <w:sz w:val="28"/>
          <w:szCs w:val="28"/>
        </w:rPr>
      </w:pPr>
      <w:r w:rsidRPr="009D31D0">
        <w:rPr>
          <w:sz w:val="28"/>
          <w:szCs w:val="28"/>
        </w:rPr>
        <w:t>Нужно ли делиться игрушками? Почему?</w:t>
      </w:r>
    </w:p>
    <w:p w:rsidR="006E45F2" w:rsidRPr="009D31D0" w:rsidRDefault="006E45F2" w:rsidP="009D31D0">
      <w:pPr>
        <w:widowControl w:val="0"/>
        <w:numPr>
          <w:ilvl w:val="0"/>
          <w:numId w:val="2"/>
        </w:numPr>
        <w:tabs>
          <w:tab w:val="clear" w:pos="870"/>
          <w:tab w:val="num" w:pos="1200"/>
        </w:tabs>
        <w:spacing w:line="360" w:lineRule="auto"/>
        <w:ind w:left="0" w:firstLine="709"/>
        <w:jc w:val="both"/>
        <w:rPr>
          <w:sz w:val="28"/>
          <w:szCs w:val="28"/>
        </w:rPr>
      </w:pPr>
      <w:r w:rsidRPr="009D31D0">
        <w:rPr>
          <w:sz w:val="28"/>
          <w:szCs w:val="28"/>
        </w:rPr>
        <w:t>Если ты сломал игрушку, а воспитатель подумал на другого ребенка, нужно ли сказать, что это ты сломал? Почему?</w:t>
      </w:r>
    </w:p>
    <w:p w:rsidR="006E45F2" w:rsidRPr="009D31D0" w:rsidRDefault="006E45F2" w:rsidP="009D31D0">
      <w:pPr>
        <w:widowControl w:val="0"/>
        <w:numPr>
          <w:ilvl w:val="0"/>
          <w:numId w:val="2"/>
        </w:numPr>
        <w:tabs>
          <w:tab w:val="clear" w:pos="870"/>
          <w:tab w:val="num" w:pos="1200"/>
        </w:tabs>
        <w:spacing w:line="360" w:lineRule="auto"/>
        <w:ind w:left="0" w:firstLine="709"/>
        <w:jc w:val="both"/>
        <w:rPr>
          <w:sz w:val="28"/>
          <w:szCs w:val="28"/>
        </w:rPr>
      </w:pPr>
      <w:r w:rsidRPr="009D31D0">
        <w:rPr>
          <w:sz w:val="28"/>
          <w:szCs w:val="28"/>
        </w:rPr>
        <w:t>Можно ли шуметь, когда другие отдыхают? Почему?</w:t>
      </w:r>
    </w:p>
    <w:p w:rsidR="006E45F2" w:rsidRPr="009D31D0" w:rsidRDefault="006E45F2" w:rsidP="009D31D0">
      <w:pPr>
        <w:widowControl w:val="0"/>
        <w:numPr>
          <w:ilvl w:val="0"/>
          <w:numId w:val="2"/>
        </w:numPr>
        <w:tabs>
          <w:tab w:val="clear" w:pos="870"/>
          <w:tab w:val="num" w:pos="1200"/>
        </w:tabs>
        <w:spacing w:line="360" w:lineRule="auto"/>
        <w:ind w:left="0" w:firstLine="709"/>
        <w:jc w:val="both"/>
        <w:rPr>
          <w:sz w:val="28"/>
          <w:szCs w:val="28"/>
        </w:rPr>
      </w:pPr>
      <w:r w:rsidRPr="009D31D0">
        <w:rPr>
          <w:sz w:val="28"/>
          <w:szCs w:val="28"/>
        </w:rPr>
        <w:t>Можно ли драться? А если другой ребенок отобрал у тебя игрушку? Почему?</w:t>
      </w:r>
    </w:p>
    <w:p w:rsidR="006E45F2" w:rsidRPr="009D31D0" w:rsidRDefault="006E45F2" w:rsidP="009D31D0">
      <w:pPr>
        <w:widowControl w:val="0"/>
        <w:spacing w:line="360" w:lineRule="auto"/>
        <w:ind w:firstLine="709"/>
        <w:jc w:val="both"/>
        <w:rPr>
          <w:sz w:val="28"/>
          <w:szCs w:val="28"/>
        </w:rPr>
      </w:pPr>
      <w:r w:rsidRPr="009D31D0">
        <w:rPr>
          <w:sz w:val="28"/>
          <w:szCs w:val="28"/>
        </w:rPr>
        <w:t>Для анализа были выделены следующие уровни:</w:t>
      </w:r>
    </w:p>
    <w:p w:rsidR="006E45F2" w:rsidRPr="009D31D0" w:rsidRDefault="006E45F2" w:rsidP="009D31D0">
      <w:pPr>
        <w:widowControl w:val="0"/>
        <w:spacing w:line="360" w:lineRule="auto"/>
        <w:ind w:firstLine="709"/>
        <w:jc w:val="both"/>
        <w:rPr>
          <w:sz w:val="28"/>
          <w:szCs w:val="28"/>
        </w:rPr>
      </w:pPr>
      <w:r w:rsidRPr="009D31D0">
        <w:rPr>
          <w:sz w:val="28"/>
          <w:szCs w:val="28"/>
        </w:rPr>
        <w:t>Высокий уровень – полное и четкое представление о моральных нормах.</w:t>
      </w:r>
    </w:p>
    <w:p w:rsidR="006E45F2" w:rsidRPr="009D31D0" w:rsidRDefault="006E45F2" w:rsidP="009D31D0">
      <w:pPr>
        <w:widowControl w:val="0"/>
        <w:spacing w:line="360" w:lineRule="auto"/>
        <w:ind w:firstLine="709"/>
        <w:jc w:val="both"/>
        <w:rPr>
          <w:sz w:val="28"/>
          <w:szCs w:val="28"/>
        </w:rPr>
      </w:pPr>
      <w:r w:rsidRPr="009D31D0">
        <w:rPr>
          <w:sz w:val="28"/>
          <w:szCs w:val="28"/>
        </w:rPr>
        <w:t>Средний уровень – правильное, но недостаточно четкое представление о моральных нормах.</w:t>
      </w:r>
    </w:p>
    <w:p w:rsidR="006E45F2" w:rsidRPr="009D31D0" w:rsidRDefault="006E45F2" w:rsidP="009D31D0">
      <w:pPr>
        <w:widowControl w:val="0"/>
        <w:spacing w:line="360" w:lineRule="auto"/>
        <w:ind w:firstLine="709"/>
        <w:jc w:val="both"/>
        <w:rPr>
          <w:sz w:val="28"/>
          <w:szCs w:val="28"/>
        </w:rPr>
      </w:pPr>
      <w:r w:rsidRPr="009D31D0">
        <w:rPr>
          <w:sz w:val="28"/>
          <w:szCs w:val="28"/>
        </w:rPr>
        <w:t>Низкий уровень – неправильное представление о моральных нормах.</w:t>
      </w:r>
    </w:p>
    <w:p w:rsidR="006E45F2" w:rsidRPr="009D31D0" w:rsidRDefault="006E45F2" w:rsidP="009D31D0">
      <w:pPr>
        <w:widowControl w:val="0"/>
        <w:spacing w:line="360" w:lineRule="auto"/>
        <w:ind w:firstLine="709"/>
        <w:jc w:val="both"/>
        <w:rPr>
          <w:sz w:val="28"/>
          <w:szCs w:val="28"/>
        </w:rPr>
      </w:pPr>
      <w:r w:rsidRPr="009D31D0">
        <w:rPr>
          <w:sz w:val="28"/>
          <w:szCs w:val="28"/>
          <w:u w:val="single"/>
        </w:rPr>
        <w:t>Вторая серия:</w:t>
      </w:r>
      <w:r w:rsidRPr="009D31D0">
        <w:rPr>
          <w:sz w:val="28"/>
          <w:szCs w:val="28"/>
        </w:rPr>
        <w:t xml:space="preserve"> Экспериментатор предлагает ребенку закончить ситуацию:</w:t>
      </w:r>
    </w:p>
    <w:p w:rsidR="006E45F2" w:rsidRPr="009D31D0" w:rsidRDefault="006E45F2" w:rsidP="009D31D0">
      <w:pPr>
        <w:widowControl w:val="0"/>
        <w:numPr>
          <w:ilvl w:val="0"/>
          <w:numId w:val="3"/>
        </w:numPr>
        <w:tabs>
          <w:tab w:val="clear" w:pos="720"/>
          <w:tab w:val="num" w:pos="1200"/>
        </w:tabs>
        <w:spacing w:line="360" w:lineRule="auto"/>
        <w:ind w:left="0" w:firstLine="709"/>
        <w:jc w:val="both"/>
        <w:rPr>
          <w:sz w:val="28"/>
          <w:szCs w:val="28"/>
        </w:rPr>
      </w:pPr>
      <w:r w:rsidRPr="009D31D0">
        <w:rPr>
          <w:sz w:val="28"/>
          <w:szCs w:val="28"/>
        </w:rPr>
        <w:t>Маша и Света убирали игрушки. Маша быстро сложила кубики в коробку. Воспитательница ей сказала: «Маша, ты сделала свою работу. Если хочешь, иди играй или помоги Свете закончить уборку». Маша ответила…Что ответила Маша?</w:t>
      </w:r>
    </w:p>
    <w:p w:rsidR="006E45F2" w:rsidRPr="009D31D0" w:rsidRDefault="006E45F2" w:rsidP="009D31D0">
      <w:pPr>
        <w:widowControl w:val="0"/>
        <w:numPr>
          <w:ilvl w:val="0"/>
          <w:numId w:val="3"/>
        </w:numPr>
        <w:tabs>
          <w:tab w:val="clear" w:pos="720"/>
          <w:tab w:val="num" w:pos="1200"/>
        </w:tabs>
        <w:spacing w:line="360" w:lineRule="auto"/>
        <w:ind w:left="0" w:firstLine="709"/>
        <w:jc w:val="both"/>
        <w:rPr>
          <w:sz w:val="28"/>
          <w:szCs w:val="28"/>
        </w:rPr>
      </w:pPr>
      <w:r w:rsidRPr="009D31D0">
        <w:rPr>
          <w:sz w:val="28"/>
          <w:szCs w:val="28"/>
        </w:rPr>
        <w:t>Петя принес в детский сад новую игрушку – самосвал. Всем детям хотелось поиграть с этой игрушкой. Вдруг к Пете подошел Сережа, выхватил машину и стал с ней играть. Тогда Петя сказал … Что сказал Петя?</w:t>
      </w:r>
    </w:p>
    <w:p w:rsidR="006E45F2" w:rsidRPr="009D31D0" w:rsidRDefault="006E45F2" w:rsidP="009D31D0">
      <w:pPr>
        <w:widowControl w:val="0"/>
        <w:numPr>
          <w:ilvl w:val="0"/>
          <w:numId w:val="3"/>
        </w:numPr>
        <w:tabs>
          <w:tab w:val="clear" w:pos="720"/>
          <w:tab w:val="num" w:pos="1200"/>
        </w:tabs>
        <w:spacing w:line="360" w:lineRule="auto"/>
        <w:ind w:left="0" w:firstLine="709"/>
        <w:jc w:val="both"/>
        <w:rPr>
          <w:sz w:val="28"/>
          <w:szCs w:val="28"/>
        </w:rPr>
      </w:pPr>
      <w:r w:rsidRPr="009D31D0">
        <w:rPr>
          <w:sz w:val="28"/>
          <w:szCs w:val="28"/>
        </w:rPr>
        <w:t>Катя и Гуля играли в игру «Ястребы и ласточки». Катя убегала, а Гуля догоняла. Вдруг Катя упала. Тогда Гуля сказала … Что сказала Гуля?</w:t>
      </w:r>
    </w:p>
    <w:p w:rsidR="006E45F2" w:rsidRPr="009D31D0" w:rsidRDefault="006E45F2" w:rsidP="009D31D0">
      <w:pPr>
        <w:widowControl w:val="0"/>
        <w:numPr>
          <w:ilvl w:val="0"/>
          <w:numId w:val="3"/>
        </w:numPr>
        <w:tabs>
          <w:tab w:val="clear" w:pos="720"/>
          <w:tab w:val="num" w:pos="1200"/>
        </w:tabs>
        <w:spacing w:line="360" w:lineRule="auto"/>
        <w:ind w:left="0" w:firstLine="709"/>
        <w:jc w:val="both"/>
        <w:rPr>
          <w:sz w:val="28"/>
          <w:szCs w:val="28"/>
        </w:rPr>
      </w:pPr>
      <w:r w:rsidRPr="009D31D0">
        <w:rPr>
          <w:sz w:val="28"/>
          <w:szCs w:val="28"/>
        </w:rPr>
        <w:t>Оля и Айнур играли в игру «Юрта». К ним подошел маленький мальчик и попросил: «Я тоже хочу играть!». «Мы тебя не возьмем, ты еще маленький»,</w:t>
      </w:r>
      <w:r w:rsidR="00110CDC" w:rsidRPr="009D31D0">
        <w:rPr>
          <w:sz w:val="28"/>
          <w:szCs w:val="28"/>
        </w:rPr>
        <w:t xml:space="preserve"> – </w:t>
      </w:r>
      <w:r w:rsidRPr="009D31D0">
        <w:rPr>
          <w:sz w:val="28"/>
          <w:szCs w:val="28"/>
        </w:rPr>
        <w:t>сказала Оля. А Айнур сказала …Что сказала Айнур?</w:t>
      </w:r>
    </w:p>
    <w:p w:rsidR="006E45F2" w:rsidRPr="009D31D0" w:rsidRDefault="006E45F2" w:rsidP="009D31D0">
      <w:pPr>
        <w:widowControl w:val="0"/>
        <w:numPr>
          <w:ilvl w:val="0"/>
          <w:numId w:val="3"/>
        </w:numPr>
        <w:tabs>
          <w:tab w:val="clear" w:pos="720"/>
          <w:tab w:val="num" w:pos="1200"/>
        </w:tabs>
        <w:spacing w:line="360" w:lineRule="auto"/>
        <w:ind w:left="0" w:firstLine="709"/>
        <w:jc w:val="both"/>
        <w:rPr>
          <w:sz w:val="28"/>
          <w:szCs w:val="28"/>
        </w:rPr>
      </w:pPr>
      <w:r w:rsidRPr="009D31D0">
        <w:rPr>
          <w:sz w:val="28"/>
          <w:szCs w:val="28"/>
        </w:rPr>
        <w:t>Алмаз играл дома в «байгу». Он бегал и кричал: «Но! Но!» В другой комнате мама укладывала его младшую сестренку Алию. Девочка никак не могла заснуть и плакала. Тогда мама подошла к Алмазу и сказала: «Не шуми, пожалуйста. Алия никак не может заснуть». Алмаз ей ответил…Что ответил Алмаз?</w:t>
      </w:r>
    </w:p>
    <w:p w:rsidR="006E45F2" w:rsidRPr="009D31D0" w:rsidRDefault="006E45F2" w:rsidP="009D31D0">
      <w:pPr>
        <w:widowControl w:val="0"/>
        <w:numPr>
          <w:ilvl w:val="0"/>
          <w:numId w:val="3"/>
        </w:numPr>
        <w:tabs>
          <w:tab w:val="clear" w:pos="720"/>
          <w:tab w:val="num" w:pos="1200"/>
        </w:tabs>
        <w:spacing w:line="360" w:lineRule="auto"/>
        <w:ind w:left="0" w:firstLine="709"/>
        <w:jc w:val="both"/>
        <w:rPr>
          <w:sz w:val="28"/>
          <w:szCs w:val="28"/>
        </w:rPr>
      </w:pPr>
      <w:r w:rsidRPr="009D31D0">
        <w:rPr>
          <w:sz w:val="28"/>
          <w:szCs w:val="28"/>
        </w:rPr>
        <w:t>Саша гулял около дома. Вдруг он увидел маленького котенка, который дрожал от холода и жалобно мяукал. Тогда Саша… Что сказал Саша?</w:t>
      </w:r>
    </w:p>
    <w:p w:rsidR="006E45F2" w:rsidRPr="009D31D0" w:rsidRDefault="006E45F2" w:rsidP="009D31D0">
      <w:pPr>
        <w:widowControl w:val="0"/>
        <w:tabs>
          <w:tab w:val="num" w:pos="1080"/>
        </w:tabs>
        <w:spacing w:line="360" w:lineRule="auto"/>
        <w:ind w:firstLine="709"/>
        <w:jc w:val="both"/>
        <w:rPr>
          <w:sz w:val="28"/>
          <w:szCs w:val="28"/>
        </w:rPr>
      </w:pPr>
      <w:r w:rsidRPr="009D31D0">
        <w:rPr>
          <w:sz w:val="28"/>
          <w:szCs w:val="28"/>
        </w:rPr>
        <w:t>Для анализа были выделены следующие моменты:</w:t>
      </w:r>
      <w:r w:rsidR="00985257" w:rsidRPr="009D31D0">
        <w:rPr>
          <w:sz w:val="28"/>
          <w:szCs w:val="28"/>
        </w:rPr>
        <w:t xml:space="preserve"> а) правильность ответа ребенка; б) м</w:t>
      </w:r>
      <w:r w:rsidRPr="009D31D0">
        <w:rPr>
          <w:sz w:val="28"/>
          <w:szCs w:val="28"/>
        </w:rPr>
        <w:t>отивация ответа.</w:t>
      </w:r>
    </w:p>
    <w:p w:rsidR="006E45F2" w:rsidRPr="009D31D0" w:rsidRDefault="006E45F2" w:rsidP="009D31D0">
      <w:pPr>
        <w:widowControl w:val="0"/>
        <w:spacing w:line="360" w:lineRule="auto"/>
        <w:ind w:firstLine="709"/>
        <w:jc w:val="both"/>
        <w:rPr>
          <w:sz w:val="28"/>
          <w:szCs w:val="28"/>
        </w:rPr>
      </w:pPr>
      <w:r w:rsidRPr="009D31D0">
        <w:rPr>
          <w:sz w:val="28"/>
          <w:szCs w:val="28"/>
        </w:rPr>
        <w:t>Оценивалась эта серия методики по тем же уровням:</w:t>
      </w:r>
    </w:p>
    <w:p w:rsidR="006E45F2" w:rsidRPr="009D31D0" w:rsidRDefault="006E45F2" w:rsidP="009D31D0">
      <w:pPr>
        <w:widowControl w:val="0"/>
        <w:spacing w:line="360" w:lineRule="auto"/>
        <w:ind w:firstLine="709"/>
        <w:jc w:val="both"/>
        <w:rPr>
          <w:sz w:val="28"/>
          <w:szCs w:val="28"/>
        </w:rPr>
      </w:pPr>
      <w:r w:rsidRPr="009D31D0">
        <w:rPr>
          <w:sz w:val="28"/>
          <w:szCs w:val="28"/>
        </w:rPr>
        <w:t>Высокий уровень – полное и четкое представление.</w:t>
      </w:r>
    </w:p>
    <w:p w:rsidR="006E45F2" w:rsidRPr="009D31D0" w:rsidRDefault="006E45F2" w:rsidP="009D31D0">
      <w:pPr>
        <w:widowControl w:val="0"/>
        <w:spacing w:line="360" w:lineRule="auto"/>
        <w:ind w:firstLine="709"/>
        <w:jc w:val="both"/>
        <w:rPr>
          <w:sz w:val="28"/>
          <w:szCs w:val="28"/>
        </w:rPr>
      </w:pPr>
      <w:r w:rsidRPr="009D31D0">
        <w:rPr>
          <w:sz w:val="28"/>
          <w:szCs w:val="28"/>
        </w:rPr>
        <w:t>Средний уровень – правильное, но не достаточно четкое.</w:t>
      </w:r>
    </w:p>
    <w:p w:rsidR="00110CDC" w:rsidRPr="009D31D0" w:rsidRDefault="006E45F2" w:rsidP="009D31D0">
      <w:pPr>
        <w:widowControl w:val="0"/>
        <w:spacing w:line="360" w:lineRule="auto"/>
        <w:ind w:firstLine="709"/>
        <w:jc w:val="both"/>
        <w:rPr>
          <w:sz w:val="28"/>
          <w:szCs w:val="28"/>
        </w:rPr>
      </w:pPr>
      <w:r w:rsidRPr="009D31D0">
        <w:rPr>
          <w:sz w:val="28"/>
          <w:szCs w:val="28"/>
        </w:rPr>
        <w:t>Низкий уровень – неправильное представление о моральных нормах.</w:t>
      </w:r>
    </w:p>
    <w:p w:rsidR="006E45F2" w:rsidRPr="009D31D0" w:rsidRDefault="006E45F2" w:rsidP="009D31D0">
      <w:pPr>
        <w:widowControl w:val="0"/>
        <w:spacing w:line="360" w:lineRule="auto"/>
        <w:ind w:firstLine="709"/>
        <w:jc w:val="both"/>
        <w:rPr>
          <w:sz w:val="28"/>
          <w:szCs w:val="28"/>
        </w:rPr>
      </w:pPr>
      <w:r w:rsidRPr="009D31D0">
        <w:rPr>
          <w:sz w:val="28"/>
          <w:szCs w:val="28"/>
        </w:rPr>
        <w:t>Целью методики №3 «Моделирование жизненных ситуаций» было определение умения применять знание о моральных нормах в реальных жизненных ситуациях.</w:t>
      </w:r>
    </w:p>
    <w:p w:rsidR="00110CDC" w:rsidRPr="009D31D0" w:rsidRDefault="006E45F2" w:rsidP="009D31D0">
      <w:pPr>
        <w:widowControl w:val="0"/>
        <w:spacing w:line="360" w:lineRule="auto"/>
        <w:ind w:firstLine="709"/>
        <w:jc w:val="both"/>
        <w:rPr>
          <w:sz w:val="28"/>
          <w:szCs w:val="28"/>
        </w:rPr>
      </w:pPr>
      <w:r w:rsidRPr="009D31D0">
        <w:rPr>
          <w:sz w:val="28"/>
          <w:szCs w:val="28"/>
        </w:rPr>
        <w:t>Было разыграно несколько ситуаций, которые бы позволили нам судить о нравственных представлениях детей, умении применять знания моральных норм в реальной жизни.</w:t>
      </w:r>
    </w:p>
    <w:p w:rsidR="00110CDC" w:rsidRPr="009D31D0" w:rsidRDefault="006E45F2" w:rsidP="009D31D0">
      <w:pPr>
        <w:widowControl w:val="0"/>
        <w:spacing w:line="360" w:lineRule="auto"/>
        <w:ind w:firstLine="709"/>
        <w:jc w:val="both"/>
        <w:rPr>
          <w:sz w:val="28"/>
          <w:szCs w:val="28"/>
        </w:rPr>
      </w:pPr>
      <w:r w:rsidRPr="009D31D0">
        <w:rPr>
          <w:sz w:val="28"/>
          <w:szCs w:val="28"/>
        </w:rPr>
        <w:t>Ситуация №1. «На прогулке».</w:t>
      </w:r>
    </w:p>
    <w:p w:rsidR="006E45F2" w:rsidRPr="009D31D0" w:rsidRDefault="006E45F2" w:rsidP="009D31D0">
      <w:pPr>
        <w:widowControl w:val="0"/>
        <w:spacing w:line="360" w:lineRule="auto"/>
        <w:ind w:firstLine="709"/>
        <w:jc w:val="both"/>
        <w:rPr>
          <w:sz w:val="28"/>
          <w:szCs w:val="28"/>
        </w:rPr>
      </w:pPr>
      <w:r w:rsidRPr="009D31D0">
        <w:rPr>
          <w:sz w:val="28"/>
          <w:szCs w:val="28"/>
        </w:rPr>
        <w:t>Участки для малышей и старших детей расположены рядом. Мяч малыша покатился на участок старших. Ребенок бежит за ним.</w:t>
      </w:r>
    </w:p>
    <w:p w:rsidR="00110CDC" w:rsidRPr="009D31D0" w:rsidRDefault="006E45F2" w:rsidP="009D31D0">
      <w:pPr>
        <w:widowControl w:val="0"/>
        <w:spacing w:line="360" w:lineRule="auto"/>
        <w:ind w:firstLine="709"/>
        <w:jc w:val="both"/>
        <w:rPr>
          <w:sz w:val="28"/>
          <w:szCs w:val="28"/>
        </w:rPr>
      </w:pPr>
      <w:r w:rsidRPr="009D31D0">
        <w:rPr>
          <w:sz w:val="28"/>
          <w:szCs w:val="28"/>
        </w:rPr>
        <w:t>Ситуация №2. «Помощники».</w:t>
      </w:r>
    </w:p>
    <w:p w:rsidR="006E45F2" w:rsidRPr="009D31D0" w:rsidRDefault="006E45F2" w:rsidP="009D31D0">
      <w:pPr>
        <w:widowControl w:val="0"/>
        <w:spacing w:line="360" w:lineRule="auto"/>
        <w:ind w:firstLine="709"/>
        <w:jc w:val="both"/>
        <w:rPr>
          <w:sz w:val="28"/>
          <w:szCs w:val="28"/>
        </w:rPr>
      </w:pPr>
      <w:r w:rsidRPr="009D31D0">
        <w:rPr>
          <w:sz w:val="28"/>
          <w:szCs w:val="28"/>
        </w:rPr>
        <w:t>Мальчик, выполняя поручения воспитателя, подклеивал книгу. Вдруг клей нечаянно падает и разливается.</w:t>
      </w:r>
    </w:p>
    <w:p w:rsidR="00110CDC" w:rsidRPr="009D31D0" w:rsidRDefault="006E45F2" w:rsidP="009D31D0">
      <w:pPr>
        <w:widowControl w:val="0"/>
        <w:spacing w:line="360" w:lineRule="auto"/>
        <w:ind w:firstLine="709"/>
        <w:jc w:val="both"/>
        <w:rPr>
          <w:sz w:val="28"/>
          <w:szCs w:val="28"/>
        </w:rPr>
      </w:pPr>
      <w:r w:rsidRPr="009D31D0">
        <w:rPr>
          <w:sz w:val="28"/>
          <w:szCs w:val="28"/>
        </w:rPr>
        <w:t>Ситуация №3. «Скорая помощь».</w:t>
      </w:r>
    </w:p>
    <w:p w:rsidR="006E45F2" w:rsidRPr="009D31D0" w:rsidRDefault="006E45F2" w:rsidP="009D31D0">
      <w:pPr>
        <w:widowControl w:val="0"/>
        <w:spacing w:line="360" w:lineRule="auto"/>
        <w:ind w:firstLine="709"/>
        <w:jc w:val="both"/>
        <w:rPr>
          <w:sz w:val="28"/>
          <w:szCs w:val="28"/>
        </w:rPr>
      </w:pPr>
      <w:r w:rsidRPr="009D31D0">
        <w:rPr>
          <w:sz w:val="28"/>
          <w:szCs w:val="28"/>
        </w:rPr>
        <w:t>Воспитатель ведет занятие. Помощник воспитателя жалуется на плохое самочувствие и ложится на кровать. Посуда немыта, столы неубраны. Что делать?</w:t>
      </w:r>
    </w:p>
    <w:p w:rsidR="006E45F2" w:rsidRPr="009D31D0" w:rsidRDefault="006E45F2" w:rsidP="009D31D0">
      <w:pPr>
        <w:widowControl w:val="0"/>
        <w:spacing w:line="360" w:lineRule="auto"/>
        <w:ind w:firstLine="709"/>
        <w:jc w:val="both"/>
        <w:rPr>
          <w:sz w:val="28"/>
          <w:szCs w:val="28"/>
        </w:rPr>
      </w:pPr>
      <w:r w:rsidRPr="009D31D0">
        <w:rPr>
          <w:sz w:val="28"/>
          <w:szCs w:val="28"/>
        </w:rPr>
        <w:t>Нас интересовало, как дети поведут себя в этих ситуациях.</w:t>
      </w:r>
    </w:p>
    <w:p w:rsidR="00110CDC" w:rsidRPr="009D31D0" w:rsidRDefault="006E45F2" w:rsidP="009D31D0">
      <w:pPr>
        <w:widowControl w:val="0"/>
        <w:spacing w:line="360" w:lineRule="auto"/>
        <w:ind w:firstLine="709"/>
        <w:jc w:val="both"/>
        <w:rPr>
          <w:sz w:val="28"/>
          <w:szCs w:val="28"/>
        </w:rPr>
      </w:pPr>
      <w:r w:rsidRPr="009D31D0">
        <w:rPr>
          <w:sz w:val="28"/>
          <w:szCs w:val="28"/>
          <w:u w:val="single"/>
        </w:rPr>
        <w:t>Анализ результатов эксперимента</w:t>
      </w:r>
      <w:r w:rsidR="00985257" w:rsidRPr="009D31D0">
        <w:rPr>
          <w:sz w:val="28"/>
          <w:szCs w:val="28"/>
          <w:u w:val="single"/>
        </w:rPr>
        <w:t>.</w:t>
      </w:r>
      <w:r w:rsidR="00985257" w:rsidRPr="009D31D0">
        <w:rPr>
          <w:sz w:val="28"/>
          <w:szCs w:val="28"/>
        </w:rPr>
        <w:t xml:space="preserve"> </w:t>
      </w:r>
      <w:r w:rsidRPr="009D31D0">
        <w:rPr>
          <w:sz w:val="28"/>
          <w:szCs w:val="28"/>
        </w:rPr>
        <w:t>Как указывалось выше, в обследовании участвовали дети старшего дошкольного возраста с общим недоразвитием речи: группа №2 – экспериментальная и группа №1 – контрольная. Анализ данных по каждой группе проводился в сравнении.</w:t>
      </w:r>
    </w:p>
    <w:p w:rsidR="00110CDC" w:rsidRPr="009D31D0" w:rsidRDefault="006E45F2" w:rsidP="009D31D0">
      <w:pPr>
        <w:widowControl w:val="0"/>
        <w:spacing w:line="360" w:lineRule="auto"/>
        <w:ind w:firstLine="709"/>
        <w:jc w:val="both"/>
        <w:rPr>
          <w:sz w:val="28"/>
          <w:szCs w:val="28"/>
        </w:rPr>
      </w:pPr>
      <w:r w:rsidRPr="009D31D0">
        <w:rPr>
          <w:sz w:val="28"/>
          <w:szCs w:val="28"/>
        </w:rPr>
        <w:t>Методика №1. Материалом для анализа послужили ответы детей при оценки ситуаций, изображенных на картинках.</w:t>
      </w:r>
    </w:p>
    <w:p w:rsidR="006E45F2" w:rsidRPr="009D31D0" w:rsidRDefault="006E45F2" w:rsidP="009D31D0">
      <w:pPr>
        <w:widowControl w:val="0"/>
        <w:spacing w:line="360" w:lineRule="auto"/>
        <w:ind w:firstLine="709"/>
        <w:jc w:val="both"/>
        <w:rPr>
          <w:sz w:val="28"/>
          <w:szCs w:val="28"/>
        </w:rPr>
      </w:pPr>
      <w:r w:rsidRPr="009D31D0">
        <w:rPr>
          <w:sz w:val="28"/>
          <w:szCs w:val="28"/>
        </w:rPr>
        <w:t>Было установлено, что у детей как группы №1, так и группы №2 недостаточно сформирована оценка моральных норм. Представления о моральных нормах находятся примерно на одном уровне. Это видно из таблицы 1.</w:t>
      </w:r>
    </w:p>
    <w:p w:rsidR="006E45F2" w:rsidRPr="009D31D0" w:rsidRDefault="006E45F2" w:rsidP="009D31D0">
      <w:pPr>
        <w:widowControl w:val="0"/>
        <w:spacing w:line="360" w:lineRule="auto"/>
        <w:ind w:firstLine="709"/>
        <w:jc w:val="both"/>
        <w:rPr>
          <w:sz w:val="28"/>
          <w:szCs w:val="28"/>
        </w:rPr>
      </w:pPr>
    </w:p>
    <w:p w:rsidR="006E45F2" w:rsidRPr="009D31D0" w:rsidRDefault="006E45F2" w:rsidP="009D31D0">
      <w:pPr>
        <w:pStyle w:val="4"/>
        <w:keepNext w:val="0"/>
        <w:widowControl w:val="0"/>
        <w:ind w:firstLine="709"/>
        <w:jc w:val="left"/>
        <w:rPr>
          <w:b w:val="0"/>
          <w:bCs w:val="0"/>
        </w:rPr>
      </w:pPr>
      <w:r w:rsidRPr="009D31D0">
        <w:rPr>
          <w:b w:val="0"/>
          <w:bCs w:val="0"/>
        </w:rPr>
        <w:t>Таблица 1</w:t>
      </w:r>
      <w:r w:rsidR="00985257" w:rsidRPr="009D31D0">
        <w:rPr>
          <w:b w:val="0"/>
          <w:bCs w:val="0"/>
        </w:rPr>
        <w:t>.</w:t>
      </w:r>
      <w:r w:rsidRPr="009D31D0">
        <w:rPr>
          <w:b w:val="0"/>
          <w:bCs w:val="0"/>
        </w:rPr>
        <w:t xml:space="preserve"> Эмоциональная оценка моральных норм</w:t>
      </w:r>
    </w:p>
    <w:tbl>
      <w:tblPr>
        <w:tblW w:w="8040"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681"/>
        <w:gridCol w:w="720"/>
        <w:gridCol w:w="720"/>
        <w:gridCol w:w="720"/>
        <w:gridCol w:w="720"/>
        <w:gridCol w:w="720"/>
        <w:gridCol w:w="720"/>
        <w:gridCol w:w="720"/>
        <w:gridCol w:w="720"/>
        <w:gridCol w:w="720"/>
      </w:tblGrid>
      <w:tr w:rsidR="00985257" w:rsidRPr="009D31D0">
        <w:trPr>
          <w:trHeight w:val="170"/>
        </w:trPr>
        <w:tc>
          <w:tcPr>
            <w:tcW w:w="879"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группа</w:t>
            </w:r>
          </w:p>
        </w:tc>
        <w:tc>
          <w:tcPr>
            <w:tcW w:w="681"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1</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2</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3</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4</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6</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7</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8</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10</w:t>
            </w:r>
          </w:p>
        </w:tc>
      </w:tr>
      <w:tr w:rsidR="00985257" w:rsidRPr="009D31D0">
        <w:trPr>
          <w:trHeight w:val="170"/>
        </w:trPr>
        <w:tc>
          <w:tcPr>
            <w:tcW w:w="879"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№1</w:t>
            </w:r>
          </w:p>
        </w:tc>
        <w:tc>
          <w:tcPr>
            <w:tcW w:w="681"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75%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65%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70%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70%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75%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65%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80%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90%</w:t>
            </w:r>
          </w:p>
        </w:tc>
      </w:tr>
      <w:tr w:rsidR="00985257" w:rsidRPr="009D31D0">
        <w:trPr>
          <w:trHeight w:val="170"/>
        </w:trPr>
        <w:tc>
          <w:tcPr>
            <w:tcW w:w="879"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№2</w:t>
            </w:r>
          </w:p>
        </w:tc>
        <w:tc>
          <w:tcPr>
            <w:tcW w:w="681"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75%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70%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75%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75%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80%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70%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85%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90%</w:t>
            </w:r>
          </w:p>
        </w:tc>
      </w:tr>
    </w:tbl>
    <w:p w:rsidR="00110CDC" w:rsidRPr="009D31D0" w:rsidRDefault="00110CDC" w:rsidP="009D31D0">
      <w:pPr>
        <w:widowControl w:val="0"/>
        <w:spacing w:line="360" w:lineRule="auto"/>
        <w:ind w:firstLine="709"/>
        <w:jc w:val="both"/>
        <w:rPr>
          <w:sz w:val="28"/>
          <w:szCs w:val="28"/>
        </w:rPr>
      </w:pPr>
    </w:p>
    <w:p w:rsidR="006E45F2" w:rsidRPr="009D31D0" w:rsidRDefault="006E45F2" w:rsidP="009D31D0">
      <w:pPr>
        <w:widowControl w:val="0"/>
        <w:spacing w:line="360" w:lineRule="auto"/>
        <w:ind w:firstLine="709"/>
        <w:jc w:val="both"/>
        <w:rPr>
          <w:sz w:val="28"/>
          <w:szCs w:val="28"/>
        </w:rPr>
      </w:pPr>
      <w:r w:rsidRPr="009D31D0">
        <w:rPr>
          <w:sz w:val="28"/>
          <w:szCs w:val="28"/>
        </w:rPr>
        <w:t>Мы выявили процентное соотношение правильных ответов и представили это в виде графика №1. Например, рассматривая картинку №2, на которой мама несет сумки, а мальчик ест мороженное, 13 детей из группы №1 оценили ситуацию как «хорошо», что составило 65% от общего количества, а в группе №2 – 70%. Рассматривая картинку №5, на которой девочка рвет книгу, 14 детей из группы №1 оценили ее как «плохо», что составило 70%, а в группе №2 – 75%.</w:t>
      </w:r>
      <w:r w:rsidR="00985257" w:rsidRPr="009D31D0">
        <w:rPr>
          <w:sz w:val="28"/>
          <w:szCs w:val="28"/>
        </w:rPr>
        <w:t xml:space="preserve"> </w:t>
      </w:r>
      <w:r w:rsidRPr="009D31D0">
        <w:rPr>
          <w:sz w:val="28"/>
          <w:szCs w:val="28"/>
        </w:rPr>
        <w:t>Анализ данных позволил составить график №1</w:t>
      </w:r>
    </w:p>
    <w:p w:rsidR="00985257" w:rsidRPr="009D31D0" w:rsidRDefault="00985257" w:rsidP="009D31D0">
      <w:pPr>
        <w:widowControl w:val="0"/>
        <w:spacing w:line="360" w:lineRule="auto"/>
        <w:ind w:firstLine="709"/>
        <w:jc w:val="both"/>
        <w:rPr>
          <w:sz w:val="28"/>
          <w:szCs w:val="28"/>
        </w:rPr>
      </w:pPr>
      <w:r w:rsidRPr="009D31D0">
        <w:rPr>
          <w:sz w:val="28"/>
          <w:szCs w:val="28"/>
        </w:rPr>
        <w:t>Сравнивая это графики, мы пришли к выводу о том, что дети старшего дошкольного возраста с ОНР без предварительного обучения не всегда могут дать правильную оценку поступкам героев.</w:t>
      </w:r>
    </w:p>
    <w:p w:rsidR="00985257" w:rsidRPr="009D31D0" w:rsidRDefault="00985257" w:rsidP="009D31D0">
      <w:pPr>
        <w:widowControl w:val="0"/>
        <w:spacing w:line="360" w:lineRule="auto"/>
        <w:ind w:firstLine="709"/>
        <w:jc w:val="both"/>
        <w:rPr>
          <w:sz w:val="28"/>
          <w:szCs w:val="28"/>
        </w:rPr>
      </w:pPr>
      <w:r w:rsidRPr="009D31D0">
        <w:rPr>
          <w:sz w:val="28"/>
          <w:szCs w:val="28"/>
        </w:rPr>
        <w:t>Методика №2. Первая серия методики состояла из шести вопросов, ответы на которые позволили нам определить уровень сформированности у детей с ОНР таких нравственных представлений, как дружба, доброжелательность, справедливость, правдивость, сочувствие.</w:t>
      </w:r>
    </w:p>
    <w:p w:rsidR="00985257" w:rsidRPr="009D31D0" w:rsidRDefault="00985257" w:rsidP="009D31D0">
      <w:pPr>
        <w:widowControl w:val="0"/>
        <w:spacing w:line="360" w:lineRule="auto"/>
        <w:ind w:firstLine="709"/>
        <w:jc w:val="both"/>
        <w:rPr>
          <w:sz w:val="28"/>
          <w:szCs w:val="28"/>
        </w:rPr>
      </w:pPr>
      <w:r w:rsidRPr="009D31D0">
        <w:rPr>
          <w:sz w:val="28"/>
          <w:szCs w:val="28"/>
        </w:rPr>
        <w:t>Анализ и сравнение ответов показал, что большинство детей группы №1 и №2 имеют средний и низкий уровень развития нравственных представлений, то есть имеющиеся нравственные представления у детей неправильные либо правильные, но недостаточно четкие. Это видно из таблицы 2.</w:t>
      </w:r>
    </w:p>
    <w:p w:rsidR="006E45F2" w:rsidRPr="009D31D0" w:rsidRDefault="00985257" w:rsidP="009D31D0">
      <w:pPr>
        <w:widowControl w:val="0"/>
        <w:spacing w:line="360" w:lineRule="auto"/>
        <w:ind w:firstLine="709"/>
        <w:rPr>
          <w:sz w:val="28"/>
          <w:szCs w:val="28"/>
        </w:rPr>
      </w:pPr>
      <w:r w:rsidRPr="009D31D0">
        <w:rPr>
          <w:sz w:val="28"/>
          <w:szCs w:val="28"/>
        </w:rPr>
        <w:br w:type="page"/>
        <w:t>Эмоциональная оценка моральных норм (до обучения)</w:t>
      </w:r>
    </w:p>
    <w:p w:rsidR="00110CDC" w:rsidRPr="009D31D0" w:rsidRDefault="004F3AE7" w:rsidP="009D31D0">
      <w:pPr>
        <w:widowControl w:val="0"/>
        <w:spacing w:line="360" w:lineRule="auto"/>
        <w:rPr>
          <w:sz w:val="28"/>
          <w:szCs w:val="28"/>
        </w:rP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25pt;height:352.5pt">
            <v:imagedata r:id="rId7" o:title="" croptop="1355f"/>
          </v:shape>
        </w:pict>
      </w:r>
    </w:p>
    <w:p w:rsidR="006E45F2" w:rsidRPr="009D31D0" w:rsidRDefault="006E45F2" w:rsidP="009D31D0">
      <w:pPr>
        <w:widowControl w:val="0"/>
        <w:spacing w:line="360" w:lineRule="auto"/>
        <w:ind w:firstLine="709"/>
        <w:jc w:val="both"/>
        <w:rPr>
          <w:sz w:val="28"/>
          <w:szCs w:val="28"/>
        </w:rPr>
      </w:pPr>
    </w:p>
    <w:p w:rsidR="006E45F2" w:rsidRPr="009D31D0" w:rsidRDefault="006E45F2" w:rsidP="009D31D0">
      <w:pPr>
        <w:widowControl w:val="0"/>
        <w:spacing w:line="360" w:lineRule="auto"/>
        <w:ind w:firstLine="709"/>
        <w:rPr>
          <w:sz w:val="28"/>
          <w:szCs w:val="28"/>
        </w:rPr>
      </w:pPr>
      <w:r w:rsidRPr="009D31D0">
        <w:rPr>
          <w:sz w:val="28"/>
          <w:szCs w:val="28"/>
        </w:rPr>
        <w:t>Таблица 2</w:t>
      </w:r>
      <w:r w:rsidR="00985257" w:rsidRPr="009D31D0">
        <w:rPr>
          <w:sz w:val="28"/>
          <w:szCs w:val="28"/>
        </w:rPr>
        <w:t>.</w:t>
      </w:r>
      <w:r w:rsidRPr="009D31D0">
        <w:rPr>
          <w:sz w:val="28"/>
          <w:szCs w:val="28"/>
        </w:rPr>
        <w:t xml:space="preserve"> Уровень развития нравственных представлений (дружба, доброжелательность, справедливость, правдивость), выраженный в процентном соотношении</w:t>
      </w:r>
    </w:p>
    <w:tbl>
      <w:tblPr>
        <w:tblW w:w="6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1800"/>
        <w:gridCol w:w="1800"/>
        <w:gridCol w:w="1680"/>
      </w:tblGrid>
      <w:tr w:rsidR="006E45F2" w:rsidRPr="009D31D0">
        <w:trPr>
          <w:trHeight w:val="170"/>
        </w:trPr>
        <w:tc>
          <w:tcPr>
            <w:tcW w:w="960" w:type="dxa"/>
          </w:tcPr>
          <w:p w:rsidR="006E45F2" w:rsidRPr="009D31D0" w:rsidRDefault="006E45F2" w:rsidP="009D31D0">
            <w:pPr>
              <w:widowControl w:val="0"/>
              <w:spacing w:line="360" w:lineRule="auto"/>
              <w:jc w:val="both"/>
              <w:rPr>
                <w:sz w:val="20"/>
                <w:szCs w:val="20"/>
              </w:rPr>
            </w:pPr>
            <w:r w:rsidRPr="009D31D0">
              <w:rPr>
                <w:sz w:val="20"/>
                <w:szCs w:val="20"/>
              </w:rPr>
              <w:t>группа</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Высокий уровень</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Средний уровень</w:t>
            </w:r>
          </w:p>
        </w:tc>
        <w:tc>
          <w:tcPr>
            <w:tcW w:w="1680" w:type="dxa"/>
          </w:tcPr>
          <w:p w:rsidR="006E45F2" w:rsidRPr="009D31D0" w:rsidRDefault="006E45F2" w:rsidP="009D31D0">
            <w:pPr>
              <w:widowControl w:val="0"/>
              <w:spacing w:line="360" w:lineRule="auto"/>
              <w:jc w:val="both"/>
              <w:rPr>
                <w:sz w:val="20"/>
                <w:szCs w:val="20"/>
              </w:rPr>
            </w:pPr>
            <w:r w:rsidRPr="009D31D0">
              <w:rPr>
                <w:sz w:val="20"/>
                <w:szCs w:val="20"/>
              </w:rPr>
              <w:t>Низкий уровень</w:t>
            </w:r>
          </w:p>
        </w:tc>
      </w:tr>
      <w:tr w:rsidR="006E45F2" w:rsidRPr="009D31D0">
        <w:trPr>
          <w:trHeight w:val="170"/>
        </w:trPr>
        <w:tc>
          <w:tcPr>
            <w:tcW w:w="960" w:type="dxa"/>
          </w:tcPr>
          <w:p w:rsidR="006E45F2" w:rsidRPr="009D31D0" w:rsidRDefault="006E45F2" w:rsidP="009D31D0">
            <w:pPr>
              <w:widowControl w:val="0"/>
              <w:spacing w:line="360" w:lineRule="auto"/>
              <w:jc w:val="both"/>
              <w:rPr>
                <w:sz w:val="20"/>
                <w:szCs w:val="20"/>
              </w:rPr>
            </w:pPr>
            <w:r w:rsidRPr="009D31D0">
              <w:rPr>
                <w:sz w:val="20"/>
                <w:szCs w:val="20"/>
              </w:rPr>
              <w:t>№1</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20%</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50%</w:t>
            </w:r>
          </w:p>
        </w:tc>
        <w:tc>
          <w:tcPr>
            <w:tcW w:w="1680" w:type="dxa"/>
          </w:tcPr>
          <w:p w:rsidR="006E45F2" w:rsidRPr="009D31D0" w:rsidRDefault="006E45F2" w:rsidP="009D31D0">
            <w:pPr>
              <w:widowControl w:val="0"/>
              <w:spacing w:line="360" w:lineRule="auto"/>
              <w:jc w:val="both"/>
              <w:rPr>
                <w:sz w:val="20"/>
                <w:szCs w:val="20"/>
              </w:rPr>
            </w:pPr>
            <w:r w:rsidRPr="009D31D0">
              <w:rPr>
                <w:sz w:val="20"/>
                <w:szCs w:val="20"/>
              </w:rPr>
              <w:t>30%</w:t>
            </w:r>
          </w:p>
        </w:tc>
      </w:tr>
      <w:tr w:rsidR="006E45F2" w:rsidRPr="009D31D0">
        <w:trPr>
          <w:trHeight w:val="170"/>
        </w:trPr>
        <w:tc>
          <w:tcPr>
            <w:tcW w:w="960" w:type="dxa"/>
          </w:tcPr>
          <w:p w:rsidR="006E45F2" w:rsidRPr="009D31D0" w:rsidRDefault="006E45F2" w:rsidP="009D31D0">
            <w:pPr>
              <w:widowControl w:val="0"/>
              <w:spacing w:line="360" w:lineRule="auto"/>
              <w:jc w:val="both"/>
              <w:rPr>
                <w:sz w:val="20"/>
                <w:szCs w:val="20"/>
              </w:rPr>
            </w:pPr>
            <w:r w:rsidRPr="009D31D0">
              <w:rPr>
                <w:sz w:val="20"/>
                <w:szCs w:val="20"/>
              </w:rPr>
              <w:t>№2</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20%</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55%</w:t>
            </w:r>
          </w:p>
        </w:tc>
        <w:tc>
          <w:tcPr>
            <w:tcW w:w="1680" w:type="dxa"/>
          </w:tcPr>
          <w:p w:rsidR="006E45F2" w:rsidRPr="009D31D0" w:rsidRDefault="006E45F2" w:rsidP="009D31D0">
            <w:pPr>
              <w:widowControl w:val="0"/>
              <w:spacing w:line="360" w:lineRule="auto"/>
              <w:jc w:val="both"/>
              <w:rPr>
                <w:sz w:val="20"/>
                <w:szCs w:val="20"/>
              </w:rPr>
            </w:pPr>
            <w:r w:rsidRPr="009D31D0">
              <w:rPr>
                <w:sz w:val="20"/>
                <w:szCs w:val="20"/>
              </w:rPr>
              <w:t>25%</w:t>
            </w:r>
          </w:p>
        </w:tc>
      </w:tr>
    </w:tbl>
    <w:p w:rsidR="00110CDC" w:rsidRPr="009D31D0" w:rsidRDefault="00110CDC" w:rsidP="009D31D0">
      <w:pPr>
        <w:widowControl w:val="0"/>
        <w:spacing w:line="360" w:lineRule="auto"/>
        <w:ind w:firstLine="709"/>
        <w:jc w:val="both"/>
        <w:rPr>
          <w:sz w:val="28"/>
          <w:szCs w:val="28"/>
        </w:rPr>
      </w:pPr>
    </w:p>
    <w:p w:rsidR="00110CDC" w:rsidRPr="009D31D0" w:rsidRDefault="006E45F2" w:rsidP="009D31D0">
      <w:pPr>
        <w:widowControl w:val="0"/>
        <w:spacing w:line="360" w:lineRule="auto"/>
        <w:ind w:firstLine="709"/>
        <w:jc w:val="both"/>
        <w:rPr>
          <w:sz w:val="28"/>
          <w:szCs w:val="28"/>
        </w:rPr>
      </w:pPr>
      <w:r w:rsidRPr="009D31D0">
        <w:rPr>
          <w:sz w:val="28"/>
          <w:szCs w:val="28"/>
        </w:rPr>
        <w:t>При анализе ответов детей мы обращали внимание на правильность ответа и на его мотивацию.</w:t>
      </w:r>
    </w:p>
    <w:p w:rsidR="00110CDC" w:rsidRPr="009D31D0" w:rsidRDefault="006E45F2" w:rsidP="009D31D0">
      <w:pPr>
        <w:widowControl w:val="0"/>
        <w:spacing w:line="360" w:lineRule="auto"/>
        <w:ind w:firstLine="709"/>
        <w:jc w:val="both"/>
        <w:rPr>
          <w:sz w:val="28"/>
          <w:szCs w:val="28"/>
        </w:rPr>
      </w:pPr>
      <w:r w:rsidRPr="009D31D0">
        <w:rPr>
          <w:sz w:val="28"/>
          <w:szCs w:val="28"/>
        </w:rPr>
        <w:t>Ответы детей на некоторые вопросы были недостаточно аргументированы или аргументация носила личную выгоду. Так на вопрос: «Нужно ли делиться игрушками? Почему?». Никита, Карина, Максим ответили: «Чтобы потом они поделились со мной». А на вопрос: «Если ты сломал игрушку, а воспитатель подумал на другого ребенка, нужно ли сказать, что это ты сломал? Почему?» большинство детей сказали, что признаться надо, но не объяснили почему. Другие сказали, что признаться не надо, потому что будут ругать. На вопрос: «Можно ли шуметь, когда другие отдыхают? Почему?» Оксана ответила: «Мама не купит куклу», Яна: «Дети потом не будут играть», Артур: «Это плохо». На вопрос: «Можно ли обижать животных?» Антон ответил: «Нет, могут укусить».</w:t>
      </w:r>
    </w:p>
    <w:p w:rsidR="006E45F2" w:rsidRPr="009D31D0" w:rsidRDefault="006E45F2" w:rsidP="009D31D0">
      <w:pPr>
        <w:widowControl w:val="0"/>
        <w:spacing w:line="360" w:lineRule="auto"/>
        <w:ind w:firstLine="709"/>
        <w:jc w:val="both"/>
        <w:rPr>
          <w:sz w:val="28"/>
          <w:szCs w:val="28"/>
        </w:rPr>
      </w:pPr>
      <w:r w:rsidRPr="009D31D0">
        <w:rPr>
          <w:sz w:val="28"/>
          <w:szCs w:val="28"/>
        </w:rPr>
        <w:t>Таким образом, мы установили, что представления детей группы №1 и группы №2 о таких нравственных качествах, как доброжелательность, справедливость, дружба, правдивость незначительно отличаются друг от друга и находятся на одном уровне. Это видно из графика №2.</w:t>
      </w:r>
    </w:p>
    <w:p w:rsidR="006E45F2" w:rsidRPr="009D31D0" w:rsidRDefault="006E45F2" w:rsidP="009D31D0">
      <w:pPr>
        <w:widowControl w:val="0"/>
        <w:spacing w:line="360" w:lineRule="auto"/>
        <w:ind w:firstLine="709"/>
        <w:jc w:val="both"/>
        <w:rPr>
          <w:sz w:val="28"/>
          <w:szCs w:val="28"/>
        </w:rPr>
      </w:pPr>
    </w:p>
    <w:p w:rsidR="00110CDC" w:rsidRPr="009D31D0" w:rsidRDefault="006E45F2" w:rsidP="009D31D0">
      <w:pPr>
        <w:pStyle w:val="5"/>
        <w:keepNext w:val="0"/>
        <w:widowControl w:val="0"/>
        <w:spacing w:line="360" w:lineRule="auto"/>
        <w:ind w:firstLine="709"/>
        <w:jc w:val="left"/>
        <w:rPr>
          <w:b w:val="0"/>
          <w:bCs w:val="0"/>
        </w:rPr>
      </w:pPr>
      <w:r w:rsidRPr="009D31D0">
        <w:rPr>
          <w:b w:val="0"/>
          <w:bCs w:val="0"/>
        </w:rPr>
        <w:t>Представление детей о социальных эмоциях и чувствах</w:t>
      </w:r>
      <w:r w:rsidR="00985257" w:rsidRPr="009D31D0">
        <w:rPr>
          <w:b w:val="0"/>
          <w:bCs w:val="0"/>
        </w:rPr>
        <w:t xml:space="preserve"> </w:t>
      </w:r>
      <w:r w:rsidRPr="009D31D0">
        <w:rPr>
          <w:b w:val="0"/>
          <w:bCs w:val="0"/>
        </w:rPr>
        <w:t>(до обучения)</w:t>
      </w:r>
    </w:p>
    <w:p w:rsidR="006E45F2" w:rsidRPr="009D31D0" w:rsidRDefault="004F3AE7" w:rsidP="009D31D0">
      <w:pPr>
        <w:widowControl w:val="0"/>
        <w:spacing w:line="360" w:lineRule="auto"/>
        <w:rPr>
          <w:sz w:val="28"/>
          <w:szCs w:val="28"/>
        </w:rPr>
      </w:pPr>
      <w:r>
        <w:rPr>
          <w:b/>
          <w:bCs/>
          <w:sz w:val="28"/>
          <w:szCs w:val="28"/>
        </w:rPr>
        <w:pict>
          <v:shape id="_x0000_i1026" type="#_x0000_t75" style="width:342pt;height:339.75pt">
            <v:imagedata r:id="rId8" o:title="" croptop="3072f"/>
          </v:shape>
        </w:pict>
      </w:r>
    </w:p>
    <w:p w:rsidR="006E45F2" w:rsidRPr="009D31D0" w:rsidRDefault="006E45F2" w:rsidP="009D31D0">
      <w:pPr>
        <w:widowControl w:val="0"/>
        <w:spacing w:line="360" w:lineRule="auto"/>
        <w:ind w:firstLine="709"/>
        <w:jc w:val="both"/>
        <w:rPr>
          <w:sz w:val="28"/>
          <w:szCs w:val="28"/>
        </w:rPr>
      </w:pPr>
    </w:p>
    <w:p w:rsidR="00110CDC" w:rsidRPr="009D31D0" w:rsidRDefault="00985257" w:rsidP="009D31D0">
      <w:pPr>
        <w:widowControl w:val="0"/>
        <w:spacing w:line="360" w:lineRule="auto"/>
        <w:ind w:firstLine="709"/>
        <w:jc w:val="both"/>
        <w:rPr>
          <w:sz w:val="28"/>
          <w:szCs w:val="28"/>
        </w:rPr>
      </w:pPr>
      <w:r w:rsidRPr="009D31D0">
        <w:rPr>
          <w:b/>
          <w:bCs/>
          <w:sz w:val="28"/>
          <w:szCs w:val="28"/>
        </w:rPr>
        <w:br w:type="page"/>
      </w:r>
      <w:r w:rsidR="006E45F2" w:rsidRPr="009D31D0">
        <w:rPr>
          <w:sz w:val="28"/>
          <w:szCs w:val="28"/>
        </w:rPr>
        <w:t>Анализируя вторую серию методики</w:t>
      </w:r>
      <w:r w:rsidR="00110CDC" w:rsidRPr="009D31D0">
        <w:rPr>
          <w:sz w:val="28"/>
          <w:szCs w:val="28"/>
        </w:rPr>
        <w:t xml:space="preserve"> – </w:t>
      </w:r>
      <w:r w:rsidR="006E45F2" w:rsidRPr="009D31D0">
        <w:rPr>
          <w:sz w:val="28"/>
          <w:szCs w:val="28"/>
        </w:rPr>
        <w:t>«Закончи ситуацию», целью которой было определение наличия у детей таких нравственных представлений как уважение к старшим, забота о младших, взаимопомощь, сочувствие, мы пришли к выводу о том, что большинство детей имеют средний и низкий уровень развития этих представлений (таблица 3).</w:t>
      </w:r>
    </w:p>
    <w:p w:rsidR="006E45F2" w:rsidRPr="009D31D0" w:rsidRDefault="006E45F2" w:rsidP="009D31D0">
      <w:pPr>
        <w:widowControl w:val="0"/>
        <w:spacing w:line="360" w:lineRule="auto"/>
        <w:ind w:firstLine="709"/>
        <w:jc w:val="both"/>
        <w:rPr>
          <w:b/>
          <w:bCs/>
          <w:sz w:val="28"/>
          <w:szCs w:val="28"/>
        </w:rPr>
      </w:pPr>
    </w:p>
    <w:p w:rsidR="006E45F2" w:rsidRPr="009D31D0" w:rsidRDefault="006E45F2" w:rsidP="009D31D0">
      <w:pPr>
        <w:widowControl w:val="0"/>
        <w:spacing w:line="360" w:lineRule="auto"/>
        <w:ind w:firstLine="709"/>
        <w:rPr>
          <w:sz w:val="28"/>
          <w:szCs w:val="28"/>
        </w:rPr>
      </w:pPr>
      <w:r w:rsidRPr="009D31D0">
        <w:rPr>
          <w:sz w:val="28"/>
          <w:szCs w:val="28"/>
        </w:rPr>
        <w:t>Таблица 3</w:t>
      </w:r>
      <w:r w:rsidR="00985257" w:rsidRPr="009D31D0">
        <w:rPr>
          <w:sz w:val="28"/>
          <w:szCs w:val="28"/>
        </w:rPr>
        <w:t>.</w:t>
      </w:r>
      <w:r w:rsidRPr="009D31D0">
        <w:rPr>
          <w:sz w:val="28"/>
          <w:szCs w:val="28"/>
        </w:rPr>
        <w:t xml:space="preserve"> Уровень развития нравственных представлений (уважение к старшим, забота о младших, взаимопомощь, сочувствие), выраженный в процентном соотношении</w:t>
      </w:r>
    </w:p>
    <w:tbl>
      <w:tblPr>
        <w:tblW w:w="6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1800"/>
        <w:gridCol w:w="1800"/>
        <w:gridCol w:w="1680"/>
      </w:tblGrid>
      <w:tr w:rsidR="006E45F2" w:rsidRPr="009D31D0">
        <w:trPr>
          <w:trHeight w:val="170"/>
        </w:trPr>
        <w:tc>
          <w:tcPr>
            <w:tcW w:w="960" w:type="dxa"/>
          </w:tcPr>
          <w:p w:rsidR="006E45F2" w:rsidRPr="009D31D0" w:rsidRDefault="006E45F2" w:rsidP="009D31D0">
            <w:pPr>
              <w:widowControl w:val="0"/>
              <w:spacing w:line="360" w:lineRule="auto"/>
              <w:jc w:val="both"/>
              <w:rPr>
                <w:sz w:val="20"/>
                <w:szCs w:val="20"/>
              </w:rPr>
            </w:pPr>
            <w:r w:rsidRPr="009D31D0">
              <w:rPr>
                <w:sz w:val="20"/>
                <w:szCs w:val="20"/>
              </w:rPr>
              <w:t>группа</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Высокий уровень</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Средний уровень</w:t>
            </w:r>
          </w:p>
        </w:tc>
        <w:tc>
          <w:tcPr>
            <w:tcW w:w="1680" w:type="dxa"/>
          </w:tcPr>
          <w:p w:rsidR="006E45F2" w:rsidRPr="009D31D0" w:rsidRDefault="006E45F2" w:rsidP="009D31D0">
            <w:pPr>
              <w:widowControl w:val="0"/>
              <w:spacing w:line="360" w:lineRule="auto"/>
              <w:jc w:val="both"/>
              <w:rPr>
                <w:sz w:val="20"/>
                <w:szCs w:val="20"/>
              </w:rPr>
            </w:pPr>
            <w:r w:rsidRPr="009D31D0">
              <w:rPr>
                <w:sz w:val="20"/>
                <w:szCs w:val="20"/>
              </w:rPr>
              <w:t>Низкий уровень</w:t>
            </w:r>
          </w:p>
        </w:tc>
      </w:tr>
      <w:tr w:rsidR="006E45F2" w:rsidRPr="009D31D0">
        <w:trPr>
          <w:trHeight w:val="170"/>
        </w:trPr>
        <w:tc>
          <w:tcPr>
            <w:tcW w:w="960" w:type="dxa"/>
          </w:tcPr>
          <w:p w:rsidR="006E45F2" w:rsidRPr="009D31D0" w:rsidRDefault="006E45F2" w:rsidP="009D31D0">
            <w:pPr>
              <w:widowControl w:val="0"/>
              <w:spacing w:line="360" w:lineRule="auto"/>
              <w:jc w:val="both"/>
              <w:rPr>
                <w:sz w:val="20"/>
                <w:szCs w:val="20"/>
              </w:rPr>
            </w:pPr>
            <w:r w:rsidRPr="009D31D0">
              <w:rPr>
                <w:sz w:val="20"/>
                <w:szCs w:val="20"/>
              </w:rPr>
              <w:t>№1</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25%</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45%</w:t>
            </w:r>
          </w:p>
        </w:tc>
        <w:tc>
          <w:tcPr>
            <w:tcW w:w="1680" w:type="dxa"/>
          </w:tcPr>
          <w:p w:rsidR="006E45F2" w:rsidRPr="009D31D0" w:rsidRDefault="006E45F2" w:rsidP="009D31D0">
            <w:pPr>
              <w:widowControl w:val="0"/>
              <w:spacing w:line="360" w:lineRule="auto"/>
              <w:jc w:val="both"/>
              <w:rPr>
                <w:sz w:val="20"/>
                <w:szCs w:val="20"/>
              </w:rPr>
            </w:pPr>
            <w:r w:rsidRPr="009D31D0">
              <w:rPr>
                <w:sz w:val="20"/>
                <w:szCs w:val="20"/>
              </w:rPr>
              <w:t>30%</w:t>
            </w:r>
          </w:p>
        </w:tc>
      </w:tr>
      <w:tr w:rsidR="006E45F2" w:rsidRPr="009D31D0">
        <w:trPr>
          <w:trHeight w:val="170"/>
        </w:trPr>
        <w:tc>
          <w:tcPr>
            <w:tcW w:w="960" w:type="dxa"/>
          </w:tcPr>
          <w:p w:rsidR="006E45F2" w:rsidRPr="009D31D0" w:rsidRDefault="006E45F2" w:rsidP="009D31D0">
            <w:pPr>
              <w:widowControl w:val="0"/>
              <w:spacing w:line="360" w:lineRule="auto"/>
              <w:jc w:val="both"/>
              <w:rPr>
                <w:sz w:val="20"/>
                <w:szCs w:val="20"/>
              </w:rPr>
            </w:pPr>
            <w:r w:rsidRPr="009D31D0">
              <w:rPr>
                <w:sz w:val="20"/>
                <w:szCs w:val="20"/>
              </w:rPr>
              <w:t>№2</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20%</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45%</w:t>
            </w:r>
          </w:p>
        </w:tc>
        <w:tc>
          <w:tcPr>
            <w:tcW w:w="1680" w:type="dxa"/>
          </w:tcPr>
          <w:p w:rsidR="006E45F2" w:rsidRPr="009D31D0" w:rsidRDefault="006E45F2" w:rsidP="009D31D0">
            <w:pPr>
              <w:widowControl w:val="0"/>
              <w:spacing w:line="360" w:lineRule="auto"/>
              <w:jc w:val="both"/>
              <w:rPr>
                <w:sz w:val="20"/>
                <w:szCs w:val="20"/>
              </w:rPr>
            </w:pPr>
            <w:r w:rsidRPr="009D31D0">
              <w:rPr>
                <w:sz w:val="20"/>
                <w:szCs w:val="20"/>
              </w:rPr>
              <w:t>35%</w:t>
            </w:r>
          </w:p>
        </w:tc>
      </w:tr>
    </w:tbl>
    <w:p w:rsidR="00110CDC" w:rsidRPr="009D31D0" w:rsidRDefault="00110CDC" w:rsidP="009D31D0">
      <w:pPr>
        <w:widowControl w:val="0"/>
        <w:spacing w:line="360" w:lineRule="auto"/>
        <w:ind w:firstLine="709"/>
        <w:jc w:val="both"/>
        <w:rPr>
          <w:sz w:val="28"/>
          <w:szCs w:val="28"/>
        </w:rPr>
      </w:pPr>
    </w:p>
    <w:p w:rsidR="00110CDC" w:rsidRPr="009D31D0" w:rsidRDefault="006E45F2" w:rsidP="009D31D0">
      <w:pPr>
        <w:widowControl w:val="0"/>
        <w:spacing w:line="360" w:lineRule="auto"/>
        <w:ind w:firstLine="709"/>
        <w:jc w:val="both"/>
        <w:rPr>
          <w:sz w:val="28"/>
          <w:szCs w:val="28"/>
        </w:rPr>
      </w:pPr>
      <w:r w:rsidRPr="009D31D0">
        <w:rPr>
          <w:sz w:val="28"/>
          <w:szCs w:val="28"/>
        </w:rPr>
        <w:t>При анализе ответов детей мы обращали внимание на правильность ответа. Так, заканчивая ситуацию №1, 15 детей из группы №2 ответили: «Я пойду играть», и лишь 5 детей – «Я помогу Свете». В ситуации №2 13 детей ответили: «Отдай мою машину», 2 ответили: «Заберу сам», 5 ответили: «Пусть поиграет!». Ситуация №3 вызвала сострадание лишь у 9 детей. Они ответили: «Не плачь!». Другие ответили: «Не надо было быстро бегать» или «Не будем больше играть в эту игру». В ситуации №4, оценивая заботу о младших, 16 детей ответили: «Не уходи, пойдем играть». А 4 ребенка сказали: «Иди, поиграй в другую игру». Ситуация №5 вызвала у детей некоторое раздумье. 8 детей ответили: «Хорошо, я буду играть тихо», а 12 детей сказали: «Идите спать в спальню» или «Идите на улицу». Ситуация №6 вызвала у детей сильные переживания. Всем детям было очень жалко котенка. Все захотели взять его домой, погреть и накормить. Однако 5 детей добавили: «А потом отнесу тебя домой к маме».</w:t>
      </w:r>
    </w:p>
    <w:p w:rsidR="00110CDC" w:rsidRPr="009D31D0" w:rsidRDefault="006E45F2" w:rsidP="009D31D0">
      <w:pPr>
        <w:widowControl w:val="0"/>
        <w:spacing w:line="360" w:lineRule="auto"/>
        <w:ind w:firstLine="709"/>
        <w:jc w:val="both"/>
        <w:rPr>
          <w:sz w:val="28"/>
          <w:szCs w:val="28"/>
        </w:rPr>
      </w:pPr>
      <w:r w:rsidRPr="009D31D0">
        <w:rPr>
          <w:sz w:val="28"/>
          <w:szCs w:val="28"/>
        </w:rPr>
        <w:t>Результаты второй серии методики в группе №1 схожи с результатами анализа группы №2. Дети также заканчивают ситуации, ориентируясь на личные побуждения. В ситуации №1 такие ответы: «Пойду, поиграю в другую игру» (14 детей), «Помогу Свете»</w:t>
      </w:r>
      <w:r w:rsidR="00110CDC" w:rsidRPr="009D31D0">
        <w:rPr>
          <w:sz w:val="28"/>
          <w:szCs w:val="28"/>
        </w:rPr>
        <w:t xml:space="preserve"> – </w:t>
      </w:r>
      <w:r w:rsidRPr="009D31D0">
        <w:rPr>
          <w:sz w:val="28"/>
          <w:szCs w:val="28"/>
        </w:rPr>
        <w:t>6 детей. В ситуации №2 12 детей ответили: «Это моя машина, отдай!», 3 ответили: «Ну ладно, поиграй», а 5 сказали: «Все хотят играть». Ситуация №3 вызвала в этой группе массу эмоций. Ответы были следующие: «Не надо бегать быстро», «Тебе больно?», «Это плохая игра!». В ситуации №4 были такие ответы: «Ну ладно, пойдем!» или «Иди, поиграй с другими». В ситуации №5 2 ребенка ответили: «Я буду хороший!», 10 детей: «Пусть быстрее засыпает!», а 8 сказали: «Хорошо!». По 6 ситуации были следующие ответы: «Пойдем, я тебя согрею», «Не плачь, где твоя мама?».</w:t>
      </w:r>
    </w:p>
    <w:p w:rsidR="006E45F2" w:rsidRPr="009D31D0" w:rsidRDefault="006E45F2" w:rsidP="009D31D0">
      <w:pPr>
        <w:widowControl w:val="0"/>
        <w:spacing w:line="360" w:lineRule="auto"/>
        <w:ind w:firstLine="709"/>
        <w:jc w:val="both"/>
        <w:rPr>
          <w:sz w:val="28"/>
          <w:szCs w:val="28"/>
        </w:rPr>
      </w:pPr>
      <w:r w:rsidRPr="009D31D0">
        <w:rPr>
          <w:sz w:val="28"/>
          <w:szCs w:val="28"/>
        </w:rPr>
        <w:t>Таким образом, анализ результатов позволил нам составить график №3.</w:t>
      </w:r>
    </w:p>
    <w:p w:rsidR="006E45F2" w:rsidRPr="009D31D0" w:rsidRDefault="006E45F2" w:rsidP="009D31D0">
      <w:pPr>
        <w:widowControl w:val="0"/>
        <w:spacing w:line="360" w:lineRule="auto"/>
        <w:ind w:firstLine="709"/>
        <w:jc w:val="both"/>
        <w:rPr>
          <w:sz w:val="28"/>
          <w:szCs w:val="28"/>
        </w:rPr>
      </w:pPr>
    </w:p>
    <w:p w:rsidR="006E45F2" w:rsidRPr="009D31D0" w:rsidRDefault="006E45F2" w:rsidP="009D31D0">
      <w:pPr>
        <w:widowControl w:val="0"/>
        <w:spacing w:line="360" w:lineRule="auto"/>
        <w:ind w:firstLine="709"/>
        <w:rPr>
          <w:sz w:val="28"/>
          <w:szCs w:val="28"/>
        </w:rPr>
      </w:pPr>
      <w:r w:rsidRPr="009D31D0">
        <w:rPr>
          <w:sz w:val="28"/>
          <w:szCs w:val="28"/>
        </w:rPr>
        <w:t>Уровень развития нравственных представлений (уважение к старшим, забота о младших, взаимопомощь, сочувствие)</w:t>
      </w:r>
      <w:r w:rsidR="00985257" w:rsidRPr="009D31D0">
        <w:rPr>
          <w:sz w:val="28"/>
          <w:szCs w:val="28"/>
        </w:rPr>
        <w:t xml:space="preserve"> </w:t>
      </w:r>
      <w:r w:rsidRPr="009D31D0">
        <w:rPr>
          <w:sz w:val="28"/>
          <w:szCs w:val="28"/>
        </w:rPr>
        <w:t>до обучения</w:t>
      </w:r>
      <w:r w:rsidR="00BD3536" w:rsidRPr="009D31D0">
        <w:rPr>
          <w:sz w:val="28"/>
          <w:szCs w:val="28"/>
        </w:rPr>
        <w:t xml:space="preserve"> (слева) и после обучения (справа)</w:t>
      </w:r>
    </w:p>
    <w:p w:rsidR="006E45F2" w:rsidRPr="009D31D0" w:rsidRDefault="004F3AE7" w:rsidP="009D31D0">
      <w:pPr>
        <w:widowControl w:val="0"/>
        <w:spacing w:line="360" w:lineRule="auto"/>
        <w:rPr>
          <w:b/>
          <w:bCs/>
          <w:sz w:val="28"/>
          <w:szCs w:val="28"/>
        </w:rPr>
      </w:pPr>
      <w:r>
        <w:pict>
          <v:shape id="_x0000_i1027" type="#_x0000_t75" style="width:162pt;height:119.25pt">
            <v:imagedata r:id="rId9" o:title="" croptop="5553f"/>
          </v:shape>
        </w:pict>
      </w:r>
      <w:r>
        <w:rPr>
          <w:b/>
          <w:bCs/>
          <w:sz w:val="28"/>
          <w:szCs w:val="28"/>
        </w:rPr>
        <w:pict>
          <v:shape id="_x0000_i1028" type="#_x0000_t75" style="width:150pt;height:123pt">
            <v:imagedata r:id="rId10" o:title="" croptop="5301f"/>
          </v:shape>
        </w:pict>
      </w:r>
    </w:p>
    <w:p w:rsidR="006E45F2" w:rsidRPr="009D31D0" w:rsidRDefault="006E45F2" w:rsidP="009D31D0">
      <w:pPr>
        <w:widowControl w:val="0"/>
        <w:spacing w:line="360" w:lineRule="auto"/>
        <w:ind w:firstLine="709"/>
        <w:rPr>
          <w:b/>
          <w:bCs/>
          <w:sz w:val="28"/>
          <w:szCs w:val="28"/>
        </w:rPr>
      </w:pPr>
    </w:p>
    <w:p w:rsidR="00BD3536" w:rsidRPr="009D31D0" w:rsidRDefault="006E45F2" w:rsidP="009D31D0">
      <w:pPr>
        <w:widowControl w:val="0"/>
        <w:spacing w:line="360" w:lineRule="auto"/>
        <w:ind w:firstLine="709"/>
        <w:rPr>
          <w:sz w:val="28"/>
          <w:szCs w:val="28"/>
          <w:u w:val="single"/>
        </w:rPr>
      </w:pPr>
      <w:r w:rsidRPr="009D31D0">
        <w:rPr>
          <w:sz w:val="28"/>
          <w:szCs w:val="28"/>
          <w:u w:val="single"/>
        </w:rPr>
        <w:t>Контрольная группа</w:t>
      </w:r>
      <w:r w:rsidR="00C952FD">
        <w:rPr>
          <w:sz w:val="28"/>
          <w:szCs w:val="28"/>
          <w:u w:val="single"/>
        </w:rPr>
        <w:t xml:space="preserve"> </w:t>
      </w:r>
      <w:r w:rsidRPr="009D31D0">
        <w:rPr>
          <w:sz w:val="28"/>
          <w:szCs w:val="28"/>
          <w:u w:val="single"/>
        </w:rPr>
        <w:t>№1</w:t>
      </w:r>
      <w:r w:rsidR="00C952FD">
        <w:rPr>
          <w:sz w:val="28"/>
          <w:szCs w:val="28"/>
          <w:u w:val="single"/>
        </w:rPr>
        <w:t>.</w:t>
      </w:r>
      <w:r w:rsidRPr="009D31D0">
        <w:rPr>
          <w:sz w:val="28"/>
          <w:szCs w:val="28"/>
          <w:u w:val="single"/>
        </w:rPr>
        <w:t xml:space="preserve"> Экспериментальная группа</w:t>
      </w:r>
      <w:r w:rsidR="00C952FD">
        <w:rPr>
          <w:sz w:val="28"/>
          <w:szCs w:val="28"/>
          <w:u w:val="single"/>
        </w:rPr>
        <w:t xml:space="preserve"> </w:t>
      </w:r>
      <w:r w:rsidRPr="009D31D0">
        <w:rPr>
          <w:sz w:val="28"/>
          <w:szCs w:val="28"/>
          <w:u w:val="single"/>
        </w:rPr>
        <w:t>№</w:t>
      </w:r>
      <w:r w:rsidR="00C952FD">
        <w:rPr>
          <w:sz w:val="28"/>
          <w:szCs w:val="28"/>
          <w:u w:val="single"/>
        </w:rPr>
        <w:t xml:space="preserve">1 и </w:t>
      </w:r>
      <w:r w:rsidR="00C952FD" w:rsidRPr="009D31D0">
        <w:rPr>
          <w:sz w:val="28"/>
          <w:szCs w:val="28"/>
          <w:u w:val="single"/>
        </w:rPr>
        <w:t>№</w:t>
      </w:r>
      <w:r w:rsidR="00C952FD">
        <w:rPr>
          <w:sz w:val="28"/>
          <w:szCs w:val="28"/>
          <w:u w:val="single"/>
        </w:rPr>
        <w:t>2.</w:t>
      </w:r>
    </w:p>
    <w:p w:rsidR="00110CDC" w:rsidRPr="009D31D0" w:rsidRDefault="00BD3536" w:rsidP="009D31D0">
      <w:pPr>
        <w:widowControl w:val="0"/>
        <w:spacing w:line="360" w:lineRule="auto"/>
        <w:ind w:firstLine="709"/>
        <w:jc w:val="both"/>
        <w:rPr>
          <w:sz w:val="28"/>
          <w:szCs w:val="28"/>
        </w:rPr>
      </w:pPr>
      <w:r w:rsidRPr="009D31D0">
        <w:rPr>
          <w:sz w:val="28"/>
          <w:szCs w:val="28"/>
        </w:rPr>
        <w:t>Про</w:t>
      </w:r>
      <w:r w:rsidR="006E45F2" w:rsidRPr="009D31D0">
        <w:rPr>
          <w:sz w:val="28"/>
          <w:szCs w:val="28"/>
        </w:rPr>
        <w:t>анализ</w:t>
      </w:r>
      <w:r w:rsidRPr="009D31D0">
        <w:rPr>
          <w:sz w:val="28"/>
          <w:szCs w:val="28"/>
        </w:rPr>
        <w:t>ируем</w:t>
      </w:r>
      <w:r w:rsidR="006E45F2" w:rsidRPr="009D31D0">
        <w:rPr>
          <w:sz w:val="28"/>
          <w:szCs w:val="28"/>
        </w:rPr>
        <w:t xml:space="preserve"> методик</w:t>
      </w:r>
      <w:r w:rsidRPr="009D31D0">
        <w:rPr>
          <w:sz w:val="28"/>
          <w:szCs w:val="28"/>
        </w:rPr>
        <w:t>у</w:t>
      </w:r>
      <w:r w:rsidR="006E45F2" w:rsidRPr="009D31D0">
        <w:rPr>
          <w:sz w:val="28"/>
          <w:szCs w:val="28"/>
        </w:rPr>
        <w:t xml:space="preserve"> №3 «Моделирование жизненных ситуаций».</w:t>
      </w:r>
    </w:p>
    <w:p w:rsidR="00110CDC" w:rsidRPr="009D31D0" w:rsidRDefault="006E45F2" w:rsidP="009D31D0">
      <w:pPr>
        <w:widowControl w:val="0"/>
        <w:spacing w:line="360" w:lineRule="auto"/>
        <w:ind w:firstLine="709"/>
        <w:jc w:val="both"/>
        <w:rPr>
          <w:sz w:val="28"/>
          <w:szCs w:val="28"/>
        </w:rPr>
      </w:pPr>
      <w:r w:rsidRPr="009D31D0">
        <w:rPr>
          <w:sz w:val="28"/>
          <w:szCs w:val="28"/>
        </w:rPr>
        <w:t>Ситуация №1«На прогулке».</w:t>
      </w:r>
    </w:p>
    <w:p w:rsidR="006E45F2" w:rsidRPr="009D31D0" w:rsidRDefault="006E45F2" w:rsidP="009D31D0">
      <w:pPr>
        <w:widowControl w:val="0"/>
        <w:spacing w:line="360" w:lineRule="auto"/>
        <w:ind w:firstLine="709"/>
        <w:jc w:val="both"/>
        <w:rPr>
          <w:sz w:val="28"/>
          <w:szCs w:val="28"/>
        </w:rPr>
      </w:pPr>
      <w:r w:rsidRPr="009D31D0">
        <w:rPr>
          <w:sz w:val="28"/>
          <w:szCs w:val="28"/>
        </w:rPr>
        <w:t>Дети группы №2, не обращая внимания на малыша, берут мячик и начинают играть в футбол. Малыш требует мяч, дети убегают дальше. Малыш плачет.</w:t>
      </w:r>
    </w:p>
    <w:p w:rsidR="00110CDC" w:rsidRPr="009D31D0" w:rsidRDefault="006E45F2" w:rsidP="009D31D0">
      <w:pPr>
        <w:widowControl w:val="0"/>
        <w:spacing w:line="360" w:lineRule="auto"/>
        <w:ind w:firstLine="709"/>
        <w:jc w:val="both"/>
        <w:rPr>
          <w:sz w:val="28"/>
          <w:szCs w:val="28"/>
        </w:rPr>
      </w:pPr>
      <w:r w:rsidRPr="009D31D0">
        <w:rPr>
          <w:sz w:val="28"/>
          <w:szCs w:val="28"/>
        </w:rPr>
        <w:t>Дети группы №1 – увидели закатившийся мячик на участок, взяли его и принесли воспитателю. Когда подошел малыш, они не обратили на него внимания, продолжали играть в игры.</w:t>
      </w:r>
    </w:p>
    <w:p w:rsidR="00110CDC" w:rsidRPr="009D31D0" w:rsidRDefault="006E45F2" w:rsidP="009D31D0">
      <w:pPr>
        <w:widowControl w:val="0"/>
        <w:spacing w:line="360" w:lineRule="auto"/>
        <w:ind w:firstLine="709"/>
        <w:jc w:val="both"/>
        <w:rPr>
          <w:sz w:val="28"/>
          <w:szCs w:val="28"/>
        </w:rPr>
      </w:pPr>
      <w:r w:rsidRPr="009D31D0">
        <w:rPr>
          <w:sz w:val="28"/>
          <w:szCs w:val="28"/>
        </w:rPr>
        <w:t>Ситуация №2 «Помощники».</w:t>
      </w:r>
    </w:p>
    <w:p w:rsidR="006E45F2" w:rsidRPr="009D31D0" w:rsidRDefault="006E45F2" w:rsidP="009D31D0">
      <w:pPr>
        <w:widowControl w:val="0"/>
        <w:spacing w:line="360" w:lineRule="auto"/>
        <w:ind w:firstLine="709"/>
        <w:jc w:val="both"/>
        <w:rPr>
          <w:sz w:val="28"/>
          <w:szCs w:val="28"/>
        </w:rPr>
      </w:pPr>
      <w:r w:rsidRPr="009D31D0">
        <w:rPr>
          <w:sz w:val="28"/>
          <w:szCs w:val="28"/>
        </w:rPr>
        <w:t>Реакция детей группы №1 и №2 была одинакова: одни дети побежали жаловаться воспитателю, другие стали смеяться.</w:t>
      </w:r>
    </w:p>
    <w:p w:rsidR="00110CDC" w:rsidRPr="009D31D0" w:rsidRDefault="006E45F2" w:rsidP="009D31D0">
      <w:pPr>
        <w:widowControl w:val="0"/>
        <w:spacing w:line="360" w:lineRule="auto"/>
        <w:ind w:firstLine="709"/>
        <w:jc w:val="both"/>
        <w:rPr>
          <w:sz w:val="28"/>
          <w:szCs w:val="28"/>
        </w:rPr>
      </w:pPr>
      <w:r w:rsidRPr="009D31D0">
        <w:rPr>
          <w:sz w:val="28"/>
          <w:szCs w:val="28"/>
        </w:rPr>
        <w:t>Ситуация №3 «Скорая помощь».</w:t>
      </w:r>
    </w:p>
    <w:p w:rsidR="006E45F2" w:rsidRPr="009D31D0" w:rsidRDefault="006E45F2" w:rsidP="009D31D0">
      <w:pPr>
        <w:widowControl w:val="0"/>
        <w:spacing w:line="360" w:lineRule="auto"/>
        <w:ind w:firstLine="709"/>
        <w:jc w:val="both"/>
        <w:rPr>
          <w:sz w:val="28"/>
          <w:szCs w:val="28"/>
        </w:rPr>
      </w:pPr>
      <w:r w:rsidRPr="009D31D0">
        <w:rPr>
          <w:sz w:val="28"/>
          <w:szCs w:val="28"/>
        </w:rPr>
        <w:t>В группе №2: несколько детей побежали в спальню за няней, остальные зашумели. У них возник вопрос: «Кто помоет посуду?». Ответ не заставил себя ждать: «Вы, Ольга Валерьевна».</w:t>
      </w:r>
    </w:p>
    <w:p w:rsidR="00110CDC" w:rsidRPr="009D31D0" w:rsidRDefault="006E45F2" w:rsidP="009D31D0">
      <w:pPr>
        <w:widowControl w:val="0"/>
        <w:spacing w:line="360" w:lineRule="auto"/>
        <w:ind w:firstLine="709"/>
        <w:jc w:val="both"/>
        <w:rPr>
          <w:sz w:val="28"/>
          <w:szCs w:val="28"/>
        </w:rPr>
      </w:pPr>
      <w:r w:rsidRPr="009D31D0">
        <w:rPr>
          <w:sz w:val="28"/>
          <w:szCs w:val="28"/>
        </w:rPr>
        <w:t>В группе №1: Дети услышали состояние помощника воспитателя и стали рассказывать о своих болезнях и ранках. Некоторые дети даже показали свои раны.</w:t>
      </w:r>
    </w:p>
    <w:p w:rsidR="006E45F2" w:rsidRPr="009D31D0" w:rsidRDefault="006E45F2" w:rsidP="009D31D0">
      <w:pPr>
        <w:widowControl w:val="0"/>
        <w:spacing w:line="360" w:lineRule="auto"/>
        <w:ind w:firstLine="709"/>
        <w:jc w:val="both"/>
        <w:rPr>
          <w:sz w:val="28"/>
          <w:szCs w:val="28"/>
        </w:rPr>
      </w:pPr>
      <w:r w:rsidRPr="009D31D0">
        <w:rPr>
          <w:sz w:val="28"/>
          <w:szCs w:val="28"/>
        </w:rPr>
        <w:t>Таким образом, мы определили, что у старших дошкольников с общим недоразвитием речи имеются определенные нравственные представления, однако они недостаточно четкие. В реальных жизненных ситуациях дети не используют имеющиеся у них знания и умения. Они не способны эмоционально реагировать на различные события: радоваться, сопереживать.</w:t>
      </w:r>
    </w:p>
    <w:p w:rsidR="00110CDC" w:rsidRPr="009D31D0" w:rsidRDefault="006E45F2" w:rsidP="009D31D0">
      <w:pPr>
        <w:widowControl w:val="0"/>
        <w:spacing w:line="360" w:lineRule="auto"/>
        <w:ind w:firstLine="709"/>
        <w:jc w:val="both"/>
        <w:rPr>
          <w:sz w:val="28"/>
          <w:szCs w:val="28"/>
        </w:rPr>
      </w:pPr>
      <w:r w:rsidRPr="009D31D0">
        <w:rPr>
          <w:sz w:val="28"/>
          <w:szCs w:val="28"/>
          <w:u w:val="single"/>
        </w:rPr>
        <w:t>Общие выводы.</w:t>
      </w:r>
      <w:r w:rsidR="00BD3536" w:rsidRPr="009D31D0">
        <w:rPr>
          <w:b/>
          <w:bCs/>
          <w:sz w:val="28"/>
          <w:szCs w:val="28"/>
        </w:rPr>
        <w:t xml:space="preserve"> </w:t>
      </w:r>
      <w:r w:rsidRPr="009D31D0">
        <w:rPr>
          <w:sz w:val="28"/>
          <w:szCs w:val="28"/>
        </w:rPr>
        <w:t>Результаты констатирующего эксперимента показали, что дети старшего дошкольного возраста с ОНР имеют знания и представления о нравственных нормах. Но имеющиеся представления не достаточно дифференцированы и не всегда содержат вербальные обозначения тех или иных понятий. Вследствие чего дети не способны самостоятельно выделить сферу человеческих отношений, регулируемую нравственными принципами.</w:t>
      </w:r>
    </w:p>
    <w:p w:rsidR="00110CDC" w:rsidRPr="009D31D0" w:rsidRDefault="006E45F2" w:rsidP="009D31D0">
      <w:pPr>
        <w:widowControl w:val="0"/>
        <w:spacing w:line="360" w:lineRule="auto"/>
        <w:ind w:firstLine="709"/>
        <w:jc w:val="both"/>
        <w:rPr>
          <w:sz w:val="28"/>
          <w:szCs w:val="28"/>
        </w:rPr>
      </w:pPr>
      <w:r w:rsidRPr="009D31D0">
        <w:rPr>
          <w:sz w:val="28"/>
          <w:szCs w:val="28"/>
        </w:rPr>
        <w:t>Ориентация на самого себя, на собственные силы, недостаточность жизненного опыта не позволяют дошкольникам адекватно реагировать на ситуацию, требующую проявления сочувствия, доброжелательности, отзывчивости, внимательности. Это проявляется в том, что старшие дошкольники с ОНР осознавая потребность какого-либо действия (помочь, пожалеть), оказываются не в состоянии выполнить.</w:t>
      </w:r>
    </w:p>
    <w:p w:rsidR="00110CDC" w:rsidRPr="009D31D0" w:rsidRDefault="006E45F2" w:rsidP="009D31D0">
      <w:pPr>
        <w:widowControl w:val="0"/>
        <w:spacing w:line="360" w:lineRule="auto"/>
        <w:ind w:firstLine="709"/>
        <w:jc w:val="both"/>
        <w:rPr>
          <w:sz w:val="28"/>
          <w:szCs w:val="28"/>
        </w:rPr>
      </w:pPr>
      <w:r w:rsidRPr="009D31D0">
        <w:rPr>
          <w:sz w:val="28"/>
          <w:szCs w:val="28"/>
        </w:rPr>
        <w:t>Таким образом, по результатам констатирующего эксперимента мы видим необходимость в наиболее целенаправленной и последовательной организации усвоения детьми с общим недоразвитием речи старшего дошкольного возраста нравственных представлений, базирующихся на знаниях, содержащих в себе гуманистические идеи и требования. В связи с этим мы обращаемся к народной педагогики. Использование элементов народной педагогики в воспитательно-образовательном процессе будет способствовать формированию нравственных качеств личности: доброжелательности и отзывчивости, заботливости и сочувствия, гостеприимстве, заботе о младших и уважении к старшим и др. С целью проверки данной гипотезы нами были разработаны и проведены занятия по знакомству дошкольников с обычаями и традициями казахского народа, организованы игры, направленные на формирование у детей нравственных представлений.</w:t>
      </w:r>
    </w:p>
    <w:p w:rsidR="006E45F2" w:rsidRPr="009D31D0" w:rsidRDefault="006E45F2" w:rsidP="009D31D0">
      <w:pPr>
        <w:widowControl w:val="0"/>
        <w:spacing w:line="360" w:lineRule="auto"/>
        <w:ind w:firstLine="709"/>
        <w:jc w:val="both"/>
        <w:rPr>
          <w:b/>
          <w:bCs/>
          <w:sz w:val="28"/>
          <w:szCs w:val="28"/>
        </w:rPr>
      </w:pPr>
    </w:p>
    <w:p w:rsidR="00110CDC" w:rsidRPr="009D31D0" w:rsidRDefault="006E45F2" w:rsidP="009D31D0">
      <w:pPr>
        <w:pStyle w:val="2"/>
        <w:keepNext w:val="0"/>
        <w:widowControl w:val="0"/>
        <w:spacing w:before="0"/>
        <w:ind w:firstLine="709"/>
        <w:rPr>
          <w:b/>
          <w:bCs/>
        </w:rPr>
      </w:pPr>
      <w:bookmarkStart w:id="12" w:name="_Toc195681417"/>
      <w:r w:rsidRPr="009D31D0">
        <w:rPr>
          <w:b/>
          <w:bCs/>
        </w:rPr>
        <w:t>2.2 Методики и результаты формирующего эксперимента</w:t>
      </w:r>
      <w:bookmarkEnd w:id="12"/>
    </w:p>
    <w:p w:rsidR="00110CDC" w:rsidRPr="009D31D0" w:rsidRDefault="00110CDC" w:rsidP="009D31D0">
      <w:pPr>
        <w:widowControl w:val="0"/>
        <w:spacing w:line="360" w:lineRule="auto"/>
        <w:ind w:firstLine="709"/>
        <w:jc w:val="both"/>
        <w:rPr>
          <w:sz w:val="28"/>
          <w:szCs w:val="28"/>
        </w:rPr>
      </w:pPr>
    </w:p>
    <w:p w:rsidR="00110CDC" w:rsidRPr="009D31D0" w:rsidRDefault="006E45F2" w:rsidP="009D31D0">
      <w:pPr>
        <w:widowControl w:val="0"/>
        <w:spacing w:line="360" w:lineRule="auto"/>
        <w:ind w:firstLine="709"/>
        <w:jc w:val="both"/>
        <w:rPr>
          <w:sz w:val="28"/>
          <w:szCs w:val="28"/>
        </w:rPr>
      </w:pPr>
      <w:r w:rsidRPr="009D31D0">
        <w:rPr>
          <w:sz w:val="28"/>
          <w:szCs w:val="28"/>
        </w:rPr>
        <w:t>Правильность гипотезы необходимо было подтвердить на практике. С этой целью был проведен формирующий эксперимент. Эксперимент проводился на базе КГКП я/с №6 «Алданыш» г. Караганды. Здесь была отобрана группа детей с диагнозом общее недоразвитие речи, за которыми осуществлялось наблюдение.</w:t>
      </w:r>
    </w:p>
    <w:p w:rsidR="00110CDC" w:rsidRPr="009D31D0" w:rsidRDefault="006E45F2" w:rsidP="009D31D0">
      <w:pPr>
        <w:widowControl w:val="0"/>
        <w:spacing w:line="360" w:lineRule="auto"/>
        <w:ind w:firstLine="709"/>
        <w:jc w:val="both"/>
        <w:rPr>
          <w:sz w:val="28"/>
          <w:szCs w:val="28"/>
        </w:rPr>
      </w:pPr>
      <w:r w:rsidRPr="009D31D0">
        <w:rPr>
          <w:sz w:val="28"/>
          <w:szCs w:val="28"/>
        </w:rPr>
        <w:t>Необходимо отметить, что во время эксперимента параллельно с педагогическим воздействием, осуществляемым со стороны экспериментатора, продолжалась воспитательная и коррекционная работе, а так же обучение педагогами данной группы.</w:t>
      </w:r>
    </w:p>
    <w:p w:rsidR="006E45F2" w:rsidRPr="009D31D0" w:rsidRDefault="006E45F2" w:rsidP="009D31D0">
      <w:pPr>
        <w:widowControl w:val="0"/>
        <w:spacing w:line="360" w:lineRule="auto"/>
        <w:ind w:firstLine="709"/>
        <w:jc w:val="both"/>
        <w:rPr>
          <w:sz w:val="28"/>
          <w:szCs w:val="28"/>
        </w:rPr>
      </w:pPr>
      <w:r w:rsidRPr="009D31D0">
        <w:rPr>
          <w:sz w:val="28"/>
          <w:szCs w:val="28"/>
        </w:rPr>
        <w:t>В формирующем эксперименте ставилась цель:</w:t>
      </w:r>
    </w:p>
    <w:p w:rsidR="00110CDC" w:rsidRPr="009D31D0" w:rsidRDefault="006E45F2" w:rsidP="009D31D0">
      <w:pPr>
        <w:widowControl w:val="0"/>
        <w:spacing w:line="360" w:lineRule="auto"/>
        <w:ind w:firstLine="709"/>
        <w:jc w:val="both"/>
        <w:rPr>
          <w:sz w:val="28"/>
          <w:szCs w:val="28"/>
        </w:rPr>
      </w:pPr>
      <w:r w:rsidRPr="009D31D0">
        <w:rPr>
          <w:sz w:val="28"/>
          <w:szCs w:val="28"/>
        </w:rPr>
        <w:t>Сформировать у детей старшего дошкольного возраста с ОНР нравственные чувства и представления под средством использования элементов этнопедагогики.</w:t>
      </w:r>
    </w:p>
    <w:p w:rsidR="006E45F2" w:rsidRPr="009D31D0" w:rsidRDefault="006E45F2" w:rsidP="009D31D0">
      <w:pPr>
        <w:widowControl w:val="0"/>
        <w:spacing w:line="360" w:lineRule="auto"/>
        <w:ind w:firstLine="709"/>
        <w:jc w:val="both"/>
        <w:rPr>
          <w:sz w:val="28"/>
          <w:szCs w:val="28"/>
        </w:rPr>
      </w:pPr>
      <w:r w:rsidRPr="009D31D0">
        <w:rPr>
          <w:sz w:val="28"/>
          <w:szCs w:val="28"/>
        </w:rPr>
        <w:t>Задачи формирующего эксперимента:</w:t>
      </w:r>
    </w:p>
    <w:p w:rsidR="006E45F2" w:rsidRPr="009D31D0" w:rsidRDefault="006E45F2" w:rsidP="009D31D0">
      <w:pPr>
        <w:widowControl w:val="0"/>
        <w:numPr>
          <w:ilvl w:val="0"/>
          <w:numId w:val="4"/>
        </w:numPr>
        <w:tabs>
          <w:tab w:val="clear" w:pos="720"/>
          <w:tab w:val="num" w:pos="1080"/>
        </w:tabs>
        <w:spacing w:line="360" w:lineRule="auto"/>
        <w:ind w:left="0" w:firstLine="709"/>
        <w:jc w:val="both"/>
        <w:rPr>
          <w:sz w:val="28"/>
          <w:szCs w:val="28"/>
        </w:rPr>
      </w:pPr>
      <w:r w:rsidRPr="009D31D0">
        <w:rPr>
          <w:sz w:val="28"/>
          <w:szCs w:val="28"/>
        </w:rPr>
        <w:t>Установить средства и факторы этнопедагогики, способствующие успешному процессу формирования нравственных представлений.</w:t>
      </w:r>
    </w:p>
    <w:p w:rsidR="006E45F2" w:rsidRPr="009D31D0" w:rsidRDefault="006E45F2" w:rsidP="009D31D0">
      <w:pPr>
        <w:widowControl w:val="0"/>
        <w:numPr>
          <w:ilvl w:val="0"/>
          <w:numId w:val="4"/>
        </w:numPr>
        <w:tabs>
          <w:tab w:val="clear" w:pos="720"/>
          <w:tab w:val="num" w:pos="1080"/>
        </w:tabs>
        <w:spacing w:line="360" w:lineRule="auto"/>
        <w:ind w:left="0" w:firstLine="709"/>
        <w:jc w:val="both"/>
        <w:rPr>
          <w:sz w:val="28"/>
          <w:szCs w:val="28"/>
        </w:rPr>
      </w:pPr>
      <w:r w:rsidRPr="009D31D0">
        <w:rPr>
          <w:sz w:val="28"/>
          <w:szCs w:val="28"/>
        </w:rPr>
        <w:t>Учить детей понимать и применять знания моральных норм в реальной жизни.</w:t>
      </w:r>
    </w:p>
    <w:p w:rsidR="00110CDC" w:rsidRPr="009D31D0" w:rsidRDefault="006E45F2" w:rsidP="009D31D0">
      <w:pPr>
        <w:widowControl w:val="0"/>
        <w:spacing w:line="360" w:lineRule="auto"/>
        <w:ind w:firstLine="709"/>
        <w:jc w:val="both"/>
        <w:rPr>
          <w:sz w:val="28"/>
          <w:szCs w:val="28"/>
        </w:rPr>
      </w:pPr>
      <w:r w:rsidRPr="009D31D0">
        <w:rPr>
          <w:sz w:val="28"/>
          <w:szCs w:val="28"/>
        </w:rPr>
        <w:t>При разработк</w:t>
      </w:r>
      <w:r w:rsidR="00BD3536" w:rsidRPr="009D31D0">
        <w:rPr>
          <w:sz w:val="28"/>
          <w:szCs w:val="28"/>
        </w:rPr>
        <w:t>е</w:t>
      </w:r>
      <w:r w:rsidRPr="009D31D0">
        <w:rPr>
          <w:sz w:val="28"/>
          <w:szCs w:val="28"/>
        </w:rPr>
        <w:t xml:space="preserve"> методики формирующего эксперимента мы установили, что найти нравственную основу для воспитания и развития подрастающего поколения можно в народных истоках. Национальное воспитание придает личности самобытность, индивидуальность, наделяет ее своим менталитетом, духовностью. Поэтому в формирующем эксперименте основное педагогическое воздействие было направлено на знакомство дошкольников с национальными обычаями и традициями, с народными играми, со сказками, пословицами, поговорками.</w:t>
      </w:r>
    </w:p>
    <w:p w:rsidR="006E45F2" w:rsidRPr="009D31D0" w:rsidRDefault="006E45F2" w:rsidP="009D31D0">
      <w:pPr>
        <w:widowControl w:val="0"/>
        <w:spacing w:line="360" w:lineRule="auto"/>
        <w:ind w:firstLine="709"/>
        <w:jc w:val="both"/>
        <w:rPr>
          <w:sz w:val="28"/>
          <w:szCs w:val="28"/>
        </w:rPr>
      </w:pPr>
      <w:r w:rsidRPr="009D31D0">
        <w:rPr>
          <w:sz w:val="28"/>
          <w:szCs w:val="28"/>
        </w:rPr>
        <w:t>При организации деятельности (игры, занятия) в условиях формирующего эксперимента учитывалось следующее:</w:t>
      </w:r>
    </w:p>
    <w:p w:rsidR="006E45F2" w:rsidRPr="009D31D0" w:rsidRDefault="006E45F2" w:rsidP="009D31D0">
      <w:pPr>
        <w:widowControl w:val="0"/>
        <w:numPr>
          <w:ilvl w:val="0"/>
          <w:numId w:val="17"/>
        </w:numPr>
        <w:tabs>
          <w:tab w:val="clear" w:pos="2138"/>
          <w:tab w:val="num" w:pos="1080"/>
        </w:tabs>
        <w:spacing w:line="360" w:lineRule="auto"/>
        <w:ind w:left="0" w:firstLine="709"/>
        <w:jc w:val="both"/>
        <w:rPr>
          <w:sz w:val="28"/>
          <w:szCs w:val="28"/>
        </w:rPr>
      </w:pPr>
      <w:r w:rsidRPr="009D31D0">
        <w:rPr>
          <w:sz w:val="28"/>
          <w:szCs w:val="28"/>
        </w:rPr>
        <w:t>Психофизические особенности детей с ОНР.</w:t>
      </w:r>
    </w:p>
    <w:p w:rsidR="006E45F2" w:rsidRPr="009D31D0" w:rsidRDefault="006E45F2" w:rsidP="009D31D0">
      <w:pPr>
        <w:widowControl w:val="0"/>
        <w:numPr>
          <w:ilvl w:val="0"/>
          <w:numId w:val="17"/>
        </w:numPr>
        <w:tabs>
          <w:tab w:val="clear" w:pos="2138"/>
          <w:tab w:val="num" w:pos="1080"/>
        </w:tabs>
        <w:spacing w:line="360" w:lineRule="auto"/>
        <w:ind w:left="0" w:firstLine="709"/>
        <w:jc w:val="both"/>
        <w:rPr>
          <w:sz w:val="28"/>
          <w:szCs w:val="28"/>
        </w:rPr>
      </w:pPr>
      <w:r w:rsidRPr="009D31D0">
        <w:rPr>
          <w:sz w:val="28"/>
          <w:szCs w:val="28"/>
        </w:rPr>
        <w:t>Социальные условия жизни детей.</w:t>
      </w:r>
    </w:p>
    <w:p w:rsidR="006E45F2" w:rsidRPr="009D31D0" w:rsidRDefault="006E45F2" w:rsidP="009D31D0">
      <w:pPr>
        <w:widowControl w:val="0"/>
        <w:numPr>
          <w:ilvl w:val="0"/>
          <w:numId w:val="17"/>
        </w:numPr>
        <w:tabs>
          <w:tab w:val="clear" w:pos="2138"/>
          <w:tab w:val="num" w:pos="1080"/>
        </w:tabs>
        <w:spacing w:line="360" w:lineRule="auto"/>
        <w:ind w:left="0" w:firstLine="709"/>
        <w:jc w:val="both"/>
        <w:rPr>
          <w:sz w:val="28"/>
          <w:szCs w:val="28"/>
        </w:rPr>
      </w:pPr>
      <w:r w:rsidRPr="009D31D0">
        <w:rPr>
          <w:sz w:val="28"/>
          <w:szCs w:val="28"/>
        </w:rPr>
        <w:t>Особенности формирования игровой и учебной деятельности детей с ОНР.</w:t>
      </w:r>
    </w:p>
    <w:p w:rsidR="00110CDC" w:rsidRPr="009D31D0" w:rsidRDefault="006E45F2" w:rsidP="009D31D0">
      <w:pPr>
        <w:widowControl w:val="0"/>
        <w:spacing w:line="360" w:lineRule="auto"/>
        <w:ind w:firstLine="709"/>
        <w:jc w:val="both"/>
        <w:rPr>
          <w:sz w:val="28"/>
          <w:szCs w:val="28"/>
        </w:rPr>
      </w:pPr>
      <w:r w:rsidRPr="009D31D0">
        <w:rPr>
          <w:sz w:val="28"/>
          <w:szCs w:val="28"/>
        </w:rPr>
        <w:t>Остановимся на методики формирующего эксперимента.</w:t>
      </w:r>
    </w:p>
    <w:p w:rsidR="00110CDC" w:rsidRPr="009D31D0" w:rsidRDefault="006E45F2" w:rsidP="009D31D0">
      <w:pPr>
        <w:widowControl w:val="0"/>
        <w:spacing w:line="360" w:lineRule="auto"/>
        <w:ind w:firstLine="709"/>
        <w:jc w:val="both"/>
        <w:rPr>
          <w:sz w:val="28"/>
          <w:szCs w:val="28"/>
        </w:rPr>
      </w:pPr>
      <w:r w:rsidRPr="009D31D0">
        <w:rPr>
          <w:sz w:val="28"/>
          <w:szCs w:val="28"/>
        </w:rPr>
        <w:t xml:space="preserve">Для формирования у дошкольников с ОНР нравственных представлений мы, прежде всего, изучили природные, культурные, социальные и экономические особенности нашего края, познакомились с обычаями и традициями казахского народа, подобрали ряд иллюстраций, макетов, подготовили атрибуты для игр: дастархан, сундук, бейсик; одежду для ряженья: камзолы, платья, </w:t>
      </w:r>
      <w:r w:rsidR="00BD3536" w:rsidRPr="009D31D0">
        <w:rPr>
          <w:sz w:val="28"/>
          <w:szCs w:val="28"/>
        </w:rPr>
        <w:t>тюбетейки</w:t>
      </w:r>
      <w:r w:rsidRPr="009D31D0">
        <w:rPr>
          <w:sz w:val="28"/>
          <w:szCs w:val="28"/>
        </w:rPr>
        <w:t xml:space="preserve"> и др. Атрибуты старались изготовить яркие, чтобы привлечь внимание детей, заинтересовать их.</w:t>
      </w:r>
    </w:p>
    <w:p w:rsidR="00110CDC" w:rsidRPr="009D31D0" w:rsidRDefault="006E45F2" w:rsidP="009D31D0">
      <w:pPr>
        <w:widowControl w:val="0"/>
        <w:spacing w:line="360" w:lineRule="auto"/>
        <w:ind w:firstLine="709"/>
        <w:jc w:val="both"/>
        <w:rPr>
          <w:sz w:val="28"/>
          <w:szCs w:val="28"/>
        </w:rPr>
      </w:pPr>
      <w:r w:rsidRPr="009D31D0">
        <w:rPr>
          <w:sz w:val="28"/>
          <w:szCs w:val="28"/>
        </w:rPr>
        <w:t xml:space="preserve">Так как основными факторами нравственного воспитания являются игра, обычаи, искусство, то свою работу мы начали со знакомства детей с ОНР с обычаями и традициями казахского народа. Ведь именно на них держится духовно-нравственная жизнь народов. Чем </w:t>
      </w:r>
      <w:r w:rsidR="00BD3536" w:rsidRPr="009D31D0">
        <w:rPr>
          <w:sz w:val="28"/>
          <w:szCs w:val="28"/>
        </w:rPr>
        <w:t>разно</w:t>
      </w:r>
      <w:r w:rsidRPr="009D31D0">
        <w:rPr>
          <w:sz w:val="28"/>
          <w:szCs w:val="28"/>
        </w:rPr>
        <w:t>образнее традиции, тем духовно богаче народ. У казахского народа существует более 150 обрядов. Но в работе с детьми с патологией речи мы использовали семейные обряды, связанные с рождением ребенка, а также бытовые обряды, включающие игровые и обряды праздников.</w:t>
      </w:r>
    </w:p>
    <w:p w:rsidR="006E45F2" w:rsidRPr="009D31D0" w:rsidRDefault="006E45F2" w:rsidP="009D31D0">
      <w:pPr>
        <w:widowControl w:val="0"/>
        <w:spacing w:line="360" w:lineRule="auto"/>
        <w:ind w:firstLine="709"/>
        <w:jc w:val="both"/>
        <w:rPr>
          <w:sz w:val="28"/>
          <w:szCs w:val="28"/>
        </w:rPr>
      </w:pPr>
      <w:r w:rsidRPr="009D31D0">
        <w:rPr>
          <w:sz w:val="28"/>
          <w:szCs w:val="28"/>
        </w:rPr>
        <w:t>В начале учебного года нами был разработан перспективный план по ознакомлению старших дошкольников с общим недоразвитием речи с обычаями и традициями казахского народа. В течение учебного года мы ежемесячно знакомили дошкольников с одной традицией, после чего обыгрывали эту традицию в сюжетно-ролевых играх для уточнения и обогащения представлений о быте казахского народа, а также о нравственных нормах проведения.</w:t>
      </w:r>
    </w:p>
    <w:p w:rsidR="00BD3536" w:rsidRPr="009D31D0" w:rsidRDefault="00BD3536" w:rsidP="009D31D0">
      <w:pPr>
        <w:widowControl w:val="0"/>
        <w:spacing w:line="360" w:lineRule="auto"/>
        <w:ind w:firstLine="709"/>
        <w:jc w:val="both"/>
        <w:rPr>
          <w:sz w:val="28"/>
          <w:szCs w:val="28"/>
        </w:rPr>
      </w:pPr>
    </w:p>
    <w:p w:rsidR="006E45F2" w:rsidRPr="009D31D0" w:rsidRDefault="006E45F2" w:rsidP="009D31D0">
      <w:pPr>
        <w:widowControl w:val="0"/>
        <w:spacing w:line="360" w:lineRule="auto"/>
        <w:ind w:firstLine="709"/>
        <w:rPr>
          <w:sz w:val="28"/>
          <w:szCs w:val="28"/>
        </w:rPr>
      </w:pPr>
      <w:r w:rsidRPr="009D31D0">
        <w:rPr>
          <w:sz w:val="28"/>
          <w:szCs w:val="28"/>
        </w:rPr>
        <w:t>Перспективный план по ознакомлению старших дошкольников с ОНР с обычаями и традициями казахского народа</w:t>
      </w:r>
    </w:p>
    <w:tbl>
      <w:tblPr>
        <w:tblW w:w="912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1680"/>
        <w:gridCol w:w="857"/>
        <w:gridCol w:w="6223"/>
      </w:tblGrid>
      <w:tr w:rsidR="006E45F2" w:rsidRPr="009D31D0">
        <w:trPr>
          <w:trHeight w:val="170"/>
        </w:trPr>
        <w:tc>
          <w:tcPr>
            <w:tcW w:w="360" w:type="dxa"/>
            <w:tcMar>
              <w:left w:w="28" w:type="dxa"/>
              <w:right w:w="28" w:type="dxa"/>
            </w:tcMar>
            <w:vAlign w:val="center"/>
          </w:tcPr>
          <w:p w:rsidR="006E45F2" w:rsidRPr="009D31D0" w:rsidRDefault="006E45F2" w:rsidP="009D31D0">
            <w:pPr>
              <w:widowControl w:val="0"/>
              <w:spacing w:line="360" w:lineRule="auto"/>
              <w:jc w:val="center"/>
              <w:rPr>
                <w:b/>
                <w:bCs/>
                <w:sz w:val="20"/>
                <w:szCs w:val="20"/>
              </w:rPr>
            </w:pPr>
            <w:r w:rsidRPr="009D31D0">
              <w:rPr>
                <w:b/>
                <w:bCs/>
                <w:sz w:val="20"/>
                <w:szCs w:val="20"/>
              </w:rPr>
              <w:t>№</w:t>
            </w:r>
          </w:p>
        </w:tc>
        <w:tc>
          <w:tcPr>
            <w:tcW w:w="1680" w:type="dxa"/>
            <w:tcMar>
              <w:left w:w="28" w:type="dxa"/>
              <w:right w:w="28" w:type="dxa"/>
            </w:tcMar>
            <w:vAlign w:val="center"/>
          </w:tcPr>
          <w:p w:rsidR="006E45F2" w:rsidRPr="009D31D0" w:rsidRDefault="006E45F2" w:rsidP="009D31D0">
            <w:pPr>
              <w:widowControl w:val="0"/>
              <w:spacing w:line="360" w:lineRule="auto"/>
              <w:jc w:val="center"/>
              <w:rPr>
                <w:b/>
                <w:bCs/>
                <w:sz w:val="20"/>
                <w:szCs w:val="20"/>
              </w:rPr>
            </w:pPr>
            <w:r w:rsidRPr="009D31D0">
              <w:rPr>
                <w:b/>
                <w:bCs/>
                <w:sz w:val="20"/>
                <w:szCs w:val="20"/>
              </w:rPr>
              <w:t>Название обряда</w:t>
            </w:r>
          </w:p>
        </w:tc>
        <w:tc>
          <w:tcPr>
            <w:tcW w:w="857" w:type="dxa"/>
            <w:tcMar>
              <w:left w:w="28" w:type="dxa"/>
              <w:right w:w="28" w:type="dxa"/>
            </w:tcMar>
            <w:vAlign w:val="center"/>
          </w:tcPr>
          <w:p w:rsidR="006E45F2" w:rsidRPr="009D31D0" w:rsidRDefault="00BD3536" w:rsidP="009D31D0">
            <w:pPr>
              <w:widowControl w:val="0"/>
              <w:spacing w:line="360" w:lineRule="auto"/>
              <w:jc w:val="center"/>
              <w:rPr>
                <w:b/>
                <w:bCs/>
                <w:sz w:val="20"/>
                <w:szCs w:val="20"/>
              </w:rPr>
            </w:pPr>
            <w:r w:rsidRPr="009D31D0">
              <w:rPr>
                <w:b/>
                <w:bCs/>
                <w:sz w:val="20"/>
                <w:szCs w:val="20"/>
              </w:rPr>
              <w:t>М</w:t>
            </w:r>
            <w:r w:rsidR="006E45F2" w:rsidRPr="009D31D0">
              <w:rPr>
                <w:b/>
                <w:bCs/>
                <w:sz w:val="20"/>
                <w:szCs w:val="20"/>
              </w:rPr>
              <w:t>есяц</w:t>
            </w:r>
          </w:p>
        </w:tc>
        <w:tc>
          <w:tcPr>
            <w:tcW w:w="6223" w:type="dxa"/>
            <w:tcMar>
              <w:left w:w="28" w:type="dxa"/>
              <w:right w:w="28" w:type="dxa"/>
            </w:tcMar>
            <w:vAlign w:val="center"/>
          </w:tcPr>
          <w:p w:rsidR="006E45F2" w:rsidRPr="009D31D0" w:rsidRDefault="006E45F2" w:rsidP="009D31D0">
            <w:pPr>
              <w:widowControl w:val="0"/>
              <w:spacing w:line="360" w:lineRule="auto"/>
              <w:jc w:val="center"/>
              <w:rPr>
                <w:b/>
                <w:bCs/>
                <w:sz w:val="20"/>
                <w:szCs w:val="20"/>
              </w:rPr>
            </w:pPr>
            <w:r w:rsidRPr="009D31D0">
              <w:rPr>
                <w:b/>
                <w:bCs/>
                <w:sz w:val="20"/>
                <w:szCs w:val="20"/>
              </w:rPr>
              <w:t>Задачи нравственного воспитания</w:t>
            </w:r>
          </w:p>
        </w:tc>
      </w:tr>
      <w:tr w:rsidR="006E45F2" w:rsidRPr="009D31D0">
        <w:trPr>
          <w:trHeight w:val="170"/>
        </w:trPr>
        <w:tc>
          <w:tcPr>
            <w:tcW w:w="36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1</w:t>
            </w:r>
          </w:p>
        </w:tc>
        <w:tc>
          <w:tcPr>
            <w:tcW w:w="168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Укладывание в колыбель</w:t>
            </w:r>
          </w:p>
        </w:tc>
        <w:tc>
          <w:tcPr>
            <w:tcW w:w="857"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октябрь</w:t>
            </w:r>
          </w:p>
        </w:tc>
        <w:tc>
          <w:tcPr>
            <w:tcW w:w="6223"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Воспитывать заботливое отношение к ребенку, его здоровью и жизни, доброжелательность к окружающим. Побуждать принимать участие в обряде, знать последовательность действий, их смысл и значение.</w:t>
            </w:r>
          </w:p>
        </w:tc>
      </w:tr>
      <w:tr w:rsidR="006E45F2" w:rsidRPr="009D31D0">
        <w:trPr>
          <w:trHeight w:val="170"/>
        </w:trPr>
        <w:tc>
          <w:tcPr>
            <w:tcW w:w="36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2</w:t>
            </w:r>
          </w:p>
        </w:tc>
        <w:tc>
          <w:tcPr>
            <w:tcW w:w="168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Суинши – радостная весть</w:t>
            </w:r>
          </w:p>
        </w:tc>
        <w:tc>
          <w:tcPr>
            <w:tcW w:w="857"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ноябрь</w:t>
            </w:r>
          </w:p>
        </w:tc>
        <w:tc>
          <w:tcPr>
            <w:tcW w:w="6223"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Воспитывать желание доставить радость окружающим, отзывчивость. Учить понимать смысл обряда и выполнять его.</w:t>
            </w:r>
          </w:p>
        </w:tc>
      </w:tr>
      <w:tr w:rsidR="006E45F2" w:rsidRPr="009D31D0">
        <w:trPr>
          <w:trHeight w:val="170"/>
        </w:trPr>
        <w:tc>
          <w:tcPr>
            <w:tcW w:w="36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3</w:t>
            </w:r>
          </w:p>
        </w:tc>
        <w:tc>
          <w:tcPr>
            <w:tcW w:w="168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Перерезывание пут</w:t>
            </w:r>
          </w:p>
        </w:tc>
        <w:tc>
          <w:tcPr>
            <w:tcW w:w="857"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декабрь</w:t>
            </w:r>
          </w:p>
        </w:tc>
        <w:tc>
          <w:tcPr>
            <w:tcW w:w="6223"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 xml:space="preserve">Воспитывать уважение к национальной культуре, к людям, старшим по возрасту. Разъяснить смысл обряда, научить последовательно действовать, выполняя его. </w:t>
            </w:r>
          </w:p>
        </w:tc>
      </w:tr>
      <w:tr w:rsidR="006E45F2" w:rsidRPr="009D31D0">
        <w:trPr>
          <w:trHeight w:val="170"/>
        </w:trPr>
        <w:tc>
          <w:tcPr>
            <w:tcW w:w="36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4</w:t>
            </w:r>
          </w:p>
        </w:tc>
        <w:tc>
          <w:tcPr>
            <w:tcW w:w="168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Наречение имени</w:t>
            </w:r>
          </w:p>
        </w:tc>
        <w:tc>
          <w:tcPr>
            <w:tcW w:w="857"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январь</w:t>
            </w:r>
          </w:p>
        </w:tc>
        <w:tc>
          <w:tcPr>
            <w:tcW w:w="6223"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Воспитывать уважение к старшим, имени и личности каждого человека. Побуждать использовать элементы обряда в сюжетно-ролевых играх.</w:t>
            </w:r>
          </w:p>
        </w:tc>
      </w:tr>
      <w:tr w:rsidR="006E45F2" w:rsidRPr="009D31D0">
        <w:trPr>
          <w:trHeight w:val="170"/>
        </w:trPr>
        <w:tc>
          <w:tcPr>
            <w:tcW w:w="36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5</w:t>
            </w:r>
          </w:p>
        </w:tc>
        <w:tc>
          <w:tcPr>
            <w:tcW w:w="168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Посвящение в наездники</w:t>
            </w:r>
          </w:p>
        </w:tc>
        <w:tc>
          <w:tcPr>
            <w:tcW w:w="857"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февраль</w:t>
            </w:r>
          </w:p>
        </w:tc>
        <w:tc>
          <w:tcPr>
            <w:tcW w:w="6223"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Познакомить с содержанием и смыслом обычая. Воспитывать уважение к мальчикам и людям старшего возраста, мужественность, ответственность, Воспитывать интерес и уважение к национальным казахским обычаям.</w:t>
            </w:r>
          </w:p>
        </w:tc>
      </w:tr>
      <w:tr w:rsidR="006E45F2" w:rsidRPr="009D31D0">
        <w:trPr>
          <w:trHeight w:val="170"/>
        </w:trPr>
        <w:tc>
          <w:tcPr>
            <w:tcW w:w="36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6</w:t>
            </w:r>
          </w:p>
        </w:tc>
        <w:tc>
          <w:tcPr>
            <w:tcW w:w="168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Празднование Наурыза</w:t>
            </w:r>
          </w:p>
        </w:tc>
        <w:tc>
          <w:tcPr>
            <w:tcW w:w="857"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март</w:t>
            </w:r>
          </w:p>
        </w:tc>
        <w:tc>
          <w:tcPr>
            <w:tcW w:w="6223"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Познакомить с обрядом. Воспитывать желание быть гостеприимными и внимательными, сохранять традиции казахского народа.</w:t>
            </w:r>
          </w:p>
        </w:tc>
      </w:tr>
      <w:tr w:rsidR="006E45F2" w:rsidRPr="009D31D0">
        <w:trPr>
          <w:trHeight w:val="170"/>
        </w:trPr>
        <w:tc>
          <w:tcPr>
            <w:tcW w:w="36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7</w:t>
            </w:r>
          </w:p>
        </w:tc>
        <w:tc>
          <w:tcPr>
            <w:tcW w:w="1680"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Шашу</w:t>
            </w:r>
          </w:p>
        </w:tc>
        <w:tc>
          <w:tcPr>
            <w:tcW w:w="857"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апрель</w:t>
            </w:r>
          </w:p>
        </w:tc>
        <w:tc>
          <w:tcPr>
            <w:tcW w:w="6223" w:type="dxa"/>
            <w:tcMar>
              <w:left w:w="28" w:type="dxa"/>
              <w:right w:w="28" w:type="dxa"/>
            </w:tcMar>
          </w:tcPr>
          <w:p w:rsidR="006E45F2" w:rsidRPr="009D31D0" w:rsidRDefault="006E45F2" w:rsidP="009D31D0">
            <w:pPr>
              <w:widowControl w:val="0"/>
              <w:spacing w:line="360" w:lineRule="auto"/>
              <w:rPr>
                <w:sz w:val="20"/>
                <w:szCs w:val="20"/>
              </w:rPr>
            </w:pPr>
            <w:r w:rsidRPr="009D31D0">
              <w:rPr>
                <w:sz w:val="20"/>
                <w:szCs w:val="20"/>
              </w:rPr>
              <w:t>Познакомить с обычаем. Воспитывать интерес к национальным традициям казахского народа, доброжелательность.</w:t>
            </w:r>
          </w:p>
        </w:tc>
      </w:tr>
    </w:tbl>
    <w:p w:rsidR="00110CDC" w:rsidRPr="009D31D0" w:rsidRDefault="00110CDC" w:rsidP="009D31D0">
      <w:pPr>
        <w:widowControl w:val="0"/>
        <w:spacing w:line="360" w:lineRule="auto"/>
        <w:ind w:firstLine="709"/>
        <w:jc w:val="both"/>
        <w:rPr>
          <w:sz w:val="28"/>
          <w:szCs w:val="28"/>
        </w:rPr>
      </w:pPr>
    </w:p>
    <w:p w:rsidR="00110CDC" w:rsidRPr="009D31D0" w:rsidRDefault="006E45F2" w:rsidP="009D31D0">
      <w:pPr>
        <w:widowControl w:val="0"/>
        <w:spacing w:line="360" w:lineRule="auto"/>
        <w:ind w:firstLine="709"/>
        <w:jc w:val="both"/>
        <w:rPr>
          <w:sz w:val="28"/>
          <w:szCs w:val="28"/>
        </w:rPr>
      </w:pPr>
      <w:r w:rsidRPr="009D31D0">
        <w:rPr>
          <w:sz w:val="28"/>
          <w:szCs w:val="28"/>
        </w:rPr>
        <w:t>«Ребенок – это цветок души, зеница ока»,</w:t>
      </w:r>
      <w:r w:rsidR="00110CDC" w:rsidRPr="009D31D0">
        <w:rPr>
          <w:sz w:val="28"/>
          <w:szCs w:val="28"/>
        </w:rPr>
        <w:t xml:space="preserve"> – </w:t>
      </w:r>
      <w:r w:rsidRPr="009D31D0">
        <w:rPr>
          <w:sz w:val="28"/>
          <w:szCs w:val="28"/>
        </w:rPr>
        <w:t>говорится в народе. Поэтому в семейных обрядах «Бесік», «Наречение», «Перерезывание пут» воспитывается заботливое отношение к ребенку, его здоровью и жизни.</w:t>
      </w:r>
    </w:p>
    <w:p w:rsidR="00110CDC" w:rsidRPr="009D31D0" w:rsidRDefault="006E45F2" w:rsidP="009D31D0">
      <w:pPr>
        <w:widowControl w:val="0"/>
        <w:spacing w:line="360" w:lineRule="auto"/>
        <w:ind w:firstLine="709"/>
        <w:jc w:val="both"/>
        <w:rPr>
          <w:sz w:val="28"/>
          <w:szCs w:val="28"/>
        </w:rPr>
      </w:pPr>
      <w:r w:rsidRPr="009D31D0">
        <w:rPr>
          <w:sz w:val="28"/>
          <w:szCs w:val="28"/>
        </w:rPr>
        <w:t>Обряд «Бесік» проводился всеми почитаемой бабушкой, родоначальницей семьи, сопровождался традиционной песней «Бесік жыры». Этот обряд воспитывает уважение к старшим, почитание родных. В напутственных словах звучат пожелания увидеть в ребенке сына народа, богатыря, защитника. Для знакомства с обрядом мы изготовили колыбель – «Бесік», пригласили әже, чтобы она показала нам обряд. Дети наблюдали за каждым движением бабушки, следили за ее речью. Задавали вопросы: зачем дырка на кроватке? Почему надо привязывать ребенка? И другие. Поучительными были напутствующие слова:</w:t>
      </w:r>
    </w:p>
    <w:p w:rsidR="006E45F2" w:rsidRPr="009D31D0" w:rsidRDefault="006E45F2" w:rsidP="009D31D0">
      <w:pPr>
        <w:widowControl w:val="0"/>
        <w:numPr>
          <w:ilvl w:val="0"/>
          <w:numId w:val="18"/>
        </w:numPr>
        <w:tabs>
          <w:tab w:val="clear" w:pos="2138"/>
          <w:tab w:val="num" w:pos="1080"/>
        </w:tabs>
        <w:spacing w:line="360" w:lineRule="auto"/>
        <w:ind w:left="0" w:firstLine="709"/>
        <w:jc w:val="both"/>
        <w:rPr>
          <w:sz w:val="28"/>
          <w:szCs w:val="28"/>
        </w:rPr>
      </w:pPr>
      <w:r w:rsidRPr="009D31D0">
        <w:rPr>
          <w:sz w:val="28"/>
          <w:szCs w:val="28"/>
        </w:rPr>
        <w:t>Нельзя пинать бесік – это равно тому, что пинать свое счастье.</w:t>
      </w:r>
    </w:p>
    <w:p w:rsidR="006E45F2" w:rsidRPr="009D31D0" w:rsidRDefault="006E45F2" w:rsidP="009D31D0">
      <w:pPr>
        <w:widowControl w:val="0"/>
        <w:numPr>
          <w:ilvl w:val="0"/>
          <w:numId w:val="18"/>
        </w:numPr>
        <w:tabs>
          <w:tab w:val="clear" w:pos="2138"/>
          <w:tab w:val="num" w:pos="1080"/>
        </w:tabs>
        <w:spacing w:line="360" w:lineRule="auto"/>
        <w:ind w:left="0" w:firstLine="709"/>
        <w:jc w:val="both"/>
        <w:rPr>
          <w:sz w:val="28"/>
          <w:szCs w:val="28"/>
        </w:rPr>
      </w:pPr>
      <w:r w:rsidRPr="009D31D0">
        <w:rPr>
          <w:sz w:val="28"/>
          <w:szCs w:val="28"/>
        </w:rPr>
        <w:t>Нельзя качать пустой бесік – этот бесік может остаться пустым без ребенка.</w:t>
      </w:r>
    </w:p>
    <w:p w:rsidR="006E45F2" w:rsidRPr="009D31D0" w:rsidRDefault="006E45F2" w:rsidP="009D31D0">
      <w:pPr>
        <w:widowControl w:val="0"/>
        <w:numPr>
          <w:ilvl w:val="0"/>
          <w:numId w:val="18"/>
        </w:numPr>
        <w:tabs>
          <w:tab w:val="clear" w:pos="2138"/>
          <w:tab w:val="num" w:pos="1080"/>
        </w:tabs>
        <w:spacing w:line="360" w:lineRule="auto"/>
        <w:ind w:left="0" w:firstLine="709"/>
        <w:jc w:val="both"/>
        <w:rPr>
          <w:sz w:val="28"/>
          <w:szCs w:val="28"/>
        </w:rPr>
      </w:pPr>
      <w:r w:rsidRPr="009D31D0">
        <w:rPr>
          <w:sz w:val="28"/>
          <w:szCs w:val="28"/>
        </w:rPr>
        <w:t>Нельзя качать бесік обеими руками, чтобы ребенок не попадал в ссоры.</w:t>
      </w:r>
    </w:p>
    <w:p w:rsidR="006E45F2" w:rsidRPr="009D31D0" w:rsidRDefault="006E45F2" w:rsidP="009D31D0">
      <w:pPr>
        <w:widowControl w:val="0"/>
        <w:numPr>
          <w:ilvl w:val="0"/>
          <w:numId w:val="18"/>
        </w:numPr>
        <w:tabs>
          <w:tab w:val="clear" w:pos="2138"/>
          <w:tab w:val="num" w:pos="1080"/>
        </w:tabs>
        <w:spacing w:line="360" w:lineRule="auto"/>
        <w:ind w:left="0" w:firstLine="709"/>
        <w:jc w:val="both"/>
        <w:rPr>
          <w:sz w:val="28"/>
          <w:szCs w:val="28"/>
        </w:rPr>
      </w:pPr>
      <w:r w:rsidRPr="009D31D0">
        <w:rPr>
          <w:sz w:val="28"/>
          <w:szCs w:val="28"/>
        </w:rPr>
        <w:t>Нельзя оставлять бесік у порога – это означает, что ребенок не сможет достигнуть высот.</w:t>
      </w:r>
    </w:p>
    <w:p w:rsidR="006E45F2" w:rsidRPr="009D31D0" w:rsidRDefault="006E45F2" w:rsidP="009D31D0">
      <w:pPr>
        <w:widowControl w:val="0"/>
        <w:numPr>
          <w:ilvl w:val="0"/>
          <w:numId w:val="18"/>
        </w:numPr>
        <w:tabs>
          <w:tab w:val="clear" w:pos="2138"/>
          <w:tab w:val="num" w:pos="1080"/>
        </w:tabs>
        <w:spacing w:line="360" w:lineRule="auto"/>
        <w:ind w:left="0" w:firstLine="709"/>
        <w:jc w:val="both"/>
        <w:rPr>
          <w:sz w:val="28"/>
          <w:szCs w:val="28"/>
        </w:rPr>
      </w:pPr>
      <w:r w:rsidRPr="009D31D0">
        <w:rPr>
          <w:sz w:val="28"/>
          <w:szCs w:val="28"/>
        </w:rPr>
        <w:t>Когда ребенок уже не будет ложиться в бесік, его нужно повесить высоко к шаныраку – это говорит о том, что в этом доме есть ребенок и они его любят.</w:t>
      </w:r>
    </w:p>
    <w:p w:rsidR="00110CDC" w:rsidRPr="009D31D0" w:rsidRDefault="006E45F2" w:rsidP="009D31D0">
      <w:pPr>
        <w:widowControl w:val="0"/>
        <w:spacing w:line="360" w:lineRule="auto"/>
        <w:ind w:firstLine="709"/>
        <w:jc w:val="both"/>
        <w:rPr>
          <w:sz w:val="28"/>
          <w:szCs w:val="28"/>
        </w:rPr>
      </w:pPr>
      <w:r w:rsidRPr="009D31D0">
        <w:rPr>
          <w:sz w:val="28"/>
          <w:szCs w:val="28"/>
        </w:rPr>
        <w:t>После этого был проведен праздничный той в честь новорожденного. Во время тоя была проведена беседа: Кто должен укладывать младенца в колыбель? Почему? Для чего свечкой водят над колыбелью? Какие напутствующие слова вы запомнили? Дети довольные вернулись в группу.</w:t>
      </w:r>
    </w:p>
    <w:p w:rsidR="00110CDC" w:rsidRPr="009D31D0" w:rsidRDefault="006E45F2" w:rsidP="009D31D0">
      <w:pPr>
        <w:widowControl w:val="0"/>
        <w:spacing w:line="360" w:lineRule="auto"/>
        <w:ind w:firstLine="709"/>
        <w:jc w:val="both"/>
        <w:rPr>
          <w:sz w:val="28"/>
          <w:szCs w:val="28"/>
        </w:rPr>
      </w:pPr>
      <w:r w:rsidRPr="009D31D0">
        <w:rPr>
          <w:sz w:val="28"/>
          <w:szCs w:val="28"/>
        </w:rPr>
        <w:t>Обряд «Наречение имени» также очень интересен и содержателен. Для знакомства детей с этим обрядом мы приглашали уважаемого человека. Для него подбираются красивые имена знаменитых людей, чтобы ребенок хотя бы немного был похож на того человека, чьи именем его называют. Ведь наречение новорожденных именами наиболее уважаемых членов семьи и рода выражает заботу о сохранении и развитии потомками добрых черт предшественников, о передаче из поколения в поколение всего самого лучшего, чего достигли люди и духовной и в нравственной сферах. Занятие по знакомству детей с этим обычаем прошло в очень интересной форме: детей пригласили в казахскую юрту в гости. Встретили детей дедушка-ата и бабушка-</w:t>
      </w:r>
      <w:r w:rsidR="00C42390" w:rsidRPr="009D31D0">
        <w:rPr>
          <w:sz w:val="28"/>
          <w:szCs w:val="28"/>
        </w:rPr>
        <w:t>э</w:t>
      </w:r>
      <w:r w:rsidRPr="009D31D0">
        <w:rPr>
          <w:sz w:val="28"/>
          <w:szCs w:val="28"/>
        </w:rPr>
        <w:t>же и сообщили радостную весть: «У нас в юрте большая радость, родился долгожданный внук». Дедушка с бабушкой называли различные имена, объясняли их перевод на русский язык, показывали портреты великих людей, названных этими именами. Дети с интересом слушали рассказы взрослых. Необычной была игра «Знакомство». Дети передают друг другу тюбетейку и называют свое имя: «Меңің атым...». Возвратившись в детский сад мы провели беседу, которая позволила нам выяснить как хорошо дети поняли этот обряд. Были заданы следующие вопросы: Где мы с вами побывали? Какое радостное событие произошло? Как по обычаю в казахской семье называют новорожденного? Как назвали малыша? Что означает это имя?</w:t>
      </w:r>
    </w:p>
    <w:p w:rsidR="00110CDC" w:rsidRPr="009D31D0" w:rsidRDefault="006E45F2" w:rsidP="009D31D0">
      <w:pPr>
        <w:widowControl w:val="0"/>
        <w:spacing w:line="360" w:lineRule="auto"/>
        <w:ind w:firstLine="709"/>
        <w:jc w:val="both"/>
        <w:rPr>
          <w:sz w:val="28"/>
          <w:szCs w:val="28"/>
        </w:rPr>
      </w:pPr>
      <w:r w:rsidRPr="009D31D0">
        <w:rPr>
          <w:sz w:val="28"/>
          <w:szCs w:val="28"/>
        </w:rPr>
        <w:t>Обряд «Перерезывание пут» воспитывает доброжелательность, заботливое и бережное отношение к младшим, уважение к культуре казахского народа, чувство гордости, восхищение. Разрабатывая занятие по этой теме, мы решили обратиться к сказочным персонажам: Алдару Косе и Шыгай баю. Дети как будто смотрели театрализованное представление с участием артистов. В непринужденной форме жена бая рассказывала детям: «Эта церемония проводится, когда малыш делает первые шаги. Его ножки обвязывают тонким пестрым шнурком. Пестрый шнурок обозначает, что в жизни бывают не только белые, но и черные полосы. Будущий джигит должен уметь преодолеть трудности». Обряд сопровождается песнями и пожеланиями: «Пусть никогда не устают твои ноги», «Пусть дорога, по которой ты будешь ходить, будет всегда цвести, как цветы в степи». Затем приносят ребенка, и Алдар перерезает путы. После занятия мы провели беседу: Как называется обряд? Почему шнурок пестрый? Кому доверяют разрезать путы? Почему? Как надо сажать гостей на той?</w:t>
      </w:r>
    </w:p>
    <w:p w:rsidR="00110CDC" w:rsidRPr="009D31D0" w:rsidRDefault="006E45F2" w:rsidP="009D31D0">
      <w:pPr>
        <w:widowControl w:val="0"/>
        <w:spacing w:line="360" w:lineRule="auto"/>
        <w:ind w:firstLine="709"/>
        <w:jc w:val="both"/>
        <w:rPr>
          <w:sz w:val="28"/>
          <w:szCs w:val="28"/>
        </w:rPr>
      </w:pPr>
      <w:r w:rsidRPr="009D31D0">
        <w:rPr>
          <w:sz w:val="28"/>
          <w:szCs w:val="28"/>
        </w:rPr>
        <w:t>Обряд «Посвящение в наездники» воспитывает в детях мужественность, ответственность, заботливость. В напутственных словах: «Стань хорошим наездником! Найди свое место в жизни! Будь грамотным человеком! Стань достойным сыном своего народа!»</w:t>
      </w:r>
      <w:r w:rsidR="00110CDC" w:rsidRPr="009D31D0">
        <w:rPr>
          <w:sz w:val="28"/>
          <w:szCs w:val="28"/>
        </w:rPr>
        <w:t xml:space="preserve"> – </w:t>
      </w:r>
      <w:r w:rsidRPr="009D31D0">
        <w:rPr>
          <w:sz w:val="28"/>
          <w:szCs w:val="28"/>
        </w:rPr>
        <w:t>воспитывается любовь к родителям, целеустремленность. Оседлав своего первого коня, мальчик по праву считается мужчиной: «Помчится как вихрь быстроногий жорга, стучат по тарыку копыта, любого ты с ним одолеешь врага, ведь конь – это крылья джигита». Для знакомства детей с этим обычаем мы организовали той, подобрали музыкальное сопровождение, пригласили почитаемого человека, изготовили детское седло. Ертай ата познакомил детей с обычаем: Мальчика, достигшего 4-5 летнего возраста, посвящают в наездники. Для этого готовят из дерева специальное детское седло. Переднюю и заднюю части делали повыше, с опорой, затем седлали смирного жеребенка и сажали на него мальчика. Один из взрослых водил коня за поводья по всему аулу для того, чтобы мальчик поприветствовал всех старших. Дети восторженно хлопали в ладоши и пили чай. Затем мы устроили состязания: «Перетяни канат», «Подними монету», «Байга», которые развивают у детей ловкость, быстроту, выносливость. Воспитывают мужественность, ответственность, выносливость. За соревнованием мальчиков наблюдали девочки. Они радовались за победителей и сопереживали проигравшим. Вернувшись в группу, мы провели беседу: Какие национальные блюда вы видели на дастархане? Для чего подушки? Как правильно надо приглашать и сажать за стол? Во сколько лет мальчика можно сажать на коня? Почему? Для чего специальное седло? Ответы на вопросы помогли нам уточнить представления детей, их правильность.</w:t>
      </w:r>
    </w:p>
    <w:p w:rsidR="006E45F2" w:rsidRPr="009D31D0" w:rsidRDefault="006E45F2" w:rsidP="009D31D0">
      <w:pPr>
        <w:widowControl w:val="0"/>
        <w:spacing w:line="360" w:lineRule="auto"/>
        <w:ind w:firstLine="709"/>
        <w:jc w:val="both"/>
        <w:rPr>
          <w:sz w:val="28"/>
          <w:szCs w:val="28"/>
        </w:rPr>
      </w:pPr>
      <w:r w:rsidRPr="009D31D0">
        <w:rPr>
          <w:sz w:val="28"/>
          <w:szCs w:val="28"/>
        </w:rPr>
        <w:t>Много бесед проводили о казахском гостеприимстве. Это отличительная черта казахского народа: «Гость на порог – счастье в дом»,</w:t>
      </w:r>
      <w:r w:rsidR="00110CDC" w:rsidRPr="009D31D0">
        <w:rPr>
          <w:sz w:val="28"/>
          <w:szCs w:val="28"/>
        </w:rPr>
        <w:t xml:space="preserve"> – </w:t>
      </w:r>
      <w:r w:rsidRPr="009D31D0">
        <w:rPr>
          <w:sz w:val="28"/>
          <w:szCs w:val="28"/>
        </w:rPr>
        <w:t>гласит казахская пословица. О щедрости и гостеприимстве свидетельствуют обряды «Шашу», «Празднование Наурыза». «Шашу» является добрым знаком и вселяет удачу. Он воспитывает в детях доброжелательность, радушие, способствует сближению детей. Мы используем этот обряд на всех праздниках, на некоторых занятиях по ознакомлению с окружающим. Детям доставляет большое удовольствие, когда их осыпают сладостями с пожеланиями счастья, благополучия, богатства. Собрав конфеты, дети старались поделиться с товарищами.</w:t>
      </w:r>
    </w:p>
    <w:p w:rsidR="006E45F2" w:rsidRPr="009D31D0" w:rsidRDefault="006E45F2" w:rsidP="009D31D0">
      <w:pPr>
        <w:widowControl w:val="0"/>
        <w:spacing w:line="360" w:lineRule="auto"/>
        <w:ind w:firstLine="709"/>
        <w:jc w:val="both"/>
        <w:rPr>
          <w:sz w:val="28"/>
          <w:szCs w:val="28"/>
        </w:rPr>
      </w:pPr>
      <w:r w:rsidRPr="009D31D0">
        <w:rPr>
          <w:sz w:val="28"/>
          <w:szCs w:val="28"/>
        </w:rPr>
        <w:t>Казахов всегда отличало радушие, простота, непринужденность в общении. Эти качества воспитываются в детях при знакомстве с праздничным обрядом «Празднование Наурыза»:</w:t>
      </w:r>
    </w:p>
    <w:p w:rsidR="006E45F2" w:rsidRPr="009D31D0" w:rsidRDefault="006E45F2" w:rsidP="009D31D0">
      <w:pPr>
        <w:widowControl w:val="0"/>
        <w:spacing w:line="360" w:lineRule="auto"/>
        <w:ind w:firstLine="709"/>
        <w:jc w:val="both"/>
        <w:rPr>
          <w:sz w:val="28"/>
          <w:szCs w:val="28"/>
        </w:rPr>
      </w:pPr>
      <w:r w:rsidRPr="009D31D0">
        <w:rPr>
          <w:sz w:val="28"/>
          <w:szCs w:val="28"/>
        </w:rPr>
        <w:t>«Наурыз – это радость на лицах,</w:t>
      </w:r>
    </w:p>
    <w:p w:rsidR="006E45F2" w:rsidRPr="009D31D0" w:rsidRDefault="006E45F2" w:rsidP="009D31D0">
      <w:pPr>
        <w:widowControl w:val="0"/>
        <w:spacing w:line="360" w:lineRule="auto"/>
        <w:ind w:firstLine="709"/>
        <w:jc w:val="both"/>
        <w:rPr>
          <w:sz w:val="28"/>
          <w:szCs w:val="28"/>
        </w:rPr>
      </w:pPr>
      <w:r w:rsidRPr="009D31D0">
        <w:rPr>
          <w:sz w:val="28"/>
          <w:szCs w:val="28"/>
        </w:rPr>
        <w:t>Это праздник даров и щедрот,</w:t>
      </w:r>
    </w:p>
    <w:p w:rsidR="00110CDC" w:rsidRPr="009D31D0" w:rsidRDefault="006E45F2" w:rsidP="009D31D0">
      <w:pPr>
        <w:widowControl w:val="0"/>
        <w:spacing w:line="360" w:lineRule="auto"/>
        <w:ind w:firstLine="709"/>
        <w:jc w:val="both"/>
        <w:rPr>
          <w:sz w:val="28"/>
          <w:szCs w:val="28"/>
        </w:rPr>
      </w:pPr>
      <w:r w:rsidRPr="009D31D0">
        <w:rPr>
          <w:sz w:val="28"/>
          <w:szCs w:val="28"/>
        </w:rPr>
        <w:t>День-деньской от души веселится</w:t>
      </w:r>
    </w:p>
    <w:p w:rsidR="006E45F2" w:rsidRPr="009D31D0" w:rsidRDefault="006E45F2" w:rsidP="009D31D0">
      <w:pPr>
        <w:widowControl w:val="0"/>
        <w:spacing w:line="360" w:lineRule="auto"/>
        <w:ind w:firstLine="709"/>
        <w:jc w:val="both"/>
        <w:rPr>
          <w:sz w:val="28"/>
          <w:szCs w:val="28"/>
        </w:rPr>
      </w:pPr>
      <w:r w:rsidRPr="009D31D0">
        <w:rPr>
          <w:sz w:val="28"/>
          <w:szCs w:val="28"/>
        </w:rPr>
        <w:t>Хлебосольный открытый народ».</w:t>
      </w:r>
    </w:p>
    <w:p w:rsidR="00110CDC" w:rsidRPr="009D31D0" w:rsidRDefault="006E45F2" w:rsidP="009D31D0">
      <w:pPr>
        <w:widowControl w:val="0"/>
        <w:spacing w:line="360" w:lineRule="auto"/>
        <w:ind w:firstLine="709"/>
        <w:jc w:val="both"/>
        <w:rPr>
          <w:sz w:val="28"/>
          <w:szCs w:val="28"/>
        </w:rPr>
      </w:pPr>
      <w:r w:rsidRPr="009D31D0">
        <w:rPr>
          <w:sz w:val="28"/>
          <w:szCs w:val="28"/>
        </w:rPr>
        <w:t>Так начинался наш праздник «Наурыз шагает по земле». Неотъемлемой частью праздника было музыкальное сопровождение, которое вызывало у детей эмоциональный подъем, желание веселиться. Мы познакомили детей с технологией приготовления праздничного блюда «Наурыз коже», которое состоит из семи компонентов. Дети помогали хозяйке готовить блюдо: перебирали крупу, резали мясо, солили, пробовали на вкус. Практическая деятельность детей способствовала более прочному усвоению знаний об этой традиции. Дети часто стали использовать эту традицию в сюжетно-ролевых играх.</w:t>
      </w:r>
    </w:p>
    <w:p w:rsidR="00110CDC" w:rsidRPr="009D31D0" w:rsidRDefault="006E45F2" w:rsidP="009D31D0">
      <w:pPr>
        <w:widowControl w:val="0"/>
        <w:spacing w:line="360" w:lineRule="auto"/>
        <w:ind w:firstLine="709"/>
        <w:jc w:val="both"/>
        <w:rPr>
          <w:sz w:val="28"/>
          <w:szCs w:val="28"/>
        </w:rPr>
      </w:pPr>
      <w:r w:rsidRPr="009D31D0">
        <w:rPr>
          <w:sz w:val="28"/>
          <w:szCs w:val="28"/>
        </w:rPr>
        <w:t>Многие обряды казахов связаны с почитанием лошади: лошадь нельзя бить ногами, так как лошадь оберегающее человека животное. Мы познакомили детей с несколькими обрядами игр на лошадях: «Қыз қуу» (догони девушку), «Байга» (конное состязание), «Жау кашты» (погоня за неприятелем), «Аударыспак» (противники перетягивают друг друга из седла), «Кумыс алу» (подними монету на скаку). Игры – это не только забава, но и воспитание юношей физически здоровыми, сильными, смелыми, ловкими. Одна из интересных народных игр «Кыз куу» (догони девушку). В игре участвуют девушка и джигит. Устанавливаются две отметки: старт и финиш. Наездник стоит у старта, а наездница – позади, на расстоянии 10 шагов. По сигналу наездница мчится к финишу. Когда она достигает наездника, тот устремляется вперед, если догонит, имеет право обнять и поцеловать девушку. Достигнув финиша, скачут обратно. Теперь наездница пытается догнать джигита и стегнуть его плеткой.</w:t>
      </w:r>
    </w:p>
    <w:p w:rsidR="00110CDC" w:rsidRPr="009D31D0" w:rsidRDefault="006E45F2" w:rsidP="009D31D0">
      <w:pPr>
        <w:widowControl w:val="0"/>
        <w:spacing w:line="360" w:lineRule="auto"/>
        <w:ind w:firstLine="709"/>
        <w:jc w:val="both"/>
        <w:rPr>
          <w:sz w:val="28"/>
          <w:szCs w:val="28"/>
        </w:rPr>
      </w:pPr>
      <w:r w:rsidRPr="009D31D0">
        <w:rPr>
          <w:sz w:val="28"/>
          <w:szCs w:val="28"/>
        </w:rPr>
        <w:t>Качества и достоинства джигита испытываются в интересной игре «Кумыс алу» (подними монету). На неопределенном расстоянии друг от друга бросают несколько узелков с серебром или деньгами. Участники по очереди вскачь стараются достать узелки с земли, не останавливая коня ни на секунду, иначе победа не засчитывается. Обычно с одного заезда не возможно достать все узелки, поэтому вслед за одним игроком выезжает другой. Игра продолжается дальше, а победитель заслуженно оставляют деньги себе, либо одаривают достойных.</w:t>
      </w:r>
    </w:p>
    <w:p w:rsidR="00110CDC" w:rsidRPr="009D31D0" w:rsidRDefault="006E45F2" w:rsidP="009D31D0">
      <w:pPr>
        <w:widowControl w:val="0"/>
        <w:spacing w:line="360" w:lineRule="auto"/>
        <w:ind w:firstLine="709"/>
        <w:jc w:val="both"/>
        <w:rPr>
          <w:sz w:val="28"/>
          <w:szCs w:val="28"/>
        </w:rPr>
      </w:pPr>
      <w:r w:rsidRPr="009D31D0">
        <w:rPr>
          <w:sz w:val="28"/>
          <w:szCs w:val="28"/>
        </w:rPr>
        <w:t>В этой игре вместо денег в узелки мы завязывали сладости, что доставило детям большее удовольствие. Почти все игры на лошадях рассчитаны для мальчиков, так как они воспитывают мужественность, смелость, ловкость. Однако, наблюдая за мальчиками, девочки тоже захотели посоревноваться. Мы устроили соревнования для девочек. Всем было весело и радостно. Каждый заработал себе угощение. После соревнований у детей возник вопрос: «А мы еще будем так играть?».</w:t>
      </w:r>
    </w:p>
    <w:p w:rsidR="006E45F2" w:rsidRPr="009D31D0" w:rsidRDefault="006E45F2" w:rsidP="009D31D0">
      <w:pPr>
        <w:widowControl w:val="0"/>
        <w:spacing w:line="360" w:lineRule="auto"/>
        <w:ind w:firstLine="709"/>
        <w:jc w:val="both"/>
        <w:rPr>
          <w:sz w:val="28"/>
          <w:szCs w:val="28"/>
        </w:rPr>
      </w:pPr>
      <w:r w:rsidRPr="009D31D0">
        <w:rPr>
          <w:sz w:val="28"/>
          <w:szCs w:val="28"/>
        </w:rPr>
        <w:t>Знакомя детей с обычаями и традициями, мы старались не забывать, что ведущим видом деятельности в дошкольном возрасте является игровая деятельность. Поэтому все знания и представления, полученные на занятиях, мы старались закреплять в сюжетно-ролевых играх: «Юрта», «Нежданный гость», «Малыш родился», «Встречаем праздник Наурыз» и т.д. Для организации игры мы предлагали детям предметы-заместители, атрибуты, подталкивающие детей на обыгрывание различных сюжетов. Так, например, организуя игру «Малыш родился» мы предложили детям бесик, достархан, посуду: кесе, торсык, самовар, костюмы для ряженья, пестрый шнурок, палочка (свечка), домбра. Эти предметы помогли детям разыграть сюжет: Папа и дедушка сидят на диване, рассматривают журналы, играют на домбре. Бабушка готовит обед: раскатывает тесто, жарит баурсаки, варит суп, накрывает дастархан. Помогает ей внучка. Вот на машине привозят маму с малышом. Все рады приветствовать женщину с ребенком. Бабушка берет младенца на руки, целует его, уносит. Все садятся вокруг колыбели. Бабушка свечкой изгоняет все плохое: водит вокруг колыбели палочкой, затем укладывает младенца. Все садятся за праздничный дастархан. Бабушку одаривают подарками.</w:t>
      </w:r>
    </w:p>
    <w:p w:rsidR="00110CDC" w:rsidRPr="009D31D0" w:rsidRDefault="006E45F2" w:rsidP="009D31D0">
      <w:pPr>
        <w:widowControl w:val="0"/>
        <w:spacing w:line="360" w:lineRule="auto"/>
        <w:ind w:firstLine="709"/>
        <w:jc w:val="both"/>
        <w:rPr>
          <w:sz w:val="28"/>
          <w:szCs w:val="28"/>
        </w:rPr>
      </w:pPr>
      <w:r w:rsidRPr="009D31D0">
        <w:rPr>
          <w:sz w:val="28"/>
          <w:szCs w:val="28"/>
        </w:rPr>
        <w:t>Таким образом, мы старались обыграть все сюжеты народных традиций, с которыми знакомили детей.</w:t>
      </w:r>
    </w:p>
    <w:p w:rsidR="00110CDC" w:rsidRPr="009D31D0" w:rsidRDefault="006E45F2" w:rsidP="009D31D0">
      <w:pPr>
        <w:widowControl w:val="0"/>
        <w:spacing w:line="360" w:lineRule="auto"/>
        <w:ind w:firstLine="709"/>
        <w:jc w:val="both"/>
        <w:rPr>
          <w:sz w:val="28"/>
          <w:szCs w:val="28"/>
        </w:rPr>
      </w:pPr>
      <w:r w:rsidRPr="009D31D0">
        <w:rPr>
          <w:sz w:val="28"/>
          <w:szCs w:val="28"/>
        </w:rPr>
        <w:t>Сквозь сито веков просеял народ свое культурное достояние, оставив самое ценное в художественных промыслах, декоративно-прикладном искусстве. Народное творчество – неисчерпаемый источник эстетического, нравственного и патриотического воспитания дошкольников. Поэтому для более полного познания своей Республики, мы познакомили детей с декоративно-прикладным искусством коренного населения. Мы обратили внимание детей на особенности изделий, специфику материала, технику изготовления. В кабинете казахского языка была организована выставка настенных и напольных ковров. Удивительно прочные, теплые и мягкие восточные ковры широко используются в быту скотоводов-кочевников. Развешанные на стенах юрт, разложенные на земле, на полу, у очага, войлочные ковры защищали от морозов, дождя, сырости и зноя. Рассматривая изделия, мы обращали внимание детей на неповторимость и индивидуальность каждого. Мама Нурислама, приглашенная на занятие, показала отличительные особенности ковров, характерные очертания узорных мотивов, которые зависят от природных условий. Так же мы организовали выставку ювелирных украшений, где познакомили детей с особенностями изготовления колец, браслетов, сережек. Рассмотрели головной убор невесты – саукеле.</w:t>
      </w:r>
    </w:p>
    <w:p w:rsidR="00110CDC" w:rsidRPr="009D31D0" w:rsidRDefault="006E45F2" w:rsidP="009D31D0">
      <w:pPr>
        <w:widowControl w:val="0"/>
        <w:spacing w:line="360" w:lineRule="auto"/>
        <w:ind w:firstLine="709"/>
        <w:jc w:val="both"/>
        <w:rPr>
          <w:sz w:val="28"/>
          <w:szCs w:val="28"/>
        </w:rPr>
      </w:pPr>
      <w:r w:rsidRPr="009D31D0">
        <w:rPr>
          <w:sz w:val="28"/>
          <w:szCs w:val="28"/>
        </w:rPr>
        <w:t>Для более прочного усвоения детьми элементов казахского орнамента были изготовлены игры «Красивый коврик», «На что похоже», а также альбомы для рассматривания «Казахские узоры», «Ювелирные украшения» и др.</w:t>
      </w:r>
    </w:p>
    <w:p w:rsidR="00110CDC" w:rsidRPr="009D31D0" w:rsidRDefault="006E45F2" w:rsidP="009D31D0">
      <w:pPr>
        <w:widowControl w:val="0"/>
        <w:spacing w:line="360" w:lineRule="auto"/>
        <w:ind w:firstLine="709"/>
        <w:jc w:val="both"/>
        <w:rPr>
          <w:sz w:val="28"/>
          <w:szCs w:val="28"/>
        </w:rPr>
      </w:pPr>
      <w:r w:rsidRPr="009D31D0">
        <w:rPr>
          <w:sz w:val="28"/>
          <w:szCs w:val="28"/>
        </w:rPr>
        <w:t>Важным этапом в работе с детьми с общим недоразвитием речи являлась творческая деятельность самих детей. Мы учили их создавать декоративные мозаики, комбинировать отдельные элементы узора на готовых формах (тускиз, сырмак), силуэтах, изображающих предметы быта (кесе, торсык, саукеле). Кроме этого дети учились подбирать необходимое количество элементов, соответствующее сочетание цветов в зависимости от колорита народных изделий. Побуждали детей анализировать свои работы и работы других, что воспитывает в детях критичность, умение реально оценить свой результат, а также сочувствие и желание помочь тем, у кого не получилась работа. После проведенных практических занятий мы организовывали выставки. Здесь мы выбирали лучшие работы, которые в дальнейшем использовали как подарки на дни рождения. Это развивает у детей целеустремленность, желание сделать красиво, воспитывает такие качества личности, как доброжелательность, уважение к людям труда, любовь к искусству казахского народа.</w:t>
      </w:r>
    </w:p>
    <w:p w:rsidR="00110CDC" w:rsidRPr="009D31D0" w:rsidRDefault="006E45F2" w:rsidP="009D31D0">
      <w:pPr>
        <w:widowControl w:val="0"/>
        <w:spacing w:line="360" w:lineRule="auto"/>
        <w:ind w:firstLine="709"/>
        <w:jc w:val="both"/>
        <w:rPr>
          <w:sz w:val="28"/>
          <w:szCs w:val="28"/>
        </w:rPr>
      </w:pPr>
      <w:r w:rsidRPr="009D31D0">
        <w:rPr>
          <w:sz w:val="28"/>
          <w:szCs w:val="28"/>
        </w:rPr>
        <w:t>Учитывая то, что огромное значение в нравственном воспитании старших дошкольников с общим недоразвитием речи имеет устное народное творчество, мы старались использовать его на протяжении всего обучающего периода. Народная мудрость, заключенная в сказках, пословицах, поговорках, песнях на протяжении многих веков воспитывала в детях гордость за талант простого народа, интерес к меткому, выразительному слову, любовь к родному языку. Дети очень чутки к народному слову. В работе мы использовали такие жанры, как сказки, пословицы, поговорки. Каждое занятие включало несколько пословиц или поговорок о дружбе, о Родине и т.д. Вместе с детьми выясняли нравственный идеал пословиц таких как «Ласковое слово радует душу», «Песня – украшение жизни», «Будь здоров на сто годов», «Доброе слово – половина счастья», «Родная земля – золотая колыбель», «Легка ноша, поднятая сообща», «Сила птицы в крыльях, а человека в дружбе» и т.п.</w:t>
      </w:r>
    </w:p>
    <w:p w:rsidR="00110CDC" w:rsidRPr="009D31D0" w:rsidRDefault="006E45F2" w:rsidP="009D31D0">
      <w:pPr>
        <w:widowControl w:val="0"/>
        <w:spacing w:line="360" w:lineRule="auto"/>
        <w:ind w:firstLine="709"/>
        <w:jc w:val="both"/>
        <w:rPr>
          <w:sz w:val="28"/>
          <w:szCs w:val="28"/>
        </w:rPr>
      </w:pPr>
      <w:r w:rsidRPr="009D31D0">
        <w:rPr>
          <w:sz w:val="28"/>
          <w:szCs w:val="28"/>
        </w:rPr>
        <w:t>В свободное время и на занятиях по художественной литературе мы продолжали знакомить детей с народным фольклором: рассказывали сказки, пели песни. Для более прочного усвоения материала мы сопровождали чтение рассматриванием иллюстраций: определяли настроение героя, особенность одежды, а также организовывали театрализованные игры. Театрализованные игры не только обогащает детей новыми впечатлениями, знаниями и умениями, развивает интерес к литературе, но и формирует диалогическую, эмоционально-насыщенную речь, активизирует словарь, способствует нравственно-эстетическому воспитанию ребенка. Это очень важно при работе с детьми с патологией речи.</w:t>
      </w:r>
    </w:p>
    <w:p w:rsidR="00110CDC" w:rsidRPr="009D31D0" w:rsidRDefault="006E45F2" w:rsidP="009D31D0">
      <w:pPr>
        <w:widowControl w:val="0"/>
        <w:spacing w:line="360" w:lineRule="auto"/>
        <w:ind w:firstLine="709"/>
        <w:jc w:val="both"/>
        <w:rPr>
          <w:sz w:val="28"/>
          <w:szCs w:val="28"/>
        </w:rPr>
      </w:pPr>
      <w:r w:rsidRPr="009D31D0">
        <w:rPr>
          <w:sz w:val="28"/>
          <w:szCs w:val="28"/>
        </w:rPr>
        <w:t>Сказка – наиболее излюбленный детьми жанр. В сказках добро всегда побеждает зло, и оптимизм сказок очень нравится детям. Сказки о животных были первыми казахскими сказками, с которыми мы познакомили детей. Это такие сказки как «Грубая благодарность», «Лиса и коза», «Что вкуснее», «Волк и баран». Эти сказки воспитывают в детях правдивость, доброжелательность, отзывчивость, учат быть умными и щедрыми. Сначала мы прочитали сказки, провели беседу, которая является неотъемлемой частью нравственного воспитания, рассмотрели иллюстрации к сказкам. Лишь после этого мы предложили детям поиграть в «Театр». Мы предложили детям маски, распределили роли, и спектакль начался. Дети старались быть выразительными, эмоциональными, хотя это сразу не у всех получалось. После представления выбирали лучших артистов, награждали их. Это воспитывало в детях целеустремленность, отзывчивость, умение радоваться за успех других. Также была организована мастерская по изготовлению фигурок для настольного театра из бросового материала. Детей эта работа настолько увлекла, что они стали продолжать эту работу дома с родителями и приносили уже готовые фигурки для театра и самостоятельно действовали с ними.</w:t>
      </w:r>
    </w:p>
    <w:p w:rsidR="00110CDC" w:rsidRPr="009D31D0" w:rsidRDefault="006E45F2" w:rsidP="009D31D0">
      <w:pPr>
        <w:widowControl w:val="0"/>
        <w:spacing w:line="360" w:lineRule="auto"/>
        <w:ind w:firstLine="709"/>
        <w:jc w:val="both"/>
        <w:rPr>
          <w:sz w:val="28"/>
          <w:szCs w:val="28"/>
        </w:rPr>
      </w:pPr>
      <w:r w:rsidRPr="009D31D0">
        <w:rPr>
          <w:sz w:val="28"/>
          <w:szCs w:val="28"/>
        </w:rPr>
        <w:t>Читали мы и волшебные сказки: «Дед Канбак», «Мудрая девушка», и бытовые сказки: «Чудесная шуба», «Добрый и злой». После чтения мы предложили нарисовать иллюстрации к этим сказкам и составить книгу. Для рисования предлагали разные виды материала: карандаши, краски, фломастеры, цветные мелки. Дети с удовольствием принимались за работу. По нарисованным книгам дети рассказывали сказки друг другу в самостоятельной игровой деятельности.</w:t>
      </w:r>
    </w:p>
    <w:p w:rsidR="00110CDC" w:rsidRPr="009D31D0" w:rsidRDefault="006E45F2" w:rsidP="009D31D0">
      <w:pPr>
        <w:widowControl w:val="0"/>
        <w:spacing w:line="360" w:lineRule="auto"/>
        <w:ind w:firstLine="709"/>
        <w:jc w:val="both"/>
        <w:rPr>
          <w:sz w:val="28"/>
          <w:szCs w:val="28"/>
        </w:rPr>
      </w:pPr>
      <w:r w:rsidRPr="009D31D0">
        <w:rPr>
          <w:sz w:val="28"/>
          <w:szCs w:val="28"/>
        </w:rPr>
        <w:t>Очень интересным и увлекательным было итоговое занятие «В мире казахской сказки». Целью занятия было закрепление знаний детей казахской литературы, припоминание героев, уточнение пословиц и поговорок казахского народа. Это занятие имело большое воспитательное значение: воспитывать уважение к старшим, чуткость, доброжелательность, заботливость, любовь к Родине. Интерес поддерживался на протяжении всего занятия разнообразными методами и приемами: музыкальное сопровождение, герои сказок, которые побуждают помогать им, волшебные предметы. Занятие доставило детям большое удовольствие, обогатило их нравственно.</w:t>
      </w:r>
    </w:p>
    <w:p w:rsidR="00110CDC" w:rsidRPr="009D31D0" w:rsidRDefault="006E45F2" w:rsidP="009D31D0">
      <w:pPr>
        <w:widowControl w:val="0"/>
        <w:spacing w:line="360" w:lineRule="auto"/>
        <w:ind w:firstLine="709"/>
        <w:jc w:val="both"/>
        <w:rPr>
          <w:sz w:val="28"/>
          <w:szCs w:val="28"/>
        </w:rPr>
      </w:pPr>
      <w:r w:rsidRPr="009D31D0">
        <w:rPr>
          <w:sz w:val="28"/>
          <w:szCs w:val="28"/>
        </w:rPr>
        <w:t>Успешно решались задачи нравственного воспитания и на физкультурных досугах, с использованием народных казахских подвижных игр, которые являются традиционным средством народной педагогики: «Капкан», «Балапандар», «На джайляу», «Айголек» и др. Радость движения у детей сочетается с духовным обогащением. У них формируется устойчивое, заинтересованное, уважительное отношение к культуре родной страны, создается эмоционально-положительная основа для развития патриотических чувств: любви и преданности Родине. Например, физкультурный досуг «В гостях у Алдара Косе». Целью этого досуга было развитие двигательной активности, совершенствование двигательных умений и навыков, формирование положительного отношения к культуре родной страны; воспитание доброжелательного отношения друг к другу. Сюрпризный момент: приходит в гости народный герой – Алдар Косе. Он предлагает детям поиграть, посоревноваться. Это дало эффективный результат. Дети получили большое удовольствие как физическое (соревнование с героем), так и эмоциональное (удовольствие от совместных игр).</w:t>
      </w:r>
    </w:p>
    <w:p w:rsidR="006E45F2" w:rsidRPr="009D31D0" w:rsidRDefault="006E45F2" w:rsidP="009D31D0">
      <w:pPr>
        <w:widowControl w:val="0"/>
        <w:spacing w:line="360" w:lineRule="auto"/>
        <w:ind w:firstLine="709"/>
        <w:jc w:val="both"/>
        <w:rPr>
          <w:sz w:val="28"/>
          <w:szCs w:val="28"/>
        </w:rPr>
      </w:pPr>
      <w:r w:rsidRPr="009D31D0">
        <w:rPr>
          <w:sz w:val="28"/>
          <w:szCs w:val="28"/>
        </w:rPr>
        <w:t>Заканчивая свою работу, мы провели цикл бесед «Кого мы называем добрыми (честными, вежливыми)». С детьми обсуждали некоторые человеческие качества, вырабатывали правила того, как развивать в себе эти качества. Например:</w:t>
      </w:r>
    </w:p>
    <w:p w:rsidR="006E45F2" w:rsidRPr="009D31D0" w:rsidRDefault="006E45F2" w:rsidP="009D31D0">
      <w:pPr>
        <w:widowControl w:val="0"/>
        <w:spacing w:line="360" w:lineRule="auto"/>
        <w:ind w:firstLine="709"/>
        <w:jc w:val="both"/>
        <w:rPr>
          <w:sz w:val="28"/>
          <w:szCs w:val="28"/>
        </w:rPr>
      </w:pPr>
      <w:r w:rsidRPr="009D31D0">
        <w:rPr>
          <w:sz w:val="28"/>
          <w:szCs w:val="28"/>
        </w:rPr>
        <w:t>А)</w:t>
      </w:r>
      <w:r w:rsidRPr="009D31D0">
        <w:rPr>
          <w:sz w:val="28"/>
          <w:szCs w:val="28"/>
          <w:u w:val="single"/>
        </w:rPr>
        <w:t xml:space="preserve"> Доброта</w:t>
      </w:r>
      <w:r w:rsidRPr="009D31D0">
        <w:rPr>
          <w:sz w:val="28"/>
          <w:szCs w:val="28"/>
        </w:rPr>
        <w:t>. Правила доброты:</w:t>
      </w:r>
    </w:p>
    <w:p w:rsidR="006E45F2" w:rsidRPr="009D31D0" w:rsidRDefault="00C42390" w:rsidP="009D31D0">
      <w:pPr>
        <w:widowControl w:val="0"/>
        <w:numPr>
          <w:ilvl w:val="0"/>
          <w:numId w:val="19"/>
        </w:numPr>
        <w:tabs>
          <w:tab w:val="clear" w:pos="2138"/>
          <w:tab w:val="num" w:pos="1080"/>
        </w:tabs>
        <w:spacing w:line="360" w:lineRule="auto"/>
        <w:ind w:left="0" w:firstLine="709"/>
        <w:jc w:val="both"/>
        <w:rPr>
          <w:sz w:val="28"/>
          <w:szCs w:val="28"/>
        </w:rPr>
      </w:pPr>
      <w:r w:rsidRPr="009D31D0">
        <w:rPr>
          <w:sz w:val="28"/>
          <w:szCs w:val="28"/>
        </w:rPr>
        <w:t>п</w:t>
      </w:r>
      <w:r w:rsidR="006E45F2" w:rsidRPr="009D31D0">
        <w:rPr>
          <w:sz w:val="28"/>
          <w:szCs w:val="28"/>
        </w:rPr>
        <w:t>омогать слабым, маленьким, больным, старым, попавшим в беду;</w:t>
      </w:r>
    </w:p>
    <w:p w:rsidR="006E45F2" w:rsidRPr="009D31D0" w:rsidRDefault="00C42390" w:rsidP="009D31D0">
      <w:pPr>
        <w:widowControl w:val="0"/>
        <w:numPr>
          <w:ilvl w:val="0"/>
          <w:numId w:val="19"/>
        </w:numPr>
        <w:tabs>
          <w:tab w:val="clear" w:pos="2138"/>
          <w:tab w:val="num" w:pos="1080"/>
        </w:tabs>
        <w:spacing w:line="360" w:lineRule="auto"/>
        <w:ind w:left="0" w:firstLine="709"/>
        <w:jc w:val="both"/>
        <w:rPr>
          <w:sz w:val="28"/>
          <w:szCs w:val="28"/>
        </w:rPr>
      </w:pPr>
      <w:r w:rsidRPr="009D31D0">
        <w:rPr>
          <w:sz w:val="28"/>
          <w:szCs w:val="28"/>
        </w:rPr>
        <w:t>п</w:t>
      </w:r>
      <w:r w:rsidR="006E45F2" w:rsidRPr="009D31D0">
        <w:rPr>
          <w:sz w:val="28"/>
          <w:szCs w:val="28"/>
        </w:rPr>
        <w:t>рощать ошибки других;</w:t>
      </w:r>
    </w:p>
    <w:p w:rsidR="006E45F2" w:rsidRPr="009D31D0" w:rsidRDefault="00C42390" w:rsidP="009D31D0">
      <w:pPr>
        <w:widowControl w:val="0"/>
        <w:numPr>
          <w:ilvl w:val="0"/>
          <w:numId w:val="19"/>
        </w:numPr>
        <w:tabs>
          <w:tab w:val="clear" w:pos="2138"/>
          <w:tab w:val="num" w:pos="1080"/>
        </w:tabs>
        <w:spacing w:line="360" w:lineRule="auto"/>
        <w:ind w:left="0" w:firstLine="709"/>
        <w:jc w:val="both"/>
        <w:rPr>
          <w:sz w:val="28"/>
          <w:szCs w:val="28"/>
        </w:rPr>
      </w:pPr>
      <w:r w:rsidRPr="009D31D0">
        <w:rPr>
          <w:sz w:val="28"/>
          <w:szCs w:val="28"/>
        </w:rPr>
        <w:t>н</w:t>
      </w:r>
      <w:r w:rsidR="006E45F2" w:rsidRPr="009D31D0">
        <w:rPr>
          <w:sz w:val="28"/>
          <w:szCs w:val="28"/>
        </w:rPr>
        <w:t>е жадничать;</w:t>
      </w:r>
    </w:p>
    <w:p w:rsidR="006E45F2" w:rsidRPr="009D31D0" w:rsidRDefault="00C42390" w:rsidP="009D31D0">
      <w:pPr>
        <w:widowControl w:val="0"/>
        <w:numPr>
          <w:ilvl w:val="0"/>
          <w:numId w:val="19"/>
        </w:numPr>
        <w:tabs>
          <w:tab w:val="clear" w:pos="2138"/>
          <w:tab w:val="num" w:pos="1080"/>
        </w:tabs>
        <w:spacing w:line="360" w:lineRule="auto"/>
        <w:ind w:left="0" w:firstLine="709"/>
        <w:jc w:val="both"/>
        <w:rPr>
          <w:sz w:val="28"/>
          <w:szCs w:val="28"/>
        </w:rPr>
      </w:pPr>
      <w:r w:rsidRPr="009D31D0">
        <w:rPr>
          <w:sz w:val="28"/>
          <w:szCs w:val="28"/>
        </w:rPr>
        <w:t>н</w:t>
      </w:r>
      <w:r w:rsidR="006E45F2" w:rsidRPr="009D31D0">
        <w:rPr>
          <w:sz w:val="28"/>
          <w:szCs w:val="28"/>
        </w:rPr>
        <w:t>е завидовать;</w:t>
      </w:r>
    </w:p>
    <w:p w:rsidR="006E45F2" w:rsidRPr="009D31D0" w:rsidRDefault="00C42390" w:rsidP="009D31D0">
      <w:pPr>
        <w:widowControl w:val="0"/>
        <w:numPr>
          <w:ilvl w:val="0"/>
          <w:numId w:val="19"/>
        </w:numPr>
        <w:tabs>
          <w:tab w:val="clear" w:pos="2138"/>
          <w:tab w:val="num" w:pos="1080"/>
        </w:tabs>
        <w:spacing w:line="360" w:lineRule="auto"/>
        <w:ind w:left="0" w:firstLine="709"/>
        <w:jc w:val="both"/>
        <w:rPr>
          <w:sz w:val="28"/>
          <w:szCs w:val="28"/>
        </w:rPr>
      </w:pPr>
      <w:r w:rsidRPr="009D31D0">
        <w:rPr>
          <w:sz w:val="28"/>
          <w:szCs w:val="28"/>
        </w:rPr>
        <w:t>ж</w:t>
      </w:r>
      <w:r w:rsidR="006E45F2" w:rsidRPr="009D31D0">
        <w:rPr>
          <w:sz w:val="28"/>
          <w:szCs w:val="28"/>
        </w:rPr>
        <w:t>алеть других.</w:t>
      </w:r>
    </w:p>
    <w:p w:rsidR="006E45F2" w:rsidRPr="009D31D0" w:rsidRDefault="006E45F2" w:rsidP="009D31D0">
      <w:pPr>
        <w:widowControl w:val="0"/>
        <w:spacing w:line="360" w:lineRule="auto"/>
        <w:ind w:firstLine="709"/>
        <w:jc w:val="both"/>
        <w:rPr>
          <w:sz w:val="28"/>
          <w:szCs w:val="28"/>
        </w:rPr>
      </w:pPr>
      <w:r w:rsidRPr="009D31D0">
        <w:rPr>
          <w:sz w:val="28"/>
          <w:szCs w:val="28"/>
        </w:rPr>
        <w:t xml:space="preserve">Б) </w:t>
      </w:r>
      <w:r w:rsidRPr="009D31D0">
        <w:rPr>
          <w:sz w:val="28"/>
          <w:szCs w:val="28"/>
          <w:u w:val="single"/>
        </w:rPr>
        <w:t>Честность.</w:t>
      </w:r>
      <w:r w:rsidRPr="009D31D0">
        <w:rPr>
          <w:sz w:val="28"/>
          <w:szCs w:val="28"/>
        </w:rPr>
        <w:t xml:space="preserve"> С детьми обсуждали такие темы, как «Трудно ли быть честным?», «Как сдержать свое слово?» и т.п. Правила честности:</w:t>
      </w:r>
    </w:p>
    <w:p w:rsidR="006E45F2" w:rsidRPr="009D31D0" w:rsidRDefault="00C42390" w:rsidP="009D31D0">
      <w:pPr>
        <w:widowControl w:val="0"/>
        <w:numPr>
          <w:ilvl w:val="0"/>
          <w:numId w:val="20"/>
        </w:numPr>
        <w:tabs>
          <w:tab w:val="clear" w:pos="2138"/>
          <w:tab w:val="num" w:pos="1080"/>
        </w:tabs>
        <w:spacing w:line="360" w:lineRule="auto"/>
        <w:ind w:left="0" w:firstLine="709"/>
        <w:jc w:val="both"/>
        <w:rPr>
          <w:sz w:val="28"/>
          <w:szCs w:val="28"/>
        </w:rPr>
      </w:pPr>
      <w:r w:rsidRPr="009D31D0">
        <w:rPr>
          <w:sz w:val="28"/>
          <w:szCs w:val="28"/>
        </w:rPr>
        <w:t>сказал – сделай;</w:t>
      </w:r>
    </w:p>
    <w:p w:rsidR="006E45F2" w:rsidRPr="009D31D0" w:rsidRDefault="00C42390" w:rsidP="009D31D0">
      <w:pPr>
        <w:widowControl w:val="0"/>
        <w:numPr>
          <w:ilvl w:val="0"/>
          <w:numId w:val="20"/>
        </w:numPr>
        <w:tabs>
          <w:tab w:val="clear" w:pos="2138"/>
          <w:tab w:val="num" w:pos="1080"/>
        </w:tabs>
        <w:spacing w:line="360" w:lineRule="auto"/>
        <w:ind w:left="0" w:firstLine="709"/>
        <w:jc w:val="both"/>
        <w:rPr>
          <w:sz w:val="28"/>
          <w:szCs w:val="28"/>
        </w:rPr>
      </w:pPr>
      <w:r w:rsidRPr="009D31D0">
        <w:rPr>
          <w:sz w:val="28"/>
          <w:szCs w:val="28"/>
        </w:rPr>
        <w:t>н</w:t>
      </w:r>
      <w:r w:rsidR="006E45F2" w:rsidRPr="009D31D0">
        <w:rPr>
          <w:sz w:val="28"/>
          <w:szCs w:val="28"/>
        </w:rPr>
        <w:t>е уверен – не обещай</w:t>
      </w:r>
      <w:r w:rsidRPr="009D31D0">
        <w:rPr>
          <w:sz w:val="28"/>
          <w:szCs w:val="28"/>
        </w:rPr>
        <w:t>;</w:t>
      </w:r>
    </w:p>
    <w:p w:rsidR="00110CDC" w:rsidRPr="009D31D0" w:rsidRDefault="00C42390" w:rsidP="009D31D0">
      <w:pPr>
        <w:widowControl w:val="0"/>
        <w:numPr>
          <w:ilvl w:val="0"/>
          <w:numId w:val="20"/>
        </w:numPr>
        <w:tabs>
          <w:tab w:val="clear" w:pos="2138"/>
          <w:tab w:val="num" w:pos="1080"/>
        </w:tabs>
        <w:spacing w:line="360" w:lineRule="auto"/>
        <w:ind w:left="0" w:firstLine="709"/>
        <w:jc w:val="both"/>
        <w:rPr>
          <w:sz w:val="28"/>
          <w:szCs w:val="28"/>
        </w:rPr>
      </w:pPr>
      <w:r w:rsidRPr="009D31D0">
        <w:rPr>
          <w:sz w:val="28"/>
          <w:szCs w:val="28"/>
        </w:rPr>
        <w:t>о</w:t>
      </w:r>
      <w:r w:rsidR="006E45F2" w:rsidRPr="009D31D0">
        <w:rPr>
          <w:sz w:val="28"/>
          <w:szCs w:val="28"/>
        </w:rPr>
        <w:t>шибся – признайся</w:t>
      </w:r>
      <w:r w:rsidRPr="009D31D0">
        <w:rPr>
          <w:sz w:val="28"/>
          <w:szCs w:val="28"/>
        </w:rPr>
        <w:t>;</w:t>
      </w:r>
    </w:p>
    <w:p w:rsidR="006E45F2" w:rsidRPr="009D31D0" w:rsidRDefault="00C42390" w:rsidP="009D31D0">
      <w:pPr>
        <w:widowControl w:val="0"/>
        <w:numPr>
          <w:ilvl w:val="0"/>
          <w:numId w:val="20"/>
        </w:numPr>
        <w:tabs>
          <w:tab w:val="clear" w:pos="2138"/>
          <w:tab w:val="num" w:pos="1080"/>
        </w:tabs>
        <w:spacing w:line="360" w:lineRule="auto"/>
        <w:ind w:left="0" w:firstLine="709"/>
        <w:jc w:val="both"/>
        <w:rPr>
          <w:sz w:val="28"/>
          <w:szCs w:val="28"/>
        </w:rPr>
      </w:pPr>
      <w:r w:rsidRPr="009D31D0">
        <w:rPr>
          <w:sz w:val="28"/>
          <w:szCs w:val="28"/>
        </w:rPr>
        <w:t>н</w:t>
      </w:r>
      <w:r w:rsidR="006E45F2" w:rsidRPr="009D31D0">
        <w:rPr>
          <w:sz w:val="28"/>
          <w:szCs w:val="28"/>
        </w:rPr>
        <w:t>е можешь сказать правду – объясни почему</w:t>
      </w:r>
      <w:r w:rsidRPr="009D31D0">
        <w:rPr>
          <w:sz w:val="28"/>
          <w:szCs w:val="28"/>
        </w:rPr>
        <w:t>;</w:t>
      </w:r>
    </w:p>
    <w:p w:rsidR="006E45F2" w:rsidRPr="009D31D0" w:rsidRDefault="00C42390" w:rsidP="009D31D0">
      <w:pPr>
        <w:widowControl w:val="0"/>
        <w:numPr>
          <w:ilvl w:val="0"/>
          <w:numId w:val="20"/>
        </w:numPr>
        <w:tabs>
          <w:tab w:val="clear" w:pos="2138"/>
          <w:tab w:val="num" w:pos="1080"/>
        </w:tabs>
        <w:spacing w:line="360" w:lineRule="auto"/>
        <w:ind w:left="0" w:firstLine="709"/>
        <w:jc w:val="both"/>
        <w:rPr>
          <w:sz w:val="28"/>
          <w:szCs w:val="28"/>
        </w:rPr>
      </w:pPr>
      <w:r w:rsidRPr="009D31D0">
        <w:rPr>
          <w:sz w:val="28"/>
          <w:szCs w:val="28"/>
        </w:rPr>
        <w:t>н</w:t>
      </w:r>
      <w:r w:rsidR="006E45F2" w:rsidRPr="009D31D0">
        <w:rPr>
          <w:sz w:val="28"/>
          <w:szCs w:val="28"/>
        </w:rPr>
        <w:t>е выдавай чужую тайну</w:t>
      </w:r>
      <w:r w:rsidRPr="009D31D0">
        <w:rPr>
          <w:sz w:val="28"/>
          <w:szCs w:val="28"/>
        </w:rPr>
        <w:t>.</w:t>
      </w:r>
    </w:p>
    <w:p w:rsidR="006E45F2" w:rsidRPr="009D31D0" w:rsidRDefault="006E45F2" w:rsidP="009D31D0">
      <w:pPr>
        <w:widowControl w:val="0"/>
        <w:spacing w:line="360" w:lineRule="auto"/>
        <w:ind w:firstLine="709"/>
        <w:jc w:val="both"/>
        <w:rPr>
          <w:sz w:val="28"/>
          <w:szCs w:val="28"/>
        </w:rPr>
      </w:pPr>
      <w:r w:rsidRPr="009D31D0">
        <w:rPr>
          <w:sz w:val="28"/>
          <w:szCs w:val="28"/>
        </w:rPr>
        <w:t xml:space="preserve">В) </w:t>
      </w:r>
      <w:r w:rsidRPr="009D31D0">
        <w:rPr>
          <w:sz w:val="28"/>
          <w:szCs w:val="28"/>
          <w:u w:val="single"/>
        </w:rPr>
        <w:t>Вежливость.</w:t>
      </w:r>
      <w:r w:rsidRPr="009D31D0">
        <w:rPr>
          <w:sz w:val="28"/>
          <w:szCs w:val="28"/>
        </w:rPr>
        <w:t xml:space="preserve"> Правила вежливости:</w:t>
      </w:r>
    </w:p>
    <w:p w:rsidR="006E45F2" w:rsidRPr="009D31D0" w:rsidRDefault="00C42390" w:rsidP="009D31D0">
      <w:pPr>
        <w:widowControl w:val="0"/>
        <w:numPr>
          <w:ilvl w:val="0"/>
          <w:numId w:val="21"/>
        </w:numPr>
        <w:tabs>
          <w:tab w:val="clear" w:pos="2138"/>
          <w:tab w:val="num" w:pos="1080"/>
        </w:tabs>
        <w:spacing w:line="360" w:lineRule="auto"/>
        <w:ind w:left="0" w:firstLine="709"/>
        <w:jc w:val="both"/>
        <w:rPr>
          <w:sz w:val="28"/>
          <w:szCs w:val="28"/>
        </w:rPr>
      </w:pPr>
      <w:r w:rsidRPr="009D31D0">
        <w:rPr>
          <w:sz w:val="28"/>
          <w:szCs w:val="28"/>
        </w:rPr>
        <w:t>в</w:t>
      </w:r>
      <w:r w:rsidR="006E45F2" w:rsidRPr="009D31D0">
        <w:rPr>
          <w:sz w:val="28"/>
          <w:szCs w:val="28"/>
        </w:rPr>
        <w:t>ежливость – умение вести себя так, чт</w:t>
      </w:r>
      <w:r w:rsidRPr="009D31D0">
        <w:rPr>
          <w:sz w:val="28"/>
          <w:szCs w:val="28"/>
        </w:rPr>
        <w:t>обы другим было приятно с тобой;</w:t>
      </w:r>
    </w:p>
    <w:p w:rsidR="006E45F2" w:rsidRPr="009D31D0" w:rsidRDefault="00C42390" w:rsidP="009D31D0">
      <w:pPr>
        <w:widowControl w:val="0"/>
        <w:numPr>
          <w:ilvl w:val="0"/>
          <w:numId w:val="21"/>
        </w:numPr>
        <w:tabs>
          <w:tab w:val="clear" w:pos="2138"/>
          <w:tab w:val="num" w:pos="1080"/>
        </w:tabs>
        <w:spacing w:line="360" w:lineRule="auto"/>
        <w:ind w:left="0" w:firstLine="709"/>
        <w:jc w:val="both"/>
        <w:rPr>
          <w:sz w:val="28"/>
          <w:szCs w:val="28"/>
        </w:rPr>
      </w:pPr>
      <w:r w:rsidRPr="009D31D0">
        <w:rPr>
          <w:sz w:val="28"/>
          <w:szCs w:val="28"/>
        </w:rPr>
        <w:t>б</w:t>
      </w:r>
      <w:r w:rsidR="006E45F2" w:rsidRPr="009D31D0">
        <w:rPr>
          <w:sz w:val="28"/>
          <w:szCs w:val="28"/>
        </w:rPr>
        <w:t>удь всегда приветлив: здоровайся при встрече, благодари за помощь, уходя – прощайся</w:t>
      </w:r>
      <w:r w:rsidRPr="009D31D0">
        <w:rPr>
          <w:sz w:val="28"/>
          <w:szCs w:val="28"/>
        </w:rPr>
        <w:t>;</w:t>
      </w:r>
    </w:p>
    <w:p w:rsidR="006E45F2" w:rsidRPr="009D31D0" w:rsidRDefault="00C42390" w:rsidP="009D31D0">
      <w:pPr>
        <w:widowControl w:val="0"/>
        <w:numPr>
          <w:ilvl w:val="0"/>
          <w:numId w:val="21"/>
        </w:numPr>
        <w:tabs>
          <w:tab w:val="clear" w:pos="2138"/>
          <w:tab w:val="num" w:pos="1080"/>
        </w:tabs>
        <w:spacing w:line="360" w:lineRule="auto"/>
        <w:ind w:left="0" w:firstLine="709"/>
        <w:jc w:val="both"/>
        <w:rPr>
          <w:sz w:val="28"/>
          <w:szCs w:val="28"/>
        </w:rPr>
      </w:pPr>
      <w:r w:rsidRPr="009D31D0">
        <w:rPr>
          <w:sz w:val="28"/>
          <w:szCs w:val="28"/>
        </w:rPr>
        <w:t>н</w:t>
      </w:r>
      <w:r w:rsidR="006E45F2" w:rsidRPr="009D31D0">
        <w:rPr>
          <w:sz w:val="28"/>
          <w:szCs w:val="28"/>
        </w:rPr>
        <w:t>е капризничай, не ворчи. Твой каприз может испортить настроение другим.</w:t>
      </w:r>
    </w:p>
    <w:p w:rsidR="006E45F2" w:rsidRPr="009D31D0" w:rsidRDefault="006E45F2" w:rsidP="009D31D0">
      <w:pPr>
        <w:widowControl w:val="0"/>
        <w:spacing w:line="360" w:lineRule="auto"/>
        <w:ind w:firstLine="709"/>
        <w:jc w:val="both"/>
        <w:rPr>
          <w:sz w:val="28"/>
          <w:szCs w:val="28"/>
        </w:rPr>
      </w:pPr>
      <w:r w:rsidRPr="009D31D0">
        <w:rPr>
          <w:sz w:val="28"/>
          <w:szCs w:val="28"/>
        </w:rPr>
        <w:t>Беседуя с детьми как правильно дружить, мы составили правила дружбы:</w:t>
      </w:r>
    </w:p>
    <w:p w:rsidR="006E45F2" w:rsidRPr="009D31D0" w:rsidRDefault="006E45F2" w:rsidP="009D31D0">
      <w:pPr>
        <w:widowControl w:val="0"/>
        <w:numPr>
          <w:ilvl w:val="0"/>
          <w:numId w:val="5"/>
        </w:numPr>
        <w:tabs>
          <w:tab w:val="clear" w:pos="795"/>
          <w:tab w:val="num" w:pos="1080"/>
        </w:tabs>
        <w:spacing w:line="360" w:lineRule="auto"/>
        <w:ind w:left="0" w:firstLine="709"/>
        <w:jc w:val="both"/>
        <w:rPr>
          <w:sz w:val="28"/>
          <w:szCs w:val="28"/>
        </w:rPr>
      </w:pPr>
      <w:r w:rsidRPr="009D31D0">
        <w:rPr>
          <w:sz w:val="28"/>
          <w:szCs w:val="28"/>
        </w:rPr>
        <w:t>Помогай товарищу. Если умеешь что-то делать – научи его. Если товарищ попал в беду, помоги ему, чем можешь.</w:t>
      </w:r>
    </w:p>
    <w:p w:rsidR="006E45F2" w:rsidRPr="009D31D0" w:rsidRDefault="006E45F2" w:rsidP="009D31D0">
      <w:pPr>
        <w:widowControl w:val="0"/>
        <w:numPr>
          <w:ilvl w:val="0"/>
          <w:numId w:val="5"/>
        </w:numPr>
        <w:tabs>
          <w:tab w:val="clear" w:pos="795"/>
          <w:tab w:val="num" w:pos="1080"/>
        </w:tabs>
        <w:spacing w:line="360" w:lineRule="auto"/>
        <w:ind w:left="0" w:firstLine="709"/>
        <w:jc w:val="both"/>
        <w:rPr>
          <w:sz w:val="28"/>
          <w:szCs w:val="28"/>
        </w:rPr>
      </w:pPr>
      <w:r w:rsidRPr="009D31D0">
        <w:rPr>
          <w:sz w:val="28"/>
          <w:szCs w:val="28"/>
        </w:rPr>
        <w:t>Делись с товарищем. Играй так, чтобы не стараться взять себе самое лучшее.</w:t>
      </w:r>
    </w:p>
    <w:p w:rsidR="006E45F2" w:rsidRPr="009D31D0" w:rsidRDefault="006E45F2" w:rsidP="009D31D0">
      <w:pPr>
        <w:widowControl w:val="0"/>
        <w:numPr>
          <w:ilvl w:val="0"/>
          <w:numId w:val="5"/>
        </w:numPr>
        <w:tabs>
          <w:tab w:val="clear" w:pos="795"/>
          <w:tab w:val="num" w:pos="1080"/>
        </w:tabs>
        <w:spacing w:line="360" w:lineRule="auto"/>
        <w:ind w:left="0" w:firstLine="709"/>
        <w:jc w:val="both"/>
        <w:rPr>
          <w:sz w:val="28"/>
          <w:szCs w:val="28"/>
        </w:rPr>
      </w:pPr>
      <w:r w:rsidRPr="009D31D0">
        <w:rPr>
          <w:sz w:val="28"/>
          <w:szCs w:val="28"/>
        </w:rPr>
        <w:t>Останови товарища, если он делает что-то плохое. Если товарищ неправ, скажи ему об этом.</w:t>
      </w:r>
    </w:p>
    <w:p w:rsidR="006E45F2" w:rsidRPr="009D31D0" w:rsidRDefault="006E45F2" w:rsidP="009D31D0">
      <w:pPr>
        <w:widowControl w:val="0"/>
        <w:numPr>
          <w:ilvl w:val="0"/>
          <w:numId w:val="5"/>
        </w:numPr>
        <w:tabs>
          <w:tab w:val="clear" w:pos="795"/>
          <w:tab w:val="num" w:pos="1080"/>
        </w:tabs>
        <w:spacing w:line="360" w:lineRule="auto"/>
        <w:ind w:left="0" w:firstLine="709"/>
        <w:jc w:val="both"/>
        <w:rPr>
          <w:sz w:val="28"/>
          <w:szCs w:val="28"/>
        </w:rPr>
      </w:pPr>
      <w:r w:rsidRPr="009D31D0">
        <w:rPr>
          <w:sz w:val="28"/>
          <w:szCs w:val="28"/>
        </w:rPr>
        <w:t>Не ссорься, не спорь по пустякам. Играй дружно, не зазнавайся, если у тебя получилось что-то лучше, чем у других.</w:t>
      </w:r>
    </w:p>
    <w:p w:rsidR="006E45F2" w:rsidRPr="009D31D0" w:rsidRDefault="006E45F2" w:rsidP="009D31D0">
      <w:pPr>
        <w:widowControl w:val="0"/>
        <w:numPr>
          <w:ilvl w:val="0"/>
          <w:numId w:val="5"/>
        </w:numPr>
        <w:tabs>
          <w:tab w:val="clear" w:pos="795"/>
          <w:tab w:val="num" w:pos="1080"/>
        </w:tabs>
        <w:spacing w:line="360" w:lineRule="auto"/>
        <w:ind w:left="0" w:firstLine="709"/>
        <w:jc w:val="both"/>
        <w:rPr>
          <w:sz w:val="28"/>
          <w:szCs w:val="28"/>
        </w:rPr>
      </w:pPr>
      <w:r w:rsidRPr="009D31D0">
        <w:rPr>
          <w:sz w:val="28"/>
          <w:szCs w:val="28"/>
        </w:rPr>
        <w:t>Не завидуй, радуйся успехам товарища вместе с ним.</w:t>
      </w:r>
    </w:p>
    <w:p w:rsidR="006E45F2" w:rsidRPr="009D31D0" w:rsidRDefault="006E45F2" w:rsidP="009D31D0">
      <w:pPr>
        <w:widowControl w:val="0"/>
        <w:numPr>
          <w:ilvl w:val="0"/>
          <w:numId w:val="5"/>
        </w:numPr>
        <w:tabs>
          <w:tab w:val="clear" w:pos="795"/>
          <w:tab w:val="num" w:pos="1080"/>
        </w:tabs>
        <w:spacing w:line="360" w:lineRule="auto"/>
        <w:ind w:left="0" w:firstLine="709"/>
        <w:jc w:val="both"/>
        <w:rPr>
          <w:sz w:val="28"/>
          <w:szCs w:val="28"/>
        </w:rPr>
      </w:pPr>
      <w:r w:rsidRPr="009D31D0">
        <w:rPr>
          <w:sz w:val="28"/>
          <w:szCs w:val="28"/>
        </w:rPr>
        <w:t>Если поступил плохо, не бойся признаться в этом. Попроси прощенье и признай свою ошибку.</w:t>
      </w:r>
    </w:p>
    <w:p w:rsidR="006E45F2" w:rsidRPr="009D31D0" w:rsidRDefault="006E45F2" w:rsidP="009D31D0">
      <w:pPr>
        <w:widowControl w:val="0"/>
        <w:numPr>
          <w:ilvl w:val="0"/>
          <w:numId w:val="5"/>
        </w:numPr>
        <w:tabs>
          <w:tab w:val="clear" w:pos="795"/>
          <w:tab w:val="num" w:pos="1080"/>
        </w:tabs>
        <w:spacing w:line="360" w:lineRule="auto"/>
        <w:ind w:left="0" w:firstLine="709"/>
        <w:jc w:val="both"/>
        <w:rPr>
          <w:sz w:val="28"/>
          <w:szCs w:val="28"/>
        </w:rPr>
      </w:pPr>
      <w:r w:rsidRPr="009D31D0">
        <w:rPr>
          <w:sz w:val="28"/>
          <w:szCs w:val="28"/>
        </w:rPr>
        <w:t>Умей спокойно принять помощь, советы и замечания от других ребят.</w:t>
      </w:r>
    </w:p>
    <w:p w:rsidR="00110CDC" w:rsidRPr="009D31D0" w:rsidRDefault="006E45F2" w:rsidP="009D31D0">
      <w:pPr>
        <w:widowControl w:val="0"/>
        <w:spacing w:line="360" w:lineRule="auto"/>
        <w:ind w:firstLine="709"/>
        <w:jc w:val="both"/>
        <w:rPr>
          <w:sz w:val="28"/>
          <w:szCs w:val="28"/>
        </w:rPr>
      </w:pPr>
      <w:r w:rsidRPr="009D31D0">
        <w:rPr>
          <w:sz w:val="28"/>
          <w:szCs w:val="28"/>
        </w:rPr>
        <w:t>Содержание бесед мы старались закреплять в сюжетно-ролевых играх: «Юрта», «Магазин», «Автобус», «Встречаем праздник Наурыз» и др. Если во время игры возникали какие-то сложности, конфликты, мы обсуждали проблему все вместе, пытаясь найти наиболее благоприятное решение.</w:t>
      </w:r>
    </w:p>
    <w:p w:rsidR="00110CDC" w:rsidRPr="009D31D0" w:rsidRDefault="006E45F2" w:rsidP="009D31D0">
      <w:pPr>
        <w:widowControl w:val="0"/>
        <w:spacing w:line="360" w:lineRule="auto"/>
        <w:ind w:firstLine="709"/>
        <w:jc w:val="both"/>
        <w:rPr>
          <w:sz w:val="28"/>
          <w:szCs w:val="28"/>
        </w:rPr>
      </w:pPr>
      <w:r w:rsidRPr="009D31D0">
        <w:rPr>
          <w:sz w:val="28"/>
          <w:szCs w:val="28"/>
        </w:rPr>
        <w:t>Таким образом, проведенная работа способствовала решению задач, поставленных нами в начале опытно-экспериментальной деятельности, а именно:</w:t>
      </w:r>
    </w:p>
    <w:p w:rsidR="006E45F2" w:rsidRPr="009D31D0" w:rsidRDefault="006E45F2" w:rsidP="009D31D0">
      <w:pPr>
        <w:widowControl w:val="0"/>
        <w:numPr>
          <w:ilvl w:val="0"/>
          <w:numId w:val="6"/>
        </w:numPr>
        <w:tabs>
          <w:tab w:val="clear" w:pos="720"/>
          <w:tab w:val="num" w:pos="1080"/>
        </w:tabs>
        <w:spacing w:line="360" w:lineRule="auto"/>
        <w:ind w:left="0" w:firstLine="709"/>
        <w:jc w:val="both"/>
        <w:rPr>
          <w:sz w:val="28"/>
          <w:szCs w:val="28"/>
        </w:rPr>
      </w:pPr>
      <w:r w:rsidRPr="009D31D0">
        <w:rPr>
          <w:sz w:val="28"/>
          <w:szCs w:val="28"/>
        </w:rPr>
        <w:t>Установить средства и факторы народной педагогики, способствующие успешному процессу формирования у старших дошкольников с ОНР нравственных представлений.</w:t>
      </w:r>
    </w:p>
    <w:p w:rsidR="006E45F2" w:rsidRPr="009D31D0" w:rsidRDefault="006E45F2" w:rsidP="009D31D0">
      <w:pPr>
        <w:widowControl w:val="0"/>
        <w:numPr>
          <w:ilvl w:val="0"/>
          <w:numId w:val="6"/>
        </w:numPr>
        <w:tabs>
          <w:tab w:val="clear" w:pos="720"/>
          <w:tab w:val="num" w:pos="1080"/>
        </w:tabs>
        <w:spacing w:line="360" w:lineRule="auto"/>
        <w:ind w:left="0" w:firstLine="709"/>
        <w:jc w:val="both"/>
        <w:rPr>
          <w:sz w:val="28"/>
          <w:szCs w:val="28"/>
        </w:rPr>
      </w:pPr>
      <w:r w:rsidRPr="009D31D0">
        <w:rPr>
          <w:sz w:val="28"/>
          <w:szCs w:val="28"/>
        </w:rPr>
        <w:t>Учить детей понимать и применять знания моральных норм в реальной жизни.</w:t>
      </w:r>
    </w:p>
    <w:p w:rsidR="006E45F2" w:rsidRPr="009D31D0" w:rsidRDefault="006E45F2" w:rsidP="009D31D0">
      <w:pPr>
        <w:widowControl w:val="0"/>
        <w:spacing w:line="360" w:lineRule="auto"/>
        <w:ind w:firstLine="709"/>
        <w:jc w:val="both"/>
        <w:rPr>
          <w:sz w:val="28"/>
          <w:szCs w:val="28"/>
        </w:rPr>
      </w:pPr>
      <w:r w:rsidRPr="009D31D0">
        <w:rPr>
          <w:sz w:val="28"/>
          <w:szCs w:val="28"/>
        </w:rPr>
        <w:t>Чтобы проверить эффективность нашей работы был проведен контрольный эксперимент, который проводился на базе специализированного детского сада «Космос» города Караганды с детьми старшего дошкольного возраста с общим недоразвитием речи.</w:t>
      </w:r>
    </w:p>
    <w:p w:rsidR="006E45F2" w:rsidRPr="009D31D0" w:rsidRDefault="006E45F2" w:rsidP="009D31D0">
      <w:pPr>
        <w:widowControl w:val="0"/>
        <w:spacing w:line="360" w:lineRule="auto"/>
        <w:ind w:firstLine="709"/>
        <w:jc w:val="both"/>
        <w:rPr>
          <w:sz w:val="28"/>
          <w:szCs w:val="28"/>
        </w:rPr>
      </w:pPr>
      <w:r w:rsidRPr="009D31D0">
        <w:rPr>
          <w:sz w:val="28"/>
          <w:szCs w:val="28"/>
        </w:rPr>
        <w:t>Задачи контрольного эксперимента:</w:t>
      </w:r>
    </w:p>
    <w:p w:rsidR="006E45F2" w:rsidRPr="009D31D0" w:rsidRDefault="006E45F2" w:rsidP="009D31D0">
      <w:pPr>
        <w:widowControl w:val="0"/>
        <w:numPr>
          <w:ilvl w:val="0"/>
          <w:numId w:val="7"/>
        </w:numPr>
        <w:tabs>
          <w:tab w:val="clear" w:pos="870"/>
          <w:tab w:val="num" w:pos="1080"/>
        </w:tabs>
        <w:spacing w:line="360" w:lineRule="auto"/>
        <w:ind w:left="0" w:firstLine="709"/>
        <w:jc w:val="both"/>
        <w:rPr>
          <w:sz w:val="28"/>
          <w:szCs w:val="28"/>
        </w:rPr>
      </w:pPr>
      <w:r w:rsidRPr="009D31D0">
        <w:rPr>
          <w:sz w:val="28"/>
          <w:szCs w:val="28"/>
        </w:rPr>
        <w:t>Выявить динамику развития нравственных представлений у старших дошкольников с ОНР.</w:t>
      </w:r>
    </w:p>
    <w:p w:rsidR="006E45F2" w:rsidRPr="009D31D0" w:rsidRDefault="006E45F2" w:rsidP="009D31D0">
      <w:pPr>
        <w:widowControl w:val="0"/>
        <w:numPr>
          <w:ilvl w:val="0"/>
          <w:numId w:val="7"/>
        </w:numPr>
        <w:tabs>
          <w:tab w:val="clear" w:pos="870"/>
          <w:tab w:val="num" w:pos="1080"/>
        </w:tabs>
        <w:spacing w:line="360" w:lineRule="auto"/>
        <w:ind w:left="0" w:firstLine="709"/>
        <w:jc w:val="both"/>
        <w:rPr>
          <w:sz w:val="28"/>
          <w:szCs w:val="28"/>
        </w:rPr>
      </w:pPr>
      <w:r w:rsidRPr="009D31D0">
        <w:rPr>
          <w:sz w:val="28"/>
          <w:szCs w:val="28"/>
        </w:rPr>
        <w:t>Определить эффективность воспитательно-образовательного воздействия, разработанного на основе использования элементов народной педагогики.</w:t>
      </w:r>
    </w:p>
    <w:p w:rsidR="00110CDC" w:rsidRPr="009D31D0" w:rsidRDefault="006E45F2" w:rsidP="009D31D0">
      <w:pPr>
        <w:widowControl w:val="0"/>
        <w:spacing w:line="360" w:lineRule="auto"/>
        <w:ind w:firstLine="709"/>
        <w:jc w:val="both"/>
        <w:rPr>
          <w:sz w:val="28"/>
          <w:szCs w:val="28"/>
        </w:rPr>
      </w:pPr>
      <w:r w:rsidRPr="009D31D0">
        <w:rPr>
          <w:sz w:val="28"/>
          <w:szCs w:val="28"/>
        </w:rPr>
        <w:t>Эксперимент проводился на основе констатирующего эксперимента.</w:t>
      </w:r>
    </w:p>
    <w:p w:rsidR="006E45F2" w:rsidRPr="009D31D0" w:rsidRDefault="006E45F2" w:rsidP="009D31D0">
      <w:pPr>
        <w:widowControl w:val="0"/>
        <w:spacing w:line="360" w:lineRule="auto"/>
        <w:ind w:firstLine="709"/>
        <w:jc w:val="both"/>
        <w:rPr>
          <w:sz w:val="28"/>
          <w:szCs w:val="28"/>
        </w:rPr>
      </w:pPr>
      <w:r w:rsidRPr="009D31D0">
        <w:rPr>
          <w:sz w:val="28"/>
          <w:szCs w:val="28"/>
        </w:rPr>
        <w:t>Методика №1. Материалом для анализа послужили ответы детей при оценк</w:t>
      </w:r>
      <w:r w:rsidR="00C42390" w:rsidRPr="009D31D0">
        <w:rPr>
          <w:sz w:val="28"/>
          <w:szCs w:val="28"/>
        </w:rPr>
        <w:t>е</w:t>
      </w:r>
      <w:r w:rsidRPr="009D31D0">
        <w:rPr>
          <w:sz w:val="28"/>
          <w:szCs w:val="28"/>
        </w:rPr>
        <w:t xml:space="preserve"> ситуаций. Мы установили, что эмоциональная оценка моральных норм детей группы №2 стала значительно выше. Это видно из таблиц 4.</w:t>
      </w:r>
    </w:p>
    <w:p w:rsidR="006E45F2" w:rsidRPr="009D31D0" w:rsidRDefault="006E45F2" w:rsidP="009D31D0">
      <w:pPr>
        <w:widowControl w:val="0"/>
        <w:spacing w:line="360" w:lineRule="auto"/>
        <w:ind w:firstLine="709"/>
        <w:jc w:val="both"/>
        <w:rPr>
          <w:b/>
          <w:bCs/>
          <w:sz w:val="28"/>
          <w:szCs w:val="28"/>
        </w:rPr>
      </w:pPr>
    </w:p>
    <w:p w:rsidR="006E45F2" w:rsidRPr="009D31D0" w:rsidRDefault="006E45F2" w:rsidP="009D31D0">
      <w:pPr>
        <w:widowControl w:val="0"/>
        <w:spacing w:line="360" w:lineRule="auto"/>
        <w:ind w:firstLine="709"/>
        <w:rPr>
          <w:sz w:val="28"/>
          <w:szCs w:val="28"/>
        </w:rPr>
      </w:pPr>
      <w:r w:rsidRPr="009D31D0">
        <w:rPr>
          <w:sz w:val="28"/>
          <w:szCs w:val="28"/>
        </w:rPr>
        <w:t>Таблица 4</w:t>
      </w:r>
      <w:r w:rsidR="00C42390" w:rsidRPr="009D31D0">
        <w:rPr>
          <w:sz w:val="28"/>
          <w:szCs w:val="28"/>
        </w:rPr>
        <w:t>.</w:t>
      </w:r>
      <w:r w:rsidRPr="009D31D0">
        <w:rPr>
          <w:sz w:val="28"/>
          <w:szCs w:val="28"/>
        </w:rPr>
        <w:t xml:space="preserve"> Эмоц</w:t>
      </w:r>
      <w:r w:rsidR="00C42390" w:rsidRPr="009D31D0">
        <w:rPr>
          <w:sz w:val="28"/>
          <w:szCs w:val="28"/>
        </w:rPr>
        <w:t>иональная оценка моральных норм</w:t>
      </w:r>
    </w:p>
    <w:tbl>
      <w:tblPr>
        <w:tblW w:w="8040"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720"/>
        <w:gridCol w:w="720"/>
        <w:gridCol w:w="720"/>
        <w:gridCol w:w="720"/>
        <w:gridCol w:w="720"/>
        <w:gridCol w:w="720"/>
        <w:gridCol w:w="720"/>
        <w:gridCol w:w="720"/>
        <w:gridCol w:w="720"/>
        <w:gridCol w:w="720"/>
      </w:tblGrid>
      <w:tr w:rsidR="00C42390" w:rsidRPr="009D31D0">
        <w:trPr>
          <w:trHeight w:val="170"/>
        </w:trPr>
        <w:tc>
          <w:tcPr>
            <w:tcW w:w="84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группа</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1</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2</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3</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4</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6</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7</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8</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10</w:t>
            </w:r>
          </w:p>
        </w:tc>
      </w:tr>
      <w:tr w:rsidR="00C42390" w:rsidRPr="009D31D0">
        <w:trPr>
          <w:trHeight w:val="170"/>
        </w:trPr>
        <w:tc>
          <w:tcPr>
            <w:tcW w:w="84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№1</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80%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75%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80%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80%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85%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70%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85%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95%</w:t>
            </w:r>
          </w:p>
        </w:tc>
      </w:tr>
      <w:tr w:rsidR="00C42390" w:rsidRPr="009D31D0">
        <w:trPr>
          <w:trHeight w:val="170"/>
        </w:trPr>
        <w:tc>
          <w:tcPr>
            <w:tcW w:w="84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№2</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80%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100%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95%</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80%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100%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90%</w:t>
            </w:r>
          </w:p>
        </w:tc>
        <w:tc>
          <w:tcPr>
            <w:tcW w:w="720" w:type="dxa"/>
            <w:tcMar>
              <w:left w:w="57" w:type="dxa"/>
              <w:right w:w="57" w:type="dxa"/>
            </w:tcMar>
          </w:tcPr>
          <w:p w:rsidR="006E45F2" w:rsidRPr="009D31D0" w:rsidRDefault="006E45F2" w:rsidP="009D31D0">
            <w:pPr>
              <w:widowControl w:val="0"/>
              <w:spacing w:line="360" w:lineRule="auto"/>
              <w:jc w:val="both"/>
              <w:rPr>
                <w:sz w:val="20"/>
                <w:szCs w:val="20"/>
              </w:rPr>
            </w:pPr>
            <w:r w:rsidRPr="009D31D0">
              <w:rPr>
                <w:sz w:val="20"/>
                <w:szCs w:val="20"/>
              </w:rPr>
              <w:t>100%</w:t>
            </w:r>
          </w:p>
        </w:tc>
      </w:tr>
    </w:tbl>
    <w:p w:rsidR="00110CDC" w:rsidRPr="009D31D0" w:rsidRDefault="00110CDC" w:rsidP="009D31D0">
      <w:pPr>
        <w:widowControl w:val="0"/>
        <w:spacing w:line="360" w:lineRule="auto"/>
        <w:ind w:firstLine="709"/>
        <w:jc w:val="both"/>
        <w:rPr>
          <w:sz w:val="28"/>
          <w:szCs w:val="28"/>
        </w:rPr>
      </w:pPr>
    </w:p>
    <w:p w:rsidR="006E45F2" w:rsidRPr="009D31D0" w:rsidRDefault="006E45F2" w:rsidP="009D31D0">
      <w:pPr>
        <w:widowControl w:val="0"/>
        <w:spacing w:line="360" w:lineRule="auto"/>
        <w:ind w:firstLine="709"/>
        <w:jc w:val="both"/>
        <w:rPr>
          <w:sz w:val="28"/>
          <w:szCs w:val="28"/>
        </w:rPr>
      </w:pPr>
      <w:r w:rsidRPr="009D31D0">
        <w:rPr>
          <w:sz w:val="28"/>
          <w:szCs w:val="28"/>
        </w:rPr>
        <w:t>Результаты мы представили в виде графика №4.</w:t>
      </w:r>
    </w:p>
    <w:p w:rsidR="006E45F2" w:rsidRPr="009D31D0" w:rsidRDefault="006E45F2" w:rsidP="009D31D0">
      <w:pPr>
        <w:widowControl w:val="0"/>
        <w:spacing w:line="360" w:lineRule="auto"/>
        <w:ind w:firstLine="709"/>
        <w:jc w:val="both"/>
        <w:rPr>
          <w:sz w:val="28"/>
          <w:szCs w:val="28"/>
        </w:rPr>
      </w:pPr>
    </w:p>
    <w:p w:rsidR="006E45F2" w:rsidRPr="009D31D0" w:rsidRDefault="006E45F2" w:rsidP="009D31D0">
      <w:pPr>
        <w:pStyle w:val="5"/>
        <w:keepNext w:val="0"/>
        <w:widowControl w:val="0"/>
        <w:spacing w:line="360" w:lineRule="auto"/>
        <w:ind w:firstLine="709"/>
        <w:jc w:val="left"/>
        <w:rPr>
          <w:b w:val="0"/>
          <w:bCs w:val="0"/>
        </w:rPr>
      </w:pPr>
      <w:r w:rsidRPr="009D31D0">
        <w:rPr>
          <w:b w:val="0"/>
          <w:bCs w:val="0"/>
        </w:rPr>
        <w:t>Эмоциональная оценка моральных норм (после обучения)</w:t>
      </w:r>
    </w:p>
    <w:p w:rsidR="006E45F2" w:rsidRPr="009D31D0" w:rsidRDefault="004F3AE7" w:rsidP="009D31D0">
      <w:pPr>
        <w:widowControl w:val="0"/>
        <w:spacing w:line="360" w:lineRule="auto"/>
        <w:rPr>
          <w:sz w:val="28"/>
          <w:szCs w:val="28"/>
        </w:rPr>
      </w:pPr>
      <w:r>
        <w:rPr>
          <w:b/>
          <w:bCs/>
          <w:sz w:val="28"/>
          <w:szCs w:val="28"/>
        </w:rPr>
        <w:pict>
          <v:shape id="_x0000_i1029" type="#_x0000_t75" style="width:284.25pt;height:300pt">
            <v:imagedata r:id="rId11" o:title="" croptop="2050f"/>
          </v:shape>
        </w:pict>
      </w:r>
    </w:p>
    <w:p w:rsidR="006E45F2" w:rsidRPr="009D31D0" w:rsidRDefault="006E45F2" w:rsidP="009D31D0">
      <w:pPr>
        <w:widowControl w:val="0"/>
        <w:spacing w:line="360" w:lineRule="auto"/>
        <w:ind w:firstLine="709"/>
        <w:jc w:val="both"/>
        <w:rPr>
          <w:sz w:val="28"/>
          <w:szCs w:val="28"/>
        </w:rPr>
      </w:pPr>
      <w:r w:rsidRPr="009D31D0">
        <w:rPr>
          <w:sz w:val="28"/>
          <w:szCs w:val="28"/>
        </w:rPr>
        <w:br w:type="page"/>
        <w:t>Методика №2. Первая серия.</w:t>
      </w:r>
    </w:p>
    <w:p w:rsidR="006E45F2" w:rsidRPr="009D31D0" w:rsidRDefault="006E45F2" w:rsidP="009D31D0">
      <w:pPr>
        <w:widowControl w:val="0"/>
        <w:spacing w:line="360" w:lineRule="auto"/>
        <w:ind w:firstLine="709"/>
        <w:jc w:val="both"/>
        <w:rPr>
          <w:sz w:val="28"/>
          <w:szCs w:val="28"/>
        </w:rPr>
      </w:pPr>
      <w:r w:rsidRPr="009D31D0">
        <w:rPr>
          <w:sz w:val="28"/>
          <w:szCs w:val="28"/>
        </w:rPr>
        <w:t>Анализ результатов показал, что в группе №2 значительно увеличилось число детей с высоким уровнем нравственных представлений, то есть увеличилось число детей, которые имеют полное и четкое представление о моральных нормах. Это видно из таблицы 5</w:t>
      </w:r>
      <w:r w:rsidR="00110CDC" w:rsidRPr="009D31D0">
        <w:rPr>
          <w:sz w:val="28"/>
          <w:szCs w:val="28"/>
        </w:rPr>
        <w:t>.</w:t>
      </w:r>
    </w:p>
    <w:p w:rsidR="006E45F2" w:rsidRPr="009D31D0" w:rsidRDefault="006E45F2" w:rsidP="009D31D0">
      <w:pPr>
        <w:widowControl w:val="0"/>
        <w:spacing w:line="360" w:lineRule="auto"/>
        <w:ind w:firstLine="709"/>
        <w:jc w:val="both"/>
        <w:rPr>
          <w:b/>
          <w:bCs/>
          <w:sz w:val="28"/>
          <w:szCs w:val="28"/>
        </w:rPr>
      </w:pPr>
    </w:p>
    <w:p w:rsidR="006E45F2" w:rsidRPr="009D31D0" w:rsidRDefault="006E45F2" w:rsidP="009D31D0">
      <w:pPr>
        <w:widowControl w:val="0"/>
        <w:spacing w:line="360" w:lineRule="auto"/>
        <w:ind w:firstLine="709"/>
        <w:rPr>
          <w:sz w:val="28"/>
          <w:szCs w:val="28"/>
        </w:rPr>
      </w:pPr>
      <w:r w:rsidRPr="009D31D0">
        <w:rPr>
          <w:sz w:val="28"/>
          <w:szCs w:val="28"/>
        </w:rPr>
        <w:t>Таблица 5. Уровень развития нравственных представлений (дружба, доброжелательность, справедливость, правдивость)</w:t>
      </w:r>
    </w:p>
    <w:tbl>
      <w:tblPr>
        <w:tblW w:w="6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1800"/>
        <w:gridCol w:w="1800"/>
        <w:gridCol w:w="1680"/>
      </w:tblGrid>
      <w:tr w:rsidR="006E45F2" w:rsidRPr="009D31D0">
        <w:trPr>
          <w:trHeight w:val="170"/>
        </w:trPr>
        <w:tc>
          <w:tcPr>
            <w:tcW w:w="960" w:type="dxa"/>
          </w:tcPr>
          <w:p w:rsidR="006E45F2" w:rsidRPr="009D31D0" w:rsidRDefault="006E45F2" w:rsidP="009D31D0">
            <w:pPr>
              <w:widowControl w:val="0"/>
              <w:spacing w:line="360" w:lineRule="auto"/>
              <w:jc w:val="both"/>
              <w:rPr>
                <w:sz w:val="20"/>
                <w:szCs w:val="20"/>
              </w:rPr>
            </w:pPr>
            <w:r w:rsidRPr="009D31D0">
              <w:rPr>
                <w:sz w:val="20"/>
                <w:szCs w:val="20"/>
              </w:rPr>
              <w:t>группа</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Высокий уровень</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Средний уровень</w:t>
            </w:r>
          </w:p>
        </w:tc>
        <w:tc>
          <w:tcPr>
            <w:tcW w:w="1680" w:type="dxa"/>
          </w:tcPr>
          <w:p w:rsidR="006E45F2" w:rsidRPr="009D31D0" w:rsidRDefault="006E45F2" w:rsidP="009D31D0">
            <w:pPr>
              <w:widowControl w:val="0"/>
              <w:spacing w:line="360" w:lineRule="auto"/>
              <w:jc w:val="both"/>
              <w:rPr>
                <w:sz w:val="20"/>
                <w:szCs w:val="20"/>
              </w:rPr>
            </w:pPr>
            <w:r w:rsidRPr="009D31D0">
              <w:rPr>
                <w:sz w:val="20"/>
                <w:szCs w:val="20"/>
              </w:rPr>
              <w:t>Низкий уровень</w:t>
            </w:r>
          </w:p>
        </w:tc>
      </w:tr>
      <w:tr w:rsidR="006E45F2" w:rsidRPr="009D31D0">
        <w:trPr>
          <w:trHeight w:val="170"/>
        </w:trPr>
        <w:tc>
          <w:tcPr>
            <w:tcW w:w="960" w:type="dxa"/>
          </w:tcPr>
          <w:p w:rsidR="006E45F2" w:rsidRPr="009D31D0" w:rsidRDefault="006E45F2" w:rsidP="009D31D0">
            <w:pPr>
              <w:widowControl w:val="0"/>
              <w:spacing w:line="360" w:lineRule="auto"/>
              <w:jc w:val="both"/>
              <w:rPr>
                <w:sz w:val="20"/>
                <w:szCs w:val="20"/>
              </w:rPr>
            </w:pPr>
            <w:r w:rsidRPr="009D31D0">
              <w:rPr>
                <w:sz w:val="20"/>
                <w:szCs w:val="20"/>
              </w:rPr>
              <w:t>№1</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40%</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40%</w:t>
            </w:r>
          </w:p>
        </w:tc>
        <w:tc>
          <w:tcPr>
            <w:tcW w:w="1680" w:type="dxa"/>
          </w:tcPr>
          <w:p w:rsidR="006E45F2" w:rsidRPr="009D31D0" w:rsidRDefault="006E45F2" w:rsidP="009D31D0">
            <w:pPr>
              <w:widowControl w:val="0"/>
              <w:spacing w:line="360" w:lineRule="auto"/>
              <w:jc w:val="both"/>
              <w:rPr>
                <w:sz w:val="20"/>
                <w:szCs w:val="20"/>
              </w:rPr>
            </w:pPr>
            <w:r w:rsidRPr="009D31D0">
              <w:rPr>
                <w:sz w:val="20"/>
                <w:szCs w:val="20"/>
              </w:rPr>
              <w:t>20%</w:t>
            </w:r>
          </w:p>
        </w:tc>
      </w:tr>
      <w:tr w:rsidR="006E45F2" w:rsidRPr="009D31D0">
        <w:trPr>
          <w:trHeight w:val="170"/>
        </w:trPr>
        <w:tc>
          <w:tcPr>
            <w:tcW w:w="960" w:type="dxa"/>
          </w:tcPr>
          <w:p w:rsidR="006E45F2" w:rsidRPr="009D31D0" w:rsidRDefault="006E45F2" w:rsidP="009D31D0">
            <w:pPr>
              <w:widowControl w:val="0"/>
              <w:spacing w:line="360" w:lineRule="auto"/>
              <w:jc w:val="both"/>
              <w:rPr>
                <w:sz w:val="20"/>
                <w:szCs w:val="20"/>
              </w:rPr>
            </w:pPr>
            <w:r w:rsidRPr="009D31D0">
              <w:rPr>
                <w:sz w:val="20"/>
                <w:szCs w:val="20"/>
              </w:rPr>
              <w:t>№2</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60%</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35%</w:t>
            </w:r>
          </w:p>
        </w:tc>
        <w:tc>
          <w:tcPr>
            <w:tcW w:w="1680" w:type="dxa"/>
          </w:tcPr>
          <w:p w:rsidR="006E45F2" w:rsidRPr="009D31D0" w:rsidRDefault="006E45F2" w:rsidP="009D31D0">
            <w:pPr>
              <w:widowControl w:val="0"/>
              <w:spacing w:line="360" w:lineRule="auto"/>
              <w:jc w:val="both"/>
              <w:rPr>
                <w:sz w:val="20"/>
                <w:szCs w:val="20"/>
              </w:rPr>
            </w:pPr>
            <w:r w:rsidRPr="009D31D0">
              <w:rPr>
                <w:sz w:val="20"/>
                <w:szCs w:val="20"/>
              </w:rPr>
              <w:t>5%</w:t>
            </w:r>
          </w:p>
        </w:tc>
      </w:tr>
    </w:tbl>
    <w:p w:rsidR="006E45F2" w:rsidRPr="009D31D0" w:rsidRDefault="006E45F2" w:rsidP="009D31D0">
      <w:pPr>
        <w:widowControl w:val="0"/>
        <w:spacing w:line="360" w:lineRule="auto"/>
        <w:ind w:firstLine="709"/>
        <w:jc w:val="both"/>
        <w:rPr>
          <w:sz w:val="28"/>
          <w:szCs w:val="28"/>
        </w:rPr>
      </w:pPr>
    </w:p>
    <w:p w:rsidR="006E45F2" w:rsidRPr="009D31D0" w:rsidRDefault="006E45F2" w:rsidP="009D31D0">
      <w:pPr>
        <w:widowControl w:val="0"/>
        <w:spacing w:line="360" w:lineRule="auto"/>
        <w:ind w:firstLine="709"/>
        <w:jc w:val="both"/>
        <w:rPr>
          <w:sz w:val="28"/>
          <w:szCs w:val="28"/>
        </w:rPr>
      </w:pPr>
      <w:r w:rsidRPr="009D31D0">
        <w:rPr>
          <w:sz w:val="28"/>
          <w:szCs w:val="28"/>
        </w:rPr>
        <w:t>Результаты представлены в виде графика №5.</w:t>
      </w:r>
    </w:p>
    <w:p w:rsidR="006E45F2" w:rsidRPr="009D31D0" w:rsidRDefault="006E45F2" w:rsidP="009D31D0">
      <w:pPr>
        <w:widowControl w:val="0"/>
        <w:tabs>
          <w:tab w:val="left" w:pos="1470"/>
        </w:tabs>
        <w:spacing w:line="360" w:lineRule="auto"/>
        <w:ind w:firstLine="709"/>
        <w:jc w:val="both"/>
        <w:rPr>
          <w:b/>
          <w:bCs/>
          <w:sz w:val="28"/>
          <w:szCs w:val="28"/>
        </w:rPr>
      </w:pPr>
    </w:p>
    <w:p w:rsidR="006E45F2" w:rsidRPr="009D31D0" w:rsidRDefault="006E45F2" w:rsidP="009D31D0">
      <w:pPr>
        <w:widowControl w:val="0"/>
        <w:tabs>
          <w:tab w:val="left" w:pos="0"/>
        </w:tabs>
        <w:spacing w:line="360" w:lineRule="auto"/>
        <w:ind w:firstLine="709"/>
        <w:rPr>
          <w:sz w:val="28"/>
          <w:szCs w:val="28"/>
        </w:rPr>
      </w:pPr>
      <w:r w:rsidRPr="009D31D0">
        <w:rPr>
          <w:sz w:val="28"/>
          <w:szCs w:val="28"/>
        </w:rPr>
        <w:t>Уровень развития нравственных представлений (дружба, доброжелательность, справедливость, правдивость) (после обучения)</w:t>
      </w:r>
    </w:p>
    <w:p w:rsidR="006E45F2" w:rsidRPr="009D31D0" w:rsidRDefault="004F3AE7" w:rsidP="009D31D0">
      <w:pPr>
        <w:widowControl w:val="0"/>
        <w:spacing w:line="360" w:lineRule="auto"/>
        <w:rPr>
          <w:sz w:val="28"/>
          <w:szCs w:val="28"/>
        </w:rPr>
      </w:pPr>
      <w:r>
        <w:rPr>
          <w:b/>
          <w:bCs/>
          <w:sz w:val="28"/>
          <w:szCs w:val="28"/>
        </w:rPr>
        <w:pict>
          <v:shape id="_x0000_i1030" type="#_x0000_t75" style="width:383.25pt;height:316.5pt">
            <v:imagedata r:id="rId12" o:title=""/>
          </v:shape>
        </w:pict>
      </w:r>
    </w:p>
    <w:p w:rsidR="006E45F2" w:rsidRPr="009D31D0" w:rsidRDefault="006E45F2" w:rsidP="009D31D0">
      <w:pPr>
        <w:widowControl w:val="0"/>
        <w:spacing w:line="360" w:lineRule="auto"/>
        <w:ind w:firstLine="709"/>
        <w:jc w:val="both"/>
        <w:rPr>
          <w:sz w:val="28"/>
          <w:szCs w:val="28"/>
        </w:rPr>
      </w:pPr>
      <w:r w:rsidRPr="009D31D0">
        <w:rPr>
          <w:sz w:val="28"/>
          <w:szCs w:val="28"/>
        </w:rPr>
        <w:br w:type="page"/>
        <w:t>Вторая серия «Закончи ситуацию». Анализ результатов показал, что нравственные представления детей группы №2 находятся на более высоком уровне, чем у детей группы №1. Ярким показателем этого являются ответы детей. В ситуации №2 Дима сказал: « Сережа, отдай пожалуйста машину. Я тебе потом дам поиграть». В ситуации №3 Яна сказала: «Не плачь, Катя, все будет хорошо». В ситуации №4 Дамир сказал: «Хорошо, мамочка, я больше не буду шуметь». Результаты представлены в таблице 6.</w:t>
      </w:r>
    </w:p>
    <w:p w:rsidR="006E45F2" w:rsidRPr="009D31D0" w:rsidRDefault="006E45F2" w:rsidP="009D31D0">
      <w:pPr>
        <w:pStyle w:val="6"/>
        <w:keepNext w:val="0"/>
        <w:widowControl w:val="0"/>
        <w:ind w:firstLine="709"/>
      </w:pPr>
    </w:p>
    <w:p w:rsidR="006E45F2" w:rsidRPr="009D31D0" w:rsidRDefault="006E45F2" w:rsidP="009D31D0">
      <w:pPr>
        <w:pStyle w:val="6"/>
        <w:keepNext w:val="0"/>
        <w:widowControl w:val="0"/>
        <w:ind w:firstLine="709"/>
        <w:jc w:val="left"/>
      </w:pPr>
      <w:r w:rsidRPr="009D31D0">
        <w:t>Таблица 6. Результаты</w:t>
      </w:r>
    </w:p>
    <w:tbl>
      <w:tblPr>
        <w:tblW w:w="6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1800"/>
        <w:gridCol w:w="1800"/>
        <w:gridCol w:w="1680"/>
      </w:tblGrid>
      <w:tr w:rsidR="006E45F2" w:rsidRPr="009D31D0">
        <w:trPr>
          <w:trHeight w:val="170"/>
        </w:trPr>
        <w:tc>
          <w:tcPr>
            <w:tcW w:w="960" w:type="dxa"/>
          </w:tcPr>
          <w:p w:rsidR="006E45F2" w:rsidRPr="009D31D0" w:rsidRDefault="006E45F2" w:rsidP="009D31D0">
            <w:pPr>
              <w:widowControl w:val="0"/>
              <w:tabs>
                <w:tab w:val="left" w:pos="225"/>
              </w:tabs>
              <w:spacing w:line="360" w:lineRule="auto"/>
              <w:jc w:val="both"/>
              <w:rPr>
                <w:sz w:val="20"/>
                <w:szCs w:val="20"/>
              </w:rPr>
            </w:pPr>
            <w:r w:rsidRPr="009D31D0">
              <w:rPr>
                <w:sz w:val="20"/>
                <w:szCs w:val="20"/>
              </w:rPr>
              <w:t>группа</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Высокий уровень</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Средний уровень</w:t>
            </w:r>
          </w:p>
        </w:tc>
        <w:tc>
          <w:tcPr>
            <w:tcW w:w="1680" w:type="dxa"/>
          </w:tcPr>
          <w:p w:rsidR="006E45F2" w:rsidRPr="009D31D0" w:rsidRDefault="006E45F2" w:rsidP="009D31D0">
            <w:pPr>
              <w:widowControl w:val="0"/>
              <w:spacing w:line="360" w:lineRule="auto"/>
              <w:jc w:val="both"/>
              <w:rPr>
                <w:sz w:val="20"/>
                <w:szCs w:val="20"/>
              </w:rPr>
            </w:pPr>
            <w:r w:rsidRPr="009D31D0">
              <w:rPr>
                <w:sz w:val="20"/>
                <w:szCs w:val="20"/>
              </w:rPr>
              <w:t>Низкий уровень</w:t>
            </w:r>
          </w:p>
        </w:tc>
      </w:tr>
      <w:tr w:rsidR="006E45F2" w:rsidRPr="009D31D0">
        <w:trPr>
          <w:trHeight w:val="170"/>
        </w:trPr>
        <w:tc>
          <w:tcPr>
            <w:tcW w:w="960" w:type="dxa"/>
          </w:tcPr>
          <w:p w:rsidR="006E45F2" w:rsidRPr="009D31D0" w:rsidRDefault="006E45F2" w:rsidP="009D31D0">
            <w:pPr>
              <w:widowControl w:val="0"/>
              <w:spacing w:line="360" w:lineRule="auto"/>
              <w:jc w:val="both"/>
              <w:rPr>
                <w:sz w:val="20"/>
                <w:szCs w:val="20"/>
              </w:rPr>
            </w:pPr>
            <w:r w:rsidRPr="009D31D0">
              <w:rPr>
                <w:sz w:val="20"/>
                <w:szCs w:val="20"/>
              </w:rPr>
              <w:t>№1</w:t>
            </w:r>
          </w:p>
        </w:tc>
        <w:tc>
          <w:tcPr>
            <w:tcW w:w="1800" w:type="dxa"/>
          </w:tcPr>
          <w:p w:rsidR="006E45F2" w:rsidRPr="009D31D0" w:rsidRDefault="006E45F2" w:rsidP="009D31D0">
            <w:pPr>
              <w:widowControl w:val="0"/>
              <w:tabs>
                <w:tab w:val="left" w:pos="180"/>
              </w:tabs>
              <w:spacing w:line="360" w:lineRule="auto"/>
              <w:jc w:val="both"/>
              <w:rPr>
                <w:sz w:val="20"/>
                <w:szCs w:val="20"/>
              </w:rPr>
            </w:pPr>
            <w:r w:rsidRPr="009D31D0">
              <w:rPr>
                <w:sz w:val="20"/>
                <w:szCs w:val="20"/>
              </w:rPr>
              <w:t>40%</w:t>
            </w:r>
          </w:p>
        </w:tc>
        <w:tc>
          <w:tcPr>
            <w:tcW w:w="1800" w:type="dxa"/>
          </w:tcPr>
          <w:p w:rsidR="006E45F2" w:rsidRPr="009D31D0" w:rsidRDefault="006E45F2" w:rsidP="009D31D0">
            <w:pPr>
              <w:widowControl w:val="0"/>
              <w:tabs>
                <w:tab w:val="left" w:pos="300"/>
              </w:tabs>
              <w:spacing w:line="360" w:lineRule="auto"/>
              <w:jc w:val="both"/>
              <w:rPr>
                <w:sz w:val="20"/>
                <w:szCs w:val="20"/>
              </w:rPr>
            </w:pPr>
            <w:r w:rsidRPr="009D31D0">
              <w:rPr>
                <w:sz w:val="20"/>
                <w:szCs w:val="20"/>
              </w:rPr>
              <w:t>40%</w:t>
            </w:r>
          </w:p>
        </w:tc>
        <w:tc>
          <w:tcPr>
            <w:tcW w:w="1680" w:type="dxa"/>
          </w:tcPr>
          <w:p w:rsidR="006E45F2" w:rsidRPr="009D31D0" w:rsidRDefault="006E45F2" w:rsidP="009D31D0">
            <w:pPr>
              <w:widowControl w:val="0"/>
              <w:tabs>
                <w:tab w:val="left" w:pos="420"/>
              </w:tabs>
              <w:spacing w:line="360" w:lineRule="auto"/>
              <w:jc w:val="both"/>
              <w:rPr>
                <w:sz w:val="20"/>
                <w:szCs w:val="20"/>
              </w:rPr>
            </w:pPr>
            <w:r w:rsidRPr="009D31D0">
              <w:rPr>
                <w:sz w:val="20"/>
                <w:szCs w:val="20"/>
              </w:rPr>
              <w:t>20%</w:t>
            </w:r>
          </w:p>
        </w:tc>
      </w:tr>
      <w:tr w:rsidR="006E45F2" w:rsidRPr="009D31D0">
        <w:trPr>
          <w:trHeight w:val="170"/>
        </w:trPr>
        <w:tc>
          <w:tcPr>
            <w:tcW w:w="960" w:type="dxa"/>
          </w:tcPr>
          <w:p w:rsidR="006E45F2" w:rsidRPr="009D31D0" w:rsidRDefault="006E45F2" w:rsidP="009D31D0">
            <w:pPr>
              <w:widowControl w:val="0"/>
              <w:spacing w:line="360" w:lineRule="auto"/>
              <w:jc w:val="both"/>
              <w:rPr>
                <w:sz w:val="20"/>
                <w:szCs w:val="20"/>
              </w:rPr>
            </w:pPr>
            <w:r w:rsidRPr="009D31D0">
              <w:rPr>
                <w:sz w:val="20"/>
                <w:szCs w:val="20"/>
              </w:rPr>
              <w:t>№2</w:t>
            </w:r>
          </w:p>
        </w:tc>
        <w:tc>
          <w:tcPr>
            <w:tcW w:w="1800" w:type="dxa"/>
          </w:tcPr>
          <w:p w:rsidR="006E45F2" w:rsidRPr="009D31D0" w:rsidRDefault="006E45F2" w:rsidP="009D31D0">
            <w:pPr>
              <w:widowControl w:val="0"/>
              <w:spacing w:line="360" w:lineRule="auto"/>
              <w:jc w:val="both"/>
              <w:rPr>
                <w:sz w:val="20"/>
                <w:szCs w:val="20"/>
              </w:rPr>
            </w:pPr>
            <w:r w:rsidRPr="009D31D0">
              <w:rPr>
                <w:sz w:val="20"/>
                <w:szCs w:val="20"/>
              </w:rPr>
              <w:t>55%</w:t>
            </w:r>
          </w:p>
        </w:tc>
        <w:tc>
          <w:tcPr>
            <w:tcW w:w="1800" w:type="dxa"/>
          </w:tcPr>
          <w:p w:rsidR="006E45F2" w:rsidRPr="009D31D0" w:rsidRDefault="006E45F2" w:rsidP="009D31D0">
            <w:pPr>
              <w:widowControl w:val="0"/>
              <w:tabs>
                <w:tab w:val="left" w:pos="330"/>
              </w:tabs>
              <w:spacing w:line="360" w:lineRule="auto"/>
              <w:jc w:val="both"/>
              <w:rPr>
                <w:sz w:val="20"/>
                <w:szCs w:val="20"/>
              </w:rPr>
            </w:pPr>
            <w:r w:rsidRPr="009D31D0">
              <w:rPr>
                <w:sz w:val="20"/>
                <w:szCs w:val="20"/>
              </w:rPr>
              <w:t>35%</w:t>
            </w:r>
          </w:p>
        </w:tc>
        <w:tc>
          <w:tcPr>
            <w:tcW w:w="1680" w:type="dxa"/>
          </w:tcPr>
          <w:p w:rsidR="006E45F2" w:rsidRPr="009D31D0" w:rsidRDefault="006E45F2" w:rsidP="009D31D0">
            <w:pPr>
              <w:widowControl w:val="0"/>
              <w:tabs>
                <w:tab w:val="left" w:pos="300"/>
              </w:tabs>
              <w:spacing w:line="360" w:lineRule="auto"/>
              <w:jc w:val="both"/>
              <w:rPr>
                <w:sz w:val="20"/>
                <w:szCs w:val="20"/>
              </w:rPr>
            </w:pPr>
            <w:r w:rsidRPr="009D31D0">
              <w:rPr>
                <w:sz w:val="20"/>
                <w:szCs w:val="20"/>
              </w:rPr>
              <w:t>10%</w:t>
            </w:r>
          </w:p>
        </w:tc>
      </w:tr>
    </w:tbl>
    <w:p w:rsidR="00110CDC" w:rsidRPr="009D31D0" w:rsidRDefault="00110CDC" w:rsidP="009D31D0">
      <w:pPr>
        <w:widowControl w:val="0"/>
        <w:spacing w:line="360" w:lineRule="auto"/>
        <w:ind w:firstLine="709"/>
        <w:jc w:val="both"/>
        <w:rPr>
          <w:sz w:val="28"/>
          <w:szCs w:val="28"/>
        </w:rPr>
      </w:pPr>
    </w:p>
    <w:p w:rsidR="006E45F2" w:rsidRPr="009D31D0" w:rsidRDefault="006E45F2" w:rsidP="009D31D0">
      <w:pPr>
        <w:widowControl w:val="0"/>
        <w:spacing w:line="360" w:lineRule="auto"/>
        <w:ind w:firstLine="709"/>
        <w:jc w:val="both"/>
        <w:rPr>
          <w:sz w:val="28"/>
          <w:szCs w:val="28"/>
        </w:rPr>
      </w:pPr>
      <w:r w:rsidRPr="009D31D0">
        <w:rPr>
          <w:sz w:val="28"/>
          <w:szCs w:val="28"/>
        </w:rPr>
        <w:t>На основе этих данных мы составили график №6.</w:t>
      </w:r>
    </w:p>
    <w:p w:rsidR="006E45F2" w:rsidRPr="009D31D0" w:rsidRDefault="006E45F2" w:rsidP="009D31D0">
      <w:pPr>
        <w:widowControl w:val="0"/>
        <w:spacing w:line="360" w:lineRule="auto"/>
        <w:ind w:firstLine="709"/>
        <w:jc w:val="both"/>
        <w:rPr>
          <w:b/>
          <w:bCs/>
          <w:sz w:val="28"/>
          <w:szCs w:val="28"/>
        </w:rPr>
      </w:pPr>
    </w:p>
    <w:p w:rsidR="006E45F2" w:rsidRPr="009D31D0" w:rsidRDefault="006E45F2" w:rsidP="009D31D0">
      <w:pPr>
        <w:widowControl w:val="0"/>
        <w:spacing w:line="360" w:lineRule="auto"/>
        <w:ind w:firstLine="709"/>
        <w:rPr>
          <w:sz w:val="28"/>
          <w:szCs w:val="28"/>
        </w:rPr>
      </w:pPr>
      <w:r w:rsidRPr="009D31D0">
        <w:rPr>
          <w:sz w:val="28"/>
          <w:szCs w:val="28"/>
        </w:rPr>
        <w:t>Уровень развития нравственных представлений (уважение к старшим, забота о младших, взаимопомощь, сочувствие) до обучения (слева), и после обучения (справа)</w:t>
      </w:r>
    </w:p>
    <w:p w:rsidR="006E45F2" w:rsidRPr="009D31D0" w:rsidRDefault="004F3AE7" w:rsidP="009D31D0">
      <w:pPr>
        <w:widowControl w:val="0"/>
        <w:spacing w:line="360" w:lineRule="auto"/>
        <w:rPr>
          <w:b/>
          <w:bCs/>
          <w:sz w:val="28"/>
          <w:szCs w:val="28"/>
        </w:rPr>
      </w:pPr>
      <w:r>
        <w:rPr>
          <w:b/>
          <w:bCs/>
          <w:sz w:val="28"/>
          <w:szCs w:val="28"/>
        </w:rPr>
        <w:pict>
          <v:shape id="_x0000_i1031" type="#_x0000_t75" style="width:235.5pt;height:150pt">
            <v:imagedata r:id="rId13" o:title="" cropleft="4655f"/>
          </v:shape>
        </w:pict>
      </w:r>
      <w:r>
        <w:rPr>
          <w:sz w:val="28"/>
          <w:szCs w:val="28"/>
        </w:rPr>
        <w:pict>
          <v:shape id="_x0000_i1032" type="#_x0000_t75" style="width:221.25pt;height:151.5pt">
            <v:imagedata r:id="rId14" o:title=""/>
          </v:shape>
        </w:pict>
      </w:r>
    </w:p>
    <w:p w:rsidR="006E45F2" w:rsidRPr="009D31D0" w:rsidRDefault="006E45F2" w:rsidP="009D31D0">
      <w:pPr>
        <w:widowControl w:val="0"/>
        <w:spacing w:line="360" w:lineRule="auto"/>
        <w:ind w:firstLine="709"/>
        <w:jc w:val="both"/>
        <w:rPr>
          <w:b/>
          <w:bCs/>
          <w:sz w:val="28"/>
          <w:szCs w:val="28"/>
        </w:rPr>
      </w:pPr>
    </w:p>
    <w:p w:rsidR="006E45F2" w:rsidRPr="009D31D0" w:rsidRDefault="006E45F2" w:rsidP="009D31D0">
      <w:pPr>
        <w:widowControl w:val="0"/>
        <w:spacing w:line="360" w:lineRule="auto"/>
        <w:ind w:firstLine="709"/>
        <w:jc w:val="both"/>
        <w:rPr>
          <w:sz w:val="28"/>
          <w:szCs w:val="28"/>
          <w:u w:val="single"/>
        </w:rPr>
      </w:pPr>
      <w:r w:rsidRPr="009D31D0">
        <w:rPr>
          <w:sz w:val="28"/>
          <w:szCs w:val="28"/>
          <w:u w:val="single"/>
        </w:rPr>
        <w:t>Контрольная группа</w:t>
      </w:r>
      <w:r w:rsidR="00C952FD">
        <w:rPr>
          <w:sz w:val="28"/>
          <w:szCs w:val="28"/>
          <w:u w:val="single"/>
        </w:rPr>
        <w:t xml:space="preserve"> </w:t>
      </w:r>
      <w:r w:rsidRPr="009D31D0">
        <w:rPr>
          <w:sz w:val="28"/>
          <w:szCs w:val="28"/>
          <w:u w:val="single"/>
        </w:rPr>
        <w:t>№1</w:t>
      </w:r>
      <w:r w:rsidR="00C952FD">
        <w:rPr>
          <w:sz w:val="28"/>
          <w:szCs w:val="28"/>
          <w:u w:val="single"/>
        </w:rPr>
        <w:t>.</w:t>
      </w:r>
      <w:r w:rsidRPr="009D31D0">
        <w:rPr>
          <w:sz w:val="28"/>
          <w:szCs w:val="28"/>
          <w:u w:val="single"/>
        </w:rPr>
        <w:t>Экспериментальная группа</w:t>
      </w:r>
      <w:r w:rsidR="00C952FD">
        <w:rPr>
          <w:sz w:val="28"/>
          <w:szCs w:val="28"/>
          <w:u w:val="single"/>
        </w:rPr>
        <w:t xml:space="preserve"> </w:t>
      </w:r>
      <w:r w:rsidRPr="009D31D0">
        <w:rPr>
          <w:sz w:val="28"/>
          <w:szCs w:val="28"/>
          <w:u w:val="single"/>
        </w:rPr>
        <w:t>№2</w:t>
      </w:r>
      <w:r w:rsidR="00C952FD">
        <w:rPr>
          <w:sz w:val="28"/>
          <w:szCs w:val="28"/>
          <w:u w:val="single"/>
        </w:rPr>
        <w:t>.</w:t>
      </w:r>
    </w:p>
    <w:p w:rsidR="006E45F2" w:rsidRPr="009D31D0" w:rsidRDefault="006E45F2" w:rsidP="009D31D0">
      <w:pPr>
        <w:widowControl w:val="0"/>
        <w:spacing w:line="360" w:lineRule="auto"/>
        <w:ind w:firstLine="709"/>
        <w:jc w:val="both"/>
        <w:rPr>
          <w:sz w:val="28"/>
          <w:szCs w:val="28"/>
        </w:rPr>
      </w:pPr>
      <w:r w:rsidRPr="009D31D0">
        <w:rPr>
          <w:sz w:val="28"/>
          <w:szCs w:val="28"/>
        </w:rPr>
        <w:t>Методика №3 «Моделирование жизненных ситуаций».</w:t>
      </w:r>
    </w:p>
    <w:p w:rsidR="006E45F2" w:rsidRPr="009D31D0" w:rsidRDefault="006E45F2" w:rsidP="009D31D0">
      <w:pPr>
        <w:widowControl w:val="0"/>
        <w:spacing w:line="360" w:lineRule="auto"/>
        <w:ind w:firstLine="709"/>
        <w:jc w:val="both"/>
        <w:rPr>
          <w:sz w:val="28"/>
          <w:szCs w:val="28"/>
        </w:rPr>
      </w:pPr>
      <w:r w:rsidRPr="009D31D0">
        <w:rPr>
          <w:sz w:val="28"/>
          <w:szCs w:val="28"/>
        </w:rPr>
        <w:t>Было разыграно несколько ситуаций, которые позволили нам судить об умении применять знания моральных норм в реальных жизненных ситуациях.</w:t>
      </w:r>
    </w:p>
    <w:p w:rsidR="006E45F2" w:rsidRPr="009D31D0" w:rsidRDefault="006E45F2" w:rsidP="009D31D0">
      <w:pPr>
        <w:widowControl w:val="0"/>
        <w:spacing w:line="360" w:lineRule="auto"/>
        <w:ind w:firstLine="709"/>
        <w:jc w:val="both"/>
        <w:rPr>
          <w:sz w:val="28"/>
          <w:szCs w:val="28"/>
        </w:rPr>
      </w:pPr>
      <w:r w:rsidRPr="009D31D0">
        <w:rPr>
          <w:sz w:val="28"/>
          <w:szCs w:val="28"/>
        </w:rPr>
        <w:t>Ситуация №1 «Нежданный гость».</w:t>
      </w:r>
    </w:p>
    <w:p w:rsidR="006E45F2" w:rsidRPr="009D31D0" w:rsidRDefault="006E45F2" w:rsidP="009D31D0">
      <w:pPr>
        <w:widowControl w:val="0"/>
        <w:spacing w:line="360" w:lineRule="auto"/>
        <w:ind w:firstLine="709"/>
        <w:jc w:val="both"/>
        <w:rPr>
          <w:sz w:val="28"/>
          <w:szCs w:val="28"/>
        </w:rPr>
      </w:pPr>
      <w:r w:rsidRPr="009D31D0">
        <w:rPr>
          <w:sz w:val="28"/>
          <w:szCs w:val="28"/>
        </w:rPr>
        <w:t>Дети играют. В группу заходит пожилая женщина – бабушка (әже). Она ищет своего внука. Но в этой группе его нет. Бабушка заинтересовалась играми детей, оформлением группы. Как поведут себя дети?</w:t>
      </w:r>
    </w:p>
    <w:p w:rsidR="006E45F2" w:rsidRPr="009D31D0" w:rsidRDefault="006E45F2" w:rsidP="009D31D0">
      <w:pPr>
        <w:widowControl w:val="0"/>
        <w:spacing w:line="360" w:lineRule="auto"/>
        <w:ind w:firstLine="709"/>
        <w:jc w:val="both"/>
        <w:rPr>
          <w:sz w:val="28"/>
          <w:szCs w:val="28"/>
        </w:rPr>
      </w:pPr>
      <w:r w:rsidRPr="009D31D0">
        <w:rPr>
          <w:sz w:val="28"/>
          <w:szCs w:val="28"/>
        </w:rPr>
        <w:t>Ситуация №2 «На празднике».</w:t>
      </w:r>
    </w:p>
    <w:p w:rsidR="006E45F2" w:rsidRPr="009D31D0" w:rsidRDefault="006E45F2" w:rsidP="009D31D0">
      <w:pPr>
        <w:widowControl w:val="0"/>
        <w:spacing w:line="360" w:lineRule="auto"/>
        <w:ind w:firstLine="709"/>
        <w:jc w:val="both"/>
        <w:rPr>
          <w:sz w:val="28"/>
          <w:szCs w:val="28"/>
        </w:rPr>
      </w:pPr>
      <w:r w:rsidRPr="009D31D0">
        <w:rPr>
          <w:sz w:val="28"/>
          <w:szCs w:val="28"/>
        </w:rPr>
        <w:t>Идет утренник. Дети играют в казахскую народную игру «Горячий конь». Миша проиграл, расстроился и заплакал. Как поведут себя дети?</w:t>
      </w:r>
    </w:p>
    <w:p w:rsidR="006E45F2" w:rsidRPr="009D31D0" w:rsidRDefault="006E45F2" w:rsidP="009D31D0">
      <w:pPr>
        <w:widowControl w:val="0"/>
        <w:spacing w:line="360" w:lineRule="auto"/>
        <w:ind w:firstLine="709"/>
        <w:jc w:val="both"/>
        <w:rPr>
          <w:sz w:val="28"/>
          <w:szCs w:val="28"/>
        </w:rPr>
      </w:pPr>
      <w:r w:rsidRPr="009D31D0">
        <w:rPr>
          <w:sz w:val="28"/>
          <w:szCs w:val="28"/>
        </w:rPr>
        <w:t>Ситуация №3 «Новенький».</w:t>
      </w:r>
    </w:p>
    <w:p w:rsidR="00110CDC" w:rsidRPr="009D31D0" w:rsidRDefault="006E45F2" w:rsidP="009D31D0">
      <w:pPr>
        <w:widowControl w:val="0"/>
        <w:spacing w:line="360" w:lineRule="auto"/>
        <w:ind w:firstLine="709"/>
        <w:jc w:val="both"/>
        <w:rPr>
          <w:sz w:val="28"/>
          <w:szCs w:val="28"/>
        </w:rPr>
      </w:pPr>
      <w:r w:rsidRPr="009D31D0">
        <w:rPr>
          <w:sz w:val="28"/>
          <w:szCs w:val="28"/>
        </w:rPr>
        <w:t>Младшая группа детского сада переполнена. Директор приводит малыша в старшую группу. Как поведут себя дети?</w:t>
      </w:r>
    </w:p>
    <w:p w:rsidR="006E45F2" w:rsidRPr="009D31D0" w:rsidRDefault="006E45F2" w:rsidP="009D31D0">
      <w:pPr>
        <w:widowControl w:val="0"/>
        <w:spacing w:line="360" w:lineRule="auto"/>
        <w:ind w:firstLine="709"/>
        <w:jc w:val="both"/>
        <w:rPr>
          <w:sz w:val="28"/>
          <w:szCs w:val="28"/>
        </w:rPr>
      </w:pPr>
      <w:r w:rsidRPr="009D31D0">
        <w:rPr>
          <w:sz w:val="28"/>
          <w:szCs w:val="28"/>
        </w:rPr>
        <w:t>Перейдем к анализу ситуации №1:</w:t>
      </w:r>
    </w:p>
    <w:p w:rsidR="006E45F2" w:rsidRPr="009D31D0" w:rsidRDefault="006E45F2" w:rsidP="009D31D0">
      <w:pPr>
        <w:widowControl w:val="0"/>
        <w:spacing w:line="360" w:lineRule="auto"/>
        <w:ind w:firstLine="709"/>
        <w:jc w:val="both"/>
        <w:rPr>
          <w:sz w:val="28"/>
          <w:szCs w:val="28"/>
        </w:rPr>
      </w:pPr>
      <w:r w:rsidRPr="009D31D0">
        <w:rPr>
          <w:sz w:val="28"/>
          <w:szCs w:val="28"/>
        </w:rPr>
        <w:t>Группа №2: Дети здороваются с бабушкой-казашкой на казахском и русском языках. Оксана: «Вы за кем пришли?». Карина: «У нас в группе нет такого ребенка!». Әже интересуется играми детей. Настя: «Мы играем в «семью». Проходите, присаживайтесь на большой стул». Алеша: «Попробуйте лепешки, баурсаки». Бабушка: «Как у вас хорошо, чисто, уютно». Никита: «Это мы сами моем игрушки». Бабушка благодарит детей за гостеприимство, прощается и уходит.</w:t>
      </w:r>
    </w:p>
    <w:p w:rsidR="00110CDC" w:rsidRPr="009D31D0" w:rsidRDefault="006E45F2" w:rsidP="009D31D0">
      <w:pPr>
        <w:widowControl w:val="0"/>
        <w:spacing w:line="360" w:lineRule="auto"/>
        <w:ind w:firstLine="709"/>
        <w:jc w:val="both"/>
        <w:rPr>
          <w:sz w:val="28"/>
          <w:szCs w:val="28"/>
        </w:rPr>
      </w:pPr>
      <w:r w:rsidRPr="009D31D0">
        <w:rPr>
          <w:sz w:val="28"/>
          <w:szCs w:val="28"/>
        </w:rPr>
        <w:t>Группа №1: Дети здороваются с бабушкой, спрашивают, кого она ищет и расходятся по группе в поисках игр.</w:t>
      </w:r>
    </w:p>
    <w:p w:rsidR="006E45F2" w:rsidRPr="009D31D0" w:rsidRDefault="006E45F2" w:rsidP="009D31D0">
      <w:pPr>
        <w:widowControl w:val="0"/>
        <w:spacing w:line="360" w:lineRule="auto"/>
        <w:ind w:firstLine="709"/>
        <w:jc w:val="both"/>
        <w:rPr>
          <w:sz w:val="28"/>
          <w:szCs w:val="28"/>
        </w:rPr>
      </w:pPr>
      <w:r w:rsidRPr="009D31D0">
        <w:rPr>
          <w:sz w:val="28"/>
          <w:szCs w:val="28"/>
        </w:rPr>
        <w:t>Ситуация №2.</w:t>
      </w:r>
    </w:p>
    <w:p w:rsidR="006E45F2" w:rsidRPr="009D31D0" w:rsidRDefault="006E45F2" w:rsidP="009D31D0">
      <w:pPr>
        <w:widowControl w:val="0"/>
        <w:spacing w:line="360" w:lineRule="auto"/>
        <w:ind w:firstLine="709"/>
        <w:jc w:val="both"/>
        <w:rPr>
          <w:sz w:val="28"/>
          <w:szCs w:val="28"/>
        </w:rPr>
      </w:pPr>
      <w:r w:rsidRPr="009D31D0">
        <w:rPr>
          <w:sz w:val="28"/>
          <w:szCs w:val="28"/>
        </w:rPr>
        <w:t>Группа №2: Владик подошел к Мише и сказал: «Не плачь». Нурислам: «Миша, мужчины не плачут, мужчины огорчаются». Ангелина: «Миша, это же игра!».</w:t>
      </w:r>
    </w:p>
    <w:p w:rsidR="00110CDC" w:rsidRPr="009D31D0" w:rsidRDefault="006E45F2" w:rsidP="009D31D0">
      <w:pPr>
        <w:widowControl w:val="0"/>
        <w:spacing w:line="360" w:lineRule="auto"/>
        <w:ind w:firstLine="709"/>
        <w:jc w:val="both"/>
        <w:rPr>
          <w:sz w:val="28"/>
          <w:szCs w:val="28"/>
        </w:rPr>
      </w:pPr>
      <w:r w:rsidRPr="009D31D0">
        <w:rPr>
          <w:sz w:val="28"/>
          <w:szCs w:val="28"/>
        </w:rPr>
        <w:t>Ситуация №3. Девочки быстро берут малыша за руки и начинают знакомить с группой, мальчики показывают красивые машины. Малыш отталкивает игрушки. Максим: «Хочешь конфету? У меня осталась одна». Таня: «А может он хочет воды?». Малыш улыбается, идет играть с детьми.</w:t>
      </w:r>
    </w:p>
    <w:p w:rsidR="006E45F2" w:rsidRPr="009D31D0" w:rsidRDefault="006E45F2" w:rsidP="009D31D0">
      <w:pPr>
        <w:widowControl w:val="0"/>
        <w:spacing w:line="360" w:lineRule="auto"/>
        <w:ind w:firstLine="709"/>
        <w:jc w:val="both"/>
        <w:rPr>
          <w:b/>
          <w:bCs/>
          <w:sz w:val="28"/>
          <w:szCs w:val="28"/>
        </w:rPr>
      </w:pPr>
      <w:r w:rsidRPr="009D31D0">
        <w:rPr>
          <w:sz w:val="28"/>
          <w:szCs w:val="28"/>
        </w:rPr>
        <w:t>Таким образом, после обучения дети умеют пользоваться знаниями и представлениями о моральных нормах в реальной жизни.</w:t>
      </w:r>
    </w:p>
    <w:p w:rsidR="00110CDC" w:rsidRPr="009D31D0" w:rsidRDefault="006E45F2" w:rsidP="009D31D0">
      <w:pPr>
        <w:widowControl w:val="0"/>
        <w:spacing w:line="360" w:lineRule="auto"/>
        <w:ind w:firstLine="709"/>
        <w:jc w:val="both"/>
        <w:rPr>
          <w:sz w:val="28"/>
          <w:szCs w:val="28"/>
        </w:rPr>
      </w:pPr>
      <w:r w:rsidRPr="009D31D0">
        <w:rPr>
          <w:b/>
          <w:bCs/>
          <w:sz w:val="28"/>
          <w:szCs w:val="28"/>
        </w:rPr>
        <w:br w:type="page"/>
      </w:r>
      <w:r w:rsidRPr="009D31D0">
        <w:rPr>
          <w:sz w:val="28"/>
          <w:szCs w:val="28"/>
          <w:u w:val="single"/>
        </w:rPr>
        <w:t>Общие выводы.</w:t>
      </w:r>
      <w:r w:rsidRPr="009D31D0">
        <w:rPr>
          <w:b/>
          <w:bCs/>
          <w:sz w:val="28"/>
          <w:szCs w:val="28"/>
        </w:rPr>
        <w:t xml:space="preserve"> </w:t>
      </w:r>
      <w:r w:rsidRPr="009D31D0">
        <w:rPr>
          <w:sz w:val="28"/>
          <w:szCs w:val="28"/>
        </w:rPr>
        <w:t>Результаты формирующего эксперимента позволяют говорить о том, что действительно, найти нравственную основу для воспитания и развития подрастающего поколения можно в народных истоках. Благодаря систематическому проведению занятий с использованием элементов этнопедагогики (пословиц, поговорок, сказок, игр, обычаев, традиций) у старших дошкольников с общим недоразвитием речи уточняются и систематизируются нравственные чувства и представления, лучше осознаются и прививаются этические эталоны.</w:t>
      </w:r>
    </w:p>
    <w:p w:rsidR="00110CDC" w:rsidRPr="009D31D0" w:rsidRDefault="006E45F2" w:rsidP="009D31D0">
      <w:pPr>
        <w:widowControl w:val="0"/>
        <w:spacing w:line="360" w:lineRule="auto"/>
        <w:ind w:firstLine="709"/>
        <w:jc w:val="both"/>
        <w:rPr>
          <w:sz w:val="28"/>
          <w:szCs w:val="28"/>
        </w:rPr>
      </w:pPr>
      <w:r w:rsidRPr="009D31D0">
        <w:rPr>
          <w:sz w:val="28"/>
          <w:szCs w:val="28"/>
        </w:rPr>
        <w:t>Лучшему осознанию нравственных норм способствовало знакомство детей с положительными и отрицательными образцами поведения в процессе ознакомления с произведениями устного народного творчества казахского народа, так как дети очень чутки к меткому народному слову. В дальнейшем полученные знания уточнялись и систематизировались в сюжетно-ролевых и театрализованных играх.</w:t>
      </w:r>
    </w:p>
    <w:p w:rsidR="00110CDC" w:rsidRPr="009D31D0" w:rsidRDefault="006E45F2" w:rsidP="009D31D0">
      <w:pPr>
        <w:widowControl w:val="0"/>
        <w:spacing w:line="360" w:lineRule="auto"/>
        <w:ind w:firstLine="709"/>
        <w:jc w:val="both"/>
        <w:rPr>
          <w:sz w:val="28"/>
          <w:szCs w:val="28"/>
        </w:rPr>
      </w:pPr>
      <w:r w:rsidRPr="009D31D0">
        <w:rPr>
          <w:sz w:val="28"/>
          <w:szCs w:val="28"/>
        </w:rPr>
        <w:t>Непосредственно перед игрой актуализировались имеющиеся знания, с детьми обговаривались возможные варианты решения возникающих нравственных задач. При этом было замечено, самостоятельно дети используют знания только в тех случаях, если при усвоении они осознали значимость, важность и необходимость того или иного поступка.</w:t>
      </w:r>
    </w:p>
    <w:p w:rsidR="00110CDC" w:rsidRPr="009D31D0" w:rsidRDefault="006E45F2" w:rsidP="009D31D0">
      <w:pPr>
        <w:widowControl w:val="0"/>
        <w:spacing w:line="360" w:lineRule="auto"/>
        <w:ind w:firstLine="709"/>
        <w:jc w:val="both"/>
        <w:rPr>
          <w:sz w:val="28"/>
          <w:szCs w:val="28"/>
        </w:rPr>
      </w:pPr>
      <w:r w:rsidRPr="009D31D0">
        <w:rPr>
          <w:sz w:val="28"/>
          <w:szCs w:val="28"/>
        </w:rPr>
        <w:t>Наличие в игре конфликтной ситуации обостряло нравственную сторону отношений межу детьми: нужно было обратить внимание на затруднения, переживания товарища, оказать ему соответствующую помощь, проявить сочувствие. Выполняя необходимые действия, дети начинали испытывать чувство удовлетворения от возможности совершить хороший поступок.</w:t>
      </w:r>
    </w:p>
    <w:p w:rsidR="006E45F2" w:rsidRPr="009D31D0" w:rsidRDefault="006E45F2" w:rsidP="009D31D0">
      <w:pPr>
        <w:widowControl w:val="0"/>
        <w:spacing w:line="360" w:lineRule="auto"/>
        <w:ind w:firstLine="709"/>
        <w:jc w:val="both"/>
        <w:rPr>
          <w:sz w:val="28"/>
          <w:szCs w:val="28"/>
        </w:rPr>
      </w:pPr>
      <w:r w:rsidRPr="009D31D0">
        <w:rPr>
          <w:sz w:val="28"/>
          <w:szCs w:val="28"/>
        </w:rPr>
        <w:t>Дети без помощи взрослых не только в играх, но и в реальных жизненных ситуациях, начинают давать друг другу советы:</w:t>
      </w:r>
    </w:p>
    <w:p w:rsidR="006E45F2" w:rsidRPr="009D31D0" w:rsidRDefault="006E45F2" w:rsidP="009D31D0">
      <w:pPr>
        <w:widowControl w:val="0"/>
        <w:spacing w:line="360" w:lineRule="auto"/>
        <w:ind w:firstLine="709"/>
        <w:jc w:val="both"/>
        <w:rPr>
          <w:sz w:val="28"/>
          <w:szCs w:val="28"/>
        </w:rPr>
      </w:pPr>
      <w:r w:rsidRPr="009D31D0">
        <w:rPr>
          <w:sz w:val="28"/>
          <w:szCs w:val="28"/>
        </w:rPr>
        <w:t>- Не толкайся, ты не один.</w:t>
      </w:r>
    </w:p>
    <w:p w:rsidR="006E45F2" w:rsidRPr="009D31D0" w:rsidRDefault="006E45F2" w:rsidP="009D31D0">
      <w:pPr>
        <w:widowControl w:val="0"/>
        <w:spacing w:line="360" w:lineRule="auto"/>
        <w:ind w:firstLine="709"/>
        <w:jc w:val="both"/>
        <w:rPr>
          <w:sz w:val="28"/>
          <w:szCs w:val="28"/>
        </w:rPr>
      </w:pPr>
      <w:r w:rsidRPr="009D31D0">
        <w:rPr>
          <w:sz w:val="28"/>
          <w:szCs w:val="28"/>
        </w:rPr>
        <w:t>- Со старшими надо здороваться.</w:t>
      </w:r>
    </w:p>
    <w:p w:rsidR="00110CDC" w:rsidRPr="009D31D0" w:rsidRDefault="006E45F2" w:rsidP="009D31D0">
      <w:pPr>
        <w:widowControl w:val="0"/>
        <w:spacing w:line="360" w:lineRule="auto"/>
        <w:ind w:firstLine="709"/>
        <w:jc w:val="both"/>
        <w:rPr>
          <w:sz w:val="28"/>
          <w:szCs w:val="28"/>
        </w:rPr>
      </w:pPr>
      <w:r w:rsidRPr="009D31D0">
        <w:rPr>
          <w:sz w:val="28"/>
          <w:szCs w:val="28"/>
        </w:rPr>
        <w:t>- Не надо обижаться, я нечаянно.</w:t>
      </w:r>
    </w:p>
    <w:p w:rsidR="00110CDC" w:rsidRPr="009D31D0" w:rsidRDefault="006E45F2" w:rsidP="009D31D0">
      <w:pPr>
        <w:widowControl w:val="0"/>
        <w:spacing w:line="360" w:lineRule="auto"/>
        <w:ind w:firstLine="709"/>
        <w:jc w:val="both"/>
        <w:rPr>
          <w:sz w:val="28"/>
          <w:szCs w:val="28"/>
        </w:rPr>
      </w:pPr>
      <w:r w:rsidRPr="009D31D0">
        <w:rPr>
          <w:sz w:val="28"/>
          <w:szCs w:val="28"/>
        </w:rPr>
        <w:t>В дальнейшем у детей возникло желание оказывать помощь не только сверстникам, но и малышам и взрослым.</w:t>
      </w:r>
    </w:p>
    <w:p w:rsidR="00110CDC" w:rsidRPr="009D31D0" w:rsidRDefault="006E45F2" w:rsidP="009D31D0">
      <w:pPr>
        <w:widowControl w:val="0"/>
        <w:spacing w:line="360" w:lineRule="auto"/>
        <w:ind w:firstLine="709"/>
        <w:jc w:val="both"/>
        <w:rPr>
          <w:sz w:val="28"/>
          <w:szCs w:val="28"/>
        </w:rPr>
      </w:pPr>
      <w:r w:rsidRPr="009D31D0">
        <w:rPr>
          <w:sz w:val="28"/>
          <w:szCs w:val="28"/>
        </w:rPr>
        <w:t>Таким образом, в результате проведенного эксперимента, нравственные представления детей систематизировались. Дети научились анализировать не только поступки других, но и свои собственные. Ответы детей стали более аргументированными и полными.</w:t>
      </w:r>
    </w:p>
    <w:p w:rsidR="006E45F2" w:rsidRPr="009D31D0" w:rsidRDefault="006E45F2" w:rsidP="009D31D0">
      <w:pPr>
        <w:widowControl w:val="0"/>
        <w:spacing w:line="360" w:lineRule="auto"/>
        <w:ind w:firstLine="709"/>
        <w:jc w:val="both"/>
        <w:rPr>
          <w:sz w:val="28"/>
          <w:szCs w:val="28"/>
        </w:rPr>
      </w:pPr>
    </w:p>
    <w:p w:rsidR="006E45F2" w:rsidRPr="009D31D0" w:rsidRDefault="006E45F2" w:rsidP="009D31D0">
      <w:pPr>
        <w:pStyle w:val="1"/>
        <w:keepNext w:val="0"/>
        <w:widowControl w:val="0"/>
        <w:spacing w:before="0" w:after="0" w:line="360" w:lineRule="auto"/>
        <w:ind w:firstLine="709"/>
        <w:jc w:val="center"/>
        <w:rPr>
          <w:rFonts w:ascii="Times New Roman" w:hAnsi="Times New Roman" w:cs="Times New Roman"/>
          <w:sz w:val="28"/>
          <w:szCs w:val="28"/>
        </w:rPr>
      </w:pPr>
      <w:r w:rsidRPr="009D31D0">
        <w:rPr>
          <w:rFonts w:ascii="Times New Roman" w:hAnsi="Times New Roman" w:cs="Times New Roman"/>
          <w:sz w:val="28"/>
          <w:szCs w:val="28"/>
        </w:rPr>
        <w:br w:type="page"/>
      </w:r>
      <w:bookmarkStart w:id="13" w:name="_Toc195681418"/>
      <w:r w:rsidRPr="009D31D0">
        <w:rPr>
          <w:rFonts w:ascii="Times New Roman" w:hAnsi="Times New Roman" w:cs="Times New Roman"/>
          <w:sz w:val="28"/>
          <w:szCs w:val="28"/>
        </w:rPr>
        <w:t>Заключение</w:t>
      </w:r>
      <w:bookmarkEnd w:id="13"/>
    </w:p>
    <w:p w:rsidR="00110CDC" w:rsidRPr="009D31D0" w:rsidRDefault="00110CDC" w:rsidP="009D31D0">
      <w:pPr>
        <w:widowControl w:val="0"/>
        <w:spacing w:line="360" w:lineRule="auto"/>
        <w:ind w:firstLine="709"/>
        <w:jc w:val="both"/>
        <w:rPr>
          <w:sz w:val="28"/>
          <w:szCs w:val="28"/>
        </w:rPr>
      </w:pPr>
    </w:p>
    <w:p w:rsidR="006E45F2" w:rsidRPr="009D31D0" w:rsidRDefault="006E45F2" w:rsidP="009D31D0">
      <w:pPr>
        <w:widowControl w:val="0"/>
        <w:spacing w:line="360" w:lineRule="auto"/>
        <w:ind w:firstLine="709"/>
        <w:jc w:val="both"/>
        <w:rPr>
          <w:sz w:val="28"/>
          <w:szCs w:val="28"/>
        </w:rPr>
      </w:pPr>
      <w:r w:rsidRPr="009D31D0">
        <w:rPr>
          <w:sz w:val="28"/>
          <w:szCs w:val="28"/>
        </w:rPr>
        <w:t>В результате проведенного исследования выявлены определенные недостатки представлений детей с ОНР о нравственных нормах поведения:</w:t>
      </w:r>
    </w:p>
    <w:p w:rsidR="006E45F2" w:rsidRPr="009D31D0" w:rsidRDefault="006E45F2" w:rsidP="009D31D0">
      <w:pPr>
        <w:widowControl w:val="0"/>
        <w:numPr>
          <w:ilvl w:val="0"/>
          <w:numId w:val="8"/>
        </w:numPr>
        <w:tabs>
          <w:tab w:val="clear" w:pos="720"/>
          <w:tab w:val="num" w:pos="1080"/>
        </w:tabs>
        <w:spacing w:line="360" w:lineRule="auto"/>
        <w:ind w:left="0" w:firstLine="709"/>
        <w:jc w:val="both"/>
        <w:rPr>
          <w:sz w:val="28"/>
          <w:szCs w:val="28"/>
        </w:rPr>
      </w:pPr>
      <w:r w:rsidRPr="009D31D0">
        <w:rPr>
          <w:sz w:val="28"/>
          <w:szCs w:val="28"/>
        </w:rPr>
        <w:t>Дети имеют недостаточно четкие представления о моральных нормах.</w:t>
      </w:r>
    </w:p>
    <w:p w:rsidR="006E45F2" w:rsidRPr="009D31D0" w:rsidRDefault="006E45F2" w:rsidP="009D31D0">
      <w:pPr>
        <w:widowControl w:val="0"/>
        <w:numPr>
          <w:ilvl w:val="0"/>
          <w:numId w:val="8"/>
        </w:numPr>
        <w:tabs>
          <w:tab w:val="clear" w:pos="720"/>
          <w:tab w:val="num" w:pos="1080"/>
        </w:tabs>
        <w:spacing w:line="360" w:lineRule="auto"/>
        <w:ind w:left="0" w:firstLine="709"/>
        <w:jc w:val="both"/>
        <w:rPr>
          <w:sz w:val="28"/>
          <w:szCs w:val="28"/>
        </w:rPr>
      </w:pPr>
      <w:r w:rsidRPr="009D31D0">
        <w:rPr>
          <w:sz w:val="28"/>
          <w:szCs w:val="28"/>
        </w:rPr>
        <w:t>Имеющиеся представления недостаточно дифференцированы.</w:t>
      </w:r>
    </w:p>
    <w:p w:rsidR="006E45F2" w:rsidRPr="009D31D0" w:rsidRDefault="006E45F2" w:rsidP="009D31D0">
      <w:pPr>
        <w:widowControl w:val="0"/>
        <w:numPr>
          <w:ilvl w:val="0"/>
          <w:numId w:val="8"/>
        </w:numPr>
        <w:tabs>
          <w:tab w:val="clear" w:pos="720"/>
          <w:tab w:val="num" w:pos="1080"/>
        </w:tabs>
        <w:spacing w:line="360" w:lineRule="auto"/>
        <w:ind w:left="0" w:firstLine="709"/>
        <w:jc w:val="both"/>
        <w:rPr>
          <w:sz w:val="28"/>
          <w:szCs w:val="28"/>
        </w:rPr>
      </w:pPr>
      <w:r w:rsidRPr="009D31D0">
        <w:rPr>
          <w:sz w:val="28"/>
          <w:szCs w:val="28"/>
        </w:rPr>
        <w:t>Отсутствуют вербальные обозначения тех или иных понятий.</w:t>
      </w:r>
    </w:p>
    <w:p w:rsidR="006E45F2" w:rsidRPr="009D31D0" w:rsidRDefault="006E45F2" w:rsidP="009D31D0">
      <w:pPr>
        <w:widowControl w:val="0"/>
        <w:numPr>
          <w:ilvl w:val="0"/>
          <w:numId w:val="8"/>
        </w:numPr>
        <w:tabs>
          <w:tab w:val="clear" w:pos="720"/>
          <w:tab w:val="num" w:pos="1080"/>
        </w:tabs>
        <w:spacing w:line="360" w:lineRule="auto"/>
        <w:ind w:left="0" w:firstLine="709"/>
        <w:jc w:val="both"/>
        <w:rPr>
          <w:sz w:val="28"/>
          <w:szCs w:val="28"/>
        </w:rPr>
      </w:pPr>
      <w:r w:rsidRPr="009D31D0">
        <w:rPr>
          <w:sz w:val="28"/>
          <w:szCs w:val="28"/>
        </w:rPr>
        <w:t>В некоторых случаях отмечается формальное усвоение понятий и представлений.</w:t>
      </w:r>
    </w:p>
    <w:p w:rsidR="00110CDC" w:rsidRPr="009D31D0" w:rsidRDefault="006E45F2" w:rsidP="009D31D0">
      <w:pPr>
        <w:widowControl w:val="0"/>
        <w:spacing w:line="360" w:lineRule="auto"/>
        <w:ind w:firstLine="709"/>
        <w:jc w:val="both"/>
        <w:rPr>
          <w:sz w:val="28"/>
          <w:szCs w:val="28"/>
        </w:rPr>
      </w:pPr>
      <w:r w:rsidRPr="009D31D0">
        <w:rPr>
          <w:sz w:val="28"/>
          <w:szCs w:val="28"/>
        </w:rPr>
        <w:t>Ориентация на самого себя, на собственные силы, недостаточность жизненного опыта не позволяют дошкольникам с ОНР адекватно реагировать на ситуацию, требующую проявления доброжелательности, сочувствия, отзывчивости.</w:t>
      </w:r>
    </w:p>
    <w:p w:rsidR="00110CDC" w:rsidRPr="009D31D0" w:rsidRDefault="006E45F2" w:rsidP="009D31D0">
      <w:pPr>
        <w:widowControl w:val="0"/>
        <w:spacing w:line="360" w:lineRule="auto"/>
        <w:ind w:firstLine="709"/>
        <w:jc w:val="both"/>
        <w:rPr>
          <w:sz w:val="28"/>
          <w:szCs w:val="28"/>
        </w:rPr>
      </w:pPr>
      <w:r w:rsidRPr="009D31D0">
        <w:rPr>
          <w:sz w:val="28"/>
          <w:szCs w:val="28"/>
        </w:rPr>
        <w:t>Для организации последовательной и целенаправленной работы по усвоению старшими дошкольниками с общими недоразвитием речи нравственных представлений и формированию нравственных чувств мы обратились к народной педагогики. Мы использовали элементы этно педагогики в воспитательно-образовательном процессе. Чувства детей наиболее активно формируются и развиваются в деятельности, особенно совместной, во взаимоотношениях друг с другом, со взрослыми. Поэтому мы моделировали реальные жизненные ситуации, проводили тренинги, знакомили детей с обычаями и традициями казахского народа, с казахскими народными сказками, пословицами, поговорками. В самостоятельной игровой деятельности дети уточняли свои знания, так как именно в игре содержатся все необходимые условия для развития личности дошкольника, реализуются его возможности.</w:t>
      </w:r>
    </w:p>
    <w:p w:rsidR="00110CDC" w:rsidRPr="009D31D0" w:rsidRDefault="006E45F2" w:rsidP="009D31D0">
      <w:pPr>
        <w:widowControl w:val="0"/>
        <w:spacing w:line="360" w:lineRule="auto"/>
        <w:ind w:firstLine="709"/>
        <w:jc w:val="both"/>
        <w:rPr>
          <w:sz w:val="28"/>
          <w:szCs w:val="28"/>
        </w:rPr>
      </w:pPr>
      <w:r w:rsidRPr="009D31D0">
        <w:rPr>
          <w:sz w:val="28"/>
          <w:szCs w:val="28"/>
        </w:rPr>
        <w:t>Учитывая ведущую роль педагога в формировании у дошкольников с ОНР нравственных чувств и представлений, мы поставили вопрос: способна ли этнопедагогика стать средством формирования у дошкольников с общим недоразвитием речи нравственных представлений и чувств?</w:t>
      </w:r>
    </w:p>
    <w:p w:rsidR="006E45F2" w:rsidRPr="009D31D0" w:rsidRDefault="006E45F2" w:rsidP="009D31D0">
      <w:pPr>
        <w:widowControl w:val="0"/>
        <w:spacing w:line="360" w:lineRule="auto"/>
        <w:ind w:firstLine="709"/>
        <w:jc w:val="both"/>
        <w:rPr>
          <w:sz w:val="28"/>
          <w:szCs w:val="28"/>
        </w:rPr>
      </w:pPr>
      <w:r w:rsidRPr="009D31D0">
        <w:rPr>
          <w:sz w:val="28"/>
          <w:szCs w:val="28"/>
        </w:rPr>
        <w:t>Проведенный формирующий эксперимент говорит о наличии потенциальных возможностей в усвоении нравственных норм. Однако следует отметить, что формирование личностных качеств – это достаточно сложный процесс, требующий длительного, целенаправленного, комплексного педагогического воздействия. Но, несмотря на это, проведя всего несколько занятий, было зафиксировано:</w:t>
      </w:r>
    </w:p>
    <w:p w:rsidR="006E45F2" w:rsidRPr="009D31D0" w:rsidRDefault="006E45F2" w:rsidP="009D31D0">
      <w:pPr>
        <w:widowControl w:val="0"/>
        <w:numPr>
          <w:ilvl w:val="0"/>
          <w:numId w:val="22"/>
        </w:numPr>
        <w:tabs>
          <w:tab w:val="clear" w:pos="2138"/>
          <w:tab w:val="num" w:pos="1080"/>
        </w:tabs>
        <w:spacing w:line="360" w:lineRule="auto"/>
        <w:ind w:left="0" w:firstLine="709"/>
        <w:jc w:val="both"/>
        <w:rPr>
          <w:sz w:val="28"/>
          <w:szCs w:val="28"/>
        </w:rPr>
      </w:pPr>
      <w:r w:rsidRPr="009D31D0">
        <w:rPr>
          <w:sz w:val="28"/>
          <w:szCs w:val="28"/>
        </w:rPr>
        <w:t>Значительно чаще дети обращаются за помощью к сверстникам.</w:t>
      </w:r>
    </w:p>
    <w:p w:rsidR="006E45F2" w:rsidRPr="009D31D0" w:rsidRDefault="006E45F2" w:rsidP="009D31D0">
      <w:pPr>
        <w:widowControl w:val="0"/>
        <w:numPr>
          <w:ilvl w:val="0"/>
          <w:numId w:val="22"/>
        </w:numPr>
        <w:tabs>
          <w:tab w:val="clear" w:pos="2138"/>
          <w:tab w:val="num" w:pos="1080"/>
        </w:tabs>
        <w:spacing w:line="360" w:lineRule="auto"/>
        <w:ind w:left="0" w:firstLine="709"/>
        <w:jc w:val="both"/>
        <w:rPr>
          <w:sz w:val="28"/>
          <w:szCs w:val="28"/>
        </w:rPr>
      </w:pPr>
      <w:r w:rsidRPr="009D31D0">
        <w:rPr>
          <w:sz w:val="28"/>
          <w:szCs w:val="28"/>
        </w:rPr>
        <w:t>Возникает положительная эмоциональная реакция на просьбу товарища.</w:t>
      </w:r>
    </w:p>
    <w:p w:rsidR="006E45F2" w:rsidRPr="009D31D0" w:rsidRDefault="006E45F2" w:rsidP="009D31D0">
      <w:pPr>
        <w:widowControl w:val="0"/>
        <w:numPr>
          <w:ilvl w:val="0"/>
          <w:numId w:val="22"/>
        </w:numPr>
        <w:tabs>
          <w:tab w:val="clear" w:pos="2138"/>
          <w:tab w:val="num" w:pos="1080"/>
        </w:tabs>
        <w:spacing w:line="360" w:lineRule="auto"/>
        <w:ind w:left="0" w:firstLine="709"/>
        <w:jc w:val="both"/>
        <w:rPr>
          <w:sz w:val="28"/>
          <w:szCs w:val="28"/>
        </w:rPr>
      </w:pPr>
      <w:r w:rsidRPr="009D31D0">
        <w:rPr>
          <w:sz w:val="28"/>
          <w:szCs w:val="28"/>
        </w:rPr>
        <w:t>Споры из-за игрушек разрешаются мирным путем.</w:t>
      </w:r>
    </w:p>
    <w:p w:rsidR="006E45F2" w:rsidRPr="009D31D0" w:rsidRDefault="006E45F2" w:rsidP="009D31D0">
      <w:pPr>
        <w:widowControl w:val="0"/>
        <w:spacing w:line="360" w:lineRule="auto"/>
        <w:ind w:firstLine="709"/>
        <w:jc w:val="both"/>
        <w:rPr>
          <w:sz w:val="28"/>
          <w:szCs w:val="28"/>
        </w:rPr>
      </w:pPr>
      <w:r w:rsidRPr="009D31D0">
        <w:rPr>
          <w:sz w:val="28"/>
          <w:szCs w:val="28"/>
        </w:rPr>
        <w:t>В ходе формирующего эксперимента были определены условия, способствующие более успешному формированию нравственных чувств и представлений и возникновению на их основе нравственных отношений между детьми и взрослыми. Были сделаны следующие выводы:</w:t>
      </w:r>
    </w:p>
    <w:p w:rsidR="006E45F2" w:rsidRPr="009D31D0" w:rsidRDefault="006E45F2" w:rsidP="009D31D0">
      <w:pPr>
        <w:widowControl w:val="0"/>
        <w:numPr>
          <w:ilvl w:val="1"/>
          <w:numId w:val="9"/>
        </w:numPr>
        <w:tabs>
          <w:tab w:val="clear" w:pos="1440"/>
          <w:tab w:val="num" w:pos="0"/>
          <w:tab w:val="left" w:pos="1080"/>
        </w:tabs>
        <w:spacing w:line="360" w:lineRule="auto"/>
        <w:ind w:left="0" w:firstLine="709"/>
        <w:jc w:val="both"/>
        <w:rPr>
          <w:sz w:val="28"/>
          <w:szCs w:val="28"/>
        </w:rPr>
      </w:pPr>
      <w:r w:rsidRPr="009D31D0">
        <w:rPr>
          <w:sz w:val="28"/>
          <w:szCs w:val="28"/>
        </w:rPr>
        <w:t>Для формирования нравственных представлений и чувств у дошкольников необходим образец для подражания, поэтому, прежде всего, в дошкольном учреждении следует создать правильный стиль взаимоотношений между педагогами и детьми, а также между взрослыми членами коллектива.</w:t>
      </w:r>
    </w:p>
    <w:p w:rsidR="006E45F2" w:rsidRPr="009D31D0" w:rsidRDefault="006E45F2" w:rsidP="009D31D0">
      <w:pPr>
        <w:widowControl w:val="0"/>
        <w:numPr>
          <w:ilvl w:val="1"/>
          <w:numId w:val="9"/>
        </w:numPr>
        <w:tabs>
          <w:tab w:val="clear" w:pos="1440"/>
          <w:tab w:val="num" w:pos="0"/>
          <w:tab w:val="left" w:pos="1080"/>
        </w:tabs>
        <w:spacing w:line="360" w:lineRule="auto"/>
        <w:ind w:left="0" w:firstLine="709"/>
        <w:jc w:val="both"/>
        <w:rPr>
          <w:sz w:val="28"/>
          <w:szCs w:val="28"/>
        </w:rPr>
      </w:pPr>
      <w:r w:rsidRPr="009D31D0">
        <w:rPr>
          <w:sz w:val="28"/>
          <w:szCs w:val="28"/>
        </w:rPr>
        <w:t>Организация воспитательно-образовательного процесса с использованием элементов этнопедагогики осуществляется с учетом возрастных и индивидуально-психологических особенностей детей с ОНР.</w:t>
      </w:r>
    </w:p>
    <w:p w:rsidR="006E45F2" w:rsidRPr="009D31D0" w:rsidRDefault="006E45F2" w:rsidP="009D31D0">
      <w:pPr>
        <w:widowControl w:val="0"/>
        <w:numPr>
          <w:ilvl w:val="1"/>
          <w:numId w:val="9"/>
        </w:numPr>
        <w:tabs>
          <w:tab w:val="clear" w:pos="1440"/>
          <w:tab w:val="num" w:pos="0"/>
          <w:tab w:val="left" w:pos="1080"/>
        </w:tabs>
        <w:spacing w:line="360" w:lineRule="auto"/>
        <w:ind w:left="0" w:firstLine="709"/>
        <w:jc w:val="both"/>
        <w:rPr>
          <w:sz w:val="28"/>
          <w:szCs w:val="28"/>
        </w:rPr>
      </w:pPr>
      <w:r w:rsidRPr="009D31D0">
        <w:rPr>
          <w:sz w:val="28"/>
          <w:szCs w:val="28"/>
        </w:rPr>
        <w:t>Знания и представления о моральных нормах закрепляются и уточняются в самостоятельной игровой деятельности.</w:t>
      </w:r>
    </w:p>
    <w:p w:rsidR="006E45F2" w:rsidRPr="009D31D0" w:rsidRDefault="006E45F2" w:rsidP="009D31D0">
      <w:pPr>
        <w:widowControl w:val="0"/>
        <w:numPr>
          <w:ilvl w:val="1"/>
          <w:numId w:val="9"/>
        </w:numPr>
        <w:tabs>
          <w:tab w:val="clear" w:pos="1440"/>
          <w:tab w:val="num" w:pos="0"/>
          <w:tab w:val="left" w:pos="1080"/>
        </w:tabs>
        <w:spacing w:line="360" w:lineRule="auto"/>
        <w:ind w:left="0" w:firstLine="709"/>
        <w:jc w:val="both"/>
        <w:rPr>
          <w:sz w:val="28"/>
          <w:szCs w:val="28"/>
        </w:rPr>
      </w:pPr>
      <w:r w:rsidRPr="009D31D0">
        <w:rPr>
          <w:sz w:val="28"/>
          <w:szCs w:val="28"/>
        </w:rPr>
        <w:t>Желательно непосредственное включение педагога в игру. Взяв на себя второстепенную роль, педагог остается непосредственным участником игры и в тоже время осуществляет руководство игрой. Одобрение, высказанное взрослым в игровой форме, придает уверенность в правильности своих действий, а предъявляемые требования воспринимаются детьми доброжелательно.</w:t>
      </w:r>
    </w:p>
    <w:p w:rsidR="006E45F2" w:rsidRPr="009D31D0" w:rsidRDefault="006E45F2" w:rsidP="009D31D0">
      <w:pPr>
        <w:widowControl w:val="0"/>
        <w:numPr>
          <w:ilvl w:val="1"/>
          <w:numId w:val="9"/>
        </w:numPr>
        <w:tabs>
          <w:tab w:val="clear" w:pos="1440"/>
          <w:tab w:val="num" w:pos="0"/>
          <w:tab w:val="left" w:pos="1080"/>
        </w:tabs>
        <w:spacing w:line="360" w:lineRule="auto"/>
        <w:ind w:left="0" w:firstLine="709"/>
        <w:jc w:val="both"/>
        <w:rPr>
          <w:sz w:val="28"/>
          <w:szCs w:val="28"/>
        </w:rPr>
      </w:pPr>
      <w:r w:rsidRPr="009D31D0">
        <w:rPr>
          <w:sz w:val="28"/>
          <w:szCs w:val="28"/>
        </w:rPr>
        <w:t>Значительное влияние на формирование нравственных представлений и чувств у детей оказывают беседы, проводимые после знакомства детей с обычаями и традициями казахского народа, после знакомства с художественными произведениями.</w:t>
      </w:r>
    </w:p>
    <w:p w:rsidR="006E45F2" w:rsidRPr="009D31D0" w:rsidRDefault="006E45F2" w:rsidP="009D31D0">
      <w:pPr>
        <w:widowControl w:val="0"/>
        <w:numPr>
          <w:ilvl w:val="1"/>
          <w:numId w:val="9"/>
        </w:numPr>
        <w:tabs>
          <w:tab w:val="clear" w:pos="1440"/>
          <w:tab w:val="num" w:pos="0"/>
          <w:tab w:val="left" w:pos="1080"/>
        </w:tabs>
        <w:spacing w:line="360" w:lineRule="auto"/>
        <w:ind w:left="0" w:firstLine="709"/>
        <w:jc w:val="both"/>
        <w:rPr>
          <w:sz w:val="28"/>
          <w:szCs w:val="28"/>
        </w:rPr>
      </w:pPr>
      <w:r w:rsidRPr="009D31D0">
        <w:rPr>
          <w:sz w:val="28"/>
          <w:szCs w:val="28"/>
        </w:rPr>
        <w:t>Беседа строится так, чтобы этическое представление приобрело для ребенка определенное, яркое, живое содержание.</w:t>
      </w:r>
    </w:p>
    <w:p w:rsidR="006E45F2" w:rsidRPr="009D31D0" w:rsidRDefault="006E45F2" w:rsidP="009D31D0">
      <w:pPr>
        <w:widowControl w:val="0"/>
        <w:numPr>
          <w:ilvl w:val="1"/>
          <w:numId w:val="9"/>
        </w:numPr>
        <w:tabs>
          <w:tab w:val="clear" w:pos="1440"/>
          <w:tab w:val="num" w:pos="0"/>
          <w:tab w:val="left" w:pos="1080"/>
        </w:tabs>
        <w:spacing w:line="360" w:lineRule="auto"/>
        <w:ind w:left="0" w:firstLine="709"/>
        <w:jc w:val="both"/>
        <w:rPr>
          <w:sz w:val="28"/>
          <w:szCs w:val="28"/>
        </w:rPr>
      </w:pPr>
      <w:r w:rsidRPr="009D31D0">
        <w:rPr>
          <w:sz w:val="28"/>
          <w:szCs w:val="28"/>
        </w:rPr>
        <w:t>Педагог создает такие жизненные ситуации, которые заставляют ребенка использовать свой жизненный опыт, а также обращаться к знаниям, полученным на занятиях.</w:t>
      </w:r>
    </w:p>
    <w:p w:rsidR="00110CDC" w:rsidRPr="009D31D0" w:rsidRDefault="006E45F2" w:rsidP="009D31D0">
      <w:pPr>
        <w:widowControl w:val="0"/>
        <w:numPr>
          <w:ilvl w:val="1"/>
          <w:numId w:val="9"/>
        </w:numPr>
        <w:tabs>
          <w:tab w:val="clear" w:pos="1440"/>
          <w:tab w:val="num" w:pos="0"/>
          <w:tab w:val="left" w:pos="1080"/>
        </w:tabs>
        <w:spacing w:line="360" w:lineRule="auto"/>
        <w:ind w:left="0" w:firstLine="709"/>
        <w:jc w:val="both"/>
        <w:rPr>
          <w:sz w:val="28"/>
          <w:szCs w:val="28"/>
        </w:rPr>
      </w:pPr>
      <w:r w:rsidRPr="009D31D0">
        <w:rPr>
          <w:sz w:val="28"/>
          <w:szCs w:val="28"/>
        </w:rPr>
        <w:t>Разнообразить и углубить детские чувства и ощущения, расширять сферу нравственных отношений можно за счет просмотра кино- и диафильмов, в процессе экскурсий и наблюдений.</w:t>
      </w:r>
    </w:p>
    <w:p w:rsidR="00110CDC" w:rsidRPr="009D31D0" w:rsidRDefault="006E45F2" w:rsidP="009D31D0">
      <w:pPr>
        <w:pStyle w:val="31"/>
        <w:widowControl w:val="0"/>
        <w:spacing w:before="0"/>
        <w:ind w:firstLine="709"/>
      </w:pPr>
      <w:r w:rsidRPr="009D31D0">
        <w:t>Нравственное воспитание дошкольников в комплексе с другими видами воспитания представляет собой основу начального этапа формирования гармонически развитой, активной личности, сочетающей в себе духовное богатство, моральную чистоту и физическое совершенство. Работая с детьми педагогам необходимо помнить, что впечатления детства глубоки и неизгладимы в памяти взрослого человека. Они образуют фундамент для развития его нравственных чувств, сознания и дальнейшего проявления их в общественно полезной и творческой деятельности.</w:t>
      </w:r>
    </w:p>
    <w:p w:rsidR="006E45F2" w:rsidRPr="009D31D0" w:rsidRDefault="006E45F2" w:rsidP="009D31D0">
      <w:pPr>
        <w:pStyle w:val="31"/>
        <w:widowControl w:val="0"/>
        <w:spacing w:before="0"/>
        <w:ind w:firstLine="709"/>
      </w:pPr>
      <w:r w:rsidRPr="009D31D0">
        <w:t>На основании заключительных результатов мы разработали методические рекомендации для воспитателей дошкольных учреждений.</w:t>
      </w:r>
    </w:p>
    <w:p w:rsidR="006E45F2" w:rsidRPr="009D31D0" w:rsidRDefault="006E45F2" w:rsidP="009D31D0">
      <w:pPr>
        <w:pStyle w:val="1"/>
        <w:keepNext w:val="0"/>
        <w:widowControl w:val="0"/>
        <w:spacing w:before="0" w:after="0" w:line="360" w:lineRule="auto"/>
        <w:ind w:firstLine="709"/>
        <w:jc w:val="both"/>
        <w:rPr>
          <w:rFonts w:ascii="Times New Roman" w:hAnsi="Times New Roman" w:cs="Times New Roman"/>
          <w:b w:val="0"/>
          <w:bCs w:val="0"/>
          <w:sz w:val="28"/>
          <w:szCs w:val="28"/>
        </w:rPr>
      </w:pPr>
      <w:bookmarkStart w:id="14" w:name="_Toc195681419"/>
      <w:r w:rsidRPr="009D31D0">
        <w:rPr>
          <w:rFonts w:ascii="Times New Roman" w:hAnsi="Times New Roman" w:cs="Times New Roman"/>
          <w:b w:val="0"/>
          <w:bCs w:val="0"/>
          <w:sz w:val="28"/>
          <w:szCs w:val="28"/>
        </w:rPr>
        <w:t>Методические рекомендации</w:t>
      </w:r>
      <w:bookmarkEnd w:id="14"/>
      <w:r w:rsidRPr="009D31D0">
        <w:rPr>
          <w:rFonts w:ascii="Times New Roman" w:hAnsi="Times New Roman" w:cs="Times New Roman"/>
          <w:b w:val="0"/>
          <w:bCs w:val="0"/>
          <w:sz w:val="28"/>
          <w:szCs w:val="28"/>
        </w:rPr>
        <w:t>:</w:t>
      </w:r>
    </w:p>
    <w:p w:rsidR="006E45F2" w:rsidRPr="009D31D0" w:rsidRDefault="006E45F2" w:rsidP="009D31D0">
      <w:pPr>
        <w:widowControl w:val="0"/>
        <w:numPr>
          <w:ilvl w:val="0"/>
          <w:numId w:val="10"/>
        </w:numPr>
        <w:tabs>
          <w:tab w:val="clear" w:pos="720"/>
          <w:tab w:val="num" w:pos="1080"/>
        </w:tabs>
        <w:spacing w:line="360" w:lineRule="auto"/>
        <w:ind w:left="0" w:firstLine="709"/>
        <w:jc w:val="both"/>
        <w:rPr>
          <w:sz w:val="28"/>
          <w:szCs w:val="28"/>
        </w:rPr>
      </w:pPr>
      <w:r w:rsidRPr="009D31D0">
        <w:rPr>
          <w:sz w:val="28"/>
          <w:szCs w:val="28"/>
        </w:rPr>
        <w:t>Работу по формированию у детей с ОНР нравственных чувств и представлений начинать в дошкольном возрасте.</w:t>
      </w:r>
    </w:p>
    <w:p w:rsidR="006E45F2" w:rsidRPr="009D31D0" w:rsidRDefault="006E45F2" w:rsidP="009D31D0">
      <w:pPr>
        <w:widowControl w:val="0"/>
        <w:numPr>
          <w:ilvl w:val="0"/>
          <w:numId w:val="10"/>
        </w:numPr>
        <w:tabs>
          <w:tab w:val="clear" w:pos="720"/>
          <w:tab w:val="num" w:pos="1080"/>
        </w:tabs>
        <w:spacing w:line="360" w:lineRule="auto"/>
        <w:ind w:left="0" w:firstLine="709"/>
        <w:jc w:val="both"/>
        <w:rPr>
          <w:sz w:val="28"/>
          <w:szCs w:val="28"/>
        </w:rPr>
      </w:pPr>
      <w:r w:rsidRPr="009D31D0">
        <w:rPr>
          <w:sz w:val="28"/>
          <w:szCs w:val="28"/>
        </w:rPr>
        <w:t>Для формирования у дошкольников нравственных представлений использовать элементы этнопедагогики.</w:t>
      </w:r>
    </w:p>
    <w:p w:rsidR="006E45F2" w:rsidRPr="009D31D0" w:rsidRDefault="006E45F2" w:rsidP="009D31D0">
      <w:pPr>
        <w:widowControl w:val="0"/>
        <w:numPr>
          <w:ilvl w:val="0"/>
          <w:numId w:val="10"/>
        </w:numPr>
        <w:tabs>
          <w:tab w:val="clear" w:pos="720"/>
          <w:tab w:val="num" w:pos="1080"/>
        </w:tabs>
        <w:spacing w:line="360" w:lineRule="auto"/>
        <w:ind w:left="0" w:firstLine="709"/>
        <w:jc w:val="both"/>
        <w:rPr>
          <w:sz w:val="28"/>
          <w:szCs w:val="28"/>
        </w:rPr>
      </w:pPr>
      <w:r w:rsidRPr="009D31D0">
        <w:rPr>
          <w:sz w:val="28"/>
          <w:szCs w:val="28"/>
        </w:rPr>
        <w:t>Работа должна проводиться комплексно и целенаправленно.</w:t>
      </w:r>
    </w:p>
    <w:p w:rsidR="006E45F2" w:rsidRPr="009D31D0" w:rsidRDefault="006E45F2" w:rsidP="009D31D0">
      <w:pPr>
        <w:widowControl w:val="0"/>
        <w:numPr>
          <w:ilvl w:val="0"/>
          <w:numId w:val="10"/>
        </w:numPr>
        <w:tabs>
          <w:tab w:val="clear" w:pos="720"/>
          <w:tab w:val="num" w:pos="1080"/>
        </w:tabs>
        <w:spacing w:line="360" w:lineRule="auto"/>
        <w:ind w:left="0" w:firstLine="709"/>
        <w:jc w:val="both"/>
        <w:rPr>
          <w:sz w:val="28"/>
          <w:szCs w:val="28"/>
        </w:rPr>
      </w:pPr>
      <w:r w:rsidRPr="009D31D0">
        <w:rPr>
          <w:sz w:val="28"/>
          <w:szCs w:val="28"/>
        </w:rPr>
        <w:t>Полученные знания и умения закреплять в самостоятельной игровой деятельности, режимных моментах.</w:t>
      </w:r>
    </w:p>
    <w:p w:rsidR="006E45F2" w:rsidRPr="009D31D0" w:rsidRDefault="006E45F2" w:rsidP="009D31D0">
      <w:pPr>
        <w:widowControl w:val="0"/>
        <w:numPr>
          <w:ilvl w:val="0"/>
          <w:numId w:val="10"/>
        </w:numPr>
        <w:tabs>
          <w:tab w:val="clear" w:pos="720"/>
          <w:tab w:val="num" w:pos="1080"/>
        </w:tabs>
        <w:spacing w:line="360" w:lineRule="auto"/>
        <w:ind w:left="0" w:firstLine="709"/>
        <w:jc w:val="both"/>
        <w:rPr>
          <w:sz w:val="28"/>
          <w:szCs w:val="28"/>
        </w:rPr>
      </w:pPr>
      <w:r w:rsidRPr="009D31D0">
        <w:rPr>
          <w:sz w:val="28"/>
          <w:szCs w:val="28"/>
        </w:rPr>
        <w:t>Ежедневно проводить беседы нравственного содержания, тренинги.</w:t>
      </w:r>
    </w:p>
    <w:p w:rsidR="006E45F2" w:rsidRPr="009D31D0" w:rsidRDefault="006E45F2" w:rsidP="009D31D0">
      <w:pPr>
        <w:widowControl w:val="0"/>
        <w:numPr>
          <w:ilvl w:val="0"/>
          <w:numId w:val="10"/>
        </w:numPr>
        <w:tabs>
          <w:tab w:val="clear" w:pos="720"/>
          <w:tab w:val="num" w:pos="1080"/>
        </w:tabs>
        <w:spacing w:line="360" w:lineRule="auto"/>
        <w:ind w:left="0" w:firstLine="709"/>
        <w:jc w:val="both"/>
        <w:rPr>
          <w:sz w:val="28"/>
          <w:szCs w:val="28"/>
        </w:rPr>
      </w:pPr>
      <w:r w:rsidRPr="009D31D0">
        <w:rPr>
          <w:sz w:val="28"/>
          <w:szCs w:val="28"/>
        </w:rPr>
        <w:t>Осуществлять индивидуальный и дифференцированный подход к детям при подготовке к театрализованным играм.</w:t>
      </w:r>
    </w:p>
    <w:p w:rsidR="006E45F2" w:rsidRPr="009D31D0" w:rsidRDefault="006E45F2" w:rsidP="009D31D0">
      <w:pPr>
        <w:widowControl w:val="0"/>
        <w:numPr>
          <w:ilvl w:val="0"/>
          <w:numId w:val="10"/>
        </w:numPr>
        <w:tabs>
          <w:tab w:val="clear" w:pos="720"/>
          <w:tab w:val="num" w:pos="1080"/>
        </w:tabs>
        <w:spacing w:line="360" w:lineRule="auto"/>
        <w:ind w:left="0" w:firstLine="709"/>
        <w:jc w:val="both"/>
        <w:rPr>
          <w:sz w:val="28"/>
          <w:szCs w:val="28"/>
        </w:rPr>
      </w:pPr>
      <w:r w:rsidRPr="009D31D0">
        <w:rPr>
          <w:sz w:val="28"/>
          <w:szCs w:val="28"/>
        </w:rPr>
        <w:t>Поддерживать интерес детей к событиям и явлениям общественной жизни, организуя тематические выставки.</w:t>
      </w:r>
    </w:p>
    <w:p w:rsidR="006E45F2" w:rsidRPr="009D31D0" w:rsidRDefault="006E45F2" w:rsidP="009D31D0">
      <w:pPr>
        <w:widowControl w:val="0"/>
        <w:spacing w:line="360" w:lineRule="auto"/>
        <w:ind w:firstLine="709"/>
        <w:jc w:val="both"/>
        <w:rPr>
          <w:sz w:val="28"/>
          <w:szCs w:val="28"/>
        </w:rPr>
      </w:pPr>
    </w:p>
    <w:p w:rsidR="006E45F2" w:rsidRPr="009D31D0" w:rsidRDefault="006E45F2" w:rsidP="009D31D0">
      <w:pPr>
        <w:pStyle w:val="1"/>
        <w:keepNext w:val="0"/>
        <w:widowControl w:val="0"/>
        <w:spacing w:before="0" w:after="0" w:line="360" w:lineRule="auto"/>
        <w:ind w:firstLine="709"/>
        <w:jc w:val="center"/>
        <w:rPr>
          <w:rFonts w:ascii="Times New Roman" w:hAnsi="Times New Roman" w:cs="Times New Roman"/>
          <w:sz w:val="28"/>
          <w:szCs w:val="28"/>
        </w:rPr>
      </w:pPr>
      <w:r w:rsidRPr="009D31D0">
        <w:rPr>
          <w:rFonts w:ascii="Times New Roman" w:hAnsi="Times New Roman" w:cs="Times New Roman"/>
          <w:sz w:val="28"/>
          <w:szCs w:val="28"/>
        </w:rPr>
        <w:br w:type="page"/>
      </w:r>
      <w:bookmarkStart w:id="15" w:name="_Toc195681420"/>
      <w:r w:rsidRPr="009D31D0">
        <w:rPr>
          <w:rFonts w:ascii="Times New Roman" w:hAnsi="Times New Roman" w:cs="Times New Roman"/>
          <w:sz w:val="28"/>
          <w:szCs w:val="28"/>
        </w:rPr>
        <w:t>Список использованной литературы</w:t>
      </w:r>
      <w:bookmarkEnd w:id="15"/>
    </w:p>
    <w:p w:rsidR="006E45F2" w:rsidRPr="009D31D0" w:rsidRDefault="006E45F2" w:rsidP="009D31D0">
      <w:pPr>
        <w:widowControl w:val="0"/>
        <w:spacing w:line="360" w:lineRule="auto"/>
        <w:ind w:firstLine="709"/>
        <w:jc w:val="both"/>
        <w:rPr>
          <w:sz w:val="28"/>
          <w:szCs w:val="28"/>
        </w:rPr>
      </w:pPr>
    </w:p>
    <w:p w:rsidR="00110CDC" w:rsidRPr="009D31D0" w:rsidRDefault="006E45F2" w:rsidP="009D31D0">
      <w:pPr>
        <w:widowControl w:val="0"/>
        <w:numPr>
          <w:ilvl w:val="0"/>
          <w:numId w:val="11"/>
        </w:numPr>
        <w:tabs>
          <w:tab w:val="clear" w:pos="720"/>
          <w:tab w:val="num" w:pos="360"/>
        </w:tabs>
        <w:spacing w:line="360" w:lineRule="auto"/>
        <w:ind w:left="0" w:firstLine="0"/>
        <w:rPr>
          <w:sz w:val="28"/>
          <w:szCs w:val="28"/>
        </w:rPr>
      </w:pPr>
      <w:r w:rsidRPr="009D31D0">
        <w:rPr>
          <w:sz w:val="28"/>
          <w:szCs w:val="28"/>
        </w:rPr>
        <w:t>Амонашвили Ш.А. Здравствуйте дети!</w:t>
      </w:r>
      <w:r w:rsidR="00110CDC" w:rsidRPr="009D31D0">
        <w:rPr>
          <w:sz w:val="28"/>
          <w:szCs w:val="28"/>
        </w:rPr>
        <w:t xml:space="preserve"> – </w:t>
      </w:r>
      <w:r w:rsidRPr="009D31D0">
        <w:rPr>
          <w:sz w:val="28"/>
          <w:szCs w:val="28"/>
        </w:rPr>
        <w:t>Москва: Просвещение, 1983.</w:t>
      </w:r>
    </w:p>
    <w:p w:rsidR="006E45F2" w:rsidRPr="009D31D0" w:rsidRDefault="006E45F2" w:rsidP="009D31D0">
      <w:pPr>
        <w:widowControl w:val="0"/>
        <w:numPr>
          <w:ilvl w:val="0"/>
          <w:numId w:val="11"/>
        </w:numPr>
        <w:tabs>
          <w:tab w:val="clear" w:pos="720"/>
          <w:tab w:val="num" w:pos="360"/>
        </w:tabs>
        <w:spacing w:line="360" w:lineRule="auto"/>
        <w:ind w:left="0" w:firstLine="0"/>
        <w:rPr>
          <w:sz w:val="28"/>
          <w:szCs w:val="28"/>
        </w:rPr>
      </w:pPr>
      <w:r w:rsidRPr="009D31D0">
        <w:rPr>
          <w:sz w:val="28"/>
          <w:szCs w:val="28"/>
        </w:rPr>
        <w:t>Борисова Н. О нравственном воспитании дошкольников.// Дошкольное воспитание №5 – 1988, стр. 9-12.</w:t>
      </w:r>
    </w:p>
    <w:p w:rsidR="00110CDC" w:rsidRPr="009D31D0" w:rsidRDefault="006E45F2" w:rsidP="009D31D0">
      <w:pPr>
        <w:widowControl w:val="0"/>
        <w:numPr>
          <w:ilvl w:val="0"/>
          <w:numId w:val="11"/>
        </w:numPr>
        <w:tabs>
          <w:tab w:val="clear" w:pos="720"/>
          <w:tab w:val="num" w:pos="360"/>
        </w:tabs>
        <w:spacing w:line="360" w:lineRule="auto"/>
        <w:ind w:left="0" w:firstLine="0"/>
        <w:rPr>
          <w:sz w:val="28"/>
          <w:szCs w:val="28"/>
        </w:rPr>
      </w:pPr>
      <w:r w:rsidRPr="009D31D0">
        <w:rPr>
          <w:sz w:val="28"/>
          <w:szCs w:val="28"/>
        </w:rPr>
        <w:t>Волков Г.Н. Этнопедагогика. – Москва: Академия, 1999.</w:t>
      </w:r>
    </w:p>
    <w:p w:rsidR="00110CDC" w:rsidRPr="009D31D0" w:rsidRDefault="006E45F2" w:rsidP="009D31D0">
      <w:pPr>
        <w:widowControl w:val="0"/>
        <w:numPr>
          <w:ilvl w:val="0"/>
          <w:numId w:val="11"/>
        </w:numPr>
        <w:tabs>
          <w:tab w:val="clear" w:pos="720"/>
          <w:tab w:val="num" w:pos="360"/>
        </w:tabs>
        <w:spacing w:line="360" w:lineRule="auto"/>
        <w:ind w:left="0" w:firstLine="0"/>
        <w:rPr>
          <w:sz w:val="28"/>
          <w:szCs w:val="28"/>
        </w:rPr>
      </w:pPr>
      <w:r w:rsidRPr="009D31D0">
        <w:rPr>
          <w:sz w:val="28"/>
          <w:szCs w:val="28"/>
        </w:rPr>
        <w:t>Волкова Л.С. Логопедия. – Москва: Владос, 2003.</w:t>
      </w:r>
    </w:p>
    <w:p w:rsidR="00110CDC" w:rsidRPr="009D31D0" w:rsidRDefault="006E45F2" w:rsidP="009D31D0">
      <w:pPr>
        <w:widowControl w:val="0"/>
        <w:numPr>
          <w:ilvl w:val="0"/>
          <w:numId w:val="11"/>
        </w:numPr>
        <w:tabs>
          <w:tab w:val="clear" w:pos="720"/>
          <w:tab w:val="num" w:pos="360"/>
        </w:tabs>
        <w:spacing w:line="360" w:lineRule="auto"/>
        <w:ind w:left="0" w:firstLine="0"/>
        <w:rPr>
          <w:sz w:val="28"/>
          <w:szCs w:val="28"/>
        </w:rPr>
      </w:pPr>
      <w:r w:rsidRPr="009D31D0">
        <w:rPr>
          <w:sz w:val="28"/>
          <w:szCs w:val="28"/>
        </w:rPr>
        <w:t>Воспитание нравственных чувств у старших дошкольников. Под ред. Виноградовой А.М. – Москва: Просвещение, 1989.</w:t>
      </w:r>
    </w:p>
    <w:p w:rsidR="006E45F2" w:rsidRPr="009D31D0" w:rsidRDefault="006E45F2" w:rsidP="009D31D0">
      <w:pPr>
        <w:widowControl w:val="0"/>
        <w:numPr>
          <w:ilvl w:val="0"/>
          <w:numId w:val="11"/>
        </w:numPr>
        <w:tabs>
          <w:tab w:val="clear" w:pos="720"/>
          <w:tab w:val="num" w:pos="360"/>
        </w:tabs>
        <w:spacing w:line="360" w:lineRule="auto"/>
        <w:ind w:left="0" w:firstLine="0"/>
        <w:rPr>
          <w:sz w:val="28"/>
          <w:szCs w:val="28"/>
        </w:rPr>
      </w:pPr>
      <w:r w:rsidRPr="009D31D0">
        <w:rPr>
          <w:sz w:val="28"/>
          <w:szCs w:val="28"/>
        </w:rPr>
        <w:t>Гришина Г. Не забывайте народные игры. // Дошкольное воспитание №2 – 1993, стр. 26-29.</w:t>
      </w:r>
    </w:p>
    <w:p w:rsidR="00110CDC" w:rsidRPr="009D31D0" w:rsidRDefault="006E45F2" w:rsidP="009D31D0">
      <w:pPr>
        <w:widowControl w:val="0"/>
        <w:numPr>
          <w:ilvl w:val="0"/>
          <w:numId w:val="11"/>
        </w:numPr>
        <w:tabs>
          <w:tab w:val="clear" w:pos="720"/>
          <w:tab w:val="num" w:pos="360"/>
        </w:tabs>
        <w:spacing w:line="360" w:lineRule="auto"/>
        <w:ind w:left="0" w:firstLine="0"/>
        <w:rPr>
          <w:sz w:val="28"/>
          <w:szCs w:val="28"/>
        </w:rPr>
      </w:pPr>
      <w:r w:rsidRPr="009D31D0">
        <w:rPr>
          <w:sz w:val="28"/>
          <w:szCs w:val="28"/>
        </w:rPr>
        <w:t>Дуденков Т. Казахские народные сказки. – Алма-Ата: Жалын, 1979.</w:t>
      </w:r>
    </w:p>
    <w:p w:rsidR="006E45F2" w:rsidRPr="009D31D0" w:rsidRDefault="006E45F2" w:rsidP="009D31D0">
      <w:pPr>
        <w:widowControl w:val="0"/>
        <w:numPr>
          <w:ilvl w:val="0"/>
          <w:numId w:val="11"/>
        </w:numPr>
        <w:tabs>
          <w:tab w:val="clear" w:pos="720"/>
          <w:tab w:val="num" w:pos="360"/>
        </w:tabs>
        <w:spacing w:line="360" w:lineRule="auto"/>
        <w:ind w:left="0" w:firstLine="0"/>
        <w:rPr>
          <w:sz w:val="28"/>
          <w:szCs w:val="28"/>
        </w:rPr>
      </w:pPr>
      <w:r w:rsidRPr="009D31D0">
        <w:rPr>
          <w:sz w:val="28"/>
          <w:szCs w:val="28"/>
        </w:rPr>
        <w:t>Ефименкова Л.Н Формирование речи у дошкольников. – Москва: Просвещение, 1985.</w:t>
      </w:r>
    </w:p>
    <w:p w:rsidR="006E45F2" w:rsidRPr="009D31D0" w:rsidRDefault="006E45F2" w:rsidP="009D31D0">
      <w:pPr>
        <w:widowControl w:val="0"/>
        <w:numPr>
          <w:ilvl w:val="0"/>
          <w:numId w:val="11"/>
        </w:numPr>
        <w:tabs>
          <w:tab w:val="clear" w:pos="720"/>
          <w:tab w:val="num" w:pos="360"/>
        </w:tabs>
        <w:spacing w:line="360" w:lineRule="auto"/>
        <w:ind w:left="0" w:firstLine="0"/>
        <w:rPr>
          <w:sz w:val="28"/>
          <w:szCs w:val="28"/>
        </w:rPr>
      </w:pPr>
      <w:r w:rsidRPr="009D31D0">
        <w:rPr>
          <w:sz w:val="28"/>
          <w:szCs w:val="28"/>
        </w:rPr>
        <w:t>Жукова Н.С, Мастюкова Е.И., Филичева Т.Б. Преодоление общего недоразвития речи у дошкольников. – Москва: Просвещение, 1999.</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Жуковская Р.И., Виноградова Н.Ф., Козлова С.А. Родной край. – Москва: Просвещение, 1990 стр. 2-5.</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Жумабаева З. Этнопедагогика: традиции и обычаи народа в воспитании детей. // Қазахстан мектабі №8 – 2004, стр. 69-72.</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Захаров В.Б. Казахские народные пословицы и поговорки. – Алматы, 2002.</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Карпова С.И., Лысюк Л.Г. Игра и нравственное воспитание дошкольников Издательство Московского Университета – 1986.</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Кенжеахматулы С. Казахские народные традиции и обряды. – Алматы: 2002.</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Кенеман А.В., Осокина Т.И. Детские подвижные игры народов СССР. – Москва: Просвещение, 1988.</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Клюева Н.В., Филиппова Ю.В. Общение детей 5-7 лет. – Ярославль: Академия развития, 2002.</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Кожахметова К.Ж. Казахская этонопедагогика: методология, теория, практика. – Алматы: Ғылым, 1998.</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Кожахметова К.Ж. Этносоциальные основы нравственно-духовного воспитания школьников. // Евразия №3, 2003 стр. 64-67.</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Макаренко А.С. Лекции о воспитании детей. – Москва: Правда, 1986.</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Маханева М.Д. Нравственно-патриотическое воспитание детей старшего дошкольного возраста. – Москва, 2004.</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Назарбаев Н.А. Казахстан – 2030: Послание Президента страны народу Казахстана. – Алматы: Білім, 1997 стр.256.</w:t>
      </w:r>
    </w:p>
    <w:p w:rsidR="00110CDC"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Основы специальной психологии. Под ред. Кузнецовой Л.В. – Москва: Академия, 2002.</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Островская Л.Ф. Беседы с родителями о нравственном воспитании детей. – Москва: Просвещение, 1987.</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Рубинштейн С.Я. Психолого-педагогические проблемы нравственного воспитания школьников. – Москва: Педагогика, 1981.</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Специальная педагогика. Под ред. Назаровой – Москва: Владос, 2003.</w:t>
      </w:r>
    </w:p>
    <w:p w:rsidR="00110CDC"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Урунтаева Г.А., Афонькина Ю.А. Практикум по детской психологии. – Москва: Просвещение, 1995.</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Ушинский К.Д. О народности в общественном образовании. – Пед. Соч. в 6 т. / сост. Егоров С.Ф. Москва: Педагогика, 1988 т.1 стр. 194-256.</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Филичева Т.Б., Соболева А.В. Развитие речи дошкольника. – Екатеринбург, 1996.</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Фролова Е. О воспитании любви к народному творчеству и родному слову. // Народное образование №1, 2000 стр. 137.</w:t>
      </w:r>
    </w:p>
    <w:p w:rsidR="006E45F2"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Харисов Ф. Школа как центр культуры – духовной и физической. // Воспитание школьников №6 2000, стр. 2-10.</w:t>
      </w:r>
    </w:p>
    <w:p w:rsidR="00110CDC" w:rsidRPr="009D31D0" w:rsidRDefault="006E45F2" w:rsidP="009D31D0">
      <w:pPr>
        <w:widowControl w:val="0"/>
        <w:numPr>
          <w:ilvl w:val="0"/>
          <w:numId w:val="11"/>
        </w:numPr>
        <w:tabs>
          <w:tab w:val="clear" w:pos="720"/>
          <w:tab w:val="num" w:pos="480"/>
        </w:tabs>
        <w:spacing w:line="360" w:lineRule="auto"/>
        <w:ind w:left="0" w:firstLine="0"/>
        <w:rPr>
          <w:sz w:val="28"/>
          <w:szCs w:val="28"/>
        </w:rPr>
      </w:pPr>
      <w:r w:rsidRPr="009D31D0">
        <w:rPr>
          <w:sz w:val="28"/>
          <w:szCs w:val="28"/>
        </w:rPr>
        <w:t>Яшко В.И.. Сохин Ф.А., Ильина Т.А. Дошкольная педагогика. – Москва: Просвещение, 1985.</w:t>
      </w:r>
    </w:p>
    <w:p w:rsidR="00110CDC" w:rsidRPr="009D31D0" w:rsidRDefault="00110CDC" w:rsidP="009D31D0">
      <w:pPr>
        <w:spacing w:line="360" w:lineRule="auto"/>
        <w:ind w:firstLine="709"/>
        <w:jc w:val="both"/>
        <w:rPr>
          <w:sz w:val="28"/>
          <w:szCs w:val="28"/>
        </w:rPr>
      </w:pPr>
    </w:p>
    <w:p w:rsidR="00110CDC" w:rsidRPr="009D31D0" w:rsidRDefault="00110CDC" w:rsidP="009D31D0">
      <w:pPr>
        <w:spacing w:line="360" w:lineRule="auto"/>
        <w:ind w:firstLine="709"/>
        <w:jc w:val="center"/>
        <w:rPr>
          <w:sz w:val="28"/>
          <w:szCs w:val="28"/>
        </w:rPr>
      </w:pPr>
      <w:bookmarkStart w:id="16" w:name="_GoBack"/>
      <w:bookmarkEnd w:id="16"/>
    </w:p>
    <w:sectPr w:rsidR="00110CDC" w:rsidRPr="009D31D0" w:rsidSect="00110CDC">
      <w:headerReference w:type="default" r:id="rId15"/>
      <w:pgSz w:w="11906" w:h="16838"/>
      <w:pgMar w:top="1134" w:right="850" w:bottom="1134" w:left="1701" w:header="720" w:footer="720" w:gutter="0"/>
      <w:pgNumType w:start="1"/>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0CA" w:rsidRDefault="00A710CA">
      <w:r>
        <w:separator/>
      </w:r>
    </w:p>
  </w:endnote>
  <w:endnote w:type="continuationSeparator" w:id="0">
    <w:p w:rsidR="00A710CA" w:rsidRDefault="00A71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0CA" w:rsidRDefault="00A710CA">
      <w:r>
        <w:separator/>
      </w:r>
    </w:p>
  </w:footnote>
  <w:footnote w:type="continuationSeparator" w:id="0">
    <w:p w:rsidR="00A710CA" w:rsidRDefault="00A71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5F2" w:rsidRPr="00110CDC" w:rsidRDefault="006E45F2" w:rsidP="00110CDC">
    <w:pPr>
      <w:pStyle w:val="a5"/>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95089"/>
    <w:multiLevelType w:val="hybridMultilevel"/>
    <w:tmpl w:val="B13A95E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1AC5052"/>
    <w:multiLevelType w:val="hybridMultilevel"/>
    <w:tmpl w:val="2F089F9E"/>
    <w:lvl w:ilvl="0" w:tplc="0419000F">
      <w:start w:val="1"/>
      <w:numFmt w:val="decimal"/>
      <w:lvlText w:val="%1."/>
      <w:lvlJc w:val="left"/>
      <w:pPr>
        <w:tabs>
          <w:tab w:val="num" w:pos="870"/>
        </w:tabs>
        <w:ind w:left="870" w:hanging="360"/>
      </w:pPr>
      <w:rPr>
        <w:rFonts w:cs="Times New Roman" w:hint="default"/>
      </w:rPr>
    </w:lvl>
    <w:lvl w:ilvl="1" w:tplc="04190003">
      <w:start w:val="1"/>
      <w:numFmt w:val="bullet"/>
      <w:lvlText w:val="o"/>
      <w:lvlJc w:val="left"/>
      <w:pPr>
        <w:tabs>
          <w:tab w:val="num" w:pos="1665"/>
        </w:tabs>
        <w:ind w:left="1665" w:hanging="360"/>
      </w:pPr>
      <w:rPr>
        <w:rFonts w:ascii="Courier New" w:hAnsi="Courier New" w:hint="default"/>
      </w:rPr>
    </w:lvl>
    <w:lvl w:ilvl="2" w:tplc="04190005">
      <w:start w:val="1"/>
      <w:numFmt w:val="bullet"/>
      <w:lvlText w:val=""/>
      <w:lvlJc w:val="left"/>
      <w:pPr>
        <w:tabs>
          <w:tab w:val="num" w:pos="2385"/>
        </w:tabs>
        <w:ind w:left="2385" w:hanging="360"/>
      </w:pPr>
      <w:rPr>
        <w:rFonts w:ascii="Wingdings" w:hAnsi="Wingdings" w:hint="default"/>
      </w:rPr>
    </w:lvl>
    <w:lvl w:ilvl="3" w:tplc="04190001">
      <w:start w:val="1"/>
      <w:numFmt w:val="bullet"/>
      <w:lvlText w:val=""/>
      <w:lvlJc w:val="left"/>
      <w:pPr>
        <w:tabs>
          <w:tab w:val="num" w:pos="3105"/>
        </w:tabs>
        <w:ind w:left="3105" w:hanging="360"/>
      </w:pPr>
      <w:rPr>
        <w:rFonts w:ascii="Symbol" w:hAnsi="Symbol" w:hint="default"/>
      </w:rPr>
    </w:lvl>
    <w:lvl w:ilvl="4" w:tplc="04190003">
      <w:start w:val="1"/>
      <w:numFmt w:val="bullet"/>
      <w:lvlText w:val="o"/>
      <w:lvlJc w:val="left"/>
      <w:pPr>
        <w:tabs>
          <w:tab w:val="num" w:pos="3825"/>
        </w:tabs>
        <w:ind w:left="3825" w:hanging="360"/>
      </w:pPr>
      <w:rPr>
        <w:rFonts w:ascii="Courier New" w:hAnsi="Courier New" w:hint="default"/>
      </w:rPr>
    </w:lvl>
    <w:lvl w:ilvl="5" w:tplc="04190005">
      <w:start w:val="1"/>
      <w:numFmt w:val="bullet"/>
      <w:lvlText w:val=""/>
      <w:lvlJc w:val="left"/>
      <w:pPr>
        <w:tabs>
          <w:tab w:val="num" w:pos="4545"/>
        </w:tabs>
        <w:ind w:left="4545" w:hanging="360"/>
      </w:pPr>
      <w:rPr>
        <w:rFonts w:ascii="Wingdings" w:hAnsi="Wingdings" w:hint="default"/>
      </w:rPr>
    </w:lvl>
    <w:lvl w:ilvl="6" w:tplc="04190001">
      <w:start w:val="1"/>
      <w:numFmt w:val="bullet"/>
      <w:lvlText w:val=""/>
      <w:lvlJc w:val="left"/>
      <w:pPr>
        <w:tabs>
          <w:tab w:val="num" w:pos="5265"/>
        </w:tabs>
        <w:ind w:left="5265" w:hanging="360"/>
      </w:pPr>
      <w:rPr>
        <w:rFonts w:ascii="Symbol" w:hAnsi="Symbol" w:hint="default"/>
      </w:rPr>
    </w:lvl>
    <w:lvl w:ilvl="7" w:tplc="04190003">
      <w:start w:val="1"/>
      <w:numFmt w:val="bullet"/>
      <w:lvlText w:val="o"/>
      <w:lvlJc w:val="left"/>
      <w:pPr>
        <w:tabs>
          <w:tab w:val="num" w:pos="5985"/>
        </w:tabs>
        <w:ind w:left="5985" w:hanging="360"/>
      </w:pPr>
      <w:rPr>
        <w:rFonts w:ascii="Courier New" w:hAnsi="Courier New" w:hint="default"/>
      </w:rPr>
    </w:lvl>
    <w:lvl w:ilvl="8" w:tplc="04190005">
      <w:start w:val="1"/>
      <w:numFmt w:val="bullet"/>
      <w:lvlText w:val=""/>
      <w:lvlJc w:val="left"/>
      <w:pPr>
        <w:tabs>
          <w:tab w:val="num" w:pos="6705"/>
        </w:tabs>
        <w:ind w:left="6705" w:hanging="360"/>
      </w:pPr>
      <w:rPr>
        <w:rFonts w:ascii="Wingdings" w:hAnsi="Wingdings" w:hint="default"/>
      </w:rPr>
    </w:lvl>
  </w:abstractNum>
  <w:abstractNum w:abstractNumId="2">
    <w:nsid w:val="08123B96"/>
    <w:multiLevelType w:val="hybridMultilevel"/>
    <w:tmpl w:val="2EFE2160"/>
    <w:lvl w:ilvl="0" w:tplc="0419000F">
      <w:start w:val="1"/>
      <w:numFmt w:val="decimal"/>
      <w:lvlText w:val="%1."/>
      <w:lvlJc w:val="left"/>
      <w:pPr>
        <w:tabs>
          <w:tab w:val="num" w:pos="870"/>
        </w:tabs>
        <w:ind w:left="870" w:hanging="360"/>
      </w:pPr>
      <w:rPr>
        <w:rFonts w:cs="Times New Roman"/>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3">
    <w:nsid w:val="08252CA8"/>
    <w:multiLevelType w:val="hybridMultilevel"/>
    <w:tmpl w:val="8752E58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082C1F27"/>
    <w:multiLevelType w:val="hybridMultilevel"/>
    <w:tmpl w:val="A73E75B8"/>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084318B5"/>
    <w:multiLevelType w:val="hybridMultilevel"/>
    <w:tmpl w:val="FAECBFF8"/>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093202D6"/>
    <w:multiLevelType w:val="hybridMultilevel"/>
    <w:tmpl w:val="18C0078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0E9D3CCD"/>
    <w:multiLevelType w:val="hybridMultilevel"/>
    <w:tmpl w:val="6DE20F9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8B57A84"/>
    <w:multiLevelType w:val="hybridMultilevel"/>
    <w:tmpl w:val="EB70B7C4"/>
    <w:lvl w:ilvl="0" w:tplc="E7C8A906">
      <w:start w:val="1"/>
      <w:numFmt w:val="decimal"/>
      <w:lvlText w:val="%1."/>
      <w:lvlJc w:val="left"/>
      <w:pPr>
        <w:ind w:left="780" w:hanging="360"/>
      </w:pPr>
      <w:rPr>
        <w:rFonts w:cs="Times New Roman" w:hint="default"/>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9">
    <w:nsid w:val="26ED0769"/>
    <w:multiLevelType w:val="hybridMultilevel"/>
    <w:tmpl w:val="DA2C86D2"/>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0">
    <w:nsid w:val="3D1C2566"/>
    <w:multiLevelType w:val="hybridMultilevel"/>
    <w:tmpl w:val="E070DF16"/>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1">
    <w:nsid w:val="3D790C8E"/>
    <w:multiLevelType w:val="hybridMultilevel"/>
    <w:tmpl w:val="C414DE3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01F391E"/>
    <w:multiLevelType w:val="hybridMultilevel"/>
    <w:tmpl w:val="DC48620E"/>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3">
    <w:nsid w:val="42D93133"/>
    <w:multiLevelType w:val="hybridMultilevel"/>
    <w:tmpl w:val="424CC174"/>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4">
    <w:nsid w:val="4BDC0CF3"/>
    <w:multiLevelType w:val="hybridMultilevel"/>
    <w:tmpl w:val="156640B2"/>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5">
    <w:nsid w:val="4EBA7EBD"/>
    <w:multiLevelType w:val="hybridMultilevel"/>
    <w:tmpl w:val="CF9C402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52AD10D4"/>
    <w:multiLevelType w:val="hybridMultilevel"/>
    <w:tmpl w:val="8D9AD402"/>
    <w:lvl w:ilvl="0" w:tplc="0419000F">
      <w:start w:val="1"/>
      <w:numFmt w:val="decimal"/>
      <w:lvlText w:val="%1."/>
      <w:lvlJc w:val="left"/>
      <w:pPr>
        <w:tabs>
          <w:tab w:val="num" w:pos="870"/>
        </w:tabs>
        <w:ind w:left="870" w:hanging="360"/>
      </w:pPr>
      <w:rPr>
        <w:rFonts w:cs="Times New Roman"/>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17">
    <w:nsid w:val="57436051"/>
    <w:multiLevelType w:val="hybridMultilevel"/>
    <w:tmpl w:val="A9A839E2"/>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8">
    <w:nsid w:val="5B8C53B0"/>
    <w:multiLevelType w:val="hybridMultilevel"/>
    <w:tmpl w:val="7ED68084"/>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9">
    <w:nsid w:val="619C5E9E"/>
    <w:multiLevelType w:val="hybridMultilevel"/>
    <w:tmpl w:val="2528B76A"/>
    <w:lvl w:ilvl="0" w:tplc="0419000F">
      <w:start w:val="1"/>
      <w:numFmt w:val="decimal"/>
      <w:lvlText w:val="%1."/>
      <w:lvlJc w:val="left"/>
      <w:pPr>
        <w:tabs>
          <w:tab w:val="num" w:pos="795"/>
        </w:tabs>
        <w:ind w:left="795" w:hanging="360"/>
      </w:pPr>
      <w:rPr>
        <w:rFonts w:cs="Times New Roman"/>
      </w:rPr>
    </w:lvl>
    <w:lvl w:ilvl="1" w:tplc="04190019">
      <w:start w:val="1"/>
      <w:numFmt w:val="lowerLetter"/>
      <w:lvlText w:val="%2."/>
      <w:lvlJc w:val="left"/>
      <w:pPr>
        <w:tabs>
          <w:tab w:val="num" w:pos="1515"/>
        </w:tabs>
        <w:ind w:left="1515" w:hanging="360"/>
      </w:pPr>
      <w:rPr>
        <w:rFonts w:cs="Times New Roman"/>
      </w:rPr>
    </w:lvl>
    <w:lvl w:ilvl="2" w:tplc="0419001B">
      <w:start w:val="1"/>
      <w:numFmt w:val="lowerRoman"/>
      <w:lvlText w:val="%3."/>
      <w:lvlJc w:val="right"/>
      <w:pPr>
        <w:tabs>
          <w:tab w:val="num" w:pos="2235"/>
        </w:tabs>
        <w:ind w:left="2235" w:hanging="180"/>
      </w:pPr>
      <w:rPr>
        <w:rFonts w:cs="Times New Roman"/>
      </w:rPr>
    </w:lvl>
    <w:lvl w:ilvl="3" w:tplc="0419000F">
      <w:start w:val="1"/>
      <w:numFmt w:val="decimal"/>
      <w:lvlText w:val="%4."/>
      <w:lvlJc w:val="left"/>
      <w:pPr>
        <w:tabs>
          <w:tab w:val="num" w:pos="2955"/>
        </w:tabs>
        <w:ind w:left="2955" w:hanging="360"/>
      </w:pPr>
      <w:rPr>
        <w:rFonts w:cs="Times New Roman"/>
      </w:rPr>
    </w:lvl>
    <w:lvl w:ilvl="4" w:tplc="04190019">
      <w:start w:val="1"/>
      <w:numFmt w:val="lowerLetter"/>
      <w:lvlText w:val="%5."/>
      <w:lvlJc w:val="left"/>
      <w:pPr>
        <w:tabs>
          <w:tab w:val="num" w:pos="3675"/>
        </w:tabs>
        <w:ind w:left="3675" w:hanging="360"/>
      </w:pPr>
      <w:rPr>
        <w:rFonts w:cs="Times New Roman"/>
      </w:rPr>
    </w:lvl>
    <w:lvl w:ilvl="5" w:tplc="0419001B">
      <w:start w:val="1"/>
      <w:numFmt w:val="lowerRoman"/>
      <w:lvlText w:val="%6."/>
      <w:lvlJc w:val="right"/>
      <w:pPr>
        <w:tabs>
          <w:tab w:val="num" w:pos="4395"/>
        </w:tabs>
        <w:ind w:left="4395" w:hanging="180"/>
      </w:pPr>
      <w:rPr>
        <w:rFonts w:cs="Times New Roman"/>
      </w:rPr>
    </w:lvl>
    <w:lvl w:ilvl="6" w:tplc="0419000F">
      <w:start w:val="1"/>
      <w:numFmt w:val="decimal"/>
      <w:lvlText w:val="%7."/>
      <w:lvlJc w:val="left"/>
      <w:pPr>
        <w:tabs>
          <w:tab w:val="num" w:pos="5115"/>
        </w:tabs>
        <w:ind w:left="5115" w:hanging="360"/>
      </w:pPr>
      <w:rPr>
        <w:rFonts w:cs="Times New Roman"/>
      </w:rPr>
    </w:lvl>
    <w:lvl w:ilvl="7" w:tplc="04190019">
      <w:start w:val="1"/>
      <w:numFmt w:val="lowerLetter"/>
      <w:lvlText w:val="%8."/>
      <w:lvlJc w:val="left"/>
      <w:pPr>
        <w:tabs>
          <w:tab w:val="num" w:pos="5835"/>
        </w:tabs>
        <w:ind w:left="5835" w:hanging="360"/>
      </w:pPr>
      <w:rPr>
        <w:rFonts w:cs="Times New Roman"/>
      </w:rPr>
    </w:lvl>
    <w:lvl w:ilvl="8" w:tplc="0419001B">
      <w:start w:val="1"/>
      <w:numFmt w:val="lowerRoman"/>
      <w:lvlText w:val="%9."/>
      <w:lvlJc w:val="right"/>
      <w:pPr>
        <w:tabs>
          <w:tab w:val="num" w:pos="6555"/>
        </w:tabs>
        <w:ind w:left="6555" w:hanging="180"/>
      </w:pPr>
      <w:rPr>
        <w:rFonts w:cs="Times New Roman"/>
      </w:rPr>
    </w:lvl>
  </w:abstractNum>
  <w:abstractNum w:abstractNumId="20">
    <w:nsid w:val="72C9615E"/>
    <w:multiLevelType w:val="hybridMultilevel"/>
    <w:tmpl w:val="4ADC4488"/>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1">
    <w:nsid w:val="77653747"/>
    <w:multiLevelType w:val="hybridMultilevel"/>
    <w:tmpl w:val="ABC055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6"/>
  </w:num>
  <w:num w:numId="2">
    <w:abstractNumId w:val="1"/>
  </w:num>
  <w:num w:numId="3">
    <w:abstractNumId w:val="3"/>
  </w:num>
  <w:num w:numId="4">
    <w:abstractNumId w:val="11"/>
  </w:num>
  <w:num w:numId="5">
    <w:abstractNumId w:val="19"/>
  </w:num>
  <w:num w:numId="6">
    <w:abstractNumId w:val="21"/>
  </w:num>
  <w:num w:numId="7">
    <w:abstractNumId w:val="2"/>
  </w:num>
  <w:num w:numId="8">
    <w:abstractNumId w:val="6"/>
  </w:num>
  <w:num w:numId="9">
    <w:abstractNumId w:val="0"/>
  </w:num>
  <w:num w:numId="10">
    <w:abstractNumId w:val="15"/>
  </w:num>
  <w:num w:numId="11">
    <w:abstractNumId w:val="7"/>
  </w:num>
  <w:num w:numId="12">
    <w:abstractNumId w:val="8"/>
  </w:num>
  <w:num w:numId="13">
    <w:abstractNumId w:val="5"/>
  </w:num>
  <w:num w:numId="14">
    <w:abstractNumId w:val="9"/>
  </w:num>
  <w:num w:numId="15">
    <w:abstractNumId w:val="10"/>
  </w:num>
  <w:num w:numId="16">
    <w:abstractNumId w:val="12"/>
  </w:num>
  <w:num w:numId="17">
    <w:abstractNumId w:val="4"/>
  </w:num>
  <w:num w:numId="18">
    <w:abstractNumId w:val="18"/>
  </w:num>
  <w:num w:numId="19">
    <w:abstractNumId w:val="20"/>
  </w:num>
  <w:num w:numId="20">
    <w:abstractNumId w:val="17"/>
  </w:num>
  <w:num w:numId="21">
    <w:abstractNumId w:val="1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CDC"/>
    <w:rsid w:val="000A4EE0"/>
    <w:rsid w:val="000C43EB"/>
    <w:rsid w:val="000F4E9D"/>
    <w:rsid w:val="00110CDC"/>
    <w:rsid w:val="00233495"/>
    <w:rsid w:val="002809A2"/>
    <w:rsid w:val="00392905"/>
    <w:rsid w:val="00474ECE"/>
    <w:rsid w:val="00475723"/>
    <w:rsid w:val="004B7181"/>
    <w:rsid w:val="004F3AE7"/>
    <w:rsid w:val="006E45F2"/>
    <w:rsid w:val="008F5D9D"/>
    <w:rsid w:val="00976438"/>
    <w:rsid w:val="00985257"/>
    <w:rsid w:val="009D31D0"/>
    <w:rsid w:val="00A64205"/>
    <w:rsid w:val="00A710CA"/>
    <w:rsid w:val="00BD3536"/>
    <w:rsid w:val="00C42390"/>
    <w:rsid w:val="00C952FD"/>
    <w:rsid w:val="00EA096F"/>
    <w:rsid w:val="00FE5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0C09DC0C-198F-475B-AE3E-2CC16000C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30" w:line="360" w:lineRule="auto"/>
      <w:jc w:val="center"/>
      <w:outlineLvl w:val="1"/>
    </w:pPr>
    <w:rPr>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line="360" w:lineRule="auto"/>
      <w:ind w:firstLine="600"/>
      <w:jc w:val="both"/>
      <w:outlineLvl w:val="3"/>
    </w:pPr>
    <w:rPr>
      <w:b/>
      <w:bCs/>
      <w:sz w:val="28"/>
      <w:szCs w:val="28"/>
    </w:rPr>
  </w:style>
  <w:style w:type="paragraph" w:styleId="5">
    <w:name w:val="heading 5"/>
    <w:basedOn w:val="a"/>
    <w:next w:val="a"/>
    <w:link w:val="50"/>
    <w:uiPriority w:val="99"/>
    <w:qFormat/>
    <w:pPr>
      <w:keepNext/>
      <w:ind w:firstLine="600"/>
      <w:jc w:val="center"/>
      <w:outlineLvl w:val="4"/>
    </w:pPr>
    <w:rPr>
      <w:b/>
      <w:bCs/>
      <w:sz w:val="28"/>
      <w:szCs w:val="28"/>
    </w:rPr>
  </w:style>
  <w:style w:type="paragraph" w:styleId="6">
    <w:name w:val="heading 6"/>
    <w:basedOn w:val="a"/>
    <w:next w:val="a"/>
    <w:link w:val="60"/>
    <w:uiPriority w:val="99"/>
    <w:qFormat/>
    <w:pPr>
      <w:keepNext/>
      <w:spacing w:line="360" w:lineRule="auto"/>
      <w:ind w:firstLine="600"/>
      <w:jc w:val="both"/>
      <w:outlineLvl w:val="5"/>
    </w:pPr>
    <w:rPr>
      <w:sz w:val="28"/>
      <w:szCs w:val="28"/>
    </w:rPr>
  </w:style>
  <w:style w:type="paragraph" w:styleId="7">
    <w:name w:val="heading 7"/>
    <w:basedOn w:val="a"/>
    <w:next w:val="a"/>
    <w:link w:val="70"/>
    <w:uiPriority w:val="99"/>
    <w:qFormat/>
    <w:pPr>
      <w:keepNext/>
      <w:jc w:val="both"/>
      <w:outlineLvl w:val="6"/>
    </w:pPr>
    <w:rPr>
      <w:sz w:val="28"/>
      <w:szCs w:val="28"/>
    </w:rPr>
  </w:style>
  <w:style w:type="paragraph" w:styleId="8">
    <w:name w:val="heading 8"/>
    <w:basedOn w:val="a"/>
    <w:next w:val="a"/>
    <w:link w:val="80"/>
    <w:uiPriority w:val="99"/>
    <w:qFormat/>
    <w:pPr>
      <w:keepNext/>
      <w:jc w:val="center"/>
      <w:outlineLvl w:val="7"/>
    </w:pPr>
    <w:rPr>
      <w:b/>
      <w:bCs/>
      <w:sz w:val="72"/>
      <w:szCs w:val="72"/>
    </w:rPr>
  </w:style>
  <w:style w:type="paragraph" w:styleId="9">
    <w:name w:val="heading 9"/>
    <w:basedOn w:val="a"/>
    <w:next w:val="a"/>
    <w:link w:val="90"/>
    <w:uiPriority w:val="99"/>
    <w:qFormat/>
    <w:pPr>
      <w:keepNext/>
      <w:spacing w:before="30" w:line="360" w:lineRule="auto"/>
      <w:jc w:val="center"/>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Body Text Indent"/>
    <w:basedOn w:val="a"/>
    <w:link w:val="a4"/>
    <w:uiPriority w:val="99"/>
    <w:pPr>
      <w:spacing w:before="30" w:line="360" w:lineRule="auto"/>
      <w:ind w:left="1875"/>
      <w:jc w:val="both"/>
    </w:pPr>
    <w:rPr>
      <w:sz w:val="28"/>
      <w:szCs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locked/>
    <w:rsid w:val="00110CDC"/>
    <w:rPr>
      <w:rFonts w:cs="Times New Roman"/>
      <w:sz w:val="24"/>
      <w:szCs w:val="24"/>
      <w:lang w:val="ru-RU" w:eastAsia="ru-RU"/>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locked/>
    <w:rPr>
      <w:rFonts w:cs="Times New Roman"/>
      <w:sz w:val="24"/>
      <w:szCs w:val="24"/>
    </w:rPr>
  </w:style>
  <w:style w:type="paragraph" w:styleId="a9">
    <w:name w:val="Balloon Text"/>
    <w:basedOn w:val="a"/>
    <w:link w:val="aa"/>
    <w:uiPriority w:val="99"/>
    <w:semiHidden/>
    <w:rPr>
      <w:rFonts w:ascii="Tahoma" w:hAnsi="Tahoma" w:cs="Tahoma"/>
      <w:sz w:val="16"/>
      <w:szCs w:val="16"/>
    </w:rPr>
  </w:style>
  <w:style w:type="character" w:customStyle="1" w:styleId="aa">
    <w:name w:val="Текст выноски Знак"/>
    <w:link w:val="a9"/>
    <w:uiPriority w:val="99"/>
    <w:locked/>
    <w:rPr>
      <w:rFonts w:ascii="Tahoma" w:hAnsi="Tahoma" w:cs="Tahoma"/>
      <w:sz w:val="16"/>
      <w:szCs w:val="16"/>
    </w:rPr>
  </w:style>
  <w:style w:type="paragraph" w:styleId="21">
    <w:name w:val="Body Text Indent 2"/>
    <w:basedOn w:val="a"/>
    <w:link w:val="22"/>
    <w:uiPriority w:val="99"/>
    <w:pPr>
      <w:spacing w:before="30" w:line="360" w:lineRule="auto"/>
      <w:ind w:left="600"/>
      <w:jc w:val="both"/>
    </w:pPr>
    <w:rPr>
      <w:sz w:val="28"/>
      <w:szCs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pPr>
      <w:spacing w:before="30" w:line="360" w:lineRule="auto"/>
      <w:ind w:firstLine="600"/>
      <w:jc w:val="both"/>
    </w:pPr>
    <w:rPr>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11">
    <w:name w:val="toc 1"/>
    <w:basedOn w:val="a"/>
    <w:next w:val="a"/>
    <w:autoRedefine/>
    <w:uiPriority w:val="99"/>
    <w:semiHidden/>
  </w:style>
  <w:style w:type="paragraph" w:styleId="23">
    <w:name w:val="toc 2"/>
    <w:basedOn w:val="a"/>
    <w:next w:val="a"/>
    <w:autoRedefine/>
    <w:uiPriority w:val="99"/>
    <w:semiHidden/>
    <w:pPr>
      <w:ind w:left="240"/>
    </w:pPr>
  </w:style>
  <w:style w:type="paragraph" w:styleId="33">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1">
    <w:name w:val="toc 7"/>
    <w:basedOn w:val="a"/>
    <w:next w:val="a"/>
    <w:autoRedefine/>
    <w:uiPriority w:val="99"/>
    <w:semiHidden/>
    <w:pPr>
      <w:ind w:left="1440"/>
    </w:pPr>
  </w:style>
  <w:style w:type="paragraph" w:styleId="81">
    <w:name w:val="toc 8"/>
    <w:basedOn w:val="a"/>
    <w:next w:val="a"/>
    <w:autoRedefine/>
    <w:uiPriority w:val="99"/>
    <w:semiHidden/>
    <w:pPr>
      <w:ind w:left="1680"/>
    </w:pPr>
  </w:style>
  <w:style w:type="paragraph" w:styleId="91">
    <w:name w:val="toc 9"/>
    <w:basedOn w:val="a"/>
    <w:next w:val="a"/>
    <w:autoRedefine/>
    <w:uiPriority w:val="99"/>
    <w:semiHidden/>
    <w:pPr>
      <w:ind w:left="1920"/>
    </w:pPr>
  </w:style>
  <w:style w:type="character" w:styleId="ab">
    <w:name w:val="page number"/>
    <w:uiPriority w:val="99"/>
    <w:rPr>
      <w:rFonts w:cs="Times New Roman"/>
    </w:rPr>
  </w:style>
  <w:style w:type="character" w:styleId="ac">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14276</Words>
  <Characters>81378</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П Л А Н</vt:lpstr>
    </vt:vector>
  </TitlesOfParts>
  <Company>Home sweet home</Company>
  <LinksUpToDate>false</LinksUpToDate>
  <CharactersWithSpaces>95464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dc:title>
  <dc:subject/>
  <dc:creator>Ирина</dc:creator>
  <cp:keywords/>
  <dc:description/>
  <cp:lastModifiedBy>admin</cp:lastModifiedBy>
  <cp:revision>2</cp:revision>
  <cp:lastPrinted>2008-04-11T11:02:00Z</cp:lastPrinted>
  <dcterms:created xsi:type="dcterms:W3CDTF">2014-03-23T02:19:00Z</dcterms:created>
  <dcterms:modified xsi:type="dcterms:W3CDTF">2014-03-23T02:19:00Z</dcterms:modified>
</cp:coreProperties>
</file>