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F86" w:rsidRPr="002566BC" w:rsidRDefault="00442F86" w:rsidP="00B428D6">
      <w:pPr>
        <w:spacing w:after="0" w:line="360" w:lineRule="auto"/>
        <w:ind w:firstLine="709"/>
        <w:jc w:val="center"/>
        <w:rPr>
          <w:rFonts w:ascii="Times New Roman" w:hAnsi="Times New Roman"/>
          <w:b/>
          <w:caps/>
          <w:color w:val="000000"/>
          <w:sz w:val="28"/>
          <w:szCs w:val="28"/>
        </w:rPr>
      </w:pPr>
      <w:r w:rsidRPr="002566BC">
        <w:rPr>
          <w:rFonts w:ascii="Times New Roman" w:hAnsi="Times New Roman"/>
          <w:b/>
          <w:caps/>
          <w:color w:val="000000"/>
          <w:sz w:val="28"/>
          <w:szCs w:val="28"/>
        </w:rPr>
        <w:t>Содержание</w:t>
      </w:r>
    </w:p>
    <w:p w:rsidR="00442F86" w:rsidRPr="002566BC" w:rsidRDefault="00442F86" w:rsidP="00B428D6">
      <w:pPr>
        <w:spacing w:after="0" w:line="360" w:lineRule="auto"/>
        <w:ind w:firstLine="709"/>
        <w:jc w:val="center"/>
        <w:rPr>
          <w:rFonts w:ascii="Times New Roman" w:hAnsi="Times New Roman"/>
          <w:caps/>
          <w:color w:val="000000"/>
          <w:sz w:val="28"/>
          <w:szCs w:val="28"/>
        </w:rPr>
      </w:pPr>
    </w:p>
    <w:p w:rsidR="00442F86" w:rsidRPr="002566BC" w:rsidRDefault="00442F86" w:rsidP="005B423C">
      <w:pPr>
        <w:suppressAutoHyphens/>
        <w:spacing w:after="0" w:line="360" w:lineRule="auto"/>
        <w:rPr>
          <w:rFonts w:ascii="Times New Roman" w:hAnsi="Times New Roman"/>
          <w:caps/>
          <w:color w:val="000000"/>
          <w:sz w:val="28"/>
          <w:szCs w:val="28"/>
        </w:rPr>
      </w:pPr>
      <w:r w:rsidRPr="002566BC">
        <w:rPr>
          <w:rFonts w:ascii="Times New Roman" w:hAnsi="Times New Roman"/>
          <w:caps/>
          <w:color w:val="000000"/>
          <w:sz w:val="28"/>
          <w:szCs w:val="28"/>
        </w:rPr>
        <w:t>ВВЕДЕНИЕ</w:t>
      </w:r>
    </w:p>
    <w:p w:rsidR="00442F86" w:rsidRPr="002566BC" w:rsidRDefault="00442F86" w:rsidP="005B423C">
      <w:pPr>
        <w:suppressAutoHyphens/>
        <w:spacing w:after="0" w:line="360" w:lineRule="auto"/>
        <w:rPr>
          <w:rFonts w:ascii="Times New Roman" w:hAnsi="Times New Roman"/>
          <w:caps/>
          <w:color w:val="000000"/>
          <w:sz w:val="28"/>
          <w:szCs w:val="28"/>
        </w:rPr>
      </w:pPr>
      <w:r w:rsidRPr="002566BC">
        <w:rPr>
          <w:rFonts w:ascii="Times New Roman" w:hAnsi="Times New Roman"/>
          <w:caps/>
          <w:color w:val="000000"/>
          <w:sz w:val="28"/>
          <w:szCs w:val="28"/>
        </w:rPr>
        <w:t>ГЛАВА I. ТЕОРЕТИЧЕСКИЕ ОСНОВЫ ФОРМИРОВАНИЯ ПОЗНАВАТЕЛЬНОГО ИНТЕРЕСА МЛАДШИХ ШКОЛЬНИКОВ С ИСПОЛЬЗОВАНИЕМ ИНФОРМАЦИОННО КОММУНИКАЦИОННЫХ ТЕХНОЛОГИЙ</w:t>
      </w:r>
    </w:p>
    <w:p w:rsidR="00442F86" w:rsidRPr="002566BC" w:rsidRDefault="00442F86" w:rsidP="005B423C">
      <w:pPr>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1.1 Сущность познавательного интереса школьников</w:t>
      </w:r>
    </w:p>
    <w:p w:rsidR="00442F86" w:rsidRPr="002566BC" w:rsidRDefault="00442F86" w:rsidP="005B423C">
      <w:pPr>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1.2 Использование информационно-коммуникационных технологий</w:t>
      </w:r>
    </w:p>
    <w:p w:rsidR="00442F86" w:rsidRPr="002566BC" w:rsidRDefault="00442F86" w:rsidP="005B423C">
      <w:pPr>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1.3 Развитие познавательного интереса младших школьников через внедрение информационно–коммуникационных технологий</w:t>
      </w:r>
    </w:p>
    <w:p w:rsidR="00442F86" w:rsidRPr="002566BC" w:rsidRDefault="00442F86" w:rsidP="005B423C">
      <w:pPr>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1.4 Изучение животного мира в программе А.А. Плешакова «Зеленый дом» с использованием ИнКТ</w:t>
      </w:r>
    </w:p>
    <w:p w:rsidR="00442F86" w:rsidRPr="002566BC" w:rsidRDefault="00442F86" w:rsidP="005B423C">
      <w:pPr>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Вывод по первой главе</w:t>
      </w:r>
    </w:p>
    <w:p w:rsidR="00442F86" w:rsidRPr="002566BC" w:rsidRDefault="00442F86" w:rsidP="005B423C">
      <w:pPr>
        <w:suppressAutoHyphens/>
        <w:spacing w:after="0" w:line="360" w:lineRule="auto"/>
        <w:rPr>
          <w:rFonts w:ascii="Times New Roman" w:hAnsi="Times New Roman"/>
          <w:caps/>
          <w:color w:val="000000"/>
          <w:sz w:val="28"/>
          <w:szCs w:val="28"/>
        </w:rPr>
      </w:pPr>
      <w:r w:rsidRPr="002566BC">
        <w:rPr>
          <w:rFonts w:ascii="Times New Roman" w:hAnsi="Times New Roman"/>
          <w:caps/>
          <w:color w:val="000000"/>
          <w:sz w:val="28"/>
          <w:szCs w:val="28"/>
        </w:rPr>
        <w:t>ГЛАВА II. ОПЫТНО-ЭКСПЕРИМЕНТАЛЬНАЯ ЧАСТЬ ПО ТЕМЕ: «ИНФОРМАЦИОННО-КОММУНИКАЦИОННЫЕ ТЕХНОЛОГИИ КАК СРЕДСТВО РАЗВИТИЯ ПОЗНАВАТЕЛЬНОГО ИНТЕРЕСА ПРИ ИЗУЧЕНИИ ЖИВОТНОГО МИРА В НАЧАЛЬНОЙ ШКОЛЕ»</w:t>
      </w:r>
    </w:p>
    <w:p w:rsidR="00442F86" w:rsidRPr="002566BC" w:rsidRDefault="00442F86" w:rsidP="005B423C">
      <w:pPr>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2.1 Диагностика уровня развития познавательного интереса</w:t>
      </w:r>
    </w:p>
    <w:p w:rsidR="00442F86" w:rsidRPr="002566BC" w:rsidRDefault="00442F86" w:rsidP="005B423C">
      <w:pPr>
        <w:suppressAutoHyphens/>
        <w:spacing w:after="0" w:line="360" w:lineRule="auto"/>
        <w:rPr>
          <w:rFonts w:ascii="Times New Roman" w:hAnsi="Times New Roman"/>
          <w:caps/>
          <w:color w:val="000000"/>
          <w:sz w:val="28"/>
          <w:szCs w:val="28"/>
        </w:rPr>
      </w:pPr>
      <w:r w:rsidRPr="002566BC">
        <w:rPr>
          <w:rFonts w:ascii="Times New Roman" w:hAnsi="Times New Roman"/>
          <w:caps/>
          <w:color w:val="000000"/>
          <w:sz w:val="28"/>
          <w:szCs w:val="28"/>
        </w:rPr>
        <w:t>ЗАКЛЮЧЕНИЕ</w:t>
      </w:r>
    </w:p>
    <w:p w:rsidR="00442F86" w:rsidRPr="002566BC" w:rsidRDefault="00442F86" w:rsidP="005B423C">
      <w:pPr>
        <w:suppressAutoHyphens/>
        <w:spacing w:after="0" w:line="360" w:lineRule="auto"/>
        <w:rPr>
          <w:rFonts w:ascii="Times New Roman" w:hAnsi="Times New Roman"/>
          <w:caps/>
          <w:color w:val="000000"/>
          <w:sz w:val="28"/>
          <w:szCs w:val="28"/>
        </w:rPr>
      </w:pPr>
      <w:r w:rsidRPr="002566BC">
        <w:rPr>
          <w:rFonts w:ascii="Times New Roman" w:hAnsi="Times New Roman"/>
          <w:caps/>
          <w:color w:val="000000"/>
          <w:sz w:val="28"/>
          <w:szCs w:val="28"/>
        </w:rPr>
        <w:t>БИБЛИОГРАФИЧЕСКИЙ СПИСОК</w:t>
      </w:r>
    </w:p>
    <w:p w:rsidR="00442F86" w:rsidRPr="002566BC" w:rsidRDefault="00442F86" w:rsidP="005B423C">
      <w:pPr>
        <w:suppressAutoHyphens/>
        <w:spacing w:after="0" w:line="360" w:lineRule="auto"/>
        <w:rPr>
          <w:rFonts w:ascii="Times New Roman" w:hAnsi="Times New Roman"/>
          <w:caps/>
          <w:color w:val="000000"/>
          <w:sz w:val="28"/>
          <w:szCs w:val="28"/>
        </w:rPr>
      </w:pPr>
    </w:p>
    <w:p w:rsidR="00AE5C54" w:rsidRPr="002566BC" w:rsidRDefault="00442F86" w:rsidP="00B428D6">
      <w:pPr>
        <w:spacing w:after="0" w:line="360" w:lineRule="auto"/>
        <w:ind w:firstLine="709"/>
        <w:jc w:val="center"/>
        <w:rPr>
          <w:rFonts w:ascii="Times New Roman" w:hAnsi="Times New Roman"/>
          <w:b/>
          <w:caps/>
          <w:color w:val="000000"/>
          <w:sz w:val="28"/>
          <w:szCs w:val="28"/>
        </w:rPr>
      </w:pPr>
      <w:r w:rsidRPr="002566BC">
        <w:rPr>
          <w:rFonts w:ascii="Times New Roman" w:hAnsi="Times New Roman"/>
          <w:b/>
          <w:caps/>
          <w:color w:val="000000"/>
          <w:sz w:val="28"/>
          <w:szCs w:val="28"/>
        </w:rPr>
        <w:br w:type="page"/>
      </w:r>
      <w:r w:rsidR="00811504" w:rsidRPr="002566BC">
        <w:rPr>
          <w:rFonts w:ascii="Times New Roman" w:hAnsi="Times New Roman"/>
          <w:b/>
          <w:caps/>
          <w:color w:val="000000"/>
          <w:sz w:val="28"/>
          <w:szCs w:val="28"/>
        </w:rPr>
        <w:t>Введение</w:t>
      </w:r>
    </w:p>
    <w:p w:rsidR="00FC03CA" w:rsidRPr="002566BC" w:rsidRDefault="00FC03CA" w:rsidP="00B428D6">
      <w:pPr>
        <w:spacing w:after="0" w:line="360" w:lineRule="auto"/>
        <w:ind w:firstLine="709"/>
        <w:jc w:val="both"/>
        <w:rPr>
          <w:rFonts w:ascii="Times New Roman" w:hAnsi="Times New Roman"/>
          <w:b/>
          <w:color w:val="000000"/>
          <w:sz w:val="28"/>
          <w:szCs w:val="28"/>
        </w:rPr>
      </w:pP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b/>
          <w:color w:val="000000"/>
          <w:sz w:val="28"/>
          <w:szCs w:val="28"/>
        </w:rPr>
        <w:t>Актуальность исследования.</w:t>
      </w:r>
      <w:r w:rsidRPr="002566BC">
        <w:rPr>
          <w:rFonts w:ascii="Times New Roman" w:hAnsi="Times New Roman"/>
          <w:color w:val="000000"/>
          <w:sz w:val="28"/>
          <w:szCs w:val="28"/>
        </w:rPr>
        <w:t xml:space="preserve"> Процесс модернизации современного начального образования ориентирован, прежде всего, на принципиальное изменение в понимании его целей. Сегодня на первый план выдвигается его развивающая функция, становление и развитие личности младшего школьника. Сформировать у школьников потребность и способность к самостоятельному приобретению знаний, к непрерывному образованию и самообразованию — одна из стратегических задач современной российской школы. Ее решение невозможно без формирования у каждого учащегося стойких познавательных мотивов учения, познавательного интереса, постоянного стремления углубляться в область познания. Именно от этого в дальнейшем будут зависеть успехи подрастающего поколения не только в годы школьного обучения, но и их возможности реализовать свой внутренний потенциа</w:t>
      </w:r>
      <w:r w:rsidR="004F5B36" w:rsidRPr="002566BC">
        <w:rPr>
          <w:rFonts w:ascii="Times New Roman" w:hAnsi="Times New Roman"/>
          <w:color w:val="000000"/>
          <w:sz w:val="28"/>
          <w:szCs w:val="28"/>
        </w:rPr>
        <w:t xml:space="preserve">л в дальнейшем профессиональном </w:t>
      </w:r>
      <w:r w:rsidRPr="002566BC">
        <w:rPr>
          <w:rFonts w:ascii="Times New Roman" w:hAnsi="Times New Roman"/>
          <w:color w:val="000000"/>
          <w:sz w:val="28"/>
          <w:szCs w:val="28"/>
        </w:rPr>
        <w:t>образовании.</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Проведенный анализ научной литературы свидетельствует об интенсивности исследований психолого-педагогических основ развития познавательного интереса школьников как важного средства активизации обучения: изучалась его роль в формировании общей направленности личности учащегося; определялись условия и факторы, влияющие на его становление и развитие; выявлялись периоды наиболее интенсивного развития этого качества личности; изучалась предметная направленность и осознание познавательного интереса учащимися разных возрастных групп (Б.Г. Ананьев, Ю.К. Бабанский, Л.И. Божович, Л.С. Выготский, В.В. Давыдов, А.К. Дусавицкий, Л.В. Занков, В.А. Крутецкий, Н.Д. Левитов, А.Н. Леонтьев, А.К. Маркова, H.A. Менчинская, Н.Г. Морозова, А.Н. Прядехо, Л.С. Рубинштейн, Л.М. Фридман, Г.И. Щукина, С.Г. Якобсон и др.).</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Несмотря на то, что проблема развития интереса к учению у школьников исследуется различными авторами на протяжении десятилетий, она и сегодня является одной из актуальных и сложнейших психолого-педагогических проблем.</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Полученные эмпирические данные состояния развития познавательного интереса у младших школьников показывают недостаточный уровень его сформированности в современных условиях, что затрудняет успешное решение приоритетных задач, стоящих перед школой. У значительной части учащихся наблюдается преобладание низкого уровня развития познавательного интереса, который при переходе из класса в класс начальной школы у большинства из них остается на прежнем уровне и даже снижается. Количество учащихся, проявляющих интерес к учебной деятельности, уменьшается по мере их взросления с первого по четвертый класс включительно с 81% до 62%.</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Поиск путей и средств повышения эффективности формирования познавательного интереса у младших школьников показывает, что одним из приоритетных в этом направлении, наряду с традиционными, признается использование сре</w:t>
      </w:r>
      <w:r w:rsidR="00B749EF" w:rsidRPr="002566BC">
        <w:rPr>
          <w:rFonts w:ascii="Times New Roman" w:hAnsi="Times New Roman"/>
          <w:color w:val="000000"/>
          <w:sz w:val="28"/>
          <w:szCs w:val="28"/>
        </w:rPr>
        <w:t>дств информационн</w:t>
      </w:r>
      <w:r w:rsidR="009229E3" w:rsidRPr="002566BC">
        <w:rPr>
          <w:rFonts w:ascii="Times New Roman" w:hAnsi="Times New Roman"/>
          <w:color w:val="000000"/>
          <w:sz w:val="28"/>
          <w:szCs w:val="28"/>
        </w:rPr>
        <w:t>о-коммуникационных</w:t>
      </w:r>
      <w:r w:rsidR="00B749EF" w:rsidRPr="002566BC">
        <w:rPr>
          <w:rFonts w:ascii="Times New Roman" w:hAnsi="Times New Roman"/>
          <w:color w:val="000000"/>
          <w:sz w:val="28"/>
          <w:szCs w:val="28"/>
        </w:rPr>
        <w:t xml:space="preserve"> технологий.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Особое значение придается проблеме внедрения компьютеров в учебно-воспитательный процесс современной школы в связи с возможностью оптимизации процесса организации различных форм и методов самостоятельной деятельности учащихся.</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Большинство авторов признают компьютер в качестве эффективного средства активизации обучения. Вместе с тем, в исследованиях не находят должного отражения дидактические и методические аспекты испо</w:t>
      </w:r>
      <w:r w:rsidR="009229E3" w:rsidRPr="002566BC">
        <w:rPr>
          <w:rFonts w:ascii="Times New Roman" w:hAnsi="Times New Roman"/>
          <w:color w:val="000000"/>
          <w:sz w:val="28"/>
          <w:szCs w:val="28"/>
        </w:rPr>
        <w:t>льзования средств информационно-коммуникационных</w:t>
      </w:r>
      <w:r w:rsidRPr="002566BC">
        <w:rPr>
          <w:rFonts w:ascii="Times New Roman" w:hAnsi="Times New Roman"/>
          <w:color w:val="000000"/>
          <w:sz w:val="28"/>
          <w:szCs w:val="28"/>
        </w:rPr>
        <w:t xml:space="preserve"> технологий для повышения уровня познавательного интереса младших школьников.</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 целом, изучение особенностей состояния формирования познавательного интереса у младших школьников позволило выявить ряд противоречий:</w:t>
      </w:r>
    </w:p>
    <w:p w:rsidR="007204F8"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 между пониманием принципиальной</w:t>
      </w:r>
      <w:r w:rsidR="00B749EF" w:rsidRPr="002566BC">
        <w:rPr>
          <w:rFonts w:ascii="Times New Roman" w:hAnsi="Times New Roman"/>
          <w:color w:val="000000"/>
          <w:sz w:val="28"/>
          <w:szCs w:val="28"/>
        </w:rPr>
        <w:t xml:space="preserve"> значимости начального образования</w:t>
      </w:r>
      <w:r w:rsidRPr="002566BC">
        <w:rPr>
          <w:rFonts w:ascii="Times New Roman" w:hAnsi="Times New Roman"/>
          <w:color w:val="000000"/>
          <w:sz w:val="28"/>
          <w:szCs w:val="28"/>
        </w:rPr>
        <w:t xml:space="preserve"> в развитии познавательного интереса учащихся и ограниченными возможностями реальной педагогической практики в становлении этого интегративного качества личности, способствующего ее саморазвитию и самосовершенствованию;</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 между необходимостью активизации познавательной деятельности учащихся, содействующей развитию их творческих познавательных возможностей, стремлению непрерывно пополнять и совершенствовать свои знания, и ориентацией процесса обучения преимущественно на усвоение учащимися большого объема учебного материала на репродуктивном уровне;</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 между стремительной информатизацией образования, создающей огромные потенциальные возможности в развитии личностных качеств учащихся, включая их познавательный интерес, и неразработанностью форм, методов и условий п</w:t>
      </w:r>
      <w:r w:rsidR="009229E3" w:rsidRPr="002566BC">
        <w:rPr>
          <w:rFonts w:ascii="Times New Roman" w:hAnsi="Times New Roman"/>
          <w:color w:val="000000"/>
          <w:sz w:val="28"/>
          <w:szCs w:val="28"/>
        </w:rPr>
        <w:t>рименения средств информационно-коммуникационных</w:t>
      </w:r>
      <w:r w:rsidRPr="002566BC">
        <w:rPr>
          <w:rFonts w:ascii="Times New Roman" w:hAnsi="Times New Roman"/>
          <w:color w:val="000000"/>
          <w:sz w:val="28"/>
          <w:szCs w:val="28"/>
        </w:rPr>
        <w:t xml:space="preserve"> технологий в обучении младших школьников, а также недостаточной подготовленностью большинства учителей начальных классов к использованию компьютерной техники в учебно-воспитательном процессе.</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 xml:space="preserve">Все это определило актуальность выбранной темы и позволило сформулировать </w:t>
      </w:r>
      <w:r w:rsidRPr="002566BC">
        <w:rPr>
          <w:rFonts w:ascii="Times New Roman" w:hAnsi="Times New Roman"/>
          <w:b/>
          <w:color w:val="000000"/>
          <w:sz w:val="28"/>
          <w:szCs w:val="28"/>
        </w:rPr>
        <w:t>проблему исследования</w:t>
      </w:r>
      <w:r w:rsidRPr="002566BC">
        <w:rPr>
          <w:rFonts w:ascii="Times New Roman" w:hAnsi="Times New Roman"/>
          <w:color w:val="000000"/>
          <w:sz w:val="28"/>
          <w:szCs w:val="28"/>
          <w:u w:val="single"/>
        </w:rPr>
        <w:t>:</w:t>
      </w:r>
      <w:r w:rsidR="00B749EF" w:rsidRPr="002566BC">
        <w:rPr>
          <w:rFonts w:ascii="Times New Roman" w:hAnsi="Times New Roman"/>
          <w:color w:val="000000"/>
          <w:sz w:val="28"/>
          <w:szCs w:val="28"/>
        </w:rPr>
        <w:t xml:space="preserve"> </w:t>
      </w:r>
      <w:r w:rsidR="0007698B" w:rsidRPr="002566BC">
        <w:rPr>
          <w:rFonts w:ascii="Times New Roman" w:hAnsi="Times New Roman"/>
          <w:color w:val="000000"/>
          <w:sz w:val="28"/>
          <w:szCs w:val="28"/>
        </w:rPr>
        <w:t>к</w:t>
      </w:r>
      <w:r w:rsidR="00B749EF" w:rsidRPr="002566BC">
        <w:rPr>
          <w:rFonts w:ascii="Times New Roman" w:hAnsi="Times New Roman"/>
          <w:color w:val="000000"/>
          <w:sz w:val="28"/>
          <w:szCs w:val="28"/>
        </w:rPr>
        <w:t xml:space="preserve">аковы педагогические условия </w:t>
      </w:r>
      <w:r w:rsidR="0007698B" w:rsidRPr="002566BC">
        <w:rPr>
          <w:rFonts w:ascii="Times New Roman" w:hAnsi="Times New Roman"/>
          <w:color w:val="000000"/>
          <w:sz w:val="28"/>
          <w:szCs w:val="28"/>
        </w:rPr>
        <w:t>использовани</w:t>
      </w:r>
      <w:r w:rsidR="00FE4C43" w:rsidRPr="002566BC">
        <w:rPr>
          <w:rFonts w:ascii="Times New Roman" w:hAnsi="Times New Roman"/>
          <w:color w:val="000000"/>
          <w:sz w:val="28"/>
          <w:szCs w:val="28"/>
        </w:rPr>
        <w:t>я</w:t>
      </w:r>
      <w:r w:rsidR="009229E3" w:rsidRPr="002566BC">
        <w:rPr>
          <w:rFonts w:ascii="Times New Roman" w:hAnsi="Times New Roman"/>
          <w:color w:val="000000"/>
          <w:sz w:val="28"/>
          <w:szCs w:val="28"/>
        </w:rPr>
        <w:t xml:space="preserve"> информационно</w:t>
      </w:r>
      <w:r w:rsidR="00FE4C43" w:rsidRPr="002566BC">
        <w:rPr>
          <w:rFonts w:ascii="Times New Roman" w:hAnsi="Times New Roman"/>
          <w:color w:val="000000"/>
          <w:sz w:val="28"/>
          <w:szCs w:val="28"/>
        </w:rPr>
        <w:t xml:space="preserve"> -</w:t>
      </w:r>
      <w:r w:rsidR="009229E3" w:rsidRPr="002566BC">
        <w:rPr>
          <w:rFonts w:ascii="Times New Roman" w:hAnsi="Times New Roman"/>
          <w:color w:val="000000"/>
          <w:sz w:val="28"/>
          <w:szCs w:val="28"/>
        </w:rPr>
        <w:t xml:space="preserve"> коммуникационных</w:t>
      </w:r>
      <w:r w:rsidR="0007698B" w:rsidRPr="002566BC">
        <w:rPr>
          <w:rFonts w:ascii="Times New Roman" w:hAnsi="Times New Roman"/>
          <w:color w:val="000000"/>
          <w:sz w:val="28"/>
          <w:szCs w:val="28"/>
        </w:rPr>
        <w:t xml:space="preserve"> технологи</w:t>
      </w:r>
      <w:r w:rsidR="009229E3" w:rsidRPr="002566BC">
        <w:rPr>
          <w:rFonts w:ascii="Times New Roman" w:hAnsi="Times New Roman"/>
          <w:color w:val="000000"/>
          <w:sz w:val="28"/>
          <w:szCs w:val="28"/>
        </w:rPr>
        <w:t>й</w:t>
      </w:r>
      <w:r w:rsidR="00FE4C43" w:rsidRPr="002566BC">
        <w:rPr>
          <w:rFonts w:ascii="Times New Roman" w:hAnsi="Times New Roman"/>
          <w:color w:val="000000"/>
          <w:sz w:val="28"/>
          <w:szCs w:val="28"/>
        </w:rPr>
        <w:t xml:space="preserve"> </w:t>
      </w:r>
      <w:r w:rsidR="0007698B" w:rsidRPr="002566BC">
        <w:rPr>
          <w:rFonts w:ascii="Times New Roman" w:hAnsi="Times New Roman"/>
          <w:color w:val="000000"/>
          <w:sz w:val="28"/>
          <w:szCs w:val="28"/>
        </w:rPr>
        <w:t>при изучении животного мира в начальной школе</w:t>
      </w:r>
      <w:r w:rsidR="00656D9A" w:rsidRPr="002566BC">
        <w:rPr>
          <w:rFonts w:ascii="Times New Roman" w:hAnsi="Times New Roman"/>
          <w:color w:val="000000"/>
          <w:sz w:val="28"/>
          <w:szCs w:val="28"/>
        </w:rPr>
        <w:t xml:space="preserve"> как средства развития познавательного интереса </w:t>
      </w:r>
      <w:r w:rsidR="009F7976" w:rsidRPr="002566BC">
        <w:rPr>
          <w:rFonts w:ascii="Times New Roman" w:hAnsi="Times New Roman"/>
          <w:color w:val="000000"/>
          <w:sz w:val="28"/>
          <w:szCs w:val="28"/>
        </w:rPr>
        <w:t>учащихся.</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Таким образом, актуальность рассматриваемой проблемы, ее недостаточная разработанность и большая практическая значимость определили тему исследования</w:t>
      </w:r>
      <w:r w:rsidR="009229E3" w:rsidRPr="002566BC">
        <w:rPr>
          <w:rFonts w:ascii="Times New Roman" w:hAnsi="Times New Roman"/>
          <w:color w:val="000000"/>
          <w:sz w:val="28"/>
          <w:szCs w:val="28"/>
        </w:rPr>
        <w:t xml:space="preserve">: «Информационно-коммуникационные технологии как средство развития познавательного интереса </w:t>
      </w:r>
      <w:r w:rsidR="00774FF9" w:rsidRPr="002566BC">
        <w:rPr>
          <w:rFonts w:ascii="Times New Roman" w:hAnsi="Times New Roman"/>
          <w:color w:val="000000"/>
          <w:sz w:val="28"/>
          <w:szCs w:val="28"/>
        </w:rPr>
        <w:t>при изучении животного мира в начальной школе»</w:t>
      </w:r>
      <w:r w:rsidRPr="002566BC">
        <w:rPr>
          <w:rFonts w:ascii="Times New Roman" w:hAnsi="Times New Roman"/>
          <w:color w:val="000000"/>
          <w:sz w:val="28"/>
          <w:szCs w:val="28"/>
        </w:rPr>
        <w:t>.</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b/>
          <w:color w:val="000000"/>
          <w:sz w:val="28"/>
          <w:szCs w:val="28"/>
        </w:rPr>
        <w:t>Цель исследования</w:t>
      </w:r>
      <w:r w:rsidRPr="002566BC">
        <w:rPr>
          <w:rFonts w:ascii="Times New Roman" w:hAnsi="Times New Roman"/>
          <w:b/>
          <w:color w:val="000000"/>
          <w:sz w:val="28"/>
          <w:szCs w:val="28"/>
          <w:u w:val="single"/>
        </w:rPr>
        <w:t>:</w:t>
      </w:r>
      <w:r w:rsidRPr="002566BC">
        <w:rPr>
          <w:rFonts w:ascii="Times New Roman" w:hAnsi="Times New Roman"/>
          <w:color w:val="000000"/>
          <w:sz w:val="28"/>
          <w:szCs w:val="28"/>
        </w:rPr>
        <w:t xml:space="preserve"> разработать, обосновать и экспериментально проверить процесс эффективного формирования познавательного интереса младших школ</w:t>
      </w:r>
      <w:r w:rsidR="00774FF9" w:rsidRPr="002566BC">
        <w:rPr>
          <w:rFonts w:ascii="Times New Roman" w:hAnsi="Times New Roman"/>
          <w:color w:val="000000"/>
          <w:sz w:val="28"/>
          <w:szCs w:val="28"/>
        </w:rPr>
        <w:t>ьников средствами информационно-коммуникационных</w:t>
      </w:r>
      <w:r w:rsidRPr="002566BC">
        <w:rPr>
          <w:rFonts w:ascii="Times New Roman" w:hAnsi="Times New Roman"/>
          <w:color w:val="000000"/>
          <w:sz w:val="28"/>
          <w:szCs w:val="28"/>
        </w:rPr>
        <w:t xml:space="preserve"> технологий.</w:t>
      </w:r>
    </w:p>
    <w:p w:rsidR="00AE5C54"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b/>
          <w:color w:val="000000"/>
          <w:sz w:val="28"/>
          <w:szCs w:val="28"/>
        </w:rPr>
        <w:t>Объект</w:t>
      </w:r>
      <w:r w:rsidRPr="002566BC">
        <w:rPr>
          <w:rFonts w:ascii="Times New Roman" w:hAnsi="Times New Roman"/>
          <w:color w:val="000000"/>
          <w:sz w:val="28"/>
          <w:szCs w:val="28"/>
        </w:rPr>
        <w:t>. Организация учебного процесса</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при изучении</w:t>
      </w:r>
      <w:r w:rsidR="009F7976" w:rsidRPr="002566BC">
        <w:rPr>
          <w:rFonts w:ascii="Times New Roman" w:hAnsi="Times New Roman"/>
          <w:color w:val="000000"/>
          <w:sz w:val="28"/>
          <w:szCs w:val="28"/>
        </w:rPr>
        <w:t xml:space="preserve"> курса «Окружающий мир</w:t>
      </w:r>
      <w:r w:rsidRPr="002566BC">
        <w:rPr>
          <w:rFonts w:ascii="Times New Roman" w:hAnsi="Times New Roman"/>
          <w:color w:val="000000"/>
          <w:sz w:val="28"/>
          <w:szCs w:val="28"/>
        </w:rPr>
        <w:t>»</w:t>
      </w:r>
      <w:r w:rsidR="00EE5E82" w:rsidRPr="002566BC">
        <w:rPr>
          <w:rFonts w:ascii="Times New Roman" w:hAnsi="Times New Roman"/>
          <w:color w:val="000000"/>
          <w:sz w:val="28"/>
          <w:szCs w:val="28"/>
        </w:rPr>
        <w:t>.</w:t>
      </w:r>
    </w:p>
    <w:p w:rsidR="00AE5C54"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b/>
          <w:color w:val="000000"/>
          <w:sz w:val="28"/>
          <w:szCs w:val="28"/>
        </w:rPr>
        <w:t>Предмет</w:t>
      </w:r>
      <w:r w:rsidRPr="002566BC">
        <w:rPr>
          <w:rFonts w:ascii="Times New Roman" w:hAnsi="Times New Roman"/>
          <w:color w:val="000000"/>
          <w:sz w:val="28"/>
          <w:szCs w:val="28"/>
          <w:u w:val="single"/>
        </w:rPr>
        <w:t>.</w:t>
      </w:r>
      <w:r w:rsidRPr="002566BC">
        <w:rPr>
          <w:rFonts w:ascii="Times New Roman" w:hAnsi="Times New Roman"/>
          <w:color w:val="000000"/>
          <w:sz w:val="28"/>
          <w:szCs w:val="28"/>
        </w:rPr>
        <w:t xml:space="preserve"> Проц</w:t>
      </w:r>
      <w:r w:rsidR="00774FF9" w:rsidRPr="002566BC">
        <w:rPr>
          <w:rFonts w:ascii="Times New Roman" w:hAnsi="Times New Roman"/>
          <w:color w:val="000000"/>
          <w:sz w:val="28"/>
          <w:szCs w:val="28"/>
        </w:rPr>
        <w:t>есс использования информационно-коммуникационных</w:t>
      </w:r>
      <w:r w:rsidRPr="002566BC">
        <w:rPr>
          <w:rFonts w:ascii="Times New Roman" w:hAnsi="Times New Roman"/>
          <w:color w:val="000000"/>
          <w:sz w:val="28"/>
          <w:szCs w:val="28"/>
        </w:rPr>
        <w:t xml:space="preserve"> техноло</w:t>
      </w:r>
      <w:r w:rsidR="00EE5E82" w:rsidRPr="002566BC">
        <w:rPr>
          <w:rFonts w:ascii="Times New Roman" w:hAnsi="Times New Roman"/>
          <w:color w:val="000000"/>
          <w:sz w:val="28"/>
          <w:szCs w:val="28"/>
        </w:rPr>
        <w:t>гий на уроках окружающего мира как средства</w:t>
      </w:r>
      <w:r w:rsidRPr="002566BC">
        <w:rPr>
          <w:rFonts w:ascii="Times New Roman" w:hAnsi="Times New Roman"/>
          <w:color w:val="000000"/>
          <w:sz w:val="28"/>
          <w:szCs w:val="28"/>
        </w:rPr>
        <w:t xml:space="preserve"> развития познавательного интереса младшего школьника при изучении животного мира.</w:t>
      </w:r>
    </w:p>
    <w:p w:rsidR="00665F47" w:rsidRPr="002566BC" w:rsidRDefault="00665F47" w:rsidP="00B428D6">
      <w:pPr>
        <w:spacing w:after="0" w:line="360" w:lineRule="auto"/>
        <w:ind w:firstLine="709"/>
        <w:jc w:val="both"/>
        <w:rPr>
          <w:rFonts w:ascii="Times New Roman" w:hAnsi="Times New Roman"/>
          <w:color w:val="000000"/>
          <w:sz w:val="28"/>
          <w:szCs w:val="28"/>
          <w:u w:val="single"/>
        </w:rPr>
      </w:pPr>
      <w:r w:rsidRPr="002566BC">
        <w:rPr>
          <w:rFonts w:ascii="Times New Roman" w:hAnsi="Times New Roman"/>
          <w:b/>
          <w:color w:val="000000"/>
          <w:sz w:val="28"/>
          <w:szCs w:val="28"/>
        </w:rPr>
        <w:t>Гипотеза исследования</w:t>
      </w:r>
      <w:r w:rsidRPr="002566BC">
        <w:rPr>
          <w:rFonts w:ascii="Times New Roman" w:hAnsi="Times New Roman"/>
          <w:color w:val="000000"/>
          <w:sz w:val="28"/>
          <w:szCs w:val="28"/>
          <w:u w:val="single"/>
        </w:rPr>
        <w:t>:</w:t>
      </w:r>
    </w:p>
    <w:p w:rsidR="00AE5C54"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 если процесс обучения опирается на современные основополагающие положения философии, психологии, педагогик</w:t>
      </w:r>
      <w:r w:rsidR="00665F47" w:rsidRPr="002566BC">
        <w:rPr>
          <w:rFonts w:ascii="Times New Roman" w:hAnsi="Times New Roman"/>
          <w:color w:val="000000"/>
          <w:sz w:val="28"/>
          <w:szCs w:val="28"/>
        </w:rPr>
        <w:t>и, методик обучения, воспитания, развития.</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w:t>
      </w:r>
      <w:r w:rsidR="00774FF9" w:rsidRPr="002566BC">
        <w:rPr>
          <w:rFonts w:ascii="Times New Roman" w:hAnsi="Times New Roman"/>
          <w:color w:val="000000"/>
          <w:sz w:val="28"/>
          <w:szCs w:val="28"/>
        </w:rPr>
        <w:t xml:space="preserve"> если</w:t>
      </w:r>
      <w:r w:rsidRPr="002566BC">
        <w:rPr>
          <w:rFonts w:ascii="Times New Roman" w:hAnsi="Times New Roman"/>
          <w:color w:val="000000"/>
          <w:sz w:val="28"/>
          <w:szCs w:val="28"/>
        </w:rPr>
        <w:t xml:space="preserve"> выявлены необходимые и достаточные условия, оптимизирующие формирование познавательного интереса у младших школьников в процессе обучения;</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 если разработаны дидактические и методические аспекты оптимального испо</w:t>
      </w:r>
      <w:r w:rsidR="00774FF9" w:rsidRPr="002566BC">
        <w:rPr>
          <w:rFonts w:ascii="Times New Roman" w:hAnsi="Times New Roman"/>
          <w:color w:val="000000"/>
          <w:sz w:val="28"/>
          <w:szCs w:val="28"/>
        </w:rPr>
        <w:t>льзования средств информационно-коммуникационных</w:t>
      </w:r>
      <w:r w:rsidRPr="002566BC">
        <w:rPr>
          <w:rFonts w:ascii="Times New Roman" w:hAnsi="Times New Roman"/>
          <w:color w:val="000000"/>
          <w:sz w:val="28"/>
          <w:szCs w:val="28"/>
        </w:rPr>
        <w:t xml:space="preserve"> технологий в учебном процессе, способствующие повышению уровня п</w:t>
      </w:r>
      <w:r w:rsidR="00665F47" w:rsidRPr="002566BC">
        <w:rPr>
          <w:rFonts w:ascii="Times New Roman" w:hAnsi="Times New Roman"/>
          <w:color w:val="000000"/>
          <w:sz w:val="28"/>
          <w:szCs w:val="28"/>
        </w:rPr>
        <w:t xml:space="preserve">ознавательного интереса младших </w:t>
      </w:r>
      <w:r w:rsidRPr="002566BC">
        <w:rPr>
          <w:rFonts w:ascii="Times New Roman" w:hAnsi="Times New Roman"/>
          <w:color w:val="000000"/>
          <w:sz w:val="28"/>
          <w:szCs w:val="28"/>
        </w:rPr>
        <w:t>школьников;</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если организация процесса обучения в начальной школе с испол</w:t>
      </w:r>
      <w:r w:rsidR="00774FF9" w:rsidRPr="002566BC">
        <w:rPr>
          <w:rFonts w:ascii="Times New Roman" w:hAnsi="Times New Roman"/>
          <w:color w:val="000000"/>
          <w:sz w:val="28"/>
          <w:szCs w:val="28"/>
        </w:rPr>
        <w:t>ьзованием средств информационно-коммуникационных</w:t>
      </w:r>
      <w:r w:rsidRPr="002566BC">
        <w:rPr>
          <w:rFonts w:ascii="Times New Roman" w:hAnsi="Times New Roman"/>
          <w:color w:val="000000"/>
          <w:sz w:val="28"/>
          <w:szCs w:val="28"/>
        </w:rPr>
        <w:t xml:space="preserve"> технологий учитывает возрастные особенности младших школьников, исходный уровень развития их познавательного интереса и систематически обеспечивает динамику его развития;</w:t>
      </w:r>
    </w:p>
    <w:p w:rsidR="00811504"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 если выделены и обоснованы критерии сформированности познавательного интереса у младших школьников и на их основе в процессе обучения осуществляется диагностирование уровней его развития;</w:t>
      </w:r>
    </w:p>
    <w:p w:rsidR="00811504"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То это будет способствовать формированию познавательного интереса у младших школьников, при изучении окружающего мира в начальной школе.</w:t>
      </w:r>
    </w:p>
    <w:p w:rsidR="00AE5C54" w:rsidRPr="002566BC" w:rsidRDefault="00811504" w:rsidP="00B428D6">
      <w:pPr>
        <w:spacing w:after="0" w:line="360" w:lineRule="auto"/>
        <w:ind w:firstLine="709"/>
        <w:jc w:val="both"/>
        <w:rPr>
          <w:rFonts w:ascii="Times New Roman" w:hAnsi="Times New Roman"/>
          <w:color w:val="000000"/>
          <w:sz w:val="28"/>
          <w:szCs w:val="28"/>
          <w:u w:val="single"/>
        </w:rPr>
      </w:pPr>
      <w:r w:rsidRPr="002566BC">
        <w:rPr>
          <w:rFonts w:ascii="Times New Roman" w:hAnsi="Times New Roman"/>
          <w:b/>
          <w:color w:val="000000"/>
          <w:sz w:val="28"/>
          <w:szCs w:val="28"/>
        </w:rPr>
        <w:t>Задачи исследования</w:t>
      </w:r>
      <w:r w:rsidRPr="002566BC">
        <w:rPr>
          <w:rFonts w:ascii="Times New Roman" w:hAnsi="Times New Roman"/>
          <w:color w:val="000000"/>
          <w:sz w:val="28"/>
          <w:szCs w:val="28"/>
          <w:u w:val="single"/>
        </w:rPr>
        <w:t>:</w:t>
      </w:r>
    </w:p>
    <w:p w:rsidR="00811504" w:rsidRPr="002566BC" w:rsidRDefault="00811504" w:rsidP="00B428D6">
      <w:pPr>
        <w:numPr>
          <w:ilvl w:val="0"/>
          <w:numId w:val="9"/>
        </w:numPr>
        <w:spacing w:after="0" w:line="360" w:lineRule="auto"/>
        <w:ind w:left="0" w:firstLine="709"/>
        <w:jc w:val="both"/>
        <w:rPr>
          <w:rFonts w:ascii="Times New Roman" w:hAnsi="Times New Roman"/>
          <w:color w:val="000000"/>
          <w:sz w:val="28"/>
          <w:szCs w:val="28"/>
        </w:rPr>
      </w:pPr>
      <w:r w:rsidRPr="002566BC">
        <w:rPr>
          <w:rFonts w:ascii="Times New Roman" w:hAnsi="Times New Roman"/>
          <w:color w:val="000000"/>
          <w:sz w:val="28"/>
          <w:szCs w:val="28"/>
        </w:rPr>
        <w:t>Изучить состояние проблемы формирования познавательного интереса младших школьников в теории и практике обучения.</w:t>
      </w:r>
    </w:p>
    <w:p w:rsidR="00BB2A7B" w:rsidRPr="002566BC" w:rsidRDefault="009E640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2.</w:t>
      </w:r>
      <w:r w:rsidR="00F84B72" w:rsidRPr="002566BC">
        <w:rPr>
          <w:rFonts w:ascii="Times New Roman" w:hAnsi="Times New Roman"/>
          <w:color w:val="000000"/>
          <w:sz w:val="28"/>
          <w:szCs w:val="28"/>
        </w:rPr>
        <w:t xml:space="preserve"> </w:t>
      </w:r>
      <w:r w:rsidRPr="002566BC">
        <w:rPr>
          <w:rFonts w:ascii="Times New Roman" w:hAnsi="Times New Roman"/>
          <w:color w:val="000000"/>
          <w:sz w:val="28"/>
          <w:szCs w:val="28"/>
        </w:rPr>
        <w:t xml:space="preserve">Выявить значение ИКТ в формировании познавательного </w:t>
      </w:r>
      <w:r w:rsidR="00F84B72" w:rsidRPr="002566BC">
        <w:rPr>
          <w:rFonts w:ascii="Times New Roman" w:hAnsi="Times New Roman"/>
          <w:color w:val="000000"/>
          <w:sz w:val="28"/>
          <w:szCs w:val="28"/>
        </w:rPr>
        <w:t>и</w:t>
      </w:r>
      <w:r w:rsidRPr="002566BC">
        <w:rPr>
          <w:rFonts w:ascii="Times New Roman" w:hAnsi="Times New Roman"/>
          <w:color w:val="000000"/>
          <w:sz w:val="28"/>
          <w:szCs w:val="28"/>
        </w:rPr>
        <w:t>нтереса младших школьников.</w:t>
      </w:r>
    </w:p>
    <w:p w:rsidR="00BB2A7B" w:rsidRPr="002566BC" w:rsidRDefault="000225C3"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3</w:t>
      </w:r>
      <w:r w:rsidR="00811504" w:rsidRPr="002566BC">
        <w:rPr>
          <w:rFonts w:ascii="Times New Roman" w:hAnsi="Times New Roman"/>
          <w:color w:val="000000"/>
          <w:sz w:val="28"/>
          <w:szCs w:val="28"/>
        </w:rPr>
        <w:t xml:space="preserve">. Разработать </w:t>
      </w:r>
      <w:r w:rsidR="00E00556" w:rsidRPr="002566BC">
        <w:rPr>
          <w:rFonts w:ascii="Times New Roman" w:hAnsi="Times New Roman"/>
          <w:color w:val="000000"/>
          <w:sz w:val="28"/>
          <w:szCs w:val="28"/>
        </w:rPr>
        <w:t>учебные занятия</w:t>
      </w:r>
      <w:r w:rsidR="00811504" w:rsidRPr="002566BC">
        <w:rPr>
          <w:rFonts w:ascii="Times New Roman" w:hAnsi="Times New Roman"/>
          <w:color w:val="000000"/>
          <w:sz w:val="28"/>
          <w:szCs w:val="28"/>
        </w:rPr>
        <w:t xml:space="preserve"> и соответствующее методическое обеспечение учебного процесса с использованием средств информационных технологий, направленных на формирование познавательного интереса младших школьников.</w:t>
      </w:r>
    </w:p>
    <w:p w:rsidR="00811504" w:rsidRPr="002566BC" w:rsidRDefault="00811504" w:rsidP="00B428D6">
      <w:pPr>
        <w:spacing w:after="0" w:line="360" w:lineRule="auto"/>
        <w:ind w:firstLine="709"/>
        <w:jc w:val="both"/>
        <w:rPr>
          <w:rFonts w:ascii="Times New Roman" w:hAnsi="Times New Roman"/>
          <w:color w:val="000000"/>
          <w:sz w:val="28"/>
          <w:szCs w:val="28"/>
          <w:u w:val="single"/>
        </w:rPr>
      </w:pPr>
      <w:r w:rsidRPr="002566BC">
        <w:rPr>
          <w:rFonts w:ascii="Times New Roman" w:hAnsi="Times New Roman"/>
          <w:b/>
          <w:color w:val="000000"/>
          <w:sz w:val="28"/>
          <w:szCs w:val="28"/>
        </w:rPr>
        <w:t>Методологической основой исследования являются</w:t>
      </w:r>
      <w:r w:rsidRPr="002566BC">
        <w:rPr>
          <w:rFonts w:ascii="Times New Roman" w:hAnsi="Times New Roman"/>
          <w:color w:val="000000"/>
          <w:sz w:val="28"/>
          <w:szCs w:val="28"/>
          <w:u w:val="single"/>
        </w:rPr>
        <w:t>:</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Для решения намеченных задач в процессе исследования были использованы различные теоретические и эмпирические методы: теоретический анализ научных работ в области проблем познавательного интереса, принципов деятельностного подхода в обучении, развивающего, проблемного, личностно-ориентированного обучения, теории познания и психопедагогики.</w:t>
      </w:r>
    </w:p>
    <w:p w:rsidR="00AE5C54"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b/>
          <w:color w:val="000000"/>
          <w:sz w:val="28"/>
          <w:szCs w:val="28"/>
        </w:rPr>
        <w:t>Теоретическая значимость</w:t>
      </w:r>
      <w:r w:rsidRPr="002566BC">
        <w:rPr>
          <w:rFonts w:ascii="Times New Roman" w:hAnsi="Times New Roman"/>
          <w:color w:val="000000"/>
          <w:sz w:val="28"/>
          <w:szCs w:val="28"/>
          <w:u w:val="single"/>
        </w:rPr>
        <w:t>.</w:t>
      </w:r>
      <w:r w:rsidRPr="002566BC">
        <w:rPr>
          <w:rFonts w:ascii="Times New Roman" w:hAnsi="Times New Roman"/>
          <w:color w:val="000000"/>
          <w:sz w:val="28"/>
          <w:szCs w:val="28"/>
        </w:rPr>
        <w:t xml:space="preserve"> Изучена философская, психологическая, педагогическая и методическая литература по теме исследования, поставлены цели и определены задачи исследования, задано направление эксперимента, подобраны и разработаны методики для диагностики начального уровня развития познавательного интереса у младших школьников и выявления динамики дальнейшего его развития.</w:t>
      </w:r>
    </w:p>
    <w:p w:rsidR="00811504"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b/>
          <w:color w:val="000000"/>
          <w:sz w:val="28"/>
          <w:szCs w:val="28"/>
        </w:rPr>
        <w:t>Практическая значимость</w:t>
      </w:r>
      <w:r w:rsidRPr="002566BC">
        <w:rPr>
          <w:rFonts w:ascii="Times New Roman" w:hAnsi="Times New Roman"/>
          <w:color w:val="000000"/>
          <w:sz w:val="28"/>
          <w:szCs w:val="28"/>
        </w:rPr>
        <w:t>. Разработка подходов к использованию информационных технологий при изучении окружающего мира в начальной школе.</w:t>
      </w:r>
    </w:p>
    <w:p w:rsidR="0004033B" w:rsidRPr="002566BC" w:rsidRDefault="0004033B" w:rsidP="00B428D6">
      <w:pPr>
        <w:spacing w:after="0" w:line="360" w:lineRule="auto"/>
        <w:ind w:firstLine="709"/>
        <w:jc w:val="both"/>
        <w:rPr>
          <w:rFonts w:ascii="Times New Roman" w:hAnsi="Times New Roman"/>
          <w:color w:val="000000"/>
          <w:sz w:val="28"/>
          <w:szCs w:val="28"/>
        </w:rPr>
      </w:pPr>
    </w:p>
    <w:p w:rsidR="007C1BF3" w:rsidRPr="002566BC" w:rsidRDefault="00D6322A" w:rsidP="00880B2B">
      <w:pPr>
        <w:spacing w:after="0" w:line="360" w:lineRule="auto"/>
        <w:ind w:firstLine="709"/>
        <w:jc w:val="center"/>
        <w:rPr>
          <w:rFonts w:ascii="Times New Roman" w:hAnsi="Times New Roman"/>
          <w:b/>
          <w:color w:val="000000"/>
          <w:sz w:val="28"/>
          <w:szCs w:val="28"/>
        </w:rPr>
      </w:pPr>
      <w:r w:rsidRPr="002566BC">
        <w:rPr>
          <w:rFonts w:ascii="Times New Roman" w:hAnsi="Times New Roman"/>
          <w:b/>
          <w:color w:val="000000"/>
          <w:sz w:val="28"/>
          <w:szCs w:val="28"/>
        </w:rPr>
        <w:br w:type="page"/>
      </w:r>
      <w:r w:rsidR="00E808EC" w:rsidRPr="002566BC">
        <w:rPr>
          <w:rFonts w:ascii="Times New Roman" w:hAnsi="Times New Roman"/>
          <w:b/>
          <w:color w:val="000000"/>
          <w:sz w:val="28"/>
          <w:szCs w:val="28"/>
        </w:rPr>
        <w:t>ГЛАВА</w:t>
      </w:r>
      <w:r w:rsidRPr="002566BC">
        <w:rPr>
          <w:rFonts w:ascii="Times New Roman" w:hAnsi="Times New Roman"/>
          <w:b/>
          <w:color w:val="000000"/>
          <w:sz w:val="28"/>
          <w:szCs w:val="28"/>
        </w:rPr>
        <w:t xml:space="preserve"> </w:t>
      </w:r>
      <w:r w:rsidR="00E808EC" w:rsidRPr="002566BC">
        <w:rPr>
          <w:rFonts w:ascii="Times New Roman" w:hAnsi="Times New Roman"/>
          <w:b/>
          <w:color w:val="000000"/>
          <w:sz w:val="28"/>
          <w:szCs w:val="28"/>
          <w:lang w:val="en-US"/>
        </w:rPr>
        <w:t>I</w:t>
      </w:r>
      <w:r w:rsidRPr="002566BC">
        <w:rPr>
          <w:rFonts w:ascii="Times New Roman" w:hAnsi="Times New Roman"/>
          <w:b/>
          <w:color w:val="000000"/>
          <w:sz w:val="28"/>
          <w:szCs w:val="28"/>
        </w:rPr>
        <w:t>.</w:t>
      </w:r>
      <w:r w:rsidR="00E808EC" w:rsidRPr="002566BC">
        <w:rPr>
          <w:rFonts w:ascii="Times New Roman" w:hAnsi="Times New Roman"/>
          <w:b/>
          <w:color w:val="000000"/>
          <w:sz w:val="28"/>
          <w:szCs w:val="28"/>
        </w:rPr>
        <w:t xml:space="preserve"> ТЕОРЕТИЧЕСКИЕ ОСНОВЫ ФОРМИРОВАНИЯ ПОЗНАВАТЕЛЬНОГО ИНТЕРЕСА МЛАДШИХ ШКОЛЬНИКОВ С ИСПОЛЬЗОВАНИЕМ ИНФОРМАЦИО</w:t>
      </w:r>
      <w:r w:rsidRPr="002566BC">
        <w:rPr>
          <w:rFonts w:ascii="Times New Roman" w:hAnsi="Times New Roman"/>
          <w:b/>
          <w:color w:val="000000"/>
          <w:sz w:val="28"/>
          <w:szCs w:val="28"/>
        </w:rPr>
        <w:t>ННО КОММУНИКАЦИОННЫХ ТЕХНОЛОГИЙ</w:t>
      </w:r>
    </w:p>
    <w:p w:rsidR="00D6322A" w:rsidRPr="002566BC" w:rsidRDefault="00D6322A" w:rsidP="00B428D6">
      <w:pPr>
        <w:spacing w:after="0" w:line="360" w:lineRule="auto"/>
        <w:ind w:firstLine="709"/>
        <w:jc w:val="both"/>
        <w:rPr>
          <w:rFonts w:ascii="Times New Roman" w:hAnsi="Times New Roman"/>
          <w:color w:val="000000"/>
          <w:sz w:val="28"/>
          <w:szCs w:val="28"/>
        </w:rPr>
      </w:pPr>
    </w:p>
    <w:p w:rsidR="00A741D9" w:rsidRPr="002566BC" w:rsidRDefault="00A741D9"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 первом параграфе дается характеристика ключевого понятия исследования. Сущность познавательного интереса школьников. Во втором параграфе рассматривается понятие информацио</w:t>
      </w:r>
      <w:r w:rsidR="00960CC0" w:rsidRPr="002566BC">
        <w:rPr>
          <w:rFonts w:ascii="Times New Roman" w:hAnsi="Times New Roman"/>
          <w:color w:val="000000"/>
          <w:sz w:val="28"/>
          <w:szCs w:val="28"/>
        </w:rPr>
        <w:t>нно-коммуникационные технологии, их разновидность и роль в жизни человека. В третьем параграфе</w:t>
      </w:r>
      <w:r w:rsidR="00AE5C54" w:rsidRPr="002566BC">
        <w:rPr>
          <w:rFonts w:ascii="Times New Roman" w:hAnsi="Times New Roman"/>
          <w:color w:val="000000"/>
          <w:sz w:val="28"/>
          <w:szCs w:val="28"/>
        </w:rPr>
        <w:t xml:space="preserve"> </w:t>
      </w:r>
      <w:r w:rsidR="00960CC0" w:rsidRPr="002566BC">
        <w:rPr>
          <w:rFonts w:ascii="Times New Roman" w:hAnsi="Times New Roman"/>
          <w:color w:val="000000"/>
          <w:sz w:val="28"/>
          <w:szCs w:val="28"/>
        </w:rPr>
        <w:t>мы рассмотрели развитие познавательного интереса через внедрение информационно- коммуникационных технологий. В четвертом параграфе представлен анализ содержания программы и анализ учебников А.А.</w:t>
      </w:r>
      <w:r w:rsidR="00D6322A" w:rsidRPr="002566BC">
        <w:rPr>
          <w:rFonts w:ascii="Times New Roman" w:hAnsi="Times New Roman"/>
          <w:color w:val="000000"/>
          <w:sz w:val="28"/>
          <w:szCs w:val="28"/>
        </w:rPr>
        <w:t xml:space="preserve"> </w:t>
      </w:r>
      <w:r w:rsidR="00960CC0" w:rsidRPr="002566BC">
        <w:rPr>
          <w:rFonts w:ascii="Times New Roman" w:hAnsi="Times New Roman"/>
          <w:color w:val="000000"/>
          <w:sz w:val="28"/>
          <w:szCs w:val="28"/>
        </w:rPr>
        <w:t>Плешакова</w:t>
      </w:r>
      <w:r w:rsidR="00E00556" w:rsidRPr="002566BC">
        <w:rPr>
          <w:rFonts w:ascii="Times New Roman" w:hAnsi="Times New Roman"/>
          <w:color w:val="000000"/>
          <w:sz w:val="28"/>
          <w:szCs w:val="28"/>
        </w:rPr>
        <w:t xml:space="preserve"> по дисциплине окружающий мир.</w:t>
      </w:r>
      <w:r w:rsidR="00E87CDF" w:rsidRPr="002566BC">
        <w:rPr>
          <w:rFonts w:ascii="Times New Roman" w:hAnsi="Times New Roman"/>
          <w:color w:val="000000"/>
          <w:sz w:val="28"/>
          <w:szCs w:val="28"/>
        </w:rPr>
        <w:t xml:space="preserve"> Составлены примерные темы презентаций к каждой теме урока.</w:t>
      </w:r>
    </w:p>
    <w:p w:rsidR="00783104" w:rsidRPr="002566BC" w:rsidRDefault="00783104" w:rsidP="00B428D6">
      <w:pPr>
        <w:spacing w:after="0" w:line="360" w:lineRule="auto"/>
        <w:ind w:firstLine="709"/>
        <w:jc w:val="both"/>
        <w:rPr>
          <w:rFonts w:ascii="Times New Roman" w:hAnsi="Times New Roman"/>
          <w:color w:val="000000"/>
          <w:sz w:val="28"/>
          <w:szCs w:val="28"/>
        </w:rPr>
      </w:pPr>
    </w:p>
    <w:p w:rsidR="00AE5C54" w:rsidRPr="002566BC" w:rsidRDefault="00F03C86" w:rsidP="00880B2B">
      <w:pPr>
        <w:spacing w:after="0" w:line="360" w:lineRule="auto"/>
        <w:ind w:firstLine="709"/>
        <w:jc w:val="center"/>
        <w:rPr>
          <w:rFonts w:ascii="Times New Roman" w:hAnsi="Times New Roman"/>
          <w:b/>
          <w:color w:val="000000"/>
          <w:sz w:val="28"/>
          <w:szCs w:val="28"/>
        </w:rPr>
      </w:pPr>
      <w:r w:rsidRPr="002566BC">
        <w:rPr>
          <w:rFonts w:ascii="Times New Roman" w:hAnsi="Times New Roman"/>
          <w:b/>
          <w:color w:val="000000"/>
          <w:sz w:val="28"/>
          <w:szCs w:val="28"/>
        </w:rPr>
        <w:t>1.1</w:t>
      </w:r>
      <w:r w:rsidR="00D6322A" w:rsidRPr="002566BC">
        <w:rPr>
          <w:rFonts w:ascii="Times New Roman" w:hAnsi="Times New Roman"/>
          <w:b/>
          <w:color w:val="000000"/>
          <w:sz w:val="28"/>
          <w:szCs w:val="28"/>
        </w:rPr>
        <w:t xml:space="preserve"> </w:t>
      </w:r>
      <w:r w:rsidR="00811504" w:rsidRPr="002566BC">
        <w:rPr>
          <w:rFonts w:ascii="Times New Roman" w:hAnsi="Times New Roman"/>
          <w:b/>
          <w:color w:val="000000"/>
          <w:sz w:val="28"/>
          <w:szCs w:val="28"/>
        </w:rPr>
        <w:t>Сущность позн</w:t>
      </w:r>
      <w:r w:rsidR="00D6322A" w:rsidRPr="002566BC">
        <w:rPr>
          <w:rFonts w:ascii="Times New Roman" w:hAnsi="Times New Roman"/>
          <w:b/>
          <w:color w:val="000000"/>
          <w:sz w:val="28"/>
          <w:szCs w:val="28"/>
        </w:rPr>
        <w:t>авательного интереса школьников</w:t>
      </w:r>
    </w:p>
    <w:p w:rsidR="00D6322A" w:rsidRPr="002566BC" w:rsidRDefault="00D6322A" w:rsidP="00B428D6">
      <w:pPr>
        <w:spacing w:after="0" w:line="360" w:lineRule="auto"/>
        <w:ind w:firstLine="709"/>
        <w:jc w:val="both"/>
        <w:rPr>
          <w:rFonts w:ascii="Times New Roman" w:hAnsi="Times New Roman"/>
          <w:color w:val="000000"/>
          <w:sz w:val="28"/>
          <w:szCs w:val="28"/>
        </w:rPr>
      </w:pP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Одним из основных показателей становления личности школьника является познавательный интерес, уровень развития которого в значительной мере определяет продуктивность процесса обучения. Важность развития познавательного интереса у учащихся в современных условиях обучения не вызывает никаких сомнений. Однако вопрос о том, каким образом достигнуть наибольшего эффекта в его развитии, до сих пор остается открытым. Решение этой проблемы невозможно без теоретического обоснования сущности понятия "познавательный интерес".</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 xml:space="preserve">При рассмотрении данного вопроса мы будем опираться на теоретические положения психологии и педагогики, раскрывающие сущность и основные характеристики интереса, его значение в развитии личности. Наше исследование, базируясь на основополагающих методологических принципах этих наук, при решении поставленных задач предполагает </w:t>
      </w:r>
      <w:r w:rsidR="00F03C86" w:rsidRPr="002566BC">
        <w:rPr>
          <w:rFonts w:ascii="Times New Roman" w:hAnsi="Times New Roman"/>
          <w:color w:val="000000"/>
          <w:sz w:val="28"/>
          <w:szCs w:val="28"/>
        </w:rPr>
        <w:t>последовательную реализацию дея</w:t>
      </w:r>
      <w:r w:rsidRPr="002566BC">
        <w:rPr>
          <w:rFonts w:ascii="Times New Roman" w:hAnsi="Times New Roman"/>
          <w:color w:val="000000"/>
          <w:sz w:val="28"/>
          <w:szCs w:val="28"/>
        </w:rPr>
        <w:t>тельностного подхода.</w:t>
      </w:r>
    </w:p>
    <w:p w:rsidR="00AE5C54"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Интерес в буквальном переводе с латинского (interest) означает</w:t>
      </w:r>
      <w:r w:rsidR="00665F47" w:rsidRPr="002566BC">
        <w:rPr>
          <w:rFonts w:ascii="Times New Roman" w:hAnsi="Times New Roman"/>
          <w:color w:val="000000"/>
          <w:sz w:val="28"/>
          <w:szCs w:val="28"/>
        </w:rPr>
        <w:t xml:space="preserve"> </w:t>
      </w:r>
      <w:r w:rsidRPr="002566BC">
        <w:rPr>
          <w:rFonts w:ascii="Times New Roman" w:hAnsi="Times New Roman"/>
          <w:color w:val="000000"/>
          <w:sz w:val="28"/>
          <w:szCs w:val="28"/>
        </w:rPr>
        <w:t>-</w:t>
      </w:r>
      <w:r w:rsidR="00665F47" w:rsidRPr="002566BC">
        <w:rPr>
          <w:rFonts w:ascii="Times New Roman" w:hAnsi="Times New Roman"/>
          <w:color w:val="000000"/>
          <w:sz w:val="28"/>
          <w:szCs w:val="28"/>
        </w:rPr>
        <w:t xml:space="preserve"> </w:t>
      </w:r>
      <w:r w:rsidRPr="002566BC">
        <w:rPr>
          <w:rFonts w:ascii="Times New Roman" w:hAnsi="Times New Roman"/>
          <w:color w:val="000000"/>
          <w:sz w:val="28"/>
          <w:szCs w:val="28"/>
        </w:rPr>
        <w:t xml:space="preserve">"важно, имеет значение". В педагогической энциклопедии интерес трактуется как реальная причина действий человека, стремление к познанию объекта или явления, к овладению </w:t>
      </w:r>
      <w:r w:rsidR="00665F47" w:rsidRPr="002566BC">
        <w:rPr>
          <w:rFonts w:ascii="Times New Roman" w:hAnsi="Times New Roman"/>
          <w:color w:val="000000"/>
          <w:sz w:val="28"/>
          <w:szCs w:val="28"/>
        </w:rPr>
        <w:t>тем или иным видом деятельности</w:t>
      </w:r>
      <w:r w:rsidR="007C1BF3" w:rsidRPr="002566BC">
        <w:rPr>
          <w:rFonts w:ascii="Times New Roman" w:hAnsi="Times New Roman"/>
          <w:color w:val="000000"/>
          <w:sz w:val="28"/>
          <w:szCs w:val="28"/>
        </w:rPr>
        <w:t>.</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Понятие "интерес" многозначно. Его содержание связывают как с характеристикой социальных групп разной общности (общественные интересы), так и с характеристиками личности (личностные интересы).</w:t>
      </w:r>
    </w:p>
    <w:p w:rsidR="00AE5C54"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Познавательный интерес - важнейшая область общего феномена интереса. Его предметом является самое значительное свойство человека: познавать окружающий мир не только с целью биологической и социальной ориентировки в действительности, но и в стремлении проникать в его многообразие, отражать в сознании сущностные стороны, причинно-следственные связи, закономерности, противоречивость. Своеобразие познавательного интереса состоит в сложном отношении к миру предметов, явлений, в глубоком их изучении, в постоянном и самостоятельном добывании знаний в интересующей области, в активном и деятельном приобретении необходимых для этого способов, в наст</w:t>
      </w:r>
      <w:r w:rsidR="006E42DC" w:rsidRPr="002566BC">
        <w:rPr>
          <w:rFonts w:ascii="Times New Roman" w:hAnsi="Times New Roman"/>
          <w:color w:val="000000"/>
          <w:sz w:val="28"/>
          <w:szCs w:val="28"/>
        </w:rPr>
        <w:t>ойчивом преодолении трудностей.[</w:t>
      </w:r>
      <w:r w:rsidR="00A16F23" w:rsidRPr="002566BC">
        <w:rPr>
          <w:rFonts w:ascii="Times New Roman" w:hAnsi="Times New Roman"/>
          <w:color w:val="000000"/>
          <w:sz w:val="28"/>
          <w:szCs w:val="28"/>
        </w:rPr>
        <w:t>9,176</w:t>
      </w:r>
      <w:r w:rsidR="00A16F23" w:rsidRPr="002566BC">
        <w:rPr>
          <w:rFonts w:ascii="Times New Roman" w:hAnsi="Times New Roman"/>
          <w:color w:val="000000"/>
          <w:sz w:val="28"/>
          <w:szCs w:val="28"/>
          <w:lang w:val="en-US"/>
        </w:rPr>
        <w:t>c</w:t>
      </w:r>
      <w:r w:rsidR="00A16F23" w:rsidRPr="002566BC">
        <w:rPr>
          <w:rFonts w:ascii="Times New Roman" w:hAnsi="Times New Roman"/>
          <w:color w:val="000000"/>
          <w:sz w:val="28"/>
          <w:szCs w:val="28"/>
        </w:rPr>
        <w:t>.</w:t>
      </w:r>
      <w:r w:rsidR="006E42DC" w:rsidRPr="002566BC">
        <w:rPr>
          <w:rFonts w:ascii="Times New Roman" w:hAnsi="Times New Roman"/>
          <w:color w:val="000000"/>
          <w:sz w:val="28"/>
          <w:szCs w:val="28"/>
        </w:rPr>
        <w:t>]</w:t>
      </w:r>
    </w:p>
    <w:p w:rsidR="00AE5C54"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 xml:space="preserve">В исследованиях Г.И. Щукиной познавательный интерес определяется как "избирательная направленность личности, обращенная к области познания, к ее предметной стороне и самому процессу овладения знаниями. Это устойчивое образование, которое в ходе... увлеченной деятельности уже не нуждается во внешней стимуляции и как бы самоподкрепляется" Она указывает, что этот интерес не процессуальный, а интерес к подлинному продуктивному познанию, в результате которого появляется нечто новое в развитии учащегося в целом. </w:t>
      </w:r>
      <w:r w:rsidR="00A16F23" w:rsidRPr="002566BC">
        <w:rPr>
          <w:rFonts w:ascii="Times New Roman" w:hAnsi="Times New Roman"/>
          <w:color w:val="000000"/>
          <w:sz w:val="28"/>
          <w:szCs w:val="28"/>
        </w:rPr>
        <w:t>[</w:t>
      </w:r>
      <w:r w:rsidR="00397B83" w:rsidRPr="002566BC">
        <w:rPr>
          <w:rFonts w:ascii="Times New Roman" w:hAnsi="Times New Roman"/>
          <w:color w:val="000000"/>
          <w:sz w:val="28"/>
          <w:szCs w:val="28"/>
        </w:rPr>
        <w:t>24</w:t>
      </w:r>
      <w:r w:rsidR="00A16F23" w:rsidRPr="002566BC">
        <w:rPr>
          <w:rFonts w:ascii="Times New Roman" w:hAnsi="Times New Roman"/>
          <w:color w:val="000000"/>
          <w:sz w:val="28"/>
          <w:szCs w:val="28"/>
        </w:rPr>
        <w:t>,368</w:t>
      </w:r>
      <w:r w:rsidR="00A16F23" w:rsidRPr="002566BC">
        <w:rPr>
          <w:rFonts w:ascii="Times New Roman" w:hAnsi="Times New Roman"/>
          <w:color w:val="000000"/>
          <w:sz w:val="28"/>
          <w:szCs w:val="28"/>
          <w:lang w:val="en-US"/>
        </w:rPr>
        <w:t>c</w:t>
      </w:r>
      <w:r w:rsidR="00A16F23" w:rsidRPr="002566BC">
        <w:rPr>
          <w:rFonts w:ascii="Times New Roman" w:hAnsi="Times New Roman"/>
          <w:color w:val="000000"/>
          <w:sz w:val="28"/>
          <w:szCs w:val="28"/>
        </w:rPr>
        <w:t>.]</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Несколько ину</w:t>
      </w:r>
      <w:r w:rsidR="00665F47" w:rsidRPr="002566BC">
        <w:rPr>
          <w:rFonts w:ascii="Times New Roman" w:hAnsi="Times New Roman"/>
          <w:color w:val="000000"/>
          <w:sz w:val="28"/>
          <w:szCs w:val="28"/>
        </w:rPr>
        <w:t>ю точку зрения высказывает Н.Г.</w:t>
      </w:r>
      <w:r w:rsidR="00880B2B" w:rsidRPr="002566BC">
        <w:rPr>
          <w:rFonts w:ascii="Times New Roman" w:hAnsi="Times New Roman"/>
          <w:color w:val="000000"/>
          <w:sz w:val="28"/>
          <w:szCs w:val="28"/>
        </w:rPr>
        <w:t xml:space="preserve"> </w:t>
      </w:r>
      <w:r w:rsidRPr="002566BC">
        <w:rPr>
          <w:rFonts w:ascii="Times New Roman" w:hAnsi="Times New Roman"/>
          <w:color w:val="000000"/>
          <w:sz w:val="28"/>
          <w:szCs w:val="28"/>
        </w:rPr>
        <w:t>Морозова. Познавательными она называет интересы, направленные на процесс учебного познания и на его результаты. Она рассматривает интерес как "эмоционально-познавательное отношение (возникающее из эмоционально-познавательного переживания) к предмету или к непосредственно мотивированной деятельности, отношение, переходящее при благоприятных условиях в эмоционально-познавательную напра</w:t>
      </w:r>
      <w:r w:rsidR="00BB2A7B" w:rsidRPr="002566BC">
        <w:rPr>
          <w:rFonts w:ascii="Times New Roman" w:hAnsi="Times New Roman"/>
          <w:color w:val="000000"/>
          <w:sz w:val="28"/>
          <w:szCs w:val="28"/>
        </w:rPr>
        <w:t>вленность личности"</w:t>
      </w:r>
      <w:r w:rsidR="007C1BF3" w:rsidRPr="002566BC">
        <w:rPr>
          <w:rFonts w:ascii="Times New Roman" w:hAnsi="Times New Roman"/>
          <w:color w:val="000000"/>
          <w:sz w:val="28"/>
          <w:szCs w:val="28"/>
        </w:rPr>
        <w:t>.</w:t>
      </w:r>
    </w:p>
    <w:p w:rsidR="00B428D6" w:rsidRPr="002566BC" w:rsidRDefault="00665F47"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В.Б.</w:t>
      </w:r>
      <w:r w:rsidR="00880B2B" w:rsidRPr="002566BC">
        <w:rPr>
          <w:rFonts w:ascii="Times New Roman" w:hAnsi="Times New Roman"/>
          <w:color w:val="000000"/>
          <w:sz w:val="28"/>
          <w:szCs w:val="28"/>
        </w:rPr>
        <w:t xml:space="preserve"> </w:t>
      </w:r>
      <w:r w:rsidRPr="002566BC">
        <w:rPr>
          <w:rFonts w:ascii="Times New Roman" w:hAnsi="Times New Roman"/>
          <w:color w:val="000000"/>
          <w:sz w:val="28"/>
          <w:szCs w:val="28"/>
        </w:rPr>
        <w:t>Бондаревский, B.C.</w:t>
      </w:r>
      <w:r w:rsidR="00880B2B" w:rsidRPr="002566BC">
        <w:rPr>
          <w:rFonts w:ascii="Times New Roman" w:hAnsi="Times New Roman"/>
          <w:color w:val="000000"/>
          <w:sz w:val="28"/>
          <w:szCs w:val="28"/>
        </w:rPr>
        <w:t xml:space="preserve"> </w:t>
      </w:r>
      <w:r w:rsidRPr="002566BC">
        <w:rPr>
          <w:rFonts w:ascii="Times New Roman" w:hAnsi="Times New Roman"/>
          <w:color w:val="000000"/>
          <w:sz w:val="28"/>
          <w:szCs w:val="28"/>
        </w:rPr>
        <w:t>Мухина, С.Л.</w:t>
      </w:r>
      <w:r w:rsidR="00880B2B" w:rsidRPr="002566BC">
        <w:rPr>
          <w:rFonts w:ascii="Times New Roman" w:hAnsi="Times New Roman"/>
          <w:color w:val="000000"/>
          <w:sz w:val="28"/>
          <w:szCs w:val="28"/>
        </w:rPr>
        <w:t xml:space="preserve"> </w:t>
      </w:r>
      <w:r w:rsidR="00811504" w:rsidRPr="002566BC">
        <w:rPr>
          <w:rFonts w:ascii="Times New Roman" w:hAnsi="Times New Roman"/>
          <w:color w:val="000000"/>
          <w:sz w:val="28"/>
          <w:szCs w:val="28"/>
        </w:rPr>
        <w:t>Рубинштейн считают, что познавательный интерес выступает:</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 как избирательная направленность психических процессов человека на объекты и явления окружающего мира;</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 как тенденция, стремление, потребность личности заниматься именно данной областью явлений, деятельностью, которая приносит удовлетворение;</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 как особое, избирательно наполненное активными помыслами, яркими эмоциями, волевыми устремлениями отношение к окружающему миру, ег</w:t>
      </w:r>
      <w:r w:rsidR="00C42B08" w:rsidRPr="002566BC">
        <w:rPr>
          <w:rFonts w:ascii="Times New Roman" w:hAnsi="Times New Roman"/>
          <w:color w:val="000000"/>
          <w:sz w:val="28"/>
          <w:szCs w:val="28"/>
        </w:rPr>
        <w:t>о объектам, явлениям, процессам</w:t>
      </w:r>
      <w:r w:rsidR="007C1BF3" w:rsidRPr="002566BC">
        <w:rPr>
          <w:rFonts w:ascii="Times New Roman" w:hAnsi="Times New Roman"/>
          <w:color w:val="000000"/>
          <w:sz w:val="28"/>
          <w:szCs w:val="28"/>
        </w:rPr>
        <w:t>.</w:t>
      </w:r>
    </w:p>
    <w:p w:rsidR="00AE5C54"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Познавательный интерес рассматривается рядом авторов как потребность в знаниях, ориентирующая человека в окружающей действительности, заставляющая его активно стремиться к познанию, к поиск</w:t>
      </w:r>
      <w:r w:rsidR="00F03C86" w:rsidRPr="002566BC">
        <w:rPr>
          <w:rFonts w:ascii="Times New Roman" w:hAnsi="Times New Roman"/>
          <w:color w:val="000000"/>
          <w:sz w:val="28"/>
          <w:szCs w:val="28"/>
        </w:rPr>
        <w:t>у способов и средств удовлетво</w:t>
      </w:r>
      <w:r w:rsidRPr="002566BC">
        <w:rPr>
          <w:rFonts w:ascii="Times New Roman" w:hAnsi="Times New Roman"/>
          <w:color w:val="000000"/>
          <w:sz w:val="28"/>
          <w:szCs w:val="28"/>
        </w:rPr>
        <w:t>рения имеющейся у него "жажды знаний" (Л.И. Божович, H.A. Менчинская, Г.И. Осипов, М.Н. Скаткин, Ю.В. Шаров).</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 мнению ряда авторов (Л.С. Выготский, В.В. Давыдов, А.Н. Леонтьев, Ю.Н. Кулюткин, А.Б. Орлов, А.К. Маркова, С.Л. Рубинштейн), познавательный интерес - это мотив, лежащий в основе учебной деятельности, придающий ей творческий, устремленный характер.</w:t>
      </w:r>
      <w:r w:rsidR="00397B83" w:rsidRPr="002566BC">
        <w:rPr>
          <w:rFonts w:ascii="Times New Roman" w:hAnsi="Times New Roman"/>
          <w:color w:val="000000"/>
          <w:sz w:val="28"/>
          <w:szCs w:val="28"/>
        </w:rPr>
        <w:t>[21,448</w:t>
      </w:r>
      <w:r w:rsidR="00397B83" w:rsidRPr="002566BC">
        <w:rPr>
          <w:rFonts w:ascii="Times New Roman" w:hAnsi="Times New Roman"/>
          <w:color w:val="000000"/>
          <w:sz w:val="28"/>
          <w:szCs w:val="28"/>
          <w:lang w:val="en-US"/>
        </w:rPr>
        <w:t>c</w:t>
      </w:r>
      <w:r w:rsidR="00397B83" w:rsidRPr="002566BC">
        <w:rPr>
          <w:rFonts w:ascii="Times New Roman" w:hAnsi="Times New Roman"/>
          <w:color w:val="000000"/>
          <w:sz w:val="28"/>
          <w:szCs w:val="28"/>
        </w:rPr>
        <w:t>.]</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В.А. Сластениным познавательный интерес рассматривается как внутренняя движущая сила учения, проявляющаяся в</w:t>
      </w:r>
      <w:r w:rsidR="00F03C86" w:rsidRPr="002566BC">
        <w:rPr>
          <w:rFonts w:ascii="Times New Roman" w:hAnsi="Times New Roman"/>
          <w:color w:val="000000"/>
          <w:sz w:val="28"/>
          <w:szCs w:val="28"/>
        </w:rPr>
        <w:t xml:space="preserve"> </w:t>
      </w:r>
      <w:r w:rsidRPr="002566BC">
        <w:rPr>
          <w:rFonts w:ascii="Times New Roman" w:hAnsi="Times New Roman"/>
          <w:color w:val="000000"/>
          <w:sz w:val="28"/>
          <w:szCs w:val="28"/>
        </w:rPr>
        <w:t>целенаправленном состоянии школьника, обусловленном знаниями, умениями, опытом творческой деятельности, характеризующаяся потребностью в знаниях, готовностью к активному познанию как деятельность, приносящая удовлетворение</w:t>
      </w:r>
      <w:r w:rsidR="00E236FF" w:rsidRPr="002566BC">
        <w:rPr>
          <w:rFonts w:ascii="Times New Roman" w:hAnsi="Times New Roman"/>
          <w:color w:val="000000"/>
          <w:sz w:val="28"/>
          <w:szCs w:val="28"/>
        </w:rPr>
        <w:t>.</w:t>
      </w:r>
      <w:r w:rsidR="00397B83" w:rsidRPr="002566BC">
        <w:rPr>
          <w:rFonts w:ascii="Times New Roman" w:hAnsi="Times New Roman"/>
          <w:color w:val="000000"/>
          <w:sz w:val="28"/>
          <w:szCs w:val="28"/>
        </w:rPr>
        <w:t>[21,48</w:t>
      </w:r>
      <w:r w:rsidR="00397B83" w:rsidRPr="002566BC">
        <w:rPr>
          <w:rFonts w:ascii="Times New Roman" w:hAnsi="Times New Roman"/>
          <w:color w:val="000000"/>
          <w:sz w:val="28"/>
          <w:szCs w:val="28"/>
          <w:lang w:val="en-US"/>
        </w:rPr>
        <w:t>c</w:t>
      </w:r>
      <w:r w:rsidR="00397B83" w:rsidRPr="002566BC">
        <w:rPr>
          <w:rFonts w:ascii="Times New Roman" w:hAnsi="Times New Roman"/>
          <w:color w:val="000000"/>
          <w:sz w:val="28"/>
          <w:szCs w:val="28"/>
        </w:rPr>
        <w:t>.]</w:t>
      </w:r>
    </w:p>
    <w:p w:rsidR="00AE5C54"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 xml:space="preserve">Ш.А. Амонашвили определяет познавательный интерес как форму стремлений личности, как направленность самостоятельного поиска, постижения секретов, свободного обсуждения проблемы, решения трудных задач, </w:t>
      </w:r>
      <w:r w:rsidR="00F8476F" w:rsidRPr="002566BC">
        <w:rPr>
          <w:rFonts w:ascii="Times New Roman" w:hAnsi="Times New Roman"/>
          <w:color w:val="000000"/>
          <w:sz w:val="28"/>
          <w:szCs w:val="28"/>
        </w:rPr>
        <w:t>утверждения собственного мнения</w:t>
      </w:r>
      <w:r w:rsidR="007C1BF3" w:rsidRPr="002566BC">
        <w:rPr>
          <w:rFonts w:ascii="Times New Roman" w:hAnsi="Times New Roman"/>
          <w:color w:val="000000"/>
          <w:sz w:val="28"/>
          <w:szCs w:val="28"/>
        </w:rPr>
        <w:t>.</w:t>
      </w:r>
    </w:p>
    <w:p w:rsidR="00AE5C54" w:rsidRPr="002566BC" w:rsidRDefault="00880B2B"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С точки зрения С.</w:t>
      </w:r>
      <w:r w:rsidR="0069580E" w:rsidRPr="002566BC">
        <w:rPr>
          <w:rFonts w:ascii="Times New Roman" w:hAnsi="Times New Roman"/>
          <w:color w:val="000000"/>
          <w:sz w:val="28"/>
          <w:szCs w:val="28"/>
        </w:rPr>
        <w:t>Л. Рубинштейна, интерес - это направленность помыслов, мыслей; потребность - желаний, влечений. Потребность вызывает желание обладать предметом, интерес - стремление ознакомиться с ним. С насыщением потребность исчезает, удовлетворение же интереса - стимул его дальнейшего совершенствования и углубления.</w:t>
      </w:r>
    </w:p>
    <w:p w:rsidR="00AE5C54" w:rsidRPr="002566BC" w:rsidRDefault="0069580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Потребности первичны, а интересы развиваются на основе потребностей, основные побудители деятельности человека - не сами потребности (как нужда в восполнении какого-то недостатка), а интересы, чувства, убеждения и взгляды, которые становятся источником действенных стремлений личности. Потребность - непосредственное выражение необходимости в структуре субъекта, она всегда требует своего удовлетворения. Это - исходная причина деятельности. Интерес связан с необходимостью через потребность.</w:t>
      </w:r>
      <w:r w:rsidR="00E236FF" w:rsidRPr="002566BC">
        <w:rPr>
          <w:rFonts w:ascii="Times New Roman" w:hAnsi="Times New Roman"/>
          <w:color w:val="000000"/>
          <w:sz w:val="28"/>
          <w:szCs w:val="28"/>
        </w:rPr>
        <w:t xml:space="preserve"> </w:t>
      </w:r>
      <w:r w:rsidRPr="002566BC">
        <w:rPr>
          <w:rFonts w:ascii="Times New Roman" w:hAnsi="Times New Roman"/>
          <w:color w:val="000000"/>
          <w:sz w:val="28"/>
          <w:szCs w:val="28"/>
        </w:rPr>
        <w:t>Сложна и многообразна связь потребностей и интересов в такой области, как познавательная деятельность человека.</w:t>
      </w:r>
    </w:p>
    <w:p w:rsidR="00AE5C54" w:rsidRPr="002566BC" w:rsidRDefault="0069580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Ориентировка в окружающей действительности есть самый начальный акт познавательной деятельности ребенка, и этот акт обусловлен не только первичной потребностью, как имеет место у животного, действующего на основе инстинкта самосохранения. Это уже изначальная форма духовной потребности человека. Эта зародышевая форма потребности в познании выражается на протяжении первых месяцев жизни ребенка в слежении</w:t>
      </w:r>
      <w:r w:rsidR="00E236FF" w:rsidRPr="002566BC">
        <w:rPr>
          <w:rFonts w:ascii="Times New Roman" w:hAnsi="Times New Roman"/>
          <w:color w:val="000000"/>
          <w:sz w:val="28"/>
          <w:szCs w:val="28"/>
        </w:rPr>
        <w:t xml:space="preserve"> глазами за предметом, который о</w:t>
      </w:r>
      <w:r w:rsidRPr="002566BC">
        <w:rPr>
          <w:rFonts w:ascii="Times New Roman" w:hAnsi="Times New Roman"/>
          <w:color w:val="000000"/>
          <w:sz w:val="28"/>
          <w:szCs w:val="28"/>
        </w:rPr>
        <w:t>казывается в поле его зрения, в ощупывании его, и тому подобное. Затем, под влиянием общения со взрослыми, усложняющейся деятельности, расширяющих опыт ребенка, из множества предметов и явлений окружающего мира ребенком постепенно избирательно выделяются лишь некоторые, к которым привлечены его внимание, его эмоции, помыслы.</w:t>
      </w:r>
    </w:p>
    <w:p w:rsidR="00AE5C54" w:rsidRPr="002566BC" w:rsidRDefault="0069580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Самой первичной формой познавательного интереса является любопытство как реакция на изменение обстановки, на появление нового в окружающем мире.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Затем появляется любознательность, которая является действенной формой выражения интереса к познанию, о чем свидетельствует множество задаваемых ребенком вопросов («Откуда?», «Зачем?», «Почему?»).</w:t>
      </w:r>
    </w:p>
    <w:p w:rsidR="00AE5C54" w:rsidRPr="002566BC" w:rsidRDefault="0069580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 любой период своего становления познавательный интерес является побудительной силой. Познавательный интерес вырастает из потребностей знать, ориентироваться в действительности, но высокой духовной потребностью он становиться лишь на высшем уровне своего развития, который достигается далеко не у каждого не только школьника, но и зрелого человека.</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Познавательный интерес - явление многозначное, поэтому, на процессы обучения и воспитания он может влиять различными своими сторонами. В педагогической практике познавательный интерес рассматривают часто лишь как внешний стимул этих процессов, как средство активизации познавательной деятельности ученика, как эффективный инструмент учителя, позволяющий ему сделать процесс обучения привлекательным, выделить в обучении именно те аспекты, которые смогут привлечь к себе непроизвольное внимание учеников, заставят активизировать мышление, волноваться и переживать, увлеченно работать над учебной задачей.</w:t>
      </w:r>
    </w:p>
    <w:p w:rsidR="00AE5C54" w:rsidRPr="002566BC" w:rsidRDefault="000C7553" w:rsidP="00B428D6">
      <w:pPr>
        <w:spacing w:after="0" w:line="360" w:lineRule="auto"/>
        <w:ind w:firstLine="709"/>
        <w:jc w:val="both"/>
        <w:rPr>
          <w:rFonts w:ascii="Times New Roman" w:hAnsi="Times New Roman"/>
          <w:color w:val="000000"/>
          <w:sz w:val="28"/>
        </w:rPr>
      </w:pPr>
      <w:r w:rsidRPr="002566BC">
        <w:rPr>
          <w:rFonts w:ascii="Times New Roman" w:hAnsi="Times New Roman"/>
          <w:color w:val="000000"/>
          <w:sz w:val="28"/>
          <w:szCs w:val="28"/>
        </w:rPr>
        <w:t>Познавательный интерес - интегральное образование личности. Он как общий феномен интереса имеет сложнейшую структуру, которую составляют как отдельные психические процессы (интеллектуальные, эмоциональные, регулятивные), так и объективные и субъективные связи человека с миром, выраженные в отношениях.</w:t>
      </w:r>
    </w:p>
    <w:p w:rsidR="00AE5C54" w:rsidRPr="002566BC" w:rsidRDefault="000C7553"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 единстве объективного и субъективного в интересе проявляется диалектика формирования, развития и углубления интереса. Интерес формируется и развивается в деятельности, и влияние на него оказывают не отдельные компоненты деятельности, а вся её объективно-субъективная сущность (характер, процесс, результат). Интерес - это «сплав» многих психических процессов, образующих особый тонус деятельности, особые состояния личности (радость от процесса учения, стремление углубляться в познание интересующего предмета, в познавательную деятельность, переживание неудач и волевые устремления к их преодолению).</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Познавательный интерес выражен в своём развитии различными состояниями. Условно различают последовательные стадии его развития: любопытство, любознательность, познавательный интерес, теоретический интерес. И хотя эти стадии выделяются чисто условно, наиболее характерные их признаки являются общепризнанными.</w:t>
      </w:r>
    </w:p>
    <w:p w:rsidR="00AE5C54" w:rsidRPr="002566BC" w:rsidRDefault="000C7553"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Любопытство - элементарная стадия избирательного отношения, которая обусловлена чисто внешними, часто неожиданными обстоятельствами, привлекающими внимание человека. Для человека эта элементарная ориентировка, связанная с новизной ситуации, может и не иметь особой значимости. На стадии любопытства ученик довольствуется лишь ориентировкой, связанной с занимательностью того или иного предмета, той или иной ситуации. Эта стадия ещё не обнаруживает подлинного стремления к познанию.</w:t>
      </w:r>
    </w:p>
    <w:p w:rsidR="00AE5C54" w:rsidRPr="002566BC" w:rsidRDefault="000C7553"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И, тем не менее, занимательность как фактор выявления познавательного интереса может служить его начальным толчком.</w:t>
      </w:r>
    </w:p>
    <w:p w:rsidR="00AE5C54" w:rsidRPr="002566BC" w:rsidRDefault="000C7553"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Любознательность - ценное состояние личности. Она характеризуется стремлением человека проникнуть за пределы увиденного. На этой стадии интереса обнаруживаются достаточно сильные выражения эмоций удивления, радости познания, удовлетворённостью деятельностью. В возникновении загадок и их расшифровке и заключается сущность любознательности, как активного видения мира, которое развивается не только на уроках, но и в труде, когда человек отрешён от простого исполнительства и пассивного запоминания.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Любознательность, становясь устойчивой чертой характера, имеет значительную ценность в развитии личности. Любознательные люди не равнодушны к миру, они всегда находятся в поиске.</w:t>
      </w:r>
    </w:p>
    <w:p w:rsidR="00AE5C54" w:rsidRPr="002566BC" w:rsidRDefault="000C7553"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Познавательный интерес на пути своего развития обычно характеризуется познавательной активностью, явной избирательной направленностью учебных предметов, ценной мотивацией, в которой главное место занимают познавательные мотивы. Познавательный интерес содействует проникновению личности в существенные связи, отношения, закономерности познания. Эта стадия характеризуется поступательным движением познавательной деятельности школьника, поиском интересующей его информации. Любознательный школьник посвящает свободное время предмету познавательного интереса.</w:t>
      </w:r>
    </w:p>
    <w:p w:rsidR="00AE5C54" w:rsidRPr="002566BC" w:rsidRDefault="000C7553"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Теоретический интерес связан как со стремлением к познанию сложных теоретических вопросов и проблем конкретной науки, так и с использованием их как инструмента познания. Эта ступень активного воздействия человека на мир, на его переустройство, что непосредственно связано с мировоззрением человека, с его убеждениями в силе и возможностях науки. Эта ступень характеризует не только познавательное начало в структуре личности, но и человека как деятеля, субъекта, личность.</w:t>
      </w:r>
    </w:p>
    <w:p w:rsidR="00AE5C54" w:rsidRPr="002566BC" w:rsidRDefault="000C7553"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 реальном процессе все указанные ступени познавательного интереса представляют собой сложнейшие сочетания и взаимосвязи. В познавательном интересе обнаруживаются и рецидивы в связи со сменой предметной области, и сосуществование в едином акте познания, когда любопытство переходит в любознательность. Школьник углубляется в сущность предмета, он поглощён решением проблемы, задачи, опережающего задания. Но бывает, что состояние заинтересованности, которое обнаружит ученик на уроке под влиянием разных ситуаций и обстоятельств (занимательность, расположение к учителю, удачный ответ, поднявший его престиж в коллективе), может пройти, не повлияв на развитие личности.</w:t>
      </w:r>
    </w:p>
    <w:p w:rsidR="00AE5C54" w:rsidRPr="002566BC" w:rsidRDefault="00676E82"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И</w:t>
      </w:r>
      <w:r w:rsidR="000C7553" w:rsidRPr="002566BC">
        <w:rPr>
          <w:rFonts w:ascii="Times New Roman" w:hAnsi="Times New Roman"/>
          <w:color w:val="000000"/>
          <w:sz w:val="28"/>
          <w:szCs w:val="28"/>
        </w:rPr>
        <w:t>так, сущность познавательных интересов как педагогической проблемы состоит в том, что интерес выступает как особый аспект всех сторон обучения, воспитания и развития, усиливающий эффективность педагогических влияний на учащихся, обостряющий активность личности школьника, содействующий развитию поисковой творческой деятельности.</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 xml:space="preserve">Психолого-педагогический аспект изучения сущности </w:t>
      </w:r>
      <w:r w:rsidR="00F03C86" w:rsidRPr="002566BC">
        <w:rPr>
          <w:rFonts w:ascii="Times New Roman" w:hAnsi="Times New Roman"/>
          <w:color w:val="000000"/>
          <w:sz w:val="28"/>
          <w:szCs w:val="28"/>
        </w:rPr>
        <w:t>понятия «познавательный интерес»</w:t>
      </w:r>
      <w:r w:rsidRPr="002566BC">
        <w:rPr>
          <w:rFonts w:ascii="Times New Roman" w:hAnsi="Times New Roman"/>
          <w:color w:val="000000"/>
          <w:sz w:val="28"/>
          <w:szCs w:val="28"/>
        </w:rPr>
        <w:t xml:space="preserve"> дает основание говорить о многоплановости и сложности исследуемого понятия. Многочисленные точки зрения на сущность познавательного интереса обобщенно можно представить в виде нескольких направлений, в русле которых данное понятие связывается с потребностью личности, направленностью и мотивационной </w:t>
      </w:r>
      <w:r w:rsidR="00F03C86" w:rsidRPr="002566BC">
        <w:rPr>
          <w:rFonts w:ascii="Times New Roman" w:hAnsi="Times New Roman"/>
          <w:color w:val="000000"/>
          <w:sz w:val="28"/>
          <w:szCs w:val="28"/>
        </w:rPr>
        <w:t xml:space="preserve">сферой индивида. Несмотря на то, </w:t>
      </w:r>
      <w:r w:rsidRPr="002566BC">
        <w:rPr>
          <w:rFonts w:ascii="Times New Roman" w:hAnsi="Times New Roman"/>
          <w:color w:val="000000"/>
          <w:sz w:val="28"/>
          <w:szCs w:val="28"/>
        </w:rPr>
        <w:t>что позиции авторов в определении познаватель</w:t>
      </w:r>
      <w:r w:rsidR="00F03C86" w:rsidRPr="002566BC">
        <w:rPr>
          <w:rFonts w:ascii="Times New Roman" w:hAnsi="Times New Roman"/>
          <w:color w:val="000000"/>
          <w:sz w:val="28"/>
          <w:szCs w:val="28"/>
        </w:rPr>
        <w:t>ного интереса несколько разные</w:t>
      </w:r>
      <w:r w:rsidRPr="002566BC">
        <w:rPr>
          <w:rFonts w:ascii="Times New Roman" w:hAnsi="Times New Roman"/>
          <w:color w:val="000000"/>
          <w:sz w:val="28"/>
          <w:szCs w:val="28"/>
        </w:rPr>
        <w:t>, в понимании его сущности есть и существенное сходство.</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Общим для всех подходов является констатация связи интереса с мотивационно-потребностной сферой личности. С одной стороны, интерес может выступать в качестве значимого мотива деятельности; с другой стороны, именно в интересах наиболее ярко проявляются потребности.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Осознание потребности может вызвать интерес к предмету, способному ее удовлетворить. Сосредоточение школьника на предмете интереса порождает специфическое желание ближе познакомиться с предметом, глубже в него проникнуть. Следует подчеркнуть, что в интересе выражен и момент избирательности.</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 своей работе мы будем употреблять термин "познавательный интерес"</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Волевой компонент связан, прежде всего, с тем, что школьник стремится сам планировать свою деятельность. Его интерес к занятиям предполагает активно-действенное отношение к предмету деятельности. Это проявляется в степени настойчивости школьника в познании определенной области, в преодолении трудностей в ходе выполняемой деятельности. Пост</w:t>
      </w:r>
      <w:r w:rsidR="007C1BF3" w:rsidRPr="002566BC">
        <w:rPr>
          <w:rFonts w:ascii="Times New Roman" w:hAnsi="Times New Roman"/>
          <w:color w:val="000000"/>
          <w:sz w:val="28"/>
          <w:szCs w:val="28"/>
        </w:rPr>
        <w:t>епенно у него формируется уме</w:t>
      </w:r>
      <w:r w:rsidRPr="002566BC">
        <w:rPr>
          <w:rFonts w:ascii="Times New Roman" w:hAnsi="Times New Roman"/>
          <w:color w:val="000000"/>
          <w:sz w:val="28"/>
          <w:szCs w:val="28"/>
        </w:rPr>
        <w:t>ние управлять своим поведением, сознательно ставить цели, что также свидетельствует о становлении интереса.</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Эмоциональный компонент выражается в удовольствии, положительных эмоциональных переживаниях, вызываемых самим процессом познавательной деятельности, ходом и результатами учения. Он различается по содержанию, силе и глубине вызываемых чувств. Как отмечает А.Н. Леонтьев, чувство превращается в мотив поведения, в побуждение к действию</w:t>
      </w:r>
      <w:r w:rsidR="00BB2A7B" w:rsidRPr="002566BC">
        <w:rPr>
          <w:rFonts w:ascii="Times New Roman" w:hAnsi="Times New Roman"/>
          <w:color w:val="000000"/>
          <w:sz w:val="28"/>
          <w:szCs w:val="28"/>
        </w:rPr>
        <w:t>.</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Поведенческий компонент выражается в постепенном переходе от внешней регуляции к саморегуляции. Под влиянием познавательного интереса у ребенка постоянно возникают вопросы, ответы на которые он ищет сам постоянно и активно. Уровень развитости интереса (глубина, стойкость, осознанность) во многом определяют характер включенности учащегося в деятельность и ее эффективность. Поведенческий аспект характеризует степень действенности интереса, ее актуализацию в практической деятельности. У школьника прослеживается тенденция развития внимания, контроля и самоконтроля.</w:t>
      </w:r>
    </w:p>
    <w:p w:rsidR="00AE5C54"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Говоря о познавательном интересе как о движущей силе обучения, необходимо рассмотреть его качественные характеристики. В психолого-педагогической литературе у разных авторов выделяется разное их число.</w:t>
      </w:r>
    </w:p>
    <w:p w:rsidR="00C42B08" w:rsidRPr="002566BC" w:rsidRDefault="00C42B08"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Интерес характеризуется, по крайней мере, тремя обязательными моментами:</w:t>
      </w:r>
    </w:p>
    <w:p w:rsidR="00C42B08" w:rsidRPr="002566BC" w:rsidRDefault="00C42B08"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1. положительной эмоцией по отношению к деятельности;</w:t>
      </w:r>
    </w:p>
    <w:p w:rsidR="00C42B08" w:rsidRPr="002566BC" w:rsidRDefault="00C42B08"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2. наличие познавательной стороны этой эмоции, т. е. радостью познавания и познания;</w:t>
      </w:r>
    </w:p>
    <w:p w:rsidR="00AE5C54" w:rsidRPr="002566BC" w:rsidRDefault="00C42B08"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3. наличием непосредственного мотива, идущего от самой деятельности, т. е. деятельность сама по себе привлекает и пробуждает ею заниматься, независимо от других мотивов (побуждений).</w:t>
      </w:r>
    </w:p>
    <w:p w:rsidR="00B428D6"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Однако чаще всего выделяют две группы психологических характе</w:t>
      </w:r>
      <w:r w:rsidR="00BB2A7B" w:rsidRPr="002566BC">
        <w:rPr>
          <w:rFonts w:ascii="Times New Roman" w:hAnsi="Times New Roman"/>
          <w:color w:val="000000"/>
          <w:sz w:val="28"/>
          <w:szCs w:val="28"/>
        </w:rPr>
        <w:t>ристик познавательного интереса</w:t>
      </w:r>
      <w:r w:rsidR="004F3440" w:rsidRPr="002566BC">
        <w:rPr>
          <w:rFonts w:ascii="Times New Roman" w:hAnsi="Times New Roman"/>
          <w:color w:val="000000"/>
          <w:sz w:val="28"/>
          <w:szCs w:val="28"/>
        </w:rPr>
        <w:t>: с</w:t>
      </w:r>
      <w:r w:rsidRPr="002566BC">
        <w:rPr>
          <w:rFonts w:ascii="Times New Roman" w:hAnsi="Times New Roman"/>
          <w:color w:val="000000"/>
          <w:sz w:val="28"/>
          <w:szCs w:val="28"/>
        </w:rPr>
        <w:t>одержательные характеристики (связаны с содержанием интереса, с особенностями деятельности, с активностью учащихся</w:t>
      </w:r>
      <w:r w:rsidR="004F3440" w:rsidRPr="002566BC">
        <w:rPr>
          <w:rFonts w:ascii="Times New Roman" w:hAnsi="Times New Roman"/>
          <w:color w:val="000000"/>
          <w:sz w:val="28"/>
          <w:szCs w:val="28"/>
        </w:rPr>
        <w:t>) и д</w:t>
      </w:r>
      <w:r w:rsidR="00BB2A7B" w:rsidRPr="002566BC">
        <w:rPr>
          <w:rFonts w:ascii="Times New Roman" w:hAnsi="Times New Roman"/>
          <w:color w:val="000000"/>
          <w:sz w:val="28"/>
          <w:szCs w:val="28"/>
        </w:rPr>
        <w:t>инамические характеристики (</w:t>
      </w:r>
      <w:r w:rsidRPr="002566BC">
        <w:rPr>
          <w:rFonts w:ascii="Times New Roman" w:hAnsi="Times New Roman"/>
          <w:color w:val="000000"/>
          <w:sz w:val="28"/>
          <w:szCs w:val="28"/>
        </w:rPr>
        <w:t>характеризуют выраженность интереса)</w:t>
      </w:r>
      <w:r w:rsidR="00BB2A7B" w:rsidRPr="002566BC">
        <w:rPr>
          <w:rFonts w:ascii="Times New Roman" w:hAnsi="Times New Roman"/>
          <w:color w:val="000000"/>
          <w:sz w:val="28"/>
          <w:szCs w:val="28"/>
        </w:rPr>
        <w:t>.</w:t>
      </w:r>
    </w:p>
    <w:p w:rsidR="00AE5C54"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Избирательность,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действенность, осознанность, самостоятельность возникновения,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доминирование в общей структуре моти</w:t>
      </w:r>
      <w:r w:rsidR="00BB2A7B" w:rsidRPr="002566BC">
        <w:rPr>
          <w:rFonts w:ascii="Times New Roman" w:hAnsi="Times New Roman"/>
          <w:color w:val="000000"/>
          <w:sz w:val="28"/>
          <w:szCs w:val="28"/>
        </w:rPr>
        <w:t>вации, у</w:t>
      </w:r>
      <w:r w:rsidRPr="002566BC">
        <w:rPr>
          <w:rFonts w:ascii="Times New Roman" w:hAnsi="Times New Roman"/>
          <w:color w:val="000000"/>
          <w:sz w:val="28"/>
          <w:szCs w:val="28"/>
        </w:rPr>
        <w:t>стойчивость,</w:t>
      </w:r>
      <w:r w:rsidR="0030732F" w:rsidRPr="002566BC">
        <w:rPr>
          <w:rFonts w:ascii="Times New Roman" w:hAnsi="Times New Roman"/>
          <w:color w:val="000000"/>
          <w:sz w:val="28"/>
          <w:szCs w:val="28"/>
        </w:rPr>
        <w:t xml:space="preserve"> </w:t>
      </w:r>
      <w:r w:rsidRPr="002566BC">
        <w:rPr>
          <w:rFonts w:ascii="Times New Roman" w:hAnsi="Times New Roman"/>
          <w:color w:val="000000"/>
          <w:sz w:val="28"/>
          <w:szCs w:val="28"/>
        </w:rPr>
        <w:t xml:space="preserve">интенсивность, </w:t>
      </w:r>
      <w:r w:rsidR="007204F8" w:rsidRPr="002566BC">
        <w:rPr>
          <w:rFonts w:ascii="Times New Roman" w:hAnsi="Times New Roman"/>
          <w:color w:val="000000"/>
          <w:sz w:val="28"/>
          <w:szCs w:val="28"/>
        </w:rPr>
        <w:t xml:space="preserve">широта, эмоциональная окраска. </w:t>
      </w:r>
      <w:r w:rsidR="00C42B08" w:rsidRPr="002566BC">
        <w:rPr>
          <w:rFonts w:ascii="Times New Roman" w:hAnsi="Times New Roman"/>
          <w:color w:val="000000"/>
          <w:sz w:val="28"/>
          <w:szCs w:val="28"/>
        </w:rPr>
        <w:t>Другие мотивы (долга, необходимости, послушания и т. д.) могут помочь возникновению и укреплению интереса, но сами по себе не определяют его сущности.</w:t>
      </w:r>
      <w:r w:rsidR="00B43676" w:rsidRPr="002566BC">
        <w:rPr>
          <w:rFonts w:ascii="Times New Roman" w:hAnsi="Times New Roman"/>
          <w:color w:val="000000"/>
          <w:sz w:val="28"/>
          <w:szCs w:val="28"/>
        </w:rPr>
        <w:t xml:space="preserve"> </w:t>
      </w:r>
      <w:r w:rsidR="00C42B08" w:rsidRPr="002566BC">
        <w:rPr>
          <w:rFonts w:ascii="Times New Roman" w:hAnsi="Times New Roman"/>
          <w:color w:val="000000"/>
          <w:sz w:val="28"/>
          <w:szCs w:val="28"/>
        </w:rPr>
        <w:t>Интерес всегда имеет определенную предметную направленность, интересы человека многообразны, как многообразен окружающий мир. Но из многообразия предметов, явлений окружающего мира в интересе каждой личности избирательно отражается именно то, что связано с ее индивидуальным опытом и развитием.</w:t>
      </w:r>
      <w:r w:rsidR="00B43676" w:rsidRPr="002566BC">
        <w:rPr>
          <w:rFonts w:ascii="Times New Roman" w:hAnsi="Times New Roman"/>
          <w:color w:val="000000"/>
          <w:sz w:val="28"/>
          <w:szCs w:val="28"/>
        </w:rPr>
        <w:t xml:space="preserve"> </w:t>
      </w:r>
      <w:r w:rsidR="00C42B08" w:rsidRPr="002566BC">
        <w:rPr>
          <w:rFonts w:ascii="Times New Roman" w:hAnsi="Times New Roman"/>
          <w:color w:val="000000"/>
          <w:sz w:val="28"/>
          <w:szCs w:val="28"/>
        </w:rPr>
        <w:t>По предметной направленности интересов и ограниченно связанными с ними сферами деятельности вполне правомерно различать интересы художественные, спортивные, технические и т. д. В свою очередь, внутри каждой из указанных областей может быть более тонкая дифференциация интересов к особым видам спорта, искусства, областями науки, учебным предметам.</w:t>
      </w:r>
      <w:r w:rsidR="00B43676" w:rsidRPr="002566BC">
        <w:rPr>
          <w:rFonts w:ascii="Times New Roman" w:hAnsi="Times New Roman"/>
          <w:b/>
          <w:color w:val="000000"/>
          <w:sz w:val="28"/>
          <w:szCs w:val="28"/>
        </w:rPr>
        <w:t xml:space="preserve"> </w:t>
      </w:r>
      <w:r w:rsidR="00B43676" w:rsidRPr="002566BC">
        <w:rPr>
          <w:rFonts w:ascii="Times New Roman" w:hAnsi="Times New Roman"/>
          <w:color w:val="000000"/>
          <w:sz w:val="28"/>
          <w:szCs w:val="28"/>
        </w:rPr>
        <w:t>Познавательный интерес относится к различным областям познавательной деятельности. Он может быть весьма высоким, размытым, распространяющимся на получение информации вообще, на узнавание нового о различных сторонах предметного мира и углублением в определенную область познавания, в ее теоретические основы, в ее существенные связи и закономерности. В школе объектом познавательных интересов учащихся является содержание учебных предметов, овладение которыми составляет основное назначение учения. Тогда в сферу познавательного интереса включается не только приобретаемые школьником знания, но и процесс овладения знаниями, процесс учения в целом, позволяющий приобретать необходимые способы познавания и содействующий постоянному поступательному движению школьника. Ценность познавательного интереса состоит в том, что познавательная деятельность в данной области под влиянием интереса к ней активизирует психологические процессы личности, приносит ей глубокое интеллектуальное удовлетворение; познавательный интерес выступает как важнейший мотив активности личности, ее познавательной деятельности. Суть познавательного интерес состоит в том, что объектом его является сам процесс познавания, который характеризуется стремлением проникать в сущность явлений. Познавательный интерес представляет собою сплав важнейших для развития личности психологических процессов. В интеллектуальной деятельности, протекающей под влиянием познавательного интереса, появляется:· активный поиск;· догадка;· исследовательский подход;· готовность к решению задач.</w:t>
      </w:r>
    </w:p>
    <w:p w:rsidR="00B43676" w:rsidRPr="002566BC" w:rsidRDefault="00B43676"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Эмоциональные проявления, вплетенные в познавательный интерес:</w:t>
      </w:r>
    </w:p>
    <w:p w:rsidR="00B43676" w:rsidRPr="002566BC" w:rsidRDefault="00B43676"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 эмоции удивления;· чувство ожидания нового;</w:t>
      </w:r>
    </w:p>
    <w:p w:rsidR="00B43676" w:rsidRPr="002566BC" w:rsidRDefault="00B43676"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 чувство интеллектуальной радости;</w:t>
      </w:r>
    </w:p>
    <w:p w:rsidR="00AE5C54" w:rsidRPr="002566BC" w:rsidRDefault="00B43676" w:rsidP="00B428D6">
      <w:pPr>
        <w:spacing w:after="0" w:line="360" w:lineRule="auto"/>
        <w:ind w:firstLine="709"/>
        <w:jc w:val="both"/>
        <w:rPr>
          <w:rFonts w:ascii="Times New Roman" w:hAnsi="Times New Roman"/>
          <w:b/>
          <w:color w:val="000000"/>
          <w:sz w:val="28"/>
          <w:szCs w:val="28"/>
        </w:rPr>
      </w:pPr>
      <w:r w:rsidRPr="002566BC">
        <w:rPr>
          <w:rFonts w:ascii="Times New Roman" w:hAnsi="Times New Roman"/>
          <w:color w:val="000000"/>
          <w:sz w:val="28"/>
          <w:szCs w:val="28"/>
        </w:rPr>
        <w:t>· чувство успеха. В этом своеобразном сплаве психических процессов, важнейшим элементом является волевое усилие. Самыми характерными для познавательного интереса волевыми проявлениями следует считать инициативу поиска, самостоятельность добывания знаний, выдвижения и постановки задач на пути познания. Ядром познавательного интереса являются мыслительные процессы. Итак, познавательный интерес выступает как избирательная направленность личности, обращенная к области познания, к ее предметной стороне и самому процессу овладения знаниями.</w:t>
      </w:r>
      <w:r w:rsidR="00AF6F94" w:rsidRPr="002566BC">
        <w:rPr>
          <w:rFonts w:ascii="Times New Roman" w:hAnsi="Times New Roman"/>
          <w:color w:val="000000"/>
          <w:sz w:val="28"/>
          <w:szCs w:val="28"/>
        </w:rPr>
        <w:t xml:space="preserve"> </w:t>
      </w:r>
      <w:r w:rsidRPr="002566BC">
        <w:rPr>
          <w:rFonts w:ascii="Times New Roman" w:hAnsi="Times New Roman"/>
          <w:color w:val="000000"/>
          <w:sz w:val="28"/>
          <w:szCs w:val="28"/>
        </w:rPr>
        <w:t>Задача формирования познавательных интересов у людей нашей эпохи, и особенно у учащихся, выходит за пределы рассмотрения его лишь как побудителя к учению, к отдельным учебным действиям. Воспитание разносторонних познавательных интересов представляет собою процесс приобщения молодых людей к общественным ценностям; наличие же таких доминирующих интересов, которые способствуют развитию творчества, в конечном итоге содействует созданию новых ценностей. В силу этого гармоничное развитие человека современного общества, в котором чрезвычайно быстро развивается наука, техника, искусство, культура вообще, не может совершаться вне формирования познавательных интересов.</w:t>
      </w:r>
      <w:r w:rsidRPr="002566BC">
        <w:rPr>
          <w:rFonts w:ascii="Times New Roman" w:hAnsi="Times New Roman"/>
          <w:b/>
          <w:color w:val="000000"/>
          <w:sz w:val="28"/>
          <w:szCs w:val="28"/>
        </w:rPr>
        <w:t xml:space="preserve"> </w:t>
      </w:r>
      <w:r w:rsidRPr="002566BC">
        <w:rPr>
          <w:rFonts w:ascii="Times New Roman" w:hAnsi="Times New Roman"/>
          <w:color w:val="000000"/>
          <w:sz w:val="28"/>
          <w:szCs w:val="28"/>
        </w:rPr>
        <w:t>Являясь глубоко личностным образованием, познавательный интерес теснейшим образом связан с потребностью.</w:t>
      </w:r>
    </w:p>
    <w:p w:rsidR="00AE5C54" w:rsidRPr="002566BC" w:rsidRDefault="00B43676"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Взаимосвязь между познавательными потребностями и интересами очень сложна. Существует тончайшая взаимообусловленность интересов и потребностей, которые, однако, не дает оснований проводить между ними знак равенства.</w:t>
      </w:r>
    </w:p>
    <w:p w:rsidR="00AE5C54" w:rsidRPr="002566BC" w:rsidRDefault="0069580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Подход к познавательному интересу как к внешнему стимулу обучения может иметь основания. Если из окружающего мира человек отбирает далеко не все, а только значимое для него, то следует задуматься над тем, чтобы особо важное в обучении представить в интересной для ученика форме.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Избирательное отношение к учебным предметам, в первую очередь, зависит от учителя, от его личности и от степени его мастерства.</w:t>
      </w:r>
    </w:p>
    <w:p w:rsidR="00AE5C54" w:rsidRPr="002566BC" w:rsidRDefault="0069580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Рассматривая познавательный интерес в качестве средства, стимула обучения, мы не всегда можем рассчитывать на то, что все наши стимулы будут иметь в ходе обучения именно тот эффект, который важен для познавательного интереса как свойства личности нашего ученика, потому,</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что внешние воздействия механически не преломляются во внутренние процессы личности.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Учащихся могут привлекать такие стороны обучения, которые связаны с особенно яркими, эмоционально поданными фактами, эффектными опытами, с обаянием личности учителя. Все эти сами по себе ученые стимулы обучения не должны подменять самого существа познавательного интереса.</w:t>
      </w:r>
    </w:p>
    <w:p w:rsidR="00AE5C54" w:rsidRPr="002566BC" w:rsidRDefault="0069580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Ограничивать трактовку познавательного интереса внешней стороной его влияния на учащегося, понимать его лишь как средство обучения - неосмотрительно. Отбирая соответствующие приемы, «оживляющие» уроки, учитель очень часто не пытается заглянуть во внутренние процессы познавательной деятельности самих учеников, которые происходят под влиянием этих приемов; управление процессом учения происходит нередко вслепую, наугад.</w:t>
      </w:r>
    </w:p>
    <w:p w:rsidR="00AE5C54" w:rsidRPr="002566BC" w:rsidRDefault="0069580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Познавательный интерес как средство обучения становится наделенным только тогда, когда используется в арсенале средств развивающего обучения. Внесение элементов оживления в содержание, методы обучения и формы работы учащихся с целью вызвать или упрочить их познавательный интерес может дать лишь вспышку непосредственного интереса, но не перейдет во внутренний план деятельности, в отношение к учению. С устранением внешне занимательной ситуации, породившей этот временный, неустойчивый интерес, он может быстро угаснуть.</w:t>
      </w:r>
    </w:p>
    <w:p w:rsidR="00AE5C54" w:rsidRPr="002566BC" w:rsidRDefault="0069580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Там, где при отборе «оживляющих» учебный процесс средств учитель приоткрывает для себя процессы познавательной деятельности, «выводит их наружу», там познавательный интерес действительно становится мощным средством обучения, а учение - управляемым процессом.</w:t>
      </w:r>
    </w:p>
    <w:p w:rsidR="00AE5C54" w:rsidRPr="002566BC" w:rsidRDefault="0069580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Рассмотрение познавательного интереса в качестве средства обучения поднимает проблему занимательности.</w:t>
      </w:r>
    </w:p>
    <w:p w:rsidR="00AE5C54" w:rsidRPr="002566BC" w:rsidRDefault="0069580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Занимательность - элементарный уровень интереса, возникающий под влиянием яркости впечатлений и сосредотачивающийся на внешних сторонах, этот интерес нестоек, легко вытесняется новыми яркими впечатлениями.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Включая занимательность в русло формирования познавательных интересов, учитель приобщает ее к тем сторонам обучения, которые способствуют общему развитию учащихся. Изолируя занимательность от проблемы познавательных интересов, учитель игнорирует подлинные цели обучения, превращая его в развлекательное средство, когда учащиеся начинают учиться лишь постольку, поскольку это учение занимательно.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Учитель, уделяя должное внимание развитию учащихся, превращает познавательный интерес-стимул в ценнейший мотив учебной деятельности школьников, и это наиболее существенное его проявление.</w:t>
      </w:r>
    </w:p>
    <w:p w:rsidR="00AE5C54" w:rsidRPr="002566BC" w:rsidRDefault="0069580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Руководство поведением и деятельностью детей - без знаний о сущности общих мотивов деятельности и специальных мотивов деятельности - невозможно.</w:t>
      </w:r>
    </w:p>
    <w:p w:rsidR="00AE5C54" w:rsidRPr="002566BC" w:rsidRDefault="0069580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 отличие от неясных и неосознанных влечений, желаний познавательного интереса всегда имеет свой предмет, в нем ясно и отчетливо выражена направленность на определенную предметную область, к более глубокому познанию которой школьник стремится.</w:t>
      </w:r>
    </w:p>
    <w:p w:rsidR="00AE5C54" w:rsidRPr="002566BC" w:rsidRDefault="0069580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Для образования мотивов недостаточно только внешних стимулов, они, эти стимулы, должны опираться на потребности самой личности, чтобы стать ее мотивами.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Как мотив учения познавательный интерес имеет ряд преимуществ перед другими мотивами, которые могут существовать вместе и наряду с ними (мотив самоутверждения, стремление быть в коллективе и др.).</w:t>
      </w:r>
    </w:p>
    <w:p w:rsidR="00AE5C54" w:rsidRPr="002566BC" w:rsidRDefault="0069580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1. Познавательный интерес фигурирует среди других мотивов учения школьника как мотив, которому отдается предпочтение.</w:t>
      </w:r>
    </w:p>
    <w:p w:rsidR="00AE5C54" w:rsidRPr="002566BC" w:rsidRDefault="0069580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2. Особенностью познавательного интереса как мотива учения школьника является также и то, что в нем как бы совмещается</w:t>
      </w:r>
      <w:r w:rsidR="000D21E8" w:rsidRPr="002566BC">
        <w:rPr>
          <w:rFonts w:ascii="Times New Roman" w:hAnsi="Times New Roman"/>
          <w:color w:val="000000"/>
          <w:sz w:val="28"/>
          <w:szCs w:val="28"/>
        </w:rPr>
        <w:t xml:space="preserve">, </w:t>
      </w:r>
      <w:r w:rsidRPr="002566BC">
        <w:rPr>
          <w:rFonts w:ascii="Times New Roman" w:hAnsi="Times New Roman"/>
          <w:color w:val="000000"/>
          <w:sz w:val="28"/>
          <w:szCs w:val="28"/>
        </w:rPr>
        <w:t>является самым «личностным», которым руководствуется подросток не в перспективе, а непосредственно, постоянно и повседневно. В этом смысле познавательный интерес становится побуждающим к реальным действиям; он сочетает в себе элемент общей мотивации деятельности и мотивов непосредственного действия. Поэтому познавательный интерес выступает в педагогических явлениях и как цель, и как средство.</w:t>
      </w:r>
    </w:p>
    <w:p w:rsidR="00AE5C54" w:rsidRPr="002566BC" w:rsidRDefault="0069580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3. Познавательный интерес раньше и более ясно, чем другие мотивы, осознается школьником. «Интересно» и «неинтересно» - основной критерий школьника, по которому он судит о ценности урока или прочитанной книги.</w:t>
      </w:r>
    </w:p>
    <w:p w:rsidR="00AE5C54" w:rsidRPr="002566BC" w:rsidRDefault="0069580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4. Для характеристики познавательного интереса как мотива чрезвычайно выразителен термин «бескорыстный». Подобно тому как общение человека с прекрасным приносит ему высокое наслаждение, деятельность под влиянием познавательного интереса вызывает глубочайшее удовлетворение.</w:t>
      </w:r>
    </w:p>
    <w:p w:rsidR="00AE5C54" w:rsidRPr="002566BC" w:rsidRDefault="0069580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5. Будучи сильным мотивом учения, познавательный интерес, создавая «внутреннюю среду» развития, существенно меняет саму деятельность: влияет на ее характер, протекание и результаты.</w:t>
      </w:r>
    </w:p>
    <w:p w:rsidR="00AE5C54" w:rsidRPr="002566BC" w:rsidRDefault="0069580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6. Как и всякий мотив, познавательный интерес не обособлен, он развивается в кругу других мотивов и взаимодействует с ними.</w:t>
      </w:r>
    </w:p>
    <w:p w:rsidR="00AE5C54" w:rsidRPr="002566BC" w:rsidRDefault="0069580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Познавательный интерес, связанный с сильными переживаниями, интеллектуальными радостями, обогащает своим вниманием другие мотивы</w:t>
      </w:r>
    </w:p>
    <w:p w:rsidR="00B426A6" w:rsidRPr="002566BC" w:rsidRDefault="00B426A6"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Методы развития познавательного интереса:</w:t>
      </w:r>
    </w:p>
    <w:p w:rsidR="00B426A6" w:rsidRPr="002566BC" w:rsidRDefault="00B426A6"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1.Формирование готовности восприятия учебного материала.</w:t>
      </w:r>
    </w:p>
    <w:p w:rsidR="00B426A6" w:rsidRPr="002566BC" w:rsidRDefault="00B426A6"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Метод представляет собой одно или несколько упражнений или заданий учителя направленных на подготовку учащихся к выполнению основных заданий и упражнений урока.</w:t>
      </w:r>
    </w:p>
    <w:p w:rsidR="00AE5C54" w:rsidRPr="002566BC" w:rsidRDefault="00B426A6"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2.Выстраивание вокруг учебного материала приклю</w:t>
      </w:r>
      <w:r w:rsidR="00636D8F" w:rsidRPr="002566BC">
        <w:rPr>
          <w:rFonts w:ascii="Times New Roman" w:hAnsi="Times New Roman"/>
          <w:color w:val="000000"/>
          <w:sz w:val="28"/>
          <w:szCs w:val="28"/>
        </w:rPr>
        <w:t>ченческого сюжета – это проведение в ходе урока игры, включающей в себя выполнение запланированных учебных действий.</w:t>
      </w:r>
    </w:p>
    <w:p w:rsidR="00401407" w:rsidRPr="002566BC" w:rsidRDefault="00401407"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Игры с готовым содержанием и правилами. Из этой группы игр в ознакомлении детей с природой используют дидактические и подвижные игры.</w:t>
      </w:r>
    </w:p>
    <w:p w:rsidR="00AE5C54" w:rsidRPr="002566BC" w:rsidRDefault="00401407"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Дидактические игры – игры с правилами, имеющие готовое содержание. Эти игры способствуют развитию памяти, внимания, наблюдательности, учат детей применять имеющиеся знания в новых условиях, активизируют разнообразные умственные процессы, обогащают словарь, способствуют воспитанию играть вместе. Игры дают возможность детям оперировать самими предметами природы, сравнивать их, отмечать изменения отдельных внешних признаков. Многие игры подводят детей к умению обобщать и классифицировать.</w:t>
      </w:r>
    </w:p>
    <w:p w:rsidR="00401407" w:rsidRPr="002566BC" w:rsidRDefault="00401407" w:rsidP="00B428D6">
      <w:pPr>
        <w:spacing w:after="0" w:line="360" w:lineRule="auto"/>
        <w:ind w:firstLine="709"/>
        <w:jc w:val="both"/>
        <w:rPr>
          <w:rFonts w:ascii="Times New Roman" w:hAnsi="Times New Roman"/>
          <w:b/>
          <w:color w:val="000000"/>
          <w:sz w:val="28"/>
          <w:szCs w:val="28"/>
        </w:rPr>
      </w:pPr>
      <w:r w:rsidRPr="002566BC">
        <w:rPr>
          <w:rFonts w:ascii="Times New Roman" w:hAnsi="Times New Roman"/>
          <w:b/>
          <w:color w:val="000000"/>
          <w:sz w:val="28"/>
          <w:szCs w:val="28"/>
        </w:rPr>
        <w:t>Творческие игры.</w:t>
      </w:r>
    </w:p>
    <w:p w:rsidR="00AE5C54" w:rsidRPr="002566BC" w:rsidRDefault="00401407"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Большое значение для развития детей имеют творческие игры, связанные с природой. Основная особенность творческих игр: они организуются и проводятся по инициативе самих детей, которые действуют самостоятельно. Во время игр дети усваивают знания о труде взрослых в природе, идет процесс осознания значения труда взрослых, формируется положительное отношение к нему.</w:t>
      </w:r>
      <w:r w:rsidR="008C5994" w:rsidRPr="002566BC">
        <w:rPr>
          <w:rFonts w:ascii="Times New Roman" w:hAnsi="Times New Roman"/>
          <w:color w:val="000000"/>
          <w:sz w:val="28"/>
          <w:szCs w:val="28"/>
        </w:rPr>
        <w:t>[</w:t>
      </w:r>
      <w:r w:rsidR="006E42DC" w:rsidRPr="002566BC">
        <w:rPr>
          <w:rFonts w:ascii="Times New Roman" w:hAnsi="Times New Roman"/>
          <w:color w:val="000000"/>
          <w:sz w:val="28"/>
          <w:szCs w:val="28"/>
        </w:rPr>
        <w:t>3,</w:t>
      </w:r>
      <w:r w:rsidR="008C5994" w:rsidRPr="002566BC">
        <w:rPr>
          <w:rFonts w:ascii="Times New Roman" w:hAnsi="Times New Roman"/>
          <w:color w:val="000000"/>
          <w:sz w:val="28"/>
          <w:szCs w:val="28"/>
        </w:rPr>
        <w:t>6</w:t>
      </w:r>
      <w:r w:rsidR="006E42DC" w:rsidRPr="002566BC">
        <w:rPr>
          <w:rFonts w:ascii="Times New Roman" w:hAnsi="Times New Roman"/>
          <w:color w:val="000000"/>
          <w:sz w:val="28"/>
          <w:szCs w:val="28"/>
        </w:rPr>
        <w:t>4</w:t>
      </w:r>
      <w:r w:rsidR="008C5994" w:rsidRPr="002566BC">
        <w:rPr>
          <w:rFonts w:ascii="Times New Roman" w:hAnsi="Times New Roman"/>
          <w:color w:val="000000"/>
          <w:sz w:val="28"/>
          <w:szCs w:val="28"/>
          <w:lang w:val="en-US"/>
        </w:rPr>
        <w:t>c</w:t>
      </w:r>
      <w:r w:rsidR="008C5994" w:rsidRPr="002566BC">
        <w:rPr>
          <w:rFonts w:ascii="Times New Roman" w:hAnsi="Times New Roman"/>
          <w:color w:val="000000"/>
          <w:sz w:val="28"/>
          <w:szCs w:val="28"/>
        </w:rPr>
        <w:t>.]</w:t>
      </w:r>
    </w:p>
    <w:p w:rsidR="00401407" w:rsidRPr="002566BC" w:rsidRDefault="00401407"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Использование игр и игровых форм организации учебной деятельности.</w:t>
      </w:r>
    </w:p>
    <w:p w:rsidR="00AE5C54" w:rsidRPr="002566BC" w:rsidRDefault="00401407"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Ценным методом стимулирования интереса к учению выступает метод использования различных игр и игровых форм организации познавательной деятельности. В чем могут быть использованы уже готовые, например, настольные игры с познавательным содержанием или игровые оболочки готового учебного материала. Игровые оболочки можно создавать для одного урока, отдельной дисциплины или всей учебной деятельности на протяжении длительного промежутка времени. Можно выделить три группы игр:</w:t>
      </w:r>
    </w:p>
    <w:p w:rsidR="00401407" w:rsidRPr="002566BC" w:rsidRDefault="00401407" w:rsidP="00B428D6">
      <w:pPr>
        <w:numPr>
          <w:ilvl w:val="0"/>
          <w:numId w:val="10"/>
        </w:numPr>
        <w:spacing w:after="0" w:line="360" w:lineRule="auto"/>
        <w:ind w:left="0" w:firstLine="709"/>
        <w:jc w:val="both"/>
        <w:rPr>
          <w:rFonts w:ascii="Times New Roman" w:hAnsi="Times New Roman"/>
          <w:color w:val="000000"/>
          <w:sz w:val="28"/>
          <w:szCs w:val="28"/>
        </w:rPr>
      </w:pPr>
      <w:r w:rsidRPr="002566BC">
        <w:rPr>
          <w:rFonts w:ascii="Times New Roman" w:hAnsi="Times New Roman"/>
          <w:color w:val="000000"/>
          <w:sz w:val="28"/>
          <w:szCs w:val="28"/>
        </w:rPr>
        <w:t>Короткие игры.</w:t>
      </w:r>
    </w:p>
    <w:p w:rsidR="00401407" w:rsidRPr="002566BC" w:rsidRDefault="00401407" w:rsidP="00B428D6">
      <w:pPr>
        <w:numPr>
          <w:ilvl w:val="0"/>
          <w:numId w:val="10"/>
        </w:numPr>
        <w:spacing w:after="0" w:line="360" w:lineRule="auto"/>
        <w:ind w:left="0" w:firstLine="709"/>
        <w:jc w:val="both"/>
        <w:rPr>
          <w:rFonts w:ascii="Times New Roman" w:hAnsi="Times New Roman"/>
          <w:color w:val="000000"/>
          <w:sz w:val="28"/>
          <w:szCs w:val="28"/>
        </w:rPr>
      </w:pPr>
      <w:r w:rsidRPr="002566BC">
        <w:rPr>
          <w:rFonts w:ascii="Times New Roman" w:hAnsi="Times New Roman"/>
          <w:color w:val="000000"/>
          <w:sz w:val="28"/>
          <w:szCs w:val="28"/>
        </w:rPr>
        <w:t>К ним относятся предметно, сюжетно – ролевые и иные игры, используемые для развития интереса к учебной деятельности и решения отдельных конкретных задач.</w:t>
      </w:r>
    </w:p>
    <w:p w:rsidR="00401407" w:rsidRPr="002566BC" w:rsidRDefault="00401407" w:rsidP="00B428D6">
      <w:pPr>
        <w:numPr>
          <w:ilvl w:val="0"/>
          <w:numId w:val="10"/>
        </w:numPr>
        <w:spacing w:after="0" w:line="360" w:lineRule="auto"/>
        <w:ind w:left="0" w:firstLine="709"/>
        <w:jc w:val="both"/>
        <w:rPr>
          <w:rFonts w:ascii="Times New Roman" w:hAnsi="Times New Roman"/>
          <w:color w:val="000000"/>
          <w:sz w:val="28"/>
          <w:szCs w:val="28"/>
        </w:rPr>
      </w:pPr>
      <w:r w:rsidRPr="002566BC">
        <w:rPr>
          <w:rFonts w:ascii="Times New Roman" w:hAnsi="Times New Roman"/>
          <w:color w:val="000000"/>
          <w:sz w:val="28"/>
          <w:szCs w:val="28"/>
        </w:rPr>
        <w:t>Игровые оболочки.</w:t>
      </w:r>
    </w:p>
    <w:p w:rsidR="00401407" w:rsidRPr="002566BC" w:rsidRDefault="00401407" w:rsidP="00B428D6">
      <w:pPr>
        <w:numPr>
          <w:ilvl w:val="0"/>
          <w:numId w:val="10"/>
        </w:numPr>
        <w:spacing w:after="0" w:line="360" w:lineRule="auto"/>
        <w:ind w:left="0" w:firstLine="709"/>
        <w:jc w:val="both"/>
        <w:rPr>
          <w:rFonts w:ascii="Times New Roman" w:hAnsi="Times New Roman"/>
          <w:color w:val="000000"/>
          <w:sz w:val="28"/>
          <w:szCs w:val="28"/>
        </w:rPr>
      </w:pPr>
      <w:r w:rsidRPr="002566BC">
        <w:rPr>
          <w:rFonts w:ascii="Times New Roman" w:hAnsi="Times New Roman"/>
          <w:color w:val="000000"/>
          <w:sz w:val="28"/>
          <w:szCs w:val="28"/>
        </w:rPr>
        <w:t>Это игровые формы организации учебной деятельности более продолжительны по времени.</w:t>
      </w:r>
    </w:p>
    <w:p w:rsidR="00401407" w:rsidRPr="002566BC" w:rsidRDefault="00401407" w:rsidP="00B428D6">
      <w:pPr>
        <w:numPr>
          <w:ilvl w:val="0"/>
          <w:numId w:val="10"/>
        </w:numPr>
        <w:spacing w:after="0" w:line="360" w:lineRule="auto"/>
        <w:ind w:left="0" w:firstLine="709"/>
        <w:jc w:val="both"/>
        <w:rPr>
          <w:rFonts w:ascii="Times New Roman" w:hAnsi="Times New Roman"/>
          <w:color w:val="000000"/>
          <w:sz w:val="28"/>
          <w:szCs w:val="28"/>
        </w:rPr>
      </w:pPr>
      <w:r w:rsidRPr="002566BC">
        <w:rPr>
          <w:rFonts w:ascii="Times New Roman" w:hAnsi="Times New Roman"/>
          <w:color w:val="000000"/>
          <w:sz w:val="28"/>
          <w:szCs w:val="28"/>
        </w:rPr>
        <w:t>Представление урока в виде целостной учебы - игры.</w:t>
      </w:r>
    </w:p>
    <w:p w:rsidR="00401407" w:rsidRPr="002566BC" w:rsidRDefault="00401407" w:rsidP="00B428D6">
      <w:pPr>
        <w:numPr>
          <w:ilvl w:val="0"/>
          <w:numId w:val="10"/>
        </w:numPr>
        <w:spacing w:after="0" w:line="360" w:lineRule="auto"/>
        <w:ind w:left="0" w:firstLine="709"/>
        <w:jc w:val="both"/>
        <w:rPr>
          <w:rFonts w:ascii="Times New Roman" w:hAnsi="Times New Roman"/>
          <w:color w:val="000000"/>
          <w:sz w:val="28"/>
          <w:szCs w:val="28"/>
        </w:rPr>
      </w:pPr>
      <w:r w:rsidRPr="002566BC">
        <w:rPr>
          <w:rFonts w:ascii="Times New Roman" w:hAnsi="Times New Roman"/>
          <w:color w:val="000000"/>
          <w:sz w:val="28"/>
          <w:szCs w:val="28"/>
        </w:rPr>
        <w:t>Например: сюжетом объединяющим весь урок, может стать приход на урок «в гости к ребятам»</w:t>
      </w:r>
    </w:p>
    <w:p w:rsidR="00401407" w:rsidRPr="002566BC" w:rsidRDefault="00401407" w:rsidP="00B428D6">
      <w:pPr>
        <w:numPr>
          <w:ilvl w:val="0"/>
          <w:numId w:val="10"/>
        </w:numPr>
        <w:spacing w:after="0" w:line="360" w:lineRule="auto"/>
        <w:ind w:left="0" w:firstLine="709"/>
        <w:jc w:val="both"/>
        <w:rPr>
          <w:rFonts w:ascii="Times New Roman" w:hAnsi="Times New Roman"/>
          <w:color w:val="000000"/>
          <w:sz w:val="28"/>
          <w:szCs w:val="28"/>
        </w:rPr>
      </w:pPr>
      <w:r w:rsidRPr="002566BC">
        <w:rPr>
          <w:rFonts w:ascii="Times New Roman" w:hAnsi="Times New Roman"/>
          <w:color w:val="000000"/>
          <w:sz w:val="28"/>
          <w:szCs w:val="28"/>
        </w:rPr>
        <w:t>Длительные развивающие игры. Это игры воспитывающей направленности.</w:t>
      </w:r>
    </w:p>
    <w:p w:rsidR="00636D8F" w:rsidRPr="002566BC" w:rsidRDefault="00636D8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3.Метод стимулирования занимательным содержанием.</w:t>
      </w:r>
    </w:p>
    <w:p w:rsidR="00636D8F" w:rsidRPr="002566BC" w:rsidRDefault="00636D8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Подбор образного, яркого, занимательного учебного материала и добавление его к общему ряду учебных примеров и заданий.</w:t>
      </w:r>
    </w:p>
    <w:p w:rsidR="00AE5C54" w:rsidRPr="002566BC" w:rsidRDefault="00636D8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Приемы: введение в учебный процесс занимательных примеров, опытов, парадоксальных фактов.</w:t>
      </w:r>
    </w:p>
    <w:p w:rsidR="00AE5C54" w:rsidRPr="002566BC" w:rsidRDefault="000D21E8"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Наблюдение – это специально-организованное учителем целенаправленное или менее длительное и планомерное, активное восприятие детьми объектов и явлений природы.</w:t>
      </w:r>
    </w:p>
    <w:p w:rsidR="00AE5C54" w:rsidRPr="002566BC" w:rsidRDefault="000D21E8"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Целью наблюдения может быть усвоение разных знаний – установление свойств и качеств, структуры и внешнего строения предметов, причин изменения и развития объектов (растений, животных) сезонных явлений.</w:t>
      </w:r>
    </w:p>
    <w:p w:rsidR="00AE5C54" w:rsidRPr="002566BC" w:rsidRDefault="000D21E8"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Метод наблюдения в ознакомлении детей с природой является основным. Чем конкретнее, ярче представление, тем легче ребенку использовать его в практической и познавательной деятельности.</w:t>
      </w:r>
    </w:p>
    <w:p w:rsidR="000D21E8" w:rsidRPr="002566BC" w:rsidRDefault="000D21E8"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Систематическое использование наблюдений в ознакомлении с природой приучает детей, приглядываться к ее особенностям и приводит к развитию наблюдательности, а значит, решению одной из важнейших задач умственного воспитания.</w:t>
      </w:r>
    </w:p>
    <w:p w:rsidR="00401407" w:rsidRPr="002566BC" w:rsidRDefault="00401407"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Опыт – это наблюдение, которое проводиться в специально организованных условиях. Опыты способствуют формированию у детей познавательного интереса к природе, развивает наблюдательность, мыслительную деятельность. В каждом опыте раскрывается причина наблюдаемого явления,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дети подводятся к суждениям, умозаключениям. Уточняются их знания о свойствах и качествах объектов природы. Опыты имеют большое значение для осознания детьми причинно – следственных связей.</w:t>
      </w:r>
    </w:p>
    <w:p w:rsidR="00636D8F" w:rsidRPr="002566BC" w:rsidRDefault="00636D8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Например: в природоведении это могут быть примеры типа «круговорот воды в нашем городе», «явление природы в сказках»</w:t>
      </w:r>
    </w:p>
    <w:p w:rsidR="00636D8F" w:rsidRPr="002566BC" w:rsidRDefault="00636D8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4.Методы создания ситуаций творческого поиска.</w:t>
      </w:r>
    </w:p>
    <w:p w:rsidR="00AE5C54" w:rsidRPr="002566BC" w:rsidRDefault="00636D8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Сильный познавательный интерес вызывает создание ситуаций включения учащихся в творческую деятельность.</w:t>
      </w:r>
      <w:r w:rsidR="00060DB4" w:rsidRPr="002566BC">
        <w:rPr>
          <w:rFonts w:ascii="Times New Roman" w:hAnsi="Times New Roman"/>
          <w:color w:val="000000"/>
          <w:sz w:val="28"/>
          <w:szCs w:val="28"/>
        </w:rPr>
        <w:t>[5</w:t>
      </w:r>
      <w:r w:rsidR="00685723" w:rsidRPr="002566BC">
        <w:rPr>
          <w:rFonts w:ascii="Times New Roman" w:hAnsi="Times New Roman"/>
          <w:color w:val="000000"/>
          <w:sz w:val="28"/>
          <w:szCs w:val="28"/>
        </w:rPr>
        <w:t>,84</w:t>
      </w:r>
      <w:r w:rsidR="00685723" w:rsidRPr="002566BC">
        <w:rPr>
          <w:rFonts w:ascii="Times New Roman" w:hAnsi="Times New Roman"/>
          <w:color w:val="000000"/>
          <w:sz w:val="28"/>
          <w:szCs w:val="28"/>
          <w:lang w:val="en-US"/>
        </w:rPr>
        <w:t>c</w:t>
      </w:r>
      <w:r w:rsidR="00685723" w:rsidRPr="002566BC">
        <w:rPr>
          <w:rFonts w:ascii="Times New Roman" w:hAnsi="Times New Roman"/>
          <w:color w:val="000000"/>
          <w:sz w:val="28"/>
          <w:szCs w:val="28"/>
        </w:rPr>
        <w:t>.]</w:t>
      </w:r>
    </w:p>
    <w:p w:rsidR="00AE5C54" w:rsidRPr="002566BC" w:rsidRDefault="00C42B08"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Знакомя детей с природой, педагог использует разнообразный иллюстративно-наглядный материал: дидактические картины репродукции с художественных картин фотографии, диапозитивы, модели, диафильмы, кино и телефильмы.</w:t>
      </w:r>
    </w:p>
    <w:p w:rsidR="00AE5C54" w:rsidRPr="002566BC" w:rsidRDefault="00C42B08"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Иллюстративно-наглядный материал помогает закреплять и уточнять представления детей, полученные в ходе непосредственного восприятия природных явлений. С их помощью можно формировать знания об объектах и явлениях природы, которые в данный момент или в данной местности наблюдать невозможно (например, показать диких зверей или домашних животных других климатических зон можно только на картине.)</w:t>
      </w:r>
    </w:p>
    <w:p w:rsidR="00AE5C54" w:rsidRPr="002566BC" w:rsidRDefault="00C42B08"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Иллюстративно-наглядный материал позволяет дать детям представление о длительно протекающих в природе явлениях (например, рост и развитие растений и животных, сезонные явления природы). С помощью иллюстративно-наглядного материала удается успешно обобщать и систематизировать знания детей. Особую роль здесь следует отвести демонстрации моделей, с помощью которых появляется возможность углубить возможность углубить знания детей, помочь им понять сущность явления, установить связи и отношения.</w:t>
      </w:r>
    </w:p>
    <w:p w:rsidR="00AE5C54" w:rsidRPr="002566BC" w:rsidRDefault="00C42B08"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Большое значение имеет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иллюстративно-наглядный материал в формировании эстетического восприятия природы, в обогащении при рассматривании репродукции с художественных картин, просмотре кинофильмов. Использование иллюстраций – это наглядный метод. Обычно наглядные пособия используют в совокупности со словесными и практическими методами.</w:t>
      </w:r>
    </w:p>
    <w:p w:rsidR="00C42B08" w:rsidRPr="002566BC" w:rsidRDefault="00C42B08"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Методы иллюстрации предполагают показ ученикам иллюстрированных пособий плакатов, таблиц, картин, карт, зарисовок на доске.</w:t>
      </w:r>
      <w:r w:rsidR="00060DB4" w:rsidRPr="002566BC">
        <w:rPr>
          <w:rFonts w:ascii="Times New Roman" w:hAnsi="Times New Roman"/>
          <w:color w:val="000000"/>
          <w:sz w:val="28"/>
          <w:szCs w:val="28"/>
        </w:rPr>
        <w:t>[5,176</w:t>
      </w:r>
      <w:r w:rsidR="00060DB4" w:rsidRPr="002566BC">
        <w:rPr>
          <w:rFonts w:ascii="Times New Roman" w:hAnsi="Times New Roman"/>
          <w:color w:val="000000"/>
          <w:sz w:val="28"/>
          <w:szCs w:val="28"/>
          <w:lang w:val="en-US"/>
        </w:rPr>
        <w:t>c</w:t>
      </w:r>
      <w:r w:rsidR="00060DB4" w:rsidRPr="002566BC">
        <w:rPr>
          <w:rFonts w:ascii="Times New Roman" w:hAnsi="Times New Roman"/>
          <w:color w:val="000000"/>
          <w:sz w:val="28"/>
          <w:szCs w:val="28"/>
        </w:rPr>
        <w:t>.]</w:t>
      </w:r>
    </w:p>
    <w:p w:rsidR="00AE5C54" w:rsidRPr="002566BC" w:rsidRDefault="00AE5C54" w:rsidP="00B428D6">
      <w:pPr>
        <w:spacing w:after="0" w:line="360" w:lineRule="auto"/>
        <w:ind w:firstLine="709"/>
        <w:jc w:val="both"/>
        <w:rPr>
          <w:rFonts w:ascii="Times New Roman" w:hAnsi="Times New Roman"/>
          <w:color w:val="000000"/>
          <w:sz w:val="28"/>
          <w:szCs w:val="28"/>
        </w:rPr>
      </w:pPr>
    </w:p>
    <w:p w:rsidR="00BB2A7B" w:rsidRPr="002566BC" w:rsidRDefault="00DC6BF7" w:rsidP="00DC6BF7">
      <w:pPr>
        <w:spacing w:after="0" w:line="360" w:lineRule="auto"/>
        <w:ind w:firstLine="709"/>
        <w:jc w:val="center"/>
        <w:rPr>
          <w:rFonts w:ascii="Times New Roman" w:hAnsi="Times New Roman"/>
          <w:b/>
          <w:color w:val="000000"/>
          <w:sz w:val="28"/>
          <w:szCs w:val="28"/>
        </w:rPr>
      </w:pPr>
      <w:r w:rsidRPr="002566BC">
        <w:rPr>
          <w:rFonts w:ascii="Times New Roman" w:hAnsi="Times New Roman"/>
          <w:b/>
          <w:color w:val="000000"/>
          <w:sz w:val="28"/>
          <w:szCs w:val="28"/>
        </w:rPr>
        <w:br w:type="page"/>
      </w:r>
      <w:r w:rsidR="0093182E" w:rsidRPr="002566BC">
        <w:rPr>
          <w:rFonts w:ascii="Times New Roman" w:hAnsi="Times New Roman"/>
          <w:b/>
          <w:color w:val="000000"/>
          <w:sz w:val="28"/>
          <w:szCs w:val="28"/>
        </w:rPr>
        <w:t xml:space="preserve">1.2 </w:t>
      </w:r>
      <w:r w:rsidR="00BB2A7B" w:rsidRPr="002566BC">
        <w:rPr>
          <w:rFonts w:ascii="Times New Roman" w:hAnsi="Times New Roman"/>
          <w:b/>
          <w:color w:val="000000"/>
          <w:sz w:val="28"/>
          <w:szCs w:val="28"/>
        </w:rPr>
        <w:t>Использование информацио</w:t>
      </w:r>
      <w:r w:rsidRPr="002566BC">
        <w:rPr>
          <w:rFonts w:ascii="Times New Roman" w:hAnsi="Times New Roman"/>
          <w:b/>
          <w:color w:val="000000"/>
          <w:sz w:val="28"/>
          <w:szCs w:val="28"/>
        </w:rPr>
        <w:t>нно-коммуникационных технологий</w:t>
      </w:r>
    </w:p>
    <w:p w:rsidR="00DC6BF7" w:rsidRPr="002566BC" w:rsidRDefault="00DC6BF7" w:rsidP="00B428D6">
      <w:pPr>
        <w:spacing w:after="0" w:line="360" w:lineRule="auto"/>
        <w:ind w:firstLine="709"/>
        <w:jc w:val="both"/>
        <w:rPr>
          <w:rFonts w:ascii="Times New Roman" w:hAnsi="Times New Roman"/>
          <w:b/>
          <w:color w:val="000000"/>
          <w:sz w:val="28"/>
          <w:szCs w:val="28"/>
        </w:rPr>
      </w:pPr>
    </w:p>
    <w:p w:rsidR="00AE5C54" w:rsidRPr="002566BC" w:rsidRDefault="009C2817"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b/>
          <w:bCs/>
          <w:color w:val="000000"/>
          <w:sz w:val="28"/>
          <w:szCs w:val="28"/>
        </w:rPr>
        <w:t>Информационно-коммуникационные технологии (ИКТ)</w:t>
      </w:r>
      <w:r w:rsidRPr="002566BC">
        <w:rPr>
          <w:rFonts w:ascii="Times New Roman" w:hAnsi="Times New Roman"/>
          <w:color w:val="000000"/>
          <w:sz w:val="28"/>
          <w:szCs w:val="28"/>
        </w:rPr>
        <w:t xml:space="preserve"> — совокупность технологий, обеспечивающих фиксацию информации, ее обработку и информационные обмены (передачу, распространение, раскрытие).</w:t>
      </w:r>
    </w:p>
    <w:p w:rsidR="00AE5C54" w:rsidRPr="002566BC" w:rsidRDefault="00BB2A7B"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Информационные</w:t>
      </w:r>
      <w:r w:rsidR="00021C59" w:rsidRPr="002566BC">
        <w:rPr>
          <w:rFonts w:ascii="Times New Roman" w:hAnsi="Times New Roman"/>
          <w:color w:val="000000"/>
          <w:sz w:val="28"/>
          <w:szCs w:val="28"/>
        </w:rPr>
        <w:t xml:space="preserve"> технологии – это совокупность методов и программно – технических средств, призванная снизить трудоемкость процесса использования информации.</w:t>
      </w:r>
    </w:p>
    <w:p w:rsidR="00AE5C54" w:rsidRPr="002566BC" w:rsidRDefault="00BB2A7B"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Информационные</w:t>
      </w:r>
      <w:r w:rsidR="00021C59" w:rsidRPr="002566BC">
        <w:rPr>
          <w:rFonts w:ascii="Times New Roman" w:hAnsi="Times New Roman"/>
          <w:color w:val="000000"/>
          <w:sz w:val="28"/>
          <w:szCs w:val="28"/>
        </w:rPr>
        <w:t xml:space="preserve"> технологии – это методы и средства получения, преобразования, передачи, хранения и использования информации.</w:t>
      </w:r>
    </w:p>
    <w:p w:rsidR="00AE5C54" w:rsidRPr="002566BC" w:rsidRDefault="00BB2A7B"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Также под информационными</w:t>
      </w:r>
      <w:r w:rsidR="00021C59" w:rsidRPr="002566BC">
        <w:rPr>
          <w:rFonts w:ascii="Times New Roman" w:hAnsi="Times New Roman"/>
          <w:color w:val="000000"/>
          <w:sz w:val="28"/>
          <w:szCs w:val="28"/>
        </w:rPr>
        <w:t xml:space="preserve"> технологиями понимают программно –</w:t>
      </w:r>
      <w:r w:rsidR="00DF1F29" w:rsidRPr="002566BC">
        <w:rPr>
          <w:rFonts w:ascii="Times New Roman" w:hAnsi="Times New Roman"/>
          <w:color w:val="000000"/>
          <w:sz w:val="28"/>
          <w:szCs w:val="28"/>
        </w:rPr>
        <w:t xml:space="preserve"> аппаратные средства и устройства, функционирующие на базе микропроцессорной и вычислительной техники, а также современных средств и систем информационного обмена, обеспечивающих операции по сбору, продуцированию, накоплению, хранению, обработки и передаче информации.</w:t>
      </w:r>
    </w:p>
    <w:p w:rsidR="00AE5C54" w:rsidRPr="002566BC" w:rsidRDefault="00DF1F29"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Возникновение информационных технологий связано со следующими достижениями: появление новых средств накопления информации, развитие средств связи, возможность автоматизированной переработки информации с пом</w:t>
      </w:r>
      <w:r w:rsidR="003140BD" w:rsidRPr="002566BC">
        <w:rPr>
          <w:rFonts w:ascii="Times New Roman" w:hAnsi="Times New Roman"/>
          <w:color w:val="000000"/>
          <w:sz w:val="28"/>
          <w:szCs w:val="28"/>
        </w:rPr>
        <w:t>ощью компьютера.</w:t>
      </w:r>
    </w:p>
    <w:p w:rsidR="00AE5C54" w:rsidRPr="002566BC" w:rsidRDefault="003140B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 xml:space="preserve">Более удачным термином для технологий обучения, использующих компьютер, является компьютерная технология. </w:t>
      </w:r>
      <w:r w:rsidRPr="002566BC">
        <w:rPr>
          <w:rStyle w:val="ab"/>
          <w:rFonts w:ascii="Times New Roman" w:hAnsi="Times New Roman"/>
          <w:b w:val="0"/>
          <w:color w:val="000000"/>
          <w:sz w:val="28"/>
          <w:szCs w:val="28"/>
        </w:rPr>
        <w:t>Компьютерные (новые информационные) технологии обучения</w:t>
      </w:r>
      <w:r w:rsidRPr="002566BC">
        <w:rPr>
          <w:rFonts w:ascii="Times New Roman" w:hAnsi="Times New Roman"/>
          <w:b/>
          <w:color w:val="000000"/>
          <w:sz w:val="28"/>
          <w:szCs w:val="28"/>
        </w:rPr>
        <w:t xml:space="preserve"> </w:t>
      </w:r>
      <w:r w:rsidRPr="002566BC">
        <w:rPr>
          <w:rFonts w:ascii="Times New Roman" w:hAnsi="Times New Roman"/>
          <w:color w:val="000000"/>
          <w:sz w:val="28"/>
          <w:szCs w:val="28"/>
        </w:rPr>
        <w:t xml:space="preserve">- это процесс </w:t>
      </w:r>
      <w:r w:rsidRPr="002566BC">
        <w:rPr>
          <w:rFonts w:ascii="Times New Roman" w:hAnsi="Times New Roman"/>
          <w:bCs/>
          <w:color w:val="000000"/>
          <w:sz w:val="28"/>
          <w:szCs w:val="28"/>
        </w:rPr>
        <w:t>подготовки</w:t>
      </w:r>
      <w:r w:rsidRPr="002566BC">
        <w:rPr>
          <w:rFonts w:ascii="Times New Roman" w:hAnsi="Times New Roman"/>
          <w:color w:val="000000"/>
          <w:sz w:val="28"/>
          <w:szCs w:val="28"/>
        </w:rPr>
        <w:t xml:space="preserve"> и </w:t>
      </w:r>
      <w:r w:rsidRPr="002566BC">
        <w:rPr>
          <w:rFonts w:ascii="Times New Roman" w:hAnsi="Times New Roman"/>
          <w:bCs/>
          <w:color w:val="000000"/>
          <w:sz w:val="28"/>
          <w:szCs w:val="28"/>
        </w:rPr>
        <w:t>передачи</w:t>
      </w:r>
      <w:r w:rsidRPr="002566BC">
        <w:rPr>
          <w:rFonts w:ascii="Times New Roman" w:hAnsi="Times New Roman"/>
          <w:color w:val="000000"/>
          <w:sz w:val="28"/>
          <w:szCs w:val="28"/>
        </w:rPr>
        <w:t xml:space="preserve"> информации </w:t>
      </w:r>
      <w:r w:rsidRPr="002566BC">
        <w:rPr>
          <w:rStyle w:val="grame"/>
          <w:rFonts w:ascii="Times New Roman" w:hAnsi="Times New Roman"/>
          <w:color w:val="000000"/>
          <w:sz w:val="28"/>
          <w:szCs w:val="28"/>
        </w:rPr>
        <w:t>обучаемому</w:t>
      </w:r>
      <w:r w:rsidRPr="002566BC">
        <w:rPr>
          <w:rFonts w:ascii="Times New Roman" w:hAnsi="Times New Roman"/>
          <w:color w:val="000000"/>
          <w:sz w:val="28"/>
          <w:szCs w:val="28"/>
        </w:rPr>
        <w:t>, средством осуществления которых является компьютер.</w:t>
      </w:r>
    </w:p>
    <w:p w:rsidR="00AE5C54" w:rsidRPr="002566BC" w:rsidRDefault="009C2817" w:rsidP="00B428D6">
      <w:pPr>
        <w:spacing w:after="0" w:line="360" w:lineRule="auto"/>
        <w:ind w:firstLine="709"/>
        <w:jc w:val="both"/>
        <w:rPr>
          <w:rFonts w:ascii="Times New Roman" w:hAnsi="Times New Roman"/>
          <w:b/>
          <w:color w:val="000000"/>
          <w:sz w:val="28"/>
          <w:szCs w:val="28"/>
        </w:rPr>
      </w:pPr>
      <w:r w:rsidRPr="002566BC">
        <w:rPr>
          <w:rFonts w:ascii="Times New Roman" w:hAnsi="Times New Roman"/>
          <w:color w:val="000000"/>
          <w:sz w:val="28"/>
          <w:szCs w:val="28"/>
        </w:rPr>
        <w:t>К ИКТ относят компьютеры, программное обеспечение и средства электронной связи. Часто к ИКТ относят также технологии управленческого консультирования и проектирования бизнес и административных процессов, так как результаты проектирования, как правило, подразумевают использование компьютеров и электронной связи.</w:t>
      </w:r>
    </w:p>
    <w:p w:rsidR="00DF1F29" w:rsidRPr="002566BC" w:rsidRDefault="00DF1F29"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Информационные технологии разделяют на три группы: сберегающие, рационализирующие и созидающие (творческие) информационные технологии</w:t>
      </w:r>
      <w:r w:rsidR="00D37C4B" w:rsidRPr="002566BC">
        <w:rPr>
          <w:rFonts w:ascii="Times New Roman" w:hAnsi="Times New Roman"/>
          <w:color w:val="000000"/>
          <w:sz w:val="28"/>
          <w:szCs w:val="28"/>
        </w:rPr>
        <w:t xml:space="preserve"> экономят труд, время и материальные ресурсы (принтер, сканер, ксерокс).</w:t>
      </w:r>
    </w:p>
    <w:p w:rsidR="00D37C4B" w:rsidRPr="002566BC" w:rsidRDefault="00D37C4B"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Рационализирующие информационные технологии – это автоматические системы поиска и заказов (системы поиска книг в библиотеках).</w:t>
      </w:r>
    </w:p>
    <w:p w:rsidR="00D37C4B" w:rsidRPr="002566BC" w:rsidRDefault="00D37C4B"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Созидающие (творческие) информационные технологии включают человека в процесс работы с информацией (текстовый редактор).</w:t>
      </w:r>
    </w:p>
    <w:p w:rsidR="00D37C4B" w:rsidRPr="002566BC" w:rsidRDefault="00D37C4B"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 xml:space="preserve">Информационные технологии можно классифицировать по их функциональному назначению. А. В. Дворецкая выделяет следующие виды информационных технологий: презентации, обучающие игры и развивающие программы, дидактические материалы, программы </w:t>
      </w:r>
      <w:r w:rsidR="001E0DEA" w:rsidRPr="002566BC">
        <w:rPr>
          <w:rFonts w:ascii="Times New Roman" w:hAnsi="Times New Roman"/>
          <w:color w:val="000000"/>
          <w:sz w:val="28"/>
          <w:szCs w:val="28"/>
        </w:rPr>
        <w:t>– тренажеры, системы виртуального эксперимента, электронные учебники, электронные энциклопедии.</w:t>
      </w:r>
    </w:p>
    <w:p w:rsidR="001E0DEA" w:rsidRPr="002566BC" w:rsidRDefault="001E0DEA"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Презентации – это наиболее распространенный вид представления демонстрационных материалов. Презентации – это электронные диафильмы, но, в отличи</w:t>
      </w:r>
      <w:r w:rsidR="00883194" w:rsidRPr="002566BC">
        <w:rPr>
          <w:rFonts w:ascii="Times New Roman" w:hAnsi="Times New Roman"/>
          <w:color w:val="000000"/>
          <w:sz w:val="28"/>
          <w:szCs w:val="28"/>
        </w:rPr>
        <w:t>е</w:t>
      </w:r>
      <w:r w:rsidRPr="002566BC">
        <w:rPr>
          <w:rFonts w:ascii="Times New Roman" w:hAnsi="Times New Roman"/>
          <w:color w:val="000000"/>
          <w:sz w:val="28"/>
          <w:szCs w:val="28"/>
        </w:rPr>
        <w:t xml:space="preserve"> от обычных диафильмов, они могут включать в себя анимацию, аудио- и видеофрагменты, элементы интерактивности, то есть может быть предусмотрена реакция на действия пользователя. Презентации особенно интересны тем, что их может создать любой учитель, который имеет доступ к компьютеру, с минимальными затратами времени. Они активно используются для представления ученических проектов.</w:t>
      </w:r>
    </w:p>
    <w:p w:rsidR="001E0DEA" w:rsidRPr="002566BC" w:rsidRDefault="00D33318"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Обучающие игры и развивающие программы ориентированы на дошкольников и младших школьников. К этому типу относятся интерактивные программы с игровым сценарием. Выполняя различные задания в процессе</w:t>
      </w:r>
      <w:r w:rsidR="00393B24" w:rsidRPr="002566BC">
        <w:rPr>
          <w:rFonts w:ascii="Times New Roman" w:hAnsi="Times New Roman"/>
          <w:color w:val="000000"/>
          <w:sz w:val="28"/>
          <w:szCs w:val="28"/>
        </w:rPr>
        <w:t xml:space="preserve"> игры, учащиеся развивают тонкие двигательные навыки, пространственное воображение, логическое мышление и, возможно, получают дополнительные навыки при работе на клавиатуре.</w:t>
      </w:r>
    </w:p>
    <w:p w:rsidR="00393B24" w:rsidRPr="002566BC" w:rsidRDefault="00393B2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Дидактические материалы – сборники задач, диктантов, упражнений, а также примеры рефератов и сочинений, представленных в электронном виде, в виде простого набора файловых текстов.</w:t>
      </w:r>
    </w:p>
    <w:p w:rsidR="00393B24" w:rsidRPr="002566BC" w:rsidRDefault="00393B2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Программы – тренажеры выполняют функцию дидактических материалов. Современные программы</w:t>
      </w:r>
      <w:r w:rsidR="009657D9" w:rsidRPr="002566BC">
        <w:rPr>
          <w:rFonts w:ascii="Times New Roman" w:hAnsi="Times New Roman"/>
          <w:color w:val="000000"/>
          <w:sz w:val="28"/>
          <w:szCs w:val="28"/>
        </w:rPr>
        <w:t xml:space="preserve"> – тренажеры могут отслеживать ход решения и сообщать об ошибках.</w:t>
      </w:r>
    </w:p>
    <w:p w:rsidR="00AE5C54" w:rsidRPr="002566BC" w:rsidRDefault="009657D9"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Системы виртуального эксперимента – программные комплексы, позволяющие обучаемому проводить такие эксперименты, которые были бы невозможными по соображениям безопасности, финансовом соображениям.</w:t>
      </w:r>
    </w:p>
    <w:p w:rsidR="00AE5C54" w:rsidRPr="002566BC" w:rsidRDefault="009657D9"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Электронные учебники и учебные курсы объединяют в единый программный комплекс все или несколько выше описанных типов обучающих программ.</w:t>
      </w:r>
    </w:p>
    <w:p w:rsidR="00AE5C54" w:rsidRPr="002566BC" w:rsidRDefault="009657D9"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 электронных энциклопедиях объединены функции демонстрационных</w:t>
      </w:r>
      <w:r w:rsidR="00817469" w:rsidRPr="002566BC">
        <w:rPr>
          <w:rFonts w:ascii="Times New Roman" w:hAnsi="Times New Roman"/>
          <w:color w:val="000000"/>
          <w:sz w:val="28"/>
          <w:szCs w:val="28"/>
        </w:rPr>
        <w:t xml:space="preserve"> и справочных материалов. В соответствии со своим названием они являются электронным аналогом обычных справочно-информационных изданий. В отличии от своих бумажных аналогов такие энциклопедии обладают дополнительными свойствами и возможностями: поддерживают удобную систему поиска по ключевым словам и понятиям, удобная система навигации на основе гиперссылки, возможность</w:t>
      </w:r>
      <w:r w:rsidR="0004033B" w:rsidRPr="002566BC">
        <w:rPr>
          <w:rFonts w:ascii="Times New Roman" w:hAnsi="Times New Roman"/>
          <w:color w:val="000000"/>
          <w:sz w:val="28"/>
          <w:szCs w:val="28"/>
        </w:rPr>
        <w:t xml:space="preserve"> включать в себя аудио</w:t>
      </w:r>
      <w:r w:rsidR="00817469" w:rsidRPr="002566BC">
        <w:rPr>
          <w:rFonts w:ascii="Times New Roman" w:hAnsi="Times New Roman"/>
          <w:color w:val="000000"/>
          <w:sz w:val="28"/>
          <w:szCs w:val="28"/>
        </w:rPr>
        <w:t xml:space="preserve"> и видеофрагменты.</w:t>
      </w:r>
    </w:p>
    <w:p w:rsidR="000F712D"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 начальных классах используется такое средство обучения, как наглядность. Наглядность является ведущим средством в обучении. Средства наглядности обеспечивают полное формирование какого-либо образа, понятия и тем самым способствует более прочному усвоению знаний, пониманию связи научных знаний с жизнью. Наглядность содействует выработке у учащихся эмоционально-оценочного отношения к сообщаемым знаниям, повышает интерес к знаниям, делает более легкий процесс их усвоения, поддерживает внимание ребенка. Существуют сл</w:t>
      </w:r>
      <w:r w:rsidR="00685723" w:rsidRPr="002566BC">
        <w:rPr>
          <w:rFonts w:ascii="Times New Roman" w:hAnsi="Times New Roman"/>
          <w:color w:val="000000"/>
          <w:sz w:val="28"/>
          <w:szCs w:val="28"/>
        </w:rPr>
        <w:t>едующие виды наглядностей.[4,157</w:t>
      </w:r>
      <w:r w:rsidR="00685723" w:rsidRPr="002566BC">
        <w:rPr>
          <w:rFonts w:ascii="Times New Roman" w:hAnsi="Times New Roman"/>
          <w:color w:val="000000"/>
          <w:sz w:val="28"/>
          <w:szCs w:val="28"/>
          <w:lang w:val="en-US"/>
        </w:rPr>
        <w:t>c</w:t>
      </w:r>
      <w:r w:rsidRPr="002566BC">
        <w:rPr>
          <w:rFonts w:ascii="Times New Roman" w:hAnsi="Times New Roman"/>
          <w:color w:val="000000"/>
          <w:sz w:val="28"/>
          <w:szCs w:val="28"/>
        </w:rPr>
        <w:t>.]</w:t>
      </w:r>
    </w:p>
    <w:p w:rsidR="000F712D"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*картинная и картинно-динамическая наглядность – это картины, рисунки, фотографии, диапозитивы, кино. Функция – познакомить с фактами, предметами, явлениями через их отображение.</w:t>
      </w:r>
    </w:p>
    <w:p w:rsidR="000F712D"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*Звуковая наглядность (грамзаписи, магнитофонные записи, радио); функция – воспроизведение звуковых образов.</w:t>
      </w:r>
    </w:p>
    <w:p w:rsidR="000F712D"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*смешанная наглядность – учебный, звуковой кинофильм; функция – воссоздание наиболее полного живого отображения действия.</w:t>
      </w:r>
    </w:p>
    <w:p w:rsidR="000F712D"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*Учебные кинофильмы и кинофрагменты – они служат для систематизации и обобщения знаний. Демонстрация фильма является органической частью урока и сочетается с другими методами обучения, самостоятельной работы учащихся.</w:t>
      </w:r>
    </w:p>
    <w:p w:rsidR="000F712D"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*Учебные диафильмы – это статичное изображения на пленке, объединенное единой сюжетной линией и в связи с этим имеющее определенную последовательность подачи материала темы. Диафильмы могут быть использованы на всех этапах процесса обучения.</w:t>
      </w:r>
    </w:p>
    <w:p w:rsidR="000F712D"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*Учебные диапозитивы – это фотографическое позитивное изображение на пленке, помещающаяся в специальную картонную или пластмассовую рамку. Они служат материалом для проверки знаний учащихся и для проведения устных и письменных сочинений.</w:t>
      </w:r>
    </w:p>
    <w:p w:rsidR="00D74BB3"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*Грамзаписи используются записи отрывков, пластики с музыкальных произведений. Под специальные записи можно проводить утреннюю гимнастику.</w:t>
      </w:r>
    </w:p>
    <w:p w:rsidR="00AE5C54"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*Телевидение – это телепередача, которая используется в учебном процессе. Они составляют учебные процессы, созданные с учетом учебных программ; они используются на уроках, применяются во внеурочной работе</w:t>
      </w:r>
      <w:r w:rsidR="00C90CD1" w:rsidRPr="002566BC">
        <w:rPr>
          <w:rFonts w:ascii="Times New Roman" w:hAnsi="Times New Roman"/>
          <w:color w:val="000000"/>
          <w:sz w:val="28"/>
          <w:szCs w:val="28"/>
        </w:rPr>
        <w:t>.[5,49</w:t>
      </w:r>
      <w:r w:rsidRPr="002566BC">
        <w:rPr>
          <w:rFonts w:ascii="Times New Roman" w:hAnsi="Times New Roman"/>
          <w:color w:val="000000"/>
          <w:sz w:val="28"/>
          <w:szCs w:val="28"/>
        </w:rPr>
        <w:t>с.]</w:t>
      </w:r>
    </w:p>
    <w:p w:rsidR="00AE5C54"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 настоящее время наша страна начала пользоваться техническими средствами обучения. Г.М. Коджаспирова понимает технические средства как устройства и приборы, служащие для усовершенствования педагогического процесса, повышение эффективности и качества обучения путем демонстр</w:t>
      </w:r>
      <w:r w:rsidR="00C90CD1" w:rsidRPr="002566BC">
        <w:rPr>
          <w:rFonts w:ascii="Times New Roman" w:hAnsi="Times New Roman"/>
          <w:color w:val="000000"/>
          <w:sz w:val="28"/>
          <w:szCs w:val="28"/>
        </w:rPr>
        <w:t>ации аудиовизуальных средств.[6</w:t>
      </w:r>
      <w:r w:rsidRPr="002566BC">
        <w:rPr>
          <w:rFonts w:ascii="Times New Roman" w:hAnsi="Times New Roman"/>
          <w:color w:val="000000"/>
          <w:sz w:val="28"/>
          <w:szCs w:val="28"/>
        </w:rPr>
        <w:t>,17с.]</w:t>
      </w:r>
    </w:p>
    <w:p w:rsidR="000F712D"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Перечислим основные классификации технических средств обучения, выделенные Коджаспировой:</w:t>
      </w:r>
    </w:p>
    <w:p w:rsidR="000F712D" w:rsidRPr="002566BC" w:rsidRDefault="000F712D" w:rsidP="00B428D6">
      <w:pPr>
        <w:tabs>
          <w:tab w:val="left" w:pos="5869"/>
        </w:tabs>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 функциональному назначению;</w:t>
      </w:r>
    </w:p>
    <w:p w:rsidR="000F712D" w:rsidRPr="002566BC" w:rsidRDefault="000F712D" w:rsidP="00B428D6">
      <w:pPr>
        <w:tabs>
          <w:tab w:val="left" w:pos="5869"/>
        </w:tabs>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 принципу устройства и работы;</w:t>
      </w:r>
    </w:p>
    <w:p w:rsidR="000F712D"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 роду обучения;</w:t>
      </w:r>
    </w:p>
    <w:p w:rsidR="000F712D"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 логике работы;</w:t>
      </w:r>
    </w:p>
    <w:p w:rsidR="000F712D"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 характеру воздействия на органы чувств;</w:t>
      </w:r>
    </w:p>
    <w:p w:rsidR="00AE5C54"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 характеру предъявления информации.</w:t>
      </w:r>
    </w:p>
    <w:p w:rsidR="00AE5C54"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 функциональному назначению технические средства обучения подразделяет на технические средства передачи учебной информации (диапроекторы, магнитофоны, телевизоры, проигрыватели и т. д.), контроля знаний (специальные программы, видеомагнитофоны), тренажерные (клавиатура на тренажере), обучения и самообучения (телевизор и учебная программа), вспомогательные (электронная доска, электромагнитофоны) и комбинированные (лингафонные устройства, замкнутые телевизионные системы, компьютерные системы).</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 принципу устройства и работы технические средства обучения бывают механические (макет часов), электромеханические (швейная машинка), оптические (телескопы), звукотехнические (проигрыватель), электронные (мультимедийный телевизор) и комбинированные (магнитофон).</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 роду обучения выделяют технические устройства индивидуального (презентация), группового</w:t>
      </w:r>
      <w:r w:rsidR="00C22569" w:rsidRPr="002566BC">
        <w:rPr>
          <w:rFonts w:ascii="Times New Roman" w:hAnsi="Times New Roman"/>
          <w:color w:val="000000"/>
          <w:sz w:val="28"/>
          <w:szCs w:val="28"/>
        </w:rPr>
        <w:t xml:space="preserve"> (телевизор), поточного.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 логике работы технические средства обучения могут быть с линейной программой, то есть не зависит от обратной связи (обучающие презентации, телевизор, телепередачи); и с разветвленной программой, обеспечивающий различные режимы работы (электронные учебники).</w:t>
      </w:r>
    </w:p>
    <w:p w:rsidR="00AE5C54"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 характеру воздействия на органы чувств выделяют визуальные (картины), аудиосредства (проектор) и аудиовизуальные (телевизор) технические средства обучения.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 характеру предъявления информации технические средства обучения можно разделить на экранные (картины), звуковые (запись, проектор), эк</w:t>
      </w:r>
      <w:r w:rsidR="00EA5BD0" w:rsidRPr="002566BC">
        <w:rPr>
          <w:rFonts w:ascii="Times New Roman" w:hAnsi="Times New Roman"/>
          <w:color w:val="000000"/>
          <w:sz w:val="28"/>
          <w:szCs w:val="28"/>
        </w:rPr>
        <w:t>ранно-звуковые (видеозапись).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Широкое распространение получают в школах обучающие персональные компьютеры, которые могут быть использованы в обучении любым предметам. Эти программы адаптированы к возрастным и индив</w:t>
      </w:r>
      <w:r w:rsidR="00EA5BD0" w:rsidRPr="002566BC">
        <w:rPr>
          <w:rFonts w:ascii="Times New Roman" w:hAnsi="Times New Roman"/>
          <w:color w:val="000000"/>
          <w:sz w:val="28"/>
          <w:szCs w:val="28"/>
        </w:rPr>
        <w:t>идуальным особенностям учащихся.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Персональные обучающие компьютеры снабжены часами и могут работать в режиме репетитора и экзаменатора, самостоятельно устанавливать и анализировать ошибки и предлагать тренировочные упражнения для отработки навыков. Однако, многие компьютеры смонтированы на электронно-лучевых трубках, отрицательно влияющих на зрение, поэтому школьникам не рекомендуется работать с ними более одного урока в день.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Перед использованием технических средств обучения учащихся необходимо научить пользоваться ими. Средства обучения выступают в функции предмета усвоения. При первоначальном ознакомлении учащихся часто обращают большое внимание на изучение дисплея, другой техники. Чтобы поднять эффективность первого занятия, по мнению Баженовой, необходимо специально учить учащихся работать с новыми средствами, готовить их восприятию и запоминанию информации, проводить инструктаж, давать познавательное задание, проверять готовность к работе и четко определять цели рабо</w:t>
      </w:r>
      <w:r w:rsidR="00C90CD1" w:rsidRPr="002566BC">
        <w:rPr>
          <w:rFonts w:ascii="Times New Roman" w:hAnsi="Times New Roman"/>
          <w:color w:val="000000"/>
          <w:sz w:val="28"/>
          <w:szCs w:val="28"/>
        </w:rPr>
        <w:t>ты, объекты оценки и контроля.[4</w:t>
      </w:r>
      <w:r w:rsidR="00EA5BD0" w:rsidRPr="002566BC">
        <w:rPr>
          <w:rFonts w:ascii="Times New Roman" w:hAnsi="Times New Roman"/>
          <w:color w:val="000000"/>
          <w:sz w:val="28"/>
          <w:szCs w:val="28"/>
        </w:rPr>
        <w:t>,576с.]</w:t>
      </w:r>
      <w:r w:rsidR="00AE5C54" w:rsidRPr="002566BC">
        <w:rPr>
          <w:rFonts w:ascii="Times New Roman" w:hAnsi="Times New Roman"/>
          <w:color w:val="000000"/>
          <w:sz w:val="28"/>
          <w:szCs w:val="28"/>
        </w:rPr>
        <w:t xml:space="preserve"> </w:t>
      </w:r>
      <w:r w:rsidR="00C90CD1" w:rsidRPr="002566BC">
        <w:rPr>
          <w:rFonts w:ascii="Times New Roman" w:hAnsi="Times New Roman"/>
          <w:color w:val="000000"/>
          <w:sz w:val="28"/>
          <w:szCs w:val="28"/>
        </w:rPr>
        <w:t>Одним из ярких компонент</w:t>
      </w:r>
      <w:r w:rsidR="00EA5BD0" w:rsidRPr="002566BC">
        <w:rPr>
          <w:rFonts w:ascii="Times New Roman" w:hAnsi="Times New Roman"/>
          <w:color w:val="000000"/>
          <w:sz w:val="28"/>
          <w:szCs w:val="28"/>
        </w:rPr>
        <w:t>о</w:t>
      </w:r>
      <w:r w:rsidRPr="002566BC">
        <w:rPr>
          <w:rFonts w:ascii="Times New Roman" w:hAnsi="Times New Roman"/>
          <w:color w:val="000000"/>
          <w:sz w:val="28"/>
          <w:szCs w:val="28"/>
        </w:rPr>
        <w:t xml:space="preserve">в среды, в которой растет современный ребенок, является так называемым </w:t>
      </w:r>
      <w:r w:rsidR="00EA5BD0" w:rsidRPr="002566BC">
        <w:rPr>
          <w:rFonts w:ascii="Times New Roman" w:hAnsi="Times New Roman"/>
          <w:color w:val="000000"/>
          <w:sz w:val="28"/>
          <w:szCs w:val="28"/>
        </w:rPr>
        <w:t>информационные технологии</w:t>
      </w:r>
      <w:r w:rsidRPr="002566BC">
        <w:rPr>
          <w:rFonts w:ascii="Times New Roman" w:hAnsi="Times New Roman"/>
          <w:color w:val="000000"/>
          <w:sz w:val="28"/>
          <w:szCs w:val="28"/>
        </w:rPr>
        <w:t>. Это слово употребляется как аналог термина СМИ – средство массовой коммуникации (компьютерные системы, телевидение, радио печать и т. п.). И как бы ни был мал ребенок, все эти средства почти ежедневно присутствуют в его жизни, оказывают большое внимание на формирование его представлений о мире, развивают его нравственно и эстетически. Наши исследования в этой области свидетельствует о том, что изучения современных медиа детьми способно не только сформировать у них представления о функционировании и роли средств массовой коммуникации в нашей жизни, но, прежде всего, дают уникальное средство развития самого ребенка. В процессе работы с медиатекстом (фильмом, телепередачей) активизируются многие навыки и умения, полученные детьми на занятиях другими видами искусства, развиваются эмоциональная отзывчивость, внимание, умение анализировать, правильно выражать свои эмоции через слово. Все это дает нам право сделать вывод том, что медиообразование учащихся позволяют не только использовать новые технологии в учебном процессе, но и систематизировать, синтезировать знания и умения, формировать медиакультуру учащихся.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Также Баженова в своей статье выделяет то, что человек, вступая в компьюте</w:t>
      </w:r>
      <w:r w:rsidR="00D11F46" w:rsidRPr="002566BC">
        <w:rPr>
          <w:rFonts w:ascii="Times New Roman" w:hAnsi="Times New Roman"/>
          <w:color w:val="000000"/>
          <w:sz w:val="28"/>
          <w:szCs w:val="28"/>
        </w:rPr>
        <w:t>ри</w:t>
      </w:r>
      <w:r w:rsidRPr="002566BC">
        <w:rPr>
          <w:rFonts w:ascii="Times New Roman" w:hAnsi="Times New Roman"/>
          <w:color w:val="000000"/>
          <w:sz w:val="28"/>
          <w:szCs w:val="28"/>
        </w:rPr>
        <w:t>зированный мир должен знать теоретические основы информатики и уметь применять компьютер в своей профессиональной деятельности. Школа обязана готовить детей к жизни в современном обществе, следовательно, проблема компьютеризации обучения должна стать ведущей в учебно-воспитательном процессе. Ученик должен преодолевать психический барьер болезни компьютера. Для решения этой задачи возникает необходимость раннего знакомства детей с компьютером, причем не на уровне экскурсий и игр, а в виде регулярных занятий. Используемые программы должны быть рациональны, эффективны и совместимы с основным учебным планом. Компьютер не только затронет все сферы личностного развития ребенка, когда у него будет заложена программа, соответствующая методам и приемам каждого конкретного педагога. Следовательно, учитель сам должен принимать участие в разработке необхо</w:t>
      </w:r>
      <w:r w:rsidR="00060DB4" w:rsidRPr="002566BC">
        <w:rPr>
          <w:rFonts w:ascii="Times New Roman" w:hAnsi="Times New Roman"/>
          <w:color w:val="000000"/>
          <w:sz w:val="28"/>
          <w:szCs w:val="28"/>
        </w:rPr>
        <w:t>димых ему программных средств.[3</w:t>
      </w:r>
      <w:r w:rsidRPr="002566BC">
        <w:rPr>
          <w:rFonts w:ascii="Times New Roman" w:hAnsi="Times New Roman"/>
          <w:color w:val="000000"/>
          <w:sz w:val="28"/>
          <w:szCs w:val="28"/>
        </w:rPr>
        <w:t>,50с.]</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 словам Павловой, одним из важных условий повышения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качества вспомогательного процесса в целом, и урока в частности, успешного усвоения знаний детьми, формирование у них умений и навыков, является применение информационно-технических средств обучения, которые способствуют, прежде всего, лучшей реализации принципа наглядности в обучении. Вместе с тем, информационно-технические средства обучения (ИТСО) позволяет в комплексе воздействовать на органы чувств, развивать мышление, активизировать творческие способности, воспитывать интерес к занятиям, а в целом воспитывать и формировать образованных граждан нашего общества. Самое эффективное и наиболее эмоционально действующее средство наглядности – кино. Учебное кино и видеофильмы служат систематизации и обобщению знаний, освещают отдельные вопросы темы, содержат фактический материал для формирования представлений. Учебное кино – видеофильмы не следует рассматривать как способ наглядной иллюстрации, он несет учебную информацию. Компьютер – это мощное средство воздействия на психику человека. Благодаря современной технике создание разнообразных зрительных иллюстраций и звукового сопровождения уже сегодня на компьютере появляются увлекательные детские энциклопедии, позволяющие ребенку «путешествовать» по миру и т. п.</w:t>
      </w:r>
      <w:r w:rsidR="005D0577" w:rsidRPr="002566BC">
        <w:rPr>
          <w:rFonts w:ascii="Times New Roman" w:hAnsi="Times New Roman"/>
          <w:color w:val="000000"/>
          <w:sz w:val="28"/>
          <w:szCs w:val="28"/>
        </w:rPr>
        <w:t>[13,110</w:t>
      </w:r>
      <w:r w:rsidR="005D0577" w:rsidRPr="002566BC">
        <w:rPr>
          <w:rFonts w:ascii="Times New Roman" w:hAnsi="Times New Roman"/>
          <w:color w:val="000000"/>
          <w:sz w:val="28"/>
          <w:szCs w:val="28"/>
          <w:lang w:val="en-US"/>
        </w:rPr>
        <w:t>c</w:t>
      </w:r>
      <w:r w:rsidR="005D0577" w:rsidRPr="002566BC">
        <w:rPr>
          <w:rFonts w:ascii="Times New Roman" w:hAnsi="Times New Roman"/>
          <w:color w:val="000000"/>
          <w:sz w:val="28"/>
          <w:szCs w:val="28"/>
        </w:rPr>
        <w:t>.]</w:t>
      </w:r>
    </w:p>
    <w:p w:rsidR="00AE5C54"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Все виды средств обучения несут различную дидактическую нагрузку, способствуя созданию у школьников целостной картины исторического прошлого, углублению и систематизации знаний, формированию умений, оптимизации учебного процесса. Использование разнообразных средств обучения, как традиционных, так и новых технологий, способно оказать значительную поддержку процессу преподавания в начальной школе, повыси</w:t>
      </w:r>
      <w:r w:rsidR="005D0577" w:rsidRPr="002566BC">
        <w:rPr>
          <w:rFonts w:ascii="Times New Roman" w:hAnsi="Times New Roman"/>
          <w:color w:val="000000"/>
          <w:sz w:val="28"/>
          <w:szCs w:val="28"/>
        </w:rPr>
        <w:t>т качество обучения учащихся.[13</w:t>
      </w:r>
      <w:r w:rsidRPr="002566BC">
        <w:rPr>
          <w:rFonts w:ascii="Times New Roman" w:hAnsi="Times New Roman"/>
          <w:color w:val="000000"/>
          <w:sz w:val="28"/>
          <w:szCs w:val="28"/>
        </w:rPr>
        <w:t>,110с.]</w:t>
      </w:r>
    </w:p>
    <w:p w:rsidR="00AE5C54"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 xml:space="preserve">Технические средства обучения уже довольно давно вошли в наша образовательные учреждения и в течении второй половины </w:t>
      </w:r>
      <w:r w:rsidRPr="002566BC">
        <w:rPr>
          <w:rFonts w:ascii="Times New Roman" w:hAnsi="Times New Roman"/>
          <w:color w:val="000000"/>
          <w:sz w:val="28"/>
          <w:szCs w:val="28"/>
          <w:lang w:val="en-US"/>
        </w:rPr>
        <w:t>XIX</w:t>
      </w:r>
      <w:r w:rsidRPr="002566BC">
        <w:rPr>
          <w:rFonts w:ascii="Times New Roman" w:hAnsi="Times New Roman"/>
          <w:color w:val="000000"/>
          <w:sz w:val="28"/>
          <w:szCs w:val="28"/>
        </w:rPr>
        <w:t>, получили широкое распространение. Выходят в свет тематические электронные издания по истории, энциклопедии, альбомы, учебники, комплекты мультимедийных презентаций. Такие материалы базируются на электронных носителях и проектируются на экран с помощью мультимедийного проектора. Мультимедиа – современная компьютерная технология, позволяющая объединить в компьютерной системе текст, звук, видеоизображение, графические изображения и анимации.</w:t>
      </w:r>
    </w:p>
    <w:p w:rsidR="00AE5C54"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Современное человечество включилось в общеисторический процесс, называемый информацией. В данный период развития общества производство информации становится основным видом деятельности, и компьютеризация выступает как часть этого процесса. Информация становится главным ресурсом научно-технического развития и социально-экономического развития мирового сообщества существенно влияет на ускорение развития науки. Новые информационно-технические средства обучения (НИТО) в сфере образования выступают одним из ведущих фа</w:t>
      </w:r>
      <w:r w:rsidR="005D0577" w:rsidRPr="002566BC">
        <w:rPr>
          <w:rFonts w:ascii="Times New Roman" w:hAnsi="Times New Roman"/>
          <w:color w:val="000000"/>
          <w:sz w:val="28"/>
          <w:szCs w:val="28"/>
        </w:rPr>
        <w:t>кторов формирования личности.[13</w:t>
      </w:r>
      <w:r w:rsidRPr="002566BC">
        <w:rPr>
          <w:rFonts w:ascii="Times New Roman" w:hAnsi="Times New Roman"/>
          <w:color w:val="000000"/>
          <w:sz w:val="28"/>
          <w:szCs w:val="28"/>
        </w:rPr>
        <w:t>,110с.]</w:t>
      </w:r>
    </w:p>
    <w:p w:rsidR="00AE5C54"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Понятие информация является основополагающим в этом процессе. С появлением современных средств вычислительной техники информация стала выступать в качестве одного из важнейших ресурсов научно-технического процесса. Понятие информация используется во всех сферах: науке, технике, культуре, социологии и повседневной жизни.</w:t>
      </w:r>
    </w:p>
    <w:p w:rsidR="00AE5C54"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Новые информационно-технические средства, исходя из принципов, сформулированных Б.Е.</w:t>
      </w:r>
      <w:r w:rsidR="00DC6BF7" w:rsidRPr="002566BC">
        <w:rPr>
          <w:rFonts w:ascii="Times New Roman" w:hAnsi="Times New Roman"/>
          <w:color w:val="000000"/>
          <w:sz w:val="28"/>
          <w:szCs w:val="28"/>
        </w:rPr>
        <w:t xml:space="preserve"> </w:t>
      </w:r>
      <w:r w:rsidRPr="002566BC">
        <w:rPr>
          <w:rFonts w:ascii="Times New Roman" w:hAnsi="Times New Roman"/>
          <w:color w:val="000000"/>
          <w:sz w:val="28"/>
          <w:szCs w:val="28"/>
        </w:rPr>
        <w:t>Патоном, В.И.</w:t>
      </w:r>
      <w:r w:rsidR="00DC6BF7" w:rsidRPr="002566BC">
        <w:rPr>
          <w:rFonts w:ascii="Times New Roman" w:hAnsi="Times New Roman"/>
          <w:color w:val="000000"/>
          <w:sz w:val="28"/>
          <w:szCs w:val="28"/>
        </w:rPr>
        <w:t xml:space="preserve"> </w:t>
      </w:r>
      <w:r w:rsidRPr="002566BC">
        <w:rPr>
          <w:rFonts w:ascii="Times New Roman" w:hAnsi="Times New Roman"/>
          <w:color w:val="000000"/>
          <w:sz w:val="28"/>
          <w:szCs w:val="28"/>
        </w:rPr>
        <w:t>Гриценко и Б.И.</w:t>
      </w:r>
      <w:r w:rsidR="00DC6BF7" w:rsidRPr="002566BC">
        <w:rPr>
          <w:rFonts w:ascii="Times New Roman" w:hAnsi="Times New Roman"/>
          <w:color w:val="000000"/>
          <w:sz w:val="28"/>
          <w:szCs w:val="28"/>
        </w:rPr>
        <w:t xml:space="preserve"> </w:t>
      </w:r>
      <w:r w:rsidRPr="002566BC">
        <w:rPr>
          <w:rFonts w:ascii="Times New Roman" w:hAnsi="Times New Roman"/>
          <w:color w:val="000000"/>
          <w:sz w:val="28"/>
          <w:szCs w:val="28"/>
        </w:rPr>
        <w:t>Паньшиным, определяются как совокупность внедряемых в системе организационного управления образованием и в системе обучения принципиально новых систем и методов обработки данных, представляющих собой целостные обучающие системы и отображения информационного продукта с наименьшими затратами и в соответствии с закономерностями той сред, в кот</w:t>
      </w:r>
      <w:r w:rsidR="005D0577" w:rsidRPr="002566BC">
        <w:rPr>
          <w:rFonts w:ascii="Times New Roman" w:hAnsi="Times New Roman"/>
          <w:color w:val="000000"/>
          <w:sz w:val="28"/>
          <w:szCs w:val="28"/>
        </w:rPr>
        <w:t>орой они развиваются. [Цит. с 13</w:t>
      </w:r>
      <w:r w:rsidRPr="002566BC">
        <w:rPr>
          <w:rFonts w:ascii="Times New Roman" w:hAnsi="Times New Roman"/>
          <w:color w:val="000000"/>
          <w:sz w:val="28"/>
          <w:szCs w:val="28"/>
        </w:rPr>
        <w:t>,110с.]</w:t>
      </w:r>
    </w:p>
    <w:p w:rsidR="000F712D"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 настоящее время развиваются следующие направления новых информационно-технических средств обучения:</w:t>
      </w:r>
    </w:p>
    <w:p w:rsidR="000F712D"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1)универсальные информационные технологии (текстовые редакторы, графические пакеты, системы управления базами данных, процессоры электронных таблиц, системы моделирования, экспертные системы и т. п.);</w:t>
      </w:r>
    </w:p>
    <w:p w:rsidR="000F712D"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2)компьютерные средства телекоммуникаций;</w:t>
      </w:r>
    </w:p>
    <w:p w:rsidR="000F712D"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3)компьютерные обучающие и контролирующие программы, компьютерные учебники;</w:t>
      </w:r>
    </w:p>
    <w:p w:rsidR="00AE5C54"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4)мультимедийные программные продукты.</w:t>
      </w:r>
    </w:p>
    <w:p w:rsidR="00AE5C54"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Различают компьютерное и электронное обучение. По определению Коджаспировой, компьютерное обучение – это такая система обучения, в котором одним из технических средств обучения выступает компьютер. Электронное обучение – это обучение с помощью систем и устройств современной электроники.[10,18с.]</w:t>
      </w:r>
    </w:p>
    <w:p w:rsidR="00AE5C54"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Все программы развивающего обучения нацелены на активизацию субъекта учебной деятельности. Мы хотим видеть ученика начальной школы самостоятельным и инициативным, стремится к формированию у него привычек, разносторонних потребностей, наклонностей. Когда начинаешь разговор о возможности использования в этой связи новых информационных технологий (НИТ), проще говоря, компьютерной техники.</w:t>
      </w:r>
    </w:p>
    <w:p w:rsidR="00AE5C54" w:rsidRPr="002566BC" w:rsidRDefault="000F712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 словам Молоковой, использование новых информационных технологий может преобразить преподавание традиционных учебных предметов, рационализировав детский труд, оптимизировав процессы понимания и запоминания учебного материала, а главное, подняв на неизмеримо более высокий уровень детей к учебе. Компьютер способен быстро и эффективно научить детей самостоятельной работе с объемным текстом, чего требует средняя школа от начальной, когда обсуждаются вопросы преемственности. Компьютер является и мощнейшим стимулом для творчества детей, в том числе и самых инфантильных или расторможенных.[13,39с.]</w:t>
      </w:r>
    </w:p>
    <w:p w:rsidR="00AE5C54" w:rsidRPr="002566BC" w:rsidRDefault="00817469"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С помощью информационных технологий</w:t>
      </w:r>
      <w:r w:rsidR="00AE5C54" w:rsidRPr="002566BC">
        <w:rPr>
          <w:rFonts w:ascii="Times New Roman" w:hAnsi="Times New Roman"/>
          <w:color w:val="000000"/>
          <w:sz w:val="28"/>
          <w:szCs w:val="28"/>
        </w:rPr>
        <w:t xml:space="preserve"> </w:t>
      </w:r>
      <w:r w:rsidR="00B0399F" w:rsidRPr="002566BC">
        <w:rPr>
          <w:rFonts w:ascii="Times New Roman" w:hAnsi="Times New Roman"/>
          <w:color w:val="000000"/>
          <w:sz w:val="28"/>
          <w:szCs w:val="28"/>
        </w:rPr>
        <w:t>можно не только предоставлять информацию, но и получать ее от пользователя. Информационные технологии могут обеспечить обучение в любом месте и в любое время, что дает их мощным средством для изучения учебных материалов в сфере образования. По мнению многих специалистов, новые информационные технологии могут сделать революцию в обучении весьма вероятной.</w:t>
      </w:r>
      <w:r w:rsidR="00AE5C54" w:rsidRPr="002566BC">
        <w:rPr>
          <w:rFonts w:ascii="Times New Roman" w:hAnsi="Times New Roman"/>
          <w:color w:val="000000"/>
          <w:sz w:val="28"/>
          <w:szCs w:val="28"/>
        </w:rPr>
        <w:t xml:space="preserve"> </w:t>
      </w:r>
      <w:r w:rsidR="00B0399F" w:rsidRPr="002566BC">
        <w:rPr>
          <w:rFonts w:ascii="Times New Roman" w:hAnsi="Times New Roman"/>
          <w:color w:val="000000"/>
          <w:sz w:val="28"/>
          <w:szCs w:val="28"/>
        </w:rPr>
        <w:t xml:space="preserve">Они, </w:t>
      </w:r>
      <w:r w:rsidR="007B01DE" w:rsidRPr="002566BC">
        <w:rPr>
          <w:rFonts w:ascii="Times New Roman" w:hAnsi="Times New Roman"/>
          <w:color w:val="000000"/>
          <w:sz w:val="28"/>
          <w:szCs w:val="28"/>
        </w:rPr>
        <w:t>информационные технологии, помогают детям стать более активными и независимыми учениками, позволяют учиться друг у друга и иметь доступ к самому широкому кругу информации.</w:t>
      </w:r>
    </w:p>
    <w:p w:rsidR="00AE5C54" w:rsidRPr="002566BC" w:rsidRDefault="007B01D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информационных технологиях видят возможное средство, которое позволяет осуществить наибольшую доступность к образовательным ресурсам. Стремительный процесс информатизации системы образования позволяет использовать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информационные технологии</w:t>
      </w:r>
      <w:r w:rsidR="00AE5C54" w:rsidRPr="002566BC">
        <w:rPr>
          <w:rFonts w:ascii="Times New Roman" w:hAnsi="Times New Roman"/>
          <w:color w:val="000000"/>
          <w:sz w:val="28"/>
          <w:szCs w:val="28"/>
        </w:rPr>
        <w:t xml:space="preserve"> </w:t>
      </w:r>
      <w:r w:rsidR="00407325" w:rsidRPr="002566BC">
        <w:rPr>
          <w:rFonts w:ascii="Times New Roman" w:hAnsi="Times New Roman"/>
          <w:color w:val="000000"/>
          <w:sz w:val="28"/>
          <w:szCs w:val="28"/>
        </w:rPr>
        <w:t>на большинстве уроков, в том числе и на уроках</w:t>
      </w:r>
      <w:r w:rsidR="00AE5C54" w:rsidRPr="002566BC">
        <w:rPr>
          <w:rFonts w:ascii="Times New Roman" w:hAnsi="Times New Roman"/>
          <w:color w:val="000000"/>
          <w:sz w:val="28"/>
          <w:szCs w:val="28"/>
        </w:rPr>
        <w:t xml:space="preserve"> </w:t>
      </w:r>
      <w:r w:rsidR="00407325" w:rsidRPr="002566BC">
        <w:rPr>
          <w:rFonts w:ascii="Times New Roman" w:hAnsi="Times New Roman"/>
          <w:color w:val="000000"/>
          <w:sz w:val="28"/>
          <w:szCs w:val="28"/>
        </w:rPr>
        <w:t>«Окружающего мира». Использование информационных технологий обеспечивает поддержку образовательного процесса, позволяет реализовать образовательную, развивающую и воспитательную цели образования с учетом условий обучения и специфики предметной области, позволяет наполнить содержательную и оценочно – контролирующую сторону процесса обучения.</w:t>
      </w:r>
    </w:p>
    <w:p w:rsidR="00AE5C54" w:rsidRPr="002566BC" w:rsidRDefault="00407325"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Специфические особенности информационных технологий позволяют оценить их роль в реализации целей образования младших школьников. Во-первых, информационные технологии дополняют содержание и методику изучения материала, который увеличивает возможность обога</w:t>
      </w:r>
      <w:r w:rsidR="000B64B9" w:rsidRPr="002566BC">
        <w:rPr>
          <w:rFonts w:ascii="Times New Roman" w:hAnsi="Times New Roman"/>
          <w:color w:val="000000"/>
          <w:sz w:val="28"/>
          <w:szCs w:val="28"/>
        </w:rPr>
        <w:t>щения и систематизации чувственного опыта учащихся. Особенно в тех случаях, когда в реальной учебной ситуации это восприятие невозможно или затруднительно. К примеру, демонстрация динамики развития такого объекта природы, как лягушка (наблюдение отдельных, скрытых моментов).</w:t>
      </w:r>
    </w:p>
    <w:p w:rsidR="00AE5C54" w:rsidRPr="002566BC" w:rsidRDefault="000B64B9"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Во-вторых,</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информационные технологии обеспечивают условия для индивидуального процесса обучения как учащихся, испытывающих трудности в обучении, так и для успешных учеников. Например, в каждой теме предлагаются задания разного уровня сложности.</w:t>
      </w:r>
    </w:p>
    <w:p w:rsidR="00AE5C54" w:rsidRPr="002566BC" w:rsidRDefault="000B64B9"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В-третьих, уровень наглядности значительно выше, чем в учебниках с печатной основой. Причем наглядность более</w:t>
      </w:r>
      <w:r w:rsidR="00B96D50" w:rsidRPr="002566BC">
        <w:rPr>
          <w:rFonts w:ascii="Times New Roman" w:hAnsi="Times New Roman"/>
          <w:color w:val="000000"/>
          <w:sz w:val="28"/>
          <w:szCs w:val="28"/>
        </w:rPr>
        <w:t xml:space="preserve"> высокого уровня, так как она реализуется с помощью анимации, звукового сопровождения, видеофрагментов.</w:t>
      </w:r>
    </w:p>
    <w:p w:rsidR="00AE5C54" w:rsidRPr="002566BC" w:rsidRDefault="00B96D50"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Кроме того, информационные технологии обеспечивают создание учителем благополучного интеллектуального фона обучения, особенно необходимого для хорошо успевающих учащихся.</w:t>
      </w:r>
    </w:p>
    <w:p w:rsidR="00AE5C54" w:rsidRPr="002566BC" w:rsidRDefault="00B96D50"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Информационные технологии выполняют ряд дидактических функций: образовательную, развивающую, воспитательную. Образовательная функция ориентирована на формирование знаний, умений и навыков, которые обеспечивают готовность младших школьников к дальнейшему обучению, к осознанному усвоению знаний</w:t>
      </w:r>
      <w:r w:rsidR="009E61F3" w:rsidRPr="002566BC">
        <w:rPr>
          <w:rFonts w:ascii="Times New Roman" w:hAnsi="Times New Roman"/>
          <w:color w:val="000000"/>
          <w:sz w:val="28"/>
          <w:szCs w:val="28"/>
        </w:rPr>
        <w:t xml:space="preserve"> естественнонаучного и обществоведческого содержания.</w:t>
      </w:r>
    </w:p>
    <w:p w:rsidR="00AE5C54" w:rsidRPr="002566BC" w:rsidRDefault="009E61F3"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Развевающая функция ориентирована на формирование в процессе изучения окружающего мира важнейших компонентов учебной деятельности. В результате работы школьников с использованием информационных технологий усиливается развивающий эффект обучения: формирование качественных характеристик восприятия, воображения, внимания, памяти и особенно мышления.</w:t>
      </w:r>
    </w:p>
    <w:p w:rsidR="00AE5C54" w:rsidRPr="002566BC" w:rsidRDefault="009E61F3"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Воспитывающая функция определяет возможность формирования правильных взаимоотношений с окружающим миром. Его эстетических, нравственных, этических и правовых норм. Возможность индивидуальной работы с</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информационными технологиями создает бл</w:t>
      </w:r>
      <w:r w:rsidR="006C399E" w:rsidRPr="002566BC">
        <w:rPr>
          <w:rFonts w:ascii="Times New Roman" w:hAnsi="Times New Roman"/>
          <w:color w:val="000000"/>
          <w:sz w:val="28"/>
          <w:szCs w:val="28"/>
        </w:rPr>
        <w:t>агоприятное условие для развития учебно-позновательной мотивации, осознанного личностного принятия норм в природной и социальной среде.</w:t>
      </w:r>
    </w:p>
    <w:p w:rsidR="00AE5C54" w:rsidRPr="002566BC" w:rsidRDefault="006C399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 xml:space="preserve">Используя информационные </w:t>
      </w:r>
      <w:r w:rsidR="00883194" w:rsidRPr="002566BC">
        <w:rPr>
          <w:rFonts w:ascii="Times New Roman" w:hAnsi="Times New Roman"/>
          <w:color w:val="000000"/>
          <w:sz w:val="28"/>
          <w:szCs w:val="28"/>
        </w:rPr>
        <w:t>технологии,</w:t>
      </w:r>
      <w:r w:rsidRPr="002566BC">
        <w:rPr>
          <w:rFonts w:ascii="Times New Roman" w:hAnsi="Times New Roman"/>
          <w:color w:val="000000"/>
          <w:sz w:val="28"/>
          <w:szCs w:val="28"/>
        </w:rPr>
        <w:t xml:space="preserve"> учитель преследует следующие цели: во-первых, обеспечение содержательной и технологической поддержки основным средствам обучения, усиления наглядной основы формирования у младших школьников естественнонаучных и обществоведческих знаний. Во-вторых, формирование общей культуры, эрудиции младших школьников, обеспечение создания благополучного интеллектуального фона обучения. В-третьих, формирование информационной культуры учащихся, ознак</w:t>
      </w:r>
      <w:r w:rsidR="00DF40AF" w:rsidRPr="002566BC">
        <w:rPr>
          <w:rFonts w:ascii="Times New Roman" w:hAnsi="Times New Roman"/>
          <w:color w:val="000000"/>
          <w:sz w:val="28"/>
          <w:szCs w:val="28"/>
        </w:rPr>
        <w:t xml:space="preserve">омление их для самообразования. </w:t>
      </w:r>
      <w:r w:rsidRPr="002566BC">
        <w:rPr>
          <w:rFonts w:ascii="Times New Roman" w:hAnsi="Times New Roman"/>
          <w:color w:val="000000"/>
          <w:sz w:val="28"/>
          <w:szCs w:val="28"/>
        </w:rPr>
        <w:t>И</w:t>
      </w:r>
      <w:r w:rsidR="00DF40AF" w:rsidRPr="002566BC">
        <w:rPr>
          <w:rFonts w:ascii="Times New Roman" w:hAnsi="Times New Roman"/>
          <w:color w:val="000000"/>
          <w:sz w:val="28"/>
          <w:szCs w:val="28"/>
        </w:rPr>
        <w:t>,</w:t>
      </w:r>
      <w:r w:rsidRPr="002566BC">
        <w:rPr>
          <w:rFonts w:ascii="Times New Roman" w:hAnsi="Times New Roman"/>
          <w:color w:val="000000"/>
          <w:sz w:val="28"/>
          <w:szCs w:val="28"/>
        </w:rPr>
        <w:t xml:space="preserve"> в-четвертых, развитие</w:t>
      </w:r>
      <w:r w:rsidR="00DF40AF" w:rsidRPr="002566BC">
        <w:rPr>
          <w:rFonts w:ascii="Times New Roman" w:hAnsi="Times New Roman"/>
          <w:color w:val="000000"/>
          <w:sz w:val="28"/>
          <w:szCs w:val="28"/>
        </w:rPr>
        <w:t xml:space="preserve"> познавательных</w:t>
      </w:r>
      <w:r w:rsidR="00AE5C54" w:rsidRPr="002566BC">
        <w:rPr>
          <w:rFonts w:ascii="Times New Roman" w:hAnsi="Times New Roman"/>
          <w:color w:val="000000"/>
          <w:sz w:val="28"/>
          <w:szCs w:val="28"/>
        </w:rPr>
        <w:t xml:space="preserve"> </w:t>
      </w:r>
      <w:r w:rsidR="00DF40AF" w:rsidRPr="002566BC">
        <w:rPr>
          <w:rFonts w:ascii="Times New Roman" w:hAnsi="Times New Roman"/>
          <w:color w:val="000000"/>
          <w:sz w:val="28"/>
          <w:szCs w:val="28"/>
        </w:rPr>
        <w:t>интересов учащихся, углубление их интереса к изучению «Окружающего мира».</w:t>
      </w:r>
    </w:p>
    <w:p w:rsidR="00AE5C54" w:rsidRPr="002566BC" w:rsidRDefault="00DF40A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Существуют различные формы организации обучения при использовании информационных технологий.</w:t>
      </w:r>
    </w:p>
    <w:p w:rsidR="00AE5C54" w:rsidRPr="002566BC" w:rsidRDefault="00DF40A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Классно-урочная система, с ориентировкой на руководство учителем процесса получения новых знаний, остается и сегодня главной задачей организации обучения.</w:t>
      </w:r>
    </w:p>
    <w:p w:rsidR="00AE5C54" w:rsidRPr="002566BC" w:rsidRDefault="00DF40A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Необходимо, чтобы информационные технологии органически вписывались в существующую систему организационных форм и средств обучения, расширяя возможности традиционных и закладывая предпосылки для развития новых форм обучения.</w:t>
      </w:r>
    </w:p>
    <w:p w:rsidR="00AE5C54" w:rsidRPr="002566BC" w:rsidRDefault="00DF40A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 зависимости от особенностей коммуникативного</w:t>
      </w:r>
      <w:r w:rsidR="002C528E" w:rsidRPr="002566BC">
        <w:rPr>
          <w:rFonts w:ascii="Times New Roman" w:hAnsi="Times New Roman"/>
          <w:color w:val="000000"/>
          <w:sz w:val="28"/>
          <w:szCs w:val="28"/>
        </w:rPr>
        <w:t xml:space="preserve"> взаимодействия между учителем</w:t>
      </w:r>
      <w:r w:rsidR="00AE5C54" w:rsidRPr="002566BC">
        <w:rPr>
          <w:rFonts w:ascii="Times New Roman" w:hAnsi="Times New Roman"/>
          <w:color w:val="000000"/>
          <w:sz w:val="28"/>
          <w:szCs w:val="28"/>
        </w:rPr>
        <w:t xml:space="preserve"> </w:t>
      </w:r>
      <w:r w:rsidR="002C528E" w:rsidRPr="002566BC">
        <w:rPr>
          <w:rFonts w:ascii="Times New Roman" w:hAnsi="Times New Roman"/>
          <w:color w:val="000000"/>
          <w:sz w:val="28"/>
          <w:szCs w:val="28"/>
        </w:rPr>
        <w:t>и учащимися,</w:t>
      </w:r>
      <w:r w:rsidR="000B3C33" w:rsidRPr="002566BC">
        <w:rPr>
          <w:rFonts w:ascii="Times New Roman" w:hAnsi="Times New Roman"/>
          <w:color w:val="000000"/>
          <w:sz w:val="28"/>
          <w:szCs w:val="28"/>
        </w:rPr>
        <w:t xml:space="preserve"> </w:t>
      </w:r>
      <w:r w:rsidR="002C528E" w:rsidRPr="002566BC">
        <w:rPr>
          <w:rFonts w:ascii="Times New Roman" w:hAnsi="Times New Roman"/>
          <w:color w:val="000000"/>
          <w:sz w:val="28"/>
          <w:szCs w:val="28"/>
        </w:rPr>
        <w:t>выделяют</w:t>
      </w:r>
      <w:r w:rsidR="00AE5C54" w:rsidRPr="002566BC">
        <w:rPr>
          <w:rFonts w:ascii="Times New Roman" w:hAnsi="Times New Roman"/>
          <w:color w:val="000000"/>
          <w:sz w:val="28"/>
          <w:szCs w:val="28"/>
        </w:rPr>
        <w:t xml:space="preserve"> </w:t>
      </w:r>
      <w:r w:rsidR="00A26C05" w:rsidRPr="002566BC">
        <w:rPr>
          <w:rFonts w:ascii="Times New Roman" w:hAnsi="Times New Roman"/>
          <w:color w:val="000000"/>
          <w:sz w:val="28"/>
          <w:szCs w:val="28"/>
        </w:rPr>
        <w:t>индивидуальную и фронтальную форму организации обучения. Фронтальная форма обучения предлагает работу всего класса по реализации конкре</w:t>
      </w:r>
      <w:r w:rsidR="003443DA" w:rsidRPr="002566BC">
        <w:rPr>
          <w:rFonts w:ascii="Times New Roman" w:hAnsi="Times New Roman"/>
          <w:color w:val="000000"/>
          <w:sz w:val="28"/>
          <w:szCs w:val="28"/>
        </w:rPr>
        <w:t>тной дидактической задачи, достижение которой становится возможным при активном взаимодействии учащихся друг с другом.</w:t>
      </w:r>
      <w:r w:rsidR="00AE5C54" w:rsidRPr="002566BC">
        <w:rPr>
          <w:rFonts w:ascii="Times New Roman" w:hAnsi="Times New Roman"/>
          <w:color w:val="000000"/>
          <w:sz w:val="28"/>
          <w:szCs w:val="28"/>
        </w:rPr>
        <w:t xml:space="preserve"> </w:t>
      </w:r>
      <w:r w:rsidR="003443DA" w:rsidRPr="002566BC">
        <w:rPr>
          <w:rFonts w:ascii="Times New Roman" w:hAnsi="Times New Roman"/>
          <w:color w:val="000000"/>
          <w:sz w:val="28"/>
          <w:szCs w:val="28"/>
        </w:rPr>
        <w:t>При этой форме организации обучения ученики</w:t>
      </w:r>
      <w:r w:rsidR="00E57B23" w:rsidRPr="002566BC">
        <w:rPr>
          <w:rFonts w:ascii="Times New Roman" w:hAnsi="Times New Roman"/>
          <w:color w:val="000000"/>
          <w:sz w:val="28"/>
          <w:szCs w:val="28"/>
        </w:rPr>
        <w:t xml:space="preserve"> выполняют общее для всех задание в едином темпе. Эту особенность следует учитывать при использовании работы с демонстрациями и при проведении коллективных игр. Коллективные и групповые работы различаются, </w:t>
      </w:r>
      <w:r w:rsidR="00D405B6" w:rsidRPr="002566BC">
        <w:rPr>
          <w:rFonts w:ascii="Times New Roman" w:hAnsi="Times New Roman"/>
          <w:color w:val="000000"/>
          <w:sz w:val="28"/>
          <w:szCs w:val="28"/>
        </w:rPr>
        <w:t>во-первых</w:t>
      </w:r>
      <w:r w:rsidR="00D32AD6" w:rsidRPr="002566BC">
        <w:rPr>
          <w:rFonts w:ascii="Times New Roman" w:hAnsi="Times New Roman"/>
          <w:color w:val="000000"/>
          <w:sz w:val="28"/>
          <w:szCs w:val="28"/>
        </w:rPr>
        <w:t>, числом участников, а во-вторых, стилем их взаимодействия. При коллективной форме организации обучения класс рассматривается как единый учебный коллектив, объединенный общей целью и общим результатом деятельности при строгом выполнении правил сотрудничества руководства и подчинения. В начальной школе руководителем часто выступает учитель. Он «ведет» диалог, задает вопросы, ставит задачи, помогает найти путь их решения, берет на себя функцию контроля и оценки.</w:t>
      </w:r>
    </w:p>
    <w:p w:rsidR="00AE5C54" w:rsidRPr="002566BC" w:rsidRDefault="00D32AD6"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Именно такая форма организации уместна при работе с демонстрационным материалом. Учитель выводит демонстрационный материал</w:t>
      </w:r>
      <w:r w:rsidR="00935917" w:rsidRPr="002566BC">
        <w:rPr>
          <w:rFonts w:ascii="Times New Roman" w:hAnsi="Times New Roman"/>
          <w:color w:val="000000"/>
          <w:sz w:val="28"/>
          <w:szCs w:val="28"/>
        </w:rPr>
        <w:t xml:space="preserve"> на общий экран или на экраны компьютера и ведет беседу на его основе. Групповой тип фронтальной работы предлагает равноправие распределение ролей между учащимися. Вклад каждого ученика в решение поставленной задачи и составляет общий результат совместной деятельности. Данная форма может применяться при работе с сюжетными играми.</w:t>
      </w:r>
    </w:p>
    <w:p w:rsidR="00AE5C54" w:rsidRPr="002566BC" w:rsidRDefault="00935917"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Выстраивая индивидуальную форму обучения, учитель может из любых существующих, модифицированных или разработанных им по специальным шаблонам упражнений. Индивидуальное задание может содержать несколько упражнений, общая длительность которых не может превышать</w:t>
      </w:r>
      <w:r w:rsidR="00883194" w:rsidRPr="002566BC">
        <w:rPr>
          <w:rFonts w:ascii="Times New Roman" w:hAnsi="Times New Roman"/>
          <w:color w:val="000000"/>
          <w:sz w:val="28"/>
          <w:szCs w:val="28"/>
        </w:rPr>
        <w:t xml:space="preserve"> 15-20 минут. Количество упражнений устанавливает учитель в зависимости от цели урока, уровня подготовки ученика, его умения работать на компьютере. Учитель может подготовить фрагмент урока.</w:t>
      </w:r>
      <w:r w:rsidR="0066443F" w:rsidRPr="002566BC">
        <w:rPr>
          <w:rFonts w:ascii="Times New Roman" w:hAnsi="Times New Roman"/>
          <w:color w:val="000000"/>
          <w:sz w:val="28"/>
          <w:szCs w:val="28"/>
        </w:rPr>
        <w:t xml:space="preserve"> Назначение этого фрагмента может быть различным: он может быть использован в начале изучения темы и тогда работа с ним предшествует работе с учебником и другими печатными средствами. Фрагмент компьютерной версии темы может использоваться на этапе закрепления материала после работы с печатными средствами обучения. В этом случае он выполняет функцию дополнения, расширения знаний учащихся, помогает развивать умение использовать их в различных ситуациях, как репродуктивного, так и творческого характера.</w:t>
      </w:r>
    </w:p>
    <w:p w:rsidR="00AE5C54" w:rsidRPr="002566BC" w:rsidRDefault="0066443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 xml:space="preserve">Фрагмент обучения может быть </w:t>
      </w:r>
      <w:r w:rsidR="0074123A" w:rsidRPr="002566BC">
        <w:rPr>
          <w:rFonts w:ascii="Times New Roman" w:hAnsi="Times New Roman"/>
          <w:color w:val="000000"/>
          <w:sz w:val="28"/>
          <w:szCs w:val="28"/>
        </w:rPr>
        <w:t>построен для решения и других задач учебного процесса, например, организация коллективного и</w:t>
      </w:r>
      <w:r w:rsidR="00AE5C54" w:rsidRPr="002566BC">
        <w:rPr>
          <w:rFonts w:ascii="Times New Roman" w:hAnsi="Times New Roman"/>
          <w:color w:val="000000"/>
          <w:sz w:val="28"/>
          <w:szCs w:val="28"/>
        </w:rPr>
        <w:t xml:space="preserve"> </w:t>
      </w:r>
      <w:r w:rsidR="0074123A" w:rsidRPr="002566BC">
        <w:rPr>
          <w:rFonts w:ascii="Times New Roman" w:hAnsi="Times New Roman"/>
          <w:color w:val="000000"/>
          <w:sz w:val="28"/>
          <w:szCs w:val="28"/>
        </w:rPr>
        <w:t>индивидуального тренинга в классе; проведение тестирований; подготовка дифференцированных заданий; построение индивидуальной формы обучения.</w:t>
      </w:r>
    </w:p>
    <w:p w:rsidR="00AE5C54" w:rsidRPr="002566BC" w:rsidRDefault="0074123A"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При организации индивидуальной формы обучения учитель должен подбирать задания с учетом реальных знаний и умений конкретного ученика, его психологических особенностей и темпа обучаемости, постепенного</w:t>
      </w:r>
      <w:r w:rsidR="00BD533E" w:rsidRPr="002566BC">
        <w:rPr>
          <w:rFonts w:ascii="Times New Roman" w:hAnsi="Times New Roman"/>
          <w:color w:val="000000"/>
          <w:sz w:val="28"/>
          <w:szCs w:val="28"/>
        </w:rPr>
        <w:t xml:space="preserve"> усложнения предъявляемых заданий, предъявления заданий разного вида, успешности деятельности ребенка, опоры на его положительные достижения, возможности за короткое время получить реальный результат, предоставления возможности</w:t>
      </w:r>
      <w:r w:rsidR="00500606" w:rsidRPr="002566BC">
        <w:rPr>
          <w:rFonts w:ascii="Times New Roman" w:hAnsi="Times New Roman"/>
          <w:color w:val="000000"/>
          <w:sz w:val="28"/>
          <w:szCs w:val="28"/>
        </w:rPr>
        <w:t xml:space="preserve"> работать в «зоне ближнего развития», то есть разрешить попытки выполнять трудные задания при помощи учителя, предоставления ученику права выбирать самому типы заданий и партнера по деятельности.</w:t>
      </w:r>
    </w:p>
    <w:p w:rsidR="00AE5C54" w:rsidRPr="002566BC" w:rsidRDefault="00B152E6"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 xml:space="preserve">Поверка и оценка достижений младших школьников является существенной составляющей учебного процесса. При использовании информационных технологий результаты выполнения учениками текстовых и тренировочных упражнений предоставляются </w:t>
      </w:r>
      <w:r w:rsidR="00185D48" w:rsidRPr="002566BC">
        <w:rPr>
          <w:rFonts w:ascii="Times New Roman" w:hAnsi="Times New Roman"/>
          <w:color w:val="000000"/>
          <w:sz w:val="28"/>
          <w:szCs w:val="28"/>
        </w:rPr>
        <w:t>в удобном для</w:t>
      </w:r>
      <w:r w:rsidR="00AE5C54" w:rsidRPr="002566BC">
        <w:rPr>
          <w:rFonts w:ascii="Times New Roman" w:hAnsi="Times New Roman"/>
          <w:color w:val="000000"/>
          <w:sz w:val="28"/>
          <w:szCs w:val="28"/>
        </w:rPr>
        <w:t xml:space="preserve"> </w:t>
      </w:r>
      <w:r w:rsidR="00185D48" w:rsidRPr="002566BC">
        <w:rPr>
          <w:rFonts w:ascii="Times New Roman" w:hAnsi="Times New Roman"/>
          <w:color w:val="000000"/>
          <w:sz w:val="28"/>
          <w:szCs w:val="28"/>
        </w:rPr>
        <w:t>последующего анализа виде, что позволяет</w:t>
      </w:r>
      <w:r w:rsidR="00DD4BE4" w:rsidRPr="002566BC">
        <w:rPr>
          <w:rFonts w:ascii="Times New Roman" w:hAnsi="Times New Roman"/>
          <w:color w:val="000000"/>
          <w:sz w:val="28"/>
          <w:szCs w:val="28"/>
        </w:rPr>
        <w:t xml:space="preserve"> говорить о совершенствовании технологии учета успеваемости и качестве образования.</w:t>
      </w:r>
    </w:p>
    <w:p w:rsidR="00AE5C54" w:rsidRPr="002566BC" w:rsidRDefault="00DD4BE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Исходя из конкретных успехов или неуспехов учащегося, учитель разрабатывает план дальнейшего предъявления школьнику системы заданий. Таким образом, четкое определение результатов обучения позволяет прогнозировать направление продвижения каждого ученика по учебному материалу, корректировать</w:t>
      </w:r>
      <w:r w:rsidR="00751082" w:rsidRPr="002566BC">
        <w:rPr>
          <w:rFonts w:ascii="Times New Roman" w:hAnsi="Times New Roman"/>
          <w:color w:val="000000"/>
          <w:sz w:val="28"/>
          <w:szCs w:val="28"/>
        </w:rPr>
        <w:t xml:space="preserve"> сложившуюся методическую систему работы учителя, определять тенденции развития системы образования.</w:t>
      </w:r>
    </w:p>
    <w:p w:rsidR="00AE5C54" w:rsidRPr="002566BC" w:rsidRDefault="00751082"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Контроль и оценка в начальной школе рассматривается</w:t>
      </w:r>
      <w:r w:rsidR="00706DEA" w:rsidRPr="002566BC">
        <w:rPr>
          <w:rFonts w:ascii="Times New Roman" w:hAnsi="Times New Roman"/>
          <w:color w:val="000000"/>
          <w:sz w:val="28"/>
          <w:szCs w:val="28"/>
        </w:rPr>
        <w:t xml:space="preserve"> как одно из средств формирования положительных мотивов учения и готовности учеников к самоконтролю. </w:t>
      </w:r>
      <w:r w:rsidR="00557707" w:rsidRPr="002566BC">
        <w:rPr>
          <w:rFonts w:ascii="Times New Roman" w:hAnsi="Times New Roman"/>
          <w:color w:val="000000"/>
          <w:sz w:val="28"/>
          <w:szCs w:val="28"/>
        </w:rPr>
        <w:t>В процессе использования информационных технологий повышается объективность оценки, что может способствовать снижению тревожности и развитию качеств контролирующей деятельности</w:t>
      </w:r>
      <w:r w:rsidR="00EF02DA" w:rsidRPr="002566BC">
        <w:rPr>
          <w:rFonts w:ascii="Times New Roman" w:hAnsi="Times New Roman"/>
          <w:color w:val="000000"/>
          <w:sz w:val="28"/>
          <w:szCs w:val="28"/>
        </w:rPr>
        <w:t xml:space="preserve"> учащихся. Иногда отрицательной стороной деятельности учителя является его эгоцентричностью, которая проявляется в необъективности оценки не результата, процесса деятельности, в подведении итогов контроля на основе «среднего балла», поэтому перенос оценочной функции с учителя на компьютер</w:t>
      </w:r>
      <w:r w:rsidR="001A0F09" w:rsidRPr="002566BC">
        <w:rPr>
          <w:rFonts w:ascii="Times New Roman" w:hAnsi="Times New Roman"/>
          <w:color w:val="000000"/>
          <w:sz w:val="28"/>
          <w:szCs w:val="28"/>
        </w:rPr>
        <w:t xml:space="preserve"> может способствовать формированию у учащихся адекватной самооценки, уверенности в себе, в своих силах и оптимизма.</w:t>
      </w:r>
    </w:p>
    <w:p w:rsidR="00AE5C54" w:rsidRPr="002566BC" w:rsidRDefault="001A0F09"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Любой контроль, в том числе организованный в рамках использования информационных технологий, создает определенный эмоциональный фон и вызывает соответствующую эмоциональную реакцию у ученика. Поэтому при использовании информационных технологий нужно включать реплики, оценивающие степень успешности деятельности учащихся, тщательно продуманные. Особенно важно, что не нужно предусматривать оценки темпа работы, личностные качества учеников или особенности их психических процессов. Таким образом, организация контроля</w:t>
      </w:r>
      <w:r w:rsidR="008217BC" w:rsidRPr="002566BC">
        <w:rPr>
          <w:rFonts w:ascii="Times New Roman" w:hAnsi="Times New Roman"/>
          <w:color w:val="000000"/>
          <w:sz w:val="28"/>
          <w:szCs w:val="28"/>
        </w:rPr>
        <w:t xml:space="preserve"> и оценки средствами информационных технологий рассматривается как одна из важных задач совершенствования педагогической деятельности, которая должна соответствовать современным требованиям к работе учителя и реализовывать принципы гуманизации индивидуализации обучения.</w:t>
      </w:r>
    </w:p>
    <w:p w:rsidR="00AE5C54" w:rsidRPr="002566BC" w:rsidRDefault="00B97C8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 настоящее время разработано электронное учебное пособие «Природа. Человек. Общество», которое можно использовать в практике обучения при разной оснащенности компьютерной техникой. Наиболее оптимальным является проведение занятий по естествознанию в кабинете информатики, то есть в аудитории, где расположены индивидуальные рабочие места учащимся у компьютеров, аналогичное рабочее место есть и у учителя. В этом случае существует возможность максимально использовать ресурсы электронного учебного пособия при организации различных форм обучения.</w:t>
      </w:r>
      <w:r w:rsidR="00262810" w:rsidRPr="002566BC">
        <w:rPr>
          <w:rFonts w:ascii="Times New Roman" w:hAnsi="Times New Roman"/>
          <w:color w:val="000000"/>
          <w:sz w:val="28"/>
          <w:szCs w:val="28"/>
        </w:rPr>
        <w:t xml:space="preserve"> </w:t>
      </w:r>
      <w:r w:rsidR="006706DD" w:rsidRPr="002566BC">
        <w:rPr>
          <w:rFonts w:ascii="Times New Roman" w:hAnsi="Times New Roman"/>
          <w:color w:val="000000"/>
          <w:sz w:val="28"/>
          <w:szCs w:val="28"/>
        </w:rPr>
        <w:t>При таких условиях, занятия с использованием компьютера проходят раз в неделю с половиной состава в классе в течении 15 минут, остальное время урока проходит без применения компьютера. Деление на подгруппы может учитывать уровень овладения компьютерными навыками, например, в одну группу объединяются учащиеся с высоким уровнем компьютерных навыков. Им может быть предоставлена работа с заданиями высокой сложности</w:t>
      </w:r>
      <w:r w:rsidR="00554C1F" w:rsidRPr="002566BC">
        <w:rPr>
          <w:rFonts w:ascii="Times New Roman" w:hAnsi="Times New Roman"/>
          <w:color w:val="000000"/>
          <w:sz w:val="28"/>
          <w:szCs w:val="28"/>
        </w:rPr>
        <w:t>. В другую группу объединяются ученики со средним или низким уровнем овладения компьютера. Им предлагаются задания, которые соответствуют их компьютерным навыкам.</w:t>
      </w:r>
    </w:p>
    <w:p w:rsidR="00AE5C54" w:rsidRPr="002566BC" w:rsidRDefault="005242BC"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Таким образом, организовать деятельность учащихся</w:t>
      </w:r>
      <w:r w:rsidR="00283783" w:rsidRPr="002566BC">
        <w:rPr>
          <w:rFonts w:ascii="Times New Roman" w:hAnsi="Times New Roman"/>
          <w:color w:val="000000"/>
          <w:sz w:val="28"/>
          <w:szCs w:val="28"/>
        </w:rPr>
        <w:t>,</w:t>
      </w:r>
      <w:r w:rsidRPr="002566BC">
        <w:rPr>
          <w:rFonts w:ascii="Times New Roman" w:hAnsi="Times New Roman"/>
          <w:color w:val="000000"/>
          <w:sz w:val="28"/>
          <w:szCs w:val="28"/>
        </w:rPr>
        <w:t xml:space="preserve"> можно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используя различные формы работы.</w:t>
      </w:r>
    </w:p>
    <w:p w:rsidR="00A32AA8" w:rsidRPr="002566BC" w:rsidRDefault="00A32AA8" w:rsidP="00B428D6">
      <w:pPr>
        <w:spacing w:after="0" w:line="360" w:lineRule="auto"/>
        <w:ind w:firstLine="709"/>
        <w:jc w:val="both"/>
        <w:rPr>
          <w:rFonts w:ascii="Times New Roman" w:hAnsi="Times New Roman"/>
          <w:color w:val="000000"/>
          <w:sz w:val="28"/>
          <w:szCs w:val="28"/>
        </w:rPr>
      </w:pPr>
    </w:p>
    <w:p w:rsidR="00293FCF" w:rsidRPr="002566BC" w:rsidRDefault="00DC6BF7" w:rsidP="00DC6BF7">
      <w:pPr>
        <w:spacing w:after="0" w:line="360" w:lineRule="auto"/>
        <w:ind w:firstLine="709"/>
        <w:jc w:val="center"/>
        <w:rPr>
          <w:rFonts w:ascii="Times New Roman" w:hAnsi="Times New Roman"/>
          <w:color w:val="000000"/>
          <w:sz w:val="28"/>
          <w:szCs w:val="28"/>
        </w:rPr>
      </w:pPr>
      <w:r w:rsidRPr="002566BC">
        <w:rPr>
          <w:rFonts w:ascii="Times New Roman" w:hAnsi="Times New Roman"/>
          <w:b/>
          <w:color w:val="000000"/>
          <w:sz w:val="28"/>
          <w:szCs w:val="28"/>
        </w:rPr>
        <w:br w:type="page"/>
      </w:r>
      <w:r w:rsidR="00293FCF" w:rsidRPr="002566BC">
        <w:rPr>
          <w:rFonts w:ascii="Times New Roman" w:hAnsi="Times New Roman"/>
          <w:b/>
          <w:color w:val="000000"/>
          <w:sz w:val="28"/>
          <w:szCs w:val="28"/>
        </w:rPr>
        <w:t>1.3 Развитие познавательного интереса младших школьников через внедрение информационно – коммуникационных технологий</w:t>
      </w:r>
    </w:p>
    <w:p w:rsidR="00DC6BF7" w:rsidRPr="002566BC" w:rsidRDefault="00DC6BF7" w:rsidP="00B428D6">
      <w:pPr>
        <w:spacing w:after="0" w:line="360" w:lineRule="auto"/>
        <w:ind w:firstLine="709"/>
        <w:jc w:val="both"/>
        <w:rPr>
          <w:rFonts w:ascii="Times New Roman" w:hAnsi="Times New Roman"/>
          <w:color w:val="000000"/>
          <w:sz w:val="28"/>
          <w:szCs w:val="28"/>
        </w:rPr>
      </w:pPr>
    </w:p>
    <w:p w:rsidR="00AE5C54" w:rsidRPr="002566BC" w:rsidRDefault="00293FC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век</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новых</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технологий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значительно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расширилась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степень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влияния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окружающего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мира</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на</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подрастающее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поколение. Общение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наших</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детей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сверстниками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всё</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чаще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виртуальное: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всевозможные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чаты,</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форумы,</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обмен</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посланиями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электронной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почте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заменяют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«живое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слово».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Поэтому</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широкие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возможности,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которые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предоставляет нам Интернет,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мы</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свою</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очередь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используем</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для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приобщения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учащихся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к</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информационной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культуре.</w:t>
      </w:r>
    </w:p>
    <w:p w:rsidR="00AE5C54" w:rsidRPr="002566BC" w:rsidRDefault="003140BD"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Важно научить ребенка за короткое время осваивать, преобразовывать и использовать в жизни огромное количество информации. Помогает учителю в решении этой задачи сочетание традиционных методов обучения и современных информационных технологий, в том числе и компьютерных. Ведь использование компьютера на уроке позволяет сделать процесс обучения мобильным, строго дифференцированным и индивидуальным.</w:t>
      </w:r>
    </w:p>
    <w:p w:rsidR="00AE5C54" w:rsidRPr="002566BC" w:rsidRDefault="00293FC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Опыт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работы</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педагогов</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школы</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данном</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направлении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подтверждает,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что ценность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эффективного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применения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информационных</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технологий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состоит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повышении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уровня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познавательного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интереса</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учащихся.</w:t>
      </w:r>
    </w:p>
    <w:p w:rsidR="00AE5C54" w:rsidRPr="002566BC" w:rsidRDefault="00293FC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Наглядность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w:t>
      </w:r>
      <w:r w:rsidR="00A32AA8" w:rsidRPr="002566BC">
        <w:rPr>
          <w:rFonts w:ascii="Times New Roman" w:hAnsi="Times New Roman"/>
          <w:color w:val="000000"/>
          <w:sz w:val="28"/>
          <w:szCs w:val="28"/>
        </w:rPr>
        <w:t>н</w:t>
      </w:r>
      <w:r w:rsidRPr="002566BC">
        <w:rPr>
          <w:rFonts w:ascii="Times New Roman" w:hAnsi="Times New Roman"/>
          <w:color w:val="000000"/>
          <w:sz w:val="28"/>
          <w:szCs w:val="28"/>
        </w:rPr>
        <w:t>КТ,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простота</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использования,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безусловно,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улучшает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учебный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процесс,</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развивает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творческие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способности,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вызывает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живой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интерес</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учащихся,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создаёт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положительную</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мотивацию</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к</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самообразованию.</w:t>
      </w:r>
    </w:p>
    <w:p w:rsidR="00AE5C54" w:rsidRPr="002566BC" w:rsidRDefault="00293FC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Преимущества</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w:t>
      </w:r>
      <w:r w:rsidR="00A32AA8" w:rsidRPr="002566BC">
        <w:rPr>
          <w:rFonts w:ascii="Times New Roman" w:hAnsi="Times New Roman"/>
          <w:color w:val="000000"/>
          <w:sz w:val="28"/>
          <w:szCs w:val="28"/>
        </w:rPr>
        <w:t>н</w:t>
      </w:r>
      <w:r w:rsidRPr="002566BC">
        <w:rPr>
          <w:rFonts w:ascii="Times New Roman" w:hAnsi="Times New Roman"/>
          <w:color w:val="000000"/>
          <w:sz w:val="28"/>
          <w:szCs w:val="28"/>
        </w:rPr>
        <w:t>КТ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открываются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самого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начала</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мере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их</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использования,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дают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толчок</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к</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саморазвитию</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педагога,</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позволяют ему оставаться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современным,</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интересным</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необходимым.</w:t>
      </w:r>
    </w:p>
    <w:p w:rsidR="00AE5C54" w:rsidRPr="002566BC" w:rsidRDefault="00293FC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Проектируя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будущий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мультимедийный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урок,</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учитель проводит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огромную работу - продумывает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последовательность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технологических</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операций,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формы</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 способы</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подачи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информации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на</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большой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экран,</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решает,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как</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будет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управлять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учебным</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процессом,</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каким</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образом</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будет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обеспечивать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педагогическое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общение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на</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уроке,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обратную</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связь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учащимися, достигать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развивающего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эффекта</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обучения.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Так,</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учителя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включают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презентации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видеозаписи,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анимированные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модели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явлений,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совершают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учащимися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виртуальные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путешествия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 мир</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природы,</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наглядно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показывают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взаимосвязь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другими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наукам.</w:t>
      </w:r>
    </w:p>
    <w:p w:rsidR="00AE5C54" w:rsidRPr="002566BC" w:rsidRDefault="00293FCF" w:rsidP="00B428D6">
      <w:pPr>
        <w:spacing w:after="0" w:line="360" w:lineRule="auto"/>
        <w:ind w:firstLine="709"/>
        <w:jc w:val="both"/>
        <w:rPr>
          <w:rFonts w:ascii="Times New Roman" w:hAnsi="Times New Roman"/>
          <w:b/>
          <w:bCs/>
          <w:color w:val="000000"/>
          <w:sz w:val="28"/>
          <w:szCs w:val="28"/>
        </w:rPr>
      </w:pPr>
      <w:r w:rsidRPr="002566BC">
        <w:rPr>
          <w:rFonts w:ascii="Times New Roman" w:hAnsi="Times New Roman"/>
          <w:color w:val="000000"/>
          <w:sz w:val="28"/>
          <w:szCs w:val="28"/>
        </w:rPr>
        <w:t>И</w:t>
      </w:r>
      <w:r w:rsidR="00A32AA8" w:rsidRPr="002566BC">
        <w:rPr>
          <w:rFonts w:ascii="Times New Roman" w:hAnsi="Times New Roman"/>
          <w:color w:val="000000"/>
          <w:sz w:val="28"/>
          <w:szCs w:val="28"/>
        </w:rPr>
        <w:t>н</w:t>
      </w:r>
      <w:r w:rsidRPr="002566BC">
        <w:rPr>
          <w:rFonts w:ascii="Times New Roman" w:hAnsi="Times New Roman"/>
          <w:color w:val="000000"/>
          <w:sz w:val="28"/>
          <w:szCs w:val="28"/>
        </w:rPr>
        <w:t>КТ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помогает организовать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самоконтроль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знаний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учащимися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работе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 тестами,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предоставляет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возможность им</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систематизировать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знания,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повторять,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закреплять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изученный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материал,</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решать интерактивные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упражнения,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развивать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образное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мышление,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память.</w:t>
      </w:r>
    </w:p>
    <w:p w:rsidR="00AE5C54" w:rsidRPr="002566BC" w:rsidRDefault="00293FC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Презентации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ко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многим</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урокам</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состоят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из</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учебных</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эпизодов,</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каждый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из</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которых является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самостоятельной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дидактической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единицей.</w:t>
      </w:r>
    </w:p>
    <w:p w:rsidR="00AE5C54" w:rsidRPr="002566BC" w:rsidRDefault="00293FC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Одним</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из</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очевидных</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достоинств</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уроков</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использование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ИКТ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является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усиление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наглядности,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что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способствует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воспитанию художественного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вкуса</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учащихся,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совершенствованию</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их</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эмоциональной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сферы.</w:t>
      </w:r>
    </w:p>
    <w:p w:rsidR="00AE5C54" w:rsidRPr="002566BC" w:rsidRDefault="00293FC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Медиопособия,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создаваемые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нашими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педагогами,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содержат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изображения,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видеоматериалы,</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тестовые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задания.</w:t>
      </w:r>
    </w:p>
    <w:p w:rsidR="00AE5C54" w:rsidRPr="002566BC" w:rsidRDefault="00293FC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Обучающий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эффект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уроков</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медиоподдержкой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усилен</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звуковой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иллюстрацией,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музыкальным</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сопровождением,</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анимированными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звуковыми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эффектами.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Эти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эффекты</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сопровождаются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вопросами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развивающего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характера,</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которые вызывают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учащихся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на</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диалог,</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комментирование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происходящего.</w:t>
      </w:r>
    </w:p>
    <w:p w:rsidR="00AE5C54" w:rsidRPr="002566BC" w:rsidRDefault="00293FC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Разрабатывая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самостоятельно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мультимедийные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пособия,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педагоги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уделяют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внимание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цветовому</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решению</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слайдов,</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зная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влиянии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цвета</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на</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познавательную</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деятельность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учащихся,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учитывают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возрастные особенности.</w:t>
      </w:r>
    </w:p>
    <w:p w:rsidR="00AE5C54" w:rsidRPr="002566BC" w:rsidRDefault="00293FC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Анализируя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такие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уроки,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мы отмечаем:</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высокую плотность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урока,</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интенсивность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смены</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видов</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деятельности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учащихся.</w:t>
      </w:r>
    </w:p>
    <w:p w:rsidR="00AE5C54" w:rsidRPr="002566BC" w:rsidRDefault="00293FC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Уроки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 использованием</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презентационного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материала, мультимедийных пособий,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приобретают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новую</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окраску,</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проходят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эмоционально,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выразительно,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игровой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форме,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что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итоге способствует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повышению качества</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усвоения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учебного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материала.</w:t>
      </w:r>
    </w:p>
    <w:p w:rsidR="00AE5C54" w:rsidRPr="002566BC" w:rsidRDefault="00293FCF"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«Методической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копилке»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школы</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более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30</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разработок</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уроков,</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внеклассных</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мероприятий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медиоподдержкой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учебным</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программам</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начального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курса</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обучения.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рамках</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опорной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школы</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ежемесячно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проводятся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«Недели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открытого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урока», практические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семинары,</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где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своё</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педагогическое</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мастерство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проявляют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как</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учителя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нашей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школы,</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так</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учителя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закреплённых</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за нашей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опорной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школой.</w:t>
      </w:r>
    </w:p>
    <w:p w:rsidR="00AE5C54" w:rsidRPr="002566BC" w:rsidRDefault="00A321E9"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Часто учебная аудитория оснащена 1-2 компьютерами, что позволяет использовать индивидуальные формы работы. В этом случае класс получает одно задание, а 1-2 ученика получают индивидуальное задание, оценка которого запрограммирована в компьютере.</w:t>
      </w:r>
    </w:p>
    <w:p w:rsidR="00AE5C54" w:rsidRPr="002566BC" w:rsidRDefault="00A321E9"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Для обобщающих уроков по некоторым темам можно использовать данное электронное учебное пособие в аудитории, оснащенной одним компьютером, подключенным к аудиопроектору. В этой ситуации будет предпочтительна фронтальная форма работы, в рамках которой может быть организована систематизация, обогащение или углубление знаний учащихся ( при предъявлении демонстраций).</w:t>
      </w:r>
    </w:p>
    <w:p w:rsidR="00AE5C54" w:rsidRPr="002566BC" w:rsidRDefault="00A321E9"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Единственный компьютер в классе может использоваться учителем для организации групповой деятельности учащихся, в процессе которой 2-4 ученикам получают общее задание, которое необходимо выполнить, работая электронным учебным пособием. В данной ситуации важен и результат работы и способ их взаимодействия в процессе работы. Поэтому учителю необходимо предварительно продумать все возможные способы взаимодействия учащихся при работе с электронным учебным пособием.</w:t>
      </w:r>
    </w:p>
    <w:p w:rsidR="003D7D88" w:rsidRPr="002566BC" w:rsidRDefault="00A321E9"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При наличии одного или нескольких компьютеров в учебной аудитории учитель имеет возможность организовать самостоятельную работу некоторых учеников с электронным учебным пособием. Это будет эффективно, если учителем будет предлагаться индивидуальная серия заданий для конкретного ученика, нацеленная на коррекцию его типичных ошибок. Кроме того, существует возможность предлагать знания более высокого уровня сложности наиболее успешным ученикам.</w:t>
      </w:r>
    </w:p>
    <w:p w:rsidR="00AE5C54" w:rsidRPr="002566BC" w:rsidRDefault="00E87CDF" w:rsidP="00B428D6">
      <w:pPr>
        <w:pStyle w:val="a9"/>
        <w:spacing w:before="0" w:beforeAutospacing="0" w:after="0" w:afterAutospacing="0" w:line="360" w:lineRule="auto"/>
        <w:ind w:firstLine="709"/>
        <w:jc w:val="both"/>
        <w:rPr>
          <w:color w:val="000000"/>
          <w:sz w:val="28"/>
          <w:szCs w:val="28"/>
        </w:rPr>
      </w:pPr>
      <w:r w:rsidRPr="002566BC">
        <w:rPr>
          <w:color w:val="000000"/>
          <w:sz w:val="28"/>
          <w:szCs w:val="28"/>
        </w:rPr>
        <w:t>Множество</w:t>
      </w:r>
      <w:r w:rsidR="00E75FB5" w:rsidRPr="002566BC">
        <w:rPr>
          <w:color w:val="000000"/>
          <w:sz w:val="28"/>
          <w:szCs w:val="28"/>
        </w:rPr>
        <w:t xml:space="preserve"> загадочного и неизвестного нахо</w:t>
      </w:r>
      <w:r w:rsidRPr="002566BC">
        <w:rPr>
          <w:color w:val="000000"/>
          <w:sz w:val="28"/>
          <w:szCs w:val="28"/>
        </w:rPr>
        <w:t>дят дети в окружающем их мире. Ребенку очень сложно найти ответы на интересующие их вопросы, но и</w:t>
      </w:r>
      <w:r w:rsidR="007375C2" w:rsidRPr="002566BC">
        <w:rPr>
          <w:color w:val="000000"/>
          <w:sz w:val="28"/>
          <w:szCs w:val="28"/>
        </w:rPr>
        <w:t>н</w:t>
      </w:r>
      <w:r w:rsidRPr="002566BC">
        <w:rPr>
          <w:color w:val="000000"/>
          <w:sz w:val="28"/>
          <w:szCs w:val="28"/>
        </w:rPr>
        <w:t>тересно и ребенок стремится найти ответы на все интересующие их вопросы.</w:t>
      </w:r>
      <w:r w:rsidR="007375C2" w:rsidRPr="002566BC">
        <w:rPr>
          <w:color w:val="000000"/>
          <w:sz w:val="28"/>
          <w:szCs w:val="28"/>
        </w:rPr>
        <w:t xml:space="preserve"> </w:t>
      </w:r>
      <w:r w:rsidR="00E75FB5" w:rsidRPr="002566BC">
        <w:rPr>
          <w:color w:val="000000"/>
          <w:sz w:val="28"/>
          <w:szCs w:val="28"/>
        </w:rPr>
        <w:t>Ученики с удовольствием принимают участие в</w:t>
      </w:r>
      <w:r w:rsidR="00AE5C54" w:rsidRPr="002566BC">
        <w:rPr>
          <w:color w:val="000000"/>
          <w:sz w:val="28"/>
          <w:szCs w:val="28"/>
        </w:rPr>
        <w:t xml:space="preserve"> </w:t>
      </w:r>
      <w:r w:rsidR="00E75FB5" w:rsidRPr="002566BC">
        <w:rPr>
          <w:color w:val="000000"/>
          <w:sz w:val="28"/>
          <w:szCs w:val="28"/>
        </w:rPr>
        <w:t>различных исследованиях. Действенным средством становления интереса к исследовательской деятельности становится творческое проектирование. Главное правильно организовать познавательную деятельность учащихся, создать благоприятные условия для новых открытий. Тема, выбранная для исследования должна быть интересна ребёнку, когда он заинтересован, делает полезное и важное дело, лучше усваивается материал. Максимальной результативности процесса обучения можно достичь при условии погружения учащихся в атмосферу творческого поиска исследовательской деятельности.</w:t>
      </w:r>
    </w:p>
    <w:p w:rsidR="00AE5C54" w:rsidRPr="002566BC" w:rsidRDefault="00E75FB5" w:rsidP="00B428D6">
      <w:pPr>
        <w:pStyle w:val="a9"/>
        <w:spacing w:before="0" w:beforeAutospacing="0" w:after="0" w:afterAutospacing="0" w:line="360" w:lineRule="auto"/>
        <w:ind w:firstLine="709"/>
        <w:jc w:val="both"/>
        <w:rPr>
          <w:color w:val="000000"/>
          <w:sz w:val="28"/>
          <w:szCs w:val="28"/>
        </w:rPr>
      </w:pPr>
      <w:r w:rsidRPr="002566BC">
        <w:rPr>
          <w:color w:val="000000"/>
          <w:sz w:val="28"/>
          <w:szCs w:val="28"/>
        </w:rPr>
        <w:t>Метод проектов даёт ученикам возможность</w:t>
      </w:r>
      <w:r w:rsidR="00AE5C54" w:rsidRPr="002566BC">
        <w:rPr>
          <w:color w:val="000000"/>
          <w:sz w:val="28"/>
          <w:szCs w:val="28"/>
        </w:rPr>
        <w:t xml:space="preserve"> </w:t>
      </w:r>
      <w:r w:rsidRPr="002566BC">
        <w:rPr>
          <w:color w:val="000000"/>
          <w:sz w:val="28"/>
          <w:szCs w:val="28"/>
        </w:rPr>
        <w:t>учиться весело и интересно, создаются условия для активизации личностного потенциала, индивидуализации освоения знаний, коллективных форм их применения. В результате проектной деятельности учащиеся становятся активными участниками образовательного процесса, продукт их творческой деятельности может иметь научную значимость и является предметом инноваций. Дети сами открывают новые для них факты и строят новые для них понятия, а не получают их готовыми от учителя или из учебников, приходят к выводу, что для успешной разработки интересного для них проекта им нужно многому научиться. Например, решая задачу, как из стихов рождается музыка, они сами становятся композиторами, соприкасаются с тайной возникновения звука</w:t>
      </w:r>
    </w:p>
    <w:p w:rsidR="00AE5C54" w:rsidRPr="002566BC" w:rsidRDefault="00E75FB5" w:rsidP="00B428D6">
      <w:pPr>
        <w:pStyle w:val="a9"/>
        <w:spacing w:before="0" w:beforeAutospacing="0" w:after="0" w:afterAutospacing="0" w:line="360" w:lineRule="auto"/>
        <w:ind w:firstLine="709"/>
        <w:jc w:val="both"/>
        <w:rPr>
          <w:color w:val="000000"/>
          <w:sz w:val="28"/>
          <w:szCs w:val="28"/>
        </w:rPr>
      </w:pPr>
      <w:r w:rsidRPr="002566BC">
        <w:rPr>
          <w:color w:val="000000"/>
          <w:sz w:val="28"/>
          <w:szCs w:val="28"/>
        </w:rPr>
        <w:t>Способности и умения формируются и развиваются по мере того, как дети приобретают всё более</w:t>
      </w:r>
      <w:r w:rsidR="00AE5C54" w:rsidRPr="002566BC">
        <w:rPr>
          <w:color w:val="000000"/>
          <w:sz w:val="28"/>
          <w:szCs w:val="28"/>
        </w:rPr>
        <w:t xml:space="preserve"> </w:t>
      </w:r>
      <w:r w:rsidRPr="002566BC">
        <w:rPr>
          <w:color w:val="000000"/>
          <w:sz w:val="28"/>
          <w:szCs w:val="28"/>
        </w:rPr>
        <w:t>разнообразный опыт столкновения с проблемами, решить которые можно только научно-исследовательским путём. Учитель помогает ученикам встать на этот путь, а дальше они идут по нему уже сами.</w:t>
      </w:r>
    </w:p>
    <w:p w:rsidR="00AE5C54" w:rsidRPr="002566BC" w:rsidRDefault="00E75FB5" w:rsidP="00B428D6">
      <w:pPr>
        <w:pStyle w:val="a9"/>
        <w:spacing w:before="0" w:beforeAutospacing="0" w:after="0" w:afterAutospacing="0" w:line="360" w:lineRule="auto"/>
        <w:ind w:firstLine="709"/>
        <w:jc w:val="both"/>
        <w:rPr>
          <w:color w:val="000000"/>
          <w:sz w:val="28"/>
          <w:szCs w:val="28"/>
        </w:rPr>
      </w:pPr>
      <w:r w:rsidRPr="002566BC">
        <w:rPr>
          <w:color w:val="000000"/>
          <w:sz w:val="28"/>
          <w:szCs w:val="28"/>
        </w:rPr>
        <w:t>Проектный подход применим к изучению любой школьной дисциплины и особенно эффективен на уроках, имеющих целью установление меж предметных связей, таких как литература, окружающий мир, изобразительное искусство, музыка.</w:t>
      </w:r>
    </w:p>
    <w:p w:rsidR="00AE5C54" w:rsidRPr="002566BC" w:rsidRDefault="00E75FB5" w:rsidP="00B428D6">
      <w:pPr>
        <w:pStyle w:val="a9"/>
        <w:spacing w:before="0" w:beforeAutospacing="0" w:after="0" w:afterAutospacing="0" w:line="360" w:lineRule="auto"/>
        <w:ind w:firstLine="709"/>
        <w:jc w:val="both"/>
        <w:rPr>
          <w:color w:val="000000"/>
          <w:sz w:val="28"/>
          <w:szCs w:val="28"/>
        </w:rPr>
      </w:pPr>
      <w:r w:rsidRPr="002566BC">
        <w:rPr>
          <w:color w:val="000000"/>
          <w:sz w:val="28"/>
          <w:szCs w:val="28"/>
        </w:rPr>
        <w:t>Исследовательское поведение ребёнка универсально и может быть реализовано в различных сферах: общении с природой, рисовании, конструировании, игре на музыкальных инструментах, в общении и играх со сверстниками и взрослыми, а также в других видах деятельности. В ходе занятий учащиеся овладевают специальными знаниями, умениями и навыками исследовательского поиска: видеть проблемы, ставить вопросы, выдвигать гипотезы, давать определения понятиям, классифицировать, наблюдать, проводить эксперименты, делать выводы, готовить тексты собственных докладов, объяснять, доказывать и защищать свои идеи, осваивают практику презентаций результатов собственных исследований, овладевают умениями аргументировать собственные суждения. Одна из моих учениц, работая над проектом ‘’Интересно ли быть ребёнком?’’ самостоятельно провела опрос среди дошкольников и оформила его результаты в виде графиков и диаграмм, вывод, который сделала девочка, очень её удивил: ‘’Быть ребёнком интересно, но все дети хотят стать взрослыми!’’.</w:t>
      </w:r>
    </w:p>
    <w:p w:rsidR="00AE5C54" w:rsidRPr="002566BC" w:rsidRDefault="00A32AA8" w:rsidP="00B428D6">
      <w:pPr>
        <w:pStyle w:val="a9"/>
        <w:spacing w:before="0" w:beforeAutospacing="0" w:after="0" w:afterAutospacing="0" w:line="360" w:lineRule="auto"/>
        <w:ind w:firstLine="709"/>
        <w:jc w:val="both"/>
        <w:rPr>
          <w:color w:val="000000"/>
          <w:sz w:val="28"/>
          <w:szCs w:val="28"/>
        </w:rPr>
      </w:pPr>
      <w:r w:rsidRPr="002566BC">
        <w:rPr>
          <w:color w:val="000000"/>
          <w:sz w:val="28"/>
          <w:szCs w:val="28"/>
        </w:rPr>
        <w:t>Ди</w:t>
      </w:r>
      <w:r w:rsidR="00E26DF8" w:rsidRPr="002566BC">
        <w:rPr>
          <w:color w:val="000000"/>
          <w:sz w:val="28"/>
          <w:szCs w:val="28"/>
        </w:rPr>
        <w:t>дактические функции диафильмов состоят в том, что они служат средством формирования чувственных образов объектов и явлений, составляющих первоначальный этап процесса становления новых природоведческих знаний, позволяют выделить существенные признаки экранизируемой действительности и, следовательно, способствуют эффективному формированию понятий.</w:t>
      </w:r>
    </w:p>
    <w:p w:rsidR="00AE5C54" w:rsidRPr="002566BC" w:rsidRDefault="005B084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Каждая серия транспарантов, как правило, посвящена одному, конкретному вопросу учебной программы. Эта особенность транспарантов не позволяет использовать их для иллюстраций при изложении нового материала учителем. Транспаранты необходимы при углубленном изучении природных явлений, выявлении их сущности.</w:t>
      </w:r>
    </w:p>
    <w:p w:rsidR="005B0844" w:rsidRPr="002566BC" w:rsidRDefault="005B084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Одно из самых важных средств обучения природоведению – учебное кино. Это обусловлено тем, что кинофильм позволяет:</w:t>
      </w:r>
    </w:p>
    <w:p w:rsidR="005B0844" w:rsidRPr="002566BC" w:rsidRDefault="005B0844" w:rsidP="00B428D6">
      <w:pPr>
        <w:numPr>
          <w:ilvl w:val="0"/>
          <w:numId w:val="7"/>
        </w:numPr>
        <w:spacing w:after="0" w:line="360" w:lineRule="auto"/>
        <w:ind w:left="0" w:firstLine="709"/>
        <w:jc w:val="both"/>
        <w:rPr>
          <w:rFonts w:ascii="Times New Roman" w:hAnsi="Times New Roman"/>
          <w:color w:val="000000"/>
          <w:sz w:val="28"/>
          <w:szCs w:val="28"/>
        </w:rPr>
      </w:pPr>
      <w:r w:rsidRPr="002566BC">
        <w:rPr>
          <w:rFonts w:ascii="Times New Roman" w:hAnsi="Times New Roman"/>
          <w:color w:val="000000"/>
          <w:sz w:val="28"/>
          <w:szCs w:val="28"/>
        </w:rPr>
        <w:t>воспроизводить на экране движение предметов и явлений действительности;</w:t>
      </w:r>
    </w:p>
    <w:p w:rsidR="005B0844" w:rsidRPr="002566BC" w:rsidRDefault="005B0844" w:rsidP="00B428D6">
      <w:pPr>
        <w:numPr>
          <w:ilvl w:val="0"/>
          <w:numId w:val="7"/>
        </w:numPr>
        <w:spacing w:after="0" w:line="360" w:lineRule="auto"/>
        <w:ind w:left="0" w:firstLine="709"/>
        <w:jc w:val="both"/>
        <w:rPr>
          <w:rFonts w:ascii="Times New Roman" w:hAnsi="Times New Roman"/>
          <w:color w:val="000000"/>
          <w:sz w:val="28"/>
          <w:szCs w:val="28"/>
        </w:rPr>
      </w:pPr>
      <w:r w:rsidRPr="002566BC">
        <w:rPr>
          <w:rFonts w:ascii="Times New Roman" w:hAnsi="Times New Roman"/>
          <w:color w:val="000000"/>
          <w:sz w:val="28"/>
          <w:szCs w:val="28"/>
        </w:rPr>
        <w:t>осуществлять анализ предметов и явлений с присущим им динамизмом в единстве с синтезом;</w:t>
      </w:r>
    </w:p>
    <w:p w:rsidR="005B0844" w:rsidRPr="002566BC" w:rsidRDefault="005B0844" w:rsidP="00B428D6">
      <w:pPr>
        <w:numPr>
          <w:ilvl w:val="0"/>
          <w:numId w:val="7"/>
        </w:numPr>
        <w:spacing w:after="0" w:line="360" w:lineRule="auto"/>
        <w:ind w:left="0" w:firstLine="709"/>
        <w:jc w:val="both"/>
        <w:rPr>
          <w:rFonts w:ascii="Times New Roman" w:hAnsi="Times New Roman"/>
          <w:color w:val="000000"/>
          <w:sz w:val="28"/>
          <w:szCs w:val="28"/>
        </w:rPr>
      </w:pPr>
      <w:r w:rsidRPr="002566BC">
        <w:rPr>
          <w:rFonts w:ascii="Times New Roman" w:hAnsi="Times New Roman"/>
          <w:color w:val="000000"/>
          <w:sz w:val="28"/>
          <w:szCs w:val="28"/>
        </w:rPr>
        <w:t>показать в концентрированном виде за короткое время большой по объему материал, который всесторонне характеризует предметы и явления действительности;</w:t>
      </w:r>
    </w:p>
    <w:p w:rsidR="005B0844" w:rsidRPr="002566BC" w:rsidRDefault="005B0844" w:rsidP="00B428D6">
      <w:pPr>
        <w:numPr>
          <w:ilvl w:val="0"/>
          <w:numId w:val="7"/>
        </w:numPr>
        <w:spacing w:after="0" w:line="360" w:lineRule="auto"/>
        <w:ind w:left="0" w:firstLine="709"/>
        <w:jc w:val="both"/>
        <w:rPr>
          <w:rFonts w:ascii="Times New Roman" w:hAnsi="Times New Roman"/>
          <w:color w:val="000000"/>
          <w:sz w:val="28"/>
          <w:szCs w:val="28"/>
        </w:rPr>
      </w:pPr>
      <w:r w:rsidRPr="002566BC">
        <w:rPr>
          <w:rFonts w:ascii="Times New Roman" w:hAnsi="Times New Roman"/>
          <w:color w:val="000000"/>
          <w:sz w:val="28"/>
          <w:szCs w:val="28"/>
        </w:rPr>
        <w:t>воспроизводить предметы и явления, недоступные непосредственному восприятию;</w:t>
      </w:r>
    </w:p>
    <w:p w:rsidR="00AE5C54" w:rsidRPr="002566BC" w:rsidRDefault="00DA01A8" w:rsidP="00B428D6">
      <w:pPr>
        <w:numPr>
          <w:ilvl w:val="0"/>
          <w:numId w:val="7"/>
        </w:numPr>
        <w:spacing w:after="0" w:line="360" w:lineRule="auto"/>
        <w:ind w:left="0" w:firstLine="709"/>
        <w:jc w:val="both"/>
        <w:rPr>
          <w:rFonts w:ascii="Times New Roman" w:hAnsi="Times New Roman"/>
          <w:color w:val="000000"/>
          <w:sz w:val="28"/>
          <w:szCs w:val="28"/>
        </w:rPr>
      </w:pPr>
      <w:r w:rsidRPr="002566BC">
        <w:rPr>
          <w:rFonts w:ascii="Times New Roman" w:hAnsi="Times New Roman"/>
          <w:color w:val="000000"/>
          <w:sz w:val="28"/>
          <w:szCs w:val="28"/>
        </w:rPr>
        <w:t>моделировать явления посредством мультипликации, показывая их в динамике.</w:t>
      </w:r>
    </w:p>
    <w:p w:rsidR="00AE5C54" w:rsidRPr="002566BC" w:rsidRDefault="00DA01A8"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Учебное кино применяют на разных этапах процесса обучения. При сообщении новых знаний кинофильм может служить иллюстрацией рассказа учителя. Он обогащает рассказ зрительными и слуховыми образами, способствует формированию у школьников основных природоведческих представлений и понятий.</w:t>
      </w:r>
    </w:p>
    <w:p w:rsidR="00AE5C54" w:rsidRPr="002566BC" w:rsidRDefault="00DA01A8"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Итак, различные виды средств обучения являются носителями специфических свойств и функций, определяющих их дидактические возможности. Такое представление о средствах обучения служит теоретическим обоснованием дифференцированного подхода к их использованию</w:t>
      </w:r>
      <w:r w:rsidR="00A32AA8" w:rsidRPr="002566BC">
        <w:rPr>
          <w:rFonts w:ascii="Times New Roman" w:hAnsi="Times New Roman"/>
          <w:color w:val="000000"/>
          <w:sz w:val="28"/>
          <w:szCs w:val="28"/>
        </w:rPr>
        <w:t>.</w:t>
      </w:r>
    </w:p>
    <w:p w:rsidR="00AE5C54" w:rsidRPr="002566BC" w:rsidRDefault="00AE5C54" w:rsidP="00B428D6">
      <w:pPr>
        <w:spacing w:after="0" w:line="360" w:lineRule="auto"/>
        <w:ind w:firstLine="709"/>
        <w:jc w:val="both"/>
        <w:rPr>
          <w:rFonts w:ascii="Times New Roman" w:hAnsi="Times New Roman"/>
          <w:color w:val="000000"/>
          <w:sz w:val="28"/>
          <w:szCs w:val="28"/>
        </w:rPr>
      </w:pPr>
    </w:p>
    <w:p w:rsidR="00477B75" w:rsidRPr="002566BC" w:rsidRDefault="00477B75" w:rsidP="00B428D6">
      <w:pPr>
        <w:spacing w:after="0" w:line="360" w:lineRule="auto"/>
        <w:ind w:firstLine="709"/>
        <w:jc w:val="both"/>
        <w:rPr>
          <w:rFonts w:ascii="Times New Roman" w:hAnsi="Times New Roman"/>
          <w:color w:val="FFFFFF"/>
          <w:sz w:val="28"/>
          <w:szCs w:val="28"/>
        </w:rPr>
      </w:pPr>
      <w:r w:rsidRPr="002566BC">
        <w:rPr>
          <w:rFonts w:ascii="Times New Roman" w:hAnsi="Times New Roman"/>
          <w:color w:val="FFFFFF"/>
          <w:sz w:val="28"/>
          <w:szCs w:val="28"/>
        </w:rPr>
        <w:t>познавательный интерес школьник информационный технология</w:t>
      </w:r>
    </w:p>
    <w:p w:rsidR="007C1BF3" w:rsidRPr="002566BC" w:rsidRDefault="000275CF" w:rsidP="000275CF">
      <w:pPr>
        <w:spacing w:after="0" w:line="360" w:lineRule="auto"/>
        <w:ind w:firstLine="709"/>
        <w:jc w:val="center"/>
        <w:rPr>
          <w:rFonts w:ascii="Times New Roman" w:hAnsi="Times New Roman"/>
          <w:color w:val="000000"/>
          <w:sz w:val="28"/>
          <w:szCs w:val="28"/>
        </w:rPr>
      </w:pPr>
      <w:r w:rsidRPr="002566BC">
        <w:rPr>
          <w:rFonts w:ascii="Times New Roman" w:hAnsi="Times New Roman"/>
          <w:b/>
          <w:color w:val="000000"/>
          <w:sz w:val="28"/>
          <w:szCs w:val="28"/>
        </w:rPr>
        <w:br w:type="page"/>
      </w:r>
      <w:r w:rsidR="003D7D88" w:rsidRPr="002566BC">
        <w:rPr>
          <w:rFonts w:ascii="Times New Roman" w:hAnsi="Times New Roman"/>
          <w:b/>
          <w:color w:val="000000"/>
          <w:sz w:val="28"/>
          <w:szCs w:val="28"/>
        </w:rPr>
        <w:t>1.4</w:t>
      </w:r>
      <w:r w:rsidR="00A32AA8" w:rsidRPr="002566BC">
        <w:rPr>
          <w:rFonts w:ascii="Times New Roman" w:hAnsi="Times New Roman"/>
          <w:b/>
          <w:color w:val="000000"/>
          <w:sz w:val="28"/>
          <w:szCs w:val="28"/>
        </w:rPr>
        <w:t xml:space="preserve"> </w:t>
      </w:r>
      <w:r w:rsidR="009F113F" w:rsidRPr="002566BC">
        <w:rPr>
          <w:rFonts w:ascii="Times New Roman" w:hAnsi="Times New Roman"/>
          <w:b/>
          <w:color w:val="000000"/>
          <w:sz w:val="28"/>
          <w:szCs w:val="28"/>
        </w:rPr>
        <w:t>Изучение животного мира в программе</w:t>
      </w:r>
      <w:r w:rsidR="000D2851" w:rsidRPr="002566BC">
        <w:rPr>
          <w:rFonts w:ascii="Times New Roman" w:hAnsi="Times New Roman"/>
          <w:b/>
          <w:color w:val="000000"/>
          <w:sz w:val="28"/>
          <w:szCs w:val="28"/>
        </w:rPr>
        <w:t xml:space="preserve"> А.А.</w:t>
      </w:r>
      <w:r w:rsidRPr="002566BC">
        <w:rPr>
          <w:rFonts w:ascii="Times New Roman" w:hAnsi="Times New Roman"/>
          <w:b/>
          <w:color w:val="000000"/>
          <w:sz w:val="28"/>
          <w:szCs w:val="28"/>
        </w:rPr>
        <w:t xml:space="preserve"> </w:t>
      </w:r>
      <w:r w:rsidR="000D2851" w:rsidRPr="002566BC">
        <w:rPr>
          <w:rFonts w:ascii="Times New Roman" w:hAnsi="Times New Roman"/>
          <w:b/>
          <w:color w:val="000000"/>
          <w:sz w:val="28"/>
          <w:szCs w:val="28"/>
        </w:rPr>
        <w:t>Плешакова «Зеленый дом»</w:t>
      </w:r>
      <w:r w:rsidR="00F16892" w:rsidRPr="002566BC">
        <w:rPr>
          <w:rFonts w:ascii="Times New Roman" w:hAnsi="Times New Roman"/>
          <w:b/>
          <w:color w:val="000000"/>
          <w:sz w:val="28"/>
          <w:szCs w:val="28"/>
        </w:rPr>
        <w:t xml:space="preserve"> с использованием И</w:t>
      </w:r>
      <w:r w:rsidR="00A32AA8" w:rsidRPr="002566BC">
        <w:rPr>
          <w:rFonts w:ascii="Times New Roman" w:hAnsi="Times New Roman"/>
          <w:b/>
          <w:color w:val="000000"/>
          <w:sz w:val="28"/>
          <w:szCs w:val="28"/>
        </w:rPr>
        <w:t>н</w:t>
      </w:r>
      <w:r w:rsidR="00F16892" w:rsidRPr="002566BC">
        <w:rPr>
          <w:rFonts w:ascii="Times New Roman" w:hAnsi="Times New Roman"/>
          <w:b/>
          <w:color w:val="000000"/>
          <w:sz w:val="28"/>
          <w:szCs w:val="28"/>
        </w:rPr>
        <w:t>КТ</w:t>
      </w:r>
    </w:p>
    <w:p w:rsidR="000275CF" w:rsidRPr="002566BC" w:rsidRDefault="000275CF" w:rsidP="00B428D6">
      <w:pPr>
        <w:spacing w:after="0" w:line="360" w:lineRule="auto"/>
        <w:ind w:firstLine="709"/>
        <w:jc w:val="both"/>
        <w:rPr>
          <w:rFonts w:ascii="Times New Roman" w:hAnsi="Times New Roman"/>
          <w:color w:val="000000"/>
          <w:sz w:val="28"/>
          <w:szCs w:val="28"/>
        </w:rPr>
      </w:pPr>
    </w:p>
    <w:p w:rsidR="00811504"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По программе</w:t>
      </w:r>
      <w:r w:rsidR="00921E4C" w:rsidRPr="002566BC">
        <w:rPr>
          <w:rFonts w:ascii="Times New Roman" w:hAnsi="Times New Roman"/>
          <w:color w:val="000000"/>
          <w:sz w:val="28"/>
          <w:szCs w:val="28"/>
        </w:rPr>
        <w:t xml:space="preserve"> дисциплины «Окружающий мир»</w:t>
      </w:r>
      <w:r w:rsidRPr="002566BC">
        <w:rPr>
          <w:rFonts w:ascii="Times New Roman" w:hAnsi="Times New Roman"/>
          <w:color w:val="000000"/>
          <w:sz w:val="28"/>
          <w:szCs w:val="28"/>
        </w:rPr>
        <w:t xml:space="preserve"> живая природа изучается на естествознании с первого по четвертый класс.</w:t>
      </w:r>
    </w:p>
    <w:p w:rsidR="007375C2" w:rsidRPr="002566BC" w:rsidRDefault="007375C2"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Анализ программы:</w:t>
      </w:r>
    </w:p>
    <w:p w:rsidR="00811504"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Живые организмы: растения, грибы, животные, человек.</w:t>
      </w:r>
    </w:p>
    <w:p w:rsidR="00811504"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Свойства живых организмов: питание, дыхание, рост, размножение.</w:t>
      </w:r>
    </w:p>
    <w:p w:rsidR="00811504"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Развитие живых организмов: значение живых организмов в природе и жизни человека. Бережное отношение к живым обитателям Земли.</w:t>
      </w:r>
    </w:p>
    <w:p w:rsidR="00811504"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Грибы. Съедобные и несъедобные.</w:t>
      </w:r>
    </w:p>
    <w:p w:rsidR="00811504"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Растения и их роль на Земле. Условия, необходимые для жизни растений: свет, тепло, воздух и вода с растворенными веществами. Многообразие растений, их роль в жизни человека. Мхи и папоротники. Отдельные представители хвойных и цветочных растений. Строение растения. Травы, кустарники, деревья. Дикорастущие и культурные растения. Лекарственные растения. Ядовитые растения. Выращивание растений человеком. Полеводство, овощеводство, плодоводство, цветоводство. Сельскохозяйственные растения своей местности.</w:t>
      </w:r>
    </w:p>
    <w:p w:rsidR="00811504"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Животные и их роль на земле. Условия, необходимые для жизни животных: пища, воздух и вода. Многообразие животных и их строение. Насекомые, рыбы, птицы и другие животные. Приручение и разведение домашних животных.</w:t>
      </w:r>
    </w:p>
    <w:p w:rsidR="00811504"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Животноводство и его роль в хозяйстве человека. Сельскохозяйственные животные своей местности.</w:t>
      </w:r>
    </w:p>
    <w:p w:rsidR="00811504" w:rsidRPr="002566BC" w:rsidRDefault="00811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Практические работы и экскурсии: проращивание семян; наблюдение за животными в уголке живой природы; уход за комнатными растениями, домашними животными ( при наличии условий); особенности растений, их плодов и семян ( работа с живыми и гербарными экземплярами растений).</w:t>
      </w:r>
    </w:p>
    <w:p w:rsidR="00AE5C54" w:rsidRPr="002566BC" w:rsidRDefault="00034D10"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Возьмем для анализа программу Плешакова «</w:t>
      </w:r>
      <w:r w:rsidR="007375C2" w:rsidRPr="002566BC">
        <w:rPr>
          <w:rFonts w:ascii="Times New Roman" w:hAnsi="Times New Roman"/>
          <w:color w:val="000000"/>
          <w:sz w:val="28"/>
          <w:szCs w:val="28"/>
        </w:rPr>
        <w:t>Зеленый дом</w:t>
      </w:r>
      <w:r w:rsidRPr="002566BC">
        <w:rPr>
          <w:rFonts w:ascii="Times New Roman" w:hAnsi="Times New Roman"/>
          <w:color w:val="000000"/>
          <w:sz w:val="28"/>
          <w:szCs w:val="28"/>
        </w:rPr>
        <w:t>»</w:t>
      </w:r>
    </w:p>
    <w:p w:rsidR="00034D10" w:rsidRPr="002566BC" w:rsidRDefault="007D7756"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br w:type="page"/>
      </w:r>
      <w:r w:rsidR="00607CAD" w:rsidRPr="002566BC">
        <w:rPr>
          <w:rFonts w:ascii="Times New Roman" w:hAnsi="Times New Roman"/>
          <w:color w:val="000000"/>
          <w:sz w:val="28"/>
          <w:szCs w:val="28"/>
        </w:rPr>
        <w:t>Анализ программы Плешакова «Зеленый дом»</w:t>
      </w:r>
      <w:r w:rsidR="00AE5C54" w:rsidRPr="002566BC">
        <w:rPr>
          <w:rFonts w:ascii="Times New Roman" w:hAnsi="Times New Roman"/>
          <w:color w:val="000000"/>
          <w:sz w:val="28"/>
          <w:szCs w:val="28"/>
        </w:rPr>
        <w:t xml:space="preserve"> </w:t>
      </w:r>
      <w:r w:rsidR="00607CAD" w:rsidRPr="002566BC">
        <w:rPr>
          <w:rFonts w:ascii="Times New Roman" w:hAnsi="Times New Roman"/>
          <w:color w:val="000000"/>
          <w:sz w:val="28"/>
          <w:szCs w:val="24"/>
        </w:rPr>
        <w:t>Таблица 1</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4252"/>
      </w:tblGrid>
      <w:tr w:rsidR="003D7D88" w:rsidRPr="002566BC" w:rsidTr="007D7756">
        <w:tc>
          <w:tcPr>
            <w:tcW w:w="3936" w:type="dxa"/>
          </w:tcPr>
          <w:p w:rsidR="003D7D88" w:rsidRPr="002566BC" w:rsidRDefault="003D7D8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Темы уроков</w:t>
            </w:r>
          </w:p>
        </w:tc>
        <w:tc>
          <w:tcPr>
            <w:tcW w:w="4252" w:type="dxa"/>
          </w:tcPr>
          <w:p w:rsidR="003D7D88" w:rsidRPr="002566BC" w:rsidRDefault="003D7D8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Презентация</w:t>
            </w:r>
          </w:p>
        </w:tc>
      </w:tr>
      <w:tr w:rsidR="003D7D88" w:rsidRPr="002566BC" w:rsidTr="007D7756">
        <w:tc>
          <w:tcPr>
            <w:tcW w:w="8188" w:type="dxa"/>
            <w:gridSpan w:val="2"/>
          </w:tcPr>
          <w:p w:rsidR="003D7D88" w:rsidRPr="002566BC" w:rsidRDefault="003D7D8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Первый класс</w:t>
            </w:r>
          </w:p>
        </w:tc>
      </w:tr>
      <w:tr w:rsidR="003D7D88" w:rsidRPr="002566BC" w:rsidTr="007D7756">
        <w:tc>
          <w:tcPr>
            <w:tcW w:w="3936" w:type="dxa"/>
          </w:tcPr>
          <w:p w:rsidR="003D7D88" w:rsidRPr="002566BC" w:rsidRDefault="003D7D8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Кто такие насекомые?</w:t>
            </w:r>
          </w:p>
        </w:tc>
        <w:tc>
          <w:tcPr>
            <w:tcW w:w="4252" w:type="dxa"/>
          </w:tcPr>
          <w:p w:rsidR="003D7D88" w:rsidRPr="002566BC" w:rsidRDefault="00D5497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«Многообразие насекомых»</w:t>
            </w:r>
          </w:p>
        </w:tc>
      </w:tr>
      <w:tr w:rsidR="003D7D88" w:rsidRPr="002566BC" w:rsidTr="007D7756">
        <w:tc>
          <w:tcPr>
            <w:tcW w:w="3936" w:type="dxa"/>
          </w:tcPr>
          <w:p w:rsidR="003D7D88" w:rsidRPr="002566BC" w:rsidRDefault="003D7D8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Кто такие рыбы?</w:t>
            </w:r>
          </w:p>
        </w:tc>
        <w:tc>
          <w:tcPr>
            <w:tcW w:w="4252" w:type="dxa"/>
          </w:tcPr>
          <w:p w:rsidR="003D7D88" w:rsidRPr="002566BC" w:rsidRDefault="00D5497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«Многообразие рыб»</w:t>
            </w:r>
          </w:p>
        </w:tc>
      </w:tr>
      <w:tr w:rsidR="003D7D88" w:rsidRPr="002566BC" w:rsidTr="007D7756">
        <w:tc>
          <w:tcPr>
            <w:tcW w:w="3936" w:type="dxa"/>
          </w:tcPr>
          <w:p w:rsidR="003D7D88" w:rsidRPr="002566BC" w:rsidRDefault="003D7D8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Кто такие птицы?</w:t>
            </w:r>
          </w:p>
        </w:tc>
        <w:tc>
          <w:tcPr>
            <w:tcW w:w="4252" w:type="dxa"/>
          </w:tcPr>
          <w:p w:rsidR="003D7D88" w:rsidRPr="002566BC" w:rsidRDefault="00D5497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«Разновидности птиц»</w:t>
            </w:r>
          </w:p>
        </w:tc>
      </w:tr>
      <w:tr w:rsidR="003D7D88" w:rsidRPr="002566BC" w:rsidTr="007D7756">
        <w:tc>
          <w:tcPr>
            <w:tcW w:w="3936" w:type="dxa"/>
          </w:tcPr>
          <w:p w:rsidR="003D7D88" w:rsidRPr="002566BC" w:rsidRDefault="003D7D8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Кто такие звери?</w:t>
            </w:r>
          </w:p>
        </w:tc>
        <w:tc>
          <w:tcPr>
            <w:tcW w:w="4252" w:type="dxa"/>
          </w:tcPr>
          <w:p w:rsidR="003D7D88" w:rsidRPr="002566BC" w:rsidRDefault="00D5497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«Разновидности зверей»</w:t>
            </w:r>
          </w:p>
        </w:tc>
      </w:tr>
      <w:tr w:rsidR="003D7D88" w:rsidRPr="002566BC" w:rsidTr="007D7756">
        <w:tc>
          <w:tcPr>
            <w:tcW w:w="3936" w:type="dxa"/>
          </w:tcPr>
          <w:p w:rsidR="003D7D88" w:rsidRPr="002566BC" w:rsidRDefault="003D7D8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Что такое зоопарк?</w:t>
            </w:r>
          </w:p>
        </w:tc>
        <w:tc>
          <w:tcPr>
            <w:tcW w:w="4252" w:type="dxa"/>
          </w:tcPr>
          <w:p w:rsidR="003D7D88" w:rsidRPr="002566BC" w:rsidRDefault="00D5497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«Зоопарк в нашей жизни»</w:t>
            </w:r>
          </w:p>
        </w:tc>
      </w:tr>
      <w:tr w:rsidR="003D7D88" w:rsidRPr="002566BC" w:rsidTr="007D7756">
        <w:tc>
          <w:tcPr>
            <w:tcW w:w="3936" w:type="dxa"/>
          </w:tcPr>
          <w:p w:rsidR="003D7D88" w:rsidRPr="002566BC" w:rsidRDefault="003D7D8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Где живут белые медведи?</w:t>
            </w:r>
          </w:p>
        </w:tc>
        <w:tc>
          <w:tcPr>
            <w:tcW w:w="4252" w:type="dxa"/>
          </w:tcPr>
          <w:p w:rsidR="003D7D88" w:rsidRPr="002566BC" w:rsidRDefault="00D5497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«Жизнь белых медведей»</w:t>
            </w:r>
          </w:p>
        </w:tc>
      </w:tr>
      <w:tr w:rsidR="003D7D88" w:rsidRPr="002566BC" w:rsidTr="007D7756">
        <w:tc>
          <w:tcPr>
            <w:tcW w:w="3936" w:type="dxa"/>
          </w:tcPr>
          <w:p w:rsidR="003D7D88" w:rsidRPr="002566BC" w:rsidRDefault="003D7D8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Где живут слоны?</w:t>
            </w:r>
          </w:p>
        </w:tc>
        <w:tc>
          <w:tcPr>
            <w:tcW w:w="4252" w:type="dxa"/>
          </w:tcPr>
          <w:p w:rsidR="003D7D88" w:rsidRPr="002566BC" w:rsidRDefault="00D5497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«Жизнь слонов»</w:t>
            </w:r>
          </w:p>
        </w:tc>
      </w:tr>
      <w:tr w:rsidR="003D7D88" w:rsidRPr="002566BC" w:rsidTr="007D7756">
        <w:tc>
          <w:tcPr>
            <w:tcW w:w="3936" w:type="dxa"/>
          </w:tcPr>
          <w:p w:rsidR="003D7D88" w:rsidRPr="002566BC" w:rsidRDefault="003D7D8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Где зимуют птицы?</w:t>
            </w:r>
          </w:p>
        </w:tc>
        <w:tc>
          <w:tcPr>
            <w:tcW w:w="4252" w:type="dxa"/>
          </w:tcPr>
          <w:p w:rsidR="003D7D88" w:rsidRPr="002566BC" w:rsidRDefault="00D5497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«Какие птицы и где зимуют»</w:t>
            </w:r>
          </w:p>
        </w:tc>
      </w:tr>
      <w:tr w:rsidR="003D7D88" w:rsidRPr="002566BC" w:rsidTr="007D7756">
        <w:tc>
          <w:tcPr>
            <w:tcW w:w="3936" w:type="dxa"/>
          </w:tcPr>
          <w:p w:rsidR="003D7D88" w:rsidRPr="002566BC" w:rsidRDefault="003D7D8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Когда жили динозавры?</w:t>
            </w:r>
          </w:p>
        </w:tc>
        <w:tc>
          <w:tcPr>
            <w:tcW w:w="4252" w:type="dxa"/>
          </w:tcPr>
          <w:p w:rsidR="003D7D88" w:rsidRPr="002566BC" w:rsidRDefault="00D5497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«История динозавров»</w:t>
            </w:r>
          </w:p>
        </w:tc>
      </w:tr>
      <w:tr w:rsidR="00D54978" w:rsidRPr="002566BC" w:rsidTr="007D7756">
        <w:tc>
          <w:tcPr>
            <w:tcW w:w="8188" w:type="dxa"/>
            <w:gridSpan w:val="2"/>
            <w:tcBorders>
              <w:bottom w:val="nil"/>
            </w:tcBorders>
          </w:tcPr>
          <w:p w:rsidR="00D54978" w:rsidRPr="002566BC" w:rsidRDefault="00D5497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Второй класс</w:t>
            </w:r>
          </w:p>
        </w:tc>
      </w:tr>
      <w:tr w:rsidR="003D7D88" w:rsidRPr="002566BC" w:rsidTr="007D7756">
        <w:tc>
          <w:tcPr>
            <w:tcW w:w="3936" w:type="dxa"/>
          </w:tcPr>
          <w:p w:rsidR="003D7D88" w:rsidRPr="002566BC" w:rsidRDefault="00D5497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Дикие и домашние животные</w:t>
            </w:r>
          </w:p>
        </w:tc>
        <w:tc>
          <w:tcPr>
            <w:tcW w:w="4252" w:type="dxa"/>
          </w:tcPr>
          <w:p w:rsidR="003D7D88"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w:t>
            </w:r>
            <w:r w:rsidR="00D54978" w:rsidRPr="002566BC">
              <w:rPr>
                <w:rFonts w:ascii="Times New Roman" w:hAnsi="Times New Roman"/>
                <w:color w:val="000000"/>
                <w:sz w:val="20"/>
                <w:szCs w:val="28"/>
              </w:rPr>
              <w:t>Значение домашних животных</w:t>
            </w:r>
            <w:r w:rsidRPr="002566BC">
              <w:rPr>
                <w:rFonts w:ascii="Times New Roman" w:hAnsi="Times New Roman"/>
                <w:color w:val="000000"/>
                <w:sz w:val="20"/>
                <w:szCs w:val="28"/>
              </w:rPr>
              <w:t>»</w:t>
            </w:r>
          </w:p>
        </w:tc>
      </w:tr>
      <w:tr w:rsidR="00D54978" w:rsidRPr="002566BC" w:rsidTr="007D7756">
        <w:tc>
          <w:tcPr>
            <w:tcW w:w="3936" w:type="dxa"/>
            <w:tcBorders>
              <w:top w:val="nil"/>
            </w:tcBorders>
          </w:tcPr>
          <w:p w:rsidR="00D54978" w:rsidRPr="002566BC" w:rsidRDefault="00D5497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Животные живого уголка</w:t>
            </w:r>
          </w:p>
        </w:tc>
        <w:tc>
          <w:tcPr>
            <w:tcW w:w="4252" w:type="dxa"/>
            <w:tcBorders>
              <w:top w:val="nil"/>
            </w:tcBorders>
          </w:tcPr>
          <w:p w:rsidR="00D54978"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w:t>
            </w:r>
            <w:r w:rsidR="00D54978" w:rsidRPr="002566BC">
              <w:rPr>
                <w:rFonts w:ascii="Times New Roman" w:hAnsi="Times New Roman"/>
                <w:color w:val="000000"/>
                <w:sz w:val="20"/>
                <w:szCs w:val="28"/>
              </w:rPr>
              <w:t>Значение животных живого уголка</w:t>
            </w:r>
            <w:r w:rsidRPr="002566BC">
              <w:rPr>
                <w:rFonts w:ascii="Times New Roman" w:hAnsi="Times New Roman"/>
                <w:color w:val="000000"/>
                <w:sz w:val="20"/>
                <w:szCs w:val="28"/>
              </w:rPr>
              <w:t>»</w:t>
            </w:r>
          </w:p>
        </w:tc>
      </w:tr>
      <w:tr w:rsidR="00D54978" w:rsidRPr="002566BC" w:rsidTr="007D7756">
        <w:tc>
          <w:tcPr>
            <w:tcW w:w="3936" w:type="dxa"/>
          </w:tcPr>
          <w:p w:rsidR="00D54978" w:rsidRPr="002566BC" w:rsidRDefault="00D5497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Про кошек и собак</w:t>
            </w:r>
          </w:p>
        </w:tc>
        <w:tc>
          <w:tcPr>
            <w:tcW w:w="4252" w:type="dxa"/>
          </w:tcPr>
          <w:p w:rsidR="00D54978"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w:t>
            </w:r>
            <w:r w:rsidR="00D54978" w:rsidRPr="002566BC">
              <w:rPr>
                <w:rFonts w:ascii="Times New Roman" w:hAnsi="Times New Roman"/>
                <w:color w:val="000000"/>
                <w:sz w:val="20"/>
                <w:szCs w:val="28"/>
              </w:rPr>
              <w:t>Кошки и собаки – верные друзья</w:t>
            </w:r>
            <w:r w:rsidRPr="002566BC">
              <w:rPr>
                <w:rFonts w:ascii="Times New Roman" w:hAnsi="Times New Roman"/>
                <w:color w:val="000000"/>
                <w:sz w:val="20"/>
                <w:szCs w:val="28"/>
              </w:rPr>
              <w:t>»</w:t>
            </w:r>
          </w:p>
        </w:tc>
      </w:tr>
      <w:tr w:rsidR="00D54978" w:rsidRPr="002566BC" w:rsidTr="007D7756">
        <w:tc>
          <w:tcPr>
            <w:tcW w:w="3936" w:type="dxa"/>
          </w:tcPr>
          <w:p w:rsidR="00D54978" w:rsidRPr="002566BC" w:rsidRDefault="00D5497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Красная книга</w:t>
            </w:r>
          </w:p>
        </w:tc>
        <w:tc>
          <w:tcPr>
            <w:tcW w:w="4252" w:type="dxa"/>
          </w:tcPr>
          <w:p w:rsidR="00D54978"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w:t>
            </w:r>
            <w:r w:rsidR="00D54978" w:rsidRPr="002566BC">
              <w:rPr>
                <w:rFonts w:ascii="Times New Roman" w:hAnsi="Times New Roman"/>
                <w:color w:val="000000"/>
                <w:sz w:val="20"/>
                <w:szCs w:val="28"/>
              </w:rPr>
              <w:t>Охрана животных</w:t>
            </w:r>
            <w:r w:rsidRPr="002566BC">
              <w:rPr>
                <w:rFonts w:ascii="Times New Roman" w:hAnsi="Times New Roman"/>
                <w:color w:val="000000"/>
                <w:sz w:val="20"/>
                <w:szCs w:val="28"/>
              </w:rPr>
              <w:t>»</w:t>
            </w:r>
          </w:p>
        </w:tc>
      </w:tr>
      <w:tr w:rsidR="00D54978" w:rsidRPr="002566BC" w:rsidTr="007D7756">
        <w:tc>
          <w:tcPr>
            <w:tcW w:w="3936" w:type="dxa"/>
          </w:tcPr>
          <w:p w:rsidR="00D54978" w:rsidRPr="002566BC" w:rsidRDefault="00D54978"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Невидимые нити в зимнем лесу</w:t>
            </w:r>
          </w:p>
        </w:tc>
        <w:tc>
          <w:tcPr>
            <w:tcW w:w="4252" w:type="dxa"/>
          </w:tcPr>
          <w:p w:rsidR="00D54978"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w:t>
            </w:r>
            <w:r w:rsidR="00D54978" w:rsidRPr="002566BC">
              <w:rPr>
                <w:rFonts w:ascii="Times New Roman" w:hAnsi="Times New Roman"/>
                <w:color w:val="000000"/>
                <w:sz w:val="20"/>
                <w:szCs w:val="28"/>
              </w:rPr>
              <w:t>Невидимые нити в зимнем лесу</w:t>
            </w:r>
            <w:r w:rsidRPr="002566BC">
              <w:rPr>
                <w:rFonts w:ascii="Times New Roman" w:hAnsi="Times New Roman"/>
                <w:color w:val="000000"/>
                <w:sz w:val="20"/>
                <w:szCs w:val="28"/>
              </w:rPr>
              <w:t>»</w:t>
            </w:r>
          </w:p>
        </w:tc>
      </w:tr>
      <w:tr w:rsidR="008E4BC2" w:rsidRPr="002566BC" w:rsidTr="007D7756">
        <w:tc>
          <w:tcPr>
            <w:tcW w:w="8188" w:type="dxa"/>
            <w:gridSpan w:val="2"/>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Третий класс</w:t>
            </w:r>
          </w:p>
        </w:tc>
      </w:tr>
      <w:tr w:rsidR="00D54978" w:rsidRPr="002566BC" w:rsidTr="007D7756">
        <w:tc>
          <w:tcPr>
            <w:tcW w:w="3936" w:type="dxa"/>
          </w:tcPr>
          <w:p w:rsidR="00D54978"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Мир глазами эколога</w:t>
            </w:r>
          </w:p>
        </w:tc>
        <w:tc>
          <w:tcPr>
            <w:tcW w:w="4252" w:type="dxa"/>
          </w:tcPr>
          <w:p w:rsidR="00D54978"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«Связи в природе»</w:t>
            </w:r>
          </w:p>
        </w:tc>
      </w:tr>
      <w:tr w:rsidR="00D54978" w:rsidRPr="002566BC" w:rsidTr="007D7756">
        <w:tc>
          <w:tcPr>
            <w:tcW w:w="3936" w:type="dxa"/>
          </w:tcPr>
          <w:p w:rsidR="00D54978"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Разнообразие животных</w:t>
            </w:r>
          </w:p>
        </w:tc>
        <w:tc>
          <w:tcPr>
            <w:tcW w:w="4252" w:type="dxa"/>
          </w:tcPr>
          <w:p w:rsidR="00D54978"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«Разнообразие животных»</w:t>
            </w:r>
          </w:p>
        </w:tc>
      </w:tr>
      <w:tr w:rsidR="008E4BC2" w:rsidRPr="002566BC" w:rsidTr="007D7756">
        <w:tc>
          <w:tcPr>
            <w:tcW w:w="3936"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Кто что ест</w:t>
            </w:r>
            <w:r w:rsidR="00DD2660" w:rsidRPr="002566BC">
              <w:rPr>
                <w:rFonts w:ascii="Times New Roman" w:hAnsi="Times New Roman"/>
                <w:color w:val="000000"/>
                <w:sz w:val="20"/>
                <w:szCs w:val="28"/>
              </w:rPr>
              <w:t>?</w:t>
            </w:r>
          </w:p>
        </w:tc>
        <w:tc>
          <w:tcPr>
            <w:tcW w:w="4252"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«Питание животных»</w:t>
            </w:r>
          </w:p>
        </w:tc>
      </w:tr>
      <w:tr w:rsidR="008E4BC2" w:rsidRPr="002566BC" w:rsidTr="007D7756">
        <w:tc>
          <w:tcPr>
            <w:tcW w:w="3936"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Невидимая сеть невидимая пирамида</w:t>
            </w:r>
          </w:p>
        </w:tc>
        <w:tc>
          <w:tcPr>
            <w:tcW w:w="4252"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«Невидимая сеть невидимая пирамида»</w:t>
            </w:r>
          </w:p>
        </w:tc>
      </w:tr>
      <w:tr w:rsidR="008E4BC2" w:rsidRPr="002566BC" w:rsidTr="007D7756">
        <w:tc>
          <w:tcPr>
            <w:tcW w:w="3936"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Размножение и развитие животных</w:t>
            </w:r>
          </w:p>
        </w:tc>
        <w:tc>
          <w:tcPr>
            <w:tcW w:w="4252"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«Размножение и развитие животных»</w:t>
            </w:r>
          </w:p>
        </w:tc>
      </w:tr>
      <w:tr w:rsidR="008E4BC2" w:rsidRPr="002566BC" w:rsidTr="007D7756">
        <w:tc>
          <w:tcPr>
            <w:tcW w:w="3936"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Охрана животных</w:t>
            </w:r>
          </w:p>
        </w:tc>
        <w:tc>
          <w:tcPr>
            <w:tcW w:w="4252"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«Охрана животных»</w:t>
            </w:r>
          </w:p>
        </w:tc>
      </w:tr>
      <w:tr w:rsidR="008E4BC2" w:rsidRPr="002566BC" w:rsidTr="007D7756">
        <w:tc>
          <w:tcPr>
            <w:tcW w:w="8188" w:type="dxa"/>
            <w:gridSpan w:val="2"/>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Четвертый класс</w:t>
            </w:r>
          </w:p>
        </w:tc>
      </w:tr>
      <w:tr w:rsidR="008E4BC2" w:rsidRPr="002566BC" w:rsidTr="007D7756">
        <w:tc>
          <w:tcPr>
            <w:tcW w:w="3936"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Зона арктических пустынь</w:t>
            </w:r>
          </w:p>
        </w:tc>
        <w:tc>
          <w:tcPr>
            <w:tcW w:w="4252"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«Животные арктических пустынь»</w:t>
            </w:r>
          </w:p>
        </w:tc>
      </w:tr>
      <w:tr w:rsidR="008E4BC2" w:rsidRPr="002566BC" w:rsidTr="007D7756">
        <w:tc>
          <w:tcPr>
            <w:tcW w:w="3936"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Тундра</w:t>
            </w:r>
          </w:p>
        </w:tc>
        <w:tc>
          <w:tcPr>
            <w:tcW w:w="4252"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«Животные тундры»</w:t>
            </w:r>
          </w:p>
        </w:tc>
      </w:tr>
      <w:tr w:rsidR="008E4BC2" w:rsidRPr="002566BC" w:rsidTr="007D7756">
        <w:tc>
          <w:tcPr>
            <w:tcW w:w="3936"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Тайга</w:t>
            </w:r>
          </w:p>
        </w:tc>
        <w:tc>
          <w:tcPr>
            <w:tcW w:w="4252"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«Животные тайги»</w:t>
            </w:r>
          </w:p>
        </w:tc>
      </w:tr>
      <w:tr w:rsidR="008E4BC2" w:rsidRPr="002566BC" w:rsidTr="007D7756">
        <w:tc>
          <w:tcPr>
            <w:tcW w:w="3936"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Зона пустынь</w:t>
            </w:r>
          </w:p>
        </w:tc>
        <w:tc>
          <w:tcPr>
            <w:tcW w:w="4252"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w:t>
            </w:r>
            <w:r w:rsidR="00291920" w:rsidRPr="002566BC">
              <w:rPr>
                <w:rFonts w:ascii="Times New Roman" w:hAnsi="Times New Roman"/>
                <w:color w:val="000000"/>
                <w:sz w:val="20"/>
                <w:szCs w:val="28"/>
              </w:rPr>
              <w:t xml:space="preserve">Обитатели зоны </w:t>
            </w:r>
            <w:r w:rsidRPr="002566BC">
              <w:rPr>
                <w:rFonts w:ascii="Times New Roman" w:hAnsi="Times New Roman"/>
                <w:color w:val="000000"/>
                <w:sz w:val="20"/>
                <w:szCs w:val="28"/>
              </w:rPr>
              <w:t>пустынь»</w:t>
            </w:r>
          </w:p>
        </w:tc>
      </w:tr>
      <w:tr w:rsidR="008E4BC2" w:rsidRPr="002566BC" w:rsidTr="007D7756">
        <w:tc>
          <w:tcPr>
            <w:tcW w:w="3936"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Пустыни</w:t>
            </w:r>
          </w:p>
        </w:tc>
        <w:tc>
          <w:tcPr>
            <w:tcW w:w="4252"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«Животные пустынь»</w:t>
            </w:r>
          </w:p>
        </w:tc>
      </w:tr>
      <w:tr w:rsidR="008E4BC2" w:rsidRPr="002566BC" w:rsidTr="007D7756">
        <w:tc>
          <w:tcPr>
            <w:tcW w:w="3936"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У Черного моря</w:t>
            </w:r>
          </w:p>
        </w:tc>
        <w:tc>
          <w:tcPr>
            <w:tcW w:w="4252" w:type="dxa"/>
          </w:tcPr>
          <w:p w:rsidR="008E4BC2" w:rsidRPr="002566BC" w:rsidRDefault="00291920"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«Обитатели Черного моря »</w:t>
            </w:r>
          </w:p>
        </w:tc>
      </w:tr>
      <w:tr w:rsidR="008E4BC2" w:rsidRPr="002566BC" w:rsidTr="007D7756">
        <w:tc>
          <w:tcPr>
            <w:tcW w:w="3936"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Жизнь леса</w:t>
            </w:r>
          </w:p>
        </w:tc>
        <w:tc>
          <w:tcPr>
            <w:tcW w:w="4252" w:type="dxa"/>
          </w:tcPr>
          <w:p w:rsidR="008E4BC2" w:rsidRPr="002566BC" w:rsidRDefault="00291920"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«Животные леса»</w:t>
            </w:r>
          </w:p>
        </w:tc>
      </w:tr>
      <w:tr w:rsidR="008E4BC2" w:rsidRPr="002566BC" w:rsidTr="007D7756">
        <w:tc>
          <w:tcPr>
            <w:tcW w:w="3936"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Жизнь луга</w:t>
            </w:r>
          </w:p>
        </w:tc>
        <w:tc>
          <w:tcPr>
            <w:tcW w:w="4252" w:type="dxa"/>
          </w:tcPr>
          <w:p w:rsidR="008E4BC2" w:rsidRPr="002566BC" w:rsidRDefault="00291920"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«Животные луга»</w:t>
            </w:r>
          </w:p>
        </w:tc>
      </w:tr>
      <w:tr w:rsidR="008E4BC2" w:rsidRPr="002566BC" w:rsidTr="007D7756">
        <w:tc>
          <w:tcPr>
            <w:tcW w:w="3936"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Жизнь пресного водоема</w:t>
            </w:r>
          </w:p>
        </w:tc>
        <w:tc>
          <w:tcPr>
            <w:tcW w:w="4252" w:type="dxa"/>
          </w:tcPr>
          <w:p w:rsidR="008E4BC2" w:rsidRPr="002566BC" w:rsidRDefault="00291920"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«Животные пресного водоема»</w:t>
            </w:r>
          </w:p>
        </w:tc>
      </w:tr>
      <w:tr w:rsidR="008E4BC2" w:rsidRPr="002566BC" w:rsidTr="007D7756">
        <w:tc>
          <w:tcPr>
            <w:tcW w:w="3936"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Незаметные защитники урожая</w:t>
            </w:r>
          </w:p>
        </w:tc>
        <w:tc>
          <w:tcPr>
            <w:tcW w:w="4252" w:type="dxa"/>
          </w:tcPr>
          <w:p w:rsidR="008E4BC2" w:rsidRPr="002566BC" w:rsidRDefault="00291920"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«Защитники урожая»</w:t>
            </w:r>
          </w:p>
        </w:tc>
      </w:tr>
      <w:tr w:rsidR="008E4BC2" w:rsidRPr="002566BC" w:rsidTr="007D7756">
        <w:tc>
          <w:tcPr>
            <w:tcW w:w="3936" w:type="dxa"/>
          </w:tcPr>
          <w:p w:rsidR="008E4BC2" w:rsidRPr="002566BC" w:rsidRDefault="008E4BC2"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Животноводство в нашем крае</w:t>
            </w:r>
          </w:p>
        </w:tc>
        <w:tc>
          <w:tcPr>
            <w:tcW w:w="4252" w:type="dxa"/>
          </w:tcPr>
          <w:p w:rsidR="008E4BC2" w:rsidRPr="002566BC" w:rsidRDefault="00291920"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«Животноводство в нашем крае»</w:t>
            </w:r>
          </w:p>
        </w:tc>
      </w:tr>
    </w:tbl>
    <w:p w:rsidR="00034D10" w:rsidRPr="002566BC" w:rsidRDefault="00034D10" w:rsidP="00B428D6">
      <w:pPr>
        <w:spacing w:after="0" w:line="360" w:lineRule="auto"/>
        <w:ind w:firstLine="709"/>
        <w:jc w:val="both"/>
        <w:rPr>
          <w:rFonts w:ascii="Times New Roman" w:hAnsi="Times New Roman"/>
          <w:color w:val="000000"/>
          <w:sz w:val="28"/>
          <w:szCs w:val="28"/>
        </w:rPr>
      </w:pPr>
    </w:p>
    <w:p w:rsidR="00AE59E1" w:rsidRPr="002566BC" w:rsidRDefault="007D7756"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br w:type="page"/>
      </w:r>
      <w:r w:rsidR="00AE59E1" w:rsidRPr="002566BC">
        <w:rPr>
          <w:rFonts w:ascii="Times New Roman" w:hAnsi="Times New Roman"/>
          <w:color w:val="000000"/>
          <w:sz w:val="28"/>
          <w:szCs w:val="28"/>
        </w:rPr>
        <w:t xml:space="preserve">Мы составили конспект </w:t>
      </w:r>
      <w:r w:rsidR="007375C2" w:rsidRPr="002566BC">
        <w:rPr>
          <w:rFonts w:ascii="Times New Roman" w:hAnsi="Times New Roman"/>
          <w:color w:val="000000"/>
          <w:sz w:val="28"/>
          <w:szCs w:val="28"/>
        </w:rPr>
        <w:t xml:space="preserve">с использованием презентации </w:t>
      </w:r>
      <w:r w:rsidR="00AE59E1" w:rsidRPr="002566BC">
        <w:rPr>
          <w:rFonts w:ascii="Times New Roman" w:hAnsi="Times New Roman"/>
          <w:color w:val="000000"/>
          <w:sz w:val="28"/>
          <w:szCs w:val="28"/>
        </w:rPr>
        <w:t>для третьего класса по программе Плешакова «</w:t>
      </w:r>
      <w:r w:rsidR="007375C2" w:rsidRPr="002566BC">
        <w:rPr>
          <w:rFonts w:ascii="Times New Roman" w:hAnsi="Times New Roman"/>
          <w:color w:val="000000"/>
          <w:sz w:val="28"/>
          <w:szCs w:val="28"/>
        </w:rPr>
        <w:t>Зеленый дом</w:t>
      </w:r>
      <w:r w:rsidR="00AE59E1" w:rsidRPr="002566BC">
        <w:rPr>
          <w:rFonts w:ascii="Times New Roman" w:hAnsi="Times New Roman"/>
          <w:color w:val="000000"/>
          <w:sz w:val="28"/>
          <w:szCs w:val="28"/>
        </w:rPr>
        <w:t>».</w:t>
      </w:r>
    </w:p>
    <w:p w:rsidR="00482925" w:rsidRPr="002566BC" w:rsidRDefault="00482925"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Тема: Разнообразие животных.</w:t>
      </w:r>
    </w:p>
    <w:p w:rsidR="00482925" w:rsidRPr="002566BC" w:rsidRDefault="00482925"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Цели: 1. Познакомить детей с новой классификацией животных и их групповыми признаками;</w:t>
      </w:r>
    </w:p>
    <w:p w:rsidR="00482925" w:rsidRPr="002566BC" w:rsidRDefault="00482925"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2.Обеспечить развитие познавательного интереса, памяти, мышления, речи;</w:t>
      </w:r>
    </w:p>
    <w:p w:rsidR="00482925" w:rsidRPr="002566BC" w:rsidRDefault="00482925"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3. Воспитывать бережное отношение к природе.</w:t>
      </w:r>
    </w:p>
    <w:p w:rsidR="005826B4" w:rsidRPr="002566BC" w:rsidRDefault="00482925"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Оборудование: презентация по классификации животных.</w:t>
      </w:r>
    </w:p>
    <w:p w:rsidR="007D7756" w:rsidRPr="002566BC" w:rsidRDefault="007D7756" w:rsidP="00B428D6">
      <w:pPr>
        <w:spacing w:after="0" w:line="360" w:lineRule="auto"/>
        <w:ind w:firstLine="709"/>
        <w:jc w:val="both"/>
        <w:rPr>
          <w:rFonts w:ascii="Times New Roman" w:hAnsi="Times New Roman"/>
          <w:color w:val="000000"/>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0"/>
        <w:gridCol w:w="727"/>
        <w:gridCol w:w="7113"/>
      </w:tblGrid>
      <w:tr w:rsidR="00482925" w:rsidRPr="002566BC" w:rsidTr="007D7756">
        <w:tc>
          <w:tcPr>
            <w:tcW w:w="1340" w:type="dxa"/>
          </w:tcPr>
          <w:p w:rsidR="00482925" w:rsidRPr="002566BC" w:rsidRDefault="00482925"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Этапы</w:t>
            </w:r>
          </w:p>
        </w:tc>
        <w:tc>
          <w:tcPr>
            <w:tcW w:w="727" w:type="dxa"/>
          </w:tcPr>
          <w:p w:rsidR="00482925" w:rsidRPr="002566BC" w:rsidRDefault="00482925"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Д</w:t>
            </w:r>
            <w:r w:rsidRPr="002566BC">
              <w:rPr>
                <w:rFonts w:ascii="Times New Roman" w:hAnsi="Times New Roman"/>
                <w:color w:val="000000"/>
                <w:sz w:val="20"/>
                <w:szCs w:val="28"/>
                <w:lang w:val="en-US"/>
              </w:rPr>
              <w:t>/</w:t>
            </w:r>
            <w:r w:rsidRPr="002566BC">
              <w:rPr>
                <w:rFonts w:ascii="Times New Roman" w:hAnsi="Times New Roman"/>
                <w:color w:val="000000"/>
                <w:sz w:val="20"/>
                <w:szCs w:val="28"/>
              </w:rPr>
              <w:t>М</w:t>
            </w:r>
          </w:p>
        </w:tc>
        <w:tc>
          <w:tcPr>
            <w:tcW w:w="7113" w:type="dxa"/>
          </w:tcPr>
          <w:p w:rsidR="00482925" w:rsidRPr="002566BC" w:rsidRDefault="00482925"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Содержание учебного материала</w:t>
            </w:r>
          </w:p>
        </w:tc>
      </w:tr>
      <w:tr w:rsidR="00482925" w:rsidRPr="002566BC" w:rsidTr="007D7756">
        <w:trPr>
          <w:trHeight w:val="70"/>
        </w:trPr>
        <w:tc>
          <w:tcPr>
            <w:tcW w:w="1340" w:type="dxa"/>
          </w:tcPr>
          <w:p w:rsidR="00482925" w:rsidRPr="002566BC" w:rsidRDefault="00291920"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О</w:t>
            </w:r>
            <w:r w:rsidR="00482925" w:rsidRPr="002566BC">
              <w:rPr>
                <w:rFonts w:ascii="Times New Roman" w:hAnsi="Times New Roman"/>
                <w:color w:val="000000"/>
                <w:sz w:val="20"/>
                <w:szCs w:val="28"/>
              </w:rPr>
              <w:t>рга</w:t>
            </w:r>
            <w:r w:rsidRPr="002566BC">
              <w:rPr>
                <w:rFonts w:ascii="Times New Roman" w:hAnsi="Times New Roman"/>
                <w:color w:val="000000"/>
                <w:sz w:val="20"/>
                <w:szCs w:val="28"/>
              </w:rPr>
              <w:t>низа-</w:t>
            </w:r>
            <w:r w:rsidR="00482925" w:rsidRPr="002566BC">
              <w:rPr>
                <w:rFonts w:ascii="Times New Roman" w:hAnsi="Times New Roman"/>
                <w:color w:val="000000"/>
                <w:sz w:val="20"/>
                <w:szCs w:val="28"/>
              </w:rPr>
              <w:t>ционный момент</w:t>
            </w:r>
          </w:p>
          <w:p w:rsidR="00056CE1" w:rsidRPr="002566BC" w:rsidRDefault="00056CE1" w:rsidP="007D7756">
            <w:pPr>
              <w:spacing w:after="0" w:line="360" w:lineRule="auto"/>
              <w:rPr>
                <w:rFonts w:ascii="Times New Roman" w:hAnsi="Times New Roman"/>
                <w:color w:val="000000"/>
                <w:sz w:val="20"/>
                <w:szCs w:val="28"/>
              </w:rPr>
            </w:pPr>
          </w:p>
          <w:p w:rsidR="00056CE1" w:rsidRPr="002566BC" w:rsidRDefault="00056CE1" w:rsidP="007D7756">
            <w:pPr>
              <w:spacing w:after="0" w:line="360" w:lineRule="auto"/>
              <w:rPr>
                <w:rFonts w:ascii="Times New Roman" w:hAnsi="Times New Roman"/>
                <w:color w:val="000000"/>
                <w:sz w:val="20"/>
                <w:szCs w:val="28"/>
              </w:rPr>
            </w:pPr>
          </w:p>
          <w:p w:rsidR="00056CE1" w:rsidRPr="002566BC" w:rsidRDefault="00291920"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Объяснение нового материала.</w:t>
            </w: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p>
          <w:p w:rsidR="00291920" w:rsidRPr="002566BC" w:rsidRDefault="00291920"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Закрепление.</w:t>
            </w:r>
          </w:p>
          <w:p w:rsidR="00291920" w:rsidRPr="002566BC" w:rsidRDefault="00291920"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Итог.</w:t>
            </w:r>
          </w:p>
          <w:p w:rsidR="00BB3ADF" w:rsidRPr="002566BC" w:rsidRDefault="00BB3ADF" w:rsidP="007D7756">
            <w:pPr>
              <w:spacing w:after="0" w:line="360" w:lineRule="auto"/>
              <w:rPr>
                <w:rFonts w:ascii="Times New Roman" w:hAnsi="Times New Roman"/>
                <w:color w:val="000000"/>
                <w:sz w:val="20"/>
                <w:szCs w:val="28"/>
              </w:rPr>
            </w:pPr>
          </w:p>
          <w:p w:rsidR="00BB3ADF" w:rsidRPr="002566BC" w:rsidRDefault="00BB3ADF"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Дача домашнего задания</w:t>
            </w:r>
            <w:r w:rsidR="00291920" w:rsidRPr="002566BC">
              <w:rPr>
                <w:rFonts w:ascii="Times New Roman" w:hAnsi="Times New Roman"/>
                <w:color w:val="000000"/>
                <w:sz w:val="20"/>
                <w:szCs w:val="28"/>
              </w:rPr>
              <w:t>.</w:t>
            </w:r>
          </w:p>
        </w:tc>
        <w:tc>
          <w:tcPr>
            <w:tcW w:w="727" w:type="dxa"/>
          </w:tcPr>
          <w:p w:rsidR="00482925" w:rsidRPr="002566BC" w:rsidRDefault="00AE59E1"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3</w:t>
            </w: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AE59E1"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4</w:t>
            </w:r>
          </w:p>
          <w:p w:rsidR="00AE59E1" w:rsidRPr="002566BC" w:rsidRDefault="00AE59E1" w:rsidP="007D7756">
            <w:pPr>
              <w:spacing w:after="0" w:line="360" w:lineRule="auto"/>
              <w:rPr>
                <w:rFonts w:ascii="Times New Roman" w:hAnsi="Times New Roman"/>
                <w:color w:val="000000"/>
                <w:sz w:val="20"/>
                <w:szCs w:val="28"/>
              </w:rPr>
            </w:pPr>
          </w:p>
          <w:p w:rsidR="00AE59E1" w:rsidRPr="002566BC" w:rsidRDefault="00291920"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5</w:t>
            </w:r>
          </w:p>
        </w:tc>
        <w:tc>
          <w:tcPr>
            <w:tcW w:w="7113" w:type="dxa"/>
          </w:tcPr>
          <w:p w:rsidR="00AE5C54" w:rsidRPr="002566BC" w:rsidRDefault="00056CE1"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Сегодня на уроке мы с вами будем знакомиться с классификацией животных.</w:t>
            </w:r>
          </w:p>
          <w:p w:rsidR="00056CE1" w:rsidRPr="002566BC" w:rsidRDefault="00056CE1"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Когда вы слышите слово «животные», то кого вы представляете?</w:t>
            </w:r>
          </w:p>
          <w:p w:rsidR="00056CE1" w:rsidRPr="002566BC" w:rsidRDefault="00056CE1"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Какие группы животных вы знаете? (Дикие, домашние)</w:t>
            </w:r>
          </w:p>
          <w:p w:rsidR="00056CE1" w:rsidRPr="002566BC" w:rsidRDefault="00056CE1"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Для знакомства с животными нам поможет презентация.</w:t>
            </w:r>
          </w:p>
          <w:p w:rsidR="00056CE1" w:rsidRPr="002566BC" w:rsidRDefault="00056CE1"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На слайде – таблица-схема Классификация животных»</w:t>
            </w:r>
          </w:p>
          <w:p w:rsidR="00056CE1" w:rsidRPr="002566BC" w:rsidRDefault="00056CE1"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Животные бывают одноклеточные, многоклеточные, беспозвоночные, позвоночные.</w:t>
            </w:r>
          </w:p>
          <w:p w:rsidR="004D5240" w:rsidRPr="002566BC" w:rsidRDefault="004D5240"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А теперь давайте рассмотрим основные признаки каждой группы.</w:t>
            </w:r>
          </w:p>
          <w:p w:rsidR="004D5240" w:rsidRPr="002566BC" w:rsidRDefault="004D5240" w:rsidP="007D7756">
            <w:pPr>
              <w:numPr>
                <w:ilvl w:val="0"/>
                <w:numId w:val="3"/>
              </w:numPr>
              <w:tabs>
                <w:tab w:val="clear" w:pos="720"/>
                <w:tab w:val="num" w:pos="29"/>
              </w:tabs>
              <w:spacing w:after="0" w:line="360" w:lineRule="auto"/>
              <w:ind w:left="0" w:firstLine="0"/>
              <w:rPr>
                <w:rFonts w:ascii="Times New Roman" w:hAnsi="Times New Roman"/>
                <w:color w:val="000000"/>
                <w:sz w:val="20"/>
                <w:szCs w:val="28"/>
              </w:rPr>
            </w:pPr>
            <w:r w:rsidRPr="002566BC">
              <w:rPr>
                <w:rFonts w:ascii="Times New Roman" w:hAnsi="Times New Roman"/>
                <w:color w:val="000000"/>
                <w:sz w:val="20"/>
                <w:szCs w:val="28"/>
              </w:rPr>
              <w:t>Черви (дождевой червь, пиявки). Одни из них, как и дождевой, живут в почве. Другие – в водоемах.</w:t>
            </w:r>
          </w:p>
          <w:p w:rsidR="004D5240" w:rsidRPr="002566BC" w:rsidRDefault="004D5240" w:rsidP="007D7756">
            <w:pPr>
              <w:numPr>
                <w:ilvl w:val="0"/>
                <w:numId w:val="3"/>
              </w:numPr>
              <w:tabs>
                <w:tab w:val="clear" w:pos="720"/>
                <w:tab w:val="num" w:pos="29"/>
              </w:tabs>
              <w:spacing w:after="0" w:line="360" w:lineRule="auto"/>
              <w:ind w:left="0" w:firstLine="0"/>
              <w:rPr>
                <w:rFonts w:ascii="Times New Roman" w:hAnsi="Times New Roman"/>
                <w:color w:val="000000"/>
                <w:sz w:val="20"/>
                <w:szCs w:val="28"/>
              </w:rPr>
            </w:pPr>
            <w:r w:rsidRPr="002566BC">
              <w:rPr>
                <w:rFonts w:ascii="Times New Roman" w:hAnsi="Times New Roman"/>
                <w:color w:val="000000"/>
                <w:sz w:val="20"/>
                <w:szCs w:val="28"/>
              </w:rPr>
              <w:t>Моллюски имеют мягкое тело, которое у многих из них защищено раковиной. К этой группе животных относятся двухстворчатые моллюски (улитки, слизни, осьминоги, кальмары, каракатицы)</w:t>
            </w:r>
          </w:p>
          <w:p w:rsidR="004D5240" w:rsidRPr="002566BC" w:rsidRDefault="004D5240" w:rsidP="007D7756">
            <w:pPr>
              <w:numPr>
                <w:ilvl w:val="0"/>
                <w:numId w:val="3"/>
              </w:numPr>
              <w:tabs>
                <w:tab w:val="clear" w:pos="720"/>
                <w:tab w:val="num" w:pos="29"/>
              </w:tabs>
              <w:spacing w:after="0" w:line="360" w:lineRule="auto"/>
              <w:ind w:left="0" w:firstLine="0"/>
              <w:rPr>
                <w:rFonts w:ascii="Times New Roman" w:hAnsi="Times New Roman"/>
                <w:color w:val="000000"/>
                <w:sz w:val="20"/>
                <w:szCs w:val="28"/>
              </w:rPr>
            </w:pPr>
            <w:r w:rsidRPr="002566BC">
              <w:rPr>
                <w:rFonts w:ascii="Times New Roman" w:hAnsi="Times New Roman"/>
                <w:color w:val="000000"/>
                <w:sz w:val="20"/>
                <w:szCs w:val="28"/>
              </w:rPr>
              <w:t>Иглокожие – это морские звезды, морские ежи, морские лилии и морские огурцы.</w:t>
            </w:r>
          </w:p>
          <w:p w:rsidR="004D5240" w:rsidRPr="002566BC" w:rsidRDefault="004D5240" w:rsidP="007D7756">
            <w:pPr>
              <w:numPr>
                <w:ilvl w:val="0"/>
                <w:numId w:val="3"/>
              </w:numPr>
              <w:tabs>
                <w:tab w:val="clear" w:pos="720"/>
                <w:tab w:val="num" w:pos="29"/>
              </w:tabs>
              <w:spacing w:after="0" w:line="360" w:lineRule="auto"/>
              <w:ind w:left="0" w:firstLine="0"/>
              <w:rPr>
                <w:rFonts w:ascii="Times New Roman" w:hAnsi="Times New Roman"/>
                <w:color w:val="000000"/>
                <w:sz w:val="20"/>
                <w:szCs w:val="28"/>
              </w:rPr>
            </w:pPr>
            <w:r w:rsidRPr="002566BC">
              <w:rPr>
                <w:rFonts w:ascii="Times New Roman" w:hAnsi="Times New Roman"/>
                <w:color w:val="000000"/>
                <w:sz w:val="20"/>
                <w:szCs w:val="28"/>
              </w:rPr>
              <w:t>Ракообразные – это раки и подобные им животные: крабы, креветки, мокрицы.</w:t>
            </w:r>
          </w:p>
          <w:p w:rsidR="00FD55FC" w:rsidRPr="002566BC" w:rsidRDefault="00FD55FC" w:rsidP="007D7756">
            <w:pPr>
              <w:numPr>
                <w:ilvl w:val="0"/>
                <w:numId w:val="3"/>
              </w:numPr>
              <w:tabs>
                <w:tab w:val="clear" w:pos="720"/>
                <w:tab w:val="num" w:pos="29"/>
              </w:tabs>
              <w:spacing w:after="0" w:line="360" w:lineRule="auto"/>
              <w:ind w:left="0" w:firstLine="0"/>
              <w:rPr>
                <w:rFonts w:ascii="Times New Roman" w:hAnsi="Times New Roman"/>
                <w:color w:val="000000"/>
                <w:sz w:val="20"/>
                <w:szCs w:val="28"/>
              </w:rPr>
            </w:pPr>
            <w:r w:rsidRPr="002566BC">
              <w:rPr>
                <w:rFonts w:ascii="Times New Roman" w:hAnsi="Times New Roman"/>
                <w:color w:val="000000"/>
                <w:sz w:val="20"/>
                <w:szCs w:val="28"/>
              </w:rPr>
              <w:t>Паукообразные – это пауки и им подобные: скорпионы, сенокосцы, клещи. Все они имеют восемь ног.</w:t>
            </w:r>
          </w:p>
          <w:p w:rsidR="00FD55FC" w:rsidRPr="002566BC" w:rsidRDefault="00FD55FC" w:rsidP="007D7756">
            <w:pPr>
              <w:numPr>
                <w:ilvl w:val="0"/>
                <w:numId w:val="3"/>
              </w:numPr>
              <w:tabs>
                <w:tab w:val="clear" w:pos="720"/>
                <w:tab w:val="num" w:pos="29"/>
              </w:tabs>
              <w:spacing w:after="0" w:line="360" w:lineRule="auto"/>
              <w:ind w:left="0" w:firstLine="0"/>
              <w:rPr>
                <w:rFonts w:ascii="Times New Roman" w:hAnsi="Times New Roman"/>
                <w:color w:val="000000"/>
                <w:sz w:val="20"/>
                <w:szCs w:val="28"/>
              </w:rPr>
            </w:pPr>
            <w:r w:rsidRPr="002566BC">
              <w:rPr>
                <w:rFonts w:ascii="Times New Roman" w:hAnsi="Times New Roman"/>
                <w:color w:val="000000"/>
                <w:sz w:val="20"/>
                <w:szCs w:val="28"/>
              </w:rPr>
              <w:t>Насекомые – животные, у которых шесть ног. К ним относятся жуки, бабочки, стрекозы, пчелы, мухи и многие другие.</w:t>
            </w:r>
          </w:p>
          <w:p w:rsidR="00FD55FC" w:rsidRPr="002566BC" w:rsidRDefault="00FD55FC" w:rsidP="007D7756">
            <w:pPr>
              <w:numPr>
                <w:ilvl w:val="0"/>
                <w:numId w:val="3"/>
              </w:numPr>
              <w:tabs>
                <w:tab w:val="clear" w:pos="720"/>
                <w:tab w:val="num" w:pos="29"/>
              </w:tabs>
              <w:spacing w:after="0" w:line="360" w:lineRule="auto"/>
              <w:ind w:left="0" w:firstLine="0"/>
              <w:rPr>
                <w:rFonts w:ascii="Times New Roman" w:hAnsi="Times New Roman"/>
                <w:color w:val="000000"/>
                <w:sz w:val="20"/>
                <w:szCs w:val="28"/>
              </w:rPr>
            </w:pPr>
            <w:r w:rsidRPr="002566BC">
              <w:rPr>
                <w:rFonts w:ascii="Times New Roman" w:hAnsi="Times New Roman"/>
                <w:color w:val="000000"/>
                <w:sz w:val="20"/>
                <w:szCs w:val="28"/>
              </w:rPr>
              <w:t>Рыбы – водные животные, тело которых покрыто чешуей. Передвигаться им помогают плавники. С помощью жабр рыбы дышат кислородом, растворенным в воде.</w:t>
            </w:r>
          </w:p>
          <w:p w:rsidR="00FD55FC" w:rsidRPr="002566BC" w:rsidRDefault="00FD55FC" w:rsidP="007D7756">
            <w:pPr>
              <w:numPr>
                <w:ilvl w:val="0"/>
                <w:numId w:val="3"/>
              </w:numPr>
              <w:tabs>
                <w:tab w:val="clear" w:pos="720"/>
                <w:tab w:val="num" w:pos="29"/>
              </w:tabs>
              <w:spacing w:after="0" w:line="360" w:lineRule="auto"/>
              <w:ind w:left="0" w:firstLine="0"/>
              <w:rPr>
                <w:rFonts w:ascii="Times New Roman" w:hAnsi="Times New Roman"/>
                <w:color w:val="000000"/>
                <w:sz w:val="20"/>
                <w:szCs w:val="28"/>
              </w:rPr>
            </w:pPr>
            <w:r w:rsidRPr="002566BC">
              <w:rPr>
                <w:rFonts w:ascii="Times New Roman" w:hAnsi="Times New Roman"/>
                <w:color w:val="000000"/>
                <w:sz w:val="20"/>
                <w:szCs w:val="28"/>
              </w:rPr>
              <w:t>Земноводные, или амфибии, - животные,</w:t>
            </w:r>
            <w:r w:rsidR="00AE5C54" w:rsidRPr="002566BC">
              <w:rPr>
                <w:rFonts w:ascii="Times New Roman" w:hAnsi="Times New Roman"/>
                <w:color w:val="000000"/>
                <w:sz w:val="20"/>
                <w:szCs w:val="28"/>
              </w:rPr>
              <w:t xml:space="preserve"> </w:t>
            </w:r>
            <w:r w:rsidRPr="002566BC">
              <w:rPr>
                <w:rFonts w:ascii="Times New Roman" w:hAnsi="Times New Roman"/>
                <w:color w:val="000000"/>
                <w:sz w:val="20"/>
                <w:szCs w:val="28"/>
              </w:rPr>
              <w:t>у которых кожа голая, нежная. К земноводным относятся лягушки, жабы, тритоны. Часть жизни они проводят на суши, а часть</w:t>
            </w:r>
            <w:r w:rsidR="00AE5C54" w:rsidRPr="002566BC">
              <w:rPr>
                <w:rFonts w:ascii="Times New Roman" w:hAnsi="Times New Roman"/>
                <w:color w:val="000000"/>
                <w:sz w:val="20"/>
                <w:szCs w:val="28"/>
              </w:rPr>
              <w:t xml:space="preserve"> </w:t>
            </w:r>
            <w:r w:rsidRPr="002566BC">
              <w:rPr>
                <w:rFonts w:ascii="Times New Roman" w:hAnsi="Times New Roman"/>
                <w:color w:val="000000"/>
                <w:sz w:val="20"/>
                <w:szCs w:val="28"/>
              </w:rPr>
              <w:t>- в воде, за что и получили</w:t>
            </w:r>
            <w:r w:rsidR="00AE5C54" w:rsidRPr="002566BC">
              <w:rPr>
                <w:rFonts w:ascii="Times New Roman" w:hAnsi="Times New Roman"/>
                <w:color w:val="000000"/>
                <w:sz w:val="20"/>
                <w:szCs w:val="28"/>
              </w:rPr>
              <w:t xml:space="preserve"> </w:t>
            </w:r>
            <w:r w:rsidRPr="002566BC">
              <w:rPr>
                <w:rFonts w:ascii="Times New Roman" w:hAnsi="Times New Roman"/>
                <w:color w:val="000000"/>
                <w:sz w:val="20"/>
                <w:szCs w:val="28"/>
              </w:rPr>
              <w:t>свое название.</w:t>
            </w:r>
          </w:p>
          <w:p w:rsidR="00FD55FC" w:rsidRPr="002566BC" w:rsidRDefault="00FD55FC" w:rsidP="007D7756">
            <w:pPr>
              <w:numPr>
                <w:ilvl w:val="0"/>
                <w:numId w:val="3"/>
              </w:numPr>
              <w:tabs>
                <w:tab w:val="clear" w:pos="720"/>
                <w:tab w:val="num" w:pos="29"/>
              </w:tabs>
              <w:spacing w:after="0" w:line="360" w:lineRule="auto"/>
              <w:ind w:left="0" w:firstLine="0"/>
              <w:rPr>
                <w:rFonts w:ascii="Times New Roman" w:hAnsi="Times New Roman"/>
                <w:color w:val="000000"/>
                <w:sz w:val="20"/>
                <w:szCs w:val="28"/>
              </w:rPr>
            </w:pPr>
            <w:r w:rsidRPr="002566BC">
              <w:rPr>
                <w:rFonts w:ascii="Times New Roman" w:hAnsi="Times New Roman"/>
                <w:color w:val="000000"/>
                <w:sz w:val="20"/>
                <w:szCs w:val="28"/>
              </w:rPr>
              <w:t>Пресмыкающиеся, или рептилии, - животные, тело которых покрыто сухими чешуйками, а у некоторых еще и панцирем</w:t>
            </w:r>
            <w:r w:rsidR="00BB3ADF" w:rsidRPr="002566BC">
              <w:rPr>
                <w:rFonts w:ascii="Times New Roman" w:hAnsi="Times New Roman"/>
                <w:color w:val="000000"/>
                <w:sz w:val="20"/>
                <w:szCs w:val="28"/>
              </w:rPr>
              <w:t>. К пресмыкающимся относятся ящерицы, змеи, черепахи, крокодилы. Всю жизнь эти животные ползают – пресмыкаются.</w:t>
            </w:r>
          </w:p>
          <w:p w:rsidR="00BB3ADF" w:rsidRPr="002566BC" w:rsidRDefault="00BB3ADF" w:rsidP="007D7756">
            <w:pPr>
              <w:numPr>
                <w:ilvl w:val="0"/>
                <w:numId w:val="3"/>
              </w:numPr>
              <w:tabs>
                <w:tab w:val="clear" w:pos="720"/>
                <w:tab w:val="num" w:pos="29"/>
              </w:tabs>
              <w:spacing w:after="0" w:line="360" w:lineRule="auto"/>
              <w:ind w:left="0" w:firstLine="0"/>
              <w:rPr>
                <w:rFonts w:ascii="Times New Roman" w:hAnsi="Times New Roman"/>
                <w:color w:val="000000"/>
                <w:sz w:val="20"/>
                <w:szCs w:val="28"/>
              </w:rPr>
            </w:pPr>
            <w:r w:rsidRPr="002566BC">
              <w:rPr>
                <w:rFonts w:ascii="Times New Roman" w:hAnsi="Times New Roman"/>
                <w:color w:val="000000"/>
                <w:sz w:val="20"/>
                <w:szCs w:val="28"/>
              </w:rPr>
              <w:t>Птицы – животные, тело которых покрыто перьями.</w:t>
            </w:r>
          </w:p>
          <w:p w:rsidR="00AE5C54" w:rsidRPr="002566BC" w:rsidRDefault="00BB3ADF" w:rsidP="007D7756">
            <w:pPr>
              <w:numPr>
                <w:ilvl w:val="0"/>
                <w:numId w:val="3"/>
              </w:numPr>
              <w:tabs>
                <w:tab w:val="clear" w:pos="720"/>
                <w:tab w:val="num" w:pos="29"/>
              </w:tabs>
              <w:spacing w:after="0" w:line="360" w:lineRule="auto"/>
              <w:ind w:left="0" w:firstLine="0"/>
              <w:rPr>
                <w:rFonts w:ascii="Times New Roman" w:hAnsi="Times New Roman"/>
                <w:color w:val="000000"/>
                <w:sz w:val="20"/>
                <w:szCs w:val="28"/>
              </w:rPr>
            </w:pPr>
            <w:r w:rsidRPr="002566BC">
              <w:rPr>
                <w:rFonts w:ascii="Times New Roman" w:hAnsi="Times New Roman"/>
                <w:color w:val="000000"/>
                <w:sz w:val="20"/>
                <w:szCs w:val="28"/>
              </w:rPr>
              <w:t>Звери, или млекопитающие, - животные тело которых покрыто шерстью. Свои детенышей они выкармливают молоком.</w:t>
            </w:r>
          </w:p>
          <w:p w:rsidR="00BB3ADF" w:rsidRPr="002566BC" w:rsidRDefault="00BB3ADF"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Сейчас я проверю, как вы усвоили материал, пройденный на этом уроке.</w:t>
            </w:r>
          </w:p>
          <w:p w:rsidR="00BB3ADF" w:rsidRPr="002566BC" w:rsidRDefault="00BB3ADF"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На слайде изображены животные, нужно назвать к какому виду относится каждое животное.</w:t>
            </w:r>
          </w:p>
          <w:p w:rsidR="00BB3ADF" w:rsidRPr="002566BC" w:rsidRDefault="00BB3ADF"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Мы познакомились с классификацией животных, немного поговорили о каждом виде и особенностях этих видов.</w:t>
            </w:r>
          </w:p>
          <w:p w:rsidR="00BB3ADF" w:rsidRPr="002566BC" w:rsidRDefault="00AE59E1" w:rsidP="007D7756">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Найдите информацию о том животном, который вам больше всего понравился.</w:t>
            </w:r>
          </w:p>
        </w:tc>
      </w:tr>
    </w:tbl>
    <w:p w:rsidR="00D74BB3" w:rsidRPr="002566BC" w:rsidRDefault="00D74BB3" w:rsidP="00B428D6">
      <w:pPr>
        <w:spacing w:after="0" w:line="360" w:lineRule="auto"/>
        <w:ind w:firstLine="709"/>
        <w:jc w:val="both"/>
        <w:rPr>
          <w:rFonts w:ascii="Times New Roman" w:hAnsi="Times New Roman"/>
          <w:color w:val="000000"/>
          <w:sz w:val="28"/>
          <w:szCs w:val="28"/>
        </w:rPr>
      </w:pPr>
    </w:p>
    <w:p w:rsidR="007C1BF3" w:rsidRPr="002566BC" w:rsidRDefault="00AA23BE" w:rsidP="00AA23BE">
      <w:pPr>
        <w:spacing w:after="0" w:line="360" w:lineRule="auto"/>
        <w:ind w:firstLine="709"/>
        <w:jc w:val="center"/>
        <w:rPr>
          <w:rFonts w:ascii="Times New Roman" w:hAnsi="Times New Roman"/>
          <w:b/>
          <w:color w:val="000000"/>
          <w:sz w:val="28"/>
          <w:szCs w:val="28"/>
        </w:rPr>
      </w:pPr>
      <w:r w:rsidRPr="002566BC">
        <w:rPr>
          <w:rFonts w:ascii="Times New Roman" w:hAnsi="Times New Roman"/>
          <w:b/>
          <w:color w:val="000000"/>
          <w:sz w:val="28"/>
          <w:szCs w:val="28"/>
        </w:rPr>
        <w:t>Вывод по первой главе</w:t>
      </w:r>
    </w:p>
    <w:p w:rsidR="00AA23BE" w:rsidRPr="002566BC" w:rsidRDefault="00AA23BE" w:rsidP="00B428D6">
      <w:pPr>
        <w:spacing w:after="0" w:line="360" w:lineRule="auto"/>
        <w:ind w:firstLine="709"/>
        <w:jc w:val="both"/>
        <w:rPr>
          <w:rFonts w:ascii="Times New Roman" w:hAnsi="Times New Roman"/>
          <w:b/>
          <w:color w:val="000000"/>
          <w:sz w:val="28"/>
          <w:szCs w:val="28"/>
        </w:rPr>
      </w:pPr>
    </w:p>
    <w:p w:rsidR="00422B57" w:rsidRPr="002566BC" w:rsidRDefault="00422B57"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Одним из основных показателей становления личности является познавательный интерес, уровень развития которого в значительной мере определяет продуктивность процесса обучения. Важность развития познавательного интереса у учащихся в современных условиях обучения не вызывает никаких сомнений. Однако вопрос о том, каким образом достигнуть наибольшего эффекта в его развитии, до сих пор остается открытым. При рассмотрении данного процесса мы опирались на теоретические положения психологии и педагогики, раскрывающие сущность и основные характеристики интереса, его значение в развитии личности.</w:t>
      </w:r>
    </w:p>
    <w:p w:rsidR="00422B57" w:rsidRPr="002566BC" w:rsidRDefault="00422B57"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Мы рассмотрели методы развития познавательного интереса на уроках окружающего мира в начальной школе, такие методы, как наблюдение, игра, опыты, иллюстрация, демонстрация. Сильный познавательный интерес вызывает создание ситуаций включения учащихся в творческую деятельность.</w:t>
      </w:r>
    </w:p>
    <w:p w:rsidR="00422B57" w:rsidRPr="002566BC" w:rsidRDefault="00422B57"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Затем мы раскрыли понятие информационно-коммуникационные технологии. С помощью информационно-коммуникационных технологий можно не только предоставлять информацию, но и получать ее от пользователя. Они могут обеспечить обучение в любом месте и в любое время, что дает их мощным средством в сфере образования.</w:t>
      </w:r>
    </w:p>
    <w:p w:rsidR="00AE5C54" w:rsidRPr="002566BC" w:rsidRDefault="00422B57"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Опыт работы педагогов школы в данном направлении подтверждает, что ценность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эффективного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применения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информационных</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технологий</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состоит</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повышении</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уровня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познавательного</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интереса</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учащихся.</w:t>
      </w:r>
    </w:p>
    <w:p w:rsidR="00422B57" w:rsidRPr="002566BC" w:rsidRDefault="00422B57"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 четвертом параграфе мы проанализировали программу по животному миру. В пример ей раскрыли программу Плешакова «Мир вокруг нас» с первого по четвертый класс. При анализе программы мы выявили, что почти на каждом уроке можно использовать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информационно-коммуникационные технологии.</w:t>
      </w:r>
    </w:p>
    <w:p w:rsidR="00422B57" w:rsidRPr="002566BC" w:rsidRDefault="00422B57"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Таким образом, в современном мире необходимы информационно-коммуникационные технологии.</w:t>
      </w:r>
    </w:p>
    <w:p w:rsidR="00C046AF" w:rsidRPr="002566BC" w:rsidRDefault="00C046AF" w:rsidP="00B428D6">
      <w:pPr>
        <w:spacing w:after="0" w:line="360" w:lineRule="auto"/>
        <w:ind w:firstLine="709"/>
        <w:jc w:val="both"/>
        <w:rPr>
          <w:rFonts w:ascii="Times New Roman" w:hAnsi="Times New Roman"/>
          <w:b/>
          <w:color w:val="000000"/>
          <w:sz w:val="28"/>
          <w:szCs w:val="28"/>
        </w:rPr>
      </w:pPr>
    </w:p>
    <w:p w:rsidR="00E75FB5" w:rsidRPr="002566BC" w:rsidRDefault="00227422" w:rsidP="00227422">
      <w:pPr>
        <w:spacing w:after="0" w:line="360" w:lineRule="auto"/>
        <w:ind w:firstLine="709"/>
        <w:jc w:val="center"/>
        <w:rPr>
          <w:rFonts w:ascii="Times New Roman" w:hAnsi="Times New Roman"/>
          <w:b/>
          <w:color w:val="000000"/>
          <w:sz w:val="28"/>
          <w:szCs w:val="28"/>
        </w:rPr>
      </w:pPr>
      <w:r w:rsidRPr="002566BC">
        <w:rPr>
          <w:rFonts w:ascii="Times New Roman" w:hAnsi="Times New Roman"/>
          <w:color w:val="000000"/>
          <w:sz w:val="28"/>
          <w:szCs w:val="28"/>
        </w:rPr>
        <w:br w:type="page"/>
      </w:r>
      <w:r w:rsidR="00E75FB5" w:rsidRPr="002566BC">
        <w:rPr>
          <w:rFonts w:ascii="Times New Roman" w:hAnsi="Times New Roman"/>
          <w:b/>
          <w:color w:val="000000"/>
          <w:sz w:val="28"/>
          <w:szCs w:val="28"/>
        </w:rPr>
        <w:t xml:space="preserve">ГЛАВА </w:t>
      </w:r>
      <w:r w:rsidR="00E75FB5" w:rsidRPr="002566BC">
        <w:rPr>
          <w:rFonts w:ascii="Times New Roman" w:hAnsi="Times New Roman"/>
          <w:b/>
          <w:color w:val="000000"/>
          <w:sz w:val="28"/>
          <w:szCs w:val="28"/>
          <w:lang w:val="en-US"/>
        </w:rPr>
        <w:t>II</w:t>
      </w:r>
      <w:r w:rsidRPr="002566BC">
        <w:rPr>
          <w:rFonts w:ascii="Times New Roman" w:hAnsi="Times New Roman"/>
          <w:b/>
          <w:color w:val="000000"/>
          <w:sz w:val="28"/>
          <w:szCs w:val="28"/>
        </w:rPr>
        <w:t>.</w:t>
      </w:r>
      <w:r w:rsidR="00E75FB5" w:rsidRPr="002566BC">
        <w:rPr>
          <w:rFonts w:ascii="Times New Roman" w:hAnsi="Times New Roman"/>
          <w:b/>
          <w:color w:val="000000"/>
          <w:sz w:val="28"/>
          <w:szCs w:val="28"/>
        </w:rPr>
        <w:t xml:space="preserve"> ОПЫТНО-ЭКСПЕРИМЕНТАЛЬНАЯ ЧАСТЬ ПО ТЕМЕ: «ИНФОРМАЦИОННО-КОММУНИКАЦИОННЫЕ ТЕХНОЛОГИИ КАК СРЕДСТВО РАЗВИТИЯ ПОЗНАВАТЕЛЬНОГО ИНТЕРЕСА ПРИ ИЗУЧЕНИИ ЖИВОТНОГО МИРА В НАЧАЛЬНОЙ ШКОЛЕ»</w:t>
      </w:r>
    </w:p>
    <w:p w:rsidR="00227422" w:rsidRPr="002566BC" w:rsidRDefault="00227422" w:rsidP="00B428D6">
      <w:pPr>
        <w:spacing w:after="0" w:line="360" w:lineRule="auto"/>
        <w:ind w:firstLine="709"/>
        <w:jc w:val="both"/>
        <w:rPr>
          <w:rFonts w:ascii="Times New Roman" w:hAnsi="Times New Roman"/>
          <w:b/>
          <w:color w:val="000000"/>
          <w:sz w:val="28"/>
          <w:szCs w:val="28"/>
        </w:rPr>
      </w:pPr>
    </w:p>
    <w:p w:rsidR="009A0398" w:rsidRPr="002566BC" w:rsidRDefault="009A0398" w:rsidP="00227422">
      <w:pPr>
        <w:spacing w:after="0" w:line="360" w:lineRule="auto"/>
        <w:ind w:firstLine="709"/>
        <w:jc w:val="center"/>
        <w:rPr>
          <w:rFonts w:ascii="Times New Roman" w:hAnsi="Times New Roman"/>
          <w:b/>
          <w:color w:val="000000"/>
          <w:sz w:val="28"/>
          <w:szCs w:val="28"/>
        </w:rPr>
      </w:pPr>
      <w:r w:rsidRPr="002566BC">
        <w:rPr>
          <w:rFonts w:ascii="Times New Roman" w:hAnsi="Times New Roman"/>
          <w:b/>
          <w:color w:val="000000"/>
          <w:sz w:val="28"/>
          <w:szCs w:val="28"/>
        </w:rPr>
        <w:t>2.1 Диагностика уровня ра</w:t>
      </w:r>
      <w:r w:rsidR="00227422" w:rsidRPr="002566BC">
        <w:rPr>
          <w:rFonts w:ascii="Times New Roman" w:hAnsi="Times New Roman"/>
          <w:b/>
          <w:color w:val="000000"/>
          <w:sz w:val="28"/>
          <w:szCs w:val="28"/>
        </w:rPr>
        <w:t>звития познавательного интереса</w:t>
      </w:r>
    </w:p>
    <w:p w:rsidR="00227422" w:rsidRPr="002566BC" w:rsidRDefault="00227422" w:rsidP="00B428D6">
      <w:pPr>
        <w:spacing w:after="0" w:line="360" w:lineRule="auto"/>
        <w:ind w:firstLine="709"/>
        <w:jc w:val="both"/>
        <w:rPr>
          <w:rFonts w:ascii="Times New Roman" w:hAnsi="Times New Roman"/>
          <w:color w:val="000000"/>
          <w:sz w:val="28"/>
          <w:szCs w:val="28"/>
        </w:rPr>
      </w:pPr>
    </w:p>
    <w:p w:rsidR="009A0398" w:rsidRPr="002566BC" w:rsidRDefault="009A0398"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 результате изучения психолого-педагогической литературы, мы поставили такую цель исследования: разработать и обосновать пути эффективного формирования познавательного интереса учащихся 3 класса средствами информационно-коммуникационных технологий; проанализировать результаты процесса эффективного формирования познавательно интереса учащихся 3 класса средствами информационно-коммуникационных технологий.</w:t>
      </w:r>
    </w:p>
    <w:p w:rsidR="00AE5C54" w:rsidRPr="002566BC" w:rsidRDefault="009A0398" w:rsidP="00B428D6">
      <w:pPr>
        <w:spacing w:after="0" w:line="360" w:lineRule="auto"/>
        <w:ind w:firstLine="709"/>
        <w:jc w:val="both"/>
        <w:rPr>
          <w:rFonts w:ascii="Times New Roman" w:hAnsi="Times New Roman"/>
          <w:b/>
          <w:color w:val="000000"/>
          <w:sz w:val="28"/>
          <w:szCs w:val="28"/>
        </w:rPr>
      </w:pPr>
      <w:r w:rsidRPr="002566BC">
        <w:rPr>
          <w:rFonts w:ascii="Times New Roman" w:hAnsi="Times New Roman"/>
          <w:b/>
          <w:color w:val="000000"/>
          <w:sz w:val="28"/>
          <w:szCs w:val="28"/>
        </w:rPr>
        <w:t>Задачи:</w:t>
      </w:r>
    </w:p>
    <w:p w:rsidR="009A0398" w:rsidRPr="002566BC" w:rsidRDefault="009A0398" w:rsidP="00B428D6">
      <w:pPr>
        <w:numPr>
          <w:ilvl w:val="0"/>
          <w:numId w:val="13"/>
        </w:numPr>
        <w:spacing w:after="0" w:line="360" w:lineRule="auto"/>
        <w:ind w:left="0" w:firstLine="709"/>
        <w:jc w:val="both"/>
        <w:rPr>
          <w:rFonts w:ascii="Times New Roman" w:hAnsi="Times New Roman"/>
          <w:color w:val="000000"/>
          <w:sz w:val="28"/>
          <w:szCs w:val="28"/>
        </w:rPr>
      </w:pPr>
      <w:r w:rsidRPr="002566BC">
        <w:rPr>
          <w:rFonts w:ascii="Times New Roman" w:hAnsi="Times New Roman"/>
          <w:color w:val="000000"/>
          <w:sz w:val="28"/>
          <w:szCs w:val="28"/>
        </w:rPr>
        <w:t>Выявить</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уровень развития</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познавательного интереса у учащихся 3 класса на констатирующем этапе;</w:t>
      </w:r>
    </w:p>
    <w:p w:rsidR="009A0398" w:rsidRPr="002566BC" w:rsidRDefault="009A0398" w:rsidP="00B428D6">
      <w:pPr>
        <w:numPr>
          <w:ilvl w:val="0"/>
          <w:numId w:val="13"/>
        </w:numPr>
        <w:spacing w:after="0" w:line="360" w:lineRule="auto"/>
        <w:ind w:left="0" w:firstLine="709"/>
        <w:jc w:val="both"/>
        <w:rPr>
          <w:rFonts w:ascii="Times New Roman" w:hAnsi="Times New Roman"/>
          <w:color w:val="000000"/>
          <w:sz w:val="28"/>
          <w:szCs w:val="28"/>
        </w:rPr>
      </w:pPr>
      <w:r w:rsidRPr="002566BC">
        <w:rPr>
          <w:rFonts w:ascii="Times New Roman" w:hAnsi="Times New Roman"/>
          <w:color w:val="000000"/>
          <w:sz w:val="28"/>
          <w:szCs w:val="28"/>
        </w:rPr>
        <w:t>Разработать и осуществить учебные занятия и соответствующее методическое обеспечение учебного процесса с использованием средств информационных технологий, направленных на формирование познавательного интереса учащихся 3 класса.</w:t>
      </w:r>
    </w:p>
    <w:p w:rsidR="009A0398" w:rsidRPr="002566BC" w:rsidRDefault="009A0398" w:rsidP="00B428D6">
      <w:pPr>
        <w:numPr>
          <w:ilvl w:val="0"/>
          <w:numId w:val="13"/>
        </w:numPr>
        <w:spacing w:after="0" w:line="360" w:lineRule="auto"/>
        <w:ind w:left="0" w:firstLine="709"/>
        <w:jc w:val="both"/>
        <w:rPr>
          <w:rFonts w:ascii="Times New Roman" w:hAnsi="Times New Roman"/>
          <w:color w:val="000000"/>
          <w:sz w:val="28"/>
          <w:szCs w:val="28"/>
        </w:rPr>
      </w:pPr>
      <w:r w:rsidRPr="002566BC">
        <w:rPr>
          <w:rFonts w:ascii="Times New Roman" w:hAnsi="Times New Roman"/>
          <w:color w:val="000000"/>
          <w:sz w:val="28"/>
          <w:szCs w:val="28"/>
        </w:rPr>
        <w:t>Выявить уровень развития познавательного интереса у учащихся 3 класса на контрольном этапе;</w:t>
      </w:r>
    </w:p>
    <w:p w:rsidR="009A0398" w:rsidRPr="002566BC" w:rsidRDefault="009A0398" w:rsidP="00B428D6">
      <w:pPr>
        <w:numPr>
          <w:ilvl w:val="0"/>
          <w:numId w:val="13"/>
        </w:numPr>
        <w:spacing w:after="0" w:line="360" w:lineRule="auto"/>
        <w:ind w:left="0" w:firstLine="709"/>
        <w:jc w:val="both"/>
        <w:rPr>
          <w:rFonts w:ascii="Times New Roman" w:hAnsi="Times New Roman"/>
          <w:color w:val="000000"/>
          <w:sz w:val="28"/>
          <w:szCs w:val="28"/>
        </w:rPr>
      </w:pPr>
      <w:r w:rsidRPr="002566BC">
        <w:rPr>
          <w:rFonts w:ascii="Times New Roman" w:hAnsi="Times New Roman"/>
          <w:color w:val="000000"/>
          <w:sz w:val="28"/>
          <w:szCs w:val="28"/>
        </w:rPr>
        <w:t>Обобщить результаты проведенной работы по формированию познавательного интереса учащихся 3 класса и сделать выводы.</w:t>
      </w:r>
    </w:p>
    <w:p w:rsidR="009A0398" w:rsidRPr="002566BC" w:rsidRDefault="009A0398"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На основе определения ключевого понятия познавательный интерес – это потребность в знаниях, ориентирующая человека в окружающей действительности, заставляющая его активно стремится к познанию, к поиску способов и средств удовлетворения, имеющейся у него «жажды знаний»; мы разработали критерии, показатели, уровни. За основу взяли такие критерии: наличие интереса к учебной деятельности у учащихся 3 класса; наличие мотива, требующего заниматься этой деятельностью у учащихся 3 класса и ориентационные качества учащегося 3 класса. С этими критериями вы можете ознакомиться в таблице 2.</w:t>
      </w:r>
    </w:p>
    <w:p w:rsidR="00227422" w:rsidRPr="002566BC" w:rsidRDefault="00227422" w:rsidP="00B428D6">
      <w:pPr>
        <w:spacing w:after="0" w:line="360" w:lineRule="auto"/>
        <w:ind w:firstLine="709"/>
        <w:jc w:val="both"/>
        <w:rPr>
          <w:rFonts w:ascii="Times New Roman" w:hAnsi="Times New Roman"/>
          <w:color w:val="000000"/>
          <w:sz w:val="28"/>
          <w:szCs w:val="28"/>
        </w:rPr>
      </w:pPr>
    </w:p>
    <w:p w:rsidR="00EB47E3" w:rsidRPr="002566BC" w:rsidRDefault="009A0398"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Критерии, показатели, уровни развития познавательного интереса у учащихся 3 класса</w:t>
      </w:r>
      <w:r w:rsidR="00AE5C54" w:rsidRPr="002566BC">
        <w:rPr>
          <w:rFonts w:ascii="Times New Roman" w:hAnsi="Times New Roman"/>
          <w:color w:val="000000"/>
          <w:sz w:val="28"/>
          <w:szCs w:val="28"/>
        </w:rPr>
        <w:t xml:space="preserve"> </w:t>
      </w:r>
      <w:r w:rsidR="00A4011B" w:rsidRPr="002566BC">
        <w:rPr>
          <w:rFonts w:ascii="Times New Roman" w:hAnsi="Times New Roman"/>
          <w:color w:val="000000"/>
          <w:sz w:val="28"/>
          <w:szCs w:val="24"/>
        </w:rPr>
        <w:t xml:space="preserve">Таблица </w:t>
      </w:r>
      <w:r w:rsidRPr="002566BC">
        <w:rPr>
          <w:rFonts w:ascii="Times New Roman" w:hAnsi="Times New Roman"/>
          <w:color w:val="000000"/>
          <w:sz w:val="28"/>
          <w:szCs w:val="24"/>
        </w:rPr>
        <w:t>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1886"/>
        <w:gridCol w:w="1639"/>
        <w:gridCol w:w="1832"/>
        <w:gridCol w:w="1727"/>
      </w:tblGrid>
      <w:tr w:rsidR="00EB47E3" w:rsidRPr="002566BC" w:rsidTr="002566BC">
        <w:trPr>
          <w:trHeight w:val="1069"/>
        </w:trPr>
        <w:tc>
          <w:tcPr>
            <w:tcW w:w="212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Критерии</w:t>
            </w:r>
          </w:p>
        </w:tc>
        <w:tc>
          <w:tcPr>
            <w:tcW w:w="1886" w:type="dxa"/>
            <w:shd w:val="clear" w:color="auto" w:fill="auto"/>
          </w:tcPr>
          <w:p w:rsidR="00EB47E3" w:rsidRPr="002566BC" w:rsidRDefault="00475C74" w:rsidP="002566BC">
            <w:pPr>
              <w:spacing w:after="0" w:line="360" w:lineRule="auto"/>
              <w:rPr>
                <w:rFonts w:ascii="Times New Roman" w:hAnsi="Times New Roman"/>
                <w:color w:val="000000"/>
                <w:sz w:val="20"/>
                <w:szCs w:val="28"/>
              </w:rPr>
            </w:pPr>
            <w:r>
              <w:rPr>
                <w:noProof/>
              </w:rPr>
              <w:pict>
                <v:line id="_x0000_s1026" style="position:absolute;z-index:251657728;mso-position-horizontal-relative:text;mso-position-vertical-relative:text" from="-5.15pt,-.35pt" to="84.85pt,53.65pt"/>
              </w:pict>
            </w:r>
            <w:r w:rsidR="00AE5C54" w:rsidRPr="002566BC">
              <w:rPr>
                <w:rFonts w:ascii="Times New Roman" w:hAnsi="Times New Roman"/>
                <w:color w:val="000000"/>
                <w:sz w:val="20"/>
                <w:szCs w:val="28"/>
              </w:rPr>
              <w:t xml:space="preserve"> </w:t>
            </w:r>
            <w:r w:rsidR="00EB47E3" w:rsidRPr="002566BC">
              <w:rPr>
                <w:rFonts w:ascii="Times New Roman" w:hAnsi="Times New Roman"/>
                <w:color w:val="000000"/>
                <w:sz w:val="20"/>
                <w:szCs w:val="28"/>
              </w:rPr>
              <w:t>Уровни</w:t>
            </w:r>
          </w:p>
          <w:p w:rsidR="00EB47E3" w:rsidRPr="002566BC" w:rsidRDefault="00EB47E3" w:rsidP="002566BC">
            <w:pPr>
              <w:spacing w:after="0" w:line="360" w:lineRule="auto"/>
              <w:rPr>
                <w:rFonts w:ascii="Times New Roman" w:hAnsi="Times New Roman"/>
                <w:color w:val="000000"/>
                <w:sz w:val="20"/>
                <w:szCs w:val="28"/>
              </w:rPr>
            </w:pPr>
          </w:p>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Показатели</w:t>
            </w:r>
          </w:p>
        </w:tc>
        <w:tc>
          <w:tcPr>
            <w:tcW w:w="163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Высокий</w:t>
            </w:r>
          </w:p>
        </w:tc>
        <w:tc>
          <w:tcPr>
            <w:tcW w:w="183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Средний</w:t>
            </w:r>
          </w:p>
        </w:tc>
        <w:tc>
          <w:tcPr>
            <w:tcW w:w="172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Низкий</w:t>
            </w:r>
          </w:p>
        </w:tc>
      </w:tr>
      <w:tr w:rsidR="00EB47E3" w:rsidRPr="002566BC" w:rsidTr="002566BC">
        <w:tc>
          <w:tcPr>
            <w:tcW w:w="2122" w:type="dxa"/>
            <w:vMerge w:val="restart"/>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Наличие интереса</w:t>
            </w:r>
          </w:p>
        </w:tc>
        <w:tc>
          <w:tcPr>
            <w:tcW w:w="188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 Отношение к определенному виду деятельности</w:t>
            </w:r>
          </w:p>
        </w:tc>
        <w:tc>
          <w:tcPr>
            <w:tcW w:w="163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Положительное</w:t>
            </w:r>
          </w:p>
        </w:tc>
        <w:tc>
          <w:tcPr>
            <w:tcW w:w="183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Нейтральное</w:t>
            </w:r>
          </w:p>
        </w:tc>
        <w:tc>
          <w:tcPr>
            <w:tcW w:w="172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Отрицательное</w:t>
            </w:r>
          </w:p>
        </w:tc>
      </w:tr>
      <w:tr w:rsidR="00EB47E3" w:rsidRPr="002566BC" w:rsidTr="002566BC">
        <w:tc>
          <w:tcPr>
            <w:tcW w:w="2122" w:type="dxa"/>
            <w:vMerge/>
            <w:shd w:val="clear" w:color="auto" w:fill="auto"/>
          </w:tcPr>
          <w:p w:rsidR="00EB47E3" w:rsidRPr="002566BC" w:rsidRDefault="00EB47E3" w:rsidP="002566BC">
            <w:pPr>
              <w:spacing w:after="0" w:line="360" w:lineRule="auto"/>
              <w:rPr>
                <w:rFonts w:ascii="Times New Roman" w:hAnsi="Times New Roman"/>
                <w:color w:val="000000"/>
                <w:sz w:val="20"/>
                <w:szCs w:val="28"/>
              </w:rPr>
            </w:pPr>
          </w:p>
        </w:tc>
        <w:tc>
          <w:tcPr>
            <w:tcW w:w="188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 Широта знаний</w:t>
            </w:r>
          </w:p>
        </w:tc>
        <w:tc>
          <w:tcPr>
            <w:tcW w:w="163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Полная</w:t>
            </w:r>
          </w:p>
        </w:tc>
        <w:tc>
          <w:tcPr>
            <w:tcW w:w="183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Частичная</w:t>
            </w:r>
          </w:p>
        </w:tc>
        <w:tc>
          <w:tcPr>
            <w:tcW w:w="172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Отсутствует</w:t>
            </w:r>
          </w:p>
        </w:tc>
      </w:tr>
      <w:tr w:rsidR="00EB47E3" w:rsidRPr="002566BC" w:rsidTr="002566BC">
        <w:tc>
          <w:tcPr>
            <w:tcW w:w="2122" w:type="dxa"/>
            <w:vMerge/>
            <w:shd w:val="clear" w:color="auto" w:fill="auto"/>
          </w:tcPr>
          <w:p w:rsidR="00EB47E3" w:rsidRPr="002566BC" w:rsidRDefault="00EB47E3" w:rsidP="002566BC">
            <w:pPr>
              <w:spacing w:after="0" w:line="360" w:lineRule="auto"/>
              <w:rPr>
                <w:rFonts w:ascii="Times New Roman" w:hAnsi="Times New Roman"/>
                <w:color w:val="000000"/>
                <w:sz w:val="20"/>
                <w:szCs w:val="28"/>
              </w:rPr>
            </w:pPr>
          </w:p>
        </w:tc>
        <w:tc>
          <w:tcPr>
            <w:tcW w:w="188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3. Устойчивость</w:t>
            </w:r>
          </w:p>
        </w:tc>
        <w:tc>
          <w:tcPr>
            <w:tcW w:w="163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Долговременная</w:t>
            </w:r>
          </w:p>
        </w:tc>
        <w:tc>
          <w:tcPr>
            <w:tcW w:w="183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Кратковременная</w:t>
            </w:r>
          </w:p>
        </w:tc>
        <w:tc>
          <w:tcPr>
            <w:tcW w:w="172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Отсутствует</w:t>
            </w:r>
          </w:p>
        </w:tc>
      </w:tr>
      <w:tr w:rsidR="00EB47E3" w:rsidRPr="002566BC" w:rsidTr="002566BC">
        <w:tc>
          <w:tcPr>
            <w:tcW w:w="2122" w:type="dxa"/>
            <w:vMerge w:val="restart"/>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Наличие непосредственного мотива, идущего от самой деятельности</w:t>
            </w:r>
          </w:p>
        </w:tc>
        <w:tc>
          <w:tcPr>
            <w:tcW w:w="188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 Потребность заниматься этой деятельностью</w:t>
            </w:r>
          </w:p>
        </w:tc>
        <w:tc>
          <w:tcPr>
            <w:tcW w:w="163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Сознательный</w:t>
            </w:r>
          </w:p>
        </w:tc>
        <w:tc>
          <w:tcPr>
            <w:tcW w:w="183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Произвольный</w:t>
            </w:r>
          </w:p>
        </w:tc>
        <w:tc>
          <w:tcPr>
            <w:tcW w:w="172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Безотчетный</w:t>
            </w:r>
          </w:p>
        </w:tc>
      </w:tr>
      <w:tr w:rsidR="00EB47E3" w:rsidRPr="002566BC" w:rsidTr="002566BC">
        <w:tc>
          <w:tcPr>
            <w:tcW w:w="2122" w:type="dxa"/>
            <w:vMerge/>
            <w:shd w:val="clear" w:color="auto" w:fill="auto"/>
          </w:tcPr>
          <w:p w:rsidR="00EB47E3" w:rsidRPr="002566BC" w:rsidRDefault="00EB47E3" w:rsidP="002566BC">
            <w:pPr>
              <w:spacing w:after="0" w:line="360" w:lineRule="auto"/>
              <w:rPr>
                <w:rFonts w:ascii="Times New Roman" w:hAnsi="Times New Roman"/>
                <w:color w:val="000000"/>
                <w:sz w:val="20"/>
                <w:szCs w:val="28"/>
              </w:rPr>
            </w:pPr>
          </w:p>
        </w:tc>
        <w:tc>
          <w:tcPr>
            <w:tcW w:w="188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 Способность переносить нагрузки</w:t>
            </w:r>
          </w:p>
        </w:tc>
        <w:tc>
          <w:tcPr>
            <w:tcW w:w="163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 xml:space="preserve">На все занятия </w:t>
            </w:r>
          </w:p>
        </w:tc>
        <w:tc>
          <w:tcPr>
            <w:tcW w:w="183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На одно занятие</w:t>
            </w:r>
          </w:p>
        </w:tc>
        <w:tc>
          <w:tcPr>
            <w:tcW w:w="172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Менее чем на занятие</w:t>
            </w:r>
          </w:p>
        </w:tc>
      </w:tr>
      <w:tr w:rsidR="00EB47E3" w:rsidRPr="002566BC" w:rsidTr="002566BC">
        <w:tc>
          <w:tcPr>
            <w:tcW w:w="2122" w:type="dxa"/>
            <w:vMerge/>
            <w:shd w:val="clear" w:color="auto" w:fill="auto"/>
          </w:tcPr>
          <w:p w:rsidR="00EB47E3" w:rsidRPr="002566BC" w:rsidRDefault="00EB47E3" w:rsidP="002566BC">
            <w:pPr>
              <w:spacing w:after="0" w:line="360" w:lineRule="auto"/>
              <w:rPr>
                <w:rFonts w:ascii="Times New Roman" w:hAnsi="Times New Roman"/>
                <w:color w:val="000000"/>
                <w:sz w:val="20"/>
                <w:szCs w:val="28"/>
              </w:rPr>
            </w:pPr>
          </w:p>
        </w:tc>
        <w:tc>
          <w:tcPr>
            <w:tcW w:w="188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3. Способность активно побуждать себя к практическим действиям</w:t>
            </w:r>
          </w:p>
        </w:tc>
        <w:tc>
          <w:tcPr>
            <w:tcW w:w="163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Всегда самим собой</w:t>
            </w:r>
          </w:p>
        </w:tc>
        <w:tc>
          <w:tcPr>
            <w:tcW w:w="183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Иногда самим собой</w:t>
            </w:r>
          </w:p>
        </w:tc>
        <w:tc>
          <w:tcPr>
            <w:tcW w:w="172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Побуждаются извне</w:t>
            </w:r>
          </w:p>
        </w:tc>
      </w:tr>
      <w:tr w:rsidR="00EB47E3" w:rsidRPr="002566BC" w:rsidTr="002566BC">
        <w:tc>
          <w:tcPr>
            <w:tcW w:w="2122" w:type="dxa"/>
            <w:vMerge w:val="restart"/>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Ориентационные качества</w:t>
            </w:r>
            <w:r w:rsidR="00AE5C54" w:rsidRPr="002566BC">
              <w:rPr>
                <w:rFonts w:ascii="Times New Roman" w:hAnsi="Times New Roman"/>
                <w:color w:val="000000"/>
                <w:sz w:val="20"/>
                <w:szCs w:val="28"/>
              </w:rPr>
              <w:t xml:space="preserve"> </w:t>
            </w:r>
            <w:r w:rsidRPr="002566BC">
              <w:rPr>
                <w:rFonts w:ascii="Times New Roman" w:hAnsi="Times New Roman"/>
                <w:color w:val="000000"/>
                <w:sz w:val="20"/>
                <w:szCs w:val="28"/>
              </w:rPr>
              <w:t>ребенка</w:t>
            </w:r>
          </w:p>
        </w:tc>
        <w:tc>
          <w:tcPr>
            <w:tcW w:w="188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1.Способность оценивать себя адекватно реальным достижением</w:t>
            </w:r>
          </w:p>
        </w:tc>
        <w:tc>
          <w:tcPr>
            <w:tcW w:w="163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Завышенная</w:t>
            </w:r>
          </w:p>
        </w:tc>
        <w:tc>
          <w:tcPr>
            <w:tcW w:w="183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Адекватная</w:t>
            </w:r>
          </w:p>
        </w:tc>
        <w:tc>
          <w:tcPr>
            <w:tcW w:w="172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Заниженная</w:t>
            </w:r>
          </w:p>
        </w:tc>
      </w:tr>
      <w:tr w:rsidR="00EB47E3" w:rsidRPr="002566BC" w:rsidTr="002566BC">
        <w:tc>
          <w:tcPr>
            <w:tcW w:w="2122" w:type="dxa"/>
            <w:vMerge/>
            <w:shd w:val="clear" w:color="auto" w:fill="auto"/>
          </w:tcPr>
          <w:p w:rsidR="00EB47E3" w:rsidRPr="002566BC" w:rsidRDefault="00EB47E3" w:rsidP="002566BC">
            <w:pPr>
              <w:spacing w:after="0" w:line="360" w:lineRule="auto"/>
              <w:rPr>
                <w:rFonts w:ascii="Times New Roman" w:hAnsi="Times New Roman"/>
                <w:color w:val="000000"/>
                <w:sz w:val="20"/>
                <w:szCs w:val="28"/>
              </w:rPr>
            </w:pPr>
          </w:p>
        </w:tc>
        <w:tc>
          <w:tcPr>
            <w:tcW w:w="188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2.Осознанное участие ребенка в освоении образовательной</w:t>
            </w:r>
            <w:r w:rsidR="00AE5C54" w:rsidRPr="002566BC">
              <w:rPr>
                <w:rFonts w:ascii="Times New Roman" w:hAnsi="Times New Roman"/>
                <w:color w:val="000000"/>
                <w:sz w:val="20"/>
                <w:szCs w:val="28"/>
              </w:rPr>
              <w:t xml:space="preserve"> </w:t>
            </w:r>
            <w:r w:rsidRPr="002566BC">
              <w:rPr>
                <w:rFonts w:ascii="Times New Roman" w:hAnsi="Times New Roman"/>
                <w:color w:val="000000"/>
                <w:sz w:val="20"/>
                <w:szCs w:val="28"/>
              </w:rPr>
              <w:t>программы</w:t>
            </w:r>
          </w:p>
        </w:tc>
        <w:tc>
          <w:tcPr>
            <w:tcW w:w="163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Поддерживается ребенком самостоятельно</w:t>
            </w:r>
          </w:p>
        </w:tc>
        <w:tc>
          <w:tcPr>
            <w:tcW w:w="183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Периодически поддерживается</w:t>
            </w:r>
          </w:p>
        </w:tc>
        <w:tc>
          <w:tcPr>
            <w:tcW w:w="172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Продиктован ребенку извне</w:t>
            </w:r>
          </w:p>
        </w:tc>
      </w:tr>
    </w:tbl>
    <w:p w:rsidR="0028143C" w:rsidRPr="002566BC" w:rsidRDefault="0028143C" w:rsidP="00B428D6">
      <w:pPr>
        <w:spacing w:after="0" w:line="360" w:lineRule="auto"/>
        <w:ind w:firstLine="709"/>
        <w:jc w:val="both"/>
        <w:rPr>
          <w:rFonts w:ascii="Times New Roman" w:hAnsi="Times New Roman"/>
          <w:color w:val="000000"/>
          <w:sz w:val="28"/>
          <w:szCs w:val="28"/>
        </w:rPr>
      </w:pPr>
    </w:p>
    <w:p w:rsidR="00AE5C54" w:rsidRPr="002566BC" w:rsidRDefault="00227422"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br w:type="page"/>
      </w:r>
      <w:r w:rsidR="005A171B" w:rsidRPr="002566BC">
        <w:rPr>
          <w:rFonts w:ascii="Times New Roman" w:hAnsi="Times New Roman"/>
          <w:color w:val="000000"/>
          <w:sz w:val="28"/>
          <w:szCs w:val="28"/>
        </w:rPr>
        <w:t>Таким образом, данные этих таблиц можно использовать при проведении эксперимента.</w:t>
      </w:r>
    </w:p>
    <w:p w:rsidR="00AE5C54" w:rsidRPr="002566BC" w:rsidRDefault="005A171B"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Для их решения используются различные методы и методики. Прямые методы изучения интересов основаны на анализе высказываний детей, самооценке ими своих данных по различным анкетам и опросникам.</w:t>
      </w:r>
    </w:p>
    <w:p w:rsidR="00AE5C54" w:rsidRPr="002566BC" w:rsidRDefault="005A171B"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Косвенные методы представляют из себя наблюдения за деятельностью детей, анализе ее результатов, изучение их непосредственных занятий при проведении досуга, предпочтении в чтении и слушании литературной тематики, видео и телепередач.</w:t>
      </w:r>
    </w:p>
    <w:p w:rsidR="00F10396" w:rsidRPr="002566BC" w:rsidRDefault="005A171B"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Проективные методы предполагают применение специалистами-психологами специальных тестов-заданий, по выполнению которых судят о различных качествах личности ребенк</w:t>
      </w:r>
      <w:r w:rsidR="00D01B22" w:rsidRPr="002566BC">
        <w:rPr>
          <w:rFonts w:ascii="Times New Roman" w:hAnsi="Times New Roman"/>
          <w:color w:val="000000"/>
          <w:sz w:val="28"/>
          <w:szCs w:val="28"/>
        </w:rPr>
        <w:t>а.</w:t>
      </w:r>
    </w:p>
    <w:p w:rsidR="00AE5C54" w:rsidRPr="002566BC" w:rsidRDefault="00D01B22" w:rsidP="00B428D6">
      <w:pPr>
        <w:spacing w:after="0" w:line="360" w:lineRule="auto"/>
        <w:ind w:firstLine="709"/>
        <w:jc w:val="both"/>
        <w:rPr>
          <w:rFonts w:ascii="Times New Roman" w:hAnsi="Times New Roman"/>
          <w:b/>
          <w:color w:val="000000"/>
          <w:sz w:val="28"/>
          <w:szCs w:val="28"/>
        </w:rPr>
      </w:pPr>
      <w:r w:rsidRPr="002566BC">
        <w:rPr>
          <w:rFonts w:ascii="Times New Roman" w:hAnsi="Times New Roman"/>
          <w:b/>
          <w:color w:val="000000"/>
          <w:sz w:val="28"/>
          <w:szCs w:val="28"/>
        </w:rPr>
        <w:t>Методика №1</w:t>
      </w:r>
    </w:p>
    <w:p w:rsidR="00045504" w:rsidRPr="002566BC" w:rsidRDefault="00045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Первоначальное выявление области интересов ребенка.</w:t>
      </w:r>
    </w:p>
    <w:p w:rsidR="00045504" w:rsidRPr="002566BC" w:rsidRDefault="00045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Ребенку предлагается серия простых вопросов, которые задаются в непринужденной доверительной беседе, среди других вопросов.</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Вопросы к ребенку.</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Удовольствие. Нравится ли тебе, любишь ли ты: петь, танцевать? Ухаживать за животными? Рассказывать стихи? Играть с конструктором? Рисовать? Слушать сказки? Раскрашивать картинки — раскраски? Играть на компьютере? Помогать родителям в саду? Чинить, ремонтировать игрушки? Строить из кубиков, других предметов? Наблюдать за работой машины, мотора? Делать физические упражнения? Ухаживать за комнатными цветами?</w:t>
      </w:r>
    </w:p>
    <w:p w:rsidR="00045504" w:rsidRPr="002566BC" w:rsidRDefault="00045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bCs/>
          <w:color w:val="000000"/>
          <w:sz w:val="28"/>
          <w:szCs w:val="28"/>
        </w:rPr>
        <w:t>Желание</w:t>
      </w:r>
      <w:r w:rsidRPr="002566BC">
        <w:rPr>
          <w:rFonts w:ascii="Times New Roman" w:hAnsi="Times New Roman"/>
          <w:b/>
          <w:bCs/>
          <w:color w:val="000000"/>
          <w:sz w:val="28"/>
          <w:szCs w:val="28"/>
        </w:rPr>
        <w:t xml:space="preserve">. </w:t>
      </w:r>
      <w:r w:rsidRPr="002566BC">
        <w:rPr>
          <w:rFonts w:ascii="Times New Roman" w:hAnsi="Times New Roman"/>
          <w:color w:val="000000"/>
          <w:sz w:val="28"/>
          <w:szCs w:val="28"/>
        </w:rPr>
        <w:t>Хотел бы ты научиться: рисовать? Играть на музыкальном инструменте? Говорить на иностранном языке? Ездить верхом на лошади? Играть в спортивные игры? Работать на компьютере? Выжигать? Выпиливать? Чеканить? Шить? Вышивать? Лепить?</w:t>
      </w:r>
    </w:p>
    <w:p w:rsidR="00045504" w:rsidRPr="002566BC" w:rsidRDefault="00045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Кем быть? Кем бы ты хотел быть, когда станешь взрослым?</w:t>
      </w:r>
    </w:p>
    <w:p w:rsidR="00045504" w:rsidRPr="002566BC" w:rsidRDefault="00045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bCs/>
          <w:color w:val="000000"/>
          <w:sz w:val="28"/>
          <w:szCs w:val="28"/>
        </w:rPr>
        <w:t>Творчество.</w:t>
      </w:r>
      <w:r w:rsidRPr="002566BC">
        <w:rPr>
          <w:rFonts w:ascii="Times New Roman" w:hAnsi="Times New Roman"/>
          <w:color w:val="000000"/>
          <w:sz w:val="28"/>
          <w:szCs w:val="28"/>
        </w:rPr>
        <w:t xml:space="preserve"> Пробовал ли ты: сочинять стихи? Писать рассказ? Сделать какую-либо красивую вещь? Построить модель, конструкцию? Оказать помощь человеку, попавшему в беду? Растить домашнее животное? Нарисовать рисунок (картину)? Играть на инструменте? Выжигать, выпиливать, чеканить, шить, вышивать, лепить?</w:t>
      </w:r>
    </w:p>
    <w:p w:rsidR="00045504" w:rsidRPr="002566BC" w:rsidRDefault="00045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bCs/>
          <w:color w:val="000000"/>
          <w:sz w:val="28"/>
          <w:szCs w:val="28"/>
        </w:rPr>
        <w:t>Мультфильмы</w:t>
      </w:r>
      <w:r w:rsidRPr="002566BC">
        <w:rPr>
          <w:rFonts w:ascii="Times New Roman" w:hAnsi="Times New Roman"/>
          <w:b/>
          <w:bCs/>
          <w:color w:val="000000"/>
          <w:sz w:val="28"/>
          <w:szCs w:val="28"/>
        </w:rPr>
        <w:t>.</w:t>
      </w:r>
      <w:r w:rsidRPr="002566BC">
        <w:rPr>
          <w:rFonts w:ascii="Times New Roman" w:hAnsi="Times New Roman"/>
          <w:color w:val="000000"/>
          <w:sz w:val="28"/>
          <w:szCs w:val="28"/>
        </w:rPr>
        <w:t xml:space="preserve"> Какой из мультфильмов, ты выберешь для просмотра (в первую очередь): про конкурс птиц-музыкантов, про семь цветов радуги, про бродячих актеров, про бедную Дюймовочку, про путешествие в дальние страны, про силача-циркача, про страну компьютеров, про мастера — золотые руки?</w:t>
      </w:r>
    </w:p>
    <w:p w:rsidR="00045504" w:rsidRPr="002566BC" w:rsidRDefault="00045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bCs/>
          <w:color w:val="000000"/>
          <w:sz w:val="28"/>
          <w:szCs w:val="28"/>
        </w:rPr>
        <w:t>Досуговая деятельность.</w:t>
      </w:r>
      <w:r w:rsidRPr="002566BC">
        <w:rPr>
          <w:rFonts w:ascii="Times New Roman" w:hAnsi="Times New Roman"/>
          <w:color w:val="000000"/>
          <w:sz w:val="28"/>
          <w:szCs w:val="28"/>
        </w:rPr>
        <w:t xml:space="preserve"> Чем бы ты хотел заняться в свободное время (выходной день): попеть, поиграть на музыкальном инструменте, порисовать, пораскрашивать, пообщаться, поиграть в загадки, в слова с друзьями, поговорить, поиграть в куклы (в солдатики), повозиться с животными, совершить прогулку в лес, побегать, поиграть с ребятами в мяч, покататься на велосипеде, поиграть на компьютере, повозиться с автомобилем, что-то смастерить, построить, собрать, украсить, сшить, вышить.</w:t>
      </w:r>
    </w:p>
    <w:p w:rsidR="00AE5C54" w:rsidRPr="002566BC" w:rsidRDefault="00045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bCs/>
          <w:color w:val="000000"/>
          <w:sz w:val="28"/>
          <w:szCs w:val="28"/>
        </w:rPr>
        <w:t>Выбор друзей</w:t>
      </w:r>
      <w:r w:rsidRPr="002566BC">
        <w:rPr>
          <w:rFonts w:ascii="Times New Roman" w:hAnsi="Times New Roman"/>
          <w:b/>
          <w:bCs/>
          <w:color w:val="000000"/>
          <w:sz w:val="28"/>
          <w:szCs w:val="28"/>
        </w:rPr>
        <w:t>.</w:t>
      </w:r>
      <w:r w:rsidRPr="002566BC">
        <w:rPr>
          <w:rFonts w:ascii="Times New Roman" w:hAnsi="Times New Roman"/>
          <w:color w:val="000000"/>
          <w:sz w:val="28"/>
          <w:szCs w:val="28"/>
        </w:rPr>
        <w:t xml:space="preserve"> Кого бы ты выбрал в друзья, того, кто: умеет играть на гитаре, хорошо рисует, хорошо читает стихи, умеет рассказывать, очень добрый, честный, содержит собаку, разводит цветы, хорошо бегает, сильный, умеет водить мопед, умеет делать руками: вышивать, вырезать, лепить.</w:t>
      </w:r>
    </w:p>
    <w:p w:rsidR="00AE5C54" w:rsidRPr="002566BC" w:rsidRDefault="00045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bCs/>
          <w:color w:val="000000"/>
          <w:sz w:val="28"/>
          <w:szCs w:val="28"/>
        </w:rPr>
        <w:t>Выбор игры.</w:t>
      </w:r>
      <w:r w:rsidRPr="002566BC">
        <w:rPr>
          <w:rFonts w:ascii="Times New Roman" w:hAnsi="Times New Roman"/>
          <w:color w:val="000000"/>
          <w:sz w:val="28"/>
          <w:szCs w:val="28"/>
        </w:rPr>
        <w:t xml:space="preserve"> Какую игру ты выберешь: музыкальное лото, рисунки на панели, придумывание слов, дочки-матери, в воину, пятнашки, считалки, устройство замка из песка, снежной бабы.</w:t>
      </w:r>
    </w:p>
    <w:p w:rsidR="00045504" w:rsidRPr="002566BC" w:rsidRDefault="00045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bCs/>
          <w:color w:val="000000"/>
          <w:sz w:val="28"/>
          <w:szCs w:val="28"/>
        </w:rPr>
        <w:t>Рекомендация.</w:t>
      </w:r>
      <w:r w:rsidRPr="002566BC">
        <w:rPr>
          <w:rFonts w:ascii="Times New Roman" w:hAnsi="Times New Roman"/>
          <w:color w:val="000000"/>
          <w:sz w:val="28"/>
          <w:szCs w:val="28"/>
        </w:rPr>
        <w:t xml:space="preserve"> Вопросы нежелательно зачитывать по бумажке. В случае, если ребенок испытывает затруднения, его нужно подбодрить. Нив коем случае не следует торопить ребенка, упрекать его за плохой ответ (или отсутствие ответа), проявлять недовольство.</w:t>
      </w:r>
    </w:p>
    <w:p w:rsidR="00045504" w:rsidRPr="002566BC" w:rsidRDefault="00045504"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Беседа с родителями ребенка</w:t>
      </w:r>
      <w:r w:rsidR="00F10396" w:rsidRPr="002566BC">
        <w:rPr>
          <w:rFonts w:ascii="Times New Roman" w:hAnsi="Times New Roman"/>
          <w:color w:val="000000"/>
          <w:sz w:val="28"/>
          <w:szCs w:val="28"/>
        </w:rPr>
        <w:t>.</w:t>
      </w:r>
      <w:r w:rsidR="00AE5C54" w:rsidRPr="002566BC">
        <w:rPr>
          <w:rFonts w:ascii="Times New Roman" w:hAnsi="Times New Roman"/>
          <w:color w:val="000000"/>
          <w:sz w:val="28"/>
          <w:szCs w:val="28"/>
        </w:rPr>
        <w:t xml:space="preserve"> </w:t>
      </w:r>
      <w:r w:rsidRPr="002566BC">
        <w:rPr>
          <w:rFonts w:ascii="Times New Roman" w:hAnsi="Times New Roman"/>
          <w:color w:val="000000"/>
          <w:sz w:val="28"/>
          <w:szCs w:val="28"/>
        </w:rPr>
        <w:t>Задача беседы с родителями заключается в том, чтобы получить как можно более подробные данные об интересах и ск</w:t>
      </w:r>
      <w:r w:rsidR="00F10396" w:rsidRPr="002566BC">
        <w:rPr>
          <w:rFonts w:ascii="Times New Roman" w:hAnsi="Times New Roman"/>
          <w:color w:val="000000"/>
          <w:sz w:val="28"/>
          <w:szCs w:val="28"/>
        </w:rPr>
        <w:t>лонностях ребенка.</w:t>
      </w:r>
      <w:r w:rsidRPr="002566BC">
        <w:rPr>
          <w:rFonts w:ascii="Times New Roman" w:hAnsi="Times New Roman"/>
          <w:color w:val="000000"/>
          <w:sz w:val="28"/>
          <w:szCs w:val="28"/>
        </w:rPr>
        <w:t xml:space="preserve"> На предварительных сборах, дне открытых дверей, в специальной памятке родителям объясняется, по каким направлениям работает школа, показывается работа учебных отделений. Затем проводятся индивидуальные собеседования с родителями, их анкетирование на предмет выяснения области интересов и способностей ребенка, пожеланий и запросов родителей — чему учить, на какое отделение определить ребенка. В собеседованиях используется содержание вопросника для ребенка.</w:t>
      </w:r>
    </w:p>
    <w:p w:rsidR="00F10396" w:rsidRPr="002566BC" w:rsidRDefault="00D01B22" w:rsidP="00B428D6">
      <w:pPr>
        <w:pStyle w:val="a9"/>
        <w:tabs>
          <w:tab w:val="left" w:pos="9020"/>
        </w:tabs>
        <w:spacing w:before="0" w:beforeAutospacing="0" w:after="0" w:afterAutospacing="0" w:line="360" w:lineRule="auto"/>
        <w:ind w:firstLine="709"/>
        <w:jc w:val="both"/>
        <w:rPr>
          <w:b/>
          <w:color w:val="000000"/>
          <w:sz w:val="28"/>
          <w:szCs w:val="28"/>
        </w:rPr>
      </w:pPr>
      <w:r w:rsidRPr="002566BC">
        <w:rPr>
          <w:b/>
          <w:color w:val="000000"/>
          <w:sz w:val="28"/>
          <w:szCs w:val="28"/>
        </w:rPr>
        <w:t>Методика №2</w:t>
      </w:r>
    </w:p>
    <w:p w:rsidR="00F10396" w:rsidRPr="002566BC" w:rsidRDefault="00045504" w:rsidP="00B428D6">
      <w:pPr>
        <w:pStyle w:val="a9"/>
        <w:tabs>
          <w:tab w:val="left" w:pos="9020"/>
        </w:tabs>
        <w:spacing w:before="0" w:beforeAutospacing="0" w:after="0" w:afterAutospacing="0" w:line="360" w:lineRule="auto"/>
        <w:ind w:firstLine="709"/>
        <w:jc w:val="both"/>
        <w:rPr>
          <w:color w:val="000000"/>
          <w:sz w:val="28"/>
          <w:szCs w:val="28"/>
        </w:rPr>
      </w:pPr>
      <w:r w:rsidRPr="002566BC">
        <w:rPr>
          <w:color w:val="000000"/>
          <w:sz w:val="28"/>
          <w:szCs w:val="28"/>
        </w:rPr>
        <w:t>Вопросы для оценки самоактуализации учащихся.</w:t>
      </w:r>
    </w:p>
    <w:p w:rsidR="00AE5C54" w:rsidRPr="002566BC" w:rsidRDefault="00045504" w:rsidP="00B428D6">
      <w:pPr>
        <w:pStyle w:val="a9"/>
        <w:tabs>
          <w:tab w:val="left" w:pos="9020"/>
        </w:tabs>
        <w:spacing w:before="0" w:beforeAutospacing="0" w:after="0" w:afterAutospacing="0" w:line="360" w:lineRule="auto"/>
        <w:ind w:firstLine="709"/>
        <w:jc w:val="both"/>
        <w:rPr>
          <w:color w:val="000000"/>
          <w:sz w:val="28"/>
          <w:szCs w:val="28"/>
        </w:rPr>
      </w:pPr>
      <w:r w:rsidRPr="002566BC">
        <w:rPr>
          <w:color w:val="000000"/>
          <w:sz w:val="28"/>
          <w:szCs w:val="28"/>
        </w:rPr>
        <w:t xml:space="preserve">Детям задают вопросы, варианты ответов </w:t>
      </w:r>
      <w:r w:rsidR="00C24BD5" w:rsidRPr="002566BC">
        <w:rPr>
          <w:color w:val="000000"/>
          <w:sz w:val="28"/>
          <w:szCs w:val="28"/>
        </w:rPr>
        <w:t>только да–«+», нет-«-», не задумывался – 0. Учитель диктует вопросы, дети проставляют баллы. После проведения теста подсчитывается количество баллов Определяется сумма баллов по каждому опросному лицу. Определяется доля (в%) учащихся с положительной и отрицательной суммарной оценкой.</w:t>
      </w:r>
    </w:p>
    <w:p w:rsidR="00045504" w:rsidRPr="002566BC" w:rsidRDefault="00045504" w:rsidP="00227422">
      <w:pPr>
        <w:pStyle w:val="a9"/>
        <w:numPr>
          <w:ilvl w:val="0"/>
          <w:numId w:val="14"/>
        </w:numPr>
        <w:tabs>
          <w:tab w:val="left" w:pos="1134"/>
        </w:tabs>
        <w:spacing w:before="0" w:beforeAutospacing="0" w:after="0" w:afterAutospacing="0" w:line="360" w:lineRule="auto"/>
        <w:ind w:left="0" w:firstLine="709"/>
        <w:jc w:val="both"/>
        <w:rPr>
          <w:color w:val="000000"/>
          <w:sz w:val="28"/>
          <w:szCs w:val="28"/>
        </w:rPr>
      </w:pPr>
      <w:r w:rsidRPr="002566BC">
        <w:rPr>
          <w:color w:val="000000"/>
          <w:sz w:val="28"/>
          <w:szCs w:val="28"/>
        </w:rPr>
        <w:t>Чувствуешь ли ты себя нужным?</w:t>
      </w:r>
    </w:p>
    <w:p w:rsidR="00C24BD5" w:rsidRPr="002566BC" w:rsidRDefault="00C24BD5" w:rsidP="00227422">
      <w:pPr>
        <w:pStyle w:val="a9"/>
        <w:numPr>
          <w:ilvl w:val="0"/>
          <w:numId w:val="14"/>
        </w:numPr>
        <w:tabs>
          <w:tab w:val="left" w:pos="1134"/>
        </w:tabs>
        <w:spacing w:before="0" w:beforeAutospacing="0" w:after="0" w:afterAutospacing="0" w:line="360" w:lineRule="auto"/>
        <w:ind w:left="0" w:firstLine="709"/>
        <w:jc w:val="both"/>
        <w:rPr>
          <w:color w:val="000000"/>
          <w:sz w:val="28"/>
          <w:szCs w:val="28"/>
        </w:rPr>
      </w:pPr>
      <w:r w:rsidRPr="002566BC">
        <w:rPr>
          <w:color w:val="000000"/>
          <w:sz w:val="28"/>
          <w:szCs w:val="28"/>
        </w:rPr>
        <w:t xml:space="preserve">Чувствуешь ли </w:t>
      </w:r>
      <w:r w:rsidR="00EE028B" w:rsidRPr="002566BC">
        <w:rPr>
          <w:color w:val="000000"/>
          <w:sz w:val="28"/>
          <w:szCs w:val="28"/>
        </w:rPr>
        <w:t>свою причастность к жизни школы, свою важность и значимость?</w:t>
      </w:r>
    </w:p>
    <w:p w:rsidR="00EE028B" w:rsidRPr="002566BC" w:rsidRDefault="00EE028B" w:rsidP="00227422">
      <w:pPr>
        <w:pStyle w:val="a9"/>
        <w:numPr>
          <w:ilvl w:val="0"/>
          <w:numId w:val="14"/>
        </w:numPr>
        <w:tabs>
          <w:tab w:val="left" w:pos="1134"/>
        </w:tabs>
        <w:spacing w:before="0" w:beforeAutospacing="0" w:after="0" w:afterAutospacing="0" w:line="360" w:lineRule="auto"/>
        <w:ind w:left="0" w:firstLine="709"/>
        <w:jc w:val="both"/>
        <w:rPr>
          <w:color w:val="000000"/>
          <w:sz w:val="28"/>
          <w:szCs w:val="28"/>
        </w:rPr>
      </w:pPr>
      <w:r w:rsidRPr="002566BC">
        <w:rPr>
          <w:color w:val="000000"/>
          <w:sz w:val="28"/>
          <w:szCs w:val="28"/>
        </w:rPr>
        <w:t>Чувствуешь ли ты, что с тобой считаются?</w:t>
      </w:r>
    </w:p>
    <w:p w:rsidR="00EE028B" w:rsidRPr="002566BC" w:rsidRDefault="00EE028B" w:rsidP="00227422">
      <w:pPr>
        <w:pStyle w:val="a9"/>
        <w:numPr>
          <w:ilvl w:val="0"/>
          <w:numId w:val="14"/>
        </w:numPr>
        <w:tabs>
          <w:tab w:val="left" w:pos="1134"/>
        </w:tabs>
        <w:spacing w:before="0" w:beforeAutospacing="0" w:after="0" w:afterAutospacing="0" w:line="360" w:lineRule="auto"/>
        <w:ind w:left="0" w:firstLine="709"/>
        <w:jc w:val="both"/>
        <w:rPr>
          <w:color w:val="000000"/>
          <w:sz w:val="28"/>
          <w:szCs w:val="28"/>
        </w:rPr>
      </w:pPr>
      <w:r w:rsidRPr="002566BC">
        <w:rPr>
          <w:color w:val="000000"/>
          <w:sz w:val="28"/>
          <w:szCs w:val="28"/>
        </w:rPr>
        <w:t>Получаешь ли ты в школе то, чего не достает дома?</w:t>
      </w:r>
    </w:p>
    <w:p w:rsidR="00EE028B" w:rsidRPr="002566BC" w:rsidRDefault="00EE028B" w:rsidP="00227422">
      <w:pPr>
        <w:pStyle w:val="a9"/>
        <w:numPr>
          <w:ilvl w:val="0"/>
          <w:numId w:val="14"/>
        </w:numPr>
        <w:tabs>
          <w:tab w:val="left" w:pos="1134"/>
        </w:tabs>
        <w:spacing w:before="0" w:beforeAutospacing="0" w:after="0" w:afterAutospacing="0" w:line="360" w:lineRule="auto"/>
        <w:ind w:left="0" w:firstLine="709"/>
        <w:jc w:val="both"/>
        <w:rPr>
          <w:color w:val="000000"/>
          <w:sz w:val="28"/>
          <w:szCs w:val="28"/>
        </w:rPr>
      </w:pPr>
      <w:r w:rsidRPr="002566BC">
        <w:rPr>
          <w:color w:val="000000"/>
          <w:sz w:val="28"/>
          <w:szCs w:val="28"/>
        </w:rPr>
        <w:t>Осознаешь ли ты себя полноценной личностью?</w:t>
      </w:r>
    </w:p>
    <w:p w:rsidR="00EE028B" w:rsidRPr="002566BC" w:rsidRDefault="00EE028B" w:rsidP="00227422">
      <w:pPr>
        <w:pStyle w:val="a9"/>
        <w:numPr>
          <w:ilvl w:val="0"/>
          <w:numId w:val="14"/>
        </w:numPr>
        <w:tabs>
          <w:tab w:val="left" w:pos="1134"/>
        </w:tabs>
        <w:spacing w:before="0" w:beforeAutospacing="0" w:after="0" w:afterAutospacing="0" w:line="360" w:lineRule="auto"/>
        <w:ind w:left="0" w:firstLine="709"/>
        <w:jc w:val="both"/>
        <w:rPr>
          <w:color w:val="000000"/>
          <w:sz w:val="28"/>
          <w:szCs w:val="28"/>
        </w:rPr>
      </w:pPr>
      <w:r w:rsidRPr="002566BC">
        <w:rPr>
          <w:color w:val="000000"/>
          <w:sz w:val="28"/>
          <w:szCs w:val="28"/>
        </w:rPr>
        <w:t>Ощущаешь ли ты себя успешным в учебе?</w:t>
      </w:r>
    </w:p>
    <w:p w:rsidR="00EE028B" w:rsidRPr="002566BC" w:rsidRDefault="00EE028B" w:rsidP="00227422">
      <w:pPr>
        <w:pStyle w:val="a9"/>
        <w:numPr>
          <w:ilvl w:val="0"/>
          <w:numId w:val="14"/>
        </w:numPr>
        <w:tabs>
          <w:tab w:val="left" w:pos="1134"/>
        </w:tabs>
        <w:spacing w:before="0" w:beforeAutospacing="0" w:after="0" w:afterAutospacing="0" w:line="360" w:lineRule="auto"/>
        <w:ind w:left="0" w:firstLine="709"/>
        <w:jc w:val="both"/>
        <w:rPr>
          <w:color w:val="000000"/>
          <w:sz w:val="28"/>
          <w:szCs w:val="28"/>
        </w:rPr>
      </w:pPr>
      <w:r w:rsidRPr="002566BC">
        <w:rPr>
          <w:color w:val="000000"/>
          <w:sz w:val="28"/>
          <w:szCs w:val="28"/>
        </w:rPr>
        <w:t>Устраивают ли тебя твои отношения с учителем?</w:t>
      </w:r>
    </w:p>
    <w:p w:rsidR="00EE028B" w:rsidRPr="002566BC" w:rsidRDefault="00EE028B" w:rsidP="00227422">
      <w:pPr>
        <w:pStyle w:val="a9"/>
        <w:numPr>
          <w:ilvl w:val="0"/>
          <w:numId w:val="14"/>
        </w:numPr>
        <w:tabs>
          <w:tab w:val="left" w:pos="1134"/>
        </w:tabs>
        <w:spacing w:before="0" w:beforeAutospacing="0" w:after="0" w:afterAutospacing="0" w:line="360" w:lineRule="auto"/>
        <w:ind w:left="0" w:firstLine="709"/>
        <w:jc w:val="both"/>
        <w:rPr>
          <w:color w:val="000000"/>
          <w:sz w:val="28"/>
          <w:szCs w:val="28"/>
        </w:rPr>
      </w:pPr>
      <w:r w:rsidRPr="002566BC">
        <w:rPr>
          <w:color w:val="000000"/>
          <w:sz w:val="28"/>
          <w:szCs w:val="28"/>
        </w:rPr>
        <w:t>Устраивают ли тебя твои отношения с одноклассниками?</w:t>
      </w:r>
    </w:p>
    <w:p w:rsidR="00EE028B" w:rsidRPr="002566BC" w:rsidRDefault="00EE028B" w:rsidP="00227422">
      <w:pPr>
        <w:pStyle w:val="a9"/>
        <w:numPr>
          <w:ilvl w:val="0"/>
          <w:numId w:val="14"/>
        </w:numPr>
        <w:tabs>
          <w:tab w:val="left" w:pos="1134"/>
        </w:tabs>
        <w:spacing w:before="0" w:beforeAutospacing="0" w:after="0" w:afterAutospacing="0" w:line="360" w:lineRule="auto"/>
        <w:ind w:left="0" w:firstLine="709"/>
        <w:jc w:val="both"/>
        <w:rPr>
          <w:color w:val="000000"/>
          <w:sz w:val="28"/>
          <w:szCs w:val="28"/>
        </w:rPr>
      </w:pPr>
      <w:r w:rsidRPr="002566BC">
        <w:rPr>
          <w:color w:val="000000"/>
          <w:sz w:val="28"/>
          <w:szCs w:val="28"/>
        </w:rPr>
        <w:t>Ощущаешь ли ты поддержку со стороны родителей?</w:t>
      </w:r>
    </w:p>
    <w:p w:rsidR="00F10396" w:rsidRPr="002566BC" w:rsidRDefault="00EE028B" w:rsidP="00227422">
      <w:pPr>
        <w:pStyle w:val="a9"/>
        <w:numPr>
          <w:ilvl w:val="0"/>
          <w:numId w:val="14"/>
        </w:numPr>
        <w:tabs>
          <w:tab w:val="left" w:pos="1134"/>
        </w:tabs>
        <w:spacing w:before="0" w:beforeAutospacing="0" w:after="0" w:afterAutospacing="0" w:line="360" w:lineRule="auto"/>
        <w:ind w:left="0" w:firstLine="709"/>
        <w:jc w:val="both"/>
        <w:rPr>
          <w:color w:val="000000"/>
          <w:sz w:val="28"/>
          <w:szCs w:val="28"/>
        </w:rPr>
      </w:pPr>
      <w:r w:rsidRPr="002566BC">
        <w:rPr>
          <w:color w:val="000000"/>
          <w:sz w:val="28"/>
          <w:szCs w:val="28"/>
        </w:rPr>
        <w:t>Вносишь ли ты свой особый вклад в жизнь класса и школы?</w:t>
      </w:r>
    </w:p>
    <w:p w:rsidR="00F10396" w:rsidRPr="002566BC" w:rsidRDefault="00F10396" w:rsidP="00B428D6">
      <w:pPr>
        <w:pStyle w:val="a9"/>
        <w:tabs>
          <w:tab w:val="left" w:pos="9020"/>
        </w:tabs>
        <w:spacing w:before="0" w:beforeAutospacing="0" w:after="0" w:afterAutospacing="0" w:line="360" w:lineRule="auto"/>
        <w:ind w:firstLine="709"/>
        <w:jc w:val="both"/>
        <w:rPr>
          <w:color w:val="000000"/>
          <w:sz w:val="28"/>
          <w:szCs w:val="28"/>
        </w:rPr>
      </w:pPr>
      <w:r w:rsidRPr="002566BC">
        <w:rPr>
          <w:color w:val="000000"/>
          <w:sz w:val="28"/>
          <w:szCs w:val="28"/>
        </w:rPr>
        <w:t>Для того, чтобы выявить потребность заниматься учебной деятельностью у учащихся 3 класса мы составили вопросы для наблюдения:</w:t>
      </w:r>
    </w:p>
    <w:p w:rsidR="00F10396" w:rsidRPr="002566BC" w:rsidRDefault="00F10396" w:rsidP="00227422">
      <w:pPr>
        <w:pStyle w:val="a9"/>
        <w:numPr>
          <w:ilvl w:val="0"/>
          <w:numId w:val="15"/>
        </w:numPr>
        <w:tabs>
          <w:tab w:val="left" w:pos="1276"/>
        </w:tabs>
        <w:spacing w:before="0" w:beforeAutospacing="0" w:after="0" w:afterAutospacing="0" w:line="360" w:lineRule="auto"/>
        <w:ind w:left="0" w:firstLine="709"/>
        <w:jc w:val="both"/>
        <w:rPr>
          <w:color w:val="000000"/>
          <w:sz w:val="28"/>
          <w:szCs w:val="28"/>
        </w:rPr>
      </w:pPr>
      <w:r w:rsidRPr="002566BC">
        <w:rPr>
          <w:color w:val="000000"/>
          <w:sz w:val="28"/>
          <w:szCs w:val="28"/>
        </w:rPr>
        <w:t>Интересен ли детям учебный материал?</w:t>
      </w:r>
    </w:p>
    <w:p w:rsidR="00F10396" w:rsidRPr="002566BC" w:rsidRDefault="00F10396" w:rsidP="00227422">
      <w:pPr>
        <w:pStyle w:val="a9"/>
        <w:numPr>
          <w:ilvl w:val="0"/>
          <w:numId w:val="15"/>
        </w:numPr>
        <w:tabs>
          <w:tab w:val="left" w:pos="1276"/>
        </w:tabs>
        <w:spacing w:before="0" w:beforeAutospacing="0" w:after="0" w:afterAutospacing="0" w:line="360" w:lineRule="auto"/>
        <w:ind w:left="0" w:firstLine="709"/>
        <w:jc w:val="both"/>
        <w:rPr>
          <w:color w:val="000000"/>
          <w:sz w:val="28"/>
          <w:szCs w:val="28"/>
        </w:rPr>
      </w:pPr>
      <w:r w:rsidRPr="002566BC">
        <w:rPr>
          <w:color w:val="000000"/>
          <w:sz w:val="28"/>
          <w:szCs w:val="28"/>
        </w:rPr>
        <w:t>Насколько активное слушание на уроке?</w:t>
      </w:r>
    </w:p>
    <w:p w:rsidR="00F10396" w:rsidRPr="002566BC" w:rsidRDefault="00F10396" w:rsidP="00227422">
      <w:pPr>
        <w:pStyle w:val="a9"/>
        <w:numPr>
          <w:ilvl w:val="0"/>
          <w:numId w:val="15"/>
        </w:numPr>
        <w:tabs>
          <w:tab w:val="left" w:pos="1276"/>
        </w:tabs>
        <w:spacing w:before="0" w:beforeAutospacing="0" w:after="0" w:afterAutospacing="0" w:line="360" w:lineRule="auto"/>
        <w:ind w:left="0" w:firstLine="709"/>
        <w:jc w:val="both"/>
        <w:rPr>
          <w:color w:val="000000"/>
          <w:sz w:val="28"/>
          <w:szCs w:val="28"/>
        </w:rPr>
      </w:pPr>
      <w:r w:rsidRPr="002566BC">
        <w:rPr>
          <w:color w:val="000000"/>
          <w:sz w:val="28"/>
          <w:szCs w:val="28"/>
        </w:rPr>
        <w:t>Делятся ли дети своими наблюдениями и впечатлениями?</w:t>
      </w:r>
    </w:p>
    <w:p w:rsidR="00F10396" w:rsidRPr="002566BC" w:rsidRDefault="00F10396" w:rsidP="00227422">
      <w:pPr>
        <w:pStyle w:val="a9"/>
        <w:numPr>
          <w:ilvl w:val="0"/>
          <w:numId w:val="15"/>
        </w:numPr>
        <w:tabs>
          <w:tab w:val="left" w:pos="1276"/>
        </w:tabs>
        <w:spacing w:before="0" w:beforeAutospacing="0" w:after="0" w:afterAutospacing="0" w:line="360" w:lineRule="auto"/>
        <w:ind w:left="0" w:firstLine="709"/>
        <w:jc w:val="both"/>
        <w:rPr>
          <w:color w:val="000000"/>
          <w:sz w:val="28"/>
          <w:szCs w:val="28"/>
        </w:rPr>
      </w:pPr>
      <w:r w:rsidRPr="002566BC">
        <w:rPr>
          <w:color w:val="000000"/>
          <w:sz w:val="28"/>
          <w:szCs w:val="28"/>
        </w:rPr>
        <w:t xml:space="preserve">Умеют ли </w:t>
      </w:r>
      <w:r w:rsidR="00F153A5" w:rsidRPr="002566BC">
        <w:rPr>
          <w:color w:val="000000"/>
          <w:sz w:val="28"/>
          <w:szCs w:val="28"/>
        </w:rPr>
        <w:t>учащиеся</w:t>
      </w:r>
      <w:r w:rsidRPr="002566BC">
        <w:rPr>
          <w:color w:val="000000"/>
          <w:sz w:val="28"/>
          <w:szCs w:val="28"/>
        </w:rPr>
        <w:t xml:space="preserve"> анализировать, сопоставлять факты и делать вывод?</w:t>
      </w:r>
    </w:p>
    <w:p w:rsidR="00F153A5" w:rsidRPr="002566BC" w:rsidRDefault="00F153A5" w:rsidP="00227422">
      <w:pPr>
        <w:pStyle w:val="a9"/>
        <w:numPr>
          <w:ilvl w:val="0"/>
          <w:numId w:val="15"/>
        </w:numPr>
        <w:tabs>
          <w:tab w:val="left" w:pos="1276"/>
        </w:tabs>
        <w:spacing w:before="0" w:beforeAutospacing="0" w:after="0" w:afterAutospacing="0" w:line="360" w:lineRule="auto"/>
        <w:ind w:left="0" w:firstLine="709"/>
        <w:jc w:val="both"/>
        <w:rPr>
          <w:color w:val="000000"/>
          <w:sz w:val="28"/>
          <w:szCs w:val="28"/>
        </w:rPr>
      </w:pPr>
      <w:r w:rsidRPr="002566BC">
        <w:rPr>
          <w:color w:val="000000"/>
          <w:sz w:val="28"/>
          <w:szCs w:val="28"/>
        </w:rPr>
        <w:t>Используют ли дети полученные знания на практике в других областях деятельности?</w:t>
      </w:r>
    </w:p>
    <w:p w:rsidR="00F153A5" w:rsidRPr="002566BC" w:rsidRDefault="00F153A5" w:rsidP="00B428D6">
      <w:pPr>
        <w:pStyle w:val="a9"/>
        <w:tabs>
          <w:tab w:val="left" w:pos="9020"/>
        </w:tabs>
        <w:spacing w:before="0" w:beforeAutospacing="0" w:after="0" w:afterAutospacing="0" w:line="360" w:lineRule="auto"/>
        <w:ind w:firstLine="709"/>
        <w:jc w:val="both"/>
        <w:rPr>
          <w:color w:val="000000"/>
          <w:sz w:val="28"/>
          <w:szCs w:val="28"/>
        </w:rPr>
      </w:pPr>
      <w:r w:rsidRPr="002566BC">
        <w:rPr>
          <w:color w:val="000000"/>
          <w:sz w:val="28"/>
          <w:szCs w:val="28"/>
        </w:rPr>
        <w:t>Способность учащихся переносить нагрузки мы проверяли с помощью наблюдения по таким вопросам:</w:t>
      </w:r>
    </w:p>
    <w:p w:rsidR="00F153A5" w:rsidRPr="002566BC" w:rsidRDefault="00F153A5" w:rsidP="00227422">
      <w:pPr>
        <w:pStyle w:val="a9"/>
        <w:numPr>
          <w:ilvl w:val="0"/>
          <w:numId w:val="16"/>
        </w:numPr>
        <w:tabs>
          <w:tab w:val="left" w:pos="1134"/>
        </w:tabs>
        <w:spacing w:before="0" w:beforeAutospacing="0" w:after="0" w:afterAutospacing="0" w:line="360" w:lineRule="auto"/>
        <w:ind w:left="0" w:firstLine="709"/>
        <w:jc w:val="both"/>
        <w:rPr>
          <w:color w:val="000000"/>
          <w:sz w:val="28"/>
          <w:szCs w:val="28"/>
        </w:rPr>
      </w:pPr>
      <w:r w:rsidRPr="002566BC">
        <w:rPr>
          <w:color w:val="000000"/>
          <w:sz w:val="28"/>
          <w:szCs w:val="28"/>
        </w:rPr>
        <w:t>На какое время удерживается интерес у детей к учебной деятельности?</w:t>
      </w:r>
    </w:p>
    <w:p w:rsidR="00AE5C54" w:rsidRPr="002566BC" w:rsidRDefault="00F153A5" w:rsidP="00227422">
      <w:pPr>
        <w:pStyle w:val="a9"/>
        <w:numPr>
          <w:ilvl w:val="0"/>
          <w:numId w:val="16"/>
        </w:numPr>
        <w:tabs>
          <w:tab w:val="left" w:pos="1134"/>
        </w:tabs>
        <w:spacing w:before="0" w:beforeAutospacing="0" w:after="0" w:afterAutospacing="0" w:line="360" w:lineRule="auto"/>
        <w:ind w:left="0" w:firstLine="709"/>
        <w:jc w:val="both"/>
        <w:rPr>
          <w:color w:val="000000"/>
          <w:sz w:val="28"/>
          <w:szCs w:val="28"/>
        </w:rPr>
      </w:pPr>
      <w:r w:rsidRPr="002566BC">
        <w:rPr>
          <w:color w:val="000000"/>
          <w:sz w:val="28"/>
          <w:szCs w:val="28"/>
        </w:rPr>
        <w:t>Насколько усидчив ребенок?</w:t>
      </w:r>
    </w:p>
    <w:p w:rsidR="00F153A5" w:rsidRPr="002566BC" w:rsidRDefault="00F153A5" w:rsidP="00227422">
      <w:pPr>
        <w:pStyle w:val="a9"/>
        <w:numPr>
          <w:ilvl w:val="0"/>
          <w:numId w:val="16"/>
        </w:numPr>
        <w:tabs>
          <w:tab w:val="left" w:pos="1134"/>
        </w:tabs>
        <w:spacing w:before="0" w:beforeAutospacing="0" w:after="0" w:afterAutospacing="0" w:line="360" w:lineRule="auto"/>
        <w:ind w:left="0" w:firstLine="709"/>
        <w:jc w:val="both"/>
        <w:rPr>
          <w:color w:val="000000"/>
          <w:sz w:val="28"/>
          <w:szCs w:val="28"/>
        </w:rPr>
      </w:pPr>
      <w:r w:rsidRPr="002566BC">
        <w:rPr>
          <w:color w:val="000000"/>
          <w:sz w:val="28"/>
          <w:szCs w:val="28"/>
        </w:rPr>
        <w:t>Сосредоточенность детей?</w:t>
      </w:r>
    </w:p>
    <w:p w:rsidR="00F153A5" w:rsidRPr="002566BC" w:rsidRDefault="00F153A5" w:rsidP="00227422">
      <w:pPr>
        <w:pStyle w:val="a9"/>
        <w:numPr>
          <w:ilvl w:val="0"/>
          <w:numId w:val="16"/>
        </w:numPr>
        <w:tabs>
          <w:tab w:val="left" w:pos="1134"/>
        </w:tabs>
        <w:spacing w:before="0" w:beforeAutospacing="0" w:after="0" w:afterAutospacing="0" w:line="360" w:lineRule="auto"/>
        <w:ind w:left="0" w:firstLine="709"/>
        <w:jc w:val="both"/>
        <w:rPr>
          <w:color w:val="000000"/>
          <w:sz w:val="28"/>
          <w:szCs w:val="28"/>
        </w:rPr>
      </w:pPr>
      <w:r w:rsidRPr="002566BC">
        <w:rPr>
          <w:color w:val="000000"/>
          <w:sz w:val="28"/>
          <w:szCs w:val="28"/>
        </w:rPr>
        <w:t>на какое время удерживается внимание у детей?</w:t>
      </w:r>
    </w:p>
    <w:p w:rsidR="00F153A5" w:rsidRPr="002566BC" w:rsidRDefault="00F153A5" w:rsidP="00227422">
      <w:pPr>
        <w:pStyle w:val="a9"/>
        <w:numPr>
          <w:ilvl w:val="0"/>
          <w:numId w:val="16"/>
        </w:numPr>
        <w:tabs>
          <w:tab w:val="left" w:pos="1134"/>
        </w:tabs>
        <w:spacing w:before="0" w:beforeAutospacing="0" w:after="0" w:afterAutospacing="0" w:line="360" w:lineRule="auto"/>
        <w:ind w:left="0" w:firstLine="709"/>
        <w:jc w:val="both"/>
        <w:rPr>
          <w:color w:val="000000"/>
          <w:sz w:val="28"/>
          <w:szCs w:val="28"/>
        </w:rPr>
      </w:pPr>
      <w:r w:rsidRPr="002566BC">
        <w:rPr>
          <w:color w:val="000000"/>
          <w:sz w:val="28"/>
          <w:szCs w:val="28"/>
        </w:rPr>
        <w:t>Умение доводить начатое до конца?</w:t>
      </w:r>
    </w:p>
    <w:p w:rsidR="00F153A5" w:rsidRPr="002566BC" w:rsidRDefault="00F153A5" w:rsidP="00B428D6">
      <w:pPr>
        <w:pStyle w:val="a9"/>
        <w:tabs>
          <w:tab w:val="left" w:pos="9020"/>
        </w:tabs>
        <w:spacing w:before="0" w:beforeAutospacing="0" w:after="0" w:afterAutospacing="0" w:line="360" w:lineRule="auto"/>
        <w:ind w:firstLine="709"/>
        <w:jc w:val="both"/>
        <w:rPr>
          <w:color w:val="000000"/>
          <w:sz w:val="28"/>
          <w:szCs w:val="28"/>
        </w:rPr>
      </w:pPr>
      <w:r w:rsidRPr="002566BC">
        <w:rPr>
          <w:color w:val="000000"/>
          <w:sz w:val="28"/>
          <w:szCs w:val="28"/>
        </w:rPr>
        <w:t>Для того, чтобы проверить у детей способность активно побуждать себя к практическим действиям мы наблюдали за детьми по таким вопросам:</w:t>
      </w:r>
    </w:p>
    <w:p w:rsidR="00F153A5" w:rsidRPr="002566BC" w:rsidRDefault="00F153A5" w:rsidP="00227422">
      <w:pPr>
        <w:pStyle w:val="a9"/>
        <w:numPr>
          <w:ilvl w:val="0"/>
          <w:numId w:val="17"/>
        </w:numPr>
        <w:tabs>
          <w:tab w:val="left" w:pos="1134"/>
        </w:tabs>
        <w:spacing w:before="0" w:beforeAutospacing="0" w:after="0" w:afterAutospacing="0" w:line="360" w:lineRule="auto"/>
        <w:ind w:left="0" w:firstLine="709"/>
        <w:jc w:val="both"/>
        <w:rPr>
          <w:color w:val="000000"/>
          <w:sz w:val="28"/>
          <w:szCs w:val="28"/>
        </w:rPr>
      </w:pPr>
      <w:r w:rsidRPr="002566BC">
        <w:rPr>
          <w:color w:val="000000"/>
          <w:sz w:val="28"/>
          <w:szCs w:val="28"/>
        </w:rPr>
        <w:t>Любознательность к изучаемому материалу у учащихся?</w:t>
      </w:r>
    </w:p>
    <w:p w:rsidR="00F153A5" w:rsidRPr="002566BC" w:rsidRDefault="00F153A5" w:rsidP="00227422">
      <w:pPr>
        <w:pStyle w:val="a9"/>
        <w:numPr>
          <w:ilvl w:val="0"/>
          <w:numId w:val="17"/>
        </w:numPr>
        <w:tabs>
          <w:tab w:val="left" w:pos="1134"/>
        </w:tabs>
        <w:spacing w:before="0" w:beforeAutospacing="0" w:after="0" w:afterAutospacing="0" w:line="360" w:lineRule="auto"/>
        <w:ind w:left="0" w:firstLine="709"/>
        <w:jc w:val="both"/>
        <w:rPr>
          <w:color w:val="000000"/>
          <w:sz w:val="28"/>
          <w:szCs w:val="28"/>
        </w:rPr>
      </w:pPr>
      <w:r w:rsidRPr="002566BC">
        <w:rPr>
          <w:color w:val="000000"/>
          <w:sz w:val="28"/>
          <w:szCs w:val="28"/>
        </w:rPr>
        <w:t>Самостоятельность в выполнении заданий, полученных на уроке?</w:t>
      </w:r>
    </w:p>
    <w:p w:rsidR="00F153A5" w:rsidRPr="002566BC" w:rsidRDefault="00F153A5" w:rsidP="00227422">
      <w:pPr>
        <w:pStyle w:val="a9"/>
        <w:numPr>
          <w:ilvl w:val="0"/>
          <w:numId w:val="17"/>
        </w:numPr>
        <w:tabs>
          <w:tab w:val="left" w:pos="1134"/>
        </w:tabs>
        <w:spacing w:before="0" w:beforeAutospacing="0" w:after="0" w:afterAutospacing="0" w:line="360" w:lineRule="auto"/>
        <w:ind w:left="0" w:firstLine="709"/>
        <w:jc w:val="both"/>
        <w:rPr>
          <w:color w:val="000000"/>
          <w:sz w:val="28"/>
          <w:szCs w:val="28"/>
        </w:rPr>
      </w:pPr>
      <w:r w:rsidRPr="002566BC">
        <w:rPr>
          <w:color w:val="000000"/>
          <w:sz w:val="28"/>
          <w:szCs w:val="28"/>
        </w:rPr>
        <w:t>Насколько быстро дети выполняют задания?</w:t>
      </w:r>
    </w:p>
    <w:p w:rsidR="00F153A5" w:rsidRPr="002566BC" w:rsidRDefault="008C2318" w:rsidP="00227422">
      <w:pPr>
        <w:pStyle w:val="a9"/>
        <w:numPr>
          <w:ilvl w:val="0"/>
          <w:numId w:val="17"/>
        </w:numPr>
        <w:tabs>
          <w:tab w:val="left" w:pos="1134"/>
        </w:tabs>
        <w:spacing w:before="0" w:beforeAutospacing="0" w:after="0" w:afterAutospacing="0" w:line="360" w:lineRule="auto"/>
        <w:ind w:left="0" w:firstLine="709"/>
        <w:jc w:val="both"/>
        <w:rPr>
          <w:color w:val="000000"/>
          <w:sz w:val="28"/>
          <w:szCs w:val="28"/>
        </w:rPr>
      </w:pPr>
      <w:r w:rsidRPr="002566BC">
        <w:rPr>
          <w:color w:val="000000"/>
          <w:sz w:val="28"/>
          <w:szCs w:val="28"/>
        </w:rPr>
        <w:t>Сознательно ли ребенок стремится к осуществлению практической деятельности?</w:t>
      </w:r>
    </w:p>
    <w:p w:rsidR="008C2318" w:rsidRPr="002566BC" w:rsidRDefault="008C2318" w:rsidP="00227422">
      <w:pPr>
        <w:pStyle w:val="a9"/>
        <w:numPr>
          <w:ilvl w:val="0"/>
          <w:numId w:val="17"/>
        </w:numPr>
        <w:tabs>
          <w:tab w:val="left" w:pos="1134"/>
        </w:tabs>
        <w:spacing w:before="0" w:beforeAutospacing="0" w:after="0" w:afterAutospacing="0" w:line="360" w:lineRule="auto"/>
        <w:ind w:left="0" w:firstLine="709"/>
        <w:jc w:val="both"/>
        <w:rPr>
          <w:color w:val="000000"/>
          <w:sz w:val="28"/>
          <w:szCs w:val="28"/>
        </w:rPr>
      </w:pPr>
      <w:r w:rsidRPr="002566BC">
        <w:rPr>
          <w:color w:val="000000"/>
          <w:sz w:val="28"/>
          <w:szCs w:val="28"/>
        </w:rPr>
        <w:t>Активно ли дети противодействуют препятствиям к достижению целей?</w:t>
      </w:r>
    </w:p>
    <w:p w:rsidR="00F658CE" w:rsidRPr="002566BC" w:rsidRDefault="00F658CE" w:rsidP="00B428D6">
      <w:pPr>
        <w:pStyle w:val="a9"/>
        <w:tabs>
          <w:tab w:val="left" w:pos="9020"/>
        </w:tabs>
        <w:spacing w:before="0" w:beforeAutospacing="0" w:after="0" w:afterAutospacing="0" w:line="360" w:lineRule="auto"/>
        <w:ind w:firstLine="709"/>
        <w:jc w:val="both"/>
        <w:rPr>
          <w:color w:val="000000"/>
          <w:sz w:val="28"/>
          <w:szCs w:val="28"/>
        </w:rPr>
      </w:pPr>
      <w:r w:rsidRPr="002566BC">
        <w:rPr>
          <w:color w:val="000000"/>
          <w:sz w:val="28"/>
          <w:szCs w:val="28"/>
        </w:rPr>
        <w:t>Констатирующий этап эксперимента</w:t>
      </w:r>
      <w:r w:rsidR="00EE028B" w:rsidRPr="002566BC">
        <w:rPr>
          <w:color w:val="000000"/>
          <w:sz w:val="28"/>
          <w:szCs w:val="28"/>
        </w:rPr>
        <w:t>.</w:t>
      </w:r>
    </w:p>
    <w:p w:rsidR="00AE5C54" w:rsidRPr="002566BC" w:rsidRDefault="00EE028B" w:rsidP="00B428D6">
      <w:pPr>
        <w:pStyle w:val="a9"/>
        <w:tabs>
          <w:tab w:val="left" w:pos="9020"/>
        </w:tabs>
        <w:spacing w:before="0" w:beforeAutospacing="0" w:after="0" w:afterAutospacing="0" w:line="360" w:lineRule="auto"/>
        <w:ind w:firstLine="709"/>
        <w:jc w:val="both"/>
        <w:rPr>
          <w:color w:val="000000"/>
          <w:sz w:val="28"/>
          <w:szCs w:val="28"/>
        </w:rPr>
      </w:pPr>
      <w:r w:rsidRPr="002566BC">
        <w:rPr>
          <w:color w:val="000000"/>
          <w:sz w:val="28"/>
          <w:szCs w:val="28"/>
        </w:rPr>
        <w:t>Проведем анализ сформированности познавательного интереса у учащихся 3 класса.</w:t>
      </w:r>
    </w:p>
    <w:p w:rsidR="00442F86" w:rsidRPr="002566BC" w:rsidRDefault="00442F86" w:rsidP="00B428D6">
      <w:pPr>
        <w:pStyle w:val="a9"/>
        <w:tabs>
          <w:tab w:val="left" w:pos="9020"/>
        </w:tabs>
        <w:spacing w:before="0" w:beforeAutospacing="0" w:after="0" w:afterAutospacing="0" w:line="360" w:lineRule="auto"/>
        <w:ind w:firstLine="709"/>
        <w:jc w:val="both"/>
        <w:rPr>
          <w:color w:val="000000"/>
          <w:sz w:val="28"/>
          <w:szCs w:val="28"/>
        </w:rPr>
      </w:pPr>
    </w:p>
    <w:p w:rsidR="00165977" w:rsidRPr="002566BC" w:rsidRDefault="00C24D3A" w:rsidP="00B428D6">
      <w:pPr>
        <w:pStyle w:val="a9"/>
        <w:tabs>
          <w:tab w:val="left" w:pos="9020"/>
        </w:tabs>
        <w:spacing w:before="0" w:beforeAutospacing="0" w:after="0" w:afterAutospacing="0" w:line="360" w:lineRule="auto"/>
        <w:ind w:firstLine="709"/>
        <w:jc w:val="both"/>
        <w:rPr>
          <w:color w:val="000000"/>
          <w:sz w:val="28"/>
          <w:szCs w:val="28"/>
        </w:rPr>
      </w:pPr>
      <w:r w:rsidRPr="002566BC">
        <w:rPr>
          <w:color w:val="000000"/>
          <w:sz w:val="28"/>
          <w:szCs w:val="28"/>
        </w:rPr>
        <w:br w:type="page"/>
      </w:r>
      <w:r w:rsidR="00165977" w:rsidRPr="002566BC">
        <w:rPr>
          <w:color w:val="000000"/>
          <w:sz w:val="28"/>
          <w:szCs w:val="28"/>
        </w:rPr>
        <w:t>Первоначальное выявление области интересов у учащихся 3 класса. Устойчивость интересов и широту знаний.</w:t>
      </w:r>
      <w:r w:rsidR="00AE5C54" w:rsidRPr="002566BC">
        <w:rPr>
          <w:color w:val="000000"/>
          <w:sz w:val="28"/>
          <w:szCs w:val="28"/>
        </w:rPr>
        <w:t xml:space="preserve"> </w:t>
      </w:r>
      <w:r w:rsidR="00165977" w:rsidRPr="002566BC">
        <w:rPr>
          <w:color w:val="000000"/>
          <w:sz w:val="28"/>
        </w:rPr>
        <w:t>Таблица 3</w:t>
      </w:r>
    </w:p>
    <w:tbl>
      <w:tblPr>
        <w:tblW w:w="94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042"/>
        <w:gridCol w:w="854"/>
        <w:gridCol w:w="676"/>
        <w:gridCol w:w="1100"/>
        <w:gridCol w:w="1210"/>
        <w:gridCol w:w="1100"/>
        <w:gridCol w:w="1100"/>
        <w:gridCol w:w="1049"/>
      </w:tblGrid>
      <w:tr w:rsidR="00E07F1F" w:rsidRPr="002566BC" w:rsidTr="002566BC">
        <w:trPr>
          <w:cantSplit/>
          <w:trHeight w:val="1655"/>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p>
        </w:tc>
        <w:tc>
          <w:tcPr>
            <w:tcW w:w="1042" w:type="dxa"/>
            <w:shd w:val="clear" w:color="auto" w:fill="auto"/>
            <w:textDirection w:val="btLr"/>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Удовольствие</w:t>
            </w:r>
          </w:p>
        </w:tc>
        <w:tc>
          <w:tcPr>
            <w:tcW w:w="854" w:type="dxa"/>
            <w:shd w:val="clear" w:color="auto" w:fill="auto"/>
            <w:textDirection w:val="btLr"/>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Желание</w:t>
            </w:r>
          </w:p>
        </w:tc>
        <w:tc>
          <w:tcPr>
            <w:tcW w:w="676" w:type="dxa"/>
            <w:shd w:val="clear" w:color="auto" w:fill="auto"/>
            <w:textDirection w:val="btLr"/>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Кем быть?</w:t>
            </w:r>
          </w:p>
        </w:tc>
        <w:tc>
          <w:tcPr>
            <w:tcW w:w="1100" w:type="dxa"/>
            <w:shd w:val="clear" w:color="auto" w:fill="auto"/>
            <w:textDirection w:val="btLr"/>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творчество</w:t>
            </w:r>
          </w:p>
        </w:tc>
        <w:tc>
          <w:tcPr>
            <w:tcW w:w="1210" w:type="dxa"/>
            <w:shd w:val="clear" w:color="auto" w:fill="auto"/>
            <w:textDirection w:val="btLr"/>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Мультфильмы</w:t>
            </w:r>
          </w:p>
        </w:tc>
        <w:tc>
          <w:tcPr>
            <w:tcW w:w="1100" w:type="dxa"/>
            <w:shd w:val="clear" w:color="auto" w:fill="auto"/>
            <w:textDirection w:val="btLr"/>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Досуговая деятельность</w:t>
            </w:r>
          </w:p>
        </w:tc>
        <w:tc>
          <w:tcPr>
            <w:tcW w:w="1100" w:type="dxa"/>
            <w:shd w:val="clear" w:color="auto" w:fill="auto"/>
            <w:textDirection w:val="btLr"/>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Выбор друзей</w:t>
            </w:r>
          </w:p>
        </w:tc>
        <w:tc>
          <w:tcPr>
            <w:tcW w:w="1049" w:type="dxa"/>
            <w:shd w:val="clear" w:color="auto" w:fill="auto"/>
            <w:textDirection w:val="btLr"/>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Выбор игры</w:t>
            </w:r>
          </w:p>
        </w:tc>
      </w:tr>
      <w:tr w:rsidR="00E07F1F" w:rsidRPr="002566BC" w:rsidTr="002566BC">
        <w:trPr>
          <w:cantSplit/>
          <w:trHeight w:val="1609"/>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Алиса Ф.</w:t>
            </w:r>
          </w:p>
        </w:tc>
        <w:tc>
          <w:tcPr>
            <w:tcW w:w="1042"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Петь</w:t>
            </w:r>
          </w:p>
        </w:tc>
        <w:tc>
          <w:tcPr>
            <w:tcW w:w="854"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Говорить на иностранном языке</w:t>
            </w:r>
          </w:p>
        </w:tc>
        <w:tc>
          <w:tcPr>
            <w:tcW w:w="676"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Певица</w:t>
            </w:r>
          </w:p>
        </w:tc>
        <w:tc>
          <w:tcPr>
            <w:tcW w:w="1100"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Играть на инструменте</w:t>
            </w:r>
          </w:p>
        </w:tc>
        <w:tc>
          <w:tcPr>
            <w:tcW w:w="1210"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Про птиц музыкантов</w:t>
            </w:r>
          </w:p>
        </w:tc>
        <w:tc>
          <w:tcPr>
            <w:tcW w:w="1100"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Попеть</w:t>
            </w:r>
          </w:p>
        </w:tc>
        <w:tc>
          <w:tcPr>
            <w:tcW w:w="1100"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Хорошо поет</w:t>
            </w:r>
          </w:p>
        </w:tc>
        <w:tc>
          <w:tcPr>
            <w:tcW w:w="1049"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Музыкальное лото</w:t>
            </w:r>
          </w:p>
        </w:tc>
      </w:tr>
      <w:tr w:rsidR="00E07F1F" w:rsidRPr="002566BC" w:rsidTr="002566BC">
        <w:trPr>
          <w:cantSplit/>
          <w:trHeight w:val="1605"/>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Андрей Е.</w:t>
            </w:r>
          </w:p>
        </w:tc>
        <w:tc>
          <w:tcPr>
            <w:tcW w:w="1042"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Делать физ.упражнения</w:t>
            </w:r>
          </w:p>
        </w:tc>
        <w:tc>
          <w:tcPr>
            <w:tcW w:w="854"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Ездить верхом</w:t>
            </w:r>
          </w:p>
        </w:tc>
        <w:tc>
          <w:tcPr>
            <w:tcW w:w="676"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Олигарх</w:t>
            </w:r>
          </w:p>
        </w:tc>
        <w:tc>
          <w:tcPr>
            <w:tcW w:w="1100"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Растить домашнее животное</w:t>
            </w:r>
          </w:p>
        </w:tc>
        <w:tc>
          <w:tcPr>
            <w:tcW w:w="1210"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Про бродячих актеров</w:t>
            </w:r>
          </w:p>
        </w:tc>
        <w:tc>
          <w:tcPr>
            <w:tcW w:w="1100"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Совершить прогулку</w:t>
            </w:r>
          </w:p>
        </w:tc>
        <w:tc>
          <w:tcPr>
            <w:tcW w:w="1100"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Содержит собаку</w:t>
            </w:r>
          </w:p>
        </w:tc>
        <w:tc>
          <w:tcPr>
            <w:tcW w:w="1049"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 войну</w:t>
            </w:r>
          </w:p>
        </w:tc>
      </w:tr>
      <w:tr w:rsidR="00E07F1F" w:rsidRPr="002566BC" w:rsidTr="002566BC">
        <w:trPr>
          <w:cantSplit/>
          <w:trHeight w:val="1604"/>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Анна В.</w:t>
            </w:r>
          </w:p>
        </w:tc>
        <w:tc>
          <w:tcPr>
            <w:tcW w:w="1042"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рисовать</w:t>
            </w:r>
          </w:p>
        </w:tc>
        <w:tc>
          <w:tcPr>
            <w:tcW w:w="854"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Лепить</w:t>
            </w:r>
          </w:p>
        </w:tc>
        <w:tc>
          <w:tcPr>
            <w:tcW w:w="676"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Таксист</w:t>
            </w:r>
          </w:p>
        </w:tc>
        <w:tc>
          <w:tcPr>
            <w:tcW w:w="1100"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Шить</w:t>
            </w:r>
          </w:p>
        </w:tc>
        <w:tc>
          <w:tcPr>
            <w:tcW w:w="1210"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Про семь цветов</w:t>
            </w:r>
          </w:p>
        </w:tc>
        <w:tc>
          <w:tcPr>
            <w:tcW w:w="1100"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 слова</w:t>
            </w:r>
          </w:p>
        </w:tc>
        <w:tc>
          <w:tcPr>
            <w:tcW w:w="1100"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Хорошо рисует</w:t>
            </w:r>
          </w:p>
        </w:tc>
        <w:tc>
          <w:tcPr>
            <w:tcW w:w="1049"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Рисунки на панели</w:t>
            </w:r>
          </w:p>
        </w:tc>
      </w:tr>
      <w:tr w:rsidR="00E07F1F" w:rsidRPr="002566BC" w:rsidTr="002566BC">
        <w:trPr>
          <w:cantSplit/>
          <w:trHeight w:val="1599"/>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Влад Б.</w:t>
            </w:r>
          </w:p>
        </w:tc>
        <w:tc>
          <w:tcPr>
            <w:tcW w:w="1042" w:type="dxa"/>
            <w:shd w:val="clear" w:color="auto" w:fill="auto"/>
            <w:textDirection w:val="btLr"/>
          </w:tcPr>
          <w:p w:rsidR="008F6803" w:rsidRPr="002566BC" w:rsidRDefault="00AF627B"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Играть с конструктором</w:t>
            </w:r>
          </w:p>
        </w:tc>
        <w:tc>
          <w:tcPr>
            <w:tcW w:w="854"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Выпиливать</w:t>
            </w:r>
          </w:p>
        </w:tc>
        <w:tc>
          <w:tcPr>
            <w:tcW w:w="676"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Гонщик</w:t>
            </w:r>
          </w:p>
        </w:tc>
        <w:tc>
          <w:tcPr>
            <w:tcW w:w="1100"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Выпиливать</w:t>
            </w:r>
          </w:p>
        </w:tc>
        <w:tc>
          <w:tcPr>
            <w:tcW w:w="1210"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Про компьютеры</w:t>
            </w:r>
          </w:p>
        </w:tc>
        <w:tc>
          <w:tcPr>
            <w:tcW w:w="1100"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Поиграть в мяч</w:t>
            </w:r>
          </w:p>
        </w:tc>
        <w:tc>
          <w:tcPr>
            <w:tcW w:w="1100"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Хорошо бегает</w:t>
            </w:r>
          </w:p>
        </w:tc>
        <w:tc>
          <w:tcPr>
            <w:tcW w:w="1049"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Считалки</w:t>
            </w:r>
          </w:p>
        </w:tc>
      </w:tr>
      <w:tr w:rsidR="00E07F1F" w:rsidRPr="002566BC" w:rsidTr="002566BC">
        <w:trPr>
          <w:cantSplit/>
          <w:trHeight w:val="1429"/>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Вика Ц.</w:t>
            </w:r>
          </w:p>
        </w:tc>
        <w:tc>
          <w:tcPr>
            <w:tcW w:w="1042" w:type="dxa"/>
            <w:shd w:val="clear" w:color="auto" w:fill="auto"/>
            <w:textDirection w:val="btLr"/>
          </w:tcPr>
          <w:p w:rsidR="008F6803" w:rsidRPr="002566BC" w:rsidRDefault="00662764"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Танцевать</w:t>
            </w:r>
          </w:p>
        </w:tc>
        <w:tc>
          <w:tcPr>
            <w:tcW w:w="854" w:type="dxa"/>
            <w:shd w:val="clear" w:color="auto" w:fill="auto"/>
            <w:textDirection w:val="btLr"/>
          </w:tcPr>
          <w:p w:rsidR="008F6803" w:rsidRPr="002566BC" w:rsidRDefault="00662764"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Шить</w:t>
            </w:r>
          </w:p>
        </w:tc>
        <w:tc>
          <w:tcPr>
            <w:tcW w:w="676" w:type="dxa"/>
            <w:shd w:val="clear" w:color="auto" w:fill="auto"/>
            <w:textDirection w:val="btLr"/>
          </w:tcPr>
          <w:p w:rsidR="008F6803" w:rsidRPr="002566BC" w:rsidRDefault="00662764"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Русалка</w:t>
            </w:r>
          </w:p>
        </w:tc>
        <w:tc>
          <w:tcPr>
            <w:tcW w:w="1100" w:type="dxa"/>
            <w:shd w:val="clear" w:color="auto" w:fill="auto"/>
            <w:textDirection w:val="btLr"/>
          </w:tcPr>
          <w:p w:rsidR="008F6803" w:rsidRPr="002566BC" w:rsidRDefault="00662764"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Играть на инструменте</w:t>
            </w:r>
          </w:p>
        </w:tc>
        <w:tc>
          <w:tcPr>
            <w:tcW w:w="1210" w:type="dxa"/>
            <w:shd w:val="clear" w:color="auto" w:fill="auto"/>
            <w:textDirection w:val="btLr"/>
          </w:tcPr>
          <w:p w:rsidR="008F6803" w:rsidRPr="002566BC" w:rsidRDefault="00662764"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Про путешествие</w:t>
            </w:r>
          </w:p>
        </w:tc>
        <w:tc>
          <w:tcPr>
            <w:tcW w:w="1100" w:type="dxa"/>
            <w:shd w:val="clear" w:color="auto" w:fill="auto"/>
            <w:textDirection w:val="btLr"/>
          </w:tcPr>
          <w:p w:rsidR="008F6803" w:rsidRPr="002566BC" w:rsidRDefault="00662764"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Поиграть на компьютере</w:t>
            </w:r>
          </w:p>
        </w:tc>
        <w:tc>
          <w:tcPr>
            <w:tcW w:w="1100" w:type="dxa"/>
            <w:shd w:val="clear" w:color="auto" w:fill="auto"/>
            <w:textDirection w:val="btLr"/>
          </w:tcPr>
          <w:p w:rsidR="008F6803" w:rsidRPr="002566BC" w:rsidRDefault="00CC00E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Разводит цветы</w:t>
            </w:r>
          </w:p>
        </w:tc>
        <w:tc>
          <w:tcPr>
            <w:tcW w:w="1049" w:type="dxa"/>
            <w:shd w:val="clear" w:color="auto" w:fill="auto"/>
            <w:textDirection w:val="btLr"/>
          </w:tcPr>
          <w:p w:rsidR="008F6803" w:rsidRPr="002566BC" w:rsidRDefault="00CC00E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Замок из песка</w:t>
            </w:r>
          </w:p>
        </w:tc>
      </w:tr>
      <w:tr w:rsidR="00E07F1F" w:rsidRPr="002566BC" w:rsidTr="002566BC">
        <w:trPr>
          <w:cantSplit/>
          <w:trHeight w:val="1427"/>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Герман А.</w:t>
            </w:r>
          </w:p>
        </w:tc>
        <w:tc>
          <w:tcPr>
            <w:tcW w:w="1042" w:type="dxa"/>
            <w:shd w:val="clear" w:color="auto" w:fill="auto"/>
            <w:textDirection w:val="btLr"/>
          </w:tcPr>
          <w:p w:rsidR="008F6803" w:rsidRPr="002566BC" w:rsidRDefault="00D7239F"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Чинить игрушки</w:t>
            </w:r>
          </w:p>
        </w:tc>
        <w:tc>
          <w:tcPr>
            <w:tcW w:w="854" w:type="dxa"/>
            <w:shd w:val="clear" w:color="auto" w:fill="auto"/>
            <w:textDirection w:val="btLr"/>
          </w:tcPr>
          <w:p w:rsidR="008F6803" w:rsidRPr="002566BC" w:rsidRDefault="00D7239F"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Работать на компьютере</w:t>
            </w:r>
          </w:p>
        </w:tc>
        <w:tc>
          <w:tcPr>
            <w:tcW w:w="676" w:type="dxa"/>
            <w:shd w:val="clear" w:color="auto" w:fill="auto"/>
            <w:textDirection w:val="btLr"/>
          </w:tcPr>
          <w:p w:rsidR="008F6803" w:rsidRPr="002566BC" w:rsidRDefault="00D7239F"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Водитель</w:t>
            </w:r>
          </w:p>
        </w:tc>
        <w:tc>
          <w:tcPr>
            <w:tcW w:w="1100" w:type="dxa"/>
            <w:shd w:val="clear" w:color="auto" w:fill="auto"/>
            <w:textDirection w:val="btLr"/>
          </w:tcPr>
          <w:p w:rsidR="008F6803" w:rsidRPr="002566BC" w:rsidRDefault="00D7239F"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Выпиливать</w:t>
            </w:r>
          </w:p>
        </w:tc>
        <w:tc>
          <w:tcPr>
            <w:tcW w:w="1210" w:type="dxa"/>
            <w:shd w:val="clear" w:color="auto" w:fill="auto"/>
            <w:textDirection w:val="btLr"/>
          </w:tcPr>
          <w:p w:rsidR="008F6803" w:rsidRPr="002566BC" w:rsidRDefault="0085081E"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Нет</w:t>
            </w:r>
          </w:p>
        </w:tc>
        <w:tc>
          <w:tcPr>
            <w:tcW w:w="1100" w:type="dxa"/>
            <w:shd w:val="clear" w:color="auto" w:fill="auto"/>
            <w:textDirection w:val="btLr"/>
          </w:tcPr>
          <w:p w:rsidR="008F6803" w:rsidRPr="002566BC" w:rsidRDefault="0085081E"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Покататься на велосипеде</w:t>
            </w:r>
          </w:p>
        </w:tc>
        <w:tc>
          <w:tcPr>
            <w:tcW w:w="1100" w:type="dxa"/>
            <w:shd w:val="clear" w:color="auto" w:fill="auto"/>
            <w:textDirection w:val="btLr"/>
          </w:tcPr>
          <w:p w:rsidR="008F6803" w:rsidRPr="002566BC" w:rsidRDefault="0085081E"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Добрый, честный, сильный</w:t>
            </w:r>
          </w:p>
        </w:tc>
        <w:tc>
          <w:tcPr>
            <w:tcW w:w="1049" w:type="dxa"/>
            <w:shd w:val="clear" w:color="auto" w:fill="auto"/>
            <w:textDirection w:val="btLr"/>
          </w:tcPr>
          <w:p w:rsidR="008F6803" w:rsidRPr="002566BC" w:rsidRDefault="0085081E"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 войну</w:t>
            </w:r>
          </w:p>
        </w:tc>
      </w:tr>
      <w:tr w:rsidR="00E07F1F" w:rsidRPr="002566BC" w:rsidTr="002566BC">
        <w:trPr>
          <w:cantSplit/>
          <w:trHeight w:val="1425"/>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Дарья К.</w:t>
            </w:r>
          </w:p>
        </w:tc>
        <w:tc>
          <w:tcPr>
            <w:tcW w:w="1042" w:type="dxa"/>
            <w:shd w:val="clear" w:color="auto" w:fill="auto"/>
            <w:textDirection w:val="btLr"/>
          </w:tcPr>
          <w:p w:rsidR="008F6803" w:rsidRPr="002566BC" w:rsidRDefault="00662764"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Рисовать</w:t>
            </w:r>
          </w:p>
        </w:tc>
        <w:tc>
          <w:tcPr>
            <w:tcW w:w="854" w:type="dxa"/>
            <w:shd w:val="clear" w:color="auto" w:fill="auto"/>
            <w:textDirection w:val="btLr"/>
          </w:tcPr>
          <w:p w:rsidR="008F6803" w:rsidRPr="002566BC" w:rsidRDefault="00662764"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Лепить</w:t>
            </w:r>
          </w:p>
        </w:tc>
        <w:tc>
          <w:tcPr>
            <w:tcW w:w="676" w:type="dxa"/>
            <w:shd w:val="clear" w:color="auto" w:fill="auto"/>
            <w:textDirection w:val="btLr"/>
          </w:tcPr>
          <w:p w:rsidR="008F6803" w:rsidRPr="002566BC" w:rsidRDefault="00662764"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Художница</w:t>
            </w:r>
          </w:p>
        </w:tc>
        <w:tc>
          <w:tcPr>
            <w:tcW w:w="1100" w:type="dxa"/>
            <w:shd w:val="clear" w:color="auto" w:fill="auto"/>
            <w:textDirection w:val="btLr"/>
          </w:tcPr>
          <w:p w:rsidR="008F6803" w:rsidRPr="002566BC" w:rsidRDefault="00662764"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Сочинять стихи</w:t>
            </w:r>
          </w:p>
        </w:tc>
        <w:tc>
          <w:tcPr>
            <w:tcW w:w="1210" w:type="dxa"/>
            <w:shd w:val="clear" w:color="auto" w:fill="auto"/>
            <w:textDirection w:val="btLr"/>
          </w:tcPr>
          <w:p w:rsidR="008F6803" w:rsidRPr="002566BC" w:rsidRDefault="00662764"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Дюймовочка</w:t>
            </w:r>
          </w:p>
        </w:tc>
        <w:tc>
          <w:tcPr>
            <w:tcW w:w="1100" w:type="dxa"/>
            <w:shd w:val="clear" w:color="auto" w:fill="auto"/>
            <w:textDirection w:val="btLr"/>
          </w:tcPr>
          <w:p w:rsidR="008F6803" w:rsidRPr="002566BC" w:rsidRDefault="00662764"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Побегать</w:t>
            </w:r>
          </w:p>
        </w:tc>
        <w:tc>
          <w:tcPr>
            <w:tcW w:w="1100" w:type="dxa"/>
            <w:shd w:val="clear" w:color="auto" w:fill="auto"/>
            <w:textDirection w:val="btLr"/>
          </w:tcPr>
          <w:p w:rsidR="008F6803" w:rsidRPr="002566BC" w:rsidRDefault="00662764"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Умеет рассказывать</w:t>
            </w:r>
          </w:p>
        </w:tc>
        <w:tc>
          <w:tcPr>
            <w:tcW w:w="1049" w:type="dxa"/>
            <w:shd w:val="clear" w:color="auto" w:fill="auto"/>
            <w:textDirection w:val="btLr"/>
          </w:tcPr>
          <w:p w:rsidR="008F6803" w:rsidRPr="002566BC" w:rsidRDefault="00662764"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Пятнашки</w:t>
            </w:r>
          </w:p>
        </w:tc>
      </w:tr>
      <w:tr w:rsidR="00E07F1F" w:rsidRPr="002566BC" w:rsidTr="002566BC">
        <w:trPr>
          <w:cantSplit/>
          <w:trHeight w:val="1616"/>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Егор Б.</w:t>
            </w:r>
          </w:p>
        </w:tc>
        <w:tc>
          <w:tcPr>
            <w:tcW w:w="1042"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Делать физ.упражнения</w:t>
            </w:r>
          </w:p>
        </w:tc>
        <w:tc>
          <w:tcPr>
            <w:tcW w:w="854"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Работать на компьютере</w:t>
            </w:r>
          </w:p>
        </w:tc>
        <w:tc>
          <w:tcPr>
            <w:tcW w:w="676"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Милиционер</w:t>
            </w:r>
          </w:p>
        </w:tc>
        <w:tc>
          <w:tcPr>
            <w:tcW w:w="1100" w:type="dxa"/>
            <w:shd w:val="clear" w:color="auto" w:fill="auto"/>
            <w:textDirection w:val="btLr"/>
          </w:tcPr>
          <w:p w:rsidR="008F6803" w:rsidRPr="002566BC" w:rsidRDefault="00165977"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Построить модель</w:t>
            </w:r>
          </w:p>
        </w:tc>
        <w:tc>
          <w:tcPr>
            <w:tcW w:w="1210" w:type="dxa"/>
            <w:shd w:val="clear" w:color="auto" w:fill="auto"/>
            <w:textDirection w:val="btLr"/>
          </w:tcPr>
          <w:p w:rsidR="008F6803" w:rsidRPr="002566BC" w:rsidRDefault="00165977"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Про бродячих актеров</w:t>
            </w:r>
          </w:p>
        </w:tc>
        <w:tc>
          <w:tcPr>
            <w:tcW w:w="1100" w:type="dxa"/>
            <w:shd w:val="clear" w:color="auto" w:fill="auto"/>
            <w:textDirection w:val="btLr"/>
          </w:tcPr>
          <w:p w:rsidR="008F6803" w:rsidRPr="002566BC" w:rsidRDefault="00165977"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Побегать</w:t>
            </w:r>
          </w:p>
        </w:tc>
        <w:tc>
          <w:tcPr>
            <w:tcW w:w="1100" w:type="dxa"/>
            <w:shd w:val="clear" w:color="auto" w:fill="auto"/>
            <w:textDirection w:val="btLr"/>
          </w:tcPr>
          <w:p w:rsidR="008F6803" w:rsidRPr="002566BC" w:rsidRDefault="00165977"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Очень добрый</w:t>
            </w:r>
          </w:p>
        </w:tc>
        <w:tc>
          <w:tcPr>
            <w:tcW w:w="1049" w:type="dxa"/>
            <w:shd w:val="clear" w:color="auto" w:fill="auto"/>
            <w:textDirection w:val="btLr"/>
          </w:tcPr>
          <w:p w:rsidR="008F6803" w:rsidRPr="002566BC" w:rsidRDefault="00165977"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Считалки</w:t>
            </w:r>
          </w:p>
        </w:tc>
      </w:tr>
      <w:tr w:rsidR="00E07F1F" w:rsidRPr="002566BC" w:rsidTr="002566BC">
        <w:trPr>
          <w:cantSplit/>
          <w:trHeight w:val="1509"/>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Иван Р.</w:t>
            </w:r>
          </w:p>
        </w:tc>
        <w:tc>
          <w:tcPr>
            <w:tcW w:w="1042" w:type="dxa"/>
            <w:shd w:val="clear" w:color="auto" w:fill="auto"/>
            <w:textDirection w:val="btLr"/>
          </w:tcPr>
          <w:p w:rsidR="008F6803" w:rsidRPr="002566BC" w:rsidRDefault="00662764"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Играть с конструктором</w:t>
            </w:r>
          </w:p>
        </w:tc>
        <w:tc>
          <w:tcPr>
            <w:tcW w:w="854" w:type="dxa"/>
            <w:shd w:val="clear" w:color="auto" w:fill="auto"/>
            <w:textDirection w:val="btLr"/>
          </w:tcPr>
          <w:p w:rsidR="008F6803" w:rsidRPr="002566BC" w:rsidRDefault="00662764"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Выжигать</w:t>
            </w:r>
          </w:p>
        </w:tc>
        <w:tc>
          <w:tcPr>
            <w:tcW w:w="676" w:type="dxa"/>
            <w:shd w:val="clear" w:color="auto" w:fill="auto"/>
            <w:textDirection w:val="btLr"/>
          </w:tcPr>
          <w:p w:rsidR="008F6803" w:rsidRPr="002566BC" w:rsidRDefault="00662764"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Гонщик</w:t>
            </w:r>
          </w:p>
        </w:tc>
        <w:tc>
          <w:tcPr>
            <w:tcW w:w="1100" w:type="dxa"/>
            <w:shd w:val="clear" w:color="auto" w:fill="auto"/>
            <w:textDirection w:val="btLr"/>
          </w:tcPr>
          <w:p w:rsidR="008F6803" w:rsidRPr="002566BC" w:rsidRDefault="00662764"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Построить модель</w:t>
            </w:r>
          </w:p>
        </w:tc>
        <w:tc>
          <w:tcPr>
            <w:tcW w:w="1210" w:type="dxa"/>
            <w:shd w:val="clear" w:color="auto" w:fill="auto"/>
            <w:textDirection w:val="btLr"/>
          </w:tcPr>
          <w:p w:rsidR="008F6803" w:rsidRPr="002566BC" w:rsidRDefault="00662764"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Трансформеры</w:t>
            </w:r>
          </w:p>
        </w:tc>
        <w:tc>
          <w:tcPr>
            <w:tcW w:w="1100" w:type="dxa"/>
            <w:shd w:val="clear" w:color="auto" w:fill="auto"/>
            <w:textDirection w:val="btLr"/>
          </w:tcPr>
          <w:p w:rsidR="008F6803" w:rsidRPr="002566BC" w:rsidRDefault="00662764"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Погулять</w:t>
            </w:r>
          </w:p>
        </w:tc>
        <w:tc>
          <w:tcPr>
            <w:tcW w:w="1100" w:type="dxa"/>
            <w:shd w:val="clear" w:color="auto" w:fill="auto"/>
            <w:textDirection w:val="btLr"/>
          </w:tcPr>
          <w:p w:rsidR="008F6803" w:rsidRPr="002566BC" w:rsidRDefault="00662764"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Хорошо бегает</w:t>
            </w:r>
          </w:p>
        </w:tc>
        <w:tc>
          <w:tcPr>
            <w:tcW w:w="1049" w:type="dxa"/>
            <w:shd w:val="clear" w:color="auto" w:fill="auto"/>
            <w:textDirection w:val="btLr"/>
          </w:tcPr>
          <w:p w:rsidR="008F6803" w:rsidRPr="002566BC" w:rsidRDefault="00662764"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 войну</w:t>
            </w:r>
          </w:p>
        </w:tc>
      </w:tr>
      <w:tr w:rsidR="00E07F1F" w:rsidRPr="002566BC" w:rsidTr="002566BC">
        <w:trPr>
          <w:cantSplit/>
          <w:trHeight w:val="1134"/>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Ксения Г.</w:t>
            </w:r>
          </w:p>
        </w:tc>
        <w:tc>
          <w:tcPr>
            <w:tcW w:w="1042"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рисовать</w:t>
            </w:r>
          </w:p>
        </w:tc>
        <w:tc>
          <w:tcPr>
            <w:tcW w:w="854"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Рисовать</w:t>
            </w:r>
          </w:p>
        </w:tc>
        <w:tc>
          <w:tcPr>
            <w:tcW w:w="676"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Художник</w:t>
            </w:r>
          </w:p>
        </w:tc>
        <w:tc>
          <w:tcPr>
            <w:tcW w:w="1100"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Нарисовать картину</w:t>
            </w:r>
          </w:p>
        </w:tc>
        <w:tc>
          <w:tcPr>
            <w:tcW w:w="1210"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Про бродячих актеров</w:t>
            </w:r>
          </w:p>
        </w:tc>
        <w:tc>
          <w:tcPr>
            <w:tcW w:w="1100"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Порисовать</w:t>
            </w:r>
          </w:p>
        </w:tc>
        <w:tc>
          <w:tcPr>
            <w:tcW w:w="1100" w:type="dxa"/>
            <w:shd w:val="clear" w:color="auto" w:fill="auto"/>
            <w:textDirection w:val="btLr"/>
          </w:tcPr>
          <w:p w:rsidR="008F6803" w:rsidRPr="002566BC" w:rsidRDefault="00165977"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Разводит цветы</w:t>
            </w:r>
          </w:p>
        </w:tc>
        <w:tc>
          <w:tcPr>
            <w:tcW w:w="1049" w:type="dxa"/>
            <w:shd w:val="clear" w:color="auto" w:fill="auto"/>
            <w:textDirection w:val="btLr"/>
          </w:tcPr>
          <w:p w:rsidR="008F6803" w:rsidRPr="002566BC" w:rsidRDefault="00165977"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Рисунки на панели</w:t>
            </w:r>
          </w:p>
        </w:tc>
      </w:tr>
      <w:tr w:rsidR="00E07F1F" w:rsidRPr="002566BC" w:rsidTr="002566BC">
        <w:trPr>
          <w:cantSplit/>
          <w:trHeight w:val="1134"/>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Лейла Х.</w:t>
            </w:r>
          </w:p>
        </w:tc>
        <w:tc>
          <w:tcPr>
            <w:tcW w:w="1042"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Танцевать</w:t>
            </w:r>
          </w:p>
        </w:tc>
        <w:tc>
          <w:tcPr>
            <w:tcW w:w="854"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Вышивать</w:t>
            </w:r>
          </w:p>
        </w:tc>
        <w:tc>
          <w:tcPr>
            <w:tcW w:w="676"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Учитель</w:t>
            </w:r>
          </w:p>
        </w:tc>
        <w:tc>
          <w:tcPr>
            <w:tcW w:w="1100"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Вышивать</w:t>
            </w:r>
          </w:p>
        </w:tc>
        <w:tc>
          <w:tcPr>
            <w:tcW w:w="1210"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Про семь цветов радуги</w:t>
            </w:r>
          </w:p>
        </w:tc>
        <w:tc>
          <w:tcPr>
            <w:tcW w:w="1100" w:type="dxa"/>
            <w:shd w:val="clear" w:color="auto" w:fill="auto"/>
            <w:textDirection w:val="btLr"/>
          </w:tcPr>
          <w:p w:rsidR="008F6803" w:rsidRPr="002566BC" w:rsidRDefault="00165977"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Поиграть в загадки</w:t>
            </w:r>
          </w:p>
        </w:tc>
        <w:tc>
          <w:tcPr>
            <w:tcW w:w="1100" w:type="dxa"/>
            <w:shd w:val="clear" w:color="auto" w:fill="auto"/>
            <w:textDirection w:val="btLr"/>
          </w:tcPr>
          <w:p w:rsidR="008F6803" w:rsidRPr="002566BC" w:rsidRDefault="00165977"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Умеет играть на гитаре</w:t>
            </w:r>
          </w:p>
        </w:tc>
        <w:tc>
          <w:tcPr>
            <w:tcW w:w="1049" w:type="dxa"/>
            <w:shd w:val="clear" w:color="auto" w:fill="auto"/>
            <w:textDirection w:val="btLr"/>
          </w:tcPr>
          <w:p w:rsidR="008F6803" w:rsidRPr="002566BC" w:rsidRDefault="00165977"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Музыкальное лото</w:t>
            </w:r>
          </w:p>
        </w:tc>
      </w:tr>
      <w:tr w:rsidR="00E07F1F" w:rsidRPr="002566BC" w:rsidTr="002566BC">
        <w:trPr>
          <w:cantSplit/>
          <w:trHeight w:val="1134"/>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Максим М.</w:t>
            </w:r>
          </w:p>
        </w:tc>
        <w:tc>
          <w:tcPr>
            <w:tcW w:w="1042" w:type="dxa"/>
            <w:shd w:val="clear" w:color="auto" w:fill="auto"/>
            <w:textDirection w:val="btLr"/>
          </w:tcPr>
          <w:p w:rsidR="008F6803" w:rsidRPr="002566BC" w:rsidRDefault="0023229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Делать физ.упражнения</w:t>
            </w:r>
          </w:p>
        </w:tc>
        <w:tc>
          <w:tcPr>
            <w:tcW w:w="854"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Играть в спорт. игры</w:t>
            </w:r>
          </w:p>
        </w:tc>
        <w:tc>
          <w:tcPr>
            <w:tcW w:w="676"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Инженер</w:t>
            </w:r>
          </w:p>
        </w:tc>
        <w:tc>
          <w:tcPr>
            <w:tcW w:w="1100"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Выпиливать</w:t>
            </w:r>
          </w:p>
        </w:tc>
        <w:tc>
          <w:tcPr>
            <w:tcW w:w="1210"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Про страну компьютеров</w:t>
            </w:r>
          </w:p>
        </w:tc>
        <w:tc>
          <w:tcPr>
            <w:tcW w:w="1100"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Что-то смастерить</w:t>
            </w:r>
          </w:p>
        </w:tc>
        <w:tc>
          <w:tcPr>
            <w:tcW w:w="1100" w:type="dxa"/>
            <w:shd w:val="clear" w:color="auto" w:fill="auto"/>
            <w:textDirection w:val="btLr"/>
          </w:tcPr>
          <w:p w:rsidR="008F6803" w:rsidRPr="002566BC" w:rsidRDefault="00165977"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Сильный</w:t>
            </w:r>
          </w:p>
        </w:tc>
        <w:tc>
          <w:tcPr>
            <w:tcW w:w="1049" w:type="dxa"/>
            <w:shd w:val="clear" w:color="auto" w:fill="auto"/>
            <w:textDirection w:val="btLr"/>
          </w:tcPr>
          <w:p w:rsidR="008F6803" w:rsidRPr="002566BC" w:rsidRDefault="00165977"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 войну</w:t>
            </w:r>
          </w:p>
        </w:tc>
      </w:tr>
      <w:tr w:rsidR="00E07F1F" w:rsidRPr="002566BC" w:rsidTr="002566BC">
        <w:trPr>
          <w:cantSplit/>
          <w:trHeight w:val="1604"/>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Маша В.</w:t>
            </w:r>
          </w:p>
        </w:tc>
        <w:tc>
          <w:tcPr>
            <w:tcW w:w="1042"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Рассказывать стихи</w:t>
            </w:r>
          </w:p>
        </w:tc>
        <w:tc>
          <w:tcPr>
            <w:tcW w:w="854"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Играть на инструменте</w:t>
            </w:r>
          </w:p>
        </w:tc>
        <w:tc>
          <w:tcPr>
            <w:tcW w:w="676"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Врач</w:t>
            </w:r>
          </w:p>
        </w:tc>
        <w:tc>
          <w:tcPr>
            <w:tcW w:w="1100"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Помогать людям</w:t>
            </w:r>
          </w:p>
        </w:tc>
        <w:tc>
          <w:tcPr>
            <w:tcW w:w="1210"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Про путешествие</w:t>
            </w:r>
          </w:p>
        </w:tc>
        <w:tc>
          <w:tcPr>
            <w:tcW w:w="1100" w:type="dxa"/>
            <w:shd w:val="clear" w:color="auto" w:fill="auto"/>
            <w:textDirection w:val="btLr"/>
          </w:tcPr>
          <w:p w:rsidR="008F6803" w:rsidRPr="002566BC" w:rsidRDefault="00165977"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Поиграть в слова</w:t>
            </w:r>
          </w:p>
        </w:tc>
        <w:tc>
          <w:tcPr>
            <w:tcW w:w="1100" w:type="dxa"/>
            <w:shd w:val="clear" w:color="auto" w:fill="auto"/>
            <w:textDirection w:val="btLr"/>
          </w:tcPr>
          <w:p w:rsidR="008F6803" w:rsidRPr="002566BC" w:rsidRDefault="00165977"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Хорошо читает стихи</w:t>
            </w:r>
          </w:p>
        </w:tc>
        <w:tc>
          <w:tcPr>
            <w:tcW w:w="1049" w:type="dxa"/>
            <w:shd w:val="clear" w:color="auto" w:fill="auto"/>
            <w:textDirection w:val="btLr"/>
          </w:tcPr>
          <w:p w:rsidR="008F6803" w:rsidRPr="002566BC" w:rsidRDefault="00165977"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Придумывание слов</w:t>
            </w:r>
          </w:p>
        </w:tc>
      </w:tr>
      <w:tr w:rsidR="00E07F1F" w:rsidRPr="002566BC" w:rsidTr="002566BC">
        <w:trPr>
          <w:cantSplit/>
          <w:trHeight w:val="1599"/>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Миша Х.</w:t>
            </w:r>
          </w:p>
        </w:tc>
        <w:tc>
          <w:tcPr>
            <w:tcW w:w="1042"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Играть с конструктором</w:t>
            </w:r>
          </w:p>
        </w:tc>
        <w:tc>
          <w:tcPr>
            <w:tcW w:w="854"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Выжигать</w:t>
            </w:r>
          </w:p>
        </w:tc>
        <w:tc>
          <w:tcPr>
            <w:tcW w:w="676"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Гонщик</w:t>
            </w:r>
          </w:p>
        </w:tc>
        <w:tc>
          <w:tcPr>
            <w:tcW w:w="1100"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Растить животное</w:t>
            </w:r>
          </w:p>
        </w:tc>
        <w:tc>
          <w:tcPr>
            <w:tcW w:w="1210"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Про семь цветов радуги</w:t>
            </w:r>
          </w:p>
        </w:tc>
        <w:tc>
          <w:tcPr>
            <w:tcW w:w="1100" w:type="dxa"/>
            <w:shd w:val="clear" w:color="auto" w:fill="auto"/>
            <w:textDirection w:val="btLr"/>
          </w:tcPr>
          <w:p w:rsidR="008F6803" w:rsidRPr="002566BC" w:rsidRDefault="00D70312"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Что-то смастерить</w:t>
            </w:r>
          </w:p>
        </w:tc>
        <w:tc>
          <w:tcPr>
            <w:tcW w:w="1100" w:type="dxa"/>
            <w:shd w:val="clear" w:color="auto" w:fill="auto"/>
            <w:textDirection w:val="btLr"/>
          </w:tcPr>
          <w:p w:rsidR="008F6803" w:rsidRPr="002566BC" w:rsidRDefault="00165977"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Умеет водить мопед</w:t>
            </w:r>
          </w:p>
        </w:tc>
        <w:tc>
          <w:tcPr>
            <w:tcW w:w="1049" w:type="dxa"/>
            <w:shd w:val="clear" w:color="auto" w:fill="auto"/>
            <w:textDirection w:val="btLr"/>
          </w:tcPr>
          <w:p w:rsidR="008F6803" w:rsidRPr="002566BC" w:rsidRDefault="00165977"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 войну</w:t>
            </w:r>
          </w:p>
        </w:tc>
      </w:tr>
      <w:tr w:rsidR="00E07F1F" w:rsidRPr="002566BC" w:rsidTr="002566BC">
        <w:trPr>
          <w:cantSplit/>
          <w:trHeight w:val="1679"/>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Настя С.</w:t>
            </w:r>
          </w:p>
        </w:tc>
        <w:tc>
          <w:tcPr>
            <w:tcW w:w="1042" w:type="dxa"/>
            <w:shd w:val="clear" w:color="auto" w:fill="auto"/>
            <w:textDirection w:val="btLr"/>
          </w:tcPr>
          <w:p w:rsidR="008F6803" w:rsidRPr="002566BC" w:rsidRDefault="0085081E"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Петь, танцевать, рисовать</w:t>
            </w:r>
          </w:p>
        </w:tc>
        <w:tc>
          <w:tcPr>
            <w:tcW w:w="854" w:type="dxa"/>
            <w:shd w:val="clear" w:color="auto" w:fill="auto"/>
            <w:textDirection w:val="btLr"/>
          </w:tcPr>
          <w:p w:rsidR="008F6803" w:rsidRPr="002566BC" w:rsidRDefault="0085081E"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Рисовать</w:t>
            </w:r>
          </w:p>
        </w:tc>
        <w:tc>
          <w:tcPr>
            <w:tcW w:w="676" w:type="dxa"/>
            <w:shd w:val="clear" w:color="auto" w:fill="auto"/>
            <w:textDirection w:val="btLr"/>
          </w:tcPr>
          <w:p w:rsidR="008F6803" w:rsidRPr="002566BC" w:rsidRDefault="0085081E"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Парикмахером</w:t>
            </w:r>
          </w:p>
        </w:tc>
        <w:tc>
          <w:tcPr>
            <w:tcW w:w="1100" w:type="dxa"/>
            <w:shd w:val="clear" w:color="auto" w:fill="auto"/>
            <w:textDirection w:val="btLr"/>
          </w:tcPr>
          <w:p w:rsidR="008F6803" w:rsidRPr="002566BC" w:rsidRDefault="0085081E"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Нарисовать рисунок, картину</w:t>
            </w:r>
          </w:p>
        </w:tc>
        <w:tc>
          <w:tcPr>
            <w:tcW w:w="1210" w:type="dxa"/>
            <w:shd w:val="clear" w:color="auto" w:fill="auto"/>
            <w:textDirection w:val="btLr"/>
          </w:tcPr>
          <w:p w:rsidR="008F6803" w:rsidRPr="002566BC" w:rsidRDefault="0085081E"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Ничего</w:t>
            </w:r>
          </w:p>
        </w:tc>
        <w:tc>
          <w:tcPr>
            <w:tcW w:w="1100" w:type="dxa"/>
            <w:shd w:val="clear" w:color="auto" w:fill="auto"/>
            <w:textDirection w:val="btLr"/>
          </w:tcPr>
          <w:p w:rsidR="008F6803" w:rsidRPr="002566BC" w:rsidRDefault="00662764"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Порисовать</w:t>
            </w:r>
          </w:p>
        </w:tc>
        <w:tc>
          <w:tcPr>
            <w:tcW w:w="1100" w:type="dxa"/>
            <w:shd w:val="clear" w:color="auto" w:fill="auto"/>
            <w:textDirection w:val="btLr"/>
          </w:tcPr>
          <w:p w:rsidR="008F6803" w:rsidRPr="002566BC" w:rsidRDefault="0085081E"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Содержит собаку</w:t>
            </w:r>
          </w:p>
        </w:tc>
        <w:tc>
          <w:tcPr>
            <w:tcW w:w="1049" w:type="dxa"/>
            <w:shd w:val="clear" w:color="auto" w:fill="auto"/>
            <w:textDirection w:val="btLr"/>
          </w:tcPr>
          <w:p w:rsidR="008F6803" w:rsidRPr="002566BC" w:rsidRDefault="0085081E"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Ничего</w:t>
            </w:r>
          </w:p>
        </w:tc>
      </w:tr>
      <w:tr w:rsidR="00E07F1F" w:rsidRPr="002566BC" w:rsidTr="002566BC">
        <w:trPr>
          <w:cantSplit/>
          <w:trHeight w:val="1779"/>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Наташа О.</w:t>
            </w:r>
          </w:p>
        </w:tc>
        <w:tc>
          <w:tcPr>
            <w:tcW w:w="1042" w:type="dxa"/>
            <w:shd w:val="clear" w:color="auto" w:fill="auto"/>
            <w:textDirection w:val="btLr"/>
          </w:tcPr>
          <w:p w:rsidR="008F6803" w:rsidRPr="002566BC" w:rsidRDefault="00EF6001"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Рассказывать стихи</w:t>
            </w:r>
          </w:p>
        </w:tc>
        <w:tc>
          <w:tcPr>
            <w:tcW w:w="854" w:type="dxa"/>
            <w:shd w:val="clear" w:color="auto" w:fill="auto"/>
            <w:textDirection w:val="btLr"/>
          </w:tcPr>
          <w:p w:rsidR="008F6803" w:rsidRPr="002566BC" w:rsidRDefault="00EF6001"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Вышивать</w:t>
            </w:r>
          </w:p>
        </w:tc>
        <w:tc>
          <w:tcPr>
            <w:tcW w:w="676" w:type="dxa"/>
            <w:shd w:val="clear" w:color="auto" w:fill="auto"/>
            <w:textDirection w:val="btLr"/>
          </w:tcPr>
          <w:p w:rsidR="008F6803" w:rsidRPr="002566BC" w:rsidRDefault="00EF6001"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Учитель</w:t>
            </w:r>
          </w:p>
        </w:tc>
        <w:tc>
          <w:tcPr>
            <w:tcW w:w="1100" w:type="dxa"/>
            <w:shd w:val="clear" w:color="auto" w:fill="auto"/>
            <w:textDirection w:val="btLr"/>
          </w:tcPr>
          <w:p w:rsidR="008F6803" w:rsidRPr="002566BC" w:rsidRDefault="00EF6001"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Сочинять стихи</w:t>
            </w:r>
          </w:p>
        </w:tc>
        <w:tc>
          <w:tcPr>
            <w:tcW w:w="1210" w:type="dxa"/>
            <w:shd w:val="clear" w:color="auto" w:fill="auto"/>
            <w:textDirection w:val="btLr"/>
          </w:tcPr>
          <w:p w:rsidR="008F6803" w:rsidRPr="002566BC" w:rsidRDefault="00EF6001"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Про семь цветов радуги</w:t>
            </w:r>
          </w:p>
        </w:tc>
        <w:tc>
          <w:tcPr>
            <w:tcW w:w="1100" w:type="dxa"/>
            <w:shd w:val="clear" w:color="auto" w:fill="auto"/>
            <w:textDirection w:val="btLr"/>
          </w:tcPr>
          <w:p w:rsidR="008F6803" w:rsidRPr="002566BC" w:rsidRDefault="00EF6001"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Пообщаться</w:t>
            </w:r>
          </w:p>
        </w:tc>
        <w:tc>
          <w:tcPr>
            <w:tcW w:w="1100" w:type="dxa"/>
            <w:shd w:val="clear" w:color="auto" w:fill="auto"/>
            <w:textDirection w:val="btLr"/>
          </w:tcPr>
          <w:p w:rsidR="008F6803" w:rsidRPr="002566BC" w:rsidRDefault="00EF6001"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Хорошо читает стихи</w:t>
            </w:r>
          </w:p>
        </w:tc>
        <w:tc>
          <w:tcPr>
            <w:tcW w:w="1049" w:type="dxa"/>
            <w:shd w:val="clear" w:color="auto" w:fill="auto"/>
            <w:textDirection w:val="btLr"/>
          </w:tcPr>
          <w:p w:rsidR="008F6803" w:rsidRPr="002566BC" w:rsidRDefault="00EF6001"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Придумывание слов</w:t>
            </w:r>
          </w:p>
        </w:tc>
      </w:tr>
      <w:tr w:rsidR="00E07F1F" w:rsidRPr="002566BC" w:rsidTr="002566BC">
        <w:trPr>
          <w:cantSplit/>
          <w:trHeight w:val="1693"/>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Никита Г.</w:t>
            </w:r>
          </w:p>
        </w:tc>
        <w:tc>
          <w:tcPr>
            <w:tcW w:w="1042" w:type="dxa"/>
            <w:shd w:val="clear" w:color="auto" w:fill="auto"/>
            <w:textDirection w:val="btLr"/>
          </w:tcPr>
          <w:p w:rsidR="008F6803" w:rsidRPr="002566BC" w:rsidRDefault="00702D69"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Чинить игрушки</w:t>
            </w:r>
          </w:p>
        </w:tc>
        <w:tc>
          <w:tcPr>
            <w:tcW w:w="854" w:type="dxa"/>
            <w:shd w:val="clear" w:color="auto" w:fill="auto"/>
            <w:textDirection w:val="btLr"/>
          </w:tcPr>
          <w:p w:rsidR="008F6803" w:rsidRPr="002566BC" w:rsidRDefault="00702D69"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Выпиливать</w:t>
            </w:r>
          </w:p>
        </w:tc>
        <w:tc>
          <w:tcPr>
            <w:tcW w:w="676" w:type="dxa"/>
            <w:shd w:val="clear" w:color="auto" w:fill="auto"/>
            <w:textDirection w:val="btLr"/>
          </w:tcPr>
          <w:p w:rsidR="008F6803" w:rsidRPr="002566BC" w:rsidRDefault="00702D69"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Футболист</w:t>
            </w:r>
          </w:p>
        </w:tc>
        <w:tc>
          <w:tcPr>
            <w:tcW w:w="1100" w:type="dxa"/>
            <w:shd w:val="clear" w:color="auto" w:fill="auto"/>
            <w:textDirection w:val="btLr"/>
          </w:tcPr>
          <w:p w:rsidR="008F6803" w:rsidRPr="002566BC" w:rsidRDefault="00702D69"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Построить модель</w:t>
            </w:r>
          </w:p>
        </w:tc>
        <w:tc>
          <w:tcPr>
            <w:tcW w:w="1210" w:type="dxa"/>
            <w:shd w:val="clear" w:color="auto" w:fill="auto"/>
            <w:textDirection w:val="btLr"/>
          </w:tcPr>
          <w:p w:rsidR="008F6803" w:rsidRPr="002566BC" w:rsidRDefault="00702D69"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Про страну компьютеров</w:t>
            </w:r>
          </w:p>
        </w:tc>
        <w:tc>
          <w:tcPr>
            <w:tcW w:w="1100" w:type="dxa"/>
            <w:shd w:val="clear" w:color="auto" w:fill="auto"/>
            <w:textDirection w:val="btLr"/>
          </w:tcPr>
          <w:p w:rsidR="008F6803" w:rsidRPr="002566BC" w:rsidRDefault="00702D69"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Что-то смастерить</w:t>
            </w:r>
          </w:p>
        </w:tc>
        <w:tc>
          <w:tcPr>
            <w:tcW w:w="1100" w:type="dxa"/>
            <w:shd w:val="clear" w:color="auto" w:fill="auto"/>
            <w:textDirection w:val="btLr"/>
          </w:tcPr>
          <w:p w:rsidR="008F6803" w:rsidRPr="002566BC" w:rsidRDefault="00702D69"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Сильный</w:t>
            </w:r>
          </w:p>
        </w:tc>
        <w:tc>
          <w:tcPr>
            <w:tcW w:w="1049" w:type="dxa"/>
            <w:shd w:val="clear" w:color="auto" w:fill="auto"/>
            <w:textDirection w:val="btLr"/>
          </w:tcPr>
          <w:p w:rsidR="008F6803" w:rsidRPr="002566BC" w:rsidRDefault="00702D69"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 войну</w:t>
            </w:r>
          </w:p>
        </w:tc>
      </w:tr>
      <w:tr w:rsidR="00E07F1F" w:rsidRPr="002566BC" w:rsidTr="002566BC">
        <w:trPr>
          <w:cantSplit/>
          <w:trHeight w:val="1894"/>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r w:rsidR="00E07F1F" w:rsidRPr="002566BC">
              <w:rPr>
                <w:color w:val="000000"/>
                <w:sz w:val="20"/>
                <w:szCs w:val="28"/>
              </w:rPr>
              <w:t>астя</w:t>
            </w:r>
            <w:r w:rsidRPr="002566BC">
              <w:rPr>
                <w:color w:val="000000"/>
                <w:sz w:val="20"/>
                <w:szCs w:val="28"/>
              </w:rPr>
              <w:t xml:space="preserve"> П.</w:t>
            </w:r>
          </w:p>
        </w:tc>
        <w:tc>
          <w:tcPr>
            <w:tcW w:w="1042" w:type="dxa"/>
            <w:shd w:val="clear" w:color="auto" w:fill="auto"/>
            <w:textDirection w:val="btLr"/>
          </w:tcPr>
          <w:p w:rsidR="008F6803" w:rsidRPr="002566BC" w:rsidRDefault="00702D69"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Танцевать</w:t>
            </w:r>
          </w:p>
        </w:tc>
        <w:tc>
          <w:tcPr>
            <w:tcW w:w="854" w:type="dxa"/>
            <w:shd w:val="clear" w:color="auto" w:fill="auto"/>
            <w:textDirection w:val="btLr"/>
          </w:tcPr>
          <w:p w:rsidR="008F6803" w:rsidRPr="002566BC" w:rsidRDefault="00702D69"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Рисовать</w:t>
            </w:r>
          </w:p>
        </w:tc>
        <w:tc>
          <w:tcPr>
            <w:tcW w:w="676" w:type="dxa"/>
            <w:shd w:val="clear" w:color="auto" w:fill="auto"/>
            <w:textDirection w:val="btLr"/>
          </w:tcPr>
          <w:p w:rsidR="008F6803" w:rsidRPr="002566BC" w:rsidRDefault="00702D69"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Учитель</w:t>
            </w:r>
          </w:p>
        </w:tc>
        <w:tc>
          <w:tcPr>
            <w:tcW w:w="1100" w:type="dxa"/>
            <w:shd w:val="clear" w:color="auto" w:fill="auto"/>
            <w:textDirection w:val="btLr"/>
          </w:tcPr>
          <w:p w:rsidR="008F6803" w:rsidRPr="002566BC" w:rsidRDefault="00702D69"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Играть на инструменте</w:t>
            </w:r>
          </w:p>
        </w:tc>
        <w:tc>
          <w:tcPr>
            <w:tcW w:w="1210" w:type="dxa"/>
            <w:shd w:val="clear" w:color="auto" w:fill="auto"/>
            <w:textDirection w:val="btLr"/>
          </w:tcPr>
          <w:p w:rsidR="008F6803" w:rsidRPr="002566BC" w:rsidRDefault="00E07F1F"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Про путешествие</w:t>
            </w:r>
          </w:p>
        </w:tc>
        <w:tc>
          <w:tcPr>
            <w:tcW w:w="1100" w:type="dxa"/>
            <w:shd w:val="clear" w:color="auto" w:fill="auto"/>
            <w:textDirection w:val="btLr"/>
          </w:tcPr>
          <w:p w:rsidR="008F6803" w:rsidRPr="002566BC" w:rsidRDefault="00E07F1F"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Поиграть на инструменте</w:t>
            </w:r>
          </w:p>
        </w:tc>
        <w:tc>
          <w:tcPr>
            <w:tcW w:w="1100" w:type="dxa"/>
            <w:shd w:val="clear" w:color="auto" w:fill="auto"/>
            <w:textDirection w:val="btLr"/>
          </w:tcPr>
          <w:p w:rsidR="008F6803" w:rsidRPr="002566BC" w:rsidRDefault="00E07F1F"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Умеет делать руками</w:t>
            </w:r>
          </w:p>
        </w:tc>
        <w:tc>
          <w:tcPr>
            <w:tcW w:w="1049" w:type="dxa"/>
            <w:shd w:val="clear" w:color="auto" w:fill="auto"/>
            <w:textDirection w:val="btLr"/>
          </w:tcPr>
          <w:p w:rsidR="008F6803" w:rsidRPr="002566BC" w:rsidRDefault="00E07F1F"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Музыкальное лото</w:t>
            </w:r>
          </w:p>
        </w:tc>
      </w:tr>
      <w:tr w:rsidR="00E07F1F" w:rsidRPr="002566BC" w:rsidTr="002566BC">
        <w:trPr>
          <w:cantSplit/>
          <w:trHeight w:val="1904"/>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Настя Б.</w:t>
            </w:r>
          </w:p>
        </w:tc>
        <w:tc>
          <w:tcPr>
            <w:tcW w:w="1042" w:type="dxa"/>
            <w:shd w:val="clear" w:color="auto" w:fill="auto"/>
            <w:textDirection w:val="btLr"/>
          </w:tcPr>
          <w:p w:rsidR="008F6803" w:rsidRPr="002566BC" w:rsidRDefault="00EF6001"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Слушать сказки</w:t>
            </w:r>
          </w:p>
        </w:tc>
        <w:tc>
          <w:tcPr>
            <w:tcW w:w="854" w:type="dxa"/>
            <w:shd w:val="clear" w:color="auto" w:fill="auto"/>
            <w:textDirection w:val="btLr"/>
          </w:tcPr>
          <w:p w:rsidR="008F6803" w:rsidRPr="002566BC" w:rsidRDefault="00EF6001"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Лепить</w:t>
            </w:r>
          </w:p>
        </w:tc>
        <w:tc>
          <w:tcPr>
            <w:tcW w:w="676" w:type="dxa"/>
            <w:shd w:val="clear" w:color="auto" w:fill="auto"/>
            <w:textDirection w:val="btLr"/>
          </w:tcPr>
          <w:p w:rsidR="008F6803" w:rsidRPr="002566BC" w:rsidRDefault="00EF6001"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Художник</w:t>
            </w:r>
          </w:p>
        </w:tc>
        <w:tc>
          <w:tcPr>
            <w:tcW w:w="1100" w:type="dxa"/>
            <w:shd w:val="clear" w:color="auto" w:fill="auto"/>
            <w:textDirection w:val="btLr"/>
          </w:tcPr>
          <w:p w:rsidR="008F6803" w:rsidRPr="002566BC" w:rsidRDefault="00AF627B"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Писать рассказ</w:t>
            </w:r>
          </w:p>
        </w:tc>
        <w:tc>
          <w:tcPr>
            <w:tcW w:w="1210" w:type="dxa"/>
            <w:shd w:val="clear" w:color="auto" w:fill="auto"/>
            <w:textDirection w:val="btLr"/>
          </w:tcPr>
          <w:p w:rsidR="008F6803" w:rsidRPr="002566BC" w:rsidRDefault="00AF627B"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Про бродячих актеров</w:t>
            </w:r>
          </w:p>
        </w:tc>
        <w:tc>
          <w:tcPr>
            <w:tcW w:w="1100" w:type="dxa"/>
            <w:shd w:val="clear" w:color="auto" w:fill="auto"/>
            <w:textDirection w:val="btLr"/>
          </w:tcPr>
          <w:p w:rsidR="008F6803" w:rsidRPr="002566BC" w:rsidRDefault="00AF627B"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Попеть</w:t>
            </w:r>
          </w:p>
        </w:tc>
        <w:tc>
          <w:tcPr>
            <w:tcW w:w="1100" w:type="dxa"/>
            <w:shd w:val="clear" w:color="auto" w:fill="auto"/>
            <w:textDirection w:val="btLr"/>
          </w:tcPr>
          <w:p w:rsidR="008F6803" w:rsidRPr="002566BC" w:rsidRDefault="00AF627B"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Умеет рассказывать</w:t>
            </w:r>
          </w:p>
        </w:tc>
        <w:tc>
          <w:tcPr>
            <w:tcW w:w="1049" w:type="dxa"/>
            <w:shd w:val="clear" w:color="auto" w:fill="auto"/>
            <w:textDirection w:val="btLr"/>
          </w:tcPr>
          <w:p w:rsidR="008F6803" w:rsidRPr="002566BC" w:rsidRDefault="00AF627B"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Дочки-матери</w:t>
            </w:r>
          </w:p>
        </w:tc>
      </w:tr>
      <w:tr w:rsidR="00E07F1F" w:rsidRPr="002566BC" w:rsidTr="002566BC">
        <w:trPr>
          <w:cantSplit/>
          <w:trHeight w:val="1606"/>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r w:rsidR="00E07F1F" w:rsidRPr="002566BC">
              <w:rPr>
                <w:color w:val="000000"/>
                <w:sz w:val="20"/>
                <w:szCs w:val="28"/>
              </w:rPr>
              <w:t>икита</w:t>
            </w:r>
            <w:r w:rsidRPr="002566BC">
              <w:rPr>
                <w:color w:val="000000"/>
                <w:sz w:val="20"/>
                <w:szCs w:val="28"/>
              </w:rPr>
              <w:t xml:space="preserve"> П.</w:t>
            </w:r>
          </w:p>
        </w:tc>
        <w:tc>
          <w:tcPr>
            <w:tcW w:w="1042" w:type="dxa"/>
            <w:shd w:val="clear" w:color="auto" w:fill="auto"/>
            <w:textDirection w:val="btLr"/>
          </w:tcPr>
          <w:p w:rsidR="008F6803" w:rsidRPr="002566BC" w:rsidRDefault="00EF6001"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Делать физ.упражнения</w:t>
            </w:r>
          </w:p>
        </w:tc>
        <w:tc>
          <w:tcPr>
            <w:tcW w:w="854" w:type="dxa"/>
            <w:shd w:val="clear" w:color="auto" w:fill="auto"/>
            <w:textDirection w:val="btLr"/>
          </w:tcPr>
          <w:p w:rsidR="008F6803" w:rsidRPr="002566BC" w:rsidRDefault="00EF6001"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Спортивные игры</w:t>
            </w:r>
          </w:p>
        </w:tc>
        <w:tc>
          <w:tcPr>
            <w:tcW w:w="676" w:type="dxa"/>
            <w:shd w:val="clear" w:color="auto" w:fill="auto"/>
            <w:textDirection w:val="btLr"/>
          </w:tcPr>
          <w:p w:rsidR="008F6803" w:rsidRPr="002566BC" w:rsidRDefault="00EF6001"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Таксист</w:t>
            </w:r>
          </w:p>
        </w:tc>
        <w:tc>
          <w:tcPr>
            <w:tcW w:w="1100" w:type="dxa"/>
            <w:shd w:val="clear" w:color="auto" w:fill="auto"/>
            <w:textDirection w:val="btLr"/>
          </w:tcPr>
          <w:p w:rsidR="008F6803" w:rsidRPr="002566BC" w:rsidRDefault="00AF627B"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Оказать помощь</w:t>
            </w:r>
          </w:p>
        </w:tc>
        <w:tc>
          <w:tcPr>
            <w:tcW w:w="1210" w:type="dxa"/>
            <w:shd w:val="clear" w:color="auto" w:fill="auto"/>
            <w:textDirection w:val="btLr"/>
          </w:tcPr>
          <w:p w:rsidR="008F6803" w:rsidRPr="002566BC" w:rsidRDefault="00AF627B"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Про путешествие</w:t>
            </w:r>
          </w:p>
        </w:tc>
        <w:tc>
          <w:tcPr>
            <w:tcW w:w="1100" w:type="dxa"/>
            <w:shd w:val="clear" w:color="auto" w:fill="auto"/>
            <w:textDirection w:val="btLr"/>
          </w:tcPr>
          <w:p w:rsidR="008F6803" w:rsidRPr="002566BC" w:rsidRDefault="00AF627B"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Побегать</w:t>
            </w:r>
          </w:p>
        </w:tc>
        <w:tc>
          <w:tcPr>
            <w:tcW w:w="1100" w:type="dxa"/>
            <w:shd w:val="clear" w:color="auto" w:fill="auto"/>
            <w:textDirection w:val="btLr"/>
          </w:tcPr>
          <w:p w:rsidR="008F6803" w:rsidRPr="002566BC" w:rsidRDefault="00AF627B"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Хорошо бегает</w:t>
            </w:r>
          </w:p>
        </w:tc>
        <w:tc>
          <w:tcPr>
            <w:tcW w:w="1049" w:type="dxa"/>
            <w:shd w:val="clear" w:color="auto" w:fill="auto"/>
            <w:textDirection w:val="btLr"/>
          </w:tcPr>
          <w:p w:rsidR="008F6803" w:rsidRPr="002566BC" w:rsidRDefault="00AF627B"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 войну</w:t>
            </w:r>
          </w:p>
        </w:tc>
      </w:tr>
      <w:tr w:rsidR="00E07F1F" w:rsidRPr="002566BC" w:rsidTr="002566BC">
        <w:trPr>
          <w:cantSplit/>
          <w:trHeight w:val="1604"/>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Олеся Г.</w:t>
            </w:r>
          </w:p>
        </w:tc>
        <w:tc>
          <w:tcPr>
            <w:tcW w:w="1042" w:type="dxa"/>
            <w:shd w:val="clear" w:color="auto" w:fill="auto"/>
            <w:textDirection w:val="btLr"/>
          </w:tcPr>
          <w:p w:rsidR="008F6803" w:rsidRPr="002566BC" w:rsidRDefault="00E07F1F"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Рисовать</w:t>
            </w:r>
          </w:p>
        </w:tc>
        <w:tc>
          <w:tcPr>
            <w:tcW w:w="854" w:type="dxa"/>
            <w:shd w:val="clear" w:color="auto" w:fill="auto"/>
            <w:textDirection w:val="btLr"/>
          </w:tcPr>
          <w:p w:rsidR="008F6803" w:rsidRPr="002566BC" w:rsidRDefault="00E07F1F"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Шить</w:t>
            </w:r>
          </w:p>
        </w:tc>
        <w:tc>
          <w:tcPr>
            <w:tcW w:w="676" w:type="dxa"/>
            <w:shd w:val="clear" w:color="auto" w:fill="auto"/>
            <w:textDirection w:val="btLr"/>
          </w:tcPr>
          <w:p w:rsidR="008F6803" w:rsidRPr="002566BC" w:rsidRDefault="00E07F1F"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Актриса</w:t>
            </w:r>
          </w:p>
        </w:tc>
        <w:tc>
          <w:tcPr>
            <w:tcW w:w="1100" w:type="dxa"/>
            <w:shd w:val="clear" w:color="auto" w:fill="auto"/>
            <w:textDirection w:val="btLr"/>
          </w:tcPr>
          <w:p w:rsidR="008F6803" w:rsidRPr="002566BC" w:rsidRDefault="00E07F1F"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Нарисовать рисунок</w:t>
            </w:r>
          </w:p>
        </w:tc>
        <w:tc>
          <w:tcPr>
            <w:tcW w:w="1210" w:type="dxa"/>
            <w:shd w:val="clear" w:color="auto" w:fill="auto"/>
            <w:textDirection w:val="btLr"/>
          </w:tcPr>
          <w:p w:rsidR="008F6803" w:rsidRPr="002566BC" w:rsidRDefault="00E07F1F"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Про мастера золотые руки</w:t>
            </w:r>
          </w:p>
        </w:tc>
        <w:tc>
          <w:tcPr>
            <w:tcW w:w="1100" w:type="dxa"/>
            <w:shd w:val="clear" w:color="auto" w:fill="auto"/>
            <w:textDirection w:val="btLr"/>
          </w:tcPr>
          <w:p w:rsidR="008F6803" w:rsidRPr="002566BC" w:rsidRDefault="00EF6001"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Порисовать</w:t>
            </w:r>
          </w:p>
        </w:tc>
        <w:tc>
          <w:tcPr>
            <w:tcW w:w="1100" w:type="dxa"/>
            <w:shd w:val="clear" w:color="auto" w:fill="auto"/>
            <w:textDirection w:val="btLr"/>
          </w:tcPr>
          <w:p w:rsidR="008F6803" w:rsidRPr="002566BC" w:rsidRDefault="00EF6001"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Хорошо рисует</w:t>
            </w:r>
          </w:p>
        </w:tc>
        <w:tc>
          <w:tcPr>
            <w:tcW w:w="1049" w:type="dxa"/>
            <w:shd w:val="clear" w:color="auto" w:fill="auto"/>
            <w:textDirection w:val="btLr"/>
          </w:tcPr>
          <w:p w:rsidR="008F6803" w:rsidRPr="002566BC" w:rsidRDefault="00EF6001"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Считалки</w:t>
            </w:r>
          </w:p>
        </w:tc>
      </w:tr>
      <w:tr w:rsidR="00E07F1F" w:rsidRPr="002566BC" w:rsidTr="002566BC">
        <w:trPr>
          <w:cantSplit/>
          <w:trHeight w:val="1964"/>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СнежаннаГ.</w:t>
            </w:r>
          </w:p>
        </w:tc>
        <w:tc>
          <w:tcPr>
            <w:tcW w:w="1042" w:type="dxa"/>
            <w:shd w:val="clear" w:color="auto" w:fill="auto"/>
            <w:textDirection w:val="btLr"/>
          </w:tcPr>
          <w:p w:rsidR="008F6803" w:rsidRPr="002566BC" w:rsidRDefault="00E07F1F"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Петь</w:t>
            </w:r>
          </w:p>
        </w:tc>
        <w:tc>
          <w:tcPr>
            <w:tcW w:w="854" w:type="dxa"/>
            <w:shd w:val="clear" w:color="auto" w:fill="auto"/>
            <w:textDirection w:val="btLr"/>
          </w:tcPr>
          <w:p w:rsidR="008F6803" w:rsidRPr="002566BC" w:rsidRDefault="00E07F1F"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Играть на инструменте</w:t>
            </w:r>
          </w:p>
        </w:tc>
        <w:tc>
          <w:tcPr>
            <w:tcW w:w="676" w:type="dxa"/>
            <w:shd w:val="clear" w:color="auto" w:fill="auto"/>
            <w:textDirection w:val="btLr"/>
          </w:tcPr>
          <w:p w:rsidR="008F6803" w:rsidRPr="002566BC" w:rsidRDefault="00E07F1F"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Ученый</w:t>
            </w:r>
          </w:p>
        </w:tc>
        <w:tc>
          <w:tcPr>
            <w:tcW w:w="1100" w:type="dxa"/>
            <w:shd w:val="clear" w:color="auto" w:fill="auto"/>
            <w:textDirection w:val="btLr"/>
          </w:tcPr>
          <w:p w:rsidR="008F6803" w:rsidRPr="002566BC" w:rsidRDefault="00E07F1F"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Играть на инструменте</w:t>
            </w:r>
          </w:p>
        </w:tc>
        <w:tc>
          <w:tcPr>
            <w:tcW w:w="1210" w:type="dxa"/>
            <w:shd w:val="clear" w:color="auto" w:fill="auto"/>
            <w:textDirection w:val="btLr"/>
          </w:tcPr>
          <w:p w:rsidR="008F6803" w:rsidRPr="002566BC" w:rsidRDefault="00E07F1F"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Про страну компьютеров</w:t>
            </w:r>
          </w:p>
        </w:tc>
        <w:tc>
          <w:tcPr>
            <w:tcW w:w="1100" w:type="dxa"/>
            <w:shd w:val="clear" w:color="auto" w:fill="auto"/>
            <w:textDirection w:val="btLr"/>
          </w:tcPr>
          <w:p w:rsidR="008F6803" w:rsidRPr="002566BC" w:rsidRDefault="00EF6001"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Попеть</w:t>
            </w:r>
          </w:p>
        </w:tc>
        <w:tc>
          <w:tcPr>
            <w:tcW w:w="1100" w:type="dxa"/>
            <w:shd w:val="clear" w:color="auto" w:fill="auto"/>
            <w:textDirection w:val="btLr"/>
          </w:tcPr>
          <w:p w:rsidR="008F6803" w:rsidRPr="002566BC" w:rsidRDefault="00EF6001"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Умеет играть на гитаре</w:t>
            </w:r>
          </w:p>
        </w:tc>
        <w:tc>
          <w:tcPr>
            <w:tcW w:w="1049" w:type="dxa"/>
            <w:shd w:val="clear" w:color="auto" w:fill="auto"/>
            <w:textDirection w:val="btLr"/>
          </w:tcPr>
          <w:p w:rsidR="008F6803" w:rsidRPr="002566BC" w:rsidRDefault="00EF6001"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Музыкальное лото</w:t>
            </w:r>
          </w:p>
        </w:tc>
      </w:tr>
      <w:tr w:rsidR="00E07F1F" w:rsidRPr="002566BC" w:rsidTr="002566BC">
        <w:trPr>
          <w:cantSplit/>
          <w:trHeight w:val="1986"/>
        </w:trPr>
        <w:tc>
          <w:tcPr>
            <w:tcW w:w="1276" w:type="dxa"/>
            <w:shd w:val="clear" w:color="auto" w:fill="auto"/>
          </w:tcPr>
          <w:p w:rsidR="008F6803" w:rsidRPr="002566BC" w:rsidRDefault="008F6803"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Ярослав В.</w:t>
            </w:r>
          </w:p>
        </w:tc>
        <w:tc>
          <w:tcPr>
            <w:tcW w:w="1042" w:type="dxa"/>
            <w:shd w:val="clear" w:color="auto" w:fill="auto"/>
            <w:textDirection w:val="btLr"/>
          </w:tcPr>
          <w:p w:rsidR="008F6803" w:rsidRPr="002566BC" w:rsidRDefault="0085081E"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Ухаживать за животными</w:t>
            </w:r>
          </w:p>
        </w:tc>
        <w:tc>
          <w:tcPr>
            <w:tcW w:w="854" w:type="dxa"/>
            <w:shd w:val="clear" w:color="auto" w:fill="auto"/>
            <w:textDirection w:val="btLr"/>
          </w:tcPr>
          <w:p w:rsidR="008F6803" w:rsidRPr="002566BC" w:rsidRDefault="0085081E"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Работать на компьютере</w:t>
            </w:r>
          </w:p>
        </w:tc>
        <w:tc>
          <w:tcPr>
            <w:tcW w:w="676" w:type="dxa"/>
            <w:shd w:val="clear" w:color="auto" w:fill="auto"/>
            <w:textDirection w:val="btLr"/>
          </w:tcPr>
          <w:p w:rsidR="008F6803" w:rsidRPr="002566BC" w:rsidRDefault="0085081E"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Космонавт</w:t>
            </w:r>
          </w:p>
        </w:tc>
        <w:tc>
          <w:tcPr>
            <w:tcW w:w="1100" w:type="dxa"/>
            <w:shd w:val="clear" w:color="auto" w:fill="auto"/>
            <w:textDirection w:val="btLr"/>
          </w:tcPr>
          <w:p w:rsidR="008F6803" w:rsidRPr="002566BC" w:rsidRDefault="0085081E"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Растить домашнее животное</w:t>
            </w:r>
          </w:p>
        </w:tc>
        <w:tc>
          <w:tcPr>
            <w:tcW w:w="1210" w:type="dxa"/>
            <w:shd w:val="clear" w:color="auto" w:fill="auto"/>
            <w:textDirection w:val="btLr"/>
          </w:tcPr>
          <w:p w:rsidR="008F6803" w:rsidRPr="002566BC" w:rsidRDefault="0085081E"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Про страну компьютеров</w:t>
            </w:r>
          </w:p>
        </w:tc>
        <w:tc>
          <w:tcPr>
            <w:tcW w:w="1100" w:type="dxa"/>
            <w:shd w:val="clear" w:color="auto" w:fill="auto"/>
            <w:textDirection w:val="btLr"/>
          </w:tcPr>
          <w:p w:rsidR="008F6803" w:rsidRPr="002566BC" w:rsidRDefault="0085081E"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Повозиться с животными</w:t>
            </w:r>
          </w:p>
        </w:tc>
        <w:tc>
          <w:tcPr>
            <w:tcW w:w="1100" w:type="dxa"/>
            <w:shd w:val="clear" w:color="auto" w:fill="auto"/>
            <w:textDirection w:val="btLr"/>
          </w:tcPr>
          <w:p w:rsidR="008F6803" w:rsidRPr="002566BC" w:rsidRDefault="0085081E"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Добрый, честный.</w:t>
            </w:r>
          </w:p>
        </w:tc>
        <w:tc>
          <w:tcPr>
            <w:tcW w:w="1049" w:type="dxa"/>
            <w:shd w:val="clear" w:color="auto" w:fill="auto"/>
            <w:textDirection w:val="btLr"/>
          </w:tcPr>
          <w:p w:rsidR="008F6803" w:rsidRPr="002566BC" w:rsidRDefault="0085081E"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Лепка снежной бабы</w:t>
            </w:r>
          </w:p>
        </w:tc>
      </w:tr>
    </w:tbl>
    <w:p w:rsidR="00C24D3A" w:rsidRPr="002566BC" w:rsidRDefault="00C24D3A" w:rsidP="00B428D6">
      <w:pPr>
        <w:pStyle w:val="a9"/>
        <w:tabs>
          <w:tab w:val="left" w:pos="9020"/>
        </w:tabs>
        <w:spacing w:before="0" w:beforeAutospacing="0" w:after="0" w:afterAutospacing="0" w:line="360" w:lineRule="auto"/>
        <w:ind w:firstLine="709"/>
        <w:jc w:val="both"/>
        <w:rPr>
          <w:color w:val="000000"/>
          <w:sz w:val="28"/>
          <w:szCs w:val="28"/>
        </w:rPr>
      </w:pPr>
    </w:p>
    <w:p w:rsidR="005731D2" w:rsidRPr="002566BC" w:rsidRDefault="00165977" w:rsidP="00B428D6">
      <w:pPr>
        <w:pStyle w:val="a9"/>
        <w:tabs>
          <w:tab w:val="left" w:pos="9020"/>
        </w:tabs>
        <w:spacing w:before="0" w:beforeAutospacing="0" w:after="0" w:afterAutospacing="0" w:line="360" w:lineRule="auto"/>
        <w:ind w:firstLine="709"/>
        <w:jc w:val="both"/>
        <w:rPr>
          <w:color w:val="000000"/>
          <w:sz w:val="28"/>
          <w:szCs w:val="28"/>
        </w:rPr>
      </w:pPr>
      <w:r w:rsidRPr="002566BC">
        <w:rPr>
          <w:color w:val="000000"/>
          <w:sz w:val="28"/>
          <w:szCs w:val="28"/>
        </w:rPr>
        <w:t>Обо</w:t>
      </w:r>
      <w:r w:rsidR="008755CC" w:rsidRPr="002566BC">
        <w:rPr>
          <w:color w:val="000000"/>
          <w:sz w:val="28"/>
          <w:szCs w:val="28"/>
        </w:rPr>
        <w:t>бщим полученные данные с помощью первичной обработки по уровням в таблицу:</w:t>
      </w:r>
      <w:r w:rsidR="00AE5C54" w:rsidRPr="002566BC">
        <w:rPr>
          <w:color w:val="000000"/>
          <w:sz w:val="28"/>
          <w:szCs w:val="28"/>
        </w:rPr>
        <w:t xml:space="preserve"> </w:t>
      </w:r>
    </w:p>
    <w:p w:rsidR="008C2318" w:rsidRPr="002566BC" w:rsidRDefault="005731D2" w:rsidP="00B428D6">
      <w:pPr>
        <w:pStyle w:val="a9"/>
        <w:tabs>
          <w:tab w:val="left" w:pos="9020"/>
        </w:tabs>
        <w:spacing w:before="0" w:beforeAutospacing="0" w:after="0" w:afterAutospacing="0" w:line="360" w:lineRule="auto"/>
        <w:ind w:firstLine="709"/>
        <w:jc w:val="both"/>
        <w:rPr>
          <w:color w:val="000000"/>
          <w:sz w:val="28"/>
          <w:szCs w:val="28"/>
        </w:rPr>
      </w:pPr>
      <w:r w:rsidRPr="002566BC">
        <w:rPr>
          <w:color w:val="000000"/>
          <w:sz w:val="28"/>
          <w:szCs w:val="28"/>
        </w:rPr>
        <w:br w:type="page"/>
      </w:r>
      <w:r w:rsidR="0010485D" w:rsidRPr="002566BC">
        <w:rPr>
          <w:color w:val="000000"/>
          <w:sz w:val="28"/>
          <w:szCs w:val="28"/>
        </w:rPr>
        <w:t>Таблица 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2727"/>
        <w:gridCol w:w="1701"/>
        <w:gridCol w:w="1549"/>
        <w:gridCol w:w="1858"/>
      </w:tblGrid>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Ф.И.</w:t>
            </w:r>
          </w:p>
        </w:tc>
        <w:tc>
          <w:tcPr>
            <w:tcW w:w="2727"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Отношение к определенному виду деятельности</w:t>
            </w:r>
          </w:p>
        </w:tc>
        <w:tc>
          <w:tcPr>
            <w:tcW w:w="1701"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Широта знаний</w:t>
            </w:r>
          </w:p>
        </w:tc>
        <w:tc>
          <w:tcPr>
            <w:tcW w:w="1549"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Устойчивость</w:t>
            </w:r>
          </w:p>
        </w:tc>
        <w:tc>
          <w:tcPr>
            <w:tcW w:w="1858"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Уровень наличия интереса</w:t>
            </w:r>
          </w:p>
        </w:tc>
      </w:tr>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Алиса Ф.</w:t>
            </w:r>
          </w:p>
        </w:tc>
        <w:tc>
          <w:tcPr>
            <w:tcW w:w="2727"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w:t>
            </w:r>
          </w:p>
        </w:tc>
        <w:tc>
          <w:tcPr>
            <w:tcW w:w="1701"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w:t>
            </w:r>
          </w:p>
        </w:tc>
        <w:tc>
          <w:tcPr>
            <w:tcW w:w="1549"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858"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w:t>
            </w:r>
          </w:p>
        </w:tc>
      </w:tr>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Андрей Е.</w:t>
            </w:r>
          </w:p>
        </w:tc>
        <w:tc>
          <w:tcPr>
            <w:tcW w:w="2727"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c>
          <w:tcPr>
            <w:tcW w:w="1701"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549"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c>
          <w:tcPr>
            <w:tcW w:w="1858"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r>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Анна В.</w:t>
            </w:r>
          </w:p>
        </w:tc>
        <w:tc>
          <w:tcPr>
            <w:tcW w:w="2727"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701"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549"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858"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r>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Влад Б.</w:t>
            </w:r>
          </w:p>
        </w:tc>
        <w:tc>
          <w:tcPr>
            <w:tcW w:w="2727"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c>
          <w:tcPr>
            <w:tcW w:w="1701"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549"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858"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r>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Вика Ц.</w:t>
            </w:r>
          </w:p>
        </w:tc>
        <w:tc>
          <w:tcPr>
            <w:tcW w:w="2727"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c>
          <w:tcPr>
            <w:tcW w:w="1701"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c>
          <w:tcPr>
            <w:tcW w:w="1549"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c>
          <w:tcPr>
            <w:tcW w:w="1858"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r>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Герман А.</w:t>
            </w:r>
          </w:p>
        </w:tc>
        <w:tc>
          <w:tcPr>
            <w:tcW w:w="2727"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701"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c>
          <w:tcPr>
            <w:tcW w:w="1549"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c>
          <w:tcPr>
            <w:tcW w:w="1858"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r>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Дарья К.</w:t>
            </w:r>
          </w:p>
        </w:tc>
        <w:tc>
          <w:tcPr>
            <w:tcW w:w="2727"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c>
          <w:tcPr>
            <w:tcW w:w="1701"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549"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858"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r>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Егор Б.</w:t>
            </w:r>
          </w:p>
        </w:tc>
        <w:tc>
          <w:tcPr>
            <w:tcW w:w="2727"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c>
          <w:tcPr>
            <w:tcW w:w="1701"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549"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858"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r>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Иван Р.</w:t>
            </w:r>
          </w:p>
        </w:tc>
        <w:tc>
          <w:tcPr>
            <w:tcW w:w="2727"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c>
          <w:tcPr>
            <w:tcW w:w="1701"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c>
          <w:tcPr>
            <w:tcW w:w="1549"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c>
          <w:tcPr>
            <w:tcW w:w="1858"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r>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Ксения Г.</w:t>
            </w:r>
          </w:p>
        </w:tc>
        <w:tc>
          <w:tcPr>
            <w:tcW w:w="2727"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w:t>
            </w:r>
          </w:p>
        </w:tc>
        <w:tc>
          <w:tcPr>
            <w:tcW w:w="1701"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549"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858"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r>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Лейла Х.</w:t>
            </w:r>
          </w:p>
        </w:tc>
        <w:tc>
          <w:tcPr>
            <w:tcW w:w="2727"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701"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549"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w:t>
            </w:r>
          </w:p>
        </w:tc>
        <w:tc>
          <w:tcPr>
            <w:tcW w:w="1858"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r>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Максим М.</w:t>
            </w:r>
          </w:p>
        </w:tc>
        <w:tc>
          <w:tcPr>
            <w:tcW w:w="2727"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c>
          <w:tcPr>
            <w:tcW w:w="1701"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549"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w:t>
            </w:r>
          </w:p>
        </w:tc>
        <w:tc>
          <w:tcPr>
            <w:tcW w:w="1858"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r>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Маша В.</w:t>
            </w:r>
          </w:p>
        </w:tc>
        <w:tc>
          <w:tcPr>
            <w:tcW w:w="2727"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w:t>
            </w:r>
          </w:p>
        </w:tc>
        <w:tc>
          <w:tcPr>
            <w:tcW w:w="1701"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w:t>
            </w:r>
          </w:p>
        </w:tc>
        <w:tc>
          <w:tcPr>
            <w:tcW w:w="1549"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w:t>
            </w:r>
          </w:p>
        </w:tc>
        <w:tc>
          <w:tcPr>
            <w:tcW w:w="1858"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w:t>
            </w:r>
          </w:p>
        </w:tc>
      </w:tr>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Миша Х.</w:t>
            </w:r>
          </w:p>
        </w:tc>
        <w:tc>
          <w:tcPr>
            <w:tcW w:w="2727"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c>
          <w:tcPr>
            <w:tcW w:w="1701"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549"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858"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r>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Настя С.</w:t>
            </w:r>
          </w:p>
        </w:tc>
        <w:tc>
          <w:tcPr>
            <w:tcW w:w="2727"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701"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c>
          <w:tcPr>
            <w:tcW w:w="1549"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c>
          <w:tcPr>
            <w:tcW w:w="1858"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r>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Наташа О.</w:t>
            </w:r>
          </w:p>
        </w:tc>
        <w:tc>
          <w:tcPr>
            <w:tcW w:w="2727"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w:t>
            </w:r>
          </w:p>
        </w:tc>
        <w:tc>
          <w:tcPr>
            <w:tcW w:w="1701"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w:t>
            </w:r>
          </w:p>
        </w:tc>
        <w:tc>
          <w:tcPr>
            <w:tcW w:w="1549"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858"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w:t>
            </w:r>
          </w:p>
        </w:tc>
      </w:tr>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Никита Г.</w:t>
            </w:r>
          </w:p>
        </w:tc>
        <w:tc>
          <w:tcPr>
            <w:tcW w:w="2727"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c>
          <w:tcPr>
            <w:tcW w:w="1701"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549"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c>
          <w:tcPr>
            <w:tcW w:w="1858"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r>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Настя П.</w:t>
            </w:r>
          </w:p>
        </w:tc>
        <w:tc>
          <w:tcPr>
            <w:tcW w:w="2727"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w:t>
            </w:r>
          </w:p>
        </w:tc>
        <w:tc>
          <w:tcPr>
            <w:tcW w:w="1701"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549"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w:t>
            </w:r>
          </w:p>
        </w:tc>
        <w:tc>
          <w:tcPr>
            <w:tcW w:w="1858"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w:t>
            </w:r>
          </w:p>
        </w:tc>
      </w:tr>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Настя Б.</w:t>
            </w:r>
          </w:p>
        </w:tc>
        <w:tc>
          <w:tcPr>
            <w:tcW w:w="2727"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c>
          <w:tcPr>
            <w:tcW w:w="1701"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c>
          <w:tcPr>
            <w:tcW w:w="1549"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858"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r>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Никита П.</w:t>
            </w:r>
          </w:p>
        </w:tc>
        <w:tc>
          <w:tcPr>
            <w:tcW w:w="2727"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c>
          <w:tcPr>
            <w:tcW w:w="1701"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549"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c>
          <w:tcPr>
            <w:tcW w:w="1858"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w:t>
            </w:r>
          </w:p>
        </w:tc>
      </w:tr>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Олеся Г.</w:t>
            </w:r>
          </w:p>
        </w:tc>
        <w:tc>
          <w:tcPr>
            <w:tcW w:w="2727"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w:t>
            </w:r>
          </w:p>
        </w:tc>
        <w:tc>
          <w:tcPr>
            <w:tcW w:w="1701"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549"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858"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r>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СнежаннаГ.</w:t>
            </w:r>
          </w:p>
        </w:tc>
        <w:tc>
          <w:tcPr>
            <w:tcW w:w="2727"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w:t>
            </w:r>
          </w:p>
        </w:tc>
        <w:tc>
          <w:tcPr>
            <w:tcW w:w="1701"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549"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w:t>
            </w:r>
          </w:p>
        </w:tc>
        <w:tc>
          <w:tcPr>
            <w:tcW w:w="1858"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w:t>
            </w:r>
          </w:p>
        </w:tc>
      </w:tr>
      <w:tr w:rsidR="008755CC" w:rsidRPr="002566BC" w:rsidTr="002566BC">
        <w:tc>
          <w:tcPr>
            <w:tcW w:w="1384" w:type="dxa"/>
            <w:shd w:val="clear" w:color="auto" w:fill="auto"/>
          </w:tcPr>
          <w:p w:rsidR="008755CC" w:rsidRPr="002566BC" w:rsidRDefault="008755CC"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Ярослав В.</w:t>
            </w:r>
          </w:p>
        </w:tc>
        <w:tc>
          <w:tcPr>
            <w:tcW w:w="2727"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w:t>
            </w:r>
          </w:p>
        </w:tc>
        <w:tc>
          <w:tcPr>
            <w:tcW w:w="1701"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w:t>
            </w:r>
          </w:p>
        </w:tc>
        <w:tc>
          <w:tcPr>
            <w:tcW w:w="1549"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w:t>
            </w:r>
          </w:p>
        </w:tc>
        <w:tc>
          <w:tcPr>
            <w:tcW w:w="1858" w:type="dxa"/>
            <w:shd w:val="clear" w:color="auto" w:fill="auto"/>
          </w:tcPr>
          <w:p w:rsidR="008755CC"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w:t>
            </w:r>
          </w:p>
        </w:tc>
      </w:tr>
    </w:tbl>
    <w:p w:rsidR="005731D2" w:rsidRPr="002566BC" w:rsidRDefault="005731D2" w:rsidP="00B428D6">
      <w:pPr>
        <w:pStyle w:val="a9"/>
        <w:tabs>
          <w:tab w:val="left" w:pos="9020"/>
        </w:tabs>
        <w:spacing w:before="0" w:beforeAutospacing="0" w:after="0" w:afterAutospacing="0" w:line="360" w:lineRule="auto"/>
        <w:ind w:firstLine="709"/>
        <w:jc w:val="both"/>
        <w:rPr>
          <w:color w:val="000000"/>
          <w:sz w:val="28"/>
          <w:szCs w:val="28"/>
        </w:rPr>
      </w:pPr>
    </w:p>
    <w:p w:rsidR="005731D2" w:rsidRPr="002566BC" w:rsidRDefault="0010485D" w:rsidP="00B428D6">
      <w:pPr>
        <w:pStyle w:val="a9"/>
        <w:tabs>
          <w:tab w:val="left" w:pos="9020"/>
        </w:tabs>
        <w:spacing w:before="0" w:beforeAutospacing="0" w:after="0" w:afterAutospacing="0" w:line="360" w:lineRule="auto"/>
        <w:ind w:firstLine="709"/>
        <w:jc w:val="both"/>
        <w:rPr>
          <w:color w:val="000000"/>
          <w:sz w:val="28"/>
          <w:szCs w:val="28"/>
        </w:rPr>
      </w:pPr>
      <w:r w:rsidRPr="002566BC">
        <w:rPr>
          <w:color w:val="000000"/>
          <w:sz w:val="28"/>
          <w:szCs w:val="28"/>
        </w:rPr>
        <w:t>Обобщим полученные данные в таблицу, для выявления в процентном соотношении наличие интереса у учащихся в третьем классе:</w:t>
      </w:r>
    </w:p>
    <w:p w:rsidR="005731D2" w:rsidRPr="002566BC" w:rsidRDefault="005731D2" w:rsidP="00B428D6">
      <w:pPr>
        <w:pStyle w:val="a9"/>
        <w:tabs>
          <w:tab w:val="left" w:pos="9020"/>
        </w:tabs>
        <w:spacing w:before="0" w:beforeAutospacing="0" w:after="0" w:afterAutospacing="0" w:line="360" w:lineRule="auto"/>
        <w:ind w:firstLine="709"/>
        <w:jc w:val="both"/>
        <w:rPr>
          <w:color w:val="000000"/>
          <w:sz w:val="28"/>
          <w:szCs w:val="28"/>
        </w:rPr>
      </w:pPr>
    </w:p>
    <w:p w:rsidR="008755CC" w:rsidRPr="002566BC" w:rsidRDefault="0010485D" w:rsidP="00B428D6">
      <w:pPr>
        <w:pStyle w:val="a9"/>
        <w:tabs>
          <w:tab w:val="left" w:pos="9020"/>
        </w:tabs>
        <w:spacing w:before="0" w:beforeAutospacing="0" w:after="0" w:afterAutospacing="0" w:line="360" w:lineRule="auto"/>
        <w:ind w:firstLine="709"/>
        <w:jc w:val="both"/>
        <w:rPr>
          <w:color w:val="000000"/>
          <w:sz w:val="28"/>
          <w:szCs w:val="28"/>
        </w:rPr>
      </w:pPr>
      <w:r w:rsidRPr="002566BC">
        <w:rPr>
          <w:color w:val="000000"/>
          <w:sz w:val="28"/>
          <w:szCs w:val="28"/>
        </w:rPr>
        <w:t>Таблица 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2446"/>
        <w:gridCol w:w="1912"/>
      </w:tblGrid>
      <w:tr w:rsidR="0010485D" w:rsidRPr="002566BC" w:rsidTr="002566BC">
        <w:tc>
          <w:tcPr>
            <w:tcW w:w="2127" w:type="dxa"/>
            <w:shd w:val="clear" w:color="auto" w:fill="auto"/>
          </w:tcPr>
          <w:p w:rsidR="0010485D"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Наличие интереса</w:t>
            </w:r>
          </w:p>
        </w:tc>
        <w:tc>
          <w:tcPr>
            <w:tcW w:w="2446" w:type="dxa"/>
            <w:shd w:val="clear" w:color="auto" w:fill="auto"/>
          </w:tcPr>
          <w:p w:rsidR="0010485D"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Количество учащихся</w:t>
            </w:r>
          </w:p>
        </w:tc>
        <w:tc>
          <w:tcPr>
            <w:tcW w:w="1912" w:type="dxa"/>
            <w:shd w:val="clear" w:color="auto" w:fill="auto"/>
          </w:tcPr>
          <w:p w:rsidR="0010485D"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w:t>
            </w:r>
          </w:p>
        </w:tc>
      </w:tr>
      <w:tr w:rsidR="0010485D" w:rsidRPr="002566BC" w:rsidTr="002566BC">
        <w:tc>
          <w:tcPr>
            <w:tcW w:w="2127" w:type="dxa"/>
            <w:shd w:val="clear" w:color="auto" w:fill="auto"/>
          </w:tcPr>
          <w:p w:rsidR="0010485D"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Высокий</w:t>
            </w:r>
          </w:p>
        </w:tc>
        <w:tc>
          <w:tcPr>
            <w:tcW w:w="2446" w:type="dxa"/>
            <w:shd w:val="clear" w:color="auto" w:fill="auto"/>
          </w:tcPr>
          <w:p w:rsidR="0010485D"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6</w:t>
            </w:r>
          </w:p>
        </w:tc>
        <w:tc>
          <w:tcPr>
            <w:tcW w:w="1912" w:type="dxa"/>
            <w:shd w:val="clear" w:color="auto" w:fill="auto"/>
          </w:tcPr>
          <w:p w:rsidR="0010485D"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26%</w:t>
            </w:r>
          </w:p>
        </w:tc>
      </w:tr>
      <w:tr w:rsidR="0010485D" w:rsidRPr="002566BC" w:rsidTr="002566BC">
        <w:tc>
          <w:tcPr>
            <w:tcW w:w="2127" w:type="dxa"/>
            <w:shd w:val="clear" w:color="auto" w:fill="auto"/>
          </w:tcPr>
          <w:p w:rsidR="0010485D"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Средний</w:t>
            </w:r>
          </w:p>
        </w:tc>
        <w:tc>
          <w:tcPr>
            <w:tcW w:w="2446" w:type="dxa"/>
            <w:shd w:val="clear" w:color="auto" w:fill="auto"/>
          </w:tcPr>
          <w:p w:rsidR="0010485D"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9</w:t>
            </w:r>
          </w:p>
        </w:tc>
        <w:tc>
          <w:tcPr>
            <w:tcW w:w="1912" w:type="dxa"/>
            <w:shd w:val="clear" w:color="auto" w:fill="auto"/>
          </w:tcPr>
          <w:p w:rsidR="0010485D"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39,2%</w:t>
            </w:r>
          </w:p>
        </w:tc>
      </w:tr>
      <w:tr w:rsidR="0010485D" w:rsidRPr="002566BC" w:rsidTr="002566BC">
        <w:trPr>
          <w:trHeight w:val="348"/>
        </w:trPr>
        <w:tc>
          <w:tcPr>
            <w:tcW w:w="2127" w:type="dxa"/>
            <w:shd w:val="clear" w:color="auto" w:fill="auto"/>
          </w:tcPr>
          <w:p w:rsidR="0010485D"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Низкий</w:t>
            </w:r>
          </w:p>
        </w:tc>
        <w:tc>
          <w:tcPr>
            <w:tcW w:w="2446" w:type="dxa"/>
            <w:shd w:val="clear" w:color="auto" w:fill="auto"/>
          </w:tcPr>
          <w:p w:rsidR="0010485D"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8</w:t>
            </w:r>
          </w:p>
        </w:tc>
        <w:tc>
          <w:tcPr>
            <w:tcW w:w="1912" w:type="dxa"/>
            <w:shd w:val="clear" w:color="auto" w:fill="auto"/>
          </w:tcPr>
          <w:p w:rsidR="0010485D" w:rsidRPr="002566BC" w:rsidRDefault="0010485D" w:rsidP="002566BC">
            <w:pPr>
              <w:pStyle w:val="a9"/>
              <w:tabs>
                <w:tab w:val="left" w:pos="9020"/>
              </w:tabs>
              <w:spacing w:before="0" w:beforeAutospacing="0" w:after="0" w:afterAutospacing="0" w:line="360" w:lineRule="auto"/>
              <w:rPr>
                <w:color w:val="000000"/>
                <w:sz w:val="20"/>
                <w:szCs w:val="28"/>
              </w:rPr>
            </w:pPr>
            <w:r w:rsidRPr="002566BC">
              <w:rPr>
                <w:color w:val="000000"/>
                <w:sz w:val="20"/>
                <w:szCs w:val="28"/>
              </w:rPr>
              <w:t>34,8%</w:t>
            </w:r>
          </w:p>
        </w:tc>
      </w:tr>
    </w:tbl>
    <w:p w:rsidR="005731D2" w:rsidRPr="002566BC" w:rsidRDefault="005731D2" w:rsidP="00B428D6">
      <w:pPr>
        <w:pStyle w:val="a9"/>
        <w:tabs>
          <w:tab w:val="left" w:pos="9020"/>
        </w:tabs>
        <w:spacing w:before="0" w:beforeAutospacing="0" w:after="0" w:afterAutospacing="0" w:line="360" w:lineRule="auto"/>
        <w:ind w:firstLine="709"/>
        <w:jc w:val="both"/>
        <w:rPr>
          <w:color w:val="000000"/>
          <w:sz w:val="28"/>
          <w:szCs w:val="28"/>
        </w:rPr>
      </w:pPr>
    </w:p>
    <w:p w:rsidR="005731D2" w:rsidRPr="002566BC" w:rsidRDefault="0010485D" w:rsidP="00B428D6">
      <w:pPr>
        <w:pStyle w:val="a9"/>
        <w:tabs>
          <w:tab w:val="left" w:pos="9020"/>
        </w:tabs>
        <w:spacing w:before="0" w:beforeAutospacing="0" w:after="0" w:afterAutospacing="0" w:line="360" w:lineRule="auto"/>
        <w:ind w:firstLine="709"/>
        <w:jc w:val="both"/>
        <w:rPr>
          <w:color w:val="000000"/>
          <w:sz w:val="28"/>
          <w:szCs w:val="28"/>
        </w:rPr>
      </w:pPr>
      <w:r w:rsidRPr="002566BC">
        <w:rPr>
          <w:color w:val="000000"/>
          <w:sz w:val="28"/>
          <w:szCs w:val="28"/>
        </w:rPr>
        <w:t>Представим выше изложенные данные графически:</w:t>
      </w:r>
    </w:p>
    <w:p w:rsidR="00EB47E3" w:rsidRPr="002566BC" w:rsidRDefault="005731D2" w:rsidP="005731D2">
      <w:pPr>
        <w:pStyle w:val="a9"/>
        <w:tabs>
          <w:tab w:val="left" w:pos="9020"/>
        </w:tabs>
        <w:spacing w:before="0" w:beforeAutospacing="0" w:after="0" w:afterAutospacing="0" w:line="360" w:lineRule="auto"/>
        <w:ind w:firstLine="709"/>
        <w:jc w:val="both"/>
        <w:rPr>
          <w:color w:val="000000"/>
          <w:sz w:val="28"/>
          <w:szCs w:val="28"/>
        </w:rPr>
      </w:pPr>
      <w:r w:rsidRPr="002566BC">
        <w:rPr>
          <w:color w:val="000000"/>
          <w:sz w:val="28"/>
          <w:szCs w:val="28"/>
        </w:rPr>
        <w:br w:type="page"/>
      </w:r>
      <w:r w:rsidR="00475C74">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9pt">
            <v:imagedata r:id="rId8" o:title=""/>
          </v:shape>
        </w:pict>
      </w:r>
      <w:r w:rsidR="00475C74">
        <w:rPr>
          <w:color w:val="000000"/>
          <w:sz w:val="28"/>
          <w:szCs w:val="28"/>
        </w:rPr>
        <w:pict>
          <v:shape id="_x0000_i1026" type="#_x0000_t75" style="width:390.75pt;height:173.25pt">
            <v:imagedata r:id="rId9" o:title=""/>
          </v:shape>
        </w:pict>
      </w:r>
    </w:p>
    <w:p w:rsidR="00EB47E3" w:rsidRPr="002566BC" w:rsidRDefault="00EB47E3" w:rsidP="00B428D6">
      <w:pPr>
        <w:spacing w:after="0" w:line="360" w:lineRule="auto"/>
        <w:ind w:firstLine="709"/>
        <w:jc w:val="both"/>
        <w:rPr>
          <w:rFonts w:ascii="Times New Roman" w:hAnsi="Times New Roman"/>
          <w:color w:val="000000"/>
          <w:sz w:val="28"/>
          <w:szCs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1225"/>
        <w:gridCol w:w="1168"/>
        <w:gridCol w:w="1360"/>
        <w:gridCol w:w="1065"/>
        <w:gridCol w:w="1360"/>
        <w:gridCol w:w="1065"/>
      </w:tblGrid>
      <w:tr w:rsidR="00446497" w:rsidRPr="002566BC" w:rsidTr="002566BC">
        <w:tc>
          <w:tcPr>
            <w:tcW w:w="1417" w:type="dxa"/>
            <w:vMerge w:val="restart"/>
            <w:shd w:val="clear" w:color="auto" w:fill="auto"/>
          </w:tcPr>
          <w:p w:rsidR="00446497" w:rsidRPr="002566BC" w:rsidRDefault="00446497"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Уровень мотивации</w:t>
            </w:r>
          </w:p>
        </w:tc>
        <w:tc>
          <w:tcPr>
            <w:tcW w:w="2393" w:type="dxa"/>
            <w:gridSpan w:val="2"/>
            <w:shd w:val="clear" w:color="auto" w:fill="auto"/>
          </w:tcPr>
          <w:p w:rsidR="00446497" w:rsidRPr="002566BC" w:rsidRDefault="00446497"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Методика 1</w:t>
            </w:r>
          </w:p>
        </w:tc>
        <w:tc>
          <w:tcPr>
            <w:tcW w:w="2425" w:type="dxa"/>
            <w:gridSpan w:val="2"/>
            <w:shd w:val="clear" w:color="auto" w:fill="auto"/>
          </w:tcPr>
          <w:p w:rsidR="00446497" w:rsidRPr="002566BC" w:rsidRDefault="00446497"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Методика 2</w:t>
            </w:r>
          </w:p>
        </w:tc>
        <w:tc>
          <w:tcPr>
            <w:tcW w:w="2425" w:type="dxa"/>
            <w:gridSpan w:val="2"/>
            <w:shd w:val="clear" w:color="auto" w:fill="auto"/>
          </w:tcPr>
          <w:p w:rsidR="00446497" w:rsidRPr="002566BC" w:rsidRDefault="00446497"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Методика 3</w:t>
            </w:r>
          </w:p>
        </w:tc>
      </w:tr>
      <w:tr w:rsidR="00446497" w:rsidRPr="002566BC" w:rsidTr="002566BC">
        <w:tc>
          <w:tcPr>
            <w:tcW w:w="1417" w:type="dxa"/>
            <w:vMerge/>
            <w:shd w:val="clear" w:color="auto" w:fill="auto"/>
          </w:tcPr>
          <w:p w:rsidR="00446497" w:rsidRPr="002566BC" w:rsidRDefault="00446497" w:rsidP="002566BC">
            <w:pPr>
              <w:spacing w:after="0" w:line="360" w:lineRule="auto"/>
              <w:rPr>
                <w:rFonts w:ascii="Times New Roman" w:hAnsi="Times New Roman"/>
                <w:color w:val="000000"/>
                <w:sz w:val="20"/>
                <w:szCs w:val="28"/>
              </w:rPr>
            </w:pPr>
          </w:p>
        </w:tc>
        <w:tc>
          <w:tcPr>
            <w:tcW w:w="1225" w:type="dxa"/>
            <w:shd w:val="clear" w:color="auto" w:fill="auto"/>
          </w:tcPr>
          <w:p w:rsidR="00446497" w:rsidRPr="002566BC" w:rsidRDefault="00446497"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Кол-во учащихся</w:t>
            </w:r>
          </w:p>
        </w:tc>
        <w:tc>
          <w:tcPr>
            <w:tcW w:w="1168" w:type="dxa"/>
            <w:shd w:val="clear" w:color="auto" w:fill="auto"/>
          </w:tcPr>
          <w:p w:rsidR="00446497" w:rsidRPr="002566BC" w:rsidRDefault="00446497"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w:t>
            </w:r>
          </w:p>
        </w:tc>
        <w:tc>
          <w:tcPr>
            <w:tcW w:w="1360" w:type="dxa"/>
            <w:shd w:val="clear" w:color="auto" w:fill="auto"/>
          </w:tcPr>
          <w:p w:rsidR="00446497" w:rsidRPr="002566BC" w:rsidRDefault="00446497"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Кол-во учащихся</w:t>
            </w:r>
          </w:p>
        </w:tc>
        <w:tc>
          <w:tcPr>
            <w:tcW w:w="1065" w:type="dxa"/>
            <w:shd w:val="clear" w:color="auto" w:fill="auto"/>
          </w:tcPr>
          <w:p w:rsidR="00446497" w:rsidRPr="002566BC" w:rsidRDefault="00446497"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w:t>
            </w:r>
          </w:p>
        </w:tc>
        <w:tc>
          <w:tcPr>
            <w:tcW w:w="1360" w:type="dxa"/>
            <w:shd w:val="clear" w:color="auto" w:fill="auto"/>
          </w:tcPr>
          <w:p w:rsidR="00446497" w:rsidRPr="002566BC" w:rsidRDefault="00446497"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Кол-во учащихся</w:t>
            </w:r>
          </w:p>
        </w:tc>
        <w:tc>
          <w:tcPr>
            <w:tcW w:w="1065" w:type="dxa"/>
            <w:shd w:val="clear" w:color="auto" w:fill="auto"/>
          </w:tcPr>
          <w:p w:rsidR="00446497" w:rsidRPr="002566BC" w:rsidRDefault="00446497"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w:t>
            </w:r>
          </w:p>
        </w:tc>
      </w:tr>
      <w:tr w:rsidR="00446497" w:rsidRPr="002566BC" w:rsidTr="002566BC">
        <w:tc>
          <w:tcPr>
            <w:tcW w:w="1417" w:type="dxa"/>
            <w:shd w:val="clear" w:color="auto" w:fill="auto"/>
          </w:tcPr>
          <w:p w:rsidR="00446497" w:rsidRPr="002566BC" w:rsidRDefault="00446497"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Высокий</w:t>
            </w:r>
          </w:p>
        </w:tc>
        <w:tc>
          <w:tcPr>
            <w:tcW w:w="1225" w:type="dxa"/>
            <w:shd w:val="clear" w:color="auto" w:fill="auto"/>
          </w:tcPr>
          <w:p w:rsidR="00446497" w:rsidRPr="002566BC" w:rsidRDefault="008F482D"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5</w:t>
            </w:r>
          </w:p>
        </w:tc>
        <w:tc>
          <w:tcPr>
            <w:tcW w:w="1168" w:type="dxa"/>
            <w:shd w:val="clear" w:color="auto" w:fill="auto"/>
          </w:tcPr>
          <w:p w:rsidR="00446497" w:rsidRPr="002566BC" w:rsidRDefault="000061D2"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21,7%</w:t>
            </w:r>
          </w:p>
        </w:tc>
        <w:tc>
          <w:tcPr>
            <w:tcW w:w="1360" w:type="dxa"/>
            <w:shd w:val="clear" w:color="auto" w:fill="auto"/>
          </w:tcPr>
          <w:p w:rsidR="00446497" w:rsidRPr="002566BC" w:rsidRDefault="000061D2"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7</w:t>
            </w:r>
          </w:p>
        </w:tc>
        <w:tc>
          <w:tcPr>
            <w:tcW w:w="1065" w:type="dxa"/>
            <w:shd w:val="clear" w:color="auto" w:fill="auto"/>
          </w:tcPr>
          <w:p w:rsidR="00446497" w:rsidRPr="002566BC" w:rsidRDefault="000061D2"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30,4%</w:t>
            </w:r>
          </w:p>
        </w:tc>
        <w:tc>
          <w:tcPr>
            <w:tcW w:w="1360" w:type="dxa"/>
            <w:shd w:val="clear" w:color="auto" w:fill="auto"/>
          </w:tcPr>
          <w:p w:rsidR="00446497" w:rsidRPr="002566BC" w:rsidRDefault="00446497" w:rsidP="002566BC">
            <w:pPr>
              <w:spacing w:after="0" w:line="360" w:lineRule="auto"/>
              <w:rPr>
                <w:rFonts w:ascii="Times New Roman" w:hAnsi="Times New Roman"/>
                <w:color w:val="000000"/>
                <w:sz w:val="20"/>
                <w:szCs w:val="28"/>
              </w:rPr>
            </w:pPr>
          </w:p>
        </w:tc>
        <w:tc>
          <w:tcPr>
            <w:tcW w:w="1065" w:type="dxa"/>
            <w:shd w:val="clear" w:color="auto" w:fill="auto"/>
          </w:tcPr>
          <w:p w:rsidR="00446497" w:rsidRPr="002566BC" w:rsidRDefault="00446497" w:rsidP="002566BC">
            <w:pPr>
              <w:spacing w:after="0" w:line="360" w:lineRule="auto"/>
              <w:rPr>
                <w:rFonts w:ascii="Times New Roman" w:hAnsi="Times New Roman"/>
                <w:color w:val="000000"/>
                <w:sz w:val="20"/>
                <w:szCs w:val="28"/>
              </w:rPr>
            </w:pPr>
          </w:p>
        </w:tc>
      </w:tr>
      <w:tr w:rsidR="00446497" w:rsidRPr="002566BC" w:rsidTr="002566BC">
        <w:tc>
          <w:tcPr>
            <w:tcW w:w="1417" w:type="dxa"/>
            <w:shd w:val="clear" w:color="auto" w:fill="auto"/>
          </w:tcPr>
          <w:p w:rsidR="00446497" w:rsidRPr="002566BC" w:rsidRDefault="00446497"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Средний</w:t>
            </w:r>
          </w:p>
        </w:tc>
        <w:tc>
          <w:tcPr>
            <w:tcW w:w="1225" w:type="dxa"/>
            <w:shd w:val="clear" w:color="auto" w:fill="auto"/>
          </w:tcPr>
          <w:p w:rsidR="00446497" w:rsidRPr="002566BC" w:rsidRDefault="008F482D"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8</w:t>
            </w:r>
          </w:p>
        </w:tc>
        <w:tc>
          <w:tcPr>
            <w:tcW w:w="1168" w:type="dxa"/>
            <w:shd w:val="clear" w:color="auto" w:fill="auto"/>
          </w:tcPr>
          <w:p w:rsidR="00446497" w:rsidRPr="002566BC" w:rsidRDefault="000061D2"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34,8%</w:t>
            </w:r>
          </w:p>
        </w:tc>
        <w:tc>
          <w:tcPr>
            <w:tcW w:w="1360" w:type="dxa"/>
            <w:shd w:val="clear" w:color="auto" w:fill="auto"/>
          </w:tcPr>
          <w:p w:rsidR="00446497" w:rsidRPr="002566BC" w:rsidRDefault="000061D2"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8</w:t>
            </w:r>
          </w:p>
        </w:tc>
        <w:tc>
          <w:tcPr>
            <w:tcW w:w="1065" w:type="dxa"/>
            <w:shd w:val="clear" w:color="auto" w:fill="auto"/>
          </w:tcPr>
          <w:p w:rsidR="00446497" w:rsidRPr="002566BC" w:rsidRDefault="000061D2"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34,8%</w:t>
            </w:r>
          </w:p>
        </w:tc>
        <w:tc>
          <w:tcPr>
            <w:tcW w:w="1360" w:type="dxa"/>
            <w:shd w:val="clear" w:color="auto" w:fill="auto"/>
          </w:tcPr>
          <w:p w:rsidR="00446497" w:rsidRPr="002566BC" w:rsidRDefault="00446497" w:rsidP="002566BC">
            <w:pPr>
              <w:spacing w:after="0" w:line="360" w:lineRule="auto"/>
              <w:rPr>
                <w:rFonts w:ascii="Times New Roman" w:hAnsi="Times New Roman"/>
                <w:color w:val="000000"/>
                <w:sz w:val="20"/>
                <w:szCs w:val="28"/>
              </w:rPr>
            </w:pPr>
          </w:p>
        </w:tc>
        <w:tc>
          <w:tcPr>
            <w:tcW w:w="1065" w:type="dxa"/>
            <w:shd w:val="clear" w:color="auto" w:fill="auto"/>
          </w:tcPr>
          <w:p w:rsidR="00446497" w:rsidRPr="002566BC" w:rsidRDefault="00446497" w:rsidP="002566BC">
            <w:pPr>
              <w:spacing w:after="0" w:line="360" w:lineRule="auto"/>
              <w:rPr>
                <w:rFonts w:ascii="Times New Roman" w:hAnsi="Times New Roman"/>
                <w:color w:val="000000"/>
                <w:sz w:val="20"/>
                <w:szCs w:val="28"/>
              </w:rPr>
            </w:pPr>
          </w:p>
        </w:tc>
      </w:tr>
      <w:tr w:rsidR="00446497" w:rsidRPr="002566BC" w:rsidTr="002566BC">
        <w:trPr>
          <w:trHeight w:val="97"/>
        </w:trPr>
        <w:tc>
          <w:tcPr>
            <w:tcW w:w="1417" w:type="dxa"/>
            <w:shd w:val="clear" w:color="auto" w:fill="auto"/>
          </w:tcPr>
          <w:p w:rsidR="00446497" w:rsidRPr="002566BC" w:rsidRDefault="00446497"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Низкий</w:t>
            </w:r>
          </w:p>
        </w:tc>
        <w:tc>
          <w:tcPr>
            <w:tcW w:w="1225" w:type="dxa"/>
            <w:shd w:val="clear" w:color="auto" w:fill="auto"/>
          </w:tcPr>
          <w:p w:rsidR="00446497" w:rsidRPr="002566BC" w:rsidRDefault="008F482D"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10</w:t>
            </w:r>
          </w:p>
        </w:tc>
        <w:tc>
          <w:tcPr>
            <w:tcW w:w="1168" w:type="dxa"/>
            <w:shd w:val="clear" w:color="auto" w:fill="auto"/>
          </w:tcPr>
          <w:p w:rsidR="00446497" w:rsidRPr="002566BC" w:rsidRDefault="000061D2"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43,5%</w:t>
            </w:r>
          </w:p>
        </w:tc>
        <w:tc>
          <w:tcPr>
            <w:tcW w:w="1360" w:type="dxa"/>
            <w:shd w:val="clear" w:color="auto" w:fill="auto"/>
          </w:tcPr>
          <w:p w:rsidR="00446497" w:rsidRPr="002566BC" w:rsidRDefault="000061D2"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8</w:t>
            </w:r>
          </w:p>
        </w:tc>
        <w:tc>
          <w:tcPr>
            <w:tcW w:w="1065" w:type="dxa"/>
            <w:shd w:val="clear" w:color="auto" w:fill="auto"/>
          </w:tcPr>
          <w:p w:rsidR="00446497" w:rsidRPr="002566BC" w:rsidRDefault="000061D2"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34,8%</w:t>
            </w:r>
          </w:p>
        </w:tc>
        <w:tc>
          <w:tcPr>
            <w:tcW w:w="1360" w:type="dxa"/>
            <w:shd w:val="clear" w:color="auto" w:fill="auto"/>
          </w:tcPr>
          <w:p w:rsidR="00446497" w:rsidRPr="002566BC" w:rsidRDefault="00446497" w:rsidP="002566BC">
            <w:pPr>
              <w:spacing w:after="0" w:line="360" w:lineRule="auto"/>
              <w:rPr>
                <w:rFonts w:ascii="Times New Roman" w:hAnsi="Times New Roman"/>
                <w:color w:val="000000"/>
                <w:sz w:val="20"/>
                <w:szCs w:val="28"/>
              </w:rPr>
            </w:pPr>
          </w:p>
        </w:tc>
        <w:tc>
          <w:tcPr>
            <w:tcW w:w="1065" w:type="dxa"/>
            <w:shd w:val="clear" w:color="auto" w:fill="auto"/>
          </w:tcPr>
          <w:p w:rsidR="00446497" w:rsidRPr="002566BC" w:rsidRDefault="00446497" w:rsidP="002566BC">
            <w:pPr>
              <w:spacing w:after="0" w:line="360" w:lineRule="auto"/>
              <w:rPr>
                <w:rFonts w:ascii="Times New Roman" w:hAnsi="Times New Roman"/>
                <w:color w:val="000000"/>
                <w:sz w:val="20"/>
                <w:szCs w:val="28"/>
              </w:rPr>
            </w:pPr>
          </w:p>
        </w:tc>
      </w:tr>
    </w:tbl>
    <w:p w:rsidR="00E109E0" w:rsidRPr="002566BC" w:rsidRDefault="00E109E0" w:rsidP="00B428D6">
      <w:pPr>
        <w:spacing w:after="0" w:line="360" w:lineRule="auto"/>
        <w:ind w:firstLine="709"/>
        <w:jc w:val="both"/>
        <w:rPr>
          <w:rFonts w:ascii="Times New Roman" w:hAnsi="Times New Roman"/>
          <w:color w:val="000000"/>
          <w:sz w:val="28"/>
          <w:szCs w:val="28"/>
        </w:rPr>
      </w:pPr>
    </w:p>
    <w:p w:rsidR="00EB47E3" w:rsidRPr="002566BC" w:rsidRDefault="00EB47E3"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Сводная таблица оценки уровня познавательного интереса:</w:t>
      </w:r>
    </w:p>
    <w:tbl>
      <w:tblPr>
        <w:tblW w:w="882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7"/>
        <w:gridCol w:w="556"/>
        <w:gridCol w:w="567"/>
        <w:gridCol w:w="678"/>
        <w:gridCol w:w="641"/>
        <w:gridCol w:w="567"/>
        <w:gridCol w:w="709"/>
        <w:gridCol w:w="784"/>
        <w:gridCol w:w="784"/>
        <w:gridCol w:w="1022"/>
        <w:gridCol w:w="1229"/>
      </w:tblGrid>
      <w:tr w:rsidR="00EB47E3" w:rsidRPr="002566BC" w:rsidTr="002566BC">
        <w:tc>
          <w:tcPr>
            <w:tcW w:w="128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Имя</w:t>
            </w:r>
          </w:p>
        </w:tc>
        <w:tc>
          <w:tcPr>
            <w:tcW w:w="1801" w:type="dxa"/>
            <w:gridSpan w:val="3"/>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1-ый критерий</w:t>
            </w:r>
          </w:p>
        </w:tc>
        <w:tc>
          <w:tcPr>
            <w:tcW w:w="1917" w:type="dxa"/>
            <w:gridSpan w:val="3"/>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2-ой критерий</w:t>
            </w:r>
          </w:p>
        </w:tc>
        <w:tc>
          <w:tcPr>
            <w:tcW w:w="1568" w:type="dxa"/>
            <w:gridSpan w:val="2"/>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 xml:space="preserve">3-ий </w:t>
            </w:r>
          </w:p>
        </w:tc>
        <w:tc>
          <w:tcPr>
            <w:tcW w:w="102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Сумма</w:t>
            </w:r>
          </w:p>
        </w:tc>
        <w:tc>
          <w:tcPr>
            <w:tcW w:w="122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Уровень</w:t>
            </w:r>
          </w:p>
        </w:tc>
      </w:tr>
      <w:tr w:rsidR="00EB47E3" w:rsidRPr="002566BC" w:rsidTr="002566BC">
        <w:tc>
          <w:tcPr>
            <w:tcW w:w="1287" w:type="dxa"/>
            <w:shd w:val="clear" w:color="auto" w:fill="auto"/>
          </w:tcPr>
          <w:p w:rsidR="00EB47E3" w:rsidRPr="002566BC" w:rsidRDefault="00EB47E3" w:rsidP="002566BC">
            <w:pPr>
              <w:pStyle w:val="a9"/>
              <w:spacing w:before="0" w:beforeAutospacing="0" w:after="0" w:afterAutospacing="0" w:line="360" w:lineRule="auto"/>
              <w:rPr>
                <w:color w:val="000000"/>
                <w:sz w:val="20"/>
                <w:szCs w:val="28"/>
              </w:rPr>
            </w:pPr>
            <w:r w:rsidRPr="002566BC">
              <w:rPr>
                <w:color w:val="000000"/>
                <w:sz w:val="20"/>
                <w:szCs w:val="28"/>
              </w:rPr>
              <w:t>Алиса</w:t>
            </w:r>
          </w:p>
        </w:tc>
        <w:tc>
          <w:tcPr>
            <w:tcW w:w="55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678"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641"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0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102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11</w:t>
            </w:r>
          </w:p>
        </w:tc>
        <w:tc>
          <w:tcPr>
            <w:tcW w:w="122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Средний</w:t>
            </w:r>
          </w:p>
        </w:tc>
      </w:tr>
      <w:tr w:rsidR="00EB47E3" w:rsidRPr="002566BC" w:rsidTr="002566BC">
        <w:tc>
          <w:tcPr>
            <w:tcW w:w="1287" w:type="dxa"/>
            <w:shd w:val="clear" w:color="auto" w:fill="auto"/>
          </w:tcPr>
          <w:p w:rsidR="00EB47E3" w:rsidRPr="002566BC" w:rsidRDefault="00EB47E3" w:rsidP="002566BC">
            <w:pPr>
              <w:pStyle w:val="a9"/>
              <w:spacing w:before="0" w:beforeAutospacing="0" w:after="0" w:afterAutospacing="0" w:line="360" w:lineRule="auto"/>
              <w:rPr>
                <w:color w:val="000000"/>
                <w:sz w:val="20"/>
                <w:szCs w:val="28"/>
              </w:rPr>
            </w:pPr>
            <w:r w:rsidRPr="002566BC">
              <w:rPr>
                <w:color w:val="000000"/>
                <w:sz w:val="20"/>
                <w:szCs w:val="28"/>
              </w:rPr>
              <w:t>Андрей</w:t>
            </w:r>
          </w:p>
        </w:tc>
        <w:tc>
          <w:tcPr>
            <w:tcW w:w="55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678"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641"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0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102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5</w:t>
            </w:r>
          </w:p>
        </w:tc>
        <w:tc>
          <w:tcPr>
            <w:tcW w:w="122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Низкий</w:t>
            </w:r>
          </w:p>
        </w:tc>
      </w:tr>
      <w:tr w:rsidR="00EB47E3" w:rsidRPr="002566BC" w:rsidTr="002566BC">
        <w:tc>
          <w:tcPr>
            <w:tcW w:w="1287" w:type="dxa"/>
            <w:shd w:val="clear" w:color="auto" w:fill="auto"/>
          </w:tcPr>
          <w:p w:rsidR="00EB47E3" w:rsidRPr="002566BC" w:rsidRDefault="00EB47E3" w:rsidP="002566BC">
            <w:pPr>
              <w:pStyle w:val="a9"/>
              <w:spacing w:before="0" w:beforeAutospacing="0" w:after="0" w:afterAutospacing="0" w:line="360" w:lineRule="auto"/>
              <w:rPr>
                <w:color w:val="000000"/>
                <w:sz w:val="20"/>
                <w:szCs w:val="28"/>
              </w:rPr>
            </w:pPr>
            <w:r w:rsidRPr="002566BC">
              <w:rPr>
                <w:color w:val="000000"/>
                <w:sz w:val="20"/>
                <w:szCs w:val="28"/>
              </w:rPr>
              <w:t>Анна</w:t>
            </w:r>
          </w:p>
        </w:tc>
        <w:tc>
          <w:tcPr>
            <w:tcW w:w="55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678"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641"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70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102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10</w:t>
            </w:r>
          </w:p>
        </w:tc>
        <w:tc>
          <w:tcPr>
            <w:tcW w:w="122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Средний</w:t>
            </w:r>
          </w:p>
        </w:tc>
      </w:tr>
      <w:tr w:rsidR="00EB47E3" w:rsidRPr="002566BC" w:rsidTr="002566BC">
        <w:tc>
          <w:tcPr>
            <w:tcW w:w="128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Влад</w:t>
            </w:r>
          </w:p>
        </w:tc>
        <w:tc>
          <w:tcPr>
            <w:tcW w:w="55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678"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641"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0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102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5</w:t>
            </w:r>
          </w:p>
        </w:tc>
        <w:tc>
          <w:tcPr>
            <w:tcW w:w="122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Низкий</w:t>
            </w:r>
          </w:p>
        </w:tc>
      </w:tr>
      <w:tr w:rsidR="00EB47E3" w:rsidRPr="002566BC" w:rsidTr="002566BC">
        <w:tc>
          <w:tcPr>
            <w:tcW w:w="128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Вика</w:t>
            </w:r>
          </w:p>
        </w:tc>
        <w:tc>
          <w:tcPr>
            <w:tcW w:w="556" w:type="dxa"/>
            <w:shd w:val="clear" w:color="auto" w:fill="auto"/>
          </w:tcPr>
          <w:p w:rsidR="00EB47E3" w:rsidRPr="002566BC" w:rsidRDefault="005A171B"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678"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641"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567" w:type="dxa"/>
            <w:shd w:val="clear" w:color="auto" w:fill="auto"/>
          </w:tcPr>
          <w:p w:rsidR="00EB47E3" w:rsidRPr="002566BC" w:rsidRDefault="005A171B"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70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1022" w:type="dxa"/>
            <w:shd w:val="clear" w:color="auto" w:fill="auto"/>
          </w:tcPr>
          <w:p w:rsidR="00EB47E3" w:rsidRPr="002566BC" w:rsidRDefault="005A171B"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5</w:t>
            </w:r>
          </w:p>
        </w:tc>
        <w:tc>
          <w:tcPr>
            <w:tcW w:w="1229" w:type="dxa"/>
            <w:shd w:val="clear" w:color="auto" w:fill="auto"/>
          </w:tcPr>
          <w:p w:rsidR="00EB47E3" w:rsidRPr="002566BC" w:rsidRDefault="005A171B"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Низкий</w:t>
            </w:r>
          </w:p>
        </w:tc>
      </w:tr>
      <w:tr w:rsidR="00EB47E3" w:rsidRPr="002566BC" w:rsidTr="002566BC">
        <w:tc>
          <w:tcPr>
            <w:tcW w:w="128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Герман</w:t>
            </w:r>
          </w:p>
        </w:tc>
        <w:tc>
          <w:tcPr>
            <w:tcW w:w="55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678"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641"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0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102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4</w:t>
            </w:r>
          </w:p>
        </w:tc>
        <w:tc>
          <w:tcPr>
            <w:tcW w:w="122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Низкий</w:t>
            </w:r>
          </w:p>
        </w:tc>
      </w:tr>
      <w:tr w:rsidR="00EB47E3" w:rsidRPr="002566BC" w:rsidTr="002566BC">
        <w:tc>
          <w:tcPr>
            <w:tcW w:w="128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Дарья</w:t>
            </w:r>
          </w:p>
        </w:tc>
        <w:tc>
          <w:tcPr>
            <w:tcW w:w="55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678"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641"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0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102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8</w:t>
            </w:r>
          </w:p>
        </w:tc>
        <w:tc>
          <w:tcPr>
            <w:tcW w:w="122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Средний</w:t>
            </w:r>
          </w:p>
        </w:tc>
      </w:tr>
      <w:tr w:rsidR="00EB47E3" w:rsidRPr="002566BC" w:rsidTr="002566BC">
        <w:tc>
          <w:tcPr>
            <w:tcW w:w="128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Егор</w:t>
            </w:r>
          </w:p>
        </w:tc>
        <w:tc>
          <w:tcPr>
            <w:tcW w:w="55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678"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641"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0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102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9</w:t>
            </w:r>
          </w:p>
        </w:tc>
        <w:tc>
          <w:tcPr>
            <w:tcW w:w="122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Средний</w:t>
            </w:r>
          </w:p>
        </w:tc>
      </w:tr>
      <w:tr w:rsidR="00EB47E3" w:rsidRPr="002566BC" w:rsidTr="002566BC">
        <w:tc>
          <w:tcPr>
            <w:tcW w:w="128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Иван</w:t>
            </w:r>
          </w:p>
        </w:tc>
        <w:tc>
          <w:tcPr>
            <w:tcW w:w="556" w:type="dxa"/>
            <w:shd w:val="clear" w:color="auto" w:fill="auto"/>
          </w:tcPr>
          <w:p w:rsidR="00EB47E3" w:rsidRPr="002566BC" w:rsidRDefault="005A171B"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678"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641"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567" w:type="dxa"/>
            <w:shd w:val="clear" w:color="auto" w:fill="auto"/>
          </w:tcPr>
          <w:p w:rsidR="00EB47E3" w:rsidRPr="002566BC" w:rsidRDefault="005A171B"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70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1022" w:type="dxa"/>
            <w:shd w:val="clear" w:color="auto" w:fill="auto"/>
          </w:tcPr>
          <w:p w:rsidR="00EB47E3" w:rsidRPr="002566BC" w:rsidRDefault="005A171B"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5</w:t>
            </w:r>
          </w:p>
        </w:tc>
        <w:tc>
          <w:tcPr>
            <w:tcW w:w="1229" w:type="dxa"/>
            <w:shd w:val="clear" w:color="auto" w:fill="auto"/>
          </w:tcPr>
          <w:p w:rsidR="00EB47E3" w:rsidRPr="002566BC" w:rsidRDefault="005A171B"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Низкий</w:t>
            </w:r>
          </w:p>
        </w:tc>
      </w:tr>
      <w:tr w:rsidR="00EB47E3" w:rsidRPr="002566BC" w:rsidTr="002566BC">
        <w:tc>
          <w:tcPr>
            <w:tcW w:w="128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Ксения</w:t>
            </w:r>
          </w:p>
        </w:tc>
        <w:tc>
          <w:tcPr>
            <w:tcW w:w="55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678"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641"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0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102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8</w:t>
            </w:r>
          </w:p>
        </w:tc>
        <w:tc>
          <w:tcPr>
            <w:tcW w:w="122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Средний</w:t>
            </w:r>
          </w:p>
        </w:tc>
      </w:tr>
      <w:tr w:rsidR="00EB47E3" w:rsidRPr="002566BC" w:rsidTr="002566BC">
        <w:tc>
          <w:tcPr>
            <w:tcW w:w="128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Лейла</w:t>
            </w:r>
          </w:p>
        </w:tc>
        <w:tc>
          <w:tcPr>
            <w:tcW w:w="55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678"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641"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0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102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8</w:t>
            </w:r>
          </w:p>
        </w:tc>
        <w:tc>
          <w:tcPr>
            <w:tcW w:w="122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Средний</w:t>
            </w:r>
          </w:p>
        </w:tc>
      </w:tr>
      <w:tr w:rsidR="00EB47E3" w:rsidRPr="002566BC" w:rsidTr="002566BC">
        <w:tc>
          <w:tcPr>
            <w:tcW w:w="128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Максим</w:t>
            </w:r>
          </w:p>
        </w:tc>
        <w:tc>
          <w:tcPr>
            <w:tcW w:w="55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678"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641"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70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102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7</w:t>
            </w:r>
          </w:p>
        </w:tc>
        <w:tc>
          <w:tcPr>
            <w:tcW w:w="122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Средний</w:t>
            </w:r>
          </w:p>
        </w:tc>
      </w:tr>
      <w:tr w:rsidR="00EB47E3" w:rsidRPr="002566BC" w:rsidTr="002566BC">
        <w:tc>
          <w:tcPr>
            <w:tcW w:w="128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Мария</w:t>
            </w:r>
          </w:p>
        </w:tc>
        <w:tc>
          <w:tcPr>
            <w:tcW w:w="55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678"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641"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0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102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12</w:t>
            </w:r>
          </w:p>
        </w:tc>
        <w:tc>
          <w:tcPr>
            <w:tcW w:w="122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Высокий</w:t>
            </w:r>
          </w:p>
        </w:tc>
      </w:tr>
      <w:tr w:rsidR="00EB47E3" w:rsidRPr="002566BC" w:rsidTr="002566BC">
        <w:tc>
          <w:tcPr>
            <w:tcW w:w="128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Михаил</w:t>
            </w:r>
          </w:p>
        </w:tc>
        <w:tc>
          <w:tcPr>
            <w:tcW w:w="55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678"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641"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0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102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6</w:t>
            </w:r>
          </w:p>
        </w:tc>
        <w:tc>
          <w:tcPr>
            <w:tcW w:w="122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Средний</w:t>
            </w:r>
          </w:p>
        </w:tc>
      </w:tr>
      <w:tr w:rsidR="00EB47E3" w:rsidRPr="002566BC" w:rsidTr="002566BC">
        <w:tc>
          <w:tcPr>
            <w:tcW w:w="128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Настя С.</w:t>
            </w:r>
          </w:p>
        </w:tc>
        <w:tc>
          <w:tcPr>
            <w:tcW w:w="55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678"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641"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70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102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7</w:t>
            </w:r>
          </w:p>
        </w:tc>
        <w:tc>
          <w:tcPr>
            <w:tcW w:w="122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Средний</w:t>
            </w:r>
          </w:p>
        </w:tc>
      </w:tr>
      <w:tr w:rsidR="00EB47E3" w:rsidRPr="002566BC" w:rsidTr="002566BC">
        <w:tc>
          <w:tcPr>
            <w:tcW w:w="128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Наташа</w:t>
            </w:r>
          </w:p>
        </w:tc>
        <w:tc>
          <w:tcPr>
            <w:tcW w:w="55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678"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641"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0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102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8</w:t>
            </w:r>
          </w:p>
        </w:tc>
        <w:tc>
          <w:tcPr>
            <w:tcW w:w="122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Средний</w:t>
            </w:r>
          </w:p>
        </w:tc>
      </w:tr>
      <w:tr w:rsidR="00EB47E3" w:rsidRPr="002566BC" w:rsidTr="002566BC">
        <w:tc>
          <w:tcPr>
            <w:tcW w:w="128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Никита Г.</w:t>
            </w:r>
          </w:p>
        </w:tc>
        <w:tc>
          <w:tcPr>
            <w:tcW w:w="55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678"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641"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0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102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6</w:t>
            </w:r>
          </w:p>
        </w:tc>
        <w:tc>
          <w:tcPr>
            <w:tcW w:w="122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Средний</w:t>
            </w:r>
          </w:p>
        </w:tc>
      </w:tr>
      <w:tr w:rsidR="00EB47E3" w:rsidRPr="002566BC" w:rsidTr="002566BC">
        <w:tc>
          <w:tcPr>
            <w:tcW w:w="128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Никита П.</w:t>
            </w:r>
          </w:p>
        </w:tc>
        <w:tc>
          <w:tcPr>
            <w:tcW w:w="55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678"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641"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70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1022"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4</w:t>
            </w:r>
          </w:p>
        </w:tc>
        <w:tc>
          <w:tcPr>
            <w:tcW w:w="122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Низкий</w:t>
            </w:r>
          </w:p>
        </w:tc>
      </w:tr>
      <w:tr w:rsidR="00EB47E3" w:rsidRPr="002566BC" w:rsidTr="002566BC">
        <w:tc>
          <w:tcPr>
            <w:tcW w:w="128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Настя П.</w:t>
            </w:r>
          </w:p>
        </w:tc>
        <w:tc>
          <w:tcPr>
            <w:tcW w:w="55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678"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641"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70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1022" w:type="dxa"/>
            <w:shd w:val="clear" w:color="auto" w:fill="auto"/>
          </w:tcPr>
          <w:p w:rsidR="00EB47E3" w:rsidRPr="002566BC" w:rsidRDefault="00EB47E3" w:rsidP="002566BC">
            <w:pPr>
              <w:spacing w:after="0" w:line="360" w:lineRule="auto"/>
              <w:rPr>
                <w:rFonts w:ascii="Times New Roman" w:hAnsi="Times New Roman"/>
                <w:color w:val="000000"/>
                <w:sz w:val="20"/>
                <w:szCs w:val="28"/>
                <w:lang w:val="en-US"/>
              </w:rPr>
            </w:pPr>
            <w:r w:rsidRPr="002566BC">
              <w:rPr>
                <w:rFonts w:ascii="Times New Roman" w:hAnsi="Times New Roman"/>
                <w:color w:val="000000"/>
                <w:sz w:val="20"/>
                <w:szCs w:val="28"/>
              </w:rPr>
              <w:t>14</w:t>
            </w:r>
          </w:p>
        </w:tc>
        <w:tc>
          <w:tcPr>
            <w:tcW w:w="122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Высокий</w:t>
            </w:r>
          </w:p>
        </w:tc>
      </w:tr>
      <w:tr w:rsidR="00EB47E3" w:rsidRPr="002566BC" w:rsidTr="002566BC">
        <w:tc>
          <w:tcPr>
            <w:tcW w:w="128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Настя Б.</w:t>
            </w:r>
          </w:p>
        </w:tc>
        <w:tc>
          <w:tcPr>
            <w:tcW w:w="55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678"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641"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70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1022" w:type="dxa"/>
            <w:shd w:val="clear" w:color="auto" w:fill="auto"/>
          </w:tcPr>
          <w:p w:rsidR="00EB47E3" w:rsidRPr="002566BC" w:rsidRDefault="00EB47E3" w:rsidP="002566BC">
            <w:pPr>
              <w:spacing w:after="0" w:line="360" w:lineRule="auto"/>
              <w:rPr>
                <w:rFonts w:ascii="Times New Roman" w:hAnsi="Times New Roman"/>
                <w:color w:val="000000"/>
                <w:sz w:val="20"/>
                <w:szCs w:val="28"/>
                <w:lang w:val="en-US"/>
              </w:rPr>
            </w:pPr>
            <w:r w:rsidRPr="002566BC">
              <w:rPr>
                <w:rFonts w:ascii="Times New Roman" w:hAnsi="Times New Roman"/>
                <w:color w:val="000000"/>
                <w:sz w:val="20"/>
                <w:szCs w:val="28"/>
                <w:lang w:val="en-US"/>
              </w:rPr>
              <w:t>9</w:t>
            </w:r>
          </w:p>
        </w:tc>
        <w:tc>
          <w:tcPr>
            <w:tcW w:w="122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Средний</w:t>
            </w:r>
          </w:p>
        </w:tc>
      </w:tr>
      <w:tr w:rsidR="00EB47E3" w:rsidRPr="002566BC" w:rsidTr="002566BC">
        <w:tc>
          <w:tcPr>
            <w:tcW w:w="128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Олеся</w:t>
            </w:r>
          </w:p>
        </w:tc>
        <w:tc>
          <w:tcPr>
            <w:tcW w:w="55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678"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641"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0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1022" w:type="dxa"/>
            <w:shd w:val="clear" w:color="auto" w:fill="auto"/>
          </w:tcPr>
          <w:p w:rsidR="00EB47E3" w:rsidRPr="002566BC" w:rsidRDefault="00EB47E3" w:rsidP="002566BC">
            <w:pPr>
              <w:spacing w:after="0" w:line="360" w:lineRule="auto"/>
              <w:rPr>
                <w:rFonts w:ascii="Times New Roman" w:hAnsi="Times New Roman"/>
                <w:color w:val="000000"/>
                <w:sz w:val="20"/>
                <w:szCs w:val="28"/>
                <w:lang w:val="en-US"/>
              </w:rPr>
            </w:pPr>
            <w:r w:rsidRPr="002566BC">
              <w:rPr>
                <w:rFonts w:ascii="Times New Roman" w:hAnsi="Times New Roman"/>
                <w:color w:val="000000"/>
                <w:sz w:val="20"/>
                <w:szCs w:val="28"/>
                <w:lang w:val="en-US"/>
              </w:rPr>
              <w:t>12</w:t>
            </w:r>
          </w:p>
        </w:tc>
        <w:tc>
          <w:tcPr>
            <w:tcW w:w="122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Высокий</w:t>
            </w:r>
          </w:p>
        </w:tc>
      </w:tr>
      <w:tr w:rsidR="00EB47E3" w:rsidRPr="002566BC" w:rsidTr="002566BC">
        <w:tc>
          <w:tcPr>
            <w:tcW w:w="128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Снежанна</w:t>
            </w:r>
          </w:p>
        </w:tc>
        <w:tc>
          <w:tcPr>
            <w:tcW w:w="55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678"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641"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70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1022" w:type="dxa"/>
            <w:shd w:val="clear" w:color="auto" w:fill="auto"/>
          </w:tcPr>
          <w:p w:rsidR="00EB47E3" w:rsidRPr="002566BC" w:rsidRDefault="00EB47E3" w:rsidP="002566BC">
            <w:pPr>
              <w:spacing w:after="0" w:line="360" w:lineRule="auto"/>
              <w:rPr>
                <w:rFonts w:ascii="Times New Roman" w:hAnsi="Times New Roman"/>
                <w:color w:val="000000"/>
                <w:sz w:val="20"/>
                <w:szCs w:val="28"/>
                <w:lang w:val="en-US"/>
              </w:rPr>
            </w:pPr>
            <w:r w:rsidRPr="002566BC">
              <w:rPr>
                <w:rFonts w:ascii="Times New Roman" w:hAnsi="Times New Roman"/>
                <w:color w:val="000000"/>
                <w:sz w:val="20"/>
                <w:szCs w:val="28"/>
                <w:lang w:val="en-US"/>
              </w:rPr>
              <w:t>13</w:t>
            </w:r>
          </w:p>
        </w:tc>
        <w:tc>
          <w:tcPr>
            <w:tcW w:w="122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Высокий</w:t>
            </w:r>
          </w:p>
        </w:tc>
      </w:tr>
      <w:tr w:rsidR="00EB47E3" w:rsidRPr="002566BC" w:rsidTr="002566BC">
        <w:tc>
          <w:tcPr>
            <w:tcW w:w="128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Ярослав</w:t>
            </w:r>
          </w:p>
        </w:tc>
        <w:tc>
          <w:tcPr>
            <w:tcW w:w="556"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678"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641"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2</w:t>
            </w:r>
          </w:p>
        </w:tc>
        <w:tc>
          <w:tcPr>
            <w:tcW w:w="567"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0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0</w:t>
            </w:r>
          </w:p>
        </w:tc>
        <w:tc>
          <w:tcPr>
            <w:tcW w:w="784"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1</w:t>
            </w:r>
          </w:p>
        </w:tc>
        <w:tc>
          <w:tcPr>
            <w:tcW w:w="1022" w:type="dxa"/>
            <w:shd w:val="clear" w:color="auto" w:fill="auto"/>
          </w:tcPr>
          <w:p w:rsidR="00EB47E3" w:rsidRPr="002566BC" w:rsidRDefault="00EB47E3" w:rsidP="002566BC">
            <w:pPr>
              <w:spacing w:after="0" w:line="360" w:lineRule="auto"/>
              <w:rPr>
                <w:rFonts w:ascii="Times New Roman" w:hAnsi="Times New Roman"/>
                <w:color w:val="000000"/>
                <w:sz w:val="20"/>
                <w:szCs w:val="28"/>
                <w:lang w:val="en-US"/>
              </w:rPr>
            </w:pPr>
            <w:r w:rsidRPr="002566BC">
              <w:rPr>
                <w:rFonts w:ascii="Times New Roman" w:hAnsi="Times New Roman"/>
                <w:color w:val="000000"/>
                <w:sz w:val="20"/>
                <w:szCs w:val="28"/>
                <w:lang w:val="en-US"/>
              </w:rPr>
              <w:t>9</w:t>
            </w:r>
          </w:p>
        </w:tc>
        <w:tc>
          <w:tcPr>
            <w:tcW w:w="1229" w:type="dxa"/>
            <w:shd w:val="clear" w:color="auto" w:fill="auto"/>
          </w:tcPr>
          <w:p w:rsidR="00EB47E3" w:rsidRPr="002566BC" w:rsidRDefault="00EB47E3" w:rsidP="002566BC">
            <w:pPr>
              <w:spacing w:after="0" w:line="360" w:lineRule="auto"/>
              <w:rPr>
                <w:rFonts w:ascii="Times New Roman" w:hAnsi="Times New Roman"/>
                <w:color w:val="000000"/>
                <w:sz w:val="20"/>
                <w:szCs w:val="28"/>
              </w:rPr>
            </w:pPr>
            <w:r w:rsidRPr="002566BC">
              <w:rPr>
                <w:rFonts w:ascii="Times New Roman" w:hAnsi="Times New Roman"/>
                <w:color w:val="000000"/>
                <w:sz w:val="20"/>
                <w:szCs w:val="28"/>
              </w:rPr>
              <w:t>Средний</w:t>
            </w:r>
          </w:p>
        </w:tc>
      </w:tr>
    </w:tbl>
    <w:p w:rsidR="00EB47E3" w:rsidRPr="002566BC" w:rsidRDefault="00EB47E3" w:rsidP="00B428D6">
      <w:pPr>
        <w:spacing w:after="0" w:line="360" w:lineRule="auto"/>
        <w:ind w:firstLine="709"/>
        <w:jc w:val="both"/>
        <w:rPr>
          <w:rFonts w:ascii="Times New Roman" w:hAnsi="Times New Roman"/>
          <w:color w:val="000000"/>
          <w:sz w:val="28"/>
          <w:szCs w:val="28"/>
          <w:lang w:val="en-US"/>
        </w:rPr>
      </w:pPr>
    </w:p>
    <w:p w:rsidR="00F11F2E" w:rsidRPr="002566BC" w:rsidRDefault="005731D2"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Таким образом, по данным</w:t>
      </w:r>
      <w:r w:rsidR="00F11F2E" w:rsidRPr="002566BC">
        <w:rPr>
          <w:rFonts w:ascii="Times New Roman" w:hAnsi="Times New Roman"/>
          <w:color w:val="000000"/>
          <w:sz w:val="28"/>
          <w:szCs w:val="28"/>
        </w:rPr>
        <w:t xml:space="preserve"> нашей таблицы, мы выявили, что наличие интереса у учащихся на разном уровне.</w:t>
      </w:r>
      <w:r w:rsidR="0028143C" w:rsidRPr="002566BC">
        <w:rPr>
          <w:rFonts w:ascii="Times New Roman" w:hAnsi="Times New Roman"/>
          <w:color w:val="000000"/>
          <w:sz w:val="28"/>
          <w:szCs w:val="28"/>
        </w:rPr>
        <w:t xml:space="preserve"> 17</w:t>
      </w:r>
      <w:r w:rsidR="00F11F2E" w:rsidRPr="002566BC">
        <w:rPr>
          <w:rFonts w:ascii="Times New Roman" w:hAnsi="Times New Roman"/>
          <w:color w:val="000000"/>
          <w:sz w:val="28"/>
          <w:szCs w:val="28"/>
        </w:rPr>
        <w:t xml:space="preserve">% высокий уровень, </w:t>
      </w:r>
      <w:r w:rsidR="0028143C" w:rsidRPr="002566BC">
        <w:rPr>
          <w:rFonts w:ascii="Times New Roman" w:hAnsi="Times New Roman"/>
          <w:color w:val="000000"/>
          <w:sz w:val="28"/>
          <w:szCs w:val="28"/>
        </w:rPr>
        <w:t>56</w:t>
      </w:r>
      <w:r w:rsidR="00F11F2E" w:rsidRPr="002566BC">
        <w:rPr>
          <w:rFonts w:ascii="Times New Roman" w:hAnsi="Times New Roman"/>
          <w:color w:val="000000"/>
          <w:sz w:val="28"/>
          <w:szCs w:val="28"/>
        </w:rPr>
        <w:t xml:space="preserve">% средний уровень и </w:t>
      </w:r>
      <w:r w:rsidR="0028143C" w:rsidRPr="002566BC">
        <w:rPr>
          <w:rFonts w:ascii="Times New Roman" w:hAnsi="Times New Roman"/>
          <w:color w:val="000000"/>
          <w:sz w:val="28"/>
          <w:szCs w:val="28"/>
        </w:rPr>
        <w:t>27</w:t>
      </w:r>
      <w:r w:rsidR="00F11F2E" w:rsidRPr="002566BC">
        <w:rPr>
          <w:rFonts w:ascii="Times New Roman" w:hAnsi="Times New Roman"/>
          <w:color w:val="000000"/>
          <w:sz w:val="28"/>
          <w:szCs w:val="28"/>
        </w:rPr>
        <w:t>% с низким уровнем наличия интереса.</w:t>
      </w:r>
    </w:p>
    <w:p w:rsidR="00F11F2E" w:rsidRPr="002566BC" w:rsidRDefault="00F11F2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Составим по этой таблице графический рисунок.</w:t>
      </w:r>
    </w:p>
    <w:p w:rsidR="005731D2" w:rsidRPr="002566BC" w:rsidRDefault="005731D2" w:rsidP="00B428D6">
      <w:pPr>
        <w:spacing w:after="0" w:line="360" w:lineRule="auto"/>
        <w:ind w:firstLine="709"/>
        <w:jc w:val="both"/>
        <w:rPr>
          <w:rFonts w:ascii="Times New Roman" w:hAnsi="Times New Roman"/>
          <w:color w:val="000000"/>
          <w:sz w:val="28"/>
          <w:szCs w:val="28"/>
        </w:rPr>
      </w:pPr>
    </w:p>
    <w:p w:rsidR="00F11F2E" w:rsidRPr="002566BC" w:rsidRDefault="00475C74" w:rsidP="00B428D6">
      <w:pPr>
        <w:pStyle w:val="a9"/>
        <w:spacing w:before="0" w:beforeAutospacing="0" w:after="0" w:afterAutospacing="0" w:line="360" w:lineRule="auto"/>
        <w:ind w:firstLine="709"/>
        <w:jc w:val="both"/>
        <w:rPr>
          <w:color w:val="000000"/>
          <w:sz w:val="28"/>
          <w:szCs w:val="28"/>
        </w:rPr>
      </w:pPr>
      <w:r>
        <w:rPr>
          <w:color w:val="000000"/>
          <w:sz w:val="28"/>
          <w:szCs w:val="28"/>
        </w:rPr>
        <w:pict>
          <v:shape id="_x0000_i1027" type="#_x0000_t75" style="width:381.75pt;height:174pt">
            <v:imagedata r:id="rId10" o:title=""/>
          </v:shape>
        </w:pict>
      </w:r>
    </w:p>
    <w:p w:rsidR="00F11F2E" w:rsidRPr="002566BC" w:rsidRDefault="00F11F2E" w:rsidP="00B428D6">
      <w:pPr>
        <w:spacing w:after="0" w:line="360" w:lineRule="auto"/>
        <w:ind w:firstLine="709"/>
        <w:jc w:val="both"/>
        <w:rPr>
          <w:rFonts w:ascii="Times New Roman" w:hAnsi="Times New Roman"/>
          <w:color w:val="000000"/>
          <w:sz w:val="28"/>
          <w:szCs w:val="28"/>
        </w:rPr>
      </w:pPr>
    </w:p>
    <w:p w:rsidR="00590050" w:rsidRPr="002566BC" w:rsidRDefault="00FE2A03" w:rsidP="00FE2A03">
      <w:pPr>
        <w:spacing w:after="0" w:line="360" w:lineRule="auto"/>
        <w:ind w:firstLine="709"/>
        <w:jc w:val="center"/>
        <w:rPr>
          <w:rFonts w:ascii="Times New Roman" w:hAnsi="Times New Roman"/>
          <w:caps/>
          <w:color w:val="000000"/>
          <w:sz w:val="28"/>
          <w:szCs w:val="28"/>
        </w:rPr>
      </w:pPr>
      <w:r w:rsidRPr="002566BC">
        <w:rPr>
          <w:rFonts w:ascii="Times New Roman" w:hAnsi="Times New Roman"/>
          <w:b/>
          <w:color w:val="000000"/>
          <w:sz w:val="28"/>
          <w:szCs w:val="28"/>
        </w:rPr>
        <w:br w:type="page"/>
      </w:r>
      <w:r w:rsidR="00590050" w:rsidRPr="002566BC">
        <w:rPr>
          <w:rFonts w:ascii="Times New Roman" w:hAnsi="Times New Roman"/>
          <w:b/>
          <w:caps/>
          <w:color w:val="000000"/>
          <w:sz w:val="28"/>
          <w:szCs w:val="28"/>
        </w:rPr>
        <w:t>Заключение</w:t>
      </w:r>
    </w:p>
    <w:p w:rsidR="00FE2A03" w:rsidRPr="002566BC" w:rsidRDefault="00FE2A03" w:rsidP="00B428D6">
      <w:pPr>
        <w:spacing w:after="0" w:line="360" w:lineRule="auto"/>
        <w:ind w:firstLine="709"/>
        <w:jc w:val="both"/>
        <w:rPr>
          <w:rFonts w:ascii="Times New Roman" w:hAnsi="Times New Roman"/>
          <w:color w:val="000000"/>
          <w:sz w:val="28"/>
          <w:szCs w:val="28"/>
        </w:rPr>
      </w:pPr>
    </w:p>
    <w:p w:rsidR="00AE5C54" w:rsidRPr="002566BC" w:rsidRDefault="00590050"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В заключение можно сказать, что проблема развития интересов младших школьников актуальна. Чтобы данный процесс проходил легче и эффективнее мы пробовали решить задачу с помощью информационно – коммуникационных технологий</w:t>
      </w:r>
      <w:r w:rsidR="0056767E" w:rsidRPr="002566BC">
        <w:rPr>
          <w:rFonts w:ascii="Times New Roman" w:hAnsi="Times New Roman"/>
          <w:color w:val="000000"/>
          <w:sz w:val="28"/>
          <w:szCs w:val="28"/>
        </w:rPr>
        <w:t>.</w:t>
      </w:r>
    </w:p>
    <w:p w:rsidR="00AE5C54" w:rsidRPr="002566BC" w:rsidRDefault="0056767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Комплексное решение образовательных, воспитательных и развивающих задач, возможно лишь при условии воздействия не только на сознание учащихся, но и на эмоциональную сферу и одним из наиболее эффективных способов воздействия на чувства и эмоции ребенка является использование информационно – коммуникационных технологий.</w:t>
      </w:r>
    </w:p>
    <w:p w:rsidR="0056767E" w:rsidRPr="002566BC" w:rsidRDefault="0056767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Цель, поставленная на начало работы, по нашему мнению достигнута. Мы выявили уровень развития познавательных интересов младших школьников, провели анализ программ, раскрыли сущность понятия информационно – коммуникационных технологий.</w:t>
      </w:r>
    </w:p>
    <w:p w:rsidR="0056767E" w:rsidRPr="002566BC" w:rsidRDefault="0056767E" w:rsidP="00B428D6">
      <w:pPr>
        <w:spacing w:after="0" w:line="360" w:lineRule="auto"/>
        <w:ind w:firstLine="709"/>
        <w:jc w:val="both"/>
        <w:rPr>
          <w:rFonts w:ascii="Times New Roman" w:hAnsi="Times New Roman"/>
          <w:color w:val="000000"/>
          <w:sz w:val="28"/>
          <w:szCs w:val="28"/>
        </w:rPr>
      </w:pPr>
      <w:r w:rsidRPr="002566BC">
        <w:rPr>
          <w:rFonts w:ascii="Times New Roman" w:hAnsi="Times New Roman"/>
          <w:color w:val="000000"/>
          <w:sz w:val="28"/>
          <w:szCs w:val="28"/>
        </w:rPr>
        <w:t>Таким образом, можно сделать вывод, что одной из задач воспитания младших школьников является развитие познавательных интересов через использование информационно – коммуникационных технологий.</w:t>
      </w:r>
    </w:p>
    <w:p w:rsidR="0056767E" w:rsidRPr="002566BC" w:rsidRDefault="0056767E" w:rsidP="00B428D6">
      <w:pPr>
        <w:spacing w:after="0" w:line="360" w:lineRule="auto"/>
        <w:ind w:firstLine="709"/>
        <w:jc w:val="both"/>
        <w:rPr>
          <w:rFonts w:ascii="Times New Roman" w:hAnsi="Times New Roman"/>
          <w:color w:val="000000"/>
          <w:sz w:val="28"/>
          <w:szCs w:val="28"/>
        </w:rPr>
      </w:pPr>
    </w:p>
    <w:p w:rsidR="00482925" w:rsidRPr="002566BC" w:rsidRDefault="00FE2A03" w:rsidP="00FE2A03">
      <w:pPr>
        <w:spacing w:after="0" w:line="360" w:lineRule="auto"/>
        <w:ind w:firstLine="709"/>
        <w:jc w:val="center"/>
        <w:rPr>
          <w:rFonts w:ascii="Times New Roman" w:hAnsi="Times New Roman"/>
          <w:b/>
          <w:caps/>
          <w:color w:val="000000"/>
          <w:sz w:val="28"/>
          <w:szCs w:val="28"/>
        </w:rPr>
      </w:pPr>
      <w:r w:rsidRPr="002566BC">
        <w:rPr>
          <w:rFonts w:ascii="Times New Roman" w:hAnsi="Times New Roman"/>
          <w:b/>
          <w:color w:val="000000"/>
          <w:sz w:val="28"/>
          <w:szCs w:val="28"/>
        </w:rPr>
        <w:br w:type="page"/>
      </w:r>
      <w:r w:rsidRPr="002566BC">
        <w:rPr>
          <w:rFonts w:ascii="Times New Roman" w:hAnsi="Times New Roman"/>
          <w:b/>
          <w:caps/>
          <w:color w:val="000000"/>
          <w:sz w:val="28"/>
          <w:szCs w:val="28"/>
        </w:rPr>
        <w:t>Библиографический список</w:t>
      </w:r>
    </w:p>
    <w:p w:rsidR="00FE2A03" w:rsidRPr="002566BC" w:rsidRDefault="00FE2A03" w:rsidP="00B428D6">
      <w:pPr>
        <w:spacing w:after="0" w:line="360" w:lineRule="auto"/>
        <w:ind w:firstLine="709"/>
        <w:jc w:val="both"/>
        <w:rPr>
          <w:rFonts w:ascii="Times New Roman" w:hAnsi="Times New Roman"/>
          <w:b/>
          <w:color w:val="000000"/>
          <w:sz w:val="28"/>
          <w:szCs w:val="28"/>
        </w:rPr>
      </w:pPr>
    </w:p>
    <w:p w:rsidR="008819BF" w:rsidRPr="002566BC" w:rsidRDefault="00F6157D" w:rsidP="00442F86">
      <w:pPr>
        <w:tabs>
          <w:tab w:val="left" w:pos="2364"/>
          <w:tab w:val="left" w:pos="8151"/>
        </w:tabs>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1.</w:t>
      </w:r>
      <w:r w:rsidR="0028143C" w:rsidRPr="002566BC">
        <w:rPr>
          <w:rFonts w:ascii="Times New Roman" w:hAnsi="Times New Roman"/>
          <w:color w:val="000000"/>
          <w:sz w:val="28"/>
          <w:szCs w:val="28"/>
        </w:rPr>
        <w:t xml:space="preserve"> Амонашвили Ш.А. Личностно-гуманная основа педагогического процесса</w:t>
      </w:r>
      <w:r w:rsidR="008819BF" w:rsidRPr="002566BC">
        <w:rPr>
          <w:rFonts w:ascii="Times New Roman" w:hAnsi="Times New Roman"/>
          <w:color w:val="000000"/>
          <w:sz w:val="28"/>
          <w:szCs w:val="28"/>
        </w:rPr>
        <w:t>./ Ш.А.</w:t>
      </w:r>
      <w:r w:rsidR="00FE2A03" w:rsidRPr="002566BC">
        <w:rPr>
          <w:rFonts w:ascii="Times New Roman" w:hAnsi="Times New Roman"/>
          <w:color w:val="000000"/>
          <w:sz w:val="28"/>
          <w:szCs w:val="28"/>
        </w:rPr>
        <w:t xml:space="preserve"> </w:t>
      </w:r>
      <w:r w:rsidR="008819BF" w:rsidRPr="002566BC">
        <w:rPr>
          <w:rFonts w:ascii="Times New Roman" w:hAnsi="Times New Roman"/>
          <w:color w:val="000000"/>
          <w:sz w:val="28"/>
          <w:szCs w:val="28"/>
        </w:rPr>
        <w:t>Амонашвили. – М.: «Издательство университетское»,1990.- 516</w:t>
      </w:r>
    </w:p>
    <w:p w:rsidR="00F6157D" w:rsidRPr="002566BC" w:rsidRDefault="008819BF" w:rsidP="00442F86">
      <w:pPr>
        <w:tabs>
          <w:tab w:val="left" w:pos="2364"/>
          <w:tab w:val="left" w:pos="8151"/>
        </w:tabs>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2. Бабкина Н.В., Горшкова О.Д. Наши коллеги// начальная школа. – 1997 - №3</w:t>
      </w:r>
      <w:r w:rsidR="00F6157D" w:rsidRPr="002566BC">
        <w:rPr>
          <w:rFonts w:ascii="Times New Roman" w:hAnsi="Times New Roman"/>
          <w:color w:val="000000"/>
          <w:sz w:val="28"/>
          <w:szCs w:val="28"/>
        </w:rPr>
        <w:t xml:space="preserve"> </w:t>
      </w:r>
      <w:r w:rsidRPr="002566BC">
        <w:rPr>
          <w:rFonts w:ascii="Times New Roman" w:hAnsi="Times New Roman"/>
          <w:color w:val="000000"/>
          <w:sz w:val="28"/>
          <w:szCs w:val="28"/>
        </w:rPr>
        <w:t xml:space="preserve">3. </w:t>
      </w:r>
      <w:r w:rsidR="00F6157D" w:rsidRPr="002566BC">
        <w:rPr>
          <w:rFonts w:ascii="Times New Roman" w:hAnsi="Times New Roman"/>
          <w:color w:val="000000"/>
          <w:sz w:val="28"/>
          <w:szCs w:val="28"/>
        </w:rPr>
        <w:t>Баженова, Л.М. Медиаобразование как средство художественного развития младших школьников/ Л.М.Баженова//Начальная школа.-2002.-№5.-С.50-54.</w:t>
      </w:r>
    </w:p>
    <w:p w:rsidR="008819BF" w:rsidRPr="002566BC" w:rsidRDefault="008819BF" w:rsidP="00442F86">
      <w:pPr>
        <w:tabs>
          <w:tab w:val="left" w:pos="2364"/>
          <w:tab w:val="left" w:pos="8151"/>
        </w:tabs>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4. Волкова С.И., Столярова Н.Н. Развитие познавательных способностей детей на уроках математики // Начальная школа. – 1990 - №7, 1991 - №7. 1992 -№7.8, 1993- №7</w:t>
      </w:r>
    </w:p>
    <w:p w:rsidR="00810216" w:rsidRPr="002566BC" w:rsidRDefault="008819BF" w:rsidP="00442F86">
      <w:pPr>
        <w:suppressAutoHyphens/>
        <w:spacing w:after="0" w:line="360" w:lineRule="auto"/>
        <w:rPr>
          <w:rFonts w:ascii="Times New Roman" w:hAnsi="Times New Roman"/>
          <w:color w:val="000000"/>
          <w:sz w:val="28"/>
          <w:szCs w:val="28"/>
        </w:rPr>
      </w:pPr>
      <w:r w:rsidRPr="002566BC">
        <w:rPr>
          <w:rFonts w:ascii="Times New Roman" w:hAnsi="Times New Roman"/>
          <w:b/>
          <w:color w:val="000000"/>
          <w:sz w:val="28"/>
          <w:szCs w:val="28"/>
        </w:rPr>
        <w:t>5</w:t>
      </w:r>
      <w:r w:rsidR="00810216" w:rsidRPr="002566BC">
        <w:rPr>
          <w:rFonts w:ascii="Times New Roman" w:hAnsi="Times New Roman"/>
          <w:b/>
          <w:color w:val="000000"/>
          <w:sz w:val="28"/>
          <w:szCs w:val="28"/>
        </w:rPr>
        <w:t>.</w:t>
      </w:r>
      <w:r w:rsidR="00F6157D" w:rsidRPr="002566BC">
        <w:rPr>
          <w:rFonts w:ascii="Times New Roman" w:hAnsi="Times New Roman"/>
          <w:b/>
          <w:color w:val="000000"/>
          <w:sz w:val="28"/>
          <w:szCs w:val="28"/>
        </w:rPr>
        <w:t xml:space="preserve"> </w:t>
      </w:r>
      <w:r w:rsidR="00810216" w:rsidRPr="002566BC">
        <w:rPr>
          <w:rFonts w:ascii="Times New Roman" w:hAnsi="Times New Roman"/>
          <w:color w:val="000000"/>
          <w:sz w:val="28"/>
          <w:szCs w:val="28"/>
        </w:rPr>
        <w:t>Вахрушев, А.А. Окружающий нас мир: учебник – тетрадь для первого класса четырех лет.нач.шк. Я и мир вокруг нас. Часть 1./ А.А. Вахрушев. –</w:t>
      </w:r>
      <w:r w:rsidR="00505FE1" w:rsidRPr="002566BC">
        <w:rPr>
          <w:rFonts w:ascii="Times New Roman" w:hAnsi="Times New Roman"/>
          <w:color w:val="000000"/>
          <w:sz w:val="28"/>
          <w:szCs w:val="28"/>
        </w:rPr>
        <w:t xml:space="preserve"> М.</w:t>
      </w:r>
      <w:r w:rsidR="00810216" w:rsidRPr="002566BC">
        <w:rPr>
          <w:rFonts w:ascii="Times New Roman" w:hAnsi="Times New Roman"/>
          <w:color w:val="000000"/>
          <w:sz w:val="28"/>
          <w:szCs w:val="28"/>
        </w:rPr>
        <w:t>:</w:t>
      </w:r>
      <w:r w:rsidR="00AE5C54" w:rsidRPr="002566BC">
        <w:rPr>
          <w:rFonts w:ascii="Times New Roman" w:hAnsi="Times New Roman"/>
          <w:color w:val="000000"/>
          <w:sz w:val="28"/>
          <w:szCs w:val="28"/>
        </w:rPr>
        <w:t xml:space="preserve"> </w:t>
      </w:r>
      <w:r w:rsidR="00810216" w:rsidRPr="002566BC">
        <w:rPr>
          <w:rFonts w:ascii="Times New Roman" w:hAnsi="Times New Roman"/>
          <w:color w:val="000000"/>
          <w:sz w:val="28"/>
          <w:szCs w:val="28"/>
        </w:rPr>
        <w:t>Баллас, 1997. – 64с.</w:t>
      </w:r>
    </w:p>
    <w:p w:rsidR="00810216" w:rsidRPr="002566BC" w:rsidRDefault="008819BF" w:rsidP="00442F86">
      <w:pPr>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6</w:t>
      </w:r>
      <w:r w:rsidR="00810216" w:rsidRPr="002566BC">
        <w:rPr>
          <w:rFonts w:ascii="Times New Roman" w:hAnsi="Times New Roman"/>
          <w:color w:val="000000"/>
          <w:sz w:val="28"/>
          <w:szCs w:val="28"/>
        </w:rPr>
        <w:t>.</w:t>
      </w:r>
      <w:r w:rsidR="00F6157D" w:rsidRPr="002566BC">
        <w:rPr>
          <w:rFonts w:ascii="Times New Roman" w:hAnsi="Times New Roman"/>
          <w:color w:val="000000"/>
          <w:sz w:val="28"/>
          <w:szCs w:val="28"/>
        </w:rPr>
        <w:t xml:space="preserve"> </w:t>
      </w:r>
      <w:r w:rsidR="00810216" w:rsidRPr="002566BC">
        <w:rPr>
          <w:rFonts w:ascii="Times New Roman" w:hAnsi="Times New Roman"/>
          <w:color w:val="000000"/>
          <w:sz w:val="28"/>
          <w:szCs w:val="28"/>
        </w:rPr>
        <w:t>Голов, В.П. Методика обучения естествознанию и экологическое воспитание в начальной школе: учебное пособие для студентов средних учебных заведений./ В.П. Голов, Р.А. Петросов, В.И. Сивоглазов. – М.: «Академия», 1997. – 176с.</w:t>
      </w:r>
    </w:p>
    <w:p w:rsidR="00C863E5" w:rsidRPr="002566BC" w:rsidRDefault="008819BF" w:rsidP="00442F86">
      <w:pPr>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7</w:t>
      </w:r>
      <w:r w:rsidR="00810216" w:rsidRPr="002566BC">
        <w:rPr>
          <w:rFonts w:ascii="Times New Roman" w:hAnsi="Times New Roman"/>
          <w:color w:val="000000"/>
          <w:sz w:val="28"/>
          <w:szCs w:val="28"/>
        </w:rPr>
        <w:t>. Дворецкая, А.В. Основные типы ком</w:t>
      </w:r>
      <w:r w:rsidR="00FE2A03" w:rsidRPr="002566BC">
        <w:rPr>
          <w:rFonts w:ascii="Times New Roman" w:hAnsi="Times New Roman"/>
          <w:color w:val="000000"/>
          <w:sz w:val="28"/>
          <w:szCs w:val="28"/>
        </w:rPr>
        <w:t>пьютерных средств обучения./ А.</w:t>
      </w:r>
      <w:r w:rsidR="00810216" w:rsidRPr="002566BC">
        <w:rPr>
          <w:rFonts w:ascii="Times New Roman" w:hAnsi="Times New Roman"/>
          <w:color w:val="000000"/>
          <w:sz w:val="28"/>
          <w:szCs w:val="28"/>
        </w:rPr>
        <w:t xml:space="preserve">В. Дворецкая. // народное образование. </w:t>
      </w:r>
      <w:r w:rsidR="00C863E5" w:rsidRPr="002566BC">
        <w:rPr>
          <w:rFonts w:ascii="Times New Roman" w:hAnsi="Times New Roman"/>
          <w:color w:val="000000"/>
          <w:sz w:val="28"/>
          <w:szCs w:val="28"/>
        </w:rPr>
        <w:t>–</w:t>
      </w:r>
      <w:r w:rsidR="00810216" w:rsidRPr="002566BC">
        <w:rPr>
          <w:rFonts w:ascii="Times New Roman" w:hAnsi="Times New Roman"/>
          <w:color w:val="000000"/>
          <w:sz w:val="28"/>
          <w:szCs w:val="28"/>
        </w:rPr>
        <w:t xml:space="preserve"> </w:t>
      </w:r>
      <w:r w:rsidR="00C863E5" w:rsidRPr="002566BC">
        <w:rPr>
          <w:rFonts w:ascii="Times New Roman" w:hAnsi="Times New Roman"/>
          <w:color w:val="000000"/>
          <w:sz w:val="28"/>
          <w:szCs w:val="28"/>
        </w:rPr>
        <w:t>2006. - №2. – С.157 – 159.</w:t>
      </w:r>
    </w:p>
    <w:p w:rsidR="00C863E5" w:rsidRPr="002566BC" w:rsidRDefault="008819BF" w:rsidP="00442F86">
      <w:pPr>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8</w:t>
      </w:r>
      <w:r w:rsidR="00C863E5" w:rsidRPr="002566BC">
        <w:rPr>
          <w:rFonts w:ascii="Times New Roman" w:hAnsi="Times New Roman"/>
          <w:color w:val="000000"/>
          <w:sz w:val="28"/>
          <w:szCs w:val="28"/>
        </w:rPr>
        <w:t>.</w:t>
      </w:r>
      <w:r w:rsidRPr="002566BC">
        <w:rPr>
          <w:rFonts w:ascii="Times New Roman" w:hAnsi="Times New Roman"/>
          <w:color w:val="000000"/>
          <w:sz w:val="28"/>
          <w:szCs w:val="28"/>
        </w:rPr>
        <w:t xml:space="preserve"> </w:t>
      </w:r>
      <w:r w:rsidR="00C863E5" w:rsidRPr="002566BC">
        <w:rPr>
          <w:rFonts w:ascii="Times New Roman" w:hAnsi="Times New Roman"/>
          <w:color w:val="000000"/>
          <w:sz w:val="28"/>
          <w:szCs w:val="28"/>
        </w:rPr>
        <w:t>Дурова, А.И. Современные технологии в учебном процессе./ А.И. Дурова, А.А. Вахрушев. // Начальная школа. – 2005. – «12. – С.49 – 51.</w:t>
      </w:r>
    </w:p>
    <w:p w:rsidR="008819BF" w:rsidRPr="002566BC" w:rsidRDefault="008819BF" w:rsidP="00442F86">
      <w:pPr>
        <w:tabs>
          <w:tab w:val="left" w:pos="2364"/>
          <w:tab w:val="left" w:pos="8151"/>
        </w:tabs>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9. Завьялова О.А. Воспитание ценностных основ информационной культуры младших школьников // Начальная школа. – 2005 - №11</w:t>
      </w:r>
    </w:p>
    <w:p w:rsidR="00810216" w:rsidRPr="002566BC" w:rsidRDefault="008819BF" w:rsidP="00442F86">
      <w:pPr>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10</w:t>
      </w:r>
      <w:r w:rsidR="00C863E5" w:rsidRPr="002566BC">
        <w:rPr>
          <w:rFonts w:ascii="Times New Roman" w:hAnsi="Times New Roman"/>
          <w:color w:val="000000"/>
          <w:sz w:val="28"/>
          <w:szCs w:val="28"/>
        </w:rPr>
        <w:t>. Коджаспирова, Г.М. Педагогический словарь пособие для студентов высш.и</w:t>
      </w:r>
      <w:r w:rsidR="00AE5C54" w:rsidRPr="002566BC">
        <w:rPr>
          <w:rFonts w:ascii="Times New Roman" w:hAnsi="Times New Roman"/>
          <w:color w:val="000000"/>
          <w:sz w:val="28"/>
          <w:szCs w:val="28"/>
        </w:rPr>
        <w:t xml:space="preserve"> </w:t>
      </w:r>
      <w:r w:rsidR="00C863E5" w:rsidRPr="002566BC">
        <w:rPr>
          <w:rFonts w:ascii="Times New Roman" w:hAnsi="Times New Roman"/>
          <w:color w:val="000000"/>
          <w:sz w:val="28"/>
          <w:szCs w:val="28"/>
        </w:rPr>
        <w:t>сред. Пед. Учеб. Заведений./</w:t>
      </w:r>
      <w:r w:rsidR="00AE5C54" w:rsidRPr="002566BC">
        <w:rPr>
          <w:rFonts w:ascii="Times New Roman" w:hAnsi="Times New Roman"/>
          <w:color w:val="000000"/>
          <w:sz w:val="28"/>
          <w:szCs w:val="28"/>
        </w:rPr>
        <w:t xml:space="preserve"> </w:t>
      </w:r>
      <w:r w:rsidR="00FE2A03" w:rsidRPr="002566BC">
        <w:rPr>
          <w:rFonts w:ascii="Times New Roman" w:hAnsi="Times New Roman"/>
          <w:color w:val="000000"/>
          <w:sz w:val="28"/>
          <w:szCs w:val="28"/>
        </w:rPr>
        <w:t>Г.М. Коджаспирова, А.</w:t>
      </w:r>
      <w:r w:rsidR="00C863E5" w:rsidRPr="002566BC">
        <w:rPr>
          <w:rFonts w:ascii="Times New Roman" w:hAnsi="Times New Roman"/>
          <w:color w:val="000000"/>
          <w:sz w:val="28"/>
          <w:szCs w:val="28"/>
        </w:rPr>
        <w:t>Ю. Коджаспиров. – М.: «Академия», 2000. – 176с.</w:t>
      </w:r>
    </w:p>
    <w:p w:rsidR="00C863E5" w:rsidRPr="002566BC" w:rsidRDefault="008819BF" w:rsidP="00442F86">
      <w:pPr>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11</w:t>
      </w:r>
      <w:r w:rsidR="00C863E5" w:rsidRPr="002566BC">
        <w:rPr>
          <w:rFonts w:ascii="Times New Roman" w:hAnsi="Times New Roman"/>
          <w:color w:val="000000"/>
          <w:sz w:val="28"/>
          <w:szCs w:val="28"/>
        </w:rPr>
        <w:t>.</w:t>
      </w:r>
      <w:r w:rsidR="00955476" w:rsidRPr="002566BC">
        <w:rPr>
          <w:rFonts w:ascii="Times New Roman" w:hAnsi="Times New Roman"/>
          <w:color w:val="000000"/>
          <w:sz w:val="28"/>
          <w:szCs w:val="28"/>
        </w:rPr>
        <w:t xml:space="preserve"> </w:t>
      </w:r>
      <w:r w:rsidR="00C863E5" w:rsidRPr="002566BC">
        <w:rPr>
          <w:rFonts w:ascii="Times New Roman" w:hAnsi="Times New Roman"/>
          <w:color w:val="000000"/>
          <w:sz w:val="28"/>
          <w:szCs w:val="28"/>
        </w:rPr>
        <w:t>Комарова, И. Использование информационных технологий в совершенствовании системы образования./ И. Комарова.// Народное образование. – 2006. -</w:t>
      </w:r>
      <w:r w:rsidR="00AE5C54" w:rsidRPr="002566BC">
        <w:rPr>
          <w:rFonts w:ascii="Times New Roman" w:hAnsi="Times New Roman"/>
          <w:color w:val="000000"/>
          <w:sz w:val="28"/>
          <w:szCs w:val="28"/>
        </w:rPr>
        <w:t xml:space="preserve"> </w:t>
      </w:r>
      <w:r w:rsidR="00C863E5" w:rsidRPr="002566BC">
        <w:rPr>
          <w:rFonts w:ascii="Times New Roman" w:hAnsi="Times New Roman"/>
          <w:color w:val="000000"/>
          <w:sz w:val="28"/>
          <w:szCs w:val="28"/>
        </w:rPr>
        <w:t>№2. –С. 157 – 159.</w:t>
      </w:r>
    </w:p>
    <w:p w:rsidR="00C863E5" w:rsidRPr="002566BC" w:rsidRDefault="008819BF" w:rsidP="00442F86">
      <w:pPr>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12</w:t>
      </w:r>
      <w:r w:rsidR="00C863E5" w:rsidRPr="002566BC">
        <w:rPr>
          <w:rFonts w:ascii="Times New Roman" w:hAnsi="Times New Roman"/>
          <w:color w:val="000000"/>
          <w:sz w:val="28"/>
          <w:szCs w:val="28"/>
        </w:rPr>
        <w:t>. Крутецкий, В.А. Психология: учебник для студентов</w:t>
      </w:r>
      <w:r w:rsidR="00FE2A03" w:rsidRPr="002566BC">
        <w:rPr>
          <w:rFonts w:ascii="Times New Roman" w:hAnsi="Times New Roman"/>
          <w:color w:val="000000"/>
          <w:sz w:val="28"/>
          <w:szCs w:val="28"/>
        </w:rPr>
        <w:t xml:space="preserve"> средних учебных заведений./ В.</w:t>
      </w:r>
      <w:r w:rsidR="00C863E5" w:rsidRPr="002566BC">
        <w:rPr>
          <w:rFonts w:ascii="Times New Roman" w:hAnsi="Times New Roman"/>
          <w:color w:val="000000"/>
          <w:sz w:val="28"/>
          <w:szCs w:val="28"/>
        </w:rPr>
        <w:t>А. Крутецкий. – М.: Просвещение, 1980. – 357с.</w:t>
      </w:r>
    </w:p>
    <w:p w:rsidR="00F6157D" w:rsidRPr="002566BC" w:rsidRDefault="008819BF" w:rsidP="00442F86">
      <w:pPr>
        <w:tabs>
          <w:tab w:val="left" w:pos="2364"/>
          <w:tab w:val="left" w:pos="8151"/>
        </w:tabs>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13</w:t>
      </w:r>
      <w:r w:rsidR="00F6157D" w:rsidRPr="002566BC">
        <w:rPr>
          <w:rFonts w:ascii="Times New Roman" w:hAnsi="Times New Roman"/>
          <w:color w:val="000000"/>
          <w:sz w:val="28"/>
          <w:szCs w:val="28"/>
        </w:rPr>
        <w:t>. Курин, Ю.Н. Мультимедийные и гипермедийные технологии в реализации концепции эффективного изучения геометрии в начальной школе/Ю.Н.Курин// Начальная школа.-2005.-№6.-С.73-76.</w:t>
      </w:r>
    </w:p>
    <w:p w:rsidR="008819BF" w:rsidRPr="002566BC" w:rsidRDefault="008819BF" w:rsidP="00442F86">
      <w:pPr>
        <w:tabs>
          <w:tab w:val="left" w:pos="2364"/>
          <w:tab w:val="left" w:pos="8151"/>
        </w:tabs>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14. Лебедева</w:t>
      </w:r>
      <w:r w:rsidR="00623A48" w:rsidRPr="002566BC">
        <w:rPr>
          <w:rFonts w:ascii="Times New Roman" w:hAnsi="Times New Roman"/>
          <w:color w:val="000000"/>
          <w:sz w:val="28"/>
          <w:szCs w:val="28"/>
        </w:rPr>
        <w:t xml:space="preserve"> А.В.</w:t>
      </w:r>
      <w:r w:rsidRPr="002566BC">
        <w:rPr>
          <w:rFonts w:ascii="Times New Roman" w:hAnsi="Times New Roman"/>
          <w:color w:val="000000"/>
          <w:sz w:val="28"/>
          <w:szCs w:val="28"/>
        </w:rPr>
        <w:t xml:space="preserve"> Информационные технологии на уроках окружающего мира// Начальная школа. </w:t>
      </w:r>
      <w:r w:rsidR="00623A48" w:rsidRPr="002566BC">
        <w:rPr>
          <w:rFonts w:ascii="Times New Roman" w:hAnsi="Times New Roman"/>
          <w:color w:val="000000"/>
          <w:sz w:val="28"/>
          <w:szCs w:val="28"/>
        </w:rPr>
        <w:t>–</w:t>
      </w:r>
      <w:r w:rsidRPr="002566BC">
        <w:rPr>
          <w:rFonts w:ascii="Times New Roman" w:hAnsi="Times New Roman"/>
          <w:color w:val="000000"/>
          <w:sz w:val="28"/>
          <w:szCs w:val="28"/>
        </w:rPr>
        <w:t xml:space="preserve"> 2010</w:t>
      </w:r>
      <w:r w:rsidR="00623A48" w:rsidRPr="002566BC">
        <w:rPr>
          <w:rFonts w:ascii="Times New Roman" w:hAnsi="Times New Roman"/>
          <w:color w:val="000000"/>
          <w:sz w:val="28"/>
          <w:szCs w:val="28"/>
        </w:rPr>
        <w:t>-№3., С.100</w:t>
      </w:r>
    </w:p>
    <w:p w:rsidR="007D15BA" w:rsidRPr="002566BC" w:rsidRDefault="00623A48" w:rsidP="00442F86">
      <w:pPr>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15</w:t>
      </w:r>
      <w:r w:rsidR="00FE2A03" w:rsidRPr="002566BC">
        <w:rPr>
          <w:rFonts w:ascii="Times New Roman" w:hAnsi="Times New Roman"/>
          <w:color w:val="000000"/>
          <w:sz w:val="28"/>
          <w:szCs w:val="28"/>
        </w:rPr>
        <w:t>. Леонтьев, А.</w:t>
      </w:r>
      <w:r w:rsidR="00C863E5" w:rsidRPr="002566BC">
        <w:rPr>
          <w:rFonts w:ascii="Times New Roman" w:hAnsi="Times New Roman"/>
          <w:color w:val="000000"/>
          <w:sz w:val="28"/>
          <w:szCs w:val="28"/>
        </w:rPr>
        <w:t>Н</w:t>
      </w:r>
      <w:r w:rsidR="007D15BA" w:rsidRPr="002566BC">
        <w:rPr>
          <w:rFonts w:ascii="Times New Roman" w:hAnsi="Times New Roman"/>
          <w:color w:val="000000"/>
          <w:sz w:val="28"/>
          <w:szCs w:val="28"/>
        </w:rPr>
        <w:t xml:space="preserve"> Хрестоматия по возрастной и педагогической</w:t>
      </w:r>
      <w:r w:rsidR="00AE5C54" w:rsidRPr="002566BC">
        <w:rPr>
          <w:rFonts w:ascii="Times New Roman" w:hAnsi="Times New Roman"/>
          <w:color w:val="000000"/>
          <w:sz w:val="28"/>
          <w:szCs w:val="28"/>
        </w:rPr>
        <w:t xml:space="preserve"> </w:t>
      </w:r>
      <w:r w:rsidR="007D15BA" w:rsidRPr="002566BC">
        <w:rPr>
          <w:rFonts w:ascii="Times New Roman" w:hAnsi="Times New Roman"/>
          <w:color w:val="000000"/>
          <w:sz w:val="28"/>
          <w:szCs w:val="28"/>
        </w:rPr>
        <w:t>психологии./ А.Н. Леонтьев. – М.: Просвещение, 1981. – 286с.</w:t>
      </w:r>
    </w:p>
    <w:p w:rsidR="00C863E5" w:rsidRPr="002566BC" w:rsidRDefault="00623A48" w:rsidP="00442F86">
      <w:pPr>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16</w:t>
      </w:r>
      <w:r w:rsidR="007D15BA" w:rsidRPr="002566BC">
        <w:rPr>
          <w:rFonts w:ascii="Times New Roman" w:hAnsi="Times New Roman"/>
          <w:color w:val="000000"/>
          <w:sz w:val="28"/>
          <w:szCs w:val="28"/>
        </w:rPr>
        <w:t>. Немов, Р.С. Психология: Учебное пособие для студентов средних учебных заведений./</w:t>
      </w:r>
      <w:r w:rsidR="00AE5C54" w:rsidRPr="002566BC">
        <w:rPr>
          <w:rFonts w:ascii="Times New Roman" w:hAnsi="Times New Roman"/>
          <w:color w:val="000000"/>
          <w:sz w:val="28"/>
          <w:szCs w:val="28"/>
        </w:rPr>
        <w:t xml:space="preserve"> </w:t>
      </w:r>
      <w:r w:rsidR="00FE2A03" w:rsidRPr="002566BC">
        <w:rPr>
          <w:rFonts w:ascii="Times New Roman" w:hAnsi="Times New Roman"/>
          <w:color w:val="000000"/>
          <w:sz w:val="28"/>
          <w:szCs w:val="28"/>
        </w:rPr>
        <w:t>Р.</w:t>
      </w:r>
      <w:r w:rsidR="007D15BA" w:rsidRPr="002566BC">
        <w:rPr>
          <w:rFonts w:ascii="Times New Roman" w:hAnsi="Times New Roman"/>
          <w:color w:val="000000"/>
          <w:sz w:val="28"/>
          <w:szCs w:val="28"/>
        </w:rPr>
        <w:t>С. Немов. – М.: Просвещение, 1990. – 324с.</w:t>
      </w:r>
    </w:p>
    <w:p w:rsidR="00955476" w:rsidRPr="002566BC" w:rsidRDefault="00623A48" w:rsidP="00442F86">
      <w:pPr>
        <w:tabs>
          <w:tab w:val="left" w:pos="2364"/>
          <w:tab w:val="left" w:pos="8151"/>
        </w:tabs>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17</w:t>
      </w:r>
      <w:r w:rsidR="00955476" w:rsidRPr="002566BC">
        <w:rPr>
          <w:rFonts w:ascii="Times New Roman" w:hAnsi="Times New Roman"/>
          <w:color w:val="000000"/>
          <w:sz w:val="28"/>
          <w:szCs w:val="28"/>
        </w:rPr>
        <w:t>. Обобщение опыта. Когда младший школьник активен: методы активизации познавательной деятельности на уроках окружающего мира// Начальная школа.-2007.-№21.-С.3-9.</w:t>
      </w:r>
    </w:p>
    <w:p w:rsidR="00955476" w:rsidRPr="002566BC" w:rsidRDefault="00623A48" w:rsidP="00442F86">
      <w:pPr>
        <w:tabs>
          <w:tab w:val="left" w:pos="2364"/>
          <w:tab w:val="left" w:pos="8151"/>
        </w:tabs>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18</w:t>
      </w:r>
      <w:r w:rsidR="00955476" w:rsidRPr="002566BC">
        <w:rPr>
          <w:rFonts w:ascii="Times New Roman" w:hAnsi="Times New Roman"/>
          <w:color w:val="000000"/>
          <w:sz w:val="28"/>
          <w:szCs w:val="28"/>
        </w:rPr>
        <w:t>. Павлова, С.И. Информационно-технические средства обучения в начальной школе/С.И.</w:t>
      </w:r>
      <w:r w:rsidR="00FE2A03" w:rsidRPr="002566BC">
        <w:rPr>
          <w:rFonts w:ascii="Times New Roman" w:hAnsi="Times New Roman"/>
          <w:color w:val="000000"/>
          <w:sz w:val="28"/>
          <w:szCs w:val="28"/>
        </w:rPr>
        <w:t xml:space="preserve"> </w:t>
      </w:r>
      <w:r w:rsidR="00955476" w:rsidRPr="002566BC">
        <w:rPr>
          <w:rFonts w:ascii="Times New Roman" w:hAnsi="Times New Roman"/>
          <w:color w:val="000000"/>
          <w:sz w:val="28"/>
          <w:szCs w:val="28"/>
        </w:rPr>
        <w:t>Павлова// Начальная школа.-2001.-№4.-С.110-112.</w:t>
      </w:r>
    </w:p>
    <w:p w:rsidR="00F6157D" w:rsidRPr="002566BC" w:rsidRDefault="00623A48" w:rsidP="00442F86">
      <w:pPr>
        <w:tabs>
          <w:tab w:val="left" w:pos="2364"/>
          <w:tab w:val="left" w:pos="8151"/>
        </w:tabs>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19</w:t>
      </w:r>
      <w:r w:rsidR="00F6157D" w:rsidRPr="002566BC">
        <w:rPr>
          <w:rFonts w:ascii="Times New Roman" w:hAnsi="Times New Roman"/>
          <w:color w:val="000000"/>
          <w:sz w:val="28"/>
          <w:szCs w:val="28"/>
        </w:rPr>
        <w:t>. Педагогический словарь/под общ.ред.: Г.М. Коджасптровой, А.Ю. Коджаспирова.-М.:Издательский центр «Академия»,2000.-176с.</w:t>
      </w:r>
    </w:p>
    <w:p w:rsidR="00F6157D" w:rsidRPr="002566BC" w:rsidRDefault="00623A48" w:rsidP="00442F86">
      <w:pPr>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20</w:t>
      </w:r>
      <w:r w:rsidR="00F6157D" w:rsidRPr="002566BC">
        <w:rPr>
          <w:rFonts w:ascii="Times New Roman" w:hAnsi="Times New Roman"/>
          <w:color w:val="000000"/>
          <w:sz w:val="28"/>
          <w:szCs w:val="28"/>
        </w:rPr>
        <w:t>. Петросова, Р.А. Методика обучения естествознанию и экологическое воспитание в начальной школе./Р.А.Петросова, В.П.Голов, В.И.</w:t>
      </w:r>
      <w:r w:rsidR="00442F86" w:rsidRPr="002566BC">
        <w:rPr>
          <w:rFonts w:ascii="Times New Roman" w:hAnsi="Times New Roman"/>
          <w:color w:val="000000"/>
          <w:sz w:val="28"/>
          <w:szCs w:val="28"/>
        </w:rPr>
        <w:t xml:space="preserve"> </w:t>
      </w:r>
      <w:r w:rsidR="00F6157D" w:rsidRPr="002566BC">
        <w:rPr>
          <w:rFonts w:ascii="Times New Roman" w:hAnsi="Times New Roman"/>
          <w:color w:val="000000"/>
          <w:sz w:val="28"/>
          <w:szCs w:val="28"/>
        </w:rPr>
        <w:t>Сивоглазов.-М.: Издательский центр «Академия»,2000.- 176с.</w:t>
      </w:r>
    </w:p>
    <w:p w:rsidR="007D15BA" w:rsidRPr="002566BC" w:rsidRDefault="00623A48" w:rsidP="00442F86">
      <w:pPr>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21.</w:t>
      </w:r>
      <w:r w:rsidR="007D15BA" w:rsidRPr="002566BC">
        <w:rPr>
          <w:rFonts w:ascii="Times New Roman" w:hAnsi="Times New Roman"/>
          <w:color w:val="000000"/>
          <w:sz w:val="28"/>
          <w:szCs w:val="28"/>
        </w:rPr>
        <w:t>Плешаков, А.А. Мир вокруг нас: Учебник для 3 класса нач.шк. Часть 1 /А.А. Плешаков. – М.: Просвещение, 2001. -160с.</w:t>
      </w:r>
    </w:p>
    <w:p w:rsidR="007D15BA" w:rsidRPr="002566BC" w:rsidRDefault="00623A48" w:rsidP="00442F86">
      <w:pPr>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22</w:t>
      </w:r>
      <w:r w:rsidR="007D15BA" w:rsidRPr="002566BC">
        <w:rPr>
          <w:rFonts w:ascii="Times New Roman" w:hAnsi="Times New Roman"/>
          <w:color w:val="000000"/>
          <w:sz w:val="28"/>
          <w:szCs w:val="28"/>
        </w:rPr>
        <w:t>. Плешаков, А.А. Мир вокруг нас: Учебник для 3 класса нач.шк. Часть 2.</w:t>
      </w:r>
      <w:r w:rsidR="00505FE1" w:rsidRPr="002566BC">
        <w:rPr>
          <w:rFonts w:ascii="Times New Roman" w:hAnsi="Times New Roman"/>
          <w:color w:val="000000"/>
          <w:sz w:val="28"/>
          <w:szCs w:val="28"/>
        </w:rPr>
        <w:t xml:space="preserve"> </w:t>
      </w:r>
      <w:r w:rsidR="007D15BA" w:rsidRPr="002566BC">
        <w:rPr>
          <w:rFonts w:ascii="Times New Roman" w:hAnsi="Times New Roman"/>
          <w:color w:val="000000"/>
          <w:sz w:val="28"/>
          <w:szCs w:val="28"/>
        </w:rPr>
        <w:t>/А.А. Плешаков. – М.: Просвещение, 2005. -</w:t>
      </w:r>
      <w:r w:rsidR="00505FE1" w:rsidRPr="002566BC">
        <w:rPr>
          <w:rFonts w:ascii="Times New Roman" w:hAnsi="Times New Roman"/>
          <w:color w:val="000000"/>
          <w:sz w:val="28"/>
          <w:szCs w:val="28"/>
        </w:rPr>
        <w:t>160</w:t>
      </w:r>
      <w:r w:rsidR="007D15BA" w:rsidRPr="002566BC">
        <w:rPr>
          <w:rFonts w:ascii="Times New Roman" w:hAnsi="Times New Roman"/>
          <w:color w:val="000000"/>
          <w:sz w:val="28"/>
          <w:szCs w:val="28"/>
        </w:rPr>
        <w:t>с.</w:t>
      </w:r>
    </w:p>
    <w:p w:rsidR="00623A48" w:rsidRPr="002566BC" w:rsidRDefault="00955476" w:rsidP="00442F86">
      <w:pPr>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2</w:t>
      </w:r>
      <w:r w:rsidR="00623A48" w:rsidRPr="002566BC">
        <w:rPr>
          <w:rFonts w:ascii="Times New Roman" w:hAnsi="Times New Roman"/>
          <w:color w:val="000000"/>
          <w:sz w:val="28"/>
          <w:szCs w:val="28"/>
        </w:rPr>
        <w:t>3. Рубинштейн А.В. Основы общей психологии./ А.В. Рубинштейн.- С-П.: Издательство «Питер», 2000.-448с.</w:t>
      </w:r>
    </w:p>
    <w:p w:rsidR="00955476" w:rsidRPr="002566BC" w:rsidRDefault="00623A48" w:rsidP="00442F86">
      <w:pPr>
        <w:tabs>
          <w:tab w:val="left" w:pos="2364"/>
          <w:tab w:val="left" w:pos="8151"/>
        </w:tabs>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24</w:t>
      </w:r>
      <w:r w:rsidR="00955476" w:rsidRPr="002566BC">
        <w:rPr>
          <w:rFonts w:ascii="Times New Roman" w:hAnsi="Times New Roman"/>
          <w:color w:val="000000"/>
          <w:sz w:val="28"/>
          <w:szCs w:val="28"/>
        </w:rPr>
        <w:t>. Соколова, Т.Е. Воспитание познавательных интересов младших школьников средствами новых информационных технологий/Т.Е.Соколова// Начальная школа.-2004.-№3.-С.21-23.</w:t>
      </w:r>
    </w:p>
    <w:p w:rsidR="00D02965" w:rsidRPr="002566BC" w:rsidRDefault="00623A48" w:rsidP="00442F86">
      <w:pPr>
        <w:tabs>
          <w:tab w:val="left" w:pos="2364"/>
          <w:tab w:val="left" w:pos="8151"/>
        </w:tabs>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25</w:t>
      </w:r>
      <w:r w:rsidR="00D02965" w:rsidRPr="002566BC">
        <w:rPr>
          <w:rFonts w:ascii="Times New Roman" w:hAnsi="Times New Roman"/>
          <w:color w:val="000000"/>
          <w:sz w:val="28"/>
          <w:szCs w:val="28"/>
        </w:rPr>
        <w:t>. Суворова, Г.Ф. Средства обучения и методика их использования в начальной школе/Г.Ф.</w:t>
      </w:r>
      <w:r w:rsidR="00442F86" w:rsidRPr="002566BC">
        <w:rPr>
          <w:rFonts w:ascii="Times New Roman" w:hAnsi="Times New Roman"/>
          <w:color w:val="000000"/>
          <w:sz w:val="28"/>
          <w:szCs w:val="28"/>
        </w:rPr>
        <w:t xml:space="preserve"> </w:t>
      </w:r>
      <w:r w:rsidR="00D02965" w:rsidRPr="002566BC">
        <w:rPr>
          <w:rFonts w:ascii="Times New Roman" w:hAnsi="Times New Roman"/>
          <w:color w:val="000000"/>
          <w:sz w:val="28"/>
          <w:szCs w:val="28"/>
        </w:rPr>
        <w:t>Суворова, Я.В.</w:t>
      </w:r>
      <w:r w:rsidR="00442F86" w:rsidRPr="002566BC">
        <w:rPr>
          <w:rFonts w:ascii="Times New Roman" w:hAnsi="Times New Roman"/>
          <w:color w:val="000000"/>
          <w:sz w:val="28"/>
          <w:szCs w:val="28"/>
        </w:rPr>
        <w:t xml:space="preserve"> </w:t>
      </w:r>
      <w:r w:rsidR="00D02965" w:rsidRPr="002566BC">
        <w:rPr>
          <w:rFonts w:ascii="Times New Roman" w:hAnsi="Times New Roman"/>
          <w:color w:val="000000"/>
          <w:sz w:val="28"/>
          <w:szCs w:val="28"/>
        </w:rPr>
        <w:t>Владимирова, А.В.</w:t>
      </w:r>
      <w:r w:rsidR="00442F86" w:rsidRPr="002566BC">
        <w:rPr>
          <w:rFonts w:ascii="Times New Roman" w:hAnsi="Times New Roman"/>
          <w:color w:val="000000"/>
          <w:sz w:val="28"/>
          <w:szCs w:val="28"/>
        </w:rPr>
        <w:t xml:space="preserve"> </w:t>
      </w:r>
      <w:r w:rsidR="00D02965" w:rsidRPr="002566BC">
        <w:rPr>
          <w:rFonts w:ascii="Times New Roman" w:hAnsi="Times New Roman"/>
          <w:color w:val="000000"/>
          <w:sz w:val="28"/>
          <w:szCs w:val="28"/>
        </w:rPr>
        <w:t>Поляков.-М.: Просвещение, 1990.-160с.</w:t>
      </w:r>
    </w:p>
    <w:p w:rsidR="00623A48" w:rsidRPr="002566BC" w:rsidRDefault="00623A48" w:rsidP="00442F86">
      <w:pPr>
        <w:tabs>
          <w:tab w:val="left" w:pos="2364"/>
          <w:tab w:val="left" w:pos="8151"/>
        </w:tabs>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27. Сластенин В.А. Педагогика учебное пособие для студентов высших педагогических учебных заведений/ В.А. Сластенин, И.Ф. Исаев, Е.Н. Шиянов.- М.: Издательский центр «Академия», 2002.-576с.</w:t>
      </w:r>
    </w:p>
    <w:p w:rsidR="00E75FB5" w:rsidRPr="002566BC" w:rsidRDefault="00623A48" w:rsidP="00442F86">
      <w:pPr>
        <w:tabs>
          <w:tab w:val="left" w:pos="2364"/>
          <w:tab w:val="left" w:pos="8151"/>
        </w:tabs>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28</w:t>
      </w:r>
      <w:r w:rsidR="00E75FB5" w:rsidRPr="002566BC">
        <w:rPr>
          <w:rFonts w:ascii="Times New Roman" w:hAnsi="Times New Roman"/>
          <w:color w:val="000000"/>
          <w:sz w:val="28"/>
          <w:szCs w:val="28"/>
        </w:rPr>
        <w:t xml:space="preserve">. </w:t>
      </w:r>
      <w:r w:rsidRPr="002566BC">
        <w:rPr>
          <w:rFonts w:ascii="Times New Roman" w:hAnsi="Times New Roman"/>
          <w:color w:val="000000"/>
          <w:sz w:val="28"/>
          <w:szCs w:val="28"/>
        </w:rPr>
        <w:t>Цветанова-Чурукова Л.З. Информационные технологии.// Начальная школа.- 2008-№8, С. 84-88</w:t>
      </w:r>
    </w:p>
    <w:p w:rsidR="00623A48" w:rsidRPr="002566BC" w:rsidRDefault="00623A48" w:rsidP="00442F86">
      <w:pPr>
        <w:tabs>
          <w:tab w:val="left" w:pos="2364"/>
          <w:tab w:val="left" w:pos="8151"/>
        </w:tabs>
        <w:suppressAutoHyphens/>
        <w:spacing w:after="0" w:line="360" w:lineRule="auto"/>
        <w:rPr>
          <w:rFonts w:ascii="Times New Roman" w:hAnsi="Times New Roman"/>
          <w:color w:val="000000"/>
          <w:sz w:val="28"/>
          <w:szCs w:val="28"/>
        </w:rPr>
      </w:pPr>
      <w:r w:rsidRPr="002566BC">
        <w:rPr>
          <w:rFonts w:ascii="Times New Roman" w:hAnsi="Times New Roman"/>
          <w:color w:val="000000"/>
          <w:sz w:val="28"/>
          <w:szCs w:val="28"/>
        </w:rPr>
        <w:t>29. Щукина Г.И. Проблема познавательного интереса в педагогике. М.: «Просвещение», 1971.-368с.</w:t>
      </w:r>
    </w:p>
    <w:p w:rsidR="00C863E5" w:rsidRPr="002566BC" w:rsidRDefault="00C863E5" w:rsidP="00B428D6">
      <w:pPr>
        <w:spacing w:after="0" w:line="360" w:lineRule="auto"/>
        <w:ind w:firstLine="709"/>
        <w:jc w:val="both"/>
        <w:rPr>
          <w:rFonts w:ascii="Times New Roman" w:hAnsi="Times New Roman"/>
          <w:color w:val="FFFFFF"/>
          <w:sz w:val="28"/>
          <w:szCs w:val="28"/>
        </w:rPr>
      </w:pPr>
      <w:bookmarkStart w:id="0" w:name="_GoBack"/>
      <w:bookmarkEnd w:id="0"/>
    </w:p>
    <w:sectPr w:rsidR="00C863E5" w:rsidRPr="002566BC" w:rsidSect="00B428D6">
      <w:headerReference w:type="default" r:id="rId11"/>
      <w:footerReference w:type="even" r:id="rId12"/>
      <w:headerReference w:type="first" r:id="rId13"/>
      <w:pgSz w:w="11906" w:h="16838"/>
      <w:pgMar w:top="1134" w:right="850"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6BC" w:rsidRDefault="002566BC">
      <w:r>
        <w:separator/>
      </w:r>
    </w:p>
  </w:endnote>
  <w:endnote w:type="continuationSeparator" w:id="0">
    <w:p w:rsidR="002566BC" w:rsidRDefault="00256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03CA" w:rsidRDefault="00FC03CA" w:rsidP="00636D8F">
    <w:pPr>
      <w:pStyle w:val="a3"/>
      <w:framePr w:wrap="around" w:vAnchor="text" w:hAnchor="margin" w:xAlign="center" w:y="1"/>
      <w:rPr>
        <w:rStyle w:val="a5"/>
      </w:rPr>
    </w:pPr>
  </w:p>
  <w:p w:rsidR="00FC03CA" w:rsidRDefault="00FC03CA" w:rsidP="00636D8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6BC" w:rsidRDefault="002566BC">
      <w:r>
        <w:separator/>
      </w:r>
    </w:p>
  </w:footnote>
  <w:footnote w:type="continuationSeparator" w:id="0">
    <w:p w:rsidR="002566BC" w:rsidRDefault="002566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88F" w:rsidRPr="00C9788F" w:rsidRDefault="00C9788F" w:rsidP="00C9788F">
    <w:pPr>
      <w:pStyle w:val="a6"/>
      <w:spacing w:after="0" w:line="360" w:lineRule="auto"/>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88F" w:rsidRPr="00C9788F" w:rsidRDefault="00C9788F" w:rsidP="00C9788F">
    <w:pPr>
      <w:pStyle w:val="a6"/>
      <w:spacing w:after="0" w:line="360" w:lineRule="auto"/>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3356C"/>
    <w:multiLevelType w:val="hybridMultilevel"/>
    <w:tmpl w:val="3A6829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D96389"/>
    <w:multiLevelType w:val="hybridMultilevel"/>
    <w:tmpl w:val="981262B4"/>
    <w:lvl w:ilvl="0" w:tplc="0419000F">
      <w:start w:val="1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C9656EB"/>
    <w:multiLevelType w:val="hybridMultilevel"/>
    <w:tmpl w:val="08A4CE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3F17A96"/>
    <w:multiLevelType w:val="hybridMultilevel"/>
    <w:tmpl w:val="10E0C7F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1443F51"/>
    <w:multiLevelType w:val="hybridMultilevel"/>
    <w:tmpl w:val="77684C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3B144B4"/>
    <w:multiLevelType w:val="hybridMultilevel"/>
    <w:tmpl w:val="C6D2FF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5134591"/>
    <w:multiLevelType w:val="hybridMultilevel"/>
    <w:tmpl w:val="CE26352E"/>
    <w:lvl w:ilvl="0" w:tplc="280CD2B4">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AA80CE9"/>
    <w:multiLevelType w:val="hybridMultilevel"/>
    <w:tmpl w:val="708AE016"/>
    <w:lvl w:ilvl="0" w:tplc="0EBED03E">
      <w:start w:val="1"/>
      <w:numFmt w:val="decimal"/>
      <w:lvlText w:val="%1."/>
      <w:lvlJc w:val="left"/>
      <w:pPr>
        <w:tabs>
          <w:tab w:val="num" w:pos="885"/>
        </w:tabs>
        <w:ind w:left="885" w:hanging="52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B530C85"/>
    <w:multiLevelType w:val="hybridMultilevel"/>
    <w:tmpl w:val="BBE6FDB0"/>
    <w:lvl w:ilvl="0" w:tplc="0419000F">
      <w:start w:val="1"/>
      <w:numFmt w:val="decimal"/>
      <w:lvlText w:val="%1."/>
      <w:lvlJc w:val="left"/>
      <w:pPr>
        <w:tabs>
          <w:tab w:val="num" w:pos="690"/>
        </w:tabs>
        <w:ind w:left="690" w:hanging="360"/>
      </w:pPr>
      <w:rPr>
        <w:rFonts w:cs="Times New Roman" w:hint="default"/>
      </w:rPr>
    </w:lvl>
    <w:lvl w:ilvl="1" w:tplc="04190019" w:tentative="1">
      <w:start w:val="1"/>
      <w:numFmt w:val="lowerLetter"/>
      <w:lvlText w:val="%2."/>
      <w:lvlJc w:val="left"/>
      <w:pPr>
        <w:tabs>
          <w:tab w:val="num" w:pos="1410"/>
        </w:tabs>
        <w:ind w:left="1410" w:hanging="360"/>
      </w:pPr>
      <w:rPr>
        <w:rFonts w:cs="Times New Roman"/>
      </w:rPr>
    </w:lvl>
    <w:lvl w:ilvl="2" w:tplc="0419001B" w:tentative="1">
      <w:start w:val="1"/>
      <w:numFmt w:val="lowerRoman"/>
      <w:lvlText w:val="%3."/>
      <w:lvlJc w:val="right"/>
      <w:pPr>
        <w:tabs>
          <w:tab w:val="num" w:pos="2130"/>
        </w:tabs>
        <w:ind w:left="2130" w:hanging="180"/>
      </w:pPr>
      <w:rPr>
        <w:rFonts w:cs="Times New Roman"/>
      </w:rPr>
    </w:lvl>
    <w:lvl w:ilvl="3" w:tplc="0419000F" w:tentative="1">
      <w:start w:val="1"/>
      <w:numFmt w:val="decimal"/>
      <w:lvlText w:val="%4."/>
      <w:lvlJc w:val="left"/>
      <w:pPr>
        <w:tabs>
          <w:tab w:val="num" w:pos="2850"/>
        </w:tabs>
        <w:ind w:left="2850" w:hanging="360"/>
      </w:pPr>
      <w:rPr>
        <w:rFonts w:cs="Times New Roman"/>
      </w:rPr>
    </w:lvl>
    <w:lvl w:ilvl="4" w:tplc="04190019" w:tentative="1">
      <w:start w:val="1"/>
      <w:numFmt w:val="lowerLetter"/>
      <w:lvlText w:val="%5."/>
      <w:lvlJc w:val="left"/>
      <w:pPr>
        <w:tabs>
          <w:tab w:val="num" w:pos="3570"/>
        </w:tabs>
        <w:ind w:left="3570" w:hanging="360"/>
      </w:pPr>
      <w:rPr>
        <w:rFonts w:cs="Times New Roman"/>
      </w:rPr>
    </w:lvl>
    <w:lvl w:ilvl="5" w:tplc="0419001B" w:tentative="1">
      <w:start w:val="1"/>
      <w:numFmt w:val="lowerRoman"/>
      <w:lvlText w:val="%6."/>
      <w:lvlJc w:val="right"/>
      <w:pPr>
        <w:tabs>
          <w:tab w:val="num" w:pos="4290"/>
        </w:tabs>
        <w:ind w:left="4290" w:hanging="180"/>
      </w:pPr>
      <w:rPr>
        <w:rFonts w:cs="Times New Roman"/>
      </w:rPr>
    </w:lvl>
    <w:lvl w:ilvl="6" w:tplc="0419000F" w:tentative="1">
      <w:start w:val="1"/>
      <w:numFmt w:val="decimal"/>
      <w:lvlText w:val="%7."/>
      <w:lvlJc w:val="left"/>
      <w:pPr>
        <w:tabs>
          <w:tab w:val="num" w:pos="5010"/>
        </w:tabs>
        <w:ind w:left="5010" w:hanging="360"/>
      </w:pPr>
      <w:rPr>
        <w:rFonts w:cs="Times New Roman"/>
      </w:rPr>
    </w:lvl>
    <w:lvl w:ilvl="7" w:tplc="04190019" w:tentative="1">
      <w:start w:val="1"/>
      <w:numFmt w:val="lowerLetter"/>
      <w:lvlText w:val="%8."/>
      <w:lvlJc w:val="left"/>
      <w:pPr>
        <w:tabs>
          <w:tab w:val="num" w:pos="5730"/>
        </w:tabs>
        <w:ind w:left="5730" w:hanging="360"/>
      </w:pPr>
      <w:rPr>
        <w:rFonts w:cs="Times New Roman"/>
      </w:rPr>
    </w:lvl>
    <w:lvl w:ilvl="8" w:tplc="0419001B" w:tentative="1">
      <w:start w:val="1"/>
      <w:numFmt w:val="lowerRoman"/>
      <w:lvlText w:val="%9."/>
      <w:lvlJc w:val="right"/>
      <w:pPr>
        <w:tabs>
          <w:tab w:val="num" w:pos="6450"/>
        </w:tabs>
        <w:ind w:left="6450" w:hanging="180"/>
      </w:pPr>
      <w:rPr>
        <w:rFonts w:cs="Times New Roman"/>
      </w:rPr>
    </w:lvl>
  </w:abstractNum>
  <w:abstractNum w:abstractNumId="9">
    <w:nsid w:val="4A48031A"/>
    <w:multiLevelType w:val="hybridMultilevel"/>
    <w:tmpl w:val="BED2004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BCC0A67"/>
    <w:multiLevelType w:val="hybridMultilevel"/>
    <w:tmpl w:val="3BDE10A6"/>
    <w:lvl w:ilvl="0" w:tplc="6EC4AFF8">
      <w:start w:val="27"/>
      <w:numFmt w:val="decimal"/>
      <w:lvlText w:val="%1"/>
      <w:lvlJc w:val="left"/>
      <w:pPr>
        <w:tabs>
          <w:tab w:val="num" w:pos="840"/>
        </w:tabs>
        <w:ind w:left="840" w:hanging="510"/>
      </w:pPr>
      <w:rPr>
        <w:rFonts w:cs="Times New Roman" w:hint="default"/>
      </w:rPr>
    </w:lvl>
    <w:lvl w:ilvl="1" w:tplc="04190019" w:tentative="1">
      <w:start w:val="1"/>
      <w:numFmt w:val="lowerLetter"/>
      <w:lvlText w:val="%2."/>
      <w:lvlJc w:val="left"/>
      <w:pPr>
        <w:tabs>
          <w:tab w:val="num" w:pos="1410"/>
        </w:tabs>
        <w:ind w:left="1410" w:hanging="360"/>
      </w:pPr>
      <w:rPr>
        <w:rFonts w:cs="Times New Roman"/>
      </w:rPr>
    </w:lvl>
    <w:lvl w:ilvl="2" w:tplc="0419001B" w:tentative="1">
      <w:start w:val="1"/>
      <w:numFmt w:val="lowerRoman"/>
      <w:lvlText w:val="%3."/>
      <w:lvlJc w:val="right"/>
      <w:pPr>
        <w:tabs>
          <w:tab w:val="num" w:pos="2130"/>
        </w:tabs>
        <w:ind w:left="2130" w:hanging="180"/>
      </w:pPr>
      <w:rPr>
        <w:rFonts w:cs="Times New Roman"/>
      </w:rPr>
    </w:lvl>
    <w:lvl w:ilvl="3" w:tplc="0419000F" w:tentative="1">
      <w:start w:val="1"/>
      <w:numFmt w:val="decimal"/>
      <w:lvlText w:val="%4."/>
      <w:lvlJc w:val="left"/>
      <w:pPr>
        <w:tabs>
          <w:tab w:val="num" w:pos="2850"/>
        </w:tabs>
        <w:ind w:left="2850" w:hanging="360"/>
      </w:pPr>
      <w:rPr>
        <w:rFonts w:cs="Times New Roman"/>
      </w:rPr>
    </w:lvl>
    <w:lvl w:ilvl="4" w:tplc="04190019" w:tentative="1">
      <w:start w:val="1"/>
      <w:numFmt w:val="lowerLetter"/>
      <w:lvlText w:val="%5."/>
      <w:lvlJc w:val="left"/>
      <w:pPr>
        <w:tabs>
          <w:tab w:val="num" w:pos="3570"/>
        </w:tabs>
        <w:ind w:left="3570" w:hanging="360"/>
      </w:pPr>
      <w:rPr>
        <w:rFonts w:cs="Times New Roman"/>
      </w:rPr>
    </w:lvl>
    <w:lvl w:ilvl="5" w:tplc="0419001B" w:tentative="1">
      <w:start w:val="1"/>
      <w:numFmt w:val="lowerRoman"/>
      <w:lvlText w:val="%6."/>
      <w:lvlJc w:val="right"/>
      <w:pPr>
        <w:tabs>
          <w:tab w:val="num" w:pos="4290"/>
        </w:tabs>
        <w:ind w:left="4290" w:hanging="180"/>
      </w:pPr>
      <w:rPr>
        <w:rFonts w:cs="Times New Roman"/>
      </w:rPr>
    </w:lvl>
    <w:lvl w:ilvl="6" w:tplc="0419000F" w:tentative="1">
      <w:start w:val="1"/>
      <w:numFmt w:val="decimal"/>
      <w:lvlText w:val="%7."/>
      <w:lvlJc w:val="left"/>
      <w:pPr>
        <w:tabs>
          <w:tab w:val="num" w:pos="5010"/>
        </w:tabs>
        <w:ind w:left="5010" w:hanging="360"/>
      </w:pPr>
      <w:rPr>
        <w:rFonts w:cs="Times New Roman"/>
      </w:rPr>
    </w:lvl>
    <w:lvl w:ilvl="7" w:tplc="04190019" w:tentative="1">
      <w:start w:val="1"/>
      <w:numFmt w:val="lowerLetter"/>
      <w:lvlText w:val="%8."/>
      <w:lvlJc w:val="left"/>
      <w:pPr>
        <w:tabs>
          <w:tab w:val="num" w:pos="5730"/>
        </w:tabs>
        <w:ind w:left="5730" w:hanging="360"/>
      </w:pPr>
      <w:rPr>
        <w:rFonts w:cs="Times New Roman"/>
      </w:rPr>
    </w:lvl>
    <w:lvl w:ilvl="8" w:tplc="0419001B" w:tentative="1">
      <w:start w:val="1"/>
      <w:numFmt w:val="lowerRoman"/>
      <w:lvlText w:val="%9."/>
      <w:lvlJc w:val="right"/>
      <w:pPr>
        <w:tabs>
          <w:tab w:val="num" w:pos="6450"/>
        </w:tabs>
        <w:ind w:left="6450" w:hanging="180"/>
      </w:pPr>
      <w:rPr>
        <w:rFonts w:cs="Times New Roman"/>
      </w:rPr>
    </w:lvl>
  </w:abstractNum>
  <w:abstractNum w:abstractNumId="11">
    <w:nsid w:val="52303652"/>
    <w:multiLevelType w:val="hybridMultilevel"/>
    <w:tmpl w:val="38E89B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EFE0E4B"/>
    <w:multiLevelType w:val="hybridMultilevel"/>
    <w:tmpl w:val="E2BAB4D8"/>
    <w:lvl w:ilvl="0" w:tplc="326A989A">
      <w:start w:val="1"/>
      <w:numFmt w:val="decimal"/>
      <w:lvlText w:val="%1."/>
      <w:lvlJc w:val="left"/>
      <w:pPr>
        <w:tabs>
          <w:tab w:val="num" w:pos="480"/>
        </w:tabs>
        <w:ind w:left="480" w:hanging="360"/>
      </w:pPr>
      <w:rPr>
        <w:rFonts w:cs="Times New Roman" w:hint="default"/>
      </w:rPr>
    </w:lvl>
    <w:lvl w:ilvl="1" w:tplc="EE224CB0">
      <w:numFmt w:val="none"/>
      <w:lvlText w:val=""/>
      <w:lvlJc w:val="left"/>
      <w:pPr>
        <w:tabs>
          <w:tab w:val="num" w:pos="360"/>
        </w:tabs>
      </w:pPr>
      <w:rPr>
        <w:rFonts w:cs="Times New Roman"/>
      </w:rPr>
    </w:lvl>
    <w:lvl w:ilvl="2" w:tplc="8A7C40E8">
      <w:numFmt w:val="none"/>
      <w:lvlText w:val=""/>
      <w:lvlJc w:val="left"/>
      <w:pPr>
        <w:tabs>
          <w:tab w:val="num" w:pos="360"/>
        </w:tabs>
      </w:pPr>
      <w:rPr>
        <w:rFonts w:cs="Times New Roman"/>
      </w:rPr>
    </w:lvl>
    <w:lvl w:ilvl="3" w:tplc="992CBFE2">
      <w:numFmt w:val="none"/>
      <w:lvlText w:val=""/>
      <w:lvlJc w:val="left"/>
      <w:pPr>
        <w:tabs>
          <w:tab w:val="num" w:pos="360"/>
        </w:tabs>
      </w:pPr>
      <w:rPr>
        <w:rFonts w:cs="Times New Roman"/>
      </w:rPr>
    </w:lvl>
    <w:lvl w:ilvl="4" w:tplc="D8F23856">
      <w:numFmt w:val="none"/>
      <w:lvlText w:val=""/>
      <w:lvlJc w:val="left"/>
      <w:pPr>
        <w:tabs>
          <w:tab w:val="num" w:pos="360"/>
        </w:tabs>
      </w:pPr>
      <w:rPr>
        <w:rFonts w:cs="Times New Roman"/>
      </w:rPr>
    </w:lvl>
    <w:lvl w:ilvl="5" w:tplc="C5FE55FA">
      <w:numFmt w:val="none"/>
      <w:lvlText w:val=""/>
      <w:lvlJc w:val="left"/>
      <w:pPr>
        <w:tabs>
          <w:tab w:val="num" w:pos="360"/>
        </w:tabs>
      </w:pPr>
      <w:rPr>
        <w:rFonts w:cs="Times New Roman"/>
      </w:rPr>
    </w:lvl>
    <w:lvl w:ilvl="6" w:tplc="E2BCCEEC">
      <w:numFmt w:val="none"/>
      <w:lvlText w:val=""/>
      <w:lvlJc w:val="left"/>
      <w:pPr>
        <w:tabs>
          <w:tab w:val="num" w:pos="360"/>
        </w:tabs>
      </w:pPr>
      <w:rPr>
        <w:rFonts w:cs="Times New Roman"/>
      </w:rPr>
    </w:lvl>
    <w:lvl w:ilvl="7" w:tplc="E4AC2010">
      <w:numFmt w:val="none"/>
      <w:lvlText w:val=""/>
      <w:lvlJc w:val="left"/>
      <w:pPr>
        <w:tabs>
          <w:tab w:val="num" w:pos="360"/>
        </w:tabs>
      </w:pPr>
      <w:rPr>
        <w:rFonts w:cs="Times New Roman"/>
      </w:rPr>
    </w:lvl>
    <w:lvl w:ilvl="8" w:tplc="88ACAE54">
      <w:numFmt w:val="none"/>
      <w:lvlText w:val=""/>
      <w:lvlJc w:val="left"/>
      <w:pPr>
        <w:tabs>
          <w:tab w:val="num" w:pos="360"/>
        </w:tabs>
      </w:pPr>
      <w:rPr>
        <w:rFonts w:cs="Times New Roman"/>
      </w:rPr>
    </w:lvl>
  </w:abstractNum>
  <w:abstractNum w:abstractNumId="13">
    <w:nsid w:val="605B4A9B"/>
    <w:multiLevelType w:val="hybridMultilevel"/>
    <w:tmpl w:val="AC50298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5C456B1"/>
    <w:multiLevelType w:val="hybridMultilevel"/>
    <w:tmpl w:val="9E1E61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8D176EF"/>
    <w:multiLevelType w:val="hybridMultilevel"/>
    <w:tmpl w:val="D7B6FF5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89D7B45"/>
    <w:multiLevelType w:val="hybridMultilevel"/>
    <w:tmpl w:val="0EAE6E1C"/>
    <w:lvl w:ilvl="0" w:tplc="41CC8222">
      <w:start w:val="1"/>
      <w:numFmt w:val="decimal"/>
      <w:lvlText w:val="%1."/>
      <w:lvlJc w:val="left"/>
      <w:pPr>
        <w:tabs>
          <w:tab w:val="num" w:pos="480"/>
        </w:tabs>
        <w:ind w:left="480" w:hanging="360"/>
      </w:pPr>
      <w:rPr>
        <w:rFonts w:cs="Times New Roman" w:hint="default"/>
      </w:rPr>
    </w:lvl>
    <w:lvl w:ilvl="1" w:tplc="A7222B96">
      <w:start w:val="3"/>
      <w:numFmt w:val="decimal"/>
      <w:lvlText w:val="%2."/>
      <w:lvlJc w:val="left"/>
      <w:pPr>
        <w:tabs>
          <w:tab w:val="num" w:pos="1200"/>
        </w:tabs>
        <w:ind w:left="1200" w:hanging="360"/>
      </w:pPr>
      <w:rPr>
        <w:rFonts w:cs="Times New Roman" w:hint="default"/>
      </w:rPr>
    </w:lvl>
    <w:lvl w:ilvl="2" w:tplc="0419001B" w:tentative="1">
      <w:start w:val="1"/>
      <w:numFmt w:val="lowerRoman"/>
      <w:lvlText w:val="%3."/>
      <w:lvlJc w:val="right"/>
      <w:pPr>
        <w:tabs>
          <w:tab w:val="num" w:pos="1920"/>
        </w:tabs>
        <w:ind w:left="1920" w:hanging="180"/>
      </w:pPr>
      <w:rPr>
        <w:rFonts w:cs="Times New Roman"/>
      </w:rPr>
    </w:lvl>
    <w:lvl w:ilvl="3" w:tplc="0419000F" w:tentative="1">
      <w:start w:val="1"/>
      <w:numFmt w:val="decimal"/>
      <w:lvlText w:val="%4."/>
      <w:lvlJc w:val="left"/>
      <w:pPr>
        <w:tabs>
          <w:tab w:val="num" w:pos="2640"/>
        </w:tabs>
        <w:ind w:left="2640" w:hanging="360"/>
      </w:pPr>
      <w:rPr>
        <w:rFonts w:cs="Times New Roman"/>
      </w:rPr>
    </w:lvl>
    <w:lvl w:ilvl="4" w:tplc="04190019" w:tentative="1">
      <w:start w:val="1"/>
      <w:numFmt w:val="lowerLetter"/>
      <w:lvlText w:val="%5."/>
      <w:lvlJc w:val="left"/>
      <w:pPr>
        <w:tabs>
          <w:tab w:val="num" w:pos="3360"/>
        </w:tabs>
        <w:ind w:left="3360" w:hanging="360"/>
      </w:pPr>
      <w:rPr>
        <w:rFonts w:cs="Times New Roman"/>
      </w:rPr>
    </w:lvl>
    <w:lvl w:ilvl="5" w:tplc="0419001B" w:tentative="1">
      <w:start w:val="1"/>
      <w:numFmt w:val="lowerRoman"/>
      <w:lvlText w:val="%6."/>
      <w:lvlJc w:val="right"/>
      <w:pPr>
        <w:tabs>
          <w:tab w:val="num" w:pos="4080"/>
        </w:tabs>
        <w:ind w:left="4080" w:hanging="180"/>
      </w:pPr>
      <w:rPr>
        <w:rFonts w:cs="Times New Roman"/>
      </w:rPr>
    </w:lvl>
    <w:lvl w:ilvl="6" w:tplc="0419000F" w:tentative="1">
      <w:start w:val="1"/>
      <w:numFmt w:val="decimal"/>
      <w:lvlText w:val="%7."/>
      <w:lvlJc w:val="left"/>
      <w:pPr>
        <w:tabs>
          <w:tab w:val="num" w:pos="4800"/>
        </w:tabs>
        <w:ind w:left="4800" w:hanging="360"/>
      </w:pPr>
      <w:rPr>
        <w:rFonts w:cs="Times New Roman"/>
      </w:rPr>
    </w:lvl>
    <w:lvl w:ilvl="7" w:tplc="04190019" w:tentative="1">
      <w:start w:val="1"/>
      <w:numFmt w:val="lowerLetter"/>
      <w:lvlText w:val="%8."/>
      <w:lvlJc w:val="left"/>
      <w:pPr>
        <w:tabs>
          <w:tab w:val="num" w:pos="5520"/>
        </w:tabs>
        <w:ind w:left="5520" w:hanging="360"/>
      </w:pPr>
      <w:rPr>
        <w:rFonts w:cs="Times New Roman"/>
      </w:rPr>
    </w:lvl>
    <w:lvl w:ilvl="8" w:tplc="0419001B" w:tentative="1">
      <w:start w:val="1"/>
      <w:numFmt w:val="lowerRoman"/>
      <w:lvlText w:val="%9."/>
      <w:lvlJc w:val="right"/>
      <w:pPr>
        <w:tabs>
          <w:tab w:val="num" w:pos="6240"/>
        </w:tabs>
        <w:ind w:left="6240" w:hanging="180"/>
      </w:pPr>
      <w:rPr>
        <w:rFonts w:cs="Times New Roman"/>
      </w:rPr>
    </w:lvl>
  </w:abstractNum>
  <w:num w:numId="1">
    <w:abstractNumId w:val="16"/>
  </w:num>
  <w:num w:numId="2">
    <w:abstractNumId w:val="5"/>
  </w:num>
  <w:num w:numId="3">
    <w:abstractNumId w:val="4"/>
  </w:num>
  <w:num w:numId="4">
    <w:abstractNumId w:val="8"/>
  </w:num>
  <w:num w:numId="5">
    <w:abstractNumId w:val="10"/>
  </w:num>
  <w:num w:numId="6">
    <w:abstractNumId w:val="0"/>
  </w:num>
  <w:num w:numId="7">
    <w:abstractNumId w:val="13"/>
  </w:num>
  <w:num w:numId="8">
    <w:abstractNumId w:val="1"/>
  </w:num>
  <w:num w:numId="9">
    <w:abstractNumId w:val="12"/>
  </w:num>
  <w:num w:numId="10">
    <w:abstractNumId w:val="11"/>
  </w:num>
  <w:num w:numId="11">
    <w:abstractNumId w:val="6"/>
  </w:num>
  <w:num w:numId="12">
    <w:abstractNumId w:val="7"/>
  </w:num>
  <w:num w:numId="13">
    <w:abstractNumId w:val="15"/>
  </w:num>
  <w:num w:numId="14">
    <w:abstractNumId w:val="2"/>
  </w:num>
  <w:num w:numId="15">
    <w:abstractNumId w:val="9"/>
  </w:num>
  <w:num w:numId="16">
    <w:abstractNumId w:val="3"/>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1C59"/>
    <w:rsid w:val="00004B4E"/>
    <w:rsid w:val="000061D2"/>
    <w:rsid w:val="00021C59"/>
    <w:rsid w:val="000225C3"/>
    <w:rsid w:val="000275CF"/>
    <w:rsid w:val="00034D10"/>
    <w:rsid w:val="0004033B"/>
    <w:rsid w:val="00045504"/>
    <w:rsid w:val="00056CE1"/>
    <w:rsid w:val="0005726F"/>
    <w:rsid w:val="00060DB4"/>
    <w:rsid w:val="0007698B"/>
    <w:rsid w:val="00084328"/>
    <w:rsid w:val="000B3C33"/>
    <w:rsid w:val="000B64B9"/>
    <w:rsid w:val="000C7553"/>
    <w:rsid w:val="000D196C"/>
    <w:rsid w:val="000D21E8"/>
    <w:rsid w:val="000D26F0"/>
    <w:rsid w:val="000D2851"/>
    <w:rsid w:val="000F712D"/>
    <w:rsid w:val="0010485D"/>
    <w:rsid w:val="0011001B"/>
    <w:rsid w:val="00165977"/>
    <w:rsid w:val="00180139"/>
    <w:rsid w:val="00185D48"/>
    <w:rsid w:val="00191737"/>
    <w:rsid w:val="001A0F09"/>
    <w:rsid w:val="001A4BAE"/>
    <w:rsid w:val="001D68B9"/>
    <w:rsid w:val="001E0DEA"/>
    <w:rsid w:val="001F309F"/>
    <w:rsid w:val="001F53B5"/>
    <w:rsid w:val="0020055D"/>
    <w:rsid w:val="00201A2B"/>
    <w:rsid w:val="002035D7"/>
    <w:rsid w:val="00210599"/>
    <w:rsid w:val="00210AF2"/>
    <w:rsid w:val="00227422"/>
    <w:rsid w:val="00232292"/>
    <w:rsid w:val="002566BC"/>
    <w:rsid w:val="00262810"/>
    <w:rsid w:val="00272D4B"/>
    <w:rsid w:val="0028143C"/>
    <w:rsid w:val="002816CE"/>
    <w:rsid w:val="00283783"/>
    <w:rsid w:val="00291920"/>
    <w:rsid w:val="00293FCF"/>
    <w:rsid w:val="002B7CDE"/>
    <w:rsid w:val="002C528E"/>
    <w:rsid w:val="0030732F"/>
    <w:rsid w:val="003140BD"/>
    <w:rsid w:val="003443DA"/>
    <w:rsid w:val="0036771B"/>
    <w:rsid w:val="003846FC"/>
    <w:rsid w:val="00393B24"/>
    <w:rsid w:val="00397B83"/>
    <w:rsid w:val="003A5DFE"/>
    <w:rsid w:val="003C467A"/>
    <w:rsid w:val="003D4E77"/>
    <w:rsid w:val="003D7D88"/>
    <w:rsid w:val="00401407"/>
    <w:rsid w:val="00402BF3"/>
    <w:rsid w:val="00407325"/>
    <w:rsid w:val="00420E6F"/>
    <w:rsid w:val="00422B57"/>
    <w:rsid w:val="00435B5D"/>
    <w:rsid w:val="00442F86"/>
    <w:rsid w:val="00446497"/>
    <w:rsid w:val="00464938"/>
    <w:rsid w:val="00475C74"/>
    <w:rsid w:val="00477B75"/>
    <w:rsid w:val="00482925"/>
    <w:rsid w:val="00491769"/>
    <w:rsid w:val="004A4356"/>
    <w:rsid w:val="004D5240"/>
    <w:rsid w:val="004F1FA1"/>
    <w:rsid w:val="004F3440"/>
    <w:rsid w:val="004F5B36"/>
    <w:rsid w:val="00500606"/>
    <w:rsid w:val="00505FE1"/>
    <w:rsid w:val="005242BC"/>
    <w:rsid w:val="0055047D"/>
    <w:rsid w:val="00554C1F"/>
    <w:rsid w:val="00557707"/>
    <w:rsid w:val="0056767E"/>
    <w:rsid w:val="005731D2"/>
    <w:rsid w:val="005745C3"/>
    <w:rsid w:val="005826B4"/>
    <w:rsid w:val="00590050"/>
    <w:rsid w:val="00593B0D"/>
    <w:rsid w:val="005A171B"/>
    <w:rsid w:val="005B0844"/>
    <w:rsid w:val="005B423C"/>
    <w:rsid w:val="005C183D"/>
    <w:rsid w:val="005D0577"/>
    <w:rsid w:val="005E1974"/>
    <w:rsid w:val="005F05AA"/>
    <w:rsid w:val="00606476"/>
    <w:rsid w:val="00607CAD"/>
    <w:rsid w:val="00623A48"/>
    <w:rsid w:val="00635C5D"/>
    <w:rsid w:val="00636D8F"/>
    <w:rsid w:val="00656D9A"/>
    <w:rsid w:val="00662764"/>
    <w:rsid w:val="0066443F"/>
    <w:rsid w:val="00665F47"/>
    <w:rsid w:val="0066662D"/>
    <w:rsid w:val="006706DD"/>
    <w:rsid w:val="00676E82"/>
    <w:rsid w:val="00685723"/>
    <w:rsid w:val="006950A1"/>
    <w:rsid w:val="0069580E"/>
    <w:rsid w:val="006C399E"/>
    <w:rsid w:val="006E42DC"/>
    <w:rsid w:val="006E433A"/>
    <w:rsid w:val="006F19C5"/>
    <w:rsid w:val="006F3D95"/>
    <w:rsid w:val="00702D69"/>
    <w:rsid w:val="00706DEA"/>
    <w:rsid w:val="007204F8"/>
    <w:rsid w:val="007375C2"/>
    <w:rsid w:val="0074123A"/>
    <w:rsid w:val="00746763"/>
    <w:rsid w:val="00751082"/>
    <w:rsid w:val="00774FF9"/>
    <w:rsid w:val="00775F3D"/>
    <w:rsid w:val="00783104"/>
    <w:rsid w:val="007A720B"/>
    <w:rsid w:val="007B01DE"/>
    <w:rsid w:val="007B3078"/>
    <w:rsid w:val="007C1BF3"/>
    <w:rsid w:val="007D15BA"/>
    <w:rsid w:val="007D7756"/>
    <w:rsid w:val="007E171E"/>
    <w:rsid w:val="007F63DF"/>
    <w:rsid w:val="00802B7A"/>
    <w:rsid w:val="00810216"/>
    <w:rsid w:val="00811504"/>
    <w:rsid w:val="00815A86"/>
    <w:rsid w:val="00817469"/>
    <w:rsid w:val="0082150F"/>
    <w:rsid w:val="008217BC"/>
    <w:rsid w:val="0085081E"/>
    <w:rsid w:val="00856525"/>
    <w:rsid w:val="008755CC"/>
    <w:rsid w:val="00880B2B"/>
    <w:rsid w:val="008819BF"/>
    <w:rsid w:val="00881CD0"/>
    <w:rsid w:val="00883194"/>
    <w:rsid w:val="00883ACC"/>
    <w:rsid w:val="00886658"/>
    <w:rsid w:val="008C2318"/>
    <w:rsid w:val="008C5994"/>
    <w:rsid w:val="008D5BD6"/>
    <w:rsid w:val="008E19F5"/>
    <w:rsid w:val="008E444B"/>
    <w:rsid w:val="008E4BC2"/>
    <w:rsid w:val="008F255B"/>
    <w:rsid w:val="008F482D"/>
    <w:rsid w:val="008F6803"/>
    <w:rsid w:val="00921E4C"/>
    <w:rsid w:val="009229E3"/>
    <w:rsid w:val="0093182E"/>
    <w:rsid w:val="00935917"/>
    <w:rsid w:val="00944246"/>
    <w:rsid w:val="00955476"/>
    <w:rsid w:val="009574DD"/>
    <w:rsid w:val="00960CC0"/>
    <w:rsid w:val="009657D9"/>
    <w:rsid w:val="0097100E"/>
    <w:rsid w:val="009759F8"/>
    <w:rsid w:val="0098139E"/>
    <w:rsid w:val="00990266"/>
    <w:rsid w:val="009A0398"/>
    <w:rsid w:val="009A0E86"/>
    <w:rsid w:val="009B4CB0"/>
    <w:rsid w:val="009C2793"/>
    <w:rsid w:val="009C2817"/>
    <w:rsid w:val="009E61F3"/>
    <w:rsid w:val="009E640F"/>
    <w:rsid w:val="009F018F"/>
    <w:rsid w:val="009F113F"/>
    <w:rsid w:val="009F7976"/>
    <w:rsid w:val="00A01EBC"/>
    <w:rsid w:val="00A03050"/>
    <w:rsid w:val="00A16F23"/>
    <w:rsid w:val="00A26C05"/>
    <w:rsid w:val="00A321E9"/>
    <w:rsid w:val="00A32AA8"/>
    <w:rsid w:val="00A4011B"/>
    <w:rsid w:val="00A648D9"/>
    <w:rsid w:val="00A67638"/>
    <w:rsid w:val="00A71C13"/>
    <w:rsid w:val="00A741D9"/>
    <w:rsid w:val="00A84214"/>
    <w:rsid w:val="00A96DB4"/>
    <w:rsid w:val="00AA23BE"/>
    <w:rsid w:val="00AB25B2"/>
    <w:rsid w:val="00AC6F90"/>
    <w:rsid w:val="00AE59E1"/>
    <w:rsid w:val="00AE5C54"/>
    <w:rsid w:val="00AE683C"/>
    <w:rsid w:val="00AF15C9"/>
    <w:rsid w:val="00AF627B"/>
    <w:rsid w:val="00AF6F94"/>
    <w:rsid w:val="00B00F7A"/>
    <w:rsid w:val="00B0399F"/>
    <w:rsid w:val="00B05C25"/>
    <w:rsid w:val="00B06111"/>
    <w:rsid w:val="00B135FA"/>
    <w:rsid w:val="00B152E6"/>
    <w:rsid w:val="00B27072"/>
    <w:rsid w:val="00B426A6"/>
    <w:rsid w:val="00B428D6"/>
    <w:rsid w:val="00B43676"/>
    <w:rsid w:val="00B562DD"/>
    <w:rsid w:val="00B749EF"/>
    <w:rsid w:val="00B7525C"/>
    <w:rsid w:val="00B91535"/>
    <w:rsid w:val="00B9627D"/>
    <w:rsid w:val="00B96D50"/>
    <w:rsid w:val="00B97C8E"/>
    <w:rsid w:val="00BA3284"/>
    <w:rsid w:val="00BA7D39"/>
    <w:rsid w:val="00BB2A7B"/>
    <w:rsid w:val="00BB3ADF"/>
    <w:rsid w:val="00BD533E"/>
    <w:rsid w:val="00BD75CE"/>
    <w:rsid w:val="00BE0A06"/>
    <w:rsid w:val="00BE49E6"/>
    <w:rsid w:val="00C046AF"/>
    <w:rsid w:val="00C14600"/>
    <w:rsid w:val="00C22569"/>
    <w:rsid w:val="00C22EF9"/>
    <w:rsid w:val="00C24BD5"/>
    <w:rsid w:val="00C24D3A"/>
    <w:rsid w:val="00C25A2B"/>
    <w:rsid w:val="00C42B08"/>
    <w:rsid w:val="00C66CB5"/>
    <w:rsid w:val="00C7558D"/>
    <w:rsid w:val="00C863E5"/>
    <w:rsid w:val="00C90CD1"/>
    <w:rsid w:val="00C95951"/>
    <w:rsid w:val="00C97207"/>
    <w:rsid w:val="00C9788F"/>
    <w:rsid w:val="00CC00E3"/>
    <w:rsid w:val="00CE048F"/>
    <w:rsid w:val="00CE571A"/>
    <w:rsid w:val="00CF66D8"/>
    <w:rsid w:val="00D01B22"/>
    <w:rsid w:val="00D02965"/>
    <w:rsid w:val="00D11F46"/>
    <w:rsid w:val="00D14860"/>
    <w:rsid w:val="00D30DFD"/>
    <w:rsid w:val="00D32AD6"/>
    <w:rsid w:val="00D33318"/>
    <w:rsid w:val="00D373A8"/>
    <w:rsid w:val="00D37C4B"/>
    <w:rsid w:val="00D405B6"/>
    <w:rsid w:val="00D54978"/>
    <w:rsid w:val="00D54C55"/>
    <w:rsid w:val="00D6322A"/>
    <w:rsid w:val="00D70312"/>
    <w:rsid w:val="00D7239F"/>
    <w:rsid w:val="00D74BB3"/>
    <w:rsid w:val="00D807E1"/>
    <w:rsid w:val="00DA01A8"/>
    <w:rsid w:val="00DB3BAC"/>
    <w:rsid w:val="00DC6BF7"/>
    <w:rsid w:val="00DD2660"/>
    <w:rsid w:val="00DD4BE4"/>
    <w:rsid w:val="00DF1F29"/>
    <w:rsid w:val="00DF40AF"/>
    <w:rsid w:val="00E00556"/>
    <w:rsid w:val="00E07F1F"/>
    <w:rsid w:val="00E109E0"/>
    <w:rsid w:val="00E236FF"/>
    <w:rsid w:val="00E26DF8"/>
    <w:rsid w:val="00E31B2B"/>
    <w:rsid w:val="00E3591C"/>
    <w:rsid w:val="00E412FF"/>
    <w:rsid w:val="00E57B23"/>
    <w:rsid w:val="00E6435C"/>
    <w:rsid w:val="00E75FB5"/>
    <w:rsid w:val="00E808EC"/>
    <w:rsid w:val="00E810A8"/>
    <w:rsid w:val="00E876A7"/>
    <w:rsid w:val="00E87CDF"/>
    <w:rsid w:val="00E929E6"/>
    <w:rsid w:val="00EA5BD0"/>
    <w:rsid w:val="00EB47E3"/>
    <w:rsid w:val="00EE028B"/>
    <w:rsid w:val="00EE5E82"/>
    <w:rsid w:val="00EF02DA"/>
    <w:rsid w:val="00EF0DFF"/>
    <w:rsid w:val="00EF6001"/>
    <w:rsid w:val="00F03C86"/>
    <w:rsid w:val="00F10396"/>
    <w:rsid w:val="00F11F2E"/>
    <w:rsid w:val="00F153A5"/>
    <w:rsid w:val="00F16892"/>
    <w:rsid w:val="00F24B1F"/>
    <w:rsid w:val="00F557FF"/>
    <w:rsid w:val="00F6157D"/>
    <w:rsid w:val="00F656DE"/>
    <w:rsid w:val="00F658CE"/>
    <w:rsid w:val="00F8476F"/>
    <w:rsid w:val="00F84B72"/>
    <w:rsid w:val="00FB7CB5"/>
    <w:rsid w:val="00FC03CA"/>
    <w:rsid w:val="00FC3DBC"/>
    <w:rsid w:val="00FC6A7E"/>
    <w:rsid w:val="00FD55FC"/>
    <w:rsid w:val="00FE2A03"/>
    <w:rsid w:val="00FE47E9"/>
    <w:rsid w:val="00FE4C43"/>
    <w:rsid w:val="00FE5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27AAAC0A-55A8-4AF3-87C9-D82974CDB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1CD0"/>
    <w:pPr>
      <w:spacing w:after="200" w:line="276" w:lineRule="auto"/>
    </w:pPr>
    <w:rPr>
      <w:rFonts w:cs="Times New Roman"/>
      <w:sz w:val="22"/>
      <w:szCs w:val="22"/>
    </w:rPr>
  </w:style>
  <w:style w:type="paragraph" w:styleId="1">
    <w:name w:val="heading 1"/>
    <w:basedOn w:val="a"/>
    <w:link w:val="10"/>
    <w:uiPriority w:val="9"/>
    <w:qFormat/>
    <w:rsid w:val="00C42B08"/>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er"/>
    <w:basedOn w:val="a"/>
    <w:link w:val="a4"/>
    <w:uiPriority w:val="99"/>
    <w:rsid w:val="00636D8F"/>
    <w:pPr>
      <w:tabs>
        <w:tab w:val="center" w:pos="4677"/>
        <w:tab w:val="right" w:pos="9355"/>
      </w:tabs>
    </w:pPr>
  </w:style>
  <w:style w:type="character" w:customStyle="1" w:styleId="a4">
    <w:name w:val="Нижний колонтитул Знак"/>
    <w:link w:val="a3"/>
    <w:uiPriority w:val="99"/>
    <w:semiHidden/>
    <w:locked/>
    <w:rPr>
      <w:rFonts w:cs="Times New Roman"/>
      <w:sz w:val="22"/>
      <w:szCs w:val="22"/>
    </w:rPr>
  </w:style>
  <w:style w:type="character" w:styleId="a5">
    <w:name w:val="page number"/>
    <w:uiPriority w:val="99"/>
    <w:rsid w:val="00636D8F"/>
    <w:rPr>
      <w:rFonts w:cs="Times New Roman"/>
    </w:rPr>
  </w:style>
  <w:style w:type="paragraph" w:styleId="a6">
    <w:name w:val="header"/>
    <w:basedOn w:val="a"/>
    <w:link w:val="a7"/>
    <w:uiPriority w:val="99"/>
    <w:rsid w:val="00593B0D"/>
    <w:pPr>
      <w:tabs>
        <w:tab w:val="center" w:pos="4677"/>
        <w:tab w:val="right" w:pos="9355"/>
      </w:tabs>
    </w:pPr>
  </w:style>
  <w:style w:type="character" w:customStyle="1" w:styleId="a7">
    <w:name w:val="Верхний колонтитул Знак"/>
    <w:link w:val="a6"/>
    <w:uiPriority w:val="99"/>
    <w:semiHidden/>
    <w:locked/>
    <w:rPr>
      <w:rFonts w:cs="Times New Roman"/>
      <w:sz w:val="22"/>
      <w:szCs w:val="22"/>
    </w:rPr>
  </w:style>
  <w:style w:type="table" w:styleId="a8">
    <w:name w:val="Table Grid"/>
    <w:basedOn w:val="a1"/>
    <w:uiPriority w:val="59"/>
    <w:rsid w:val="00F24B1F"/>
    <w:pPr>
      <w:spacing w:after="200" w:line="276"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rsid w:val="00E929E6"/>
    <w:pPr>
      <w:spacing w:before="100" w:beforeAutospacing="1" w:after="100" w:afterAutospacing="1" w:line="240" w:lineRule="auto"/>
    </w:pPr>
    <w:rPr>
      <w:rFonts w:ascii="Times New Roman" w:hAnsi="Times New Roman"/>
      <w:sz w:val="24"/>
      <w:szCs w:val="24"/>
    </w:rPr>
  </w:style>
  <w:style w:type="character" w:styleId="aa">
    <w:name w:val="Hyperlink"/>
    <w:uiPriority w:val="99"/>
    <w:rsid w:val="009C2817"/>
    <w:rPr>
      <w:rFonts w:cs="Times New Roman"/>
      <w:color w:val="0000FF"/>
      <w:u w:val="single"/>
    </w:rPr>
  </w:style>
  <w:style w:type="character" w:styleId="ab">
    <w:name w:val="Strong"/>
    <w:uiPriority w:val="22"/>
    <w:qFormat/>
    <w:rsid w:val="003140BD"/>
    <w:rPr>
      <w:rFonts w:cs="Times New Roman"/>
      <w:b/>
      <w:bCs/>
    </w:rPr>
  </w:style>
  <w:style w:type="character" w:customStyle="1" w:styleId="grame">
    <w:name w:val="grame"/>
    <w:rsid w:val="003140BD"/>
    <w:rPr>
      <w:rFonts w:cs="Times New Roman"/>
    </w:rPr>
  </w:style>
  <w:style w:type="character" w:styleId="ac">
    <w:name w:val="Emphasis"/>
    <w:uiPriority w:val="20"/>
    <w:qFormat/>
    <w:rsid w:val="00B7525C"/>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027632">
      <w:marLeft w:val="0"/>
      <w:marRight w:val="0"/>
      <w:marTop w:val="0"/>
      <w:marBottom w:val="0"/>
      <w:divBdr>
        <w:top w:val="none" w:sz="0" w:space="0" w:color="auto"/>
        <w:left w:val="none" w:sz="0" w:space="0" w:color="auto"/>
        <w:bottom w:val="none" w:sz="0" w:space="0" w:color="auto"/>
        <w:right w:val="none" w:sz="0" w:space="0" w:color="auto"/>
      </w:divBdr>
    </w:div>
    <w:div w:id="4940276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B9913-661A-4D92-878D-6FF230090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15919</Words>
  <Characters>90744</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lpstr>
    </vt:vector>
  </TitlesOfParts>
  <Company>дом</Company>
  <LinksUpToDate>false</LinksUpToDate>
  <CharactersWithSpaces>106451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АНЮТА</dc:creator>
  <cp:keywords/>
  <dc:description/>
  <cp:lastModifiedBy>admin</cp:lastModifiedBy>
  <cp:revision>2</cp:revision>
  <cp:lastPrinted>2009-04-21T16:10:00Z</cp:lastPrinted>
  <dcterms:created xsi:type="dcterms:W3CDTF">2014-03-22T18:38:00Z</dcterms:created>
  <dcterms:modified xsi:type="dcterms:W3CDTF">2014-03-22T18:38:00Z</dcterms:modified>
</cp:coreProperties>
</file>