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  <w:r w:rsidRPr="00E8727F">
        <w:rPr>
          <w:sz w:val="28"/>
          <w:szCs w:val="32"/>
        </w:rPr>
        <w:t>Комплекс</w:t>
      </w:r>
      <w:r w:rsidR="00E8727F">
        <w:rPr>
          <w:sz w:val="28"/>
          <w:szCs w:val="32"/>
        </w:rPr>
        <w:t xml:space="preserve"> </w:t>
      </w:r>
      <w:r w:rsidRPr="00E8727F">
        <w:rPr>
          <w:sz w:val="28"/>
          <w:szCs w:val="32"/>
        </w:rPr>
        <w:t>занятий с использованием нетрадиционных способов изображения живой и неживой природы</w:t>
      </w:r>
      <w:r w:rsidRPr="00E8727F">
        <w:rPr>
          <w:bCs/>
          <w:sz w:val="28"/>
          <w:szCs w:val="32"/>
        </w:rPr>
        <w:t xml:space="preserve"> </w:t>
      </w:r>
      <w:r w:rsidR="00146DFF" w:rsidRPr="00E8727F">
        <w:rPr>
          <w:sz w:val="28"/>
          <w:szCs w:val="32"/>
        </w:rPr>
        <w:t>развитие направленный</w:t>
      </w:r>
      <w:r w:rsidR="00E8727F">
        <w:rPr>
          <w:sz w:val="28"/>
          <w:szCs w:val="32"/>
        </w:rPr>
        <w:t xml:space="preserve"> </w:t>
      </w:r>
      <w:r w:rsidR="00146DFF" w:rsidRPr="00E8727F">
        <w:rPr>
          <w:sz w:val="28"/>
          <w:szCs w:val="32"/>
        </w:rPr>
        <w:t>на развитие творческих способностей детей старшего дошкольного возраста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E8727F">
        <w:rPr>
          <w:bCs/>
          <w:sz w:val="28"/>
          <w:szCs w:val="28"/>
        </w:rPr>
        <w:t>Подготовительный этап</w:t>
      </w:r>
    </w:p>
    <w:p w:rsidR="00E8727F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iCs/>
          <w:sz w:val="28"/>
          <w:szCs w:val="32"/>
        </w:rPr>
        <w:t>Паучок – домовичок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2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установить у детей ассоциативные связи природных явлений и образов народного творчества с естественнонаучными данными; учить детей нетрадиционной технике - воскографии; развивать ассоциативное мышление и образное восприятие;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- бумага, воск, краски, фломастеры или карандаши, вода, кисти.</w:t>
      </w:r>
      <w:r w:rsidR="00E8727F">
        <w:rPr>
          <w:sz w:val="28"/>
          <w:szCs w:val="28"/>
        </w:rPr>
        <w:t xml:space="preserve"> </w:t>
      </w:r>
      <w:r w:rsidRPr="00E8727F">
        <w:rPr>
          <w:iCs/>
          <w:sz w:val="28"/>
          <w:szCs w:val="28"/>
        </w:rPr>
        <w:t>Репродукции</w:t>
      </w:r>
      <w:r w:rsidRPr="00E8727F">
        <w:rPr>
          <w:sz w:val="28"/>
          <w:szCs w:val="28"/>
        </w:rPr>
        <w:t xml:space="preserve"> с фотографий «Лесное кружево осени», «Соломенный паук». </w:t>
      </w:r>
      <w:r w:rsidRPr="00E8727F">
        <w:rPr>
          <w:iCs/>
          <w:sz w:val="28"/>
          <w:szCs w:val="28"/>
        </w:rPr>
        <w:t>Литература:</w:t>
      </w:r>
      <w:r w:rsidRPr="00E8727F">
        <w:rPr>
          <w:sz w:val="28"/>
          <w:szCs w:val="28"/>
        </w:rPr>
        <w:t xml:space="preserve"> книги Ю. Аракчеева «Кто развесил в лесу кружево», Л. Яхнина «Воздушные узоры».</w:t>
      </w:r>
    </w:p>
    <w:p w:rsidR="00E8727F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73"/>
        <w:gridCol w:w="3023"/>
      </w:tblGrid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Предлагается прослушать и отгадать загадку о пауке. После чего показать изображение паука, нарисовать его на доске. Рассказать детям о пауке.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Рассмотреть картины «Лесное кружево осени», «Соломенный паук».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Отгадывают загадку.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рассказ.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Рассматривают картины.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Педагог: «Поселите у себя паука, чтобы ел мух и комаров». Нарисуйте паука и паутину. Объяснила, что сначала свернуть лист нужно так, чтобы получилось 8 треугольников, по линиям сгиба провести воском, нарисовать паутину, а в середине карандашом паука нарисовать, затем все затонировать.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Педагог: «Дайте имя пауку». Заметьте, что паутину плетут самки-пауки, поэтому имя должно быть женское. 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Оставить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рисунки подсыхать.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Дети слушают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Подвижная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игра «Ловкий паучок».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 Играют в игру. Соблюдают правила.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Педагог: «В доме должно быть чисто, надо убрать свое рабочее место».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 Выставка рисунков анализ детских работ.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Уборка рабочего места.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Анализ своих работ детьми.</w:t>
            </w:r>
          </w:p>
        </w:tc>
      </w:tr>
    </w:tbl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Пасмурный день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формировать отношение к природным явлениям как к части мироздания; учить детей рисовать в нетрадиционной технике - по сырому; развивать ассоциативное мышление и образное восприятие;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– два листа бумаги, кисть, краски, вода. Провести предварительное наблюдение за природой, домами, людьми в сырую, пасмурную погоду, в туман, в дождь - обратить внимание на расплывчатость объектов, на мутные силуэты.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83"/>
        <w:gridCol w:w="3013"/>
      </w:tblGrid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Рассказать детям о пасмурной погоде. Рассматривание разных цветовых пятен, непонятных расплывчатых фигур - на что похожи они. Песня «Дождик» муз. Л.Б. Гавришевой.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Принимают участие в беседе. 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Слушание музыки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Показ последовательности работы: на лист бумаги дети широкой кистью наносят акварель и пока она не высохла, прикладывают чистый лист сверху и прижимают ладошкой. Первый лист убирают, а в получившемся пятне второго листа педагог предлагает попытаться увидеть основу реального изображения и, доработав это «пятно», превратить его в сюжетный рисунок.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Дети слушают и смотрят показ педагога.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Игра «Жмурки»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Соблюдают правила игры.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Педагог: «В доме должно быть чисто, надо убрать свое рабочее место».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 Выставка рисунков анализ детских работ.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Уборка рабочего места.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Дети обсуждают получившиеся рисунки.</w:t>
            </w:r>
          </w:p>
        </w:tc>
      </w:tr>
    </w:tbl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6DFF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 w:rsidRPr="00E8727F">
        <w:rPr>
          <w:bCs/>
          <w:sz w:val="28"/>
          <w:szCs w:val="28"/>
        </w:rPr>
        <w:t>Обучающий этап</w:t>
      </w:r>
    </w:p>
    <w:p w:rsidR="00E8727F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0A6CF5" w:rsidRPr="00E8727F" w:rsidRDefault="000A6CF5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Золотая осень</w:t>
      </w:r>
    </w:p>
    <w:p w:rsidR="000A6CF5" w:rsidRPr="00E8727F" w:rsidRDefault="000A6CF5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6CF5" w:rsidRPr="00E8727F" w:rsidRDefault="000A6CF5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0A6CF5" w:rsidRPr="00E8727F" w:rsidRDefault="000A6CF5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вызывать эмоциональный отклик на произведения художников и поэтов; учить работать в технике размыва, закрашивать лист полностью; развивать способность к отражению природных явлений с помощью цветовых образов; воспитывать бережное отношение к природе.</w:t>
      </w:r>
    </w:p>
    <w:p w:rsidR="000A6CF5" w:rsidRPr="00E8727F" w:rsidRDefault="000A6CF5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bCs/>
          <w:sz w:val="28"/>
          <w:szCs w:val="28"/>
        </w:rPr>
        <w:t>Предварительная работа:</w:t>
      </w:r>
      <w:r w:rsidRPr="00E8727F">
        <w:rPr>
          <w:sz w:val="28"/>
          <w:szCs w:val="28"/>
        </w:rPr>
        <w:t xml:space="preserve"> экскурсия в осенний парк, рассматривание картин И.Левитана «Золотая осень», В.Поленова «Золотая осень», Е. Волкова «Октябрь»; заучивание стихотворений А.Кушнера «Что я узнал?», З.Федоровской «Осень».</w:t>
      </w:r>
    </w:p>
    <w:p w:rsidR="000A6CF5" w:rsidRPr="00E8727F" w:rsidRDefault="000A6CF5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– лист бумаги, кисть, салфетка, акварель, вода, нить, кусочек целлофана,</w:t>
      </w:r>
      <w:r w:rsidR="00E8727F">
        <w:rPr>
          <w:sz w:val="28"/>
          <w:szCs w:val="28"/>
        </w:rPr>
        <w:t xml:space="preserve"> </w:t>
      </w:r>
      <w:r w:rsidRPr="00E8727F">
        <w:rPr>
          <w:sz w:val="28"/>
          <w:szCs w:val="28"/>
        </w:rPr>
        <w:t>фартук. Музыка: Чайковского «Времена года».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0A6CF5" w:rsidRPr="00E8727F" w:rsidRDefault="000A6CF5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4386"/>
        <w:gridCol w:w="2926"/>
      </w:tblGrid>
      <w:tr w:rsidR="000A6CF5" w:rsidRPr="00E8727F" w:rsidTr="00FC2732">
        <w:tc>
          <w:tcPr>
            <w:tcW w:w="2259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386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2926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0A6CF5" w:rsidRPr="00E8727F" w:rsidTr="00FC2732">
        <w:tc>
          <w:tcPr>
            <w:tcW w:w="2259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386" w:type="dxa"/>
          </w:tcPr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Загадать загадку об осени.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Дни стали короче,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Длинней стали ночи.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Кто скажет, кто знает –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Когда это бывает?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Читает стихотворение: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Осень на опушке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краски разводила.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По листве тихонько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кистью проводила,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Пожелтел орешник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и зарделись клены.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В пурпуре осеннем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только дуб зеленый.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Утешает осень: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«Не жалейте лето!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Посмотрите –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роща золотом одета!»</w:t>
            </w:r>
          </w:p>
        </w:tc>
        <w:tc>
          <w:tcPr>
            <w:tcW w:w="2926" w:type="dxa"/>
          </w:tcPr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Отгадывают загадку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стихотворение</w:t>
            </w:r>
          </w:p>
        </w:tc>
      </w:tr>
      <w:tr w:rsidR="000A6CF5" w:rsidRPr="00E8727F" w:rsidTr="00FC2732">
        <w:tc>
          <w:tcPr>
            <w:tcW w:w="2259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386" w:type="dxa"/>
          </w:tcPr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Почтальон приносит письмо от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Осени. В письме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рассказывается о том, что все деревья в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волшебном лесу изменили свои летние краски. Но скоро листья облетят, они просят помочь им продлить красивую, золотую осень, для чего дети должны ее нарисовать.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Прежде чем приступить к работе вспомним какого цвета листья у березы, калины, рябины, черемухи, и т.д.? Сначала каждый выберет свою форму листа, с какого дерева лист, какими цветами будешь пользоваться? 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Затем нужно чтобы лист был мокрым затем берем кистью нужный цвет и наносим на еще не высохнувший лист бумаги, затем сверху накрывает целлофаном и разглаживаем, чтобы цвета перемешались. Аккуратно не сдвигая снимаем лист целлофана.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Вот мы и продлили золотую осень в волшебном лесу.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А теперь немного отдохнем.</w:t>
            </w:r>
          </w:p>
        </w:tc>
        <w:tc>
          <w:tcPr>
            <w:tcW w:w="2926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письмо</w:t>
            </w: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Ответы детей на вопросы.</w:t>
            </w: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Объяснение последовательности выполнения</w:t>
            </w: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</w:tc>
      </w:tr>
      <w:tr w:rsidR="000A6CF5" w:rsidRPr="00E8727F" w:rsidTr="00FC2732">
        <w:tc>
          <w:tcPr>
            <w:tcW w:w="2259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4386" w:type="dxa"/>
          </w:tcPr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Мы – листочки,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Мы – листочки.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Мы осенние листочки.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Мы на веточке сидели.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Ветер дунул – полетели.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Мы летали, мы летали,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А потом летать устали.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Перестал дуть ветерок –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Мы присели все в кружок.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Ветер снова вдруг подул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И листочки быстро сдул.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Все листочки полетели</w:t>
            </w:r>
          </w:p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И на землю тихо сели.</w:t>
            </w:r>
          </w:p>
        </w:tc>
        <w:tc>
          <w:tcPr>
            <w:tcW w:w="2926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Движения по тексту</w:t>
            </w:r>
          </w:p>
        </w:tc>
      </w:tr>
      <w:tr w:rsidR="000A6CF5" w:rsidRPr="00E8727F" w:rsidTr="00FC2732">
        <w:tc>
          <w:tcPr>
            <w:tcW w:w="2259" w:type="dxa"/>
          </w:tcPr>
          <w:p w:rsidR="000A6CF5" w:rsidRPr="00E8727F" w:rsidRDefault="000A6CF5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386" w:type="dxa"/>
          </w:tcPr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рисунков и анализ детских работ. Мы ваши листочки отправим по почте в волшебный лес.</w:t>
            </w:r>
          </w:p>
        </w:tc>
        <w:tc>
          <w:tcPr>
            <w:tcW w:w="2926" w:type="dxa"/>
          </w:tcPr>
          <w:p w:rsidR="000A6CF5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A6CF5" w:rsidRPr="00E8727F" w:rsidRDefault="000A6CF5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Морозный узор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учить закрашивать лист полностью, наносить несколько слоев краски (только после полного высыхания первого), совершенствование умения работать с техникой «манкография»; развивать способность к отражению природных явлений с помощью цветовых образов; воспитывать бережное отношение к природе.</w:t>
      </w:r>
    </w:p>
    <w:p w:rsidR="00146DFF" w:rsidRPr="00E8727F" w:rsidRDefault="00146DF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 xml:space="preserve">: у каждого ребенка – лист голубой бумаги, манка, кисть для клея, клей, салфетка, акварель белого цвета, вода. Провести предварительное наблюдение за морозными узорами на окнах- обратить внимание на форму, направление, цвет. 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46DFF" w:rsidRPr="00E8727F" w:rsidRDefault="00146DF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4386"/>
        <w:gridCol w:w="2926"/>
      </w:tblGrid>
      <w:tr w:rsidR="00146DFF" w:rsidRPr="00E8727F" w:rsidTr="00FC2732">
        <w:tc>
          <w:tcPr>
            <w:tcW w:w="225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386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2926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146DFF" w:rsidRPr="00E8727F" w:rsidTr="00FC2732">
        <w:tc>
          <w:tcPr>
            <w:tcW w:w="225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386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Загадать загадку о морозе. Прочитать стихотворения о морозе. Беседа о морозных узорах</w:t>
            </w:r>
          </w:p>
        </w:tc>
        <w:tc>
          <w:tcPr>
            <w:tcW w:w="2926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Отгадывают загадку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Принимают участие в беседе. </w:t>
            </w:r>
          </w:p>
        </w:tc>
      </w:tr>
      <w:tr w:rsidR="00146DFF" w:rsidRPr="00E8727F" w:rsidTr="00FC2732">
        <w:tc>
          <w:tcPr>
            <w:tcW w:w="225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386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Педагог предлагает детям сегодня побыть чуть-чуть Дедом Морозом и раскрасить самим оконные узоры. С каждым обсуждается замысел: сильный мороз - крупные рельефные узоры рисом, легкий морозец - манкой, разные рисунки - лес, еловые ветви, беспорядочные точки и пятна. 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 окончании дети пытаются угадать и рассказать по рисункам о погоде за окном.</w:t>
            </w:r>
          </w:p>
        </w:tc>
        <w:tc>
          <w:tcPr>
            <w:tcW w:w="2926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рассказ.</w:t>
            </w:r>
          </w:p>
        </w:tc>
      </w:tr>
      <w:tr w:rsidR="00146DFF" w:rsidRPr="00E8727F" w:rsidTr="00FC2732">
        <w:tc>
          <w:tcPr>
            <w:tcW w:w="225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4386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Подвижная игра «Два мороза»</w:t>
            </w:r>
          </w:p>
        </w:tc>
        <w:tc>
          <w:tcPr>
            <w:tcW w:w="2926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Соблюдение правил</w:t>
            </w:r>
          </w:p>
        </w:tc>
      </w:tr>
      <w:tr w:rsidR="00146DFF" w:rsidRPr="00E8727F" w:rsidTr="00FC2732">
        <w:tc>
          <w:tcPr>
            <w:tcW w:w="225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386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рисунков и анализ детских работ.</w:t>
            </w:r>
          </w:p>
        </w:tc>
        <w:tc>
          <w:tcPr>
            <w:tcW w:w="2926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Дети обсуждают получившиеся рисунки.</w:t>
            </w:r>
          </w:p>
        </w:tc>
      </w:tr>
    </w:tbl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Весеннее дерево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формировать отношение к растениям как к части природы; учить детей рисовать с помощью «тычка»; развивать творческое воображение; развивать способность к цветовосприятию окружающего мира, отражение с помощью цветовых образов свои</w:t>
      </w:r>
      <w:r w:rsidR="00E8727F">
        <w:rPr>
          <w:rFonts w:ascii="Times New Roman" w:hAnsi="Times New Roman"/>
          <w:sz w:val="28"/>
          <w:szCs w:val="28"/>
        </w:rPr>
        <w:t xml:space="preserve"> </w:t>
      </w:r>
      <w:r w:rsidRPr="00E8727F">
        <w:rPr>
          <w:rFonts w:ascii="Times New Roman" w:hAnsi="Times New Roman"/>
          <w:sz w:val="28"/>
          <w:szCs w:val="28"/>
        </w:rPr>
        <w:t>впечатления;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– лист бумаги, тычки разных размеров, краски, вода. Провести предварительное наблюдение за деревьями весной- обратить внимание на форму первых листочков. Репродукции: картины А. Саврасова «Грачи прилетели».</w:t>
      </w:r>
      <w:r w:rsidR="000B7C08" w:rsidRPr="00E8727F">
        <w:rPr>
          <w:sz w:val="28"/>
          <w:szCs w:val="28"/>
        </w:rPr>
        <w:t xml:space="preserve"> Литература: «Салют весне» з. Александровская, «Весна» А.Плещеева.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83"/>
        <w:gridCol w:w="2764"/>
      </w:tblGrid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883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2764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883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Прочитать стихотворения о весенних деревьях (Верба, Береза, Ольха). Рассматривание картин, фотографий цветущих, не цветущих весенних деревьев.</w:t>
            </w:r>
          </w:p>
        </w:tc>
        <w:tc>
          <w:tcPr>
            <w:tcW w:w="2764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стихотворения.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Рассматривают картины.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883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Показ последовательности работы: на лист бумаги дети широкой тычком наносят акварель, превращая изображение в сюжетный рисунок.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Чтение рассказов А.М. Пришвина, В. Сутеева о весне.</w:t>
            </w:r>
          </w:p>
        </w:tc>
        <w:tc>
          <w:tcPr>
            <w:tcW w:w="2764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рассказы.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4883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Наши алые цветки 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Распускают лепестки</w:t>
            </w:r>
          </w:p>
        </w:tc>
        <w:tc>
          <w:tcPr>
            <w:tcW w:w="2764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Движения руками по тесту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883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рисунков анализ детских работ.</w:t>
            </w:r>
          </w:p>
        </w:tc>
        <w:tc>
          <w:tcPr>
            <w:tcW w:w="2764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Дети обсуждают получившиеся рисунки.</w:t>
            </w:r>
          </w:p>
        </w:tc>
      </w:tr>
    </w:tbl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Одуванчики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учить детей представлять образ цветка в соответствии с его описанием в стихотворениях поэтов; закреплять навыки рисования штрихами полусухой кистью - прямыми штрихами при рисовании желтой головки цветка, а при изображении белой головки использовать прием «набрызга»; развивать способность к отражению с помощью цветовых образов своих</w:t>
      </w:r>
      <w:r w:rsidR="00E8727F">
        <w:rPr>
          <w:rFonts w:ascii="Times New Roman" w:hAnsi="Times New Roman"/>
          <w:sz w:val="28"/>
          <w:szCs w:val="28"/>
        </w:rPr>
        <w:t xml:space="preserve"> </w:t>
      </w:r>
      <w:r w:rsidRPr="00E8727F">
        <w:rPr>
          <w:rFonts w:ascii="Times New Roman" w:hAnsi="Times New Roman"/>
          <w:sz w:val="28"/>
          <w:szCs w:val="28"/>
        </w:rPr>
        <w:t>впечатлений; воспитывать бережное отношение к природе.</w:t>
      </w:r>
    </w:p>
    <w:p w:rsidR="00146DFF" w:rsidRPr="00E8727F" w:rsidRDefault="00146DF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 xml:space="preserve">: у каждого ребенка – лист зеленой или голубой бумаги, зубная щетка, расческа или плоская палочка, кисть твердая (щетина), акварель, вода. Провести предварительное наблюдение за деревьями весной- обратить внимание на форму первых листочков. Рисунки, иллюстрации одуванчиков. Рассказ А.М. Пришвина «Золотой луг». 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46DFF" w:rsidRPr="00E8727F" w:rsidRDefault="00146DF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83"/>
        <w:gridCol w:w="3013"/>
      </w:tblGrid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Загадать загадку об одуванчике. Прочитать стихотворения об одуванчиках.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Рассматривание картин, фотографий цветущих и отцветающих одуванчиков.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стихотворения.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Принимают участие в беседе. 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Рассматривают картины.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Показ последовательности работы: на лист бумаги дети полусухой кистью наносят желтую акварель прямыми штрихами. При изображении белых цветов одуванчика лист накрывается трафарет с прорезанным кругом, используется белая акварель, зубная щетка обмакивается и палочкой и резкими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движениями от себя сбрызгивается на лист, после этого трафарет убирается. Изображение корректируется, дополняется в сюжетный рисунок.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Чтение рассказов А.М. Пришвина «Золотой луг».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Смотрят показ педагога.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рассказ.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«Одуванчики в траве»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Движения руками по тесту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рисунков анализ детских работ.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Дети обсуждают получившиеся рисунки.</w:t>
            </w:r>
          </w:p>
        </w:tc>
      </w:tr>
    </w:tbl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Летний пляж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учить рисовать в нетрадиционной технике «по-сырому»; развивать способность к отражению природных явлений с помощью цветовых образов;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 xml:space="preserve">: у каждого ребенка – лист плотной бумаги, широкая и узкая кисти, салфетка, акварель, вода. 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4386"/>
        <w:gridCol w:w="2926"/>
      </w:tblGrid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Загадать загадку о лете. Прочитать стихотворения С.Я. Маршака из цикла Времена года. Беседа о летних забавах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Отгадывают загадку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стихотворения.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Принимают участие в беседе. 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Педагогом предлагается рисунок-схема с изображением солнца и волнообразных линий - некая поверхность, с помощью подбора цвета вы должны были превратить эту картину в африканскую жаркую пустыню или в солнечный ласковый пляж. Можно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использовать различные тона и цветовую гамму для получения рисунков, имеющих разный характер. Наносите воду широкой кистью на лист сверху вниз заполняя лист слева направо. Затем выбираете линии горизонта набираете немного цвета и распределяете по лист. Для изображения мелких предметов используйте узкую кисть.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 окончании дети пытаются угадать и рассказать по рисункам свою историю летнего отдыха.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Смотрят показ, слушают объяснения педагога.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Рассказы 2-3 детей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рисунков и анализ детских работ.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iCs/>
          <w:sz w:val="28"/>
          <w:szCs w:val="32"/>
        </w:rPr>
        <w:t>Путешествие с облаками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формировать отношение к земной природе как к части мироздания; учить детей рисовать в нетрадиционной технике; развивать ассоциативное мышление и образное восприятие;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 xml:space="preserve">: у каждого ребенка - черная гуашь, воск, спички, лист бумаги, кисть, вода. </w:t>
      </w:r>
      <w:r w:rsidRPr="00E8727F">
        <w:rPr>
          <w:iCs/>
          <w:sz w:val="28"/>
          <w:szCs w:val="28"/>
        </w:rPr>
        <w:t xml:space="preserve">Репродукции: </w:t>
      </w:r>
      <w:r w:rsidRPr="00E8727F">
        <w:rPr>
          <w:sz w:val="28"/>
          <w:szCs w:val="28"/>
        </w:rPr>
        <w:t xml:space="preserve">с картин Ф.В. Васильева «После грозы», Н.К. Рериха «Небесный бой», фотографии облаков. </w:t>
      </w:r>
      <w:r w:rsidRPr="00E8727F">
        <w:rPr>
          <w:iCs/>
          <w:sz w:val="28"/>
          <w:szCs w:val="28"/>
        </w:rPr>
        <w:t>Музыка:</w:t>
      </w:r>
      <w:r w:rsidRPr="00E8727F">
        <w:rPr>
          <w:sz w:val="28"/>
          <w:szCs w:val="28"/>
        </w:rPr>
        <w:t xml:space="preserve"> К. Дебюсси «Облака», песня В. Шаинского «Белые кораблики». </w:t>
      </w:r>
      <w:r w:rsidRPr="00E8727F">
        <w:rPr>
          <w:iCs/>
          <w:sz w:val="28"/>
          <w:szCs w:val="28"/>
        </w:rPr>
        <w:t>Литература:</w:t>
      </w:r>
      <w:r w:rsidRPr="00E8727F">
        <w:rPr>
          <w:sz w:val="28"/>
          <w:szCs w:val="28"/>
        </w:rPr>
        <w:t xml:space="preserve"> стихи А.С. Пушкина «Туча», В.Я. Брюсова «Облака», В.В. Маяковского «Тучкины штучки».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94F6B" w:rsidRP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94F6B"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87"/>
        <w:gridCol w:w="3009"/>
      </w:tblGrid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Предлагается послушать стихотворение А.С. Пушкина «Туча». По нему проводится беседа.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 Дети прослушали песню «Белые кораблики», уточнила, о каких корабликах идет речь.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Рассказала детям об облаках, дети прослушали музыку К. Дебюсси «Облака.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Продемонстрировать репродукции с картин Ф.В. Васильева и н.К. Рериха.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Слушают стихотворение. Принимают участие в беседе. 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песню, отвечают на вопросы педагога.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После прослушивания музыки дети руками показали рост и движение облаков.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Рассматривают картины.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Показ последовательности работы: нанести воск на лист, затем затонировать черной тушью и процарапать заточенной спичкой облака, по желанию дети дорисовывают, т.е. выцарапывают дом, цветы, деревья, людей.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Дети слушают и смотрят показ педагога.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объяснения.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Выполнение движений под музыку «Облака».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Дети танцуют.</w:t>
            </w:r>
          </w:p>
        </w:tc>
      </w:tr>
      <w:tr w:rsidR="00F94F6B" w:rsidRPr="00E8727F" w:rsidTr="00FC2732">
        <w:tc>
          <w:tcPr>
            <w:tcW w:w="110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527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Педагог: «В доме должно быть чисто, надо убрать свое рабочее место».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 Выставка рисунков анализ детских работ.</w:t>
            </w:r>
          </w:p>
        </w:tc>
        <w:tc>
          <w:tcPr>
            <w:tcW w:w="3191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Уборка рабочего места.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Анализ своих работ детьми.</w:t>
            </w:r>
          </w:p>
        </w:tc>
      </w:tr>
    </w:tbl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E8727F">
        <w:rPr>
          <w:bCs/>
          <w:sz w:val="28"/>
          <w:szCs w:val="28"/>
        </w:rPr>
        <w:t>Творческий этап</w:t>
      </w:r>
    </w:p>
    <w:p w:rsidR="00E8727F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iCs/>
          <w:sz w:val="28"/>
          <w:szCs w:val="32"/>
        </w:rPr>
        <w:t>Наши собаки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учить раскрывать особенности графических средств путем использования их в передаче в образной поэтической форме; учить детей рисовать восковыми мелками и акварелью одновременно; развивать ассоциативное мышление и образное восприятие;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- бумага, воск, краски акварельные, вода, кисти.</w:t>
      </w:r>
      <w:r w:rsidR="00E8727F">
        <w:rPr>
          <w:sz w:val="28"/>
          <w:szCs w:val="28"/>
        </w:rPr>
        <w:t xml:space="preserve"> </w:t>
      </w:r>
      <w:r w:rsidRPr="00E8727F">
        <w:rPr>
          <w:iCs/>
          <w:sz w:val="28"/>
          <w:szCs w:val="28"/>
        </w:rPr>
        <w:t>Фотографии:</w:t>
      </w:r>
      <w:r w:rsidRPr="00E8727F">
        <w:rPr>
          <w:sz w:val="28"/>
          <w:szCs w:val="28"/>
        </w:rPr>
        <w:t xml:space="preserve"> собак разных пород. </w:t>
      </w:r>
      <w:r w:rsidRPr="00E8727F">
        <w:rPr>
          <w:iCs/>
          <w:sz w:val="28"/>
          <w:szCs w:val="28"/>
        </w:rPr>
        <w:t>Литература:</w:t>
      </w:r>
      <w:r w:rsidRPr="00E8727F">
        <w:rPr>
          <w:sz w:val="28"/>
          <w:szCs w:val="28"/>
        </w:rPr>
        <w:t xml:space="preserve"> книги О.Ж, Палмер «Ваша собака», стихи Ю.Филиппова «Три приятеля больших - точка, линия и штрих». </w:t>
      </w:r>
      <w:r w:rsidRPr="00E8727F">
        <w:rPr>
          <w:iCs/>
          <w:sz w:val="28"/>
          <w:szCs w:val="28"/>
        </w:rPr>
        <w:t xml:space="preserve">Материалы: </w:t>
      </w:r>
      <w:r w:rsidRPr="00E8727F">
        <w:rPr>
          <w:sz w:val="28"/>
          <w:szCs w:val="28"/>
        </w:rPr>
        <w:t>бумага, восковые мелки, акварель, листы альбомные, кисти, вода.</w:t>
      </w:r>
    </w:p>
    <w:p w:rsidR="00E8727F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77"/>
        <w:gridCol w:w="3019"/>
      </w:tblGrid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877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301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877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Предлагается посмотреть фотографии разных пород собак. Провела беседу о породах, о том, как собаки служат человеку.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Вопросы: каких размеров собаки?, какая у них шерсть?, есть ли у кого дома собака?, какой породы?, ухаживают ли они за животными?</w:t>
            </w:r>
          </w:p>
        </w:tc>
        <w:tc>
          <w:tcPr>
            <w:tcW w:w="3019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Рассматривают фотографии.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Принимают участие в беседе. Отвечают на вопросы.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877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Прочитать стихотворение Филиппова «Три приятеля больших - точка, линия и штрих».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Разобрала с детьми стихотворение, предложила разделить лист на 3 части, в каждой нарисовать собаку: точкой, линией и штрихом, но в 1-й част - точкой, во 2-й - штрихом, а в 3-й - линией и показала, как в конце затонировать лист, так, чтобы собак было видно.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Предложила нарисовать собак на своих листах. Будем рисовать трех собак восковыми мелками.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Оставить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рисунки подсыхать. рассказала детям сказку «О путешествии собак по городу». предложила детям назвать своих собак и придумать рассказ о собаках.</w:t>
            </w:r>
          </w:p>
        </w:tc>
        <w:tc>
          <w:tcPr>
            <w:tcW w:w="301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Дети слушают стихотворение.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объяснения.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Слушают сказку. 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2-3 ребенка рассказывают рассказ.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4877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Дети создают театрализованные образы бульдогов, овчарок, пуделей мимикой, жестами и телодвижениями передавая повадки животных.</w:t>
            </w:r>
          </w:p>
        </w:tc>
        <w:tc>
          <w:tcPr>
            <w:tcW w:w="301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Имитируют движения собак.</w:t>
            </w:r>
          </w:p>
        </w:tc>
      </w:tr>
      <w:tr w:rsidR="00F94F6B" w:rsidRPr="00E8727F" w:rsidTr="00E8727F">
        <w:tc>
          <w:tcPr>
            <w:tcW w:w="1675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877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Педагог: «В доме должно быть чисто, надо убрать свое рабочее место».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 Выставка рисунков анализ детских работ.</w:t>
            </w:r>
          </w:p>
        </w:tc>
        <w:tc>
          <w:tcPr>
            <w:tcW w:w="301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Уборка рабочего места.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Анализ своих работ детьми.</w:t>
            </w:r>
          </w:p>
        </w:tc>
      </w:tr>
    </w:tbl>
    <w:p w:rsidR="00E8727F" w:rsidRPr="009B7472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32"/>
        </w:rPr>
      </w:pPr>
      <w:r w:rsidRPr="009B7472">
        <w:rPr>
          <w:rFonts w:ascii="Times New Roman" w:hAnsi="Times New Roman"/>
          <w:color w:val="FFFFFF"/>
          <w:sz w:val="28"/>
          <w:szCs w:val="32"/>
        </w:rPr>
        <w:t>творческий способность дети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Подарок маме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закреплять умения пользоваться различными техниками, самостоятельно выбирать тему, сюжет и используемые материалы.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 xml:space="preserve">: у каждого ребенка – листы бумаги, зубная щетка, кисти, карандаши, нетрадиционный материал, акварель, вода. Провести беседу о предстоящем празднике «8 марта». 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4372"/>
        <w:gridCol w:w="2940"/>
      </w:tblGrid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372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2940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372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Прочитать стихотворения посвященное «8 марта».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Беседа о подарках, празднике.</w:t>
            </w:r>
          </w:p>
        </w:tc>
        <w:tc>
          <w:tcPr>
            <w:tcW w:w="2940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Слушают, принимают участие в беседе. 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372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 предлагает детям подумать, что бы они подарили маме к празднику. Помогает, обсуждает с каждым рисунок и средства его исполнения (например, выложить цветы мимозы пшеном, цветочную полянку разноцветной манкой, набрызгом и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другими техниками).</w:t>
            </w:r>
          </w:p>
        </w:tc>
        <w:tc>
          <w:tcPr>
            <w:tcW w:w="2940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372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детских работ.</w:t>
            </w:r>
          </w:p>
        </w:tc>
        <w:tc>
          <w:tcPr>
            <w:tcW w:w="2940" w:type="dxa"/>
          </w:tcPr>
          <w:p w:rsidR="00F94F6B" w:rsidRPr="00E8727F" w:rsidRDefault="000A6CF5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Анализ своих работ</w:t>
            </w:r>
          </w:p>
        </w:tc>
      </w:tr>
    </w:tbl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>Тема: Разноцветные дождики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сформировать у детей образы явлений природы; формировать умение адекватным образом использовать нетрадиционные изобразительные средства и техники; развивать ассоциативное мышление и образное восприятие.</w:t>
      </w:r>
    </w:p>
    <w:p w:rsidR="00146DFF" w:rsidRPr="00E8727F" w:rsidRDefault="00146DF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- бумага, цветные карандаши, фломастеры, мелки восковые.</w:t>
      </w:r>
      <w:r w:rsidR="00E8727F">
        <w:rPr>
          <w:sz w:val="28"/>
          <w:szCs w:val="28"/>
        </w:rPr>
        <w:t xml:space="preserve"> </w:t>
      </w:r>
      <w:r w:rsidRPr="00E8727F">
        <w:rPr>
          <w:iCs/>
          <w:sz w:val="28"/>
          <w:szCs w:val="28"/>
        </w:rPr>
        <w:t>Репродукции:</w:t>
      </w:r>
      <w:r w:rsidRPr="00E8727F">
        <w:rPr>
          <w:sz w:val="28"/>
          <w:szCs w:val="28"/>
        </w:rPr>
        <w:t xml:space="preserve"> с картины И.И. Левитана «Перед грозой»; К.А. Сомова «Радуга». </w:t>
      </w:r>
      <w:r w:rsidRPr="00E8727F">
        <w:rPr>
          <w:iCs/>
          <w:sz w:val="28"/>
          <w:szCs w:val="28"/>
        </w:rPr>
        <w:t>Музыка:</w:t>
      </w:r>
      <w:r w:rsidRPr="00E8727F">
        <w:rPr>
          <w:sz w:val="28"/>
          <w:szCs w:val="28"/>
        </w:rPr>
        <w:t xml:space="preserve"> К. Дебюсси «Облака», «Сказка про дождик и тучу», Шестакович. </w:t>
      </w:r>
      <w:r w:rsidRPr="00E8727F">
        <w:rPr>
          <w:iCs/>
          <w:sz w:val="28"/>
          <w:szCs w:val="28"/>
        </w:rPr>
        <w:t>Литература:</w:t>
      </w:r>
      <w:r w:rsidRPr="00E8727F">
        <w:rPr>
          <w:sz w:val="28"/>
          <w:szCs w:val="28"/>
        </w:rPr>
        <w:t xml:space="preserve"> стихи А.Н. Майкова «Летний дождь», Ф.И. Тютчева «Как неожиданно и ярко», народные заклички, песни. Загадки про дождь, облака, тучи, радугу.</w:t>
      </w:r>
    </w:p>
    <w:p w:rsidR="00E8727F" w:rsidRDefault="00E8727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5"/>
        <w:gridCol w:w="4873"/>
        <w:gridCol w:w="3023"/>
      </w:tblGrid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Предлагается прослушать и отгадать загадку. Затем, после отгадки - музыку К. Дебюсси «Облака». 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Все вместе произносят народную закличку про дождик.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Рассматривают картины И.И. Левитана «Перед грозой»; сравнение дождя.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Отгадывают загадку.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музыку.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Дети пальчиками показывают, как дождь капает, голосом сопровождают движения словами: «Кап, кап, кап».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Делятся впечатлениями от картин.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Педагог: «Дождик может быть веселым (произносится закличка)». Показ изображения дождика мелками и цветными карандашами, предложила дорисовать дома, цветы, людей и т.д. Осуществление индивидуальной помощи педагогом.</w:t>
            </w:r>
          </w:p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После чего дети рассмотрели репродукцию с картины К.А. Сомова. Беседа. (В это время рисунки подсыхают)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Дети слушают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Смотрят показ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Рассматривание картины</w:t>
            </w:r>
          </w:p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Имитация цветка, проросшего из земли, как цветок рос, и распускался. 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 Имитируют движения по тексту</w:t>
            </w:r>
          </w:p>
        </w:tc>
      </w:tr>
      <w:tr w:rsidR="00146DFF" w:rsidRPr="00E8727F" w:rsidTr="00FC2732">
        <w:tc>
          <w:tcPr>
            <w:tcW w:w="110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5279" w:type="dxa"/>
          </w:tcPr>
          <w:p w:rsidR="00146DFF" w:rsidRPr="00E8727F" w:rsidRDefault="00146DFF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Выставка рисунков анализ детских работ.</w:t>
            </w:r>
          </w:p>
        </w:tc>
        <w:tc>
          <w:tcPr>
            <w:tcW w:w="3191" w:type="dxa"/>
          </w:tcPr>
          <w:p w:rsidR="00146DFF" w:rsidRPr="00E8727F" w:rsidRDefault="00146DFF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Анализ своих работ детьми.</w:t>
            </w:r>
          </w:p>
        </w:tc>
      </w:tr>
    </w:tbl>
    <w:p w:rsidR="00146DFF" w:rsidRPr="00E8727F" w:rsidRDefault="00146DFF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E8727F">
        <w:rPr>
          <w:rFonts w:ascii="Times New Roman" w:hAnsi="Times New Roman"/>
          <w:sz w:val="28"/>
          <w:szCs w:val="32"/>
        </w:rPr>
        <w:t xml:space="preserve">Тема: </w:t>
      </w:r>
      <w:r w:rsidRPr="00E8727F">
        <w:rPr>
          <w:rFonts w:ascii="Times New Roman" w:hAnsi="Times New Roman"/>
          <w:bCs/>
          <w:sz w:val="28"/>
          <w:szCs w:val="32"/>
        </w:rPr>
        <w:t>Краски радуги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Цель:</w:t>
      </w:r>
      <w:r w:rsidRPr="00E8727F">
        <w:rPr>
          <w:rFonts w:ascii="Times New Roman" w:hAnsi="Times New Roman"/>
          <w:sz w:val="28"/>
          <w:szCs w:val="28"/>
        </w:rPr>
        <w:t xml:space="preserve"> развитие творческих способностей детей старшего дошкольного возраста в процессе использования нетрадиционных способов изображения объектов живой и неживой природы.</w:t>
      </w:r>
    </w:p>
    <w:p w:rsidR="00F94F6B" w:rsidRPr="00E8727F" w:rsidRDefault="00F94F6B" w:rsidP="00E8727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b/>
          <w:sz w:val="28"/>
          <w:szCs w:val="28"/>
        </w:rPr>
        <w:t>Задачи:</w:t>
      </w:r>
      <w:r w:rsidRPr="00E8727F">
        <w:rPr>
          <w:rFonts w:ascii="Times New Roman" w:hAnsi="Times New Roman"/>
          <w:sz w:val="28"/>
          <w:szCs w:val="28"/>
        </w:rPr>
        <w:t xml:space="preserve"> закрепить последовательность расположения цветов в спектре; учить работать в технике размыва, закрашивать лист полностью; развивать способность к отражению природных явлений с помощью цветовых образов; воспитывать бережное отношение к природе.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bCs/>
          <w:sz w:val="28"/>
          <w:szCs w:val="28"/>
        </w:rPr>
        <w:t>Предварительная работа:</w:t>
      </w:r>
      <w:r w:rsidRPr="00E8727F">
        <w:rPr>
          <w:sz w:val="28"/>
          <w:szCs w:val="28"/>
        </w:rPr>
        <w:t xml:space="preserve"> чтение сказки В. Катаева «Цветик-Семицветик», рассматривание иллюстраций с изображением радуги, заучивание фразы для запоминания расположения цветов спектра: «</w:t>
      </w:r>
      <w:r w:rsidRPr="00E8727F">
        <w:rPr>
          <w:bCs/>
          <w:sz w:val="28"/>
          <w:szCs w:val="28"/>
        </w:rPr>
        <w:t>К</w:t>
      </w:r>
      <w:r w:rsidRPr="00E8727F">
        <w:rPr>
          <w:sz w:val="28"/>
          <w:szCs w:val="28"/>
        </w:rPr>
        <w:t xml:space="preserve">аждый </w:t>
      </w:r>
      <w:r w:rsidRPr="00E8727F">
        <w:rPr>
          <w:bCs/>
          <w:sz w:val="28"/>
          <w:szCs w:val="28"/>
        </w:rPr>
        <w:t>О</w:t>
      </w:r>
      <w:r w:rsidRPr="00E8727F">
        <w:rPr>
          <w:sz w:val="28"/>
          <w:szCs w:val="28"/>
        </w:rPr>
        <w:t xml:space="preserve">хотник </w:t>
      </w:r>
      <w:r w:rsidRPr="00E8727F">
        <w:rPr>
          <w:bCs/>
          <w:sz w:val="28"/>
          <w:szCs w:val="28"/>
        </w:rPr>
        <w:t>Ж</w:t>
      </w:r>
      <w:r w:rsidRPr="00E8727F">
        <w:rPr>
          <w:sz w:val="28"/>
          <w:szCs w:val="28"/>
        </w:rPr>
        <w:t xml:space="preserve">елает </w:t>
      </w:r>
      <w:r w:rsidRPr="00E8727F">
        <w:rPr>
          <w:bCs/>
          <w:sz w:val="28"/>
          <w:szCs w:val="28"/>
        </w:rPr>
        <w:t>З</w:t>
      </w:r>
      <w:r w:rsidRPr="00E8727F">
        <w:rPr>
          <w:sz w:val="28"/>
          <w:szCs w:val="28"/>
        </w:rPr>
        <w:t xml:space="preserve">нать </w:t>
      </w:r>
      <w:r w:rsidRPr="00E8727F">
        <w:rPr>
          <w:bCs/>
          <w:sz w:val="28"/>
          <w:szCs w:val="28"/>
        </w:rPr>
        <w:t>Г</w:t>
      </w:r>
      <w:r w:rsidRPr="00E8727F">
        <w:rPr>
          <w:sz w:val="28"/>
          <w:szCs w:val="28"/>
        </w:rPr>
        <w:t xml:space="preserve">де </w:t>
      </w:r>
      <w:r w:rsidRPr="00E8727F">
        <w:rPr>
          <w:bCs/>
          <w:sz w:val="28"/>
          <w:szCs w:val="28"/>
        </w:rPr>
        <w:t>С</w:t>
      </w:r>
      <w:r w:rsidRPr="00E8727F">
        <w:rPr>
          <w:sz w:val="28"/>
          <w:szCs w:val="28"/>
        </w:rPr>
        <w:t xml:space="preserve">идит </w:t>
      </w:r>
      <w:r w:rsidRPr="00E8727F">
        <w:rPr>
          <w:bCs/>
          <w:sz w:val="28"/>
          <w:szCs w:val="28"/>
        </w:rPr>
        <w:t>Ф</w:t>
      </w:r>
      <w:r w:rsidRPr="00E8727F">
        <w:rPr>
          <w:sz w:val="28"/>
          <w:szCs w:val="28"/>
        </w:rPr>
        <w:t>азан».</w:t>
      </w: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727F">
        <w:rPr>
          <w:b/>
          <w:sz w:val="28"/>
          <w:szCs w:val="28"/>
        </w:rPr>
        <w:t>Материалы и оборудование</w:t>
      </w:r>
      <w:r w:rsidRPr="00E8727F">
        <w:rPr>
          <w:sz w:val="28"/>
          <w:szCs w:val="28"/>
        </w:rPr>
        <w:t>: у каждого ребенка – лист плотной бумаги, широкая и узкая кисти, салфетка, акварель, вода. Музыка: песня «Радуга» сл. Н.В. Нищевой, муз. Л.Б. Гавришевой.</w:t>
      </w:r>
    </w:p>
    <w:p w:rsidR="00E8727F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94F6B" w:rsidRPr="00E8727F" w:rsidRDefault="00F94F6B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8727F">
        <w:rPr>
          <w:b/>
          <w:sz w:val="28"/>
          <w:szCs w:val="28"/>
        </w:rPr>
        <w:t>Ход занятия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9"/>
        <w:gridCol w:w="4386"/>
        <w:gridCol w:w="2926"/>
      </w:tblGrid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Этапы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Содержание, деятельность педагога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Деятельность детей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Вводный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Загадать загадку о радуге. 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Читает стихотворение: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Только дождик удалился -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 небе мостик появился.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Яркой выпуклой дугой,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Будто поясок цветной.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Мост воздушный без перил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Дождик с солнцем сотворил.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И никто, хоть рядом был,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 нему не проходил.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Отгадывают загадку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Слушают стихотворение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Основной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Почтальон приносит письмо от человечков Разноцветной страны, которые рассказывают о том, что все волшебные краски Радуги украл злой Кощей Бесцветный, и они просят помочь им вернуть Разноцветную Радугу, для чего дети должны ее нарисовать.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Сколько цветов у радуги?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На что похожа радуга?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Когда она появляется в небе?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 каком порядке расположены цвета радуги?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Осуществление индивидуальной помощи педагогом.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Все мы весело играли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 небе радугу рисовали.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Посмотрели на часы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 группу нам пора идти.</w:t>
            </w:r>
          </w:p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Вот мы и победили злого Кащея Бесцветного. А теперь танцы под веселую</w:t>
            </w:r>
            <w:r w:rsidR="00E8727F" w:rsidRPr="00E8727F">
              <w:rPr>
                <w:sz w:val="20"/>
                <w:szCs w:val="20"/>
              </w:rPr>
              <w:t xml:space="preserve"> </w:t>
            </w:r>
            <w:r w:rsidRPr="00E8727F">
              <w:rPr>
                <w:sz w:val="20"/>
                <w:szCs w:val="20"/>
              </w:rPr>
              <w:t>музыку.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Слушают рассказ.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Ответы детей на вопросы.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Самостоятельная работа детей.</w:t>
            </w: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Физминутка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>Движения под песню «Радуга» сл. Н.В. Нищевой, муз. Л.Б. Гавришевой.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>Движения под музыку</w:t>
            </w:r>
          </w:p>
        </w:tc>
      </w:tr>
      <w:tr w:rsidR="00F94F6B" w:rsidRPr="00E8727F" w:rsidTr="00FC2732">
        <w:tc>
          <w:tcPr>
            <w:tcW w:w="2259" w:type="dxa"/>
          </w:tcPr>
          <w:p w:rsidR="00F94F6B" w:rsidRPr="00E8727F" w:rsidRDefault="00F94F6B" w:rsidP="00E8727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727F">
              <w:rPr>
                <w:rFonts w:ascii="Times New Roman" w:hAnsi="Times New Roman"/>
                <w:sz w:val="20"/>
                <w:szCs w:val="20"/>
              </w:rPr>
              <w:t xml:space="preserve">Заключительный </w:t>
            </w:r>
          </w:p>
        </w:tc>
        <w:tc>
          <w:tcPr>
            <w:tcW w:w="438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8727F">
              <w:rPr>
                <w:sz w:val="20"/>
                <w:szCs w:val="20"/>
              </w:rPr>
              <w:t xml:space="preserve">Выставка рисунков и анализ детских работ. </w:t>
            </w:r>
          </w:p>
        </w:tc>
        <w:tc>
          <w:tcPr>
            <w:tcW w:w="2926" w:type="dxa"/>
          </w:tcPr>
          <w:p w:rsidR="00F94F6B" w:rsidRPr="00E8727F" w:rsidRDefault="00F94F6B" w:rsidP="00E8727F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E8727F" w:rsidRPr="009B7472" w:rsidRDefault="00E8727F" w:rsidP="00E8727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E8727F" w:rsidRPr="009B7472" w:rsidSect="00C02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F6B"/>
    <w:rsid w:val="000A6CF5"/>
    <w:rsid w:val="000B7C08"/>
    <w:rsid w:val="00146DFF"/>
    <w:rsid w:val="002E31AB"/>
    <w:rsid w:val="003C6EB5"/>
    <w:rsid w:val="009B7472"/>
    <w:rsid w:val="00C02E95"/>
    <w:rsid w:val="00E37C5A"/>
    <w:rsid w:val="00E44EE2"/>
    <w:rsid w:val="00E8727F"/>
    <w:rsid w:val="00F167C9"/>
    <w:rsid w:val="00F61DE7"/>
    <w:rsid w:val="00F94F6B"/>
    <w:rsid w:val="00FC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E78986-CBCF-4F96-B804-CEEE5A20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E9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F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F94F6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A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22407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Развитие творческих способностей нетрадиционным рисованием</dc:subject>
  <dc:creator>паук</dc:creator>
  <cp:keywords>Творчество Рисование Природа</cp:keywords>
  <dc:description/>
  <cp:lastModifiedBy>admin</cp:lastModifiedBy>
  <cp:revision>2</cp:revision>
  <cp:lastPrinted>2009-07-06T12:11:00Z</cp:lastPrinted>
  <dcterms:created xsi:type="dcterms:W3CDTF">2014-03-22T12:02:00Z</dcterms:created>
  <dcterms:modified xsi:type="dcterms:W3CDTF">2014-03-22T12:02:00Z</dcterms:modified>
</cp:coreProperties>
</file>