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6DE" w:rsidRPr="00F96549" w:rsidRDefault="003866DE" w:rsidP="00900873">
      <w:pPr>
        <w:pStyle w:val="HTML"/>
        <w:spacing w:line="360" w:lineRule="auto"/>
        <w:ind w:firstLine="709"/>
        <w:jc w:val="center"/>
        <w:rPr>
          <w:rFonts w:ascii="Times New Roman" w:hAnsi="Times New Roman" w:cs="Times New Roman"/>
          <w:sz w:val="28"/>
          <w:szCs w:val="28"/>
        </w:rPr>
      </w:pPr>
      <w:r w:rsidRPr="00F96549">
        <w:rPr>
          <w:rFonts w:ascii="Times New Roman" w:hAnsi="Times New Roman" w:cs="Times New Roman"/>
          <w:sz w:val="28"/>
          <w:szCs w:val="28"/>
        </w:rPr>
        <w:t>МИНИСТЕРСТВО ОБРАЗОВАНИЯ И НАУКИ РОССИЙСКОЙ ФЕДЕРАЦИИ ГОСУДАРСТВЕННОЕ ОБРАЗОВАТЕЛЬНОЕ</w:t>
      </w:r>
    </w:p>
    <w:p w:rsidR="003866DE" w:rsidRPr="00F96549" w:rsidRDefault="003866DE" w:rsidP="00900873">
      <w:pPr>
        <w:pStyle w:val="HTML"/>
        <w:spacing w:line="360" w:lineRule="auto"/>
        <w:ind w:firstLine="709"/>
        <w:jc w:val="center"/>
        <w:rPr>
          <w:rFonts w:ascii="Times New Roman" w:hAnsi="Times New Roman" w:cs="Times New Roman"/>
          <w:sz w:val="28"/>
          <w:szCs w:val="28"/>
        </w:rPr>
      </w:pPr>
      <w:r w:rsidRPr="00F96549">
        <w:rPr>
          <w:rFonts w:ascii="Times New Roman" w:hAnsi="Times New Roman" w:cs="Times New Roman"/>
          <w:sz w:val="28"/>
          <w:szCs w:val="28"/>
        </w:rPr>
        <w:t>УЧРЕЖДЕНИЕ ВЫСШЕГО ПРОФЕССИОНАЛЬНОГО ОБРАЗОВАНИЯ</w:t>
      </w:r>
    </w:p>
    <w:p w:rsidR="003866DE" w:rsidRPr="00F96549" w:rsidRDefault="003866DE" w:rsidP="00900873">
      <w:pPr>
        <w:pStyle w:val="HTML"/>
        <w:spacing w:line="360" w:lineRule="auto"/>
        <w:ind w:firstLine="709"/>
        <w:jc w:val="center"/>
        <w:rPr>
          <w:rFonts w:ascii="Times New Roman" w:hAnsi="Times New Roman" w:cs="Times New Roman"/>
          <w:sz w:val="28"/>
          <w:szCs w:val="28"/>
        </w:rPr>
      </w:pPr>
      <w:r w:rsidRPr="00F96549">
        <w:rPr>
          <w:rFonts w:ascii="Times New Roman" w:hAnsi="Times New Roman" w:cs="Times New Roman"/>
          <w:sz w:val="28"/>
          <w:szCs w:val="28"/>
        </w:rPr>
        <w:t>«ШУЙСКИЙ ГОСУДАРСТВЕННЫЙ ПЕДАГОГИЧЕСКИЙ УНИВЕРСИТЕТ»</w:t>
      </w:r>
    </w:p>
    <w:p w:rsidR="003866DE" w:rsidRPr="00F96549" w:rsidRDefault="003866DE" w:rsidP="00900873">
      <w:pPr>
        <w:pStyle w:val="HTML"/>
        <w:spacing w:line="360" w:lineRule="auto"/>
        <w:ind w:firstLine="709"/>
        <w:jc w:val="both"/>
        <w:rPr>
          <w:rFonts w:ascii="Times New Roman" w:hAnsi="Times New Roman" w:cs="Times New Roman"/>
          <w:sz w:val="28"/>
          <w:szCs w:val="28"/>
        </w:rPr>
      </w:pPr>
    </w:p>
    <w:p w:rsidR="003866DE" w:rsidRDefault="003866DE" w:rsidP="00900873">
      <w:pPr>
        <w:pStyle w:val="HTML"/>
        <w:spacing w:line="360" w:lineRule="auto"/>
        <w:ind w:firstLine="709"/>
        <w:jc w:val="both"/>
        <w:rPr>
          <w:rFonts w:ascii="Times New Roman" w:hAnsi="Times New Roman" w:cs="Times New Roman"/>
          <w:sz w:val="28"/>
          <w:szCs w:val="28"/>
        </w:rPr>
      </w:pPr>
    </w:p>
    <w:p w:rsidR="00F96549" w:rsidRDefault="00F96549" w:rsidP="00900873">
      <w:pPr>
        <w:pStyle w:val="HTML"/>
        <w:spacing w:line="360" w:lineRule="auto"/>
        <w:ind w:firstLine="709"/>
        <w:jc w:val="both"/>
        <w:rPr>
          <w:rFonts w:ascii="Times New Roman" w:hAnsi="Times New Roman" w:cs="Times New Roman"/>
          <w:sz w:val="28"/>
          <w:szCs w:val="28"/>
        </w:rPr>
      </w:pPr>
    </w:p>
    <w:p w:rsidR="00F96549" w:rsidRDefault="00F96549" w:rsidP="00900873">
      <w:pPr>
        <w:pStyle w:val="HTML"/>
        <w:spacing w:line="360" w:lineRule="auto"/>
        <w:ind w:firstLine="709"/>
        <w:jc w:val="both"/>
        <w:rPr>
          <w:rFonts w:ascii="Times New Roman" w:hAnsi="Times New Roman" w:cs="Times New Roman"/>
          <w:sz w:val="28"/>
          <w:szCs w:val="28"/>
        </w:rPr>
      </w:pPr>
    </w:p>
    <w:p w:rsidR="00F96549" w:rsidRDefault="00F96549" w:rsidP="00900873">
      <w:pPr>
        <w:pStyle w:val="HTML"/>
        <w:spacing w:line="360" w:lineRule="auto"/>
        <w:ind w:firstLine="709"/>
        <w:jc w:val="both"/>
        <w:rPr>
          <w:rFonts w:ascii="Times New Roman" w:hAnsi="Times New Roman" w:cs="Times New Roman"/>
          <w:sz w:val="28"/>
          <w:szCs w:val="28"/>
        </w:rPr>
      </w:pPr>
    </w:p>
    <w:p w:rsidR="00F96549" w:rsidRPr="00F96549" w:rsidRDefault="00F96549" w:rsidP="00900873">
      <w:pPr>
        <w:pStyle w:val="HTML"/>
        <w:spacing w:line="360" w:lineRule="auto"/>
        <w:ind w:firstLine="709"/>
        <w:jc w:val="both"/>
        <w:rPr>
          <w:rFonts w:ascii="Times New Roman" w:hAnsi="Times New Roman" w:cs="Times New Roman"/>
          <w:sz w:val="28"/>
          <w:szCs w:val="28"/>
        </w:rPr>
      </w:pPr>
    </w:p>
    <w:p w:rsidR="003866DE" w:rsidRPr="00F96549" w:rsidRDefault="003866DE" w:rsidP="00900873">
      <w:pPr>
        <w:pStyle w:val="HTML"/>
        <w:spacing w:line="360" w:lineRule="auto"/>
        <w:ind w:firstLine="709"/>
        <w:jc w:val="center"/>
        <w:rPr>
          <w:rFonts w:ascii="Times New Roman" w:hAnsi="Times New Roman" w:cs="Times New Roman"/>
          <w:sz w:val="28"/>
          <w:szCs w:val="28"/>
        </w:rPr>
      </w:pPr>
      <w:r w:rsidRPr="00F96549">
        <w:rPr>
          <w:rFonts w:ascii="Times New Roman" w:hAnsi="Times New Roman" w:cs="Times New Roman"/>
          <w:sz w:val="28"/>
          <w:szCs w:val="28"/>
        </w:rPr>
        <w:t>Кафедра</w:t>
      </w:r>
    </w:p>
    <w:p w:rsidR="003866DE" w:rsidRPr="00F96549" w:rsidRDefault="003866DE" w:rsidP="00900873">
      <w:pPr>
        <w:pStyle w:val="HTML"/>
        <w:spacing w:line="360" w:lineRule="auto"/>
        <w:ind w:firstLine="709"/>
        <w:jc w:val="center"/>
        <w:rPr>
          <w:rFonts w:ascii="Times New Roman" w:hAnsi="Times New Roman" w:cs="Times New Roman"/>
          <w:b/>
          <w:sz w:val="28"/>
          <w:szCs w:val="28"/>
        </w:rPr>
      </w:pPr>
      <w:r w:rsidRPr="00F96549">
        <w:rPr>
          <w:rFonts w:ascii="Times New Roman" w:hAnsi="Times New Roman" w:cs="Times New Roman"/>
          <w:b/>
          <w:sz w:val="28"/>
          <w:szCs w:val="28"/>
        </w:rPr>
        <w:t>Реферат</w:t>
      </w:r>
    </w:p>
    <w:p w:rsidR="003866DE" w:rsidRPr="00F96549" w:rsidRDefault="003866DE" w:rsidP="00900873">
      <w:pPr>
        <w:spacing w:after="0" w:line="360" w:lineRule="auto"/>
        <w:ind w:firstLine="709"/>
        <w:jc w:val="center"/>
        <w:rPr>
          <w:rFonts w:ascii="Times New Roman" w:hAnsi="Times New Roman"/>
          <w:b/>
          <w:sz w:val="28"/>
          <w:szCs w:val="28"/>
        </w:rPr>
      </w:pPr>
      <w:r w:rsidRPr="00F96549">
        <w:rPr>
          <w:rFonts w:ascii="Times New Roman" w:hAnsi="Times New Roman"/>
          <w:b/>
          <w:sz w:val="28"/>
          <w:szCs w:val="28"/>
        </w:rPr>
        <w:t>«</w:t>
      </w:r>
      <w:r w:rsidR="00900873" w:rsidRPr="00900873">
        <w:rPr>
          <w:rFonts w:ascii="Times New Roman" w:hAnsi="Times New Roman"/>
          <w:b/>
          <w:sz w:val="28"/>
          <w:szCs w:val="28"/>
        </w:rPr>
        <w:t>Дистанционное обучение: понятие и значение</w:t>
      </w:r>
      <w:r w:rsidRPr="00F96549">
        <w:rPr>
          <w:rFonts w:ascii="Times New Roman" w:hAnsi="Times New Roman"/>
          <w:b/>
          <w:sz w:val="28"/>
          <w:szCs w:val="28"/>
        </w:rPr>
        <w:t>»</w:t>
      </w:r>
    </w:p>
    <w:p w:rsidR="003866DE" w:rsidRPr="00F96549" w:rsidRDefault="003866DE" w:rsidP="00900873">
      <w:pPr>
        <w:pStyle w:val="HTML"/>
        <w:spacing w:line="360" w:lineRule="auto"/>
        <w:ind w:firstLine="709"/>
        <w:jc w:val="both"/>
        <w:rPr>
          <w:rFonts w:ascii="Times New Roman" w:hAnsi="Times New Roman" w:cs="Times New Roman"/>
          <w:b/>
          <w:sz w:val="28"/>
          <w:szCs w:val="28"/>
        </w:rPr>
      </w:pPr>
    </w:p>
    <w:p w:rsidR="003866DE" w:rsidRDefault="003866DE" w:rsidP="00900873">
      <w:pPr>
        <w:pStyle w:val="HTML"/>
        <w:spacing w:line="360" w:lineRule="auto"/>
        <w:ind w:firstLine="709"/>
        <w:jc w:val="both"/>
        <w:rPr>
          <w:rFonts w:ascii="Times New Roman" w:hAnsi="Times New Roman" w:cs="Times New Roman"/>
          <w:b/>
          <w:sz w:val="28"/>
          <w:szCs w:val="28"/>
        </w:rPr>
      </w:pPr>
    </w:p>
    <w:p w:rsidR="00F96549" w:rsidRPr="00F96549" w:rsidRDefault="00F96549" w:rsidP="00900873">
      <w:pPr>
        <w:pStyle w:val="HTML"/>
        <w:spacing w:line="360" w:lineRule="auto"/>
        <w:ind w:firstLine="709"/>
        <w:jc w:val="both"/>
        <w:rPr>
          <w:rFonts w:ascii="Times New Roman" w:hAnsi="Times New Roman" w:cs="Times New Roman"/>
          <w:b/>
          <w:sz w:val="28"/>
          <w:szCs w:val="28"/>
        </w:rPr>
      </w:pPr>
    </w:p>
    <w:p w:rsidR="003866DE" w:rsidRPr="00F96549" w:rsidRDefault="003866DE" w:rsidP="00900873">
      <w:pPr>
        <w:pStyle w:val="HTML"/>
        <w:spacing w:line="360" w:lineRule="auto"/>
        <w:ind w:firstLine="709"/>
        <w:jc w:val="both"/>
        <w:rPr>
          <w:rFonts w:ascii="Times New Roman" w:hAnsi="Times New Roman" w:cs="Times New Roman"/>
          <w:sz w:val="28"/>
          <w:szCs w:val="28"/>
        </w:rPr>
      </w:pPr>
      <w:r w:rsidRPr="00F96549">
        <w:rPr>
          <w:rFonts w:ascii="Times New Roman" w:hAnsi="Times New Roman" w:cs="Times New Roman"/>
          <w:sz w:val="28"/>
          <w:szCs w:val="28"/>
        </w:rPr>
        <w:t>Выполнила: студентка</w:t>
      </w:r>
      <w:r w:rsidR="00F96549">
        <w:rPr>
          <w:rFonts w:ascii="Times New Roman" w:hAnsi="Times New Roman" w:cs="Times New Roman"/>
          <w:sz w:val="28"/>
          <w:szCs w:val="28"/>
        </w:rPr>
        <w:t xml:space="preserve"> </w:t>
      </w:r>
      <w:r w:rsidRPr="00F96549">
        <w:rPr>
          <w:rFonts w:ascii="Times New Roman" w:hAnsi="Times New Roman" w:cs="Times New Roman"/>
          <w:sz w:val="28"/>
          <w:szCs w:val="28"/>
        </w:rPr>
        <w:t>курса</w:t>
      </w:r>
      <w:r w:rsidR="00F96549">
        <w:rPr>
          <w:rFonts w:ascii="Times New Roman" w:hAnsi="Times New Roman" w:cs="Times New Roman"/>
          <w:sz w:val="28"/>
          <w:szCs w:val="28"/>
        </w:rPr>
        <w:t xml:space="preserve"> </w:t>
      </w:r>
      <w:r w:rsidRPr="00F96549">
        <w:rPr>
          <w:rFonts w:ascii="Times New Roman" w:hAnsi="Times New Roman" w:cs="Times New Roman"/>
          <w:sz w:val="28"/>
          <w:szCs w:val="28"/>
        </w:rPr>
        <w:t xml:space="preserve">группы </w:t>
      </w:r>
    </w:p>
    <w:p w:rsidR="00F96549" w:rsidRDefault="00565225" w:rsidP="00900873">
      <w:pPr>
        <w:pStyle w:val="HTML"/>
        <w:spacing w:line="360" w:lineRule="auto"/>
        <w:ind w:firstLine="709"/>
        <w:jc w:val="both"/>
        <w:rPr>
          <w:rFonts w:ascii="Times New Roman" w:hAnsi="Times New Roman" w:cs="Times New Roman"/>
          <w:sz w:val="28"/>
          <w:szCs w:val="28"/>
        </w:rPr>
      </w:pPr>
      <w:r w:rsidRPr="00F96549">
        <w:rPr>
          <w:rFonts w:ascii="Times New Roman" w:hAnsi="Times New Roman" w:cs="Times New Roman"/>
          <w:sz w:val="28"/>
          <w:szCs w:val="28"/>
        </w:rPr>
        <w:t>Ларина Татьяна Викторовна</w:t>
      </w:r>
      <w:r w:rsidR="00F96549">
        <w:rPr>
          <w:rFonts w:ascii="Times New Roman" w:hAnsi="Times New Roman" w:cs="Times New Roman"/>
          <w:sz w:val="28"/>
          <w:szCs w:val="28"/>
        </w:rPr>
        <w:t xml:space="preserve"> </w:t>
      </w:r>
    </w:p>
    <w:p w:rsidR="003866DE" w:rsidRPr="00F96549" w:rsidRDefault="003866DE" w:rsidP="00900873">
      <w:pPr>
        <w:pStyle w:val="HTML"/>
        <w:spacing w:line="360" w:lineRule="auto"/>
        <w:ind w:firstLine="709"/>
        <w:jc w:val="both"/>
        <w:rPr>
          <w:rFonts w:ascii="Times New Roman" w:hAnsi="Times New Roman" w:cs="Times New Roman"/>
          <w:sz w:val="28"/>
          <w:szCs w:val="28"/>
        </w:rPr>
      </w:pPr>
      <w:r w:rsidRPr="00F96549">
        <w:rPr>
          <w:rFonts w:ascii="Times New Roman" w:hAnsi="Times New Roman" w:cs="Times New Roman"/>
          <w:sz w:val="28"/>
          <w:szCs w:val="28"/>
        </w:rPr>
        <w:t xml:space="preserve">Проверил: </w:t>
      </w:r>
    </w:p>
    <w:p w:rsidR="003866DE" w:rsidRPr="00F96549" w:rsidRDefault="003866DE" w:rsidP="00900873">
      <w:pPr>
        <w:pStyle w:val="HTML"/>
        <w:spacing w:line="360" w:lineRule="auto"/>
        <w:ind w:firstLine="709"/>
        <w:jc w:val="both"/>
        <w:rPr>
          <w:rFonts w:ascii="Times New Roman" w:hAnsi="Times New Roman" w:cs="Times New Roman"/>
          <w:b/>
          <w:sz w:val="28"/>
          <w:szCs w:val="28"/>
        </w:rPr>
      </w:pPr>
    </w:p>
    <w:p w:rsidR="003866DE" w:rsidRDefault="003866DE" w:rsidP="00900873">
      <w:pPr>
        <w:pStyle w:val="HTML"/>
        <w:spacing w:line="360" w:lineRule="auto"/>
        <w:ind w:firstLine="709"/>
        <w:jc w:val="both"/>
        <w:rPr>
          <w:rFonts w:ascii="Times New Roman" w:hAnsi="Times New Roman" w:cs="Times New Roman"/>
          <w:b/>
          <w:sz w:val="28"/>
          <w:szCs w:val="28"/>
        </w:rPr>
      </w:pPr>
    </w:p>
    <w:p w:rsidR="00F96549" w:rsidRDefault="00F96549" w:rsidP="00900873">
      <w:pPr>
        <w:pStyle w:val="HTML"/>
        <w:spacing w:line="360" w:lineRule="auto"/>
        <w:ind w:firstLine="709"/>
        <w:jc w:val="both"/>
        <w:rPr>
          <w:rFonts w:ascii="Times New Roman" w:hAnsi="Times New Roman" w:cs="Times New Roman"/>
          <w:b/>
          <w:sz w:val="28"/>
          <w:szCs w:val="28"/>
        </w:rPr>
      </w:pPr>
    </w:p>
    <w:p w:rsidR="00F96549" w:rsidRDefault="00F96549" w:rsidP="00900873">
      <w:pPr>
        <w:pStyle w:val="HTML"/>
        <w:spacing w:line="360" w:lineRule="auto"/>
        <w:ind w:firstLine="709"/>
        <w:jc w:val="both"/>
        <w:rPr>
          <w:rFonts w:ascii="Times New Roman" w:hAnsi="Times New Roman" w:cs="Times New Roman"/>
          <w:b/>
          <w:sz w:val="28"/>
          <w:szCs w:val="28"/>
        </w:rPr>
      </w:pPr>
    </w:p>
    <w:p w:rsidR="00F96549" w:rsidRDefault="00F96549" w:rsidP="00900873">
      <w:pPr>
        <w:pStyle w:val="HTML"/>
        <w:spacing w:line="360" w:lineRule="auto"/>
        <w:ind w:firstLine="709"/>
        <w:jc w:val="both"/>
        <w:rPr>
          <w:rFonts w:ascii="Times New Roman" w:hAnsi="Times New Roman" w:cs="Times New Roman"/>
          <w:b/>
          <w:sz w:val="28"/>
          <w:szCs w:val="28"/>
        </w:rPr>
      </w:pPr>
    </w:p>
    <w:p w:rsidR="00F96549" w:rsidRPr="00F96549" w:rsidRDefault="00F96549" w:rsidP="00900873">
      <w:pPr>
        <w:pStyle w:val="HTML"/>
        <w:spacing w:line="360" w:lineRule="auto"/>
        <w:ind w:firstLine="709"/>
        <w:jc w:val="both"/>
        <w:rPr>
          <w:rFonts w:ascii="Times New Roman" w:hAnsi="Times New Roman" w:cs="Times New Roman"/>
          <w:b/>
          <w:sz w:val="28"/>
          <w:szCs w:val="28"/>
        </w:rPr>
      </w:pPr>
    </w:p>
    <w:p w:rsidR="003866DE" w:rsidRPr="00F96549" w:rsidRDefault="003866DE" w:rsidP="00900873">
      <w:pPr>
        <w:pStyle w:val="HTML"/>
        <w:spacing w:line="360" w:lineRule="auto"/>
        <w:ind w:firstLine="709"/>
        <w:jc w:val="both"/>
        <w:rPr>
          <w:rFonts w:ascii="Times New Roman" w:hAnsi="Times New Roman" w:cs="Times New Roman"/>
          <w:b/>
          <w:sz w:val="28"/>
          <w:szCs w:val="28"/>
        </w:rPr>
      </w:pPr>
    </w:p>
    <w:p w:rsidR="003866DE" w:rsidRPr="00F96549" w:rsidRDefault="003866DE" w:rsidP="00900873">
      <w:pPr>
        <w:pStyle w:val="HTML"/>
        <w:spacing w:line="360" w:lineRule="auto"/>
        <w:ind w:firstLine="709"/>
        <w:jc w:val="both"/>
        <w:rPr>
          <w:rFonts w:ascii="Times New Roman" w:hAnsi="Times New Roman" w:cs="Times New Roman"/>
          <w:b/>
          <w:sz w:val="28"/>
          <w:szCs w:val="28"/>
        </w:rPr>
      </w:pPr>
    </w:p>
    <w:p w:rsidR="003866DE" w:rsidRPr="00F96549" w:rsidRDefault="003866DE" w:rsidP="00900873">
      <w:pPr>
        <w:pStyle w:val="HTML"/>
        <w:spacing w:line="360" w:lineRule="auto"/>
        <w:ind w:firstLine="709"/>
        <w:jc w:val="center"/>
        <w:rPr>
          <w:rFonts w:ascii="Times New Roman" w:hAnsi="Times New Roman" w:cs="Times New Roman"/>
          <w:b/>
          <w:sz w:val="28"/>
          <w:szCs w:val="28"/>
        </w:rPr>
      </w:pPr>
      <w:r w:rsidRPr="00F96549">
        <w:rPr>
          <w:rFonts w:ascii="Times New Roman" w:hAnsi="Times New Roman" w:cs="Times New Roman"/>
          <w:b/>
          <w:sz w:val="28"/>
          <w:szCs w:val="28"/>
        </w:rPr>
        <w:t>Шуя 2011</w:t>
      </w:r>
    </w:p>
    <w:p w:rsidR="003866DE" w:rsidRPr="00F96549" w:rsidRDefault="00900873" w:rsidP="00900873">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3866DE" w:rsidRPr="00F96549">
        <w:rPr>
          <w:rFonts w:ascii="Times New Roman" w:hAnsi="Times New Roman"/>
          <w:b/>
          <w:sz w:val="28"/>
          <w:szCs w:val="28"/>
        </w:rPr>
        <w:t>Содержание</w:t>
      </w:r>
    </w:p>
    <w:p w:rsidR="00900873" w:rsidRDefault="00900873" w:rsidP="00900873">
      <w:pPr>
        <w:spacing w:after="0" w:line="360" w:lineRule="auto"/>
        <w:ind w:firstLine="709"/>
        <w:jc w:val="both"/>
        <w:rPr>
          <w:rFonts w:ascii="Times New Roman" w:hAnsi="Times New Roman"/>
          <w:sz w:val="28"/>
          <w:szCs w:val="28"/>
        </w:rPr>
      </w:pPr>
    </w:p>
    <w:p w:rsidR="003866DE" w:rsidRPr="00F96549" w:rsidRDefault="003866DE" w:rsidP="00900873">
      <w:pPr>
        <w:spacing w:after="0" w:line="360" w:lineRule="auto"/>
        <w:jc w:val="both"/>
        <w:rPr>
          <w:rFonts w:ascii="Times New Roman" w:hAnsi="Times New Roman"/>
          <w:sz w:val="28"/>
          <w:szCs w:val="28"/>
        </w:rPr>
      </w:pPr>
      <w:r w:rsidRPr="00F96549">
        <w:rPr>
          <w:rFonts w:ascii="Times New Roman" w:hAnsi="Times New Roman"/>
          <w:sz w:val="28"/>
          <w:szCs w:val="28"/>
        </w:rPr>
        <w:t>Введение</w:t>
      </w:r>
    </w:p>
    <w:p w:rsidR="003866DE" w:rsidRPr="00F96549" w:rsidRDefault="003866DE" w:rsidP="00900873">
      <w:pPr>
        <w:pStyle w:val="a9"/>
        <w:numPr>
          <w:ilvl w:val="0"/>
          <w:numId w:val="9"/>
        </w:numPr>
        <w:tabs>
          <w:tab w:val="left"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bCs/>
          <w:sz w:val="28"/>
          <w:szCs w:val="28"/>
          <w:lang w:eastAsia="ru-RU"/>
        </w:rPr>
        <w:t>История развития дистанционного обучения</w:t>
      </w:r>
      <w:r w:rsidRPr="00F96549">
        <w:rPr>
          <w:rFonts w:ascii="Times New Roman" w:hAnsi="Times New Roman"/>
          <w:sz w:val="28"/>
          <w:szCs w:val="28"/>
          <w:lang w:eastAsia="ru-RU"/>
        </w:rPr>
        <w:t xml:space="preserve"> </w:t>
      </w:r>
    </w:p>
    <w:p w:rsidR="003866DE" w:rsidRPr="00F96549" w:rsidRDefault="003866DE" w:rsidP="00900873">
      <w:pPr>
        <w:pStyle w:val="a9"/>
        <w:numPr>
          <w:ilvl w:val="0"/>
          <w:numId w:val="9"/>
        </w:numPr>
        <w:spacing w:after="0" w:line="360" w:lineRule="auto"/>
        <w:ind w:left="0" w:firstLine="0"/>
        <w:jc w:val="both"/>
        <w:outlineLvl w:val="1"/>
        <w:rPr>
          <w:rFonts w:ascii="Times New Roman" w:hAnsi="Times New Roman"/>
          <w:sz w:val="28"/>
          <w:szCs w:val="28"/>
          <w:lang w:eastAsia="ru-RU"/>
        </w:rPr>
      </w:pPr>
      <w:r w:rsidRPr="00F96549">
        <w:rPr>
          <w:rFonts w:ascii="Times New Roman" w:hAnsi="Times New Roman"/>
          <w:bCs/>
          <w:sz w:val="28"/>
          <w:szCs w:val="28"/>
          <w:lang w:eastAsia="ru-RU"/>
        </w:rPr>
        <w:t>Формы дистанционного обучения</w:t>
      </w:r>
    </w:p>
    <w:p w:rsidR="003866DE" w:rsidRPr="00F96549" w:rsidRDefault="003866DE" w:rsidP="00900873">
      <w:pPr>
        <w:pStyle w:val="a9"/>
        <w:numPr>
          <w:ilvl w:val="0"/>
          <w:numId w:val="9"/>
        </w:numPr>
        <w:spacing w:after="0" w:line="360" w:lineRule="auto"/>
        <w:ind w:left="0" w:firstLine="0"/>
        <w:jc w:val="both"/>
        <w:outlineLvl w:val="1"/>
        <w:rPr>
          <w:rFonts w:ascii="Times New Roman" w:hAnsi="Times New Roman"/>
          <w:sz w:val="28"/>
          <w:szCs w:val="28"/>
          <w:lang w:eastAsia="ru-RU"/>
        </w:rPr>
      </w:pPr>
      <w:r w:rsidRPr="00F96549">
        <w:rPr>
          <w:rFonts w:ascii="Times New Roman" w:hAnsi="Times New Roman"/>
          <w:bCs/>
          <w:sz w:val="28"/>
          <w:szCs w:val="28"/>
          <w:lang w:eastAsia="ru-RU"/>
        </w:rPr>
        <w:t>Интеграция ДО и других форм обучения</w:t>
      </w:r>
    </w:p>
    <w:p w:rsidR="003866DE" w:rsidRPr="00F96549" w:rsidRDefault="003866DE" w:rsidP="00900873">
      <w:pPr>
        <w:pStyle w:val="a9"/>
        <w:numPr>
          <w:ilvl w:val="0"/>
          <w:numId w:val="9"/>
        </w:numPr>
        <w:spacing w:after="0" w:line="360" w:lineRule="auto"/>
        <w:ind w:left="0" w:firstLine="0"/>
        <w:jc w:val="both"/>
        <w:outlineLvl w:val="1"/>
        <w:rPr>
          <w:rFonts w:ascii="Times New Roman" w:hAnsi="Times New Roman"/>
          <w:sz w:val="28"/>
          <w:szCs w:val="28"/>
        </w:rPr>
      </w:pPr>
      <w:r w:rsidRPr="00F96549">
        <w:rPr>
          <w:rFonts w:ascii="Times New Roman" w:hAnsi="Times New Roman"/>
          <w:bCs/>
          <w:sz w:val="28"/>
          <w:szCs w:val="28"/>
          <w:lang w:eastAsia="ru-RU"/>
        </w:rPr>
        <w:t>Преимущества дистанционного образования</w:t>
      </w:r>
    </w:p>
    <w:p w:rsidR="003866DE" w:rsidRPr="00F96549" w:rsidRDefault="003866DE" w:rsidP="00900873">
      <w:pPr>
        <w:pStyle w:val="a9"/>
        <w:spacing w:after="0" w:line="360" w:lineRule="auto"/>
        <w:ind w:left="0"/>
        <w:jc w:val="both"/>
        <w:rPr>
          <w:rStyle w:val="aa"/>
          <w:rFonts w:ascii="Times New Roman" w:hAnsi="Times New Roman"/>
          <w:b w:val="0"/>
          <w:bCs w:val="0"/>
          <w:sz w:val="28"/>
          <w:szCs w:val="28"/>
        </w:rPr>
      </w:pPr>
      <w:r w:rsidRPr="00F96549">
        <w:rPr>
          <w:rStyle w:val="aa"/>
          <w:rFonts w:ascii="Times New Roman" w:hAnsi="Times New Roman"/>
          <w:b w:val="0"/>
          <w:sz w:val="28"/>
          <w:szCs w:val="28"/>
        </w:rPr>
        <w:t>Литература</w:t>
      </w:r>
    </w:p>
    <w:p w:rsidR="003866DE" w:rsidRPr="00F96549" w:rsidRDefault="00900873" w:rsidP="00900873">
      <w:pPr>
        <w:jc w:val="both"/>
        <w:rPr>
          <w:rFonts w:ascii="Times New Roman" w:hAnsi="Times New Roman"/>
          <w:b/>
          <w:sz w:val="28"/>
          <w:szCs w:val="28"/>
        </w:rPr>
      </w:pPr>
      <w:r>
        <w:rPr>
          <w:rFonts w:ascii="Times New Roman" w:hAnsi="Times New Roman"/>
          <w:b/>
          <w:sz w:val="28"/>
          <w:szCs w:val="28"/>
        </w:rPr>
        <w:br w:type="page"/>
      </w:r>
    </w:p>
    <w:p w:rsidR="00470F5F" w:rsidRPr="00F96549" w:rsidRDefault="00470F5F" w:rsidP="00900873">
      <w:pPr>
        <w:spacing w:after="0" w:line="360" w:lineRule="auto"/>
        <w:ind w:firstLine="709"/>
        <w:jc w:val="center"/>
        <w:rPr>
          <w:rFonts w:ascii="Times New Roman" w:hAnsi="Times New Roman"/>
          <w:b/>
          <w:bCs/>
          <w:sz w:val="28"/>
          <w:szCs w:val="28"/>
          <w:lang w:eastAsia="ru-RU"/>
        </w:rPr>
      </w:pPr>
      <w:r w:rsidRPr="00F96549">
        <w:rPr>
          <w:rFonts w:ascii="Times New Roman" w:hAnsi="Times New Roman"/>
          <w:b/>
          <w:bCs/>
          <w:sz w:val="28"/>
          <w:szCs w:val="28"/>
          <w:lang w:eastAsia="ru-RU"/>
        </w:rPr>
        <w:t>Введение</w:t>
      </w:r>
    </w:p>
    <w:p w:rsidR="00900873" w:rsidRDefault="00900873" w:rsidP="00900873">
      <w:pPr>
        <w:spacing w:after="0" w:line="360" w:lineRule="auto"/>
        <w:ind w:firstLine="709"/>
        <w:jc w:val="both"/>
        <w:rPr>
          <w:rFonts w:ascii="Times New Roman" w:hAnsi="Times New Roman"/>
          <w:bCs/>
          <w:sz w:val="28"/>
          <w:szCs w:val="28"/>
          <w:lang w:eastAsia="ru-RU"/>
        </w:rPr>
      </w:pP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bCs/>
          <w:sz w:val="28"/>
          <w:szCs w:val="28"/>
          <w:lang w:eastAsia="ru-RU"/>
        </w:rPr>
        <w:t>Дистанционное обучение</w:t>
      </w:r>
      <w:r w:rsidRPr="00F96549">
        <w:rPr>
          <w:rFonts w:ascii="Times New Roman" w:hAnsi="Times New Roman"/>
          <w:sz w:val="28"/>
          <w:szCs w:val="28"/>
          <w:lang w:eastAsia="ru-RU"/>
        </w:rPr>
        <w:t xml:space="preserve"> (ДО) — совокупность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а также в процессе обучения.</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Современное дистанционное обучение строится на использовании следующих основных элементов:</w:t>
      </w:r>
    </w:p>
    <w:p w:rsidR="00470F5F" w:rsidRPr="00F96549" w:rsidRDefault="00470F5F" w:rsidP="00900873">
      <w:pPr>
        <w:numPr>
          <w:ilvl w:val="0"/>
          <w:numId w:val="1"/>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среды передачи информации (почта, телевидение, радио, информационные коммуникационные сети),</w:t>
      </w:r>
    </w:p>
    <w:p w:rsidR="00470F5F" w:rsidRPr="00F96549" w:rsidRDefault="00470F5F" w:rsidP="00900873">
      <w:pPr>
        <w:numPr>
          <w:ilvl w:val="0"/>
          <w:numId w:val="1"/>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методов, зависимых от технической среды обмена информацией.</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настоящее время перспективным является интерактивное взаимодействие с учащимся посредством информационных коммуникационных сетей, из которых массово выделяется среда интернет-пользователей. В 2003 году инициативная группа ADL начала разработку стандарта дистанционного интерактивного обучения SCORM, который предполагает широкое применение интернет-технологий. Введение стандартов способствует как углублению требований к составу дистанционного обучения, так и требований к программному обеспечению. В настоящее время имеются отечественные разработки программного обеспечения, которые достаточно широко применяются как отечественными, так и зарубежными организациями, предоставляющими услуги по дистанционному обучению.</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претендует на особую форму обучения (наряду с очной, заочной, вечерней, экстернатом).</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Использование технологий дистанционного обучения позволяет:</w:t>
      </w:r>
    </w:p>
    <w:p w:rsidR="00470F5F" w:rsidRPr="00F96549" w:rsidRDefault="00470F5F" w:rsidP="00900873">
      <w:pPr>
        <w:numPr>
          <w:ilvl w:val="0"/>
          <w:numId w:val="2"/>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снизить затраты на проведение обучения (не требуется затрат на аренду помещений, поездок к месту учебы, как учащихся, так и преподавателей и т. п.);</w:t>
      </w:r>
    </w:p>
    <w:p w:rsidR="00470F5F" w:rsidRPr="00F96549" w:rsidRDefault="00470F5F" w:rsidP="00900873">
      <w:pPr>
        <w:numPr>
          <w:ilvl w:val="0"/>
          <w:numId w:val="2"/>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проводить обучение большого количества человек;</w:t>
      </w:r>
    </w:p>
    <w:p w:rsidR="00470F5F" w:rsidRPr="00F96549" w:rsidRDefault="00470F5F" w:rsidP="00900873">
      <w:pPr>
        <w:numPr>
          <w:ilvl w:val="0"/>
          <w:numId w:val="2"/>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повысить качество обучения за счет применения современных средств, объемных электронных библиотек и т.д.</w:t>
      </w:r>
    </w:p>
    <w:p w:rsidR="00470F5F" w:rsidRPr="00F96549" w:rsidRDefault="00470F5F" w:rsidP="00900873">
      <w:pPr>
        <w:numPr>
          <w:ilvl w:val="0"/>
          <w:numId w:val="2"/>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создать единую образовательную среду (особенно актуально для корпоративного обучения).</w:t>
      </w:r>
    </w:p>
    <w:p w:rsidR="007F1C0A" w:rsidRPr="00F96549" w:rsidRDefault="007F1C0A" w:rsidP="00900873">
      <w:pPr>
        <w:pStyle w:val="a9"/>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 это модернизированное заочное обучение, плюс общение с преподавателем через Интернет. В процессе обучения вы получаете учебные материалы и задания на свой компьютер, выполняете тесты и контрольные работы и отправляете их преподавателю. Вы знаете своего преподавателя и методиста, можете задавать им вопросы и своевременно получаете на них ответы.</w:t>
      </w:r>
    </w:p>
    <w:p w:rsidR="00900873" w:rsidRPr="00F96549" w:rsidRDefault="00900873" w:rsidP="00900873">
      <w:pPr>
        <w:numPr>
          <w:ilvl w:val="0"/>
          <w:numId w:val="3"/>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занимает всё большую роль в модернизации образования. Согласно приказу 137 Министерства образования и науки РФ от 06.05.2005 «Об использовании дистанционных образовательных технологий», итоговый контроль при обучении с помощью ДОТ (дистанционных образовательных технологий) можно проводить как очно, так и дистанционно. Госдума РФ рассматривает проект поправок к закону об образовании, связанных с дистанционным обучением.</w:t>
      </w:r>
    </w:p>
    <w:p w:rsidR="00900873" w:rsidRDefault="00900873">
      <w:pPr>
        <w:rPr>
          <w:rFonts w:ascii="Times New Roman" w:hAnsi="Times New Roman"/>
          <w:b/>
          <w:bCs/>
          <w:sz w:val="28"/>
          <w:szCs w:val="28"/>
          <w:lang w:eastAsia="ru-RU"/>
        </w:rPr>
      </w:pPr>
      <w:r>
        <w:rPr>
          <w:rFonts w:ascii="Times New Roman" w:hAnsi="Times New Roman"/>
          <w:b/>
          <w:bCs/>
          <w:sz w:val="28"/>
          <w:szCs w:val="28"/>
          <w:lang w:eastAsia="ru-RU"/>
        </w:rPr>
        <w:br w:type="page"/>
      </w:r>
    </w:p>
    <w:p w:rsidR="007F1C0A" w:rsidRPr="00F96549" w:rsidRDefault="00900873" w:rsidP="00FC2F2D">
      <w:pPr>
        <w:spacing w:after="0" w:line="360" w:lineRule="auto"/>
        <w:ind w:firstLine="709"/>
        <w:jc w:val="center"/>
        <w:outlineLvl w:val="1"/>
        <w:rPr>
          <w:rFonts w:ascii="Times New Roman" w:hAnsi="Times New Roman"/>
          <w:b/>
          <w:bCs/>
          <w:sz w:val="28"/>
          <w:szCs w:val="28"/>
          <w:lang w:eastAsia="ru-RU"/>
        </w:rPr>
      </w:pPr>
      <w:r>
        <w:rPr>
          <w:rFonts w:ascii="Times New Roman" w:hAnsi="Times New Roman"/>
          <w:b/>
          <w:bCs/>
          <w:sz w:val="28"/>
          <w:szCs w:val="28"/>
          <w:lang w:eastAsia="ru-RU"/>
        </w:rPr>
        <w:t xml:space="preserve">1. </w:t>
      </w:r>
      <w:r w:rsidR="007F1C0A" w:rsidRPr="00F96549">
        <w:rPr>
          <w:rFonts w:ascii="Times New Roman" w:hAnsi="Times New Roman"/>
          <w:b/>
          <w:bCs/>
          <w:sz w:val="28"/>
          <w:szCs w:val="28"/>
          <w:lang w:eastAsia="ru-RU"/>
        </w:rPr>
        <w:t>История развития дистанционного обучения</w:t>
      </w:r>
    </w:p>
    <w:p w:rsidR="00FC2F2D" w:rsidRDefault="00FC2F2D" w:rsidP="00900873">
      <w:pPr>
        <w:spacing w:after="0" w:line="360" w:lineRule="auto"/>
        <w:ind w:firstLine="709"/>
        <w:jc w:val="both"/>
        <w:rPr>
          <w:rFonts w:ascii="Times New Roman" w:hAnsi="Times New Roman"/>
          <w:sz w:val="28"/>
          <w:szCs w:val="28"/>
          <w:lang w:eastAsia="ru-RU"/>
        </w:rPr>
      </w:pP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Европе в конце XVIII века, с появлением регулярной и доступной почтовой связи, возникло "корреспондентское обучение". Учащиеся по почте получали учебные материалы, переписывались с педагогами и сдавали экзамены доверенному лицу или в виде научной работы. В России данный метод появился в конце XIX века.</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Начало XX века характеризуется бурным технологическим ростом, наличием телеграфа и телефона. Но достоверных фактов об их использовании в обучении, нет. В то же время, продолжается эпоха «корреспондентского обучения», множество ВУЗов во всем мире вели и ведут его до сих пор.</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Появление радио и телевидения внесло изменения в дистанционные методы обучения. Это был значительный прорыв, аудитория обучения возросла в сотни раз. Многие еще помнят обучающие телепередачи, которые шли, начиная с 50-х годов. Однако у телевидения и радио был существенный недостаток - у учащегося не было возможности получить обратную связь.</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1969г. в Великобритании был открыт первый в мире университет дистанционного образования – Открытый Университет Великобритании, он был назван так, чтобы показать его доступность за счет невысокой цены и отсутствия необходимости часто посещать аудиторные занятия.</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Другие известные университеты с программами дистанционного обучения за рубежом: University of South Africa,1946. FernUniversität in Hagen(Германия, 1974). Национальный технологический университет (США, 1984)(программы ДО по инженерным специальностям), Открытый университет Хаген (Германия), INTEC-колледж Кейптауна (ЮАР), Испанский национальный университет дистанционного обучения, Открытая школа бизнеса Британского открытого университета, Австралийская территориальная информационная сеть.</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конце 80-х доступность персональных компьютеров дала новую надежду, связанную с упрощением и автоматизацией обучения. Компьютерные обучающие программы появились на первых компьютерах в виде различных игр.</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1988 был реализован Советско-американский проект «Школьная электронная почта».</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Пионерами спутниковых технологий дистанционного обучения в 1990-х стали Международная ассоциация "Знание" и ее коллективный член Современная гуманитарная академия.</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России датой официального развития дистанционного обучения можно считать 30 мая 1997 года, когда вышел приказ № 1050 Минобразования России, позволяющий проводить эксперимент дистанционного обучения в сфере образования.</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XXI веке доступность компьютеров и Интернета делают распространение дистанционного обучения еще проще и быстрее. Интернет стал огромным прорывом, значительно большим, чем радио и телевидение. Появилась возможность общаться и получать обратную связь от любого ученика, где бы он ни находился. Распространение «быстрого интернета» дало возможность использовать «он-лайн» семинары (вебинары) для обучения.</w:t>
      </w:r>
    </w:p>
    <w:p w:rsidR="00FC2F2D" w:rsidRDefault="00FC2F2D" w:rsidP="00900873">
      <w:pPr>
        <w:spacing w:after="0" w:line="360" w:lineRule="auto"/>
        <w:ind w:firstLine="709"/>
        <w:jc w:val="both"/>
        <w:outlineLvl w:val="1"/>
        <w:rPr>
          <w:rFonts w:ascii="Times New Roman" w:hAnsi="Times New Roman"/>
          <w:b/>
          <w:bCs/>
          <w:sz w:val="28"/>
          <w:szCs w:val="28"/>
          <w:lang w:eastAsia="ru-RU"/>
        </w:rPr>
      </w:pPr>
    </w:p>
    <w:p w:rsidR="00470F5F" w:rsidRPr="00F96549" w:rsidRDefault="00FC2F2D" w:rsidP="00FC2F2D">
      <w:pPr>
        <w:spacing w:after="0" w:line="360" w:lineRule="auto"/>
        <w:ind w:firstLine="709"/>
        <w:jc w:val="center"/>
        <w:outlineLvl w:val="1"/>
        <w:rPr>
          <w:rFonts w:ascii="Times New Roman" w:hAnsi="Times New Roman"/>
          <w:b/>
          <w:bCs/>
          <w:sz w:val="28"/>
          <w:szCs w:val="28"/>
          <w:lang w:eastAsia="ru-RU"/>
        </w:rPr>
      </w:pPr>
      <w:r>
        <w:rPr>
          <w:rFonts w:ascii="Times New Roman" w:hAnsi="Times New Roman"/>
          <w:b/>
          <w:bCs/>
          <w:sz w:val="28"/>
          <w:szCs w:val="28"/>
          <w:lang w:eastAsia="ru-RU"/>
        </w:rPr>
        <w:t xml:space="preserve">2. </w:t>
      </w:r>
      <w:r w:rsidR="00470F5F" w:rsidRPr="00F96549">
        <w:rPr>
          <w:rFonts w:ascii="Times New Roman" w:hAnsi="Times New Roman"/>
          <w:b/>
          <w:bCs/>
          <w:sz w:val="28"/>
          <w:szCs w:val="28"/>
          <w:lang w:eastAsia="ru-RU"/>
        </w:rPr>
        <w:t>Формы дистанционного обучения</w:t>
      </w:r>
    </w:p>
    <w:p w:rsidR="00FC2F2D" w:rsidRDefault="00FC2F2D" w:rsidP="00900873">
      <w:pPr>
        <w:spacing w:after="0" w:line="360" w:lineRule="auto"/>
        <w:ind w:firstLine="709"/>
        <w:jc w:val="both"/>
        <w:rPr>
          <w:rFonts w:ascii="Times New Roman" w:hAnsi="Times New Roman"/>
          <w:sz w:val="28"/>
          <w:szCs w:val="28"/>
          <w:lang w:eastAsia="ru-RU"/>
        </w:rPr>
      </w:pP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осуществляемое с помощью компьютерных телекоммуникаций, имеет следующие формы занятий.</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iCs/>
          <w:sz w:val="28"/>
          <w:szCs w:val="28"/>
          <w:lang w:eastAsia="ru-RU"/>
        </w:rPr>
        <w:t>Чат-занятия</w:t>
      </w:r>
      <w:r w:rsidRPr="00F96549">
        <w:rPr>
          <w:rFonts w:ascii="Times New Roman" w:hAnsi="Times New Roman"/>
          <w:sz w:val="28"/>
          <w:szCs w:val="28"/>
          <w:lang w:eastAsia="ru-RU"/>
        </w:rPr>
        <w:t> — учебные занятия, осуществляемые с использованием чат-технологий. Чат-занятия проводятся синхронно, то есть все участники имеют одновременный доступ к чату. В рамках многих дистанционных учебных заведений действует чат-школа, в которой с помощью чат-кабинетов организуется деятельность дистанционных педагогов и учеников.</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iCs/>
          <w:sz w:val="28"/>
          <w:szCs w:val="28"/>
          <w:lang w:eastAsia="ru-RU"/>
        </w:rPr>
        <w:t>Веб-занятия</w:t>
      </w:r>
      <w:r w:rsidRPr="00F96549">
        <w:rPr>
          <w:rFonts w:ascii="Times New Roman" w:hAnsi="Times New Roman"/>
          <w:sz w:val="28"/>
          <w:szCs w:val="28"/>
          <w:lang w:eastAsia="ru-RU"/>
        </w:rPr>
        <w:t> — дистанционные уроки, конференции, семинары, деловые игры, лабораторные работы, практикумы и другие формы учебных занятий, проводимых с помощью средств телекоммуникаций и других возможностей «Всемирной паутины».</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Для веб-занятий используются специализированные образовательные веб-форумы — форма работы пользователей по определённой теме или проблеме с помощью записей, оставляемых на одном из сайтов с установленной на нем соответствующей программой.</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От чат-занятий веб-форумы отличаются возможностью более длительной (многодневной) работы и асинхронным характером взаимодействия учеников и педагогов.</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iCs/>
          <w:sz w:val="28"/>
          <w:szCs w:val="28"/>
          <w:lang w:eastAsia="ru-RU"/>
        </w:rPr>
        <w:t>Телеконференции</w:t>
      </w:r>
      <w:r w:rsidRPr="00F96549">
        <w:rPr>
          <w:rFonts w:ascii="Times New Roman" w:hAnsi="Times New Roman"/>
          <w:sz w:val="28"/>
          <w:szCs w:val="28"/>
          <w:lang w:eastAsia="ru-RU"/>
        </w:rPr>
        <w:t> — проводятся, как правило, на основе списков рассылки с использованием электронной почты. Для учебных телеконференций характерно достижение образовательных задач. Также существуют формы дистанционного обучения, при котором учебные материалы высылаются почтой в регионы.</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В основе такой системы заложен метод обучения, который получил название «Природный процесс обучения» (Natural Learning Manner). Дистанционное обучение — это демократичная простая и свободная система обучения. Она была изобретена в Великобритании</w:t>
      </w:r>
      <w:r w:rsidRPr="00F96549">
        <w:rPr>
          <w:rFonts w:ascii="Times New Roman" w:hAnsi="Times New Roman"/>
          <w:sz w:val="28"/>
          <w:szCs w:val="28"/>
          <w:vertAlign w:val="superscript"/>
          <w:lang w:eastAsia="ru-RU"/>
        </w:rPr>
        <w:t>[</w:t>
      </w:r>
      <w:r w:rsidRPr="00F96549">
        <w:rPr>
          <w:rFonts w:ascii="Times New Roman" w:hAnsi="Times New Roman"/>
          <w:iCs/>
          <w:sz w:val="28"/>
          <w:szCs w:val="28"/>
          <w:vertAlign w:val="superscript"/>
          <w:lang w:eastAsia="ru-RU"/>
        </w:rPr>
        <w:t>источник не указан 588 дней</w:t>
      </w:r>
      <w:r w:rsidRPr="00F96549">
        <w:rPr>
          <w:rFonts w:ascii="Times New Roman" w:hAnsi="Times New Roman"/>
          <w:sz w:val="28"/>
          <w:szCs w:val="28"/>
          <w:vertAlign w:val="superscript"/>
          <w:lang w:eastAsia="ru-RU"/>
        </w:rPr>
        <w:t>]</w:t>
      </w:r>
      <w:r w:rsidRPr="00F96549">
        <w:rPr>
          <w:rFonts w:ascii="Times New Roman" w:hAnsi="Times New Roman"/>
          <w:sz w:val="28"/>
          <w:szCs w:val="28"/>
          <w:lang w:eastAsia="ru-RU"/>
        </w:rPr>
        <w:t xml:space="preserve"> и сейчас активно используется жителями Европы, для получения дополнительного образования. Студент, постоянно выполняя практические задания, приобретает устойчивые автоматизированные навыки. Теоретические знания усваиваются без дополнительных усилий, органично вплетаясь в тренировочные упражнения. Формирование теоретических и практических навыков достигается в процессе систематического изучения материалов и прослушивания и повторения за диктором упражнений на аудио и видеоносителях</w:t>
      </w:r>
      <w:r w:rsidR="007F1C0A" w:rsidRPr="00F96549">
        <w:rPr>
          <w:rFonts w:ascii="Times New Roman" w:hAnsi="Times New Roman"/>
          <w:sz w:val="28"/>
          <w:szCs w:val="28"/>
          <w:lang w:eastAsia="ru-RU"/>
        </w:rPr>
        <w:t>.</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Существует много различных способов дистанционного обучения. Например</w:t>
      </w:r>
      <w:r w:rsidR="007F1C0A" w:rsidRPr="00F96549">
        <w:rPr>
          <w:rFonts w:ascii="Times New Roman" w:hAnsi="Times New Roman"/>
          <w:sz w:val="28"/>
          <w:szCs w:val="28"/>
          <w:lang w:eastAsia="ru-RU"/>
        </w:rPr>
        <w:t>,</w:t>
      </w:r>
      <w:r w:rsidRPr="00F96549">
        <w:rPr>
          <w:rFonts w:ascii="Times New Roman" w:hAnsi="Times New Roman"/>
          <w:sz w:val="28"/>
          <w:szCs w:val="28"/>
          <w:lang w:eastAsia="ru-RU"/>
        </w:rPr>
        <w:t xml:space="preserve"> дистанционное присутствие с помощью робота R.Bot 100. Сейчас в Москве в одной из школ, идёт эксперимент по такому виду дистанционного обучения. Мальчик инвалид, находясь дома за компьютером, слышит, видит, разговаривает при помощи робота. Учитель задаёт ему вопросы, он отвечает. При этом и учитель видит ученика, потому что на роботе находится монитор. При этом у мальчика создаётся почти полное впечатление, что он находится в классе вместе со своими сверстниками на уроке. На переменах, он может так же общаться со своими одноклассниками. Если эксперимент станет удачным, он может открыть дорогу большому проекту, по внедрению, такого метода дистанционного обучения по всей России.</w:t>
      </w:r>
    </w:p>
    <w:p w:rsidR="00FC2F2D" w:rsidRDefault="00FC2F2D" w:rsidP="00900873">
      <w:pPr>
        <w:spacing w:after="0" w:line="360" w:lineRule="auto"/>
        <w:ind w:firstLine="709"/>
        <w:jc w:val="both"/>
        <w:outlineLvl w:val="1"/>
        <w:rPr>
          <w:rFonts w:ascii="Times New Roman" w:hAnsi="Times New Roman"/>
          <w:b/>
          <w:bCs/>
          <w:sz w:val="28"/>
          <w:szCs w:val="28"/>
          <w:lang w:eastAsia="ru-RU"/>
        </w:rPr>
      </w:pPr>
    </w:p>
    <w:p w:rsidR="00470F5F" w:rsidRPr="00F96549" w:rsidRDefault="00FC2F2D" w:rsidP="00FC2F2D">
      <w:pPr>
        <w:spacing w:after="0" w:line="360" w:lineRule="auto"/>
        <w:ind w:firstLine="709"/>
        <w:jc w:val="center"/>
        <w:outlineLvl w:val="1"/>
        <w:rPr>
          <w:rFonts w:ascii="Times New Roman" w:hAnsi="Times New Roman"/>
          <w:b/>
          <w:bCs/>
          <w:sz w:val="28"/>
          <w:szCs w:val="28"/>
          <w:lang w:eastAsia="ru-RU"/>
        </w:rPr>
      </w:pPr>
      <w:r>
        <w:rPr>
          <w:rFonts w:ascii="Times New Roman" w:hAnsi="Times New Roman"/>
          <w:b/>
          <w:bCs/>
          <w:sz w:val="28"/>
          <w:szCs w:val="28"/>
          <w:lang w:eastAsia="ru-RU"/>
        </w:rPr>
        <w:t xml:space="preserve">3. </w:t>
      </w:r>
      <w:r w:rsidR="007F1C0A" w:rsidRPr="00F96549">
        <w:rPr>
          <w:rFonts w:ascii="Times New Roman" w:hAnsi="Times New Roman"/>
          <w:b/>
          <w:bCs/>
          <w:sz w:val="28"/>
          <w:szCs w:val="28"/>
          <w:lang w:eastAsia="ru-RU"/>
        </w:rPr>
        <w:t>Интеграция</w:t>
      </w:r>
      <w:r w:rsidR="00470F5F" w:rsidRPr="00F96549">
        <w:rPr>
          <w:rFonts w:ascii="Times New Roman" w:hAnsi="Times New Roman"/>
          <w:b/>
          <w:bCs/>
          <w:sz w:val="28"/>
          <w:szCs w:val="28"/>
          <w:lang w:eastAsia="ru-RU"/>
        </w:rPr>
        <w:t xml:space="preserve"> ДО и других форм обучения</w:t>
      </w:r>
    </w:p>
    <w:p w:rsidR="00FC2F2D" w:rsidRPr="004D5E26" w:rsidRDefault="00FC2F2D" w:rsidP="00FC2F2D">
      <w:pPr>
        <w:spacing w:after="0" w:line="360" w:lineRule="auto"/>
        <w:ind w:firstLine="709"/>
        <w:jc w:val="center"/>
        <w:rPr>
          <w:rFonts w:ascii="Times New Roman" w:hAnsi="Times New Roman"/>
          <w:color w:val="FFFFFF"/>
          <w:sz w:val="28"/>
          <w:szCs w:val="28"/>
          <w:lang w:eastAsia="ru-RU"/>
        </w:rPr>
      </w:pPr>
      <w:r w:rsidRPr="004D5E26">
        <w:rPr>
          <w:rFonts w:ascii="Times New Roman" w:hAnsi="Times New Roman"/>
          <w:color w:val="FFFFFF"/>
          <w:sz w:val="28"/>
          <w:szCs w:val="28"/>
          <w:lang w:eastAsia="ru-RU"/>
        </w:rPr>
        <w:t>дистанционный обучение</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Как правило, при дистанционном вузовском обучении от студентов не требуется всё время находиться в аудитории. В большинстве программ и курсов учебных заведений, реализующих дистанционное обучение, все же проходят очные занятия по вечерам или выходным. Эти занятия не обязательны для посещения, но, как правило, крайне полезны для выработки у учащихся практических навыков. Также в ряде учебных заведений используются короткие (одно-двухдневные) выездные школы, позволяющие собрать учащихся на выходных для групповой работы.</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При дистанционном обучении могут использоваться разнообразные методы донесения учебной информации. Уже сменилось несколько поколений используемых технологий — от традиционных печатных изданий до самых современных компьютерных технологий (радио, телевидение, аудио/видеотрансляции, аудио/видеоконференции, E-Learning/online Learning, интернет-конференции, интернет-трансляции).</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Однако до сих пор во многих случаях, несмотря на появление технологических новинок, предпочтение отдаётся более простым методам. Например, в Индии очень популярным является использование для дистанционного обучения радио, благодаря его доступности большинству населения и отсутствию необходимости в дополнительной инфраструктуре, что позволяет сделать обучение действительно открытым и доступным широким слоям населения.</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Многие крупные компании создают у себя в структуре центры дистанционного обучения, чтобы стандартизировать, удешевить и улучшить качество подготовки своего персонала. Практически, ни одна современная компания уже не может прожить без этого. Или, например, компания Microsoft создала большой обучающий портал для обучения своих сотрудников, пользователей или покупателей своих продуктов, разработчиков программного обеспечения. При этом некоторые курсы предоставляются бесплатно или в комплекте с покупаемым ПО.</w:t>
      </w:r>
    </w:p>
    <w:p w:rsidR="00470F5F" w:rsidRPr="00F96549" w:rsidRDefault="00470F5F"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Одной из своеобразных, но активно развивающихся в последнее время форм дистанционного обучения становятся онлайн-симуляторы и игры-менеджеры. Это и симуляторы управления различными транспортными средствами, игры имитирующие процессы управления различными отраслями и бизнесами, глобальные многопользовательские экономические игры и бизнес-симуляторы, обучающие пользователей основам менеджмента и дающие базовые навыки управления как маленькой компанией, так и транснациональной корпорацией.</w:t>
      </w:r>
    </w:p>
    <w:p w:rsidR="007F1C0A" w:rsidRPr="00F96549" w:rsidRDefault="007F1C0A" w:rsidP="00900873">
      <w:pPr>
        <w:spacing w:after="0" w:line="360" w:lineRule="auto"/>
        <w:ind w:firstLine="709"/>
        <w:jc w:val="both"/>
        <w:outlineLvl w:val="1"/>
        <w:rPr>
          <w:rFonts w:ascii="Times New Roman" w:hAnsi="Times New Roman"/>
          <w:sz w:val="28"/>
          <w:szCs w:val="28"/>
          <w:lang w:eastAsia="ru-RU"/>
        </w:rPr>
      </w:pPr>
      <w:r w:rsidRPr="00F96549">
        <w:rPr>
          <w:rFonts w:ascii="Times New Roman" w:hAnsi="Times New Roman"/>
          <w:bCs/>
          <w:sz w:val="28"/>
          <w:szCs w:val="28"/>
          <w:lang w:eastAsia="ru-RU"/>
        </w:rPr>
        <w:t xml:space="preserve">Чем же дистанционно обучение отличается от традиционного заочного обучения? </w:t>
      </w:r>
      <w:r w:rsidRPr="00F96549">
        <w:rPr>
          <w:rFonts w:ascii="Times New Roman" w:hAnsi="Times New Roman"/>
          <w:sz w:val="28"/>
          <w:szCs w:val="28"/>
          <w:lang w:eastAsia="ru-RU"/>
        </w:rPr>
        <w:t>Заочное обучение главным образом базируется на самостоятельной работе студента. При этом общение происходит только между студентом и его преподавателем, причем зачастую в письменной форме. Дистанционное обучение делает акцент прежде всего на методе совместного обучения в группах. Совместные групповые семинары, дискуссии и диалоги обеспечивают поддержу и понимание каждому члену группы. При этом полностью исчезает изолированность, которая характерна для заочного обучения.</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Метод обучения в дистанционных группах также способствует накоплению знаний, так как студенты постоянно обмениваются информацией. Для этого существуют специальные форумы, чаты, интернет-конференции, где можно спросить совета или подискутировать со студентами, которые изучают курс одновременно с Вами. В виртуальной группе собираются люди, которые пришли сюда научиться работать, повысить свою профессиональный уровень знаний, получить новую квалификацию, новые навыки, необходимые для Вашего дальнейшего профессионального совершенствования.</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У всех студентов дистанционных групп есть одинаковые возможности для активного участия в семинарских занятиях. Дискриминация по расовым или половым признакам полностью исчезает в атмосфере интерактивного общения. В результате мнение каждого студента учитывается и привлекает всеобщее внимание. Нет необходимости ездить на сессии и консультации. Бесспорным преимуществом дистанционного обучения является возможность регулярных консультаций с преподавателем в режиме онлайн и индивидуальный подход преподавателя к каждому студенту.</w:t>
      </w: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 xml:space="preserve">Есть мнение, что когда учишься дистанционно, легко писать работы и сдавать экзамены - списал и прислал. Этим больше страдает традиционное заочное обучение. В дистанционных же курсах нет работ, предполагающих списывание. Если же прислана работа, которая списана (это очень легко определяется), то она не принимается. Это специально оговорено в инструкции. При сдаче экзаменов студентам-дистанционникам нет смысла списывать, так как традиционных билетов здесь нет. В дистанционных программах наиболее распространены тесты и профессионально-ориентированные задачи, при решении которых учебником и дополнительными материалами пользоваться даже рекомендуется. На тесты же, особенно итоговые, часто предлагается отвечать в режиме реального времени, причем каждый вопрос "висит" на экране строго определенное время. Не уложился, полез в учебник или лекции - вопрос исчез и считается не отвеченным. И какой смысл в списывании? Вы хотите получить образование, а не бумажку. Дистанционное образование ориентировано на людей, желающих получить именно образование, а не корочку. </w:t>
      </w:r>
    </w:p>
    <w:p w:rsidR="00FC2F2D" w:rsidRDefault="00FC2F2D" w:rsidP="00900873">
      <w:pPr>
        <w:spacing w:after="0" w:line="360" w:lineRule="auto"/>
        <w:ind w:firstLine="709"/>
        <w:jc w:val="both"/>
        <w:outlineLvl w:val="1"/>
        <w:rPr>
          <w:rFonts w:ascii="Times New Roman" w:hAnsi="Times New Roman"/>
          <w:b/>
          <w:bCs/>
          <w:sz w:val="28"/>
          <w:szCs w:val="28"/>
          <w:lang w:eastAsia="ru-RU"/>
        </w:rPr>
      </w:pPr>
    </w:p>
    <w:p w:rsidR="007F1C0A" w:rsidRPr="00F96549" w:rsidRDefault="00FC2F2D" w:rsidP="00FC2F2D">
      <w:pPr>
        <w:spacing w:after="0" w:line="360" w:lineRule="auto"/>
        <w:ind w:firstLine="709"/>
        <w:jc w:val="center"/>
        <w:outlineLvl w:val="1"/>
        <w:rPr>
          <w:rFonts w:ascii="Times New Roman" w:hAnsi="Times New Roman"/>
          <w:b/>
          <w:bCs/>
          <w:sz w:val="28"/>
          <w:szCs w:val="28"/>
          <w:lang w:eastAsia="ru-RU"/>
        </w:rPr>
      </w:pPr>
      <w:r>
        <w:rPr>
          <w:rFonts w:ascii="Times New Roman" w:hAnsi="Times New Roman"/>
          <w:b/>
          <w:bCs/>
          <w:sz w:val="28"/>
          <w:szCs w:val="28"/>
          <w:lang w:eastAsia="ru-RU"/>
        </w:rPr>
        <w:t xml:space="preserve">4. </w:t>
      </w:r>
      <w:r w:rsidR="007F1C0A" w:rsidRPr="00F96549">
        <w:rPr>
          <w:rFonts w:ascii="Times New Roman" w:hAnsi="Times New Roman"/>
          <w:b/>
          <w:bCs/>
          <w:sz w:val="28"/>
          <w:szCs w:val="28"/>
          <w:lang w:eastAsia="ru-RU"/>
        </w:rPr>
        <w:t>Преимущества дистанц</w:t>
      </w:r>
      <w:r w:rsidR="003866DE" w:rsidRPr="00F96549">
        <w:rPr>
          <w:rFonts w:ascii="Times New Roman" w:hAnsi="Times New Roman"/>
          <w:b/>
          <w:bCs/>
          <w:sz w:val="28"/>
          <w:szCs w:val="28"/>
          <w:lang w:eastAsia="ru-RU"/>
        </w:rPr>
        <w:t>ионного образования</w:t>
      </w:r>
    </w:p>
    <w:p w:rsidR="00FC2F2D" w:rsidRDefault="00FC2F2D" w:rsidP="00900873">
      <w:pPr>
        <w:spacing w:after="0" w:line="360" w:lineRule="auto"/>
        <w:ind w:firstLine="709"/>
        <w:jc w:val="both"/>
        <w:rPr>
          <w:rFonts w:ascii="Times New Roman" w:hAnsi="Times New Roman"/>
          <w:sz w:val="28"/>
          <w:szCs w:val="28"/>
          <w:lang w:eastAsia="ru-RU"/>
        </w:rPr>
      </w:pPr>
    </w:p>
    <w:p w:rsidR="007F1C0A" w:rsidRPr="00F96549" w:rsidRDefault="007F1C0A" w:rsidP="00900873">
      <w:pPr>
        <w:spacing w:after="0" w:line="360" w:lineRule="auto"/>
        <w:ind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образование отвечает принципу гуманистичности,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образование доступно всем слоям населения без ограничения по состоянию здоровья.</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дешевле традиционного;</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обучение эффективнее - Вы сами устанавливаете график занятий, темп обучения;</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доступно из любой точки мира - достаточно только иметь компьютер и доступ в Интернет;</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обучение перспективно - доля дистанционных технологий в образовании растет год от года!</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образование предоставляет возможность учиться, одновременно работая, т.е. применяя свои знания на практике.</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для дистанционного обучения предоставляются самые полные и новейшие материалы.</w:t>
      </w:r>
    </w:p>
    <w:p w:rsidR="007F1C0A" w:rsidRPr="00F96549" w:rsidRDefault="007F1C0A" w:rsidP="00900873">
      <w:pPr>
        <w:numPr>
          <w:ilvl w:val="0"/>
          <w:numId w:val="8"/>
        </w:numPr>
        <w:spacing w:after="0" w:line="360" w:lineRule="auto"/>
        <w:ind w:left="0" w:firstLine="709"/>
        <w:jc w:val="both"/>
        <w:rPr>
          <w:rFonts w:ascii="Times New Roman" w:hAnsi="Times New Roman"/>
          <w:sz w:val="28"/>
          <w:szCs w:val="28"/>
          <w:lang w:eastAsia="ru-RU"/>
        </w:rPr>
      </w:pPr>
      <w:r w:rsidRPr="00F96549">
        <w:rPr>
          <w:rFonts w:ascii="Times New Roman" w:hAnsi="Times New Roman"/>
          <w:sz w:val="28"/>
          <w:szCs w:val="28"/>
          <w:lang w:eastAsia="ru-RU"/>
        </w:rPr>
        <w:t>дистанционное образование предполагает составление удобного для Вас индивидуально расписания.</w:t>
      </w:r>
    </w:p>
    <w:p w:rsidR="00FC2F2D" w:rsidRDefault="00FC2F2D">
      <w:pPr>
        <w:rPr>
          <w:rFonts w:ascii="Times New Roman" w:hAnsi="Times New Roman"/>
          <w:b/>
          <w:sz w:val="28"/>
          <w:szCs w:val="28"/>
          <w:lang w:eastAsia="ru-RU"/>
        </w:rPr>
      </w:pPr>
      <w:r>
        <w:rPr>
          <w:rFonts w:ascii="Times New Roman" w:hAnsi="Times New Roman"/>
          <w:b/>
          <w:sz w:val="28"/>
          <w:szCs w:val="28"/>
          <w:lang w:eastAsia="ru-RU"/>
        </w:rPr>
        <w:br w:type="page"/>
      </w:r>
    </w:p>
    <w:p w:rsidR="00FC2F2D" w:rsidRDefault="00470F5F" w:rsidP="00FC2F2D">
      <w:pPr>
        <w:spacing w:after="0" w:line="360" w:lineRule="auto"/>
        <w:ind w:firstLine="709"/>
        <w:jc w:val="center"/>
        <w:rPr>
          <w:rFonts w:ascii="Times New Roman" w:hAnsi="Times New Roman"/>
          <w:b/>
          <w:sz w:val="28"/>
          <w:szCs w:val="28"/>
          <w:lang w:eastAsia="ru-RU"/>
        </w:rPr>
      </w:pPr>
      <w:r w:rsidRPr="00F96549">
        <w:rPr>
          <w:rFonts w:ascii="Times New Roman" w:hAnsi="Times New Roman"/>
          <w:b/>
          <w:sz w:val="28"/>
          <w:szCs w:val="28"/>
          <w:lang w:eastAsia="ru-RU"/>
        </w:rPr>
        <w:t>Литература</w:t>
      </w:r>
    </w:p>
    <w:p w:rsidR="00470F5F" w:rsidRPr="00F96549" w:rsidRDefault="00470F5F" w:rsidP="00900873">
      <w:pPr>
        <w:spacing w:after="0" w:line="360" w:lineRule="auto"/>
        <w:ind w:firstLine="709"/>
        <w:jc w:val="both"/>
        <w:rPr>
          <w:rFonts w:ascii="Times New Roman" w:hAnsi="Times New Roman"/>
          <w:b/>
          <w:sz w:val="28"/>
          <w:szCs w:val="28"/>
          <w:lang w:eastAsia="ru-RU"/>
        </w:rPr>
      </w:pPr>
    </w:p>
    <w:p w:rsidR="00470F5F" w:rsidRPr="00F96549" w:rsidRDefault="00470F5F" w:rsidP="00FC2F2D">
      <w:pPr>
        <w:pStyle w:val="a9"/>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Андреев А.А. Введение в дистанционное обучение. Учебно-методическое пособие. — М.: ВУ, 1997 г.</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470F5F" w:rsidRPr="00F96549">
        <w:rPr>
          <w:rFonts w:ascii="Times New Roman" w:hAnsi="Times New Roman"/>
          <w:sz w:val="28"/>
          <w:szCs w:val="28"/>
          <w:lang w:eastAsia="ru-RU"/>
        </w:rPr>
        <w:t>Зайченко Т.П. Основы дистанционного обучения: Теоретико-практический базис: Учебное пособие. - СПб.: Изд-во РГПУ им. А.И. Герцена, 2004. - 167 с.</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470F5F" w:rsidRPr="00F96549">
        <w:rPr>
          <w:rFonts w:ascii="Times New Roman" w:hAnsi="Times New Roman"/>
          <w:sz w:val="28"/>
          <w:szCs w:val="28"/>
          <w:lang w:eastAsia="ru-RU"/>
        </w:rPr>
        <w:t>Зайченко Т.П. Инвариантная организационно-дидактическая система дистанционного обучения: Монография. - СПб.: Изд-во "Астерион", 2004. - 188 с.</w:t>
      </w:r>
    </w:p>
    <w:p w:rsidR="007522D1" w:rsidRPr="00F96549" w:rsidRDefault="007522D1" w:rsidP="00FC2F2D">
      <w:pPr>
        <w:pStyle w:val="a3"/>
        <w:numPr>
          <w:ilvl w:val="0"/>
          <w:numId w:val="6"/>
        </w:numPr>
        <w:tabs>
          <w:tab w:val="clear" w:pos="927"/>
          <w:tab w:val="num" w:pos="709"/>
        </w:tabs>
        <w:spacing w:before="0" w:beforeAutospacing="0" w:after="0" w:afterAutospacing="0" w:line="360" w:lineRule="auto"/>
        <w:ind w:left="0" w:firstLine="0"/>
        <w:jc w:val="both"/>
        <w:rPr>
          <w:sz w:val="28"/>
          <w:szCs w:val="28"/>
        </w:rPr>
      </w:pPr>
      <w:r w:rsidRPr="00F96549">
        <w:rPr>
          <w:sz w:val="28"/>
          <w:szCs w:val="28"/>
        </w:rPr>
        <w:t xml:space="preserve"> Захарова И.Г. Информационные технологии в образовании. М.: «Академия», 2003. -</w:t>
      </w:r>
      <w:r w:rsidR="00F96549">
        <w:rPr>
          <w:sz w:val="28"/>
          <w:szCs w:val="28"/>
        </w:rPr>
        <w:t xml:space="preserve"> </w:t>
      </w:r>
      <w:r w:rsidRPr="00F96549">
        <w:rPr>
          <w:sz w:val="28"/>
          <w:szCs w:val="28"/>
        </w:rPr>
        <w:t>192с.</w:t>
      </w:r>
    </w:p>
    <w:p w:rsidR="00470F5F" w:rsidRPr="00F96549" w:rsidRDefault="00470F5F"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Малитиков Е.М., Карпенко М.П., Колмогоров В.П. Актуальные проблемы развития дистанционного образования в Российской Федерации и странах СНГ // Право и образование. – 2000. – №1 (2). – С. 42–54.</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800926" w:rsidRPr="00F96549">
        <w:rPr>
          <w:rFonts w:ascii="Times New Roman" w:hAnsi="Times New Roman"/>
          <w:sz w:val="28"/>
          <w:szCs w:val="28"/>
          <w:lang w:eastAsia="ru-RU"/>
        </w:rPr>
        <w:t>Полат Е.С.</w:t>
      </w:r>
      <w:r w:rsidR="00470F5F" w:rsidRPr="00F96549">
        <w:rPr>
          <w:rFonts w:ascii="Times New Roman" w:hAnsi="Times New Roman"/>
          <w:sz w:val="28"/>
          <w:szCs w:val="28"/>
          <w:lang w:eastAsia="ru-RU"/>
        </w:rPr>
        <w:t xml:space="preserve"> Моисеева М.В., Петров А.Е. Педагогические технологии дистанционного обучения / Под ред. Е.С.</w:t>
      </w:r>
      <w:r w:rsidR="00FC2F2D">
        <w:rPr>
          <w:rFonts w:ascii="Times New Roman" w:hAnsi="Times New Roman"/>
          <w:sz w:val="28"/>
          <w:szCs w:val="28"/>
          <w:lang w:eastAsia="ru-RU"/>
        </w:rPr>
        <w:t xml:space="preserve"> </w:t>
      </w:r>
      <w:r w:rsidR="00470F5F" w:rsidRPr="00F96549">
        <w:rPr>
          <w:rFonts w:ascii="Times New Roman" w:hAnsi="Times New Roman"/>
          <w:sz w:val="28"/>
          <w:szCs w:val="28"/>
          <w:lang w:eastAsia="ru-RU"/>
        </w:rPr>
        <w:t>Полат. — М., "Академия", 2006.</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470F5F" w:rsidRPr="00F96549">
        <w:rPr>
          <w:rFonts w:ascii="Times New Roman" w:hAnsi="Times New Roman"/>
          <w:sz w:val="28"/>
          <w:szCs w:val="28"/>
          <w:lang w:eastAsia="ru-RU"/>
        </w:rPr>
        <w:t>Теория и практика дистанционного обучения / Под ред. Е.С.Полат. — М., "Академия", 2004.</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470F5F" w:rsidRPr="00F96549">
        <w:rPr>
          <w:rFonts w:ascii="Times New Roman" w:hAnsi="Times New Roman"/>
          <w:sz w:val="28"/>
          <w:szCs w:val="28"/>
          <w:lang w:eastAsia="ru-RU"/>
        </w:rPr>
        <w:t>Хуторской А. Дистанционное обучение и его технологии // Компьютерра. – 2002. - №36. – С. 26-30.</w:t>
      </w:r>
    </w:p>
    <w:p w:rsidR="00470F5F" w:rsidRPr="00F96549" w:rsidRDefault="003866DE"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 xml:space="preserve"> </w:t>
      </w:r>
      <w:r w:rsidR="00470F5F" w:rsidRPr="00F96549">
        <w:rPr>
          <w:rFonts w:ascii="Times New Roman" w:hAnsi="Times New Roman"/>
          <w:sz w:val="28"/>
          <w:szCs w:val="28"/>
          <w:lang w:eastAsia="ru-RU"/>
        </w:rPr>
        <w:t>Хуторской А.В. Пути развития дистанционного образования в школах России // Всероссийская научная конференция Relarn. Тезисы докладов. - М., 2000.</w:t>
      </w:r>
    </w:p>
    <w:p w:rsidR="00470F5F" w:rsidRPr="00F96549" w:rsidRDefault="00470F5F" w:rsidP="00FC2F2D">
      <w:pPr>
        <w:numPr>
          <w:ilvl w:val="0"/>
          <w:numId w:val="6"/>
        </w:numPr>
        <w:tabs>
          <w:tab w:val="clear" w:pos="927"/>
          <w:tab w:val="num" w:pos="709"/>
        </w:tabs>
        <w:spacing w:after="0" w:line="360" w:lineRule="auto"/>
        <w:ind w:left="0" w:firstLine="0"/>
        <w:jc w:val="both"/>
        <w:rPr>
          <w:rFonts w:ascii="Times New Roman" w:hAnsi="Times New Roman"/>
          <w:sz w:val="28"/>
          <w:szCs w:val="28"/>
          <w:lang w:eastAsia="ru-RU"/>
        </w:rPr>
      </w:pPr>
      <w:r w:rsidRPr="00F96549">
        <w:rPr>
          <w:rFonts w:ascii="Times New Roman" w:hAnsi="Times New Roman"/>
          <w:sz w:val="28"/>
          <w:szCs w:val="28"/>
          <w:lang w:eastAsia="ru-RU"/>
        </w:rPr>
        <w:t>Достоинства и недостатки дистанционного обучения // "Образование: путь к успеху". - Уфа., 2010.</w:t>
      </w:r>
    </w:p>
    <w:p w:rsidR="007F1C0A" w:rsidRDefault="007F1C0A" w:rsidP="00900873">
      <w:pPr>
        <w:spacing w:after="0" w:line="360" w:lineRule="auto"/>
        <w:ind w:left="709"/>
        <w:jc w:val="both"/>
        <w:rPr>
          <w:rFonts w:ascii="Times New Roman" w:hAnsi="Times New Roman"/>
          <w:sz w:val="28"/>
          <w:szCs w:val="28"/>
          <w:lang w:eastAsia="ru-RU"/>
        </w:rPr>
      </w:pPr>
    </w:p>
    <w:p w:rsidR="00FC2F2D" w:rsidRPr="004D5E26" w:rsidRDefault="00FC2F2D" w:rsidP="00900873">
      <w:pPr>
        <w:spacing w:after="0" w:line="360" w:lineRule="auto"/>
        <w:ind w:left="709"/>
        <w:jc w:val="both"/>
        <w:rPr>
          <w:rFonts w:ascii="Times New Roman" w:hAnsi="Times New Roman"/>
          <w:color w:val="FFFFFF"/>
          <w:sz w:val="28"/>
          <w:szCs w:val="28"/>
          <w:lang w:eastAsia="ru-RU"/>
        </w:rPr>
      </w:pPr>
      <w:bookmarkStart w:id="0" w:name="_GoBack"/>
      <w:bookmarkEnd w:id="0"/>
    </w:p>
    <w:sectPr w:rsidR="00FC2F2D" w:rsidRPr="004D5E26" w:rsidSect="00F96549">
      <w:headerReference w:type="default" r:id="rId8"/>
      <w:pgSz w:w="11906" w:h="16838" w:code="9"/>
      <w:pgMar w:top="1134" w:right="851" w:bottom="1134" w:left="1701"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C40" w:rsidRDefault="00DB7C40" w:rsidP="00470F5F">
      <w:pPr>
        <w:spacing w:after="0" w:line="240" w:lineRule="auto"/>
      </w:pPr>
      <w:r>
        <w:separator/>
      </w:r>
    </w:p>
  </w:endnote>
  <w:endnote w:type="continuationSeparator" w:id="0">
    <w:p w:rsidR="00DB7C40" w:rsidRDefault="00DB7C40" w:rsidP="00470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C40" w:rsidRDefault="00DB7C40" w:rsidP="00470F5F">
      <w:pPr>
        <w:spacing w:after="0" w:line="240" w:lineRule="auto"/>
      </w:pPr>
      <w:r>
        <w:separator/>
      </w:r>
    </w:p>
  </w:footnote>
  <w:footnote w:type="continuationSeparator" w:id="0">
    <w:p w:rsidR="00DB7C40" w:rsidRDefault="00DB7C40" w:rsidP="00470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73" w:rsidRPr="004D5E26" w:rsidRDefault="00900873" w:rsidP="00900873">
    <w:pPr>
      <w:pStyle w:val="a5"/>
      <w:jc w:val="center"/>
      <w:rPr>
        <w:rFonts w:ascii="Times New Roman" w:hAnsi="Times New Roman"/>
        <w:color w:val="FFFFF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D72F7"/>
    <w:multiLevelType w:val="multilevel"/>
    <w:tmpl w:val="D8CE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A4E56"/>
    <w:multiLevelType w:val="multilevel"/>
    <w:tmpl w:val="F2AA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05E14"/>
    <w:multiLevelType w:val="multilevel"/>
    <w:tmpl w:val="E29C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066B3"/>
    <w:multiLevelType w:val="hybridMultilevel"/>
    <w:tmpl w:val="EDF6A912"/>
    <w:lvl w:ilvl="0" w:tplc="0419000F">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52282207"/>
    <w:multiLevelType w:val="multilevel"/>
    <w:tmpl w:val="3B3A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0D0A15"/>
    <w:multiLevelType w:val="multilevel"/>
    <w:tmpl w:val="D5AA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ED76E0"/>
    <w:multiLevelType w:val="multilevel"/>
    <w:tmpl w:val="861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693124"/>
    <w:multiLevelType w:val="multilevel"/>
    <w:tmpl w:val="B896E522"/>
    <w:lvl w:ilvl="0">
      <w:start w:val="1"/>
      <w:numFmt w:val="decimal"/>
      <w:lvlText w:val="%1."/>
      <w:lvlJc w:val="left"/>
      <w:pPr>
        <w:tabs>
          <w:tab w:val="num" w:pos="927"/>
        </w:tabs>
        <w:ind w:left="927" w:hanging="360"/>
      </w:pPr>
      <w:rPr>
        <w:rFonts w:ascii="Times New Roman" w:eastAsia="Times New Roman" w:hAnsi="Times New Roman" w:cs="Times New Roman"/>
        <w:sz w:val="28"/>
        <w:szCs w:val="28"/>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755C183A"/>
    <w:multiLevelType w:val="multilevel"/>
    <w:tmpl w:val="27AA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5"/>
  </w:num>
  <w:num w:numId="5">
    <w:abstractNumId w:val="8"/>
  </w:num>
  <w:num w:numId="6">
    <w:abstractNumId w:val="7"/>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F5F"/>
    <w:rsid w:val="000B6DC0"/>
    <w:rsid w:val="0027499A"/>
    <w:rsid w:val="003866DE"/>
    <w:rsid w:val="00470F5F"/>
    <w:rsid w:val="004D5E26"/>
    <w:rsid w:val="00565225"/>
    <w:rsid w:val="007522D1"/>
    <w:rsid w:val="007F1C0A"/>
    <w:rsid w:val="00800926"/>
    <w:rsid w:val="00900873"/>
    <w:rsid w:val="00934192"/>
    <w:rsid w:val="009D0886"/>
    <w:rsid w:val="00A470F0"/>
    <w:rsid w:val="00AB4751"/>
    <w:rsid w:val="00D907E7"/>
    <w:rsid w:val="00DB7C40"/>
    <w:rsid w:val="00ED7921"/>
    <w:rsid w:val="00F96549"/>
    <w:rsid w:val="00FC2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417EE4-F7C1-4DB1-817E-323650DA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DC0"/>
    <w:pPr>
      <w:spacing w:after="200" w:line="276" w:lineRule="auto"/>
    </w:pPr>
    <w:rPr>
      <w:rFonts w:cs="Times New Roman"/>
      <w:sz w:val="22"/>
      <w:szCs w:val="22"/>
      <w:lang w:eastAsia="en-US"/>
    </w:rPr>
  </w:style>
  <w:style w:type="paragraph" w:styleId="2">
    <w:name w:val="heading 2"/>
    <w:basedOn w:val="a"/>
    <w:link w:val="20"/>
    <w:uiPriority w:val="9"/>
    <w:qFormat/>
    <w:rsid w:val="00470F5F"/>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70F5F"/>
    <w:rPr>
      <w:rFonts w:ascii="Times New Roman" w:hAnsi="Times New Roman" w:cs="Times New Roman"/>
      <w:b/>
      <w:bCs/>
      <w:sz w:val="36"/>
      <w:szCs w:val="36"/>
      <w:lang w:val="x-none" w:eastAsia="ru-RU"/>
    </w:rPr>
  </w:style>
  <w:style w:type="paragraph" w:styleId="a3">
    <w:name w:val="Normal (Web)"/>
    <w:basedOn w:val="a"/>
    <w:uiPriority w:val="99"/>
    <w:unhideWhenUsed/>
    <w:rsid w:val="00470F5F"/>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semiHidden/>
    <w:unhideWhenUsed/>
    <w:rsid w:val="00470F5F"/>
    <w:rPr>
      <w:rFonts w:cs="Times New Roman"/>
      <w:color w:val="0000FF"/>
      <w:u w:val="single"/>
    </w:rPr>
  </w:style>
  <w:style w:type="character" w:customStyle="1" w:styleId="toctoggle">
    <w:name w:val="toctoggle"/>
    <w:rsid w:val="00470F5F"/>
    <w:rPr>
      <w:rFonts w:cs="Times New Roman"/>
    </w:rPr>
  </w:style>
  <w:style w:type="character" w:customStyle="1" w:styleId="tocnumber">
    <w:name w:val="tocnumber"/>
    <w:rsid w:val="00470F5F"/>
    <w:rPr>
      <w:rFonts w:cs="Times New Roman"/>
    </w:rPr>
  </w:style>
  <w:style w:type="character" w:customStyle="1" w:styleId="toctext">
    <w:name w:val="toctext"/>
    <w:rsid w:val="00470F5F"/>
    <w:rPr>
      <w:rFonts w:cs="Times New Roman"/>
    </w:rPr>
  </w:style>
  <w:style w:type="character" w:customStyle="1" w:styleId="editsection">
    <w:name w:val="editsection"/>
    <w:rsid w:val="00470F5F"/>
    <w:rPr>
      <w:rFonts w:cs="Times New Roman"/>
    </w:rPr>
  </w:style>
  <w:style w:type="character" w:customStyle="1" w:styleId="mw-headline">
    <w:name w:val="mw-headline"/>
    <w:rsid w:val="00470F5F"/>
    <w:rPr>
      <w:rFonts w:cs="Times New Roman"/>
    </w:rPr>
  </w:style>
  <w:style w:type="paragraph" w:styleId="a5">
    <w:name w:val="header"/>
    <w:basedOn w:val="a"/>
    <w:link w:val="a6"/>
    <w:uiPriority w:val="99"/>
    <w:unhideWhenUsed/>
    <w:rsid w:val="00470F5F"/>
    <w:pPr>
      <w:tabs>
        <w:tab w:val="center" w:pos="4677"/>
        <w:tab w:val="right" w:pos="9355"/>
      </w:tabs>
      <w:spacing w:after="0" w:line="240" w:lineRule="auto"/>
    </w:pPr>
  </w:style>
  <w:style w:type="character" w:customStyle="1" w:styleId="a6">
    <w:name w:val="Верхний колонтитул Знак"/>
    <w:link w:val="a5"/>
    <w:uiPriority w:val="99"/>
    <w:locked/>
    <w:rsid w:val="00470F5F"/>
    <w:rPr>
      <w:rFonts w:cs="Times New Roman"/>
    </w:rPr>
  </w:style>
  <w:style w:type="paragraph" w:styleId="a7">
    <w:name w:val="footer"/>
    <w:basedOn w:val="a"/>
    <w:link w:val="a8"/>
    <w:uiPriority w:val="99"/>
    <w:unhideWhenUsed/>
    <w:rsid w:val="00470F5F"/>
    <w:pPr>
      <w:tabs>
        <w:tab w:val="center" w:pos="4677"/>
        <w:tab w:val="right" w:pos="9355"/>
      </w:tabs>
      <w:spacing w:after="0" w:line="240" w:lineRule="auto"/>
    </w:pPr>
  </w:style>
  <w:style w:type="character" w:customStyle="1" w:styleId="a8">
    <w:name w:val="Нижний колонтитул Знак"/>
    <w:link w:val="a7"/>
    <w:uiPriority w:val="99"/>
    <w:locked/>
    <w:rsid w:val="00470F5F"/>
    <w:rPr>
      <w:rFonts w:cs="Times New Roman"/>
    </w:rPr>
  </w:style>
  <w:style w:type="paragraph" w:styleId="a9">
    <w:name w:val="List Paragraph"/>
    <w:basedOn w:val="a"/>
    <w:uiPriority w:val="34"/>
    <w:qFormat/>
    <w:rsid w:val="007F1C0A"/>
    <w:pPr>
      <w:ind w:left="720"/>
      <w:contextualSpacing/>
    </w:pPr>
  </w:style>
  <w:style w:type="character" w:styleId="aa">
    <w:name w:val="Strong"/>
    <w:uiPriority w:val="22"/>
    <w:qFormat/>
    <w:rsid w:val="003866DE"/>
    <w:rPr>
      <w:rFonts w:cs="Times New Roman"/>
      <w:b/>
      <w:bCs/>
    </w:rPr>
  </w:style>
  <w:style w:type="paragraph" w:styleId="HTML">
    <w:name w:val="HTML Preformatted"/>
    <w:basedOn w:val="a"/>
    <w:link w:val="HTML0"/>
    <w:uiPriority w:val="99"/>
    <w:unhideWhenUsed/>
    <w:rsid w:val="0038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3866DE"/>
    <w:rPr>
      <w:rFonts w:ascii="Courier New" w:hAnsi="Courier New" w:cs="Courier New"/>
      <w:sz w:val="20"/>
      <w:szCs w:val="20"/>
      <w:lang w:val="x-none" w:eastAsia="ru-RU"/>
    </w:rPr>
  </w:style>
  <w:style w:type="paragraph" w:styleId="ab">
    <w:name w:val="Balloon Text"/>
    <w:basedOn w:val="a"/>
    <w:link w:val="ac"/>
    <w:uiPriority w:val="99"/>
    <w:semiHidden/>
    <w:unhideWhenUsed/>
    <w:rsid w:val="0056522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565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945546">
      <w:marLeft w:val="0"/>
      <w:marRight w:val="0"/>
      <w:marTop w:val="0"/>
      <w:marBottom w:val="0"/>
      <w:divBdr>
        <w:top w:val="none" w:sz="0" w:space="0" w:color="auto"/>
        <w:left w:val="none" w:sz="0" w:space="0" w:color="auto"/>
        <w:bottom w:val="none" w:sz="0" w:space="0" w:color="auto"/>
        <w:right w:val="none" w:sz="0" w:space="0" w:color="auto"/>
      </w:divBdr>
    </w:div>
    <w:div w:id="594945548">
      <w:marLeft w:val="0"/>
      <w:marRight w:val="0"/>
      <w:marTop w:val="0"/>
      <w:marBottom w:val="0"/>
      <w:divBdr>
        <w:top w:val="none" w:sz="0" w:space="0" w:color="auto"/>
        <w:left w:val="none" w:sz="0" w:space="0" w:color="auto"/>
        <w:bottom w:val="none" w:sz="0" w:space="0" w:color="auto"/>
        <w:right w:val="none" w:sz="0" w:space="0" w:color="auto"/>
      </w:divBdr>
    </w:div>
    <w:div w:id="594945549">
      <w:marLeft w:val="0"/>
      <w:marRight w:val="0"/>
      <w:marTop w:val="0"/>
      <w:marBottom w:val="0"/>
      <w:divBdr>
        <w:top w:val="none" w:sz="0" w:space="0" w:color="auto"/>
        <w:left w:val="none" w:sz="0" w:space="0" w:color="auto"/>
        <w:bottom w:val="none" w:sz="0" w:space="0" w:color="auto"/>
        <w:right w:val="none" w:sz="0" w:space="0" w:color="auto"/>
      </w:divBdr>
    </w:div>
    <w:div w:id="594945550">
      <w:marLeft w:val="0"/>
      <w:marRight w:val="0"/>
      <w:marTop w:val="0"/>
      <w:marBottom w:val="0"/>
      <w:divBdr>
        <w:top w:val="none" w:sz="0" w:space="0" w:color="auto"/>
        <w:left w:val="none" w:sz="0" w:space="0" w:color="auto"/>
        <w:bottom w:val="none" w:sz="0" w:space="0" w:color="auto"/>
        <w:right w:val="none" w:sz="0" w:space="0" w:color="auto"/>
      </w:divBdr>
      <w:divsChild>
        <w:div w:id="594945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B02B-F5D9-4C89-9BC3-9DE4F864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2440</Words>
  <Characters>13910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 ПК</dc:creator>
  <cp:keywords/>
  <dc:description/>
  <cp:lastModifiedBy>admin</cp:lastModifiedBy>
  <cp:revision>2</cp:revision>
  <dcterms:created xsi:type="dcterms:W3CDTF">2014-03-22T11:54:00Z</dcterms:created>
  <dcterms:modified xsi:type="dcterms:W3CDTF">2014-03-22T11:54:00Z</dcterms:modified>
</cp:coreProperties>
</file>