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  <w:szCs w:val="22"/>
        </w:rPr>
      </w:pPr>
      <w:r w:rsidRPr="003B3207">
        <w:rPr>
          <w:color w:val="000000"/>
          <w:sz w:val="28"/>
          <w:szCs w:val="22"/>
        </w:rPr>
        <w:t>Федеральное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агентство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по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образованию</w:t>
      </w: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  <w:szCs w:val="22"/>
        </w:rPr>
      </w:pPr>
      <w:r w:rsidRPr="003B3207">
        <w:rPr>
          <w:color w:val="000000"/>
          <w:sz w:val="28"/>
          <w:szCs w:val="22"/>
        </w:rPr>
        <w:t>ГОУ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ВПО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ТГПУ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им.</w:t>
      </w:r>
      <w:r w:rsidR="000D0068" w:rsidRPr="003B3207">
        <w:rPr>
          <w:color w:val="000000"/>
          <w:sz w:val="28"/>
          <w:szCs w:val="22"/>
        </w:rPr>
        <w:t xml:space="preserve"> </w:t>
      </w:r>
      <w:r w:rsidRPr="003B3207">
        <w:rPr>
          <w:color w:val="000000"/>
          <w:sz w:val="28"/>
          <w:szCs w:val="22"/>
        </w:rPr>
        <w:t>Л.Н.Толстого</w:t>
      </w: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</w:rPr>
      </w:pPr>
      <w:r w:rsidRPr="003B3207">
        <w:rPr>
          <w:color w:val="000000"/>
          <w:sz w:val="28"/>
        </w:rPr>
        <w:t>Кафедра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информатики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B34B61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вычислительной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техники</w:t>
      </w: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</w:rPr>
      </w:pP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  <w:szCs w:val="36"/>
        </w:rPr>
      </w:pP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  <w:szCs w:val="36"/>
        </w:rPr>
      </w:pPr>
      <w:r w:rsidRPr="003B3207">
        <w:rPr>
          <w:color w:val="000000"/>
          <w:sz w:val="28"/>
          <w:szCs w:val="36"/>
        </w:rPr>
        <w:t>Курсовая</w:t>
      </w:r>
      <w:r w:rsidR="000D0068" w:rsidRPr="003B3207">
        <w:rPr>
          <w:color w:val="000000"/>
          <w:sz w:val="28"/>
          <w:szCs w:val="36"/>
        </w:rPr>
        <w:t xml:space="preserve"> </w:t>
      </w:r>
      <w:r w:rsidRPr="003B3207">
        <w:rPr>
          <w:color w:val="000000"/>
          <w:sz w:val="28"/>
          <w:szCs w:val="36"/>
        </w:rPr>
        <w:t>работа</w:t>
      </w:r>
      <w:r w:rsidR="000D0068" w:rsidRPr="003B3207">
        <w:rPr>
          <w:color w:val="000000"/>
          <w:sz w:val="28"/>
          <w:szCs w:val="36"/>
        </w:rPr>
        <w:t xml:space="preserve"> </w:t>
      </w:r>
      <w:r w:rsidRPr="003B3207">
        <w:rPr>
          <w:color w:val="000000"/>
          <w:sz w:val="28"/>
          <w:szCs w:val="36"/>
        </w:rPr>
        <w:t>по</w:t>
      </w:r>
      <w:r w:rsidR="000D0068" w:rsidRPr="003B3207">
        <w:rPr>
          <w:color w:val="000000"/>
          <w:sz w:val="28"/>
          <w:szCs w:val="36"/>
        </w:rPr>
        <w:t xml:space="preserve"> </w:t>
      </w:r>
      <w:r w:rsidRPr="003B3207">
        <w:rPr>
          <w:color w:val="000000"/>
          <w:sz w:val="28"/>
          <w:szCs w:val="36"/>
        </w:rPr>
        <w:t>теме:</w:t>
      </w:r>
    </w:p>
    <w:p w:rsidR="000C1202" w:rsidRPr="003B3207" w:rsidRDefault="000C1202" w:rsidP="00107830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Методические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особенности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изучения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раздела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0033CF" w:rsidRPr="003B3207">
        <w:rPr>
          <w:b/>
          <w:color w:val="000000"/>
          <w:sz w:val="28"/>
          <w:szCs w:val="36"/>
        </w:rPr>
        <w:t>"</w:t>
      </w:r>
      <w:r w:rsidRPr="003B3207">
        <w:rPr>
          <w:b/>
          <w:color w:val="000000"/>
          <w:sz w:val="28"/>
          <w:szCs w:val="36"/>
        </w:rPr>
        <w:t>Алгоритм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и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исполнители</w:t>
      </w:r>
      <w:r w:rsidR="000033CF" w:rsidRPr="003B3207">
        <w:rPr>
          <w:b/>
          <w:color w:val="000000"/>
          <w:sz w:val="28"/>
          <w:szCs w:val="36"/>
        </w:rPr>
        <w:t>"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в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базовом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школьном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курсе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B34B61" w:rsidRPr="003B3207">
        <w:rPr>
          <w:b/>
          <w:color w:val="000000"/>
          <w:sz w:val="28"/>
          <w:szCs w:val="36"/>
        </w:rPr>
        <w:t>информатики</w:t>
      </w:r>
    </w:p>
    <w:p w:rsidR="00B34B61" w:rsidRPr="003B3207" w:rsidRDefault="00B34B61" w:rsidP="00107830">
      <w:pPr>
        <w:spacing w:line="360" w:lineRule="auto"/>
        <w:ind w:firstLine="709"/>
        <w:jc w:val="center"/>
        <w:rPr>
          <w:color w:val="000000"/>
          <w:sz w:val="28"/>
          <w:szCs w:val="36"/>
        </w:rPr>
      </w:pPr>
    </w:p>
    <w:p w:rsidR="000C1202" w:rsidRPr="003B3207" w:rsidRDefault="000C1202" w:rsidP="00107830">
      <w:pPr>
        <w:spacing w:line="360" w:lineRule="auto"/>
        <w:ind w:firstLine="709"/>
        <w:jc w:val="center"/>
        <w:rPr>
          <w:color w:val="000000"/>
          <w:sz w:val="28"/>
          <w:szCs w:val="36"/>
        </w:rPr>
      </w:pP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Выполнил: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студентка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5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группы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“Б”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факультета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МФиИ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Федосеева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Т.А.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Проверил: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Даниленко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С.В.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</w:p>
    <w:p w:rsidR="000C1202" w:rsidRPr="003B3207" w:rsidRDefault="000C1202" w:rsidP="00AD297B">
      <w:pPr>
        <w:spacing w:line="360" w:lineRule="auto"/>
        <w:ind w:firstLine="709"/>
        <w:jc w:val="both"/>
        <w:rPr>
          <w:color w:val="000000"/>
          <w:sz w:val="28"/>
        </w:rPr>
      </w:pPr>
    </w:p>
    <w:p w:rsidR="000C1202" w:rsidRPr="003B3207" w:rsidRDefault="000C1202" w:rsidP="00AD297B">
      <w:pPr>
        <w:spacing w:line="360" w:lineRule="auto"/>
        <w:ind w:firstLine="709"/>
        <w:jc w:val="center"/>
        <w:rPr>
          <w:color w:val="000000"/>
          <w:sz w:val="28"/>
        </w:rPr>
      </w:pPr>
      <w:r w:rsidRPr="003B3207">
        <w:rPr>
          <w:color w:val="000000"/>
          <w:sz w:val="28"/>
        </w:rPr>
        <w:t>Тула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2008г.</w:t>
      </w:r>
    </w:p>
    <w:p w:rsidR="00244FD4" w:rsidRPr="003B3207" w:rsidRDefault="00B34B61" w:rsidP="00B34B61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color w:val="000000"/>
          <w:sz w:val="28"/>
        </w:rPr>
        <w:br w:type="page"/>
      </w:r>
      <w:r w:rsidR="00244FD4" w:rsidRPr="003B3207">
        <w:rPr>
          <w:b/>
          <w:color w:val="000000"/>
          <w:sz w:val="28"/>
          <w:szCs w:val="36"/>
        </w:rPr>
        <w:t>Оглавление</w:t>
      </w:r>
    </w:p>
    <w:p w:rsidR="00244FD4" w:rsidRPr="003B3207" w:rsidRDefault="00244FD4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0D0068" w:rsidRPr="003B3207" w:rsidRDefault="000D0068" w:rsidP="00B34B61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Введение</w:t>
      </w:r>
    </w:p>
    <w:p w:rsidR="00244FD4" w:rsidRPr="003B3207" w:rsidRDefault="000D0068" w:rsidP="00AD297B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1</w:t>
      </w:r>
      <w:r w:rsidR="00244FD4" w:rsidRPr="003B3207">
        <w:rPr>
          <w:color w:val="000000"/>
          <w:sz w:val="28"/>
          <w:szCs w:val="28"/>
        </w:rPr>
        <w:t>.</w:t>
      </w:r>
      <w:r w:rsidRPr="003B3207">
        <w:rPr>
          <w:b/>
          <w:color w:val="000000"/>
          <w:sz w:val="28"/>
          <w:szCs w:val="32"/>
        </w:rPr>
        <w:t xml:space="preserve"> </w:t>
      </w:r>
      <w:r w:rsidR="00BA0567" w:rsidRPr="003B3207">
        <w:rPr>
          <w:color w:val="000000"/>
          <w:sz w:val="28"/>
          <w:szCs w:val="28"/>
        </w:rPr>
        <w:t>Теоретические</w:t>
      </w:r>
      <w:r w:rsidRPr="003B3207">
        <w:rPr>
          <w:color w:val="000000"/>
          <w:sz w:val="28"/>
          <w:szCs w:val="28"/>
        </w:rPr>
        <w:t xml:space="preserve"> </w:t>
      </w:r>
      <w:r w:rsidR="00BA0567" w:rsidRPr="003B3207">
        <w:rPr>
          <w:color w:val="000000"/>
          <w:sz w:val="28"/>
          <w:szCs w:val="28"/>
        </w:rPr>
        <w:t>основы</w:t>
      </w:r>
      <w:r w:rsidRPr="003B3207">
        <w:rPr>
          <w:color w:val="000000"/>
          <w:sz w:val="28"/>
          <w:szCs w:val="28"/>
        </w:rPr>
        <w:t xml:space="preserve"> </w:t>
      </w:r>
      <w:r w:rsidR="00BA0567" w:rsidRPr="003B3207">
        <w:rPr>
          <w:color w:val="000000"/>
          <w:sz w:val="28"/>
          <w:szCs w:val="28"/>
        </w:rPr>
        <w:t>раздела</w:t>
      </w:r>
      <w:r w:rsidRPr="003B3207">
        <w:rPr>
          <w:color w:val="000000"/>
          <w:sz w:val="28"/>
          <w:szCs w:val="28"/>
        </w:rPr>
        <w:t xml:space="preserve"> </w:t>
      </w:r>
      <w:r w:rsidR="00BA0567" w:rsidRPr="003B3207">
        <w:rPr>
          <w:color w:val="000000"/>
          <w:sz w:val="28"/>
          <w:szCs w:val="28"/>
        </w:rPr>
        <w:t>«Алгоритм</w:t>
      </w:r>
      <w:r w:rsidRPr="003B3207">
        <w:rPr>
          <w:color w:val="000000"/>
          <w:sz w:val="28"/>
          <w:szCs w:val="28"/>
        </w:rPr>
        <w:t xml:space="preserve"> </w:t>
      </w:r>
      <w:r w:rsidR="00BA0567" w:rsidRPr="003B3207">
        <w:rPr>
          <w:color w:val="000000"/>
          <w:sz w:val="28"/>
          <w:szCs w:val="28"/>
        </w:rPr>
        <w:t>и</w:t>
      </w:r>
      <w:r w:rsidRPr="003B3207">
        <w:rPr>
          <w:color w:val="000000"/>
          <w:sz w:val="28"/>
          <w:szCs w:val="28"/>
        </w:rPr>
        <w:t xml:space="preserve"> </w:t>
      </w:r>
      <w:r w:rsidR="00BA0567" w:rsidRPr="003B3207">
        <w:rPr>
          <w:color w:val="000000"/>
          <w:sz w:val="28"/>
          <w:szCs w:val="28"/>
        </w:rPr>
        <w:t>исполнители»</w:t>
      </w:r>
    </w:p>
    <w:p w:rsidR="00244FD4" w:rsidRPr="003B3207" w:rsidRDefault="00B076A6" w:rsidP="00AD297B">
      <w:pPr>
        <w:numPr>
          <w:ilvl w:val="1"/>
          <w:numId w:val="27"/>
        </w:num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понятий</w:t>
      </w:r>
    </w:p>
    <w:p w:rsidR="00244FD4" w:rsidRPr="003B3207" w:rsidRDefault="00B076A6" w:rsidP="00AD297B">
      <w:pPr>
        <w:numPr>
          <w:ilvl w:val="1"/>
          <w:numId w:val="27"/>
        </w:num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Формы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</w:p>
    <w:p w:rsidR="00244FD4" w:rsidRPr="003B3207" w:rsidRDefault="00933212" w:rsidP="00AD297B">
      <w:pPr>
        <w:numPr>
          <w:ilvl w:val="1"/>
          <w:numId w:val="27"/>
        </w:num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Учебный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</w:p>
    <w:p w:rsidR="00984319" w:rsidRPr="003B3207" w:rsidRDefault="00984319" w:rsidP="00AD297B">
      <w:pPr>
        <w:numPr>
          <w:ilvl w:val="1"/>
          <w:numId w:val="27"/>
        </w:num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Решение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</w:p>
    <w:p w:rsidR="00244FD4" w:rsidRPr="003B3207" w:rsidRDefault="000D0068" w:rsidP="00AD297B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</w:t>
      </w:r>
      <w:r w:rsidR="00244FD4" w:rsidRPr="003B3207">
        <w:rPr>
          <w:color w:val="000000"/>
          <w:sz w:val="28"/>
          <w:szCs w:val="28"/>
        </w:rPr>
        <w:t>.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Методические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особенности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изучения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раздела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«Алгоритм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и</w:t>
      </w:r>
      <w:r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исполнители»</w:t>
      </w:r>
    </w:p>
    <w:p w:rsidR="00244FD4" w:rsidRPr="003B3207" w:rsidRDefault="00244FD4" w:rsidP="00AD29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18"/>
        </w:rPr>
      </w:pPr>
      <w:r w:rsidRPr="003B3207">
        <w:rPr>
          <w:color w:val="000000"/>
          <w:sz w:val="28"/>
          <w:szCs w:val="28"/>
        </w:rPr>
        <w:t>2.1</w:t>
      </w:r>
      <w:r w:rsidR="002636F7" w:rsidRPr="003B3207">
        <w:rPr>
          <w:color w:val="000000"/>
          <w:sz w:val="28"/>
          <w:szCs w:val="28"/>
        </w:rPr>
        <w:t>Содержание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2636F7" w:rsidRPr="003B3207">
        <w:rPr>
          <w:color w:val="000000"/>
          <w:sz w:val="28"/>
          <w:szCs w:val="28"/>
        </w:rPr>
        <w:t>стандарте</w:t>
      </w:r>
    </w:p>
    <w:p w:rsidR="00244FD4" w:rsidRPr="003B3207" w:rsidRDefault="00244FD4" w:rsidP="00AD297B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2.2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77FE" w:rsidRPr="003B3207">
        <w:rPr>
          <w:color w:val="000000"/>
          <w:sz w:val="28"/>
          <w:szCs w:val="28"/>
        </w:rPr>
        <w:t>Обзор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77FE" w:rsidRPr="003B3207">
        <w:rPr>
          <w:color w:val="000000"/>
          <w:sz w:val="28"/>
          <w:szCs w:val="28"/>
        </w:rPr>
        <w:t>авторских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77FE" w:rsidRPr="003B3207">
        <w:rPr>
          <w:color w:val="000000"/>
          <w:sz w:val="28"/>
          <w:szCs w:val="28"/>
        </w:rPr>
        <w:t>программ</w:t>
      </w:r>
    </w:p>
    <w:p w:rsidR="00244FD4" w:rsidRPr="003B3207" w:rsidRDefault="00244FD4" w:rsidP="00AD297B">
      <w:pPr>
        <w:spacing w:line="360" w:lineRule="auto"/>
        <w:jc w:val="both"/>
        <w:rPr>
          <w:b/>
          <w:color w:val="000000"/>
          <w:sz w:val="28"/>
          <w:szCs w:val="36"/>
        </w:rPr>
      </w:pPr>
      <w:r w:rsidRPr="003B3207">
        <w:rPr>
          <w:color w:val="000000"/>
          <w:sz w:val="28"/>
          <w:szCs w:val="28"/>
        </w:rPr>
        <w:t>2.3</w:t>
      </w:r>
      <w:r w:rsidR="000D0068" w:rsidRPr="003B3207">
        <w:rPr>
          <w:color w:val="000000"/>
          <w:sz w:val="28"/>
          <w:szCs w:val="28"/>
        </w:rPr>
        <w:t xml:space="preserve"> </w:t>
      </w:r>
      <w:r w:rsidR="006B67F5" w:rsidRPr="003B3207">
        <w:rPr>
          <w:color w:val="000000"/>
          <w:sz w:val="28"/>
          <w:szCs w:val="28"/>
        </w:rPr>
        <w:t>Методические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6B67F5" w:rsidRPr="003B3207">
        <w:rPr>
          <w:color w:val="000000"/>
          <w:sz w:val="28"/>
          <w:szCs w:val="28"/>
        </w:rPr>
        <w:t>особенности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6B67F5"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252D4" w:rsidRPr="003B3207">
        <w:rPr>
          <w:color w:val="000000"/>
          <w:sz w:val="28"/>
          <w:szCs w:val="28"/>
        </w:rPr>
        <w:t>раздела</w:t>
      </w:r>
    </w:p>
    <w:p w:rsidR="000D0068" w:rsidRPr="003B3207" w:rsidRDefault="000D0068" w:rsidP="00AD297B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Заключение</w:t>
      </w:r>
    </w:p>
    <w:p w:rsidR="00244FD4" w:rsidRPr="003B3207" w:rsidRDefault="000D0068" w:rsidP="00AD297B">
      <w:pPr>
        <w:spacing w:line="360" w:lineRule="auto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Библиографический список</w:t>
      </w:r>
    </w:p>
    <w:p w:rsidR="000C1202" w:rsidRPr="003B3207" w:rsidRDefault="000C1202" w:rsidP="00AD297B">
      <w:pPr>
        <w:spacing w:line="360" w:lineRule="auto"/>
        <w:ind w:firstLine="709"/>
        <w:jc w:val="both"/>
        <w:rPr>
          <w:b/>
          <w:i/>
          <w:color w:val="000000"/>
          <w:sz w:val="28"/>
          <w:szCs w:val="36"/>
        </w:rPr>
      </w:pPr>
    </w:p>
    <w:p w:rsidR="000C1202" w:rsidRPr="003B3207" w:rsidRDefault="000C1202" w:rsidP="00AD297B">
      <w:pPr>
        <w:spacing w:line="360" w:lineRule="auto"/>
        <w:ind w:firstLine="709"/>
        <w:jc w:val="both"/>
        <w:rPr>
          <w:b/>
          <w:i/>
          <w:color w:val="000000"/>
          <w:sz w:val="28"/>
          <w:szCs w:val="36"/>
        </w:rPr>
      </w:pPr>
    </w:p>
    <w:p w:rsidR="000C1202" w:rsidRPr="003B3207" w:rsidRDefault="009252D4" w:rsidP="00AD297B">
      <w:pPr>
        <w:spacing w:line="360" w:lineRule="auto"/>
        <w:ind w:firstLine="708"/>
        <w:jc w:val="both"/>
        <w:rPr>
          <w:b/>
          <w:color w:val="000000"/>
          <w:sz w:val="28"/>
          <w:szCs w:val="40"/>
        </w:rPr>
      </w:pPr>
      <w:r w:rsidRPr="003B3207">
        <w:rPr>
          <w:b/>
          <w:i/>
          <w:color w:val="000000"/>
          <w:sz w:val="28"/>
          <w:szCs w:val="36"/>
        </w:rPr>
        <w:br w:type="page"/>
      </w:r>
      <w:r w:rsidR="000C1202" w:rsidRPr="003B3207">
        <w:rPr>
          <w:b/>
          <w:color w:val="000000"/>
          <w:sz w:val="28"/>
          <w:szCs w:val="40"/>
        </w:rPr>
        <w:t>Введение</w:t>
      </w:r>
    </w:p>
    <w:p w:rsidR="00C42761" w:rsidRPr="003B3207" w:rsidRDefault="00C42761" w:rsidP="00AD297B">
      <w:pPr>
        <w:spacing w:line="360" w:lineRule="auto"/>
        <w:ind w:firstLine="709"/>
        <w:jc w:val="both"/>
        <w:rPr>
          <w:i/>
          <w:color w:val="000000"/>
          <w:sz w:val="28"/>
          <w:szCs w:val="36"/>
        </w:rPr>
      </w:pPr>
    </w:p>
    <w:p w:rsidR="00F1573E" w:rsidRPr="003B3207" w:rsidRDefault="00F1573E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Раздел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занимает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центральных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мест.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Однако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вопросах,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касающихся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раздела.</w:t>
      </w:r>
    </w:p>
    <w:p w:rsidR="003C1253" w:rsidRPr="003B3207" w:rsidRDefault="003C125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аспекта: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развивающий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развитие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мышления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программистский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</w:t>
      </w:r>
      <w:r w:rsidR="00F610D8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которым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понимают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развитие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навыков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составление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Первый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аспект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связан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усилением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фундаментальной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компоненты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информатики.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Ученикам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даются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такое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языки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представляет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собой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языках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создается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средах.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Второй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аспект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носит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профориентационный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характер.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Профессия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программиста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наше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распространенной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престижной.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ученикам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испытать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свои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способности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такого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рода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610D8" w:rsidRPr="003B3207">
        <w:rPr>
          <w:color w:val="000000"/>
          <w:sz w:val="28"/>
          <w:szCs w:val="28"/>
        </w:rPr>
        <w:t>деятельности.</w:t>
      </w:r>
    </w:p>
    <w:p w:rsidR="00AB6653" w:rsidRPr="003B3207" w:rsidRDefault="003C125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Проблемы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св</w:t>
      </w:r>
      <w:r w:rsidRPr="003B3207">
        <w:rPr>
          <w:color w:val="000000"/>
          <w:sz w:val="28"/>
          <w:szCs w:val="28"/>
        </w:rPr>
        <w:t>язаны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прежде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большим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материала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значительными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трудностями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17F9B" w:rsidRPr="003B3207">
        <w:rPr>
          <w:color w:val="000000"/>
          <w:sz w:val="28"/>
          <w:szCs w:val="28"/>
        </w:rPr>
        <w:t>школьников</w:t>
      </w:r>
      <w:r w:rsidR="00163C37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определением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конструкций,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работе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формальными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языками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правильном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C37" w:rsidRPr="003B3207">
        <w:rPr>
          <w:color w:val="000000"/>
          <w:sz w:val="28"/>
          <w:szCs w:val="28"/>
        </w:rPr>
        <w:t>применении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следствии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множество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непосредственно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относительно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этого.</w:t>
      </w:r>
    </w:p>
    <w:p w:rsidR="003C1253" w:rsidRPr="003B3207" w:rsidRDefault="003C125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Различные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подходят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проблемы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составляющей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разработчиками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относятся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Макарова,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Угринович,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другие.</w:t>
      </w:r>
    </w:p>
    <w:p w:rsidR="000C1202" w:rsidRPr="003B3207" w:rsidRDefault="00924414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вышесказанным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202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202" w:rsidRPr="003B3207">
        <w:rPr>
          <w:color w:val="000000"/>
          <w:sz w:val="28"/>
          <w:szCs w:val="28"/>
        </w:rPr>
        <w:t>курсовой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202" w:rsidRPr="003B3207">
        <w:rPr>
          <w:color w:val="000000"/>
          <w:sz w:val="28"/>
          <w:szCs w:val="28"/>
        </w:rPr>
        <w:t>работе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202" w:rsidRPr="003B3207">
        <w:rPr>
          <w:color w:val="000000"/>
          <w:sz w:val="28"/>
          <w:szCs w:val="28"/>
        </w:rPr>
        <w:t>была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202" w:rsidRPr="003B3207">
        <w:rPr>
          <w:color w:val="000000"/>
          <w:sz w:val="28"/>
          <w:szCs w:val="28"/>
        </w:rPr>
        <w:t>рассмотрена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«Методические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особенности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школьном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1573E" w:rsidRPr="003B3207">
        <w:rPr>
          <w:color w:val="000000"/>
          <w:sz w:val="28"/>
          <w:szCs w:val="28"/>
        </w:rPr>
        <w:t>информатики».</w:t>
      </w:r>
    </w:p>
    <w:p w:rsidR="00924414" w:rsidRPr="003B3207" w:rsidRDefault="00924414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Объект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содержательная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себя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формализованного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исполнителя.</w:t>
      </w:r>
    </w:p>
    <w:p w:rsidR="00924414" w:rsidRPr="003B3207" w:rsidRDefault="00924414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  <w:szCs w:val="28"/>
        </w:rPr>
        <w:t>Предмет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особенности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непосредственно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информатики.</w:t>
      </w:r>
    </w:p>
    <w:p w:rsidR="00220B55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Цель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курсовой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работы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–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раскрыть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методические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особенности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школьном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  <w:szCs w:val="28"/>
        </w:rPr>
        <w:t>информатики,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A079A" w:rsidRPr="003B3207">
        <w:rPr>
          <w:color w:val="000000"/>
          <w:sz w:val="28"/>
        </w:rPr>
        <w:t>представив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разнообразные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подходы,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применяемые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различными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а</w:t>
      </w:r>
      <w:r w:rsidR="003A079A" w:rsidRPr="003B3207">
        <w:rPr>
          <w:color w:val="000000"/>
          <w:sz w:val="28"/>
        </w:rPr>
        <w:t>вторами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для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построения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раздела,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="003A079A" w:rsidRPr="003B3207">
        <w:rPr>
          <w:color w:val="000000"/>
          <w:sz w:val="28"/>
        </w:rPr>
        <w:t>выявив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их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существенные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различия.</w:t>
      </w:r>
    </w:p>
    <w:p w:rsidR="00220B55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соответствии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целью,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предметом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были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определены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следующие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задачи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исследования:</w:t>
      </w:r>
    </w:p>
    <w:p w:rsidR="00220B55" w:rsidRPr="003B3207" w:rsidRDefault="00220B55" w:rsidP="00AD297B">
      <w:pPr>
        <w:numPr>
          <w:ilvl w:val="0"/>
          <w:numId w:val="2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Провести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теоретический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анализ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школьных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учебников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литературных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источников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теме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исследования.</w:t>
      </w:r>
    </w:p>
    <w:p w:rsidR="00870170" w:rsidRPr="003B3207" w:rsidRDefault="00870170" w:rsidP="00AD297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Уточнить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основные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понятия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категории.</w:t>
      </w:r>
    </w:p>
    <w:p w:rsidR="00291A06" w:rsidRPr="003B3207" w:rsidRDefault="00291A06" w:rsidP="00AD297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Рассмотреть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различные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программы</w:t>
      </w:r>
      <w:r w:rsidR="000D0068" w:rsidRPr="003B3207">
        <w:rPr>
          <w:color w:val="000000"/>
          <w:sz w:val="28"/>
        </w:rPr>
        <w:t xml:space="preserve"> </w:t>
      </w:r>
      <w:r w:rsidR="00220B55" w:rsidRPr="003B3207">
        <w:rPr>
          <w:color w:val="000000"/>
          <w:sz w:val="28"/>
        </w:rPr>
        <w:t>по</w:t>
      </w:r>
      <w:r w:rsidR="000D0068" w:rsidRPr="003B3207">
        <w:rPr>
          <w:color w:val="000000"/>
          <w:sz w:val="28"/>
        </w:rPr>
        <w:t xml:space="preserve"> </w:t>
      </w:r>
      <w:r w:rsidR="00220B55" w:rsidRPr="003B3207">
        <w:rPr>
          <w:color w:val="000000"/>
          <w:sz w:val="28"/>
        </w:rPr>
        <w:t>теме</w:t>
      </w:r>
      <w:r w:rsidR="000D0068" w:rsidRPr="003B3207">
        <w:rPr>
          <w:color w:val="000000"/>
          <w:sz w:val="28"/>
        </w:rPr>
        <w:t xml:space="preserve"> </w:t>
      </w:r>
      <w:r w:rsidR="00220B55" w:rsidRPr="003B3207">
        <w:rPr>
          <w:color w:val="000000"/>
          <w:sz w:val="28"/>
        </w:rPr>
        <w:t>иссл</w:t>
      </w:r>
      <w:r w:rsidRPr="003B3207">
        <w:rPr>
          <w:color w:val="000000"/>
          <w:sz w:val="28"/>
        </w:rPr>
        <w:t>едования</w:t>
      </w:r>
      <w:r w:rsidR="00220B55" w:rsidRPr="003B3207">
        <w:rPr>
          <w:color w:val="000000"/>
          <w:sz w:val="28"/>
        </w:rPr>
        <w:t>.</w:t>
      </w:r>
    </w:p>
    <w:p w:rsidR="00220B55" w:rsidRPr="003B3207" w:rsidRDefault="00291A06" w:rsidP="00AD297B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Построить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план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изучения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раздела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«Алгоритм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исполнители»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базовом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курсе.</w:t>
      </w:r>
    </w:p>
    <w:p w:rsidR="00220B55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Методы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исследования:</w:t>
      </w:r>
    </w:p>
    <w:p w:rsidR="00220B55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-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теоретический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анализ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научной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учебно-методической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литературы;</w:t>
      </w:r>
    </w:p>
    <w:p w:rsidR="00220B55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-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методы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презентации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данных: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таблицы.</w:t>
      </w:r>
    </w:p>
    <w:p w:rsidR="001349D7" w:rsidRPr="003B3207" w:rsidRDefault="00220B55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курсовой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работе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делается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попытка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анализа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современных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программ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по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разделу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«Алгоритм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исполнители»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выявляется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содержательная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линии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его</w:t>
      </w:r>
      <w:r w:rsidR="000D0068" w:rsidRPr="003B3207">
        <w:rPr>
          <w:color w:val="000000"/>
          <w:sz w:val="28"/>
        </w:rPr>
        <w:t xml:space="preserve"> </w:t>
      </w:r>
      <w:r w:rsidR="00291A06" w:rsidRPr="003B3207">
        <w:rPr>
          <w:color w:val="000000"/>
          <w:sz w:val="28"/>
        </w:rPr>
        <w:t>преподавания</w:t>
      </w:r>
      <w:r w:rsidRPr="003B3207">
        <w:rPr>
          <w:color w:val="000000"/>
          <w:sz w:val="28"/>
        </w:rPr>
        <w:t>.</w:t>
      </w:r>
    </w:p>
    <w:p w:rsidR="000D0068" w:rsidRPr="003B3207" w:rsidRDefault="000D0068" w:rsidP="00AD297B">
      <w:pPr>
        <w:spacing w:line="360" w:lineRule="auto"/>
        <w:ind w:firstLine="709"/>
        <w:jc w:val="both"/>
        <w:rPr>
          <w:color w:val="000000"/>
          <w:sz w:val="28"/>
        </w:rPr>
      </w:pPr>
    </w:p>
    <w:p w:rsidR="00107830" w:rsidRPr="003B3207" w:rsidRDefault="000D0068" w:rsidP="0010783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3B3207">
        <w:rPr>
          <w:color w:val="000000"/>
          <w:sz w:val="28"/>
        </w:rPr>
        <w:br w:type="page"/>
      </w:r>
      <w:r w:rsidR="00107830" w:rsidRPr="003B3207">
        <w:rPr>
          <w:b/>
          <w:color w:val="000000"/>
          <w:sz w:val="28"/>
          <w:szCs w:val="28"/>
        </w:rPr>
        <w:t>1.</w:t>
      </w:r>
      <w:r w:rsidR="00107830" w:rsidRPr="003B3207">
        <w:rPr>
          <w:b/>
          <w:color w:val="000000"/>
          <w:sz w:val="28"/>
          <w:szCs w:val="32"/>
        </w:rPr>
        <w:t xml:space="preserve"> </w:t>
      </w:r>
      <w:r w:rsidR="00107830" w:rsidRPr="003B3207">
        <w:rPr>
          <w:b/>
          <w:color w:val="000000"/>
          <w:sz w:val="28"/>
          <w:szCs w:val="28"/>
        </w:rPr>
        <w:t>Теоретические основы раздела «Алгоритм и исполнители»</w:t>
      </w:r>
    </w:p>
    <w:p w:rsidR="00107830" w:rsidRPr="003B3207" w:rsidRDefault="00107830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F579AB" w:rsidRPr="003B3207" w:rsidRDefault="000D0068" w:rsidP="00AD29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B3207">
        <w:rPr>
          <w:b/>
          <w:color w:val="000000"/>
          <w:sz w:val="28"/>
          <w:szCs w:val="36"/>
        </w:rPr>
        <w:t>1.1</w:t>
      </w:r>
      <w:r w:rsidR="00107830" w:rsidRPr="003B3207">
        <w:rPr>
          <w:b/>
          <w:color w:val="000000"/>
          <w:sz w:val="28"/>
          <w:szCs w:val="36"/>
        </w:rPr>
        <w:t xml:space="preserve"> </w:t>
      </w:r>
      <w:r w:rsidR="00B076A6" w:rsidRPr="003B3207">
        <w:rPr>
          <w:b/>
          <w:color w:val="000000"/>
          <w:sz w:val="28"/>
          <w:szCs w:val="28"/>
        </w:rPr>
        <w:t>Определение</w:t>
      </w:r>
      <w:r w:rsidRPr="003B3207">
        <w:rPr>
          <w:b/>
          <w:color w:val="000000"/>
          <w:sz w:val="28"/>
          <w:szCs w:val="28"/>
        </w:rPr>
        <w:t xml:space="preserve"> </w:t>
      </w:r>
      <w:r w:rsidR="00B076A6" w:rsidRPr="003B3207">
        <w:rPr>
          <w:b/>
          <w:color w:val="000000"/>
          <w:sz w:val="28"/>
          <w:szCs w:val="28"/>
        </w:rPr>
        <w:t>основных</w:t>
      </w:r>
      <w:r w:rsidRPr="003B3207">
        <w:rPr>
          <w:b/>
          <w:color w:val="000000"/>
          <w:sz w:val="28"/>
          <w:szCs w:val="28"/>
        </w:rPr>
        <w:t xml:space="preserve"> </w:t>
      </w:r>
      <w:r w:rsidR="00B076A6" w:rsidRPr="003B3207">
        <w:rPr>
          <w:b/>
          <w:color w:val="000000"/>
          <w:sz w:val="28"/>
          <w:szCs w:val="28"/>
        </w:rPr>
        <w:t>понятий</w:t>
      </w:r>
    </w:p>
    <w:p w:rsidR="00B076A6" w:rsidRPr="003B3207" w:rsidRDefault="00B076A6" w:rsidP="00AD297B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579AB" w:rsidRPr="003B3207" w:rsidRDefault="00F579A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обычно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начинается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исторической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справки.</w:t>
      </w:r>
    </w:p>
    <w:p w:rsidR="00F579AB" w:rsidRPr="003B3207" w:rsidRDefault="00F579A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Появление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именем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математика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Аль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Хорезми,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сформулировал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правила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арифметических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действий.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Первоначально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понимали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правила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четырех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арифметических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над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числами.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дальнейшем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стали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использовать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вообще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обозначения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последовательности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действий,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приводящих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решению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любой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поставленной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D09BF" w:rsidRPr="003B3207">
        <w:rPr>
          <w:color w:val="000000"/>
          <w:sz w:val="28"/>
          <w:szCs w:val="28"/>
        </w:rPr>
        <w:t>задачи.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Европе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перевода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латынь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книги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среднеазиатского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математика,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писалось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«Алгоритми».</w:t>
      </w:r>
    </w:p>
    <w:p w:rsidR="00F579AB" w:rsidRPr="003B3207" w:rsidRDefault="00F579A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Научное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А.Черч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1930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году.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вносили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уточнения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определение.</w:t>
      </w:r>
    </w:p>
    <w:p w:rsidR="00F579AB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Говоря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понимать,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объектами,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применялся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собой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совокупность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преобразования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результатные.</w:t>
      </w:r>
    </w:p>
    <w:p w:rsidR="00327918" w:rsidRPr="003B3207" w:rsidRDefault="0032791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дальнейшем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</w:p>
    <w:p w:rsidR="001A5281" w:rsidRPr="003B3207" w:rsidRDefault="001A528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предписание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(указание)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совершить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направленных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достижение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указанной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поставленной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задачи.</w:t>
      </w:r>
      <w:r w:rsidR="00626B4B" w:rsidRPr="003B3207">
        <w:rPr>
          <w:color w:val="000000"/>
          <w:sz w:val="28"/>
          <w:szCs w:val="28"/>
        </w:rPr>
        <w:t>[1]</w:t>
      </w:r>
    </w:p>
    <w:p w:rsidR="000D0068" w:rsidRPr="003B3207" w:rsidRDefault="00F579AB" w:rsidP="00AD297B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3B3207">
        <w:rPr>
          <w:b/>
          <w:bCs/>
          <w:i/>
          <w:iCs/>
          <w:color w:val="000000"/>
          <w:sz w:val="28"/>
          <w:szCs w:val="28"/>
        </w:rPr>
        <w:t>Алгоритм</w:t>
      </w:r>
      <w:r w:rsidR="000D0068" w:rsidRPr="003B3207">
        <w:rPr>
          <w:bCs/>
          <w:i/>
          <w:iCs/>
          <w:color w:val="000000"/>
          <w:sz w:val="28"/>
          <w:szCs w:val="28"/>
        </w:rPr>
        <w:t xml:space="preserve"> </w:t>
      </w:r>
      <w:r w:rsidR="00361BF9" w:rsidRPr="003B3207">
        <w:rPr>
          <w:bCs/>
          <w:i/>
          <w:iCs/>
          <w:color w:val="000000"/>
          <w:sz w:val="28"/>
          <w:szCs w:val="28"/>
        </w:rPr>
        <w:t>-</w:t>
      </w:r>
      <w:r w:rsidR="000D0068" w:rsidRPr="003B3207">
        <w:rPr>
          <w:bCs/>
          <w:i/>
          <w:i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описание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последовательности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действий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(план),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исполнение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которых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приводит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к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решению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поставленной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задачи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за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конечное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число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Pr="003B3207">
        <w:rPr>
          <w:bCs/>
          <w:color w:val="000000"/>
          <w:sz w:val="28"/>
          <w:szCs w:val="28"/>
        </w:rPr>
        <w:t>шагов.</w:t>
      </w:r>
      <w:r w:rsidR="000D0068" w:rsidRPr="003B3207">
        <w:rPr>
          <w:bCs/>
          <w:color w:val="000000"/>
          <w:sz w:val="28"/>
          <w:szCs w:val="28"/>
        </w:rPr>
        <w:t xml:space="preserve"> </w:t>
      </w:r>
      <w:r w:rsidR="00626B4B" w:rsidRPr="003B3207">
        <w:rPr>
          <w:bCs/>
          <w:color w:val="000000"/>
          <w:sz w:val="28"/>
          <w:szCs w:val="28"/>
        </w:rPr>
        <w:t>[3]</w:t>
      </w:r>
    </w:p>
    <w:p w:rsidR="00327918" w:rsidRPr="003B3207" w:rsidRDefault="00327918" w:rsidP="00AD297B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Алгоритм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="00361BF9" w:rsidRPr="003B3207">
        <w:rPr>
          <w:i/>
          <w:color w:val="000000"/>
          <w:sz w:val="28"/>
          <w:szCs w:val="28"/>
        </w:rPr>
        <w:t>-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предписание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конечную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приводящую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искомому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результату.</w:t>
      </w:r>
      <w:r w:rsidR="00626B4B" w:rsidRPr="003B3207">
        <w:rPr>
          <w:color w:val="000000"/>
          <w:sz w:val="28"/>
          <w:szCs w:val="28"/>
        </w:rPr>
        <w:t>[9]</w:t>
      </w:r>
    </w:p>
    <w:p w:rsidR="00E0626D" w:rsidRPr="003B3207" w:rsidRDefault="008153D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Всякий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расчете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робот,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др.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Вопрос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рассмотрении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человека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087CB3"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087CB3"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87CB3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спорным,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будем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придерживаться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мнения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человеке,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E0626D" w:rsidRPr="003B3207">
        <w:rPr>
          <w:color w:val="000000"/>
          <w:sz w:val="28"/>
          <w:szCs w:val="28"/>
        </w:rPr>
        <w:t>исполнителе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87CB3" w:rsidRPr="003B3207">
        <w:rPr>
          <w:color w:val="000000"/>
          <w:sz w:val="28"/>
          <w:szCs w:val="28"/>
        </w:rPr>
        <w:t>алгоритма</w:t>
      </w:r>
      <w:r w:rsidR="00E0626D" w:rsidRPr="003B3207">
        <w:rPr>
          <w:color w:val="000000"/>
          <w:sz w:val="28"/>
          <w:szCs w:val="28"/>
        </w:rPr>
        <w:t>.</w:t>
      </w:r>
    </w:p>
    <w:p w:rsidR="008153DD" w:rsidRPr="003B3207" w:rsidRDefault="008153DD" w:rsidP="00AD297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Исполнитель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алгоритм.</w:t>
      </w:r>
      <w:r w:rsidR="000D0068" w:rsidRPr="003B3207">
        <w:rPr>
          <w:bCs/>
          <w:i/>
          <w:color w:val="000000"/>
          <w:sz w:val="28"/>
          <w:szCs w:val="28"/>
        </w:rPr>
        <w:t xml:space="preserve"> </w:t>
      </w:r>
      <w:r w:rsidR="00626B4B" w:rsidRPr="003B3207">
        <w:rPr>
          <w:bCs/>
          <w:color w:val="000000"/>
          <w:sz w:val="28"/>
          <w:szCs w:val="28"/>
        </w:rPr>
        <w:t>[3]</w:t>
      </w:r>
    </w:p>
    <w:p w:rsidR="00E0626D" w:rsidRPr="003B3207" w:rsidRDefault="00E0626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видим,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смысла,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неизвестны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учитываются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Поэтому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потребуется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еще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«система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исполнителя».</w:t>
      </w:r>
    </w:p>
    <w:p w:rsidR="008153DD" w:rsidRPr="003B3207" w:rsidRDefault="008153D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Система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команд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исполнителя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совокупность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Pr="003B3207">
        <w:rPr>
          <w:i/>
          <w:color w:val="000000"/>
          <w:sz w:val="28"/>
          <w:szCs w:val="28"/>
        </w:rPr>
        <w:t>.</w:t>
      </w:r>
      <w:r w:rsidR="000D0068" w:rsidRPr="003B3207">
        <w:rPr>
          <w:bCs/>
          <w:i/>
          <w:color w:val="000000"/>
          <w:sz w:val="28"/>
          <w:szCs w:val="28"/>
        </w:rPr>
        <w:t xml:space="preserve"> </w:t>
      </w:r>
      <w:r w:rsidR="00626B4B" w:rsidRPr="003B3207">
        <w:rPr>
          <w:bCs/>
          <w:color w:val="000000"/>
          <w:sz w:val="28"/>
          <w:szCs w:val="28"/>
        </w:rPr>
        <w:t>[3]</w:t>
      </w:r>
    </w:p>
    <w:p w:rsidR="00E0626D" w:rsidRPr="003B3207" w:rsidRDefault="00E0626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Многие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составленные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исполнителя-человека,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предполагают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наличие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дополнительного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знаний,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умений,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интуиции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естественно,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здравого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смысла.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Например,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перехода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улицы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предполагается,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положение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пешехода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лицом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улице,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переходить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улицу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разрешенном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месте.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Предполагается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пешеход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сообразит,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пропускать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нужно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транспорт,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стоит,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движется,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причем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сторону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пешехода,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находится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недалеко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перехода.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множество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взгляд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мелочей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нужно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учесть,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предназначался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самостоятельных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прогулок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городу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робота.</w:t>
      </w:r>
    </w:p>
    <w:p w:rsidR="00E0626D" w:rsidRPr="003B3207" w:rsidRDefault="00E0626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Создание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роботов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предъявляют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очень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строгие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точности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устройство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ограниченный,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набор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законченных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такие)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исполнять.</w:t>
      </w:r>
    </w:p>
    <w:p w:rsidR="000B7E6C" w:rsidRPr="003B3207" w:rsidRDefault="000B7E6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всякой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поставленной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требуемые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результаты.</w:t>
      </w:r>
    </w:p>
    <w:p w:rsidR="00950F4B" w:rsidRPr="003B3207" w:rsidRDefault="0070130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Иногда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ситуация,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очередное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предписание,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несмотря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ситуацию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отказом.</w:t>
      </w:r>
    </w:p>
    <w:p w:rsidR="00950F4B" w:rsidRPr="003B3207" w:rsidRDefault="00950F4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Например,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человека.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1.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шаг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вперед.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Повернуться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направо.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3.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вверх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руку.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4.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вверх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левую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руку.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5.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Опустить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руку.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6.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вверх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левую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руку</w:t>
      </w:r>
    </w:p>
    <w:p w:rsidR="00950F4B" w:rsidRPr="003B3207" w:rsidRDefault="00950F4B" w:rsidP="00AD297B">
      <w:pPr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шестой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обнаруживает,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предписание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удается,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находится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поднятом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состоянии.</w:t>
      </w:r>
    </w:p>
    <w:p w:rsidR="00701301" w:rsidRPr="003B3207" w:rsidRDefault="0070130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поняли,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исполнителю,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поэтому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программой.</w:t>
      </w:r>
    </w:p>
    <w:p w:rsidR="00701301" w:rsidRPr="003B3207" w:rsidRDefault="008153D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Программа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исполнителя.</w:t>
      </w:r>
      <w:r w:rsidR="000D0068" w:rsidRPr="003B3207">
        <w:rPr>
          <w:bCs/>
          <w:i/>
          <w:color w:val="000000"/>
          <w:sz w:val="28"/>
          <w:szCs w:val="28"/>
        </w:rPr>
        <w:t xml:space="preserve"> </w:t>
      </w:r>
      <w:r w:rsidR="00626B4B" w:rsidRPr="003B3207">
        <w:rPr>
          <w:bCs/>
          <w:color w:val="000000"/>
          <w:sz w:val="28"/>
          <w:szCs w:val="28"/>
        </w:rPr>
        <w:t>[</w:t>
      </w:r>
      <w:r w:rsidR="00626B4B" w:rsidRPr="003B3207">
        <w:rPr>
          <w:bCs/>
          <w:color w:val="000000"/>
          <w:sz w:val="28"/>
          <w:szCs w:val="28"/>
          <w:lang w:val="en-US"/>
        </w:rPr>
        <w:t>9</w:t>
      </w:r>
      <w:r w:rsidR="00626B4B" w:rsidRPr="003B3207">
        <w:rPr>
          <w:bCs/>
          <w:color w:val="000000"/>
          <w:sz w:val="28"/>
          <w:szCs w:val="28"/>
        </w:rPr>
        <w:t>]</w:t>
      </w:r>
    </w:p>
    <w:p w:rsidR="000D09BF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Основными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rStyle w:val="a4"/>
          <w:i/>
          <w:iCs/>
          <w:color w:val="000000"/>
          <w:sz w:val="28"/>
          <w:szCs w:val="28"/>
        </w:rPr>
        <w:t>свойствами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являются:</w:t>
      </w:r>
    </w:p>
    <w:p w:rsidR="000D09BF" w:rsidRPr="003B3207" w:rsidRDefault="000D09BF" w:rsidP="00AD297B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детерминированность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(определенность).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свойство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указывает,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любое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действие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алгоритме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должно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строго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недвусмысленно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определено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описано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каждого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случая;</w:t>
      </w:r>
    </w:p>
    <w:p w:rsidR="000D09BF" w:rsidRPr="003B3207" w:rsidRDefault="000D09BF" w:rsidP="00AD297B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результативность.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Указывает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наличие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реализуемый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через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конечное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шагов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остановиться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искомый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результат;</w:t>
      </w:r>
    </w:p>
    <w:p w:rsidR="000D09BF" w:rsidRPr="003B3207" w:rsidRDefault="000D09BF" w:rsidP="00AD297B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массовость.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предполагает,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пригоден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типа</w:t>
      </w:r>
      <w:r w:rsidR="003B2CF9"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Свойство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массовости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подразумевает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использование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переменных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B2CF9" w:rsidRPr="003B3207">
        <w:rPr>
          <w:color w:val="000000"/>
          <w:sz w:val="28"/>
          <w:szCs w:val="28"/>
        </w:rPr>
        <w:t>алгоритма</w:t>
      </w:r>
      <w:r w:rsidRPr="003B3207">
        <w:rPr>
          <w:color w:val="000000"/>
          <w:sz w:val="28"/>
          <w:szCs w:val="28"/>
        </w:rPr>
        <w:t>;</w:t>
      </w:r>
    </w:p>
    <w:p w:rsidR="000D09BF" w:rsidRPr="003B3207" w:rsidRDefault="000D09BF" w:rsidP="00AD297B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дискретность.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Означает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расчлененность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определяемого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отдельные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вызывает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сомнений.</w:t>
      </w:r>
      <w:r w:rsidR="000D0068" w:rsidRPr="003B3207">
        <w:rPr>
          <w:color w:val="000000"/>
          <w:sz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выполнив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одну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команду,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приступить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выполнению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1301" w:rsidRPr="003B3207">
        <w:rPr>
          <w:color w:val="000000"/>
          <w:sz w:val="28"/>
          <w:szCs w:val="28"/>
        </w:rPr>
        <w:t>следующей;</w:t>
      </w:r>
    </w:p>
    <w:p w:rsidR="008153DD" w:rsidRPr="003B3207" w:rsidRDefault="008153DD" w:rsidP="00AD297B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Понятность.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состоянии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команды.</w:t>
      </w:r>
    </w:p>
    <w:p w:rsidR="001F0F37" w:rsidRPr="003B3207" w:rsidRDefault="001F0F37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0F37" w:rsidRPr="003B3207" w:rsidRDefault="001F0F37" w:rsidP="00AD297B">
      <w:pPr>
        <w:numPr>
          <w:ilvl w:val="1"/>
          <w:numId w:val="29"/>
        </w:numPr>
        <w:spacing w:line="360" w:lineRule="auto"/>
        <w:jc w:val="both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Формы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представления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алгоритма</w:t>
      </w:r>
    </w:p>
    <w:p w:rsidR="00B076A6" w:rsidRPr="003B3207" w:rsidRDefault="00B076A6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1F0F37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формализован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посредством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изобразительных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относятся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словесный,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формульно-словесный,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операторных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схем,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(алгоритми</w:t>
      </w:r>
      <w:r w:rsidRPr="003B3207">
        <w:rPr>
          <w:color w:val="000000"/>
          <w:sz w:val="28"/>
          <w:szCs w:val="28"/>
        </w:rPr>
        <w:t>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39035D" w:rsidRPr="003B3207">
        <w:rPr>
          <w:color w:val="000000"/>
          <w:sz w:val="28"/>
          <w:szCs w:val="28"/>
        </w:rPr>
        <w:t>)</w:t>
      </w:r>
      <w:r w:rsidRPr="003B3207">
        <w:rPr>
          <w:color w:val="000000"/>
          <w:sz w:val="28"/>
          <w:szCs w:val="28"/>
        </w:rPr>
        <w:t>.</w:t>
      </w:r>
    </w:p>
    <w:p w:rsidR="001F0F37" w:rsidRPr="003B3207" w:rsidRDefault="001F0F37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Словесный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несложен,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недостатки.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Главный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недостаток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состоит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допускается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произвольность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изложения,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четких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повторяющимися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возвратами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предыдущим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пунктам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словесном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словесно-формульном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виде.</w:t>
      </w:r>
    </w:p>
    <w:p w:rsidR="0039035D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Наибольшее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распространение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благодаря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наглядности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получил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Одной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форм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такого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являются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рисунки,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строгая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формализованная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форма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схемы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035D" w:rsidRPr="003B3207">
        <w:rPr>
          <w:color w:val="000000"/>
          <w:sz w:val="28"/>
          <w:szCs w:val="28"/>
        </w:rPr>
        <w:t>графы.</w:t>
      </w:r>
    </w:p>
    <w:p w:rsidR="000D09BF" w:rsidRPr="003B3207" w:rsidRDefault="0039035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Наиболее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распространенной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блок-схема.</w:t>
      </w:r>
    </w:p>
    <w:p w:rsidR="0039035D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rStyle w:val="a4"/>
          <w:i/>
          <w:iCs/>
          <w:color w:val="000000"/>
          <w:sz w:val="28"/>
          <w:szCs w:val="28"/>
        </w:rPr>
        <w:t>Блок-схемой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изображение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логической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обработки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геометрических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символов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(блоков),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конфигурацию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зависимости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характера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операций.</w:t>
      </w:r>
    </w:p>
    <w:p w:rsidR="00422935" w:rsidRPr="003B3207" w:rsidRDefault="00521C71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i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252pt;margin-top:1.1pt;width:61.8pt;height:28.05pt;z-index:251659264"/>
        </w:pict>
      </w:r>
      <w:r w:rsidR="00422935" w:rsidRPr="003B3207">
        <w:rPr>
          <w:b/>
          <w:i/>
          <w:color w:val="000000"/>
          <w:sz w:val="28"/>
          <w:szCs w:val="28"/>
        </w:rPr>
        <w:t>Арифметический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="00422935" w:rsidRPr="003B3207">
        <w:rPr>
          <w:b/>
          <w:i/>
          <w:color w:val="000000"/>
          <w:sz w:val="28"/>
          <w:szCs w:val="28"/>
        </w:rPr>
        <w:t>блок</w:t>
      </w:r>
    </w:p>
    <w:p w:rsidR="00422935" w:rsidRPr="003B3207" w:rsidRDefault="0042293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(операции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присваивания)</w:t>
      </w:r>
    </w:p>
    <w:p w:rsidR="00422935" w:rsidRPr="003B3207" w:rsidRDefault="00521C7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left:0;text-align:left;margin-left:252pt;margin-top:5.65pt;width:61.8pt;height:37.8pt;z-index:251655168"/>
        </w:pict>
      </w:r>
    </w:p>
    <w:p w:rsidR="00422935" w:rsidRPr="003B3207" w:rsidRDefault="00422935" w:rsidP="001078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Блок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вывода</w:t>
      </w:r>
    </w:p>
    <w:p w:rsidR="00422935" w:rsidRPr="003B3207" w:rsidRDefault="00521C7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8" type="#_x0000_t110" style="position:absolute;left:0;text-align:left;margin-left:252pt;margin-top:23.4pt;width:63.05pt;height:36.3pt;z-index:251656192"/>
        </w:pict>
      </w:r>
      <w:r w:rsidR="00422935" w:rsidRPr="003B3207">
        <w:rPr>
          <w:color w:val="000000"/>
          <w:sz w:val="28"/>
          <w:szCs w:val="28"/>
        </w:rPr>
        <w:t>информации</w:t>
      </w:r>
    </w:p>
    <w:p w:rsidR="00422935" w:rsidRPr="003B3207" w:rsidRDefault="00422935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Условный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(логический)</w:t>
      </w:r>
    </w:p>
    <w:p w:rsidR="00422935" w:rsidRPr="003B3207" w:rsidRDefault="0042293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блок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</w:t>
      </w:r>
    </w:p>
    <w:p w:rsidR="00422935" w:rsidRPr="003B3207" w:rsidRDefault="00521C71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9" type="#_x0000_t116" style="position:absolute;left:0;text-align:left;margin-left:261pt;margin-top:2.3pt;width:82.4pt;height:30.15pt;z-index:251657216"/>
        </w:pict>
      </w:r>
      <w:r w:rsidR="00422935" w:rsidRPr="003B3207">
        <w:rPr>
          <w:color w:val="000000"/>
          <w:sz w:val="28"/>
          <w:szCs w:val="28"/>
        </w:rPr>
        <w:t>Блок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начала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конца</w:t>
      </w:r>
    </w:p>
    <w:p w:rsidR="00422935" w:rsidRPr="003B3207" w:rsidRDefault="0042293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</w:t>
      </w:r>
      <w:r w:rsidR="008B2AD4" w:rsidRPr="003B3207">
        <w:rPr>
          <w:color w:val="000000"/>
          <w:sz w:val="28"/>
          <w:szCs w:val="28"/>
        </w:rPr>
        <w:t>а</w:t>
      </w:r>
    </w:p>
    <w:p w:rsidR="00422935" w:rsidRPr="003B3207" w:rsidRDefault="00521C71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30" style="position:absolute;left:0;text-align:left;margin-left:4in;margin-top:8.9pt;width:27.05pt;height:26.95pt;z-index:251660288"/>
        </w:pict>
      </w:r>
      <w:r w:rsidR="00422935" w:rsidRPr="003B3207">
        <w:rPr>
          <w:color w:val="000000"/>
          <w:sz w:val="28"/>
          <w:szCs w:val="28"/>
        </w:rPr>
        <w:t>Соединитель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2935" w:rsidRPr="003B3207">
        <w:rPr>
          <w:color w:val="000000"/>
          <w:sz w:val="28"/>
          <w:szCs w:val="28"/>
        </w:rPr>
        <w:t>соединения</w:t>
      </w:r>
      <w:r>
        <w:rPr>
          <w:noProof/>
        </w:rPr>
        <w:pict>
          <v:group id="_x0000_s1031" editas="canvas" style="position:absolute;margin-left:23.3pt;margin-top:3.9pt;width:28.65pt;height:31.9pt;z-index:251658240;mso-position-horizontal-relative:char;mso-position-vertical-relative:line" coordorigin="2573,12376" coordsize="449,4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573;top:12376;width:449;height:494" o:preferrelative="f">
              <v:fill o:detectmouseclick="t"/>
              <v:path o:extrusionok="t" o:connecttype="none"/>
              <o:lock v:ext="edit" text="t"/>
            </v:shape>
          </v:group>
        </w:pict>
      </w:r>
    </w:p>
    <w:p w:rsidR="00422935" w:rsidRPr="003B3207" w:rsidRDefault="0042293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удаленных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блоков</w:t>
      </w:r>
    </w:p>
    <w:p w:rsidR="002E7586" w:rsidRPr="003B3207" w:rsidRDefault="002E758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7586" w:rsidRPr="003B3207" w:rsidRDefault="002E758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Любой,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(структур):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выход.</w:t>
      </w:r>
    </w:p>
    <w:p w:rsidR="002E7586" w:rsidRPr="003B3207" w:rsidRDefault="002E7586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«последовательность»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сверху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вниз,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без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возвратов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(рис.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а);</w:t>
      </w:r>
    </w:p>
    <w:p w:rsidR="002E7586" w:rsidRPr="003B3207" w:rsidRDefault="00FC454D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«ветвление»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либо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либо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группа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зависимости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истинности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(выполнения)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(невыполнения)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(рис.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б);</w:t>
      </w:r>
    </w:p>
    <w:p w:rsidR="00107830" w:rsidRPr="003B3207" w:rsidRDefault="00FC454D" w:rsidP="00AD297B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«цикл»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(рис.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в).</w:t>
      </w:r>
    </w:p>
    <w:p w:rsidR="00107830" w:rsidRPr="003B3207" w:rsidRDefault="00107830" w:rsidP="00107830">
      <w:pPr>
        <w:spacing w:line="360" w:lineRule="auto"/>
        <w:jc w:val="both"/>
        <w:rPr>
          <w:color w:val="000000"/>
          <w:sz w:val="28"/>
          <w:szCs w:val="28"/>
        </w:rPr>
      </w:pPr>
    </w:p>
    <w:p w:rsidR="002E7586" w:rsidRPr="003B3207" w:rsidRDefault="00107830" w:rsidP="00107830">
      <w:pPr>
        <w:spacing w:line="360" w:lineRule="auto"/>
        <w:jc w:val="center"/>
        <w:rPr>
          <w:color w:val="000000"/>
          <w:sz w:val="28"/>
        </w:rPr>
      </w:pPr>
      <w:r w:rsidRPr="003B3207">
        <w:rPr>
          <w:color w:val="000000"/>
          <w:sz w:val="28"/>
          <w:szCs w:val="28"/>
        </w:rPr>
        <w:br w:type="page"/>
      </w:r>
      <w:r w:rsidR="00521C71">
        <w:rPr>
          <w:color w:val="000000"/>
          <w:sz w:val="28"/>
        </w:rPr>
        <w:pict>
          <v:shape id="_x0000_i1025" type="#_x0000_t75" style="width:298.5pt;height:120pt">
            <v:imagedata r:id="rId8" o:title=""/>
          </v:shape>
        </w:pict>
      </w:r>
    </w:p>
    <w:p w:rsidR="00632A51" w:rsidRPr="003B3207" w:rsidRDefault="00FC45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Рис.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</w:t>
      </w:r>
      <w:r w:rsidR="00107830" w:rsidRPr="003B3207">
        <w:rPr>
          <w:color w:val="000000"/>
          <w:sz w:val="28"/>
          <w:szCs w:val="28"/>
        </w:rPr>
        <w:t xml:space="preserve"> – Выполнение заданных условий</w:t>
      </w:r>
    </w:p>
    <w:p w:rsidR="00107830" w:rsidRPr="003B3207" w:rsidRDefault="00107830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2A51" w:rsidRPr="003B3207" w:rsidRDefault="00632A5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зависимости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составлени</w:t>
      </w:r>
      <w:r w:rsidR="00AA7BEF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различают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три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разновидности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A7BEF" w:rsidRPr="003B3207">
        <w:rPr>
          <w:color w:val="000000"/>
          <w:sz w:val="28"/>
          <w:szCs w:val="28"/>
        </w:rPr>
        <w:t>алгоритмов:</w:t>
      </w:r>
    </w:p>
    <w:p w:rsidR="000D09BF" w:rsidRPr="003B3207" w:rsidRDefault="000D09BF" w:rsidP="00AD297B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линейный;</w:t>
      </w:r>
    </w:p>
    <w:p w:rsidR="000D09BF" w:rsidRPr="003B3207" w:rsidRDefault="000D09BF" w:rsidP="00AD297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ветвящийся;</w:t>
      </w:r>
    </w:p>
    <w:p w:rsidR="000D09BF" w:rsidRPr="003B3207" w:rsidRDefault="000D09BF" w:rsidP="00AD297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циклический.</w:t>
      </w:r>
    </w:p>
    <w:p w:rsidR="000D09BF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rStyle w:val="a4"/>
          <w:i/>
          <w:iCs/>
          <w:color w:val="000000"/>
          <w:sz w:val="28"/>
          <w:szCs w:val="28"/>
        </w:rPr>
        <w:t>Линейным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</w:t>
      </w:r>
      <w:r w:rsidR="00DE167A" w:rsidRPr="003B3207">
        <w:rPr>
          <w:color w:val="000000"/>
          <w:sz w:val="28"/>
          <w:szCs w:val="28"/>
        </w:rPr>
        <w:t>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E167A" w:rsidRPr="003B3207">
        <w:rPr>
          <w:color w:val="000000"/>
          <w:sz w:val="28"/>
          <w:szCs w:val="28"/>
        </w:rPr>
        <w:t>такой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DE167A" w:rsidRPr="003B3207">
        <w:rPr>
          <w:color w:val="000000"/>
          <w:sz w:val="28"/>
          <w:szCs w:val="28"/>
        </w:rPr>
        <w:t>алгоритм</w:t>
      </w:r>
      <w:r w:rsidR="00C10B4D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C10B4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естественном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порядке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этапов.</w:t>
      </w:r>
    </w:p>
    <w:p w:rsidR="000D09BF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rStyle w:val="a4"/>
          <w:i/>
          <w:iCs/>
          <w:color w:val="000000"/>
          <w:sz w:val="28"/>
          <w:szCs w:val="28"/>
        </w:rPr>
        <w:t>Ветвящимся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</w:t>
      </w:r>
      <w:r w:rsidR="00DE167A" w:rsidRPr="003B3207">
        <w:rPr>
          <w:color w:val="000000"/>
          <w:sz w:val="28"/>
          <w:szCs w:val="28"/>
        </w:rPr>
        <w:t>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E167A" w:rsidRPr="003B3207">
        <w:rPr>
          <w:color w:val="000000"/>
          <w:sz w:val="28"/>
          <w:szCs w:val="28"/>
        </w:rPr>
        <w:t>такой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DE167A" w:rsidRPr="003B3207">
        <w:rPr>
          <w:color w:val="000000"/>
          <w:sz w:val="28"/>
          <w:szCs w:val="28"/>
        </w:rPr>
        <w:t>алгоритм</w:t>
      </w:r>
      <w:r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обработки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промежуточных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какого-либо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логического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условия).</w:t>
      </w:r>
    </w:p>
    <w:p w:rsidR="00C10B4D" w:rsidRPr="003B3207" w:rsidRDefault="00C10B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Различают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неполную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ветвления.</w:t>
      </w:r>
    </w:p>
    <w:p w:rsidR="00C10B4D" w:rsidRPr="003B3207" w:rsidRDefault="00C10B4D" w:rsidP="00AD297B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обоих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случаях: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истинности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соответствует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выражение: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если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&lt;условие&gt;,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то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&lt;действие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1&gt;,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иначе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&lt;действие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2&gt;.</w:t>
      </w:r>
    </w:p>
    <w:p w:rsidR="00C10B4D" w:rsidRPr="003B3207" w:rsidRDefault="00C10B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iCs/>
          <w:color w:val="000000"/>
          <w:sz w:val="28"/>
          <w:szCs w:val="28"/>
        </w:rPr>
        <w:t>Неполной</w:t>
      </w:r>
      <w:r w:rsidR="000D0068" w:rsidRPr="003B3207">
        <w:rPr>
          <w:iCs/>
          <w:color w:val="000000"/>
          <w:sz w:val="28"/>
          <w:szCs w:val="28"/>
        </w:rPr>
        <w:t xml:space="preserve"> </w:t>
      </w:r>
      <w:r w:rsidRPr="003B3207">
        <w:rPr>
          <w:iCs/>
          <w:color w:val="000000"/>
          <w:sz w:val="28"/>
          <w:szCs w:val="28"/>
        </w:rPr>
        <w:t>форме</w:t>
      </w:r>
      <w:r w:rsidR="000D0068" w:rsidRPr="003B3207">
        <w:rPr>
          <w:iCs/>
          <w:color w:val="000000"/>
          <w:sz w:val="28"/>
          <w:szCs w:val="28"/>
        </w:rPr>
        <w:t xml:space="preserve"> </w:t>
      </w:r>
      <w:r w:rsidRPr="003B3207">
        <w:rPr>
          <w:iCs/>
          <w:color w:val="000000"/>
          <w:sz w:val="28"/>
          <w:szCs w:val="28"/>
        </w:rPr>
        <w:t>ветвления</w:t>
      </w:r>
      <w:r w:rsidR="000D0068" w:rsidRPr="003B3207">
        <w:rPr>
          <w:iCs/>
          <w:color w:val="000000"/>
          <w:sz w:val="28"/>
          <w:szCs w:val="28"/>
        </w:rPr>
        <w:t xml:space="preserve"> </w:t>
      </w:r>
      <w:r w:rsidRPr="003B3207">
        <w:rPr>
          <w:iCs/>
          <w:color w:val="000000"/>
          <w:sz w:val="28"/>
          <w:szCs w:val="28"/>
        </w:rPr>
        <w:t>соответствует</w:t>
      </w:r>
      <w:r w:rsidR="000D0068" w:rsidRPr="003B3207">
        <w:rPr>
          <w:iCs/>
          <w:color w:val="000000"/>
          <w:sz w:val="28"/>
          <w:szCs w:val="28"/>
        </w:rPr>
        <w:t xml:space="preserve"> </w:t>
      </w:r>
      <w:r w:rsidRPr="003B3207">
        <w:rPr>
          <w:iCs/>
          <w:color w:val="000000"/>
          <w:sz w:val="28"/>
          <w:szCs w:val="28"/>
        </w:rPr>
        <w:t>выражение: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если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&lt;условие&gt;,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то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&lt;действие</w:t>
      </w:r>
      <w:r w:rsidR="000D0068" w:rsidRPr="003B3207">
        <w:rPr>
          <w:i/>
          <w:iCs/>
          <w:color w:val="000000"/>
          <w:sz w:val="28"/>
          <w:szCs w:val="28"/>
        </w:rPr>
        <w:t xml:space="preserve"> </w:t>
      </w:r>
      <w:r w:rsidRPr="003B3207">
        <w:rPr>
          <w:i/>
          <w:iCs/>
          <w:color w:val="000000"/>
          <w:sz w:val="28"/>
          <w:szCs w:val="28"/>
        </w:rPr>
        <w:t>1&gt;.</w:t>
      </w:r>
    </w:p>
    <w:p w:rsidR="0055322F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Циклом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многократно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повторяемый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участок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</w:t>
      </w:r>
      <w:r w:rsidR="0055322F" w:rsidRPr="003B3207">
        <w:rPr>
          <w:color w:val="000000"/>
          <w:sz w:val="28"/>
          <w:szCs w:val="28"/>
        </w:rPr>
        <w:t>числений.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55322F" w:rsidRPr="003B3207">
        <w:rPr>
          <w:color w:val="000000"/>
          <w:sz w:val="28"/>
          <w:szCs w:val="28"/>
        </w:rPr>
        <w:t>Алгоритм</w:t>
      </w:r>
      <w:r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несколько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rStyle w:val="a4"/>
          <w:i/>
          <w:iCs/>
          <w:color w:val="000000"/>
          <w:sz w:val="28"/>
          <w:szCs w:val="28"/>
        </w:rPr>
        <w:t>циклическим</w:t>
      </w:r>
      <w:r w:rsidRPr="003B3207">
        <w:rPr>
          <w:color w:val="000000"/>
          <w:sz w:val="28"/>
          <w:szCs w:val="28"/>
        </w:rPr>
        <w:t>.</w:t>
      </w:r>
    </w:p>
    <w:p w:rsidR="0055322F" w:rsidRPr="003B3207" w:rsidRDefault="0055322F" w:rsidP="00AD297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алгоритма:</w:t>
      </w:r>
    </w:p>
    <w:p w:rsidR="0055322F" w:rsidRPr="003B3207" w:rsidRDefault="0055322F" w:rsidP="00AD297B">
      <w:pPr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счетчик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переменная,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изменяет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циклу;</w:t>
      </w:r>
    </w:p>
    <w:p w:rsidR="0055322F" w:rsidRPr="003B3207" w:rsidRDefault="0055322F" w:rsidP="00AD297B">
      <w:pPr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тело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повторяются;</w:t>
      </w:r>
    </w:p>
    <w:p w:rsidR="0055322F" w:rsidRPr="003B3207" w:rsidRDefault="0055322F" w:rsidP="00AD297B">
      <w:pPr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начальное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счетчика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начинает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изменяться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счетчик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цикла;</w:t>
      </w:r>
    </w:p>
    <w:p w:rsidR="0055322F" w:rsidRPr="003B3207" w:rsidRDefault="0055322F" w:rsidP="00AD297B">
      <w:pPr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конечное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счетчика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изменяется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счетчик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цикла;</w:t>
      </w:r>
    </w:p>
    <w:p w:rsidR="0055322F" w:rsidRPr="003B3207" w:rsidRDefault="0055322F" w:rsidP="00AD297B">
      <w:pPr>
        <w:numPr>
          <w:ilvl w:val="0"/>
          <w:numId w:val="8"/>
        </w:numPr>
        <w:tabs>
          <w:tab w:val="left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шаг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изменяется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счетчик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цикла.</w:t>
      </w:r>
    </w:p>
    <w:p w:rsidR="00825ADC" w:rsidRPr="003B3207" w:rsidRDefault="000D09B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количеству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делятся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(заранее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заданным)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неопределенным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Количество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последних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соблюдения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проверяться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начале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речь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конце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постусловием.</w:t>
      </w:r>
    </w:p>
    <w:p w:rsidR="00825ADC" w:rsidRPr="003B3207" w:rsidRDefault="00825AD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Вспомогательный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самостоятельного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626B4B" w:rsidRPr="003B3207">
        <w:rPr>
          <w:color w:val="000000"/>
          <w:sz w:val="28"/>
          <w:szCs w:val="28"/>
        </w:rPr>
        <w:t>[3]</w:t>
      </w:r>
    </w:p>
    <w:p w:rsidR="00825ADC" w:rsidRPr="003B3207" w:rsidRDefault="00825AD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Вспомогательные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выступают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сменных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могут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заранее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блок-схемах.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крупнее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легче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сборка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Вспомогательный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вложенным,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вложенная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вспомогательным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имя.</w:t>
      </w:r>
    </w:p>
    <w:p w:rsidR="00784FA8" w:rsidRPr="003B3207" w:rsidRDefault="00784FA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вспомогательным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отнести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процедуры,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служат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одинаковых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параметрами.</w:t>
      </w:r>
    </w:p>
    <w:p w:rsidR="003C27F8" w:rsidRPr="003B3207" w:rsidRDefault="003C27F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разработке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пройти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минимум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стадии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сначала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тому,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разрабатывает,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преобразовать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специфики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случае,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разработчик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стадия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отсутствовать.</w:t>
      </w:r>
    </w:p>
    <w:p w:rsidR="003C27F8" w:rsidRPr="003B3207" w:rsidRDefault="003C27F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1.3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Учебный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алгоритмический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язык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6"/>
        </w:rPr>
      </w:pP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Учебный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промежуточном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между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естественном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(человеческом)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ЭВМ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программирования).</w:t>
      </w: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достоинствам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относится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простота,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русском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ограниченного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смысл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употребления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служебными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словами.</w:t>
      </w: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служебные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письме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подчеркивают.</w:t>
      </w: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Запись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состоит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заголовка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заключается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между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ключевыми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u w:val="single"/>
        </w:rPr>
        <w:t>нач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u w:val="single"/>
        </w:rPr>
        <w:t>кон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собой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Заголовок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отражающее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списки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(аргументов)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результатов.</w:t>
      </w: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Признаком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заголовка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ключевое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u w:val="single"/>
        </w:rPr>
        <w:t>алг</w:t>
      </w:r>
      <w:r w:rsidRPr="003B3207">
        <w:rPr>
          <w:color w:val="000000"/>
          <w:sz w:val="28"/>
          <w:szCs w:val="28"/>
        </w:rPr>
        <w:t>.</w:t>
      </w:r>
    </w:p>
    <w:p w:rsidR="005F4034" w:rsidRPr="003B3207" w:rsidRDefault="005F4034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Итак,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записанный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форму: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алг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название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алгоритма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aрг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список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исходных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данных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рез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список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результатов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нач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B3207">
        <w:rPr>
          <w:i/>
          <w:color w:val="000000"/>
          <w:sz w:val="28"/>
          <w:szCs w:val="28"/>
        </w:rPr>
        <w:t>последовательность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команд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алгоритма</w:t>
      </w:r>
    </w:p>
    <w:p w:rsidR="005F4034" w:rsidRPr="003B3207" w:rsidRDefault="005F4034" w:rsidP="00AD297B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кон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целесообразно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Записывается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так: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&lt;переменная&gt;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:=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&lt;выражение&gt;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Знак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=»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читается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«присвоить».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случае,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величина,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следующее: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1)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выражения,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текущих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величин,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входящих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выражение;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вычисленное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текущее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предшествующее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уничтожается.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Следовательно,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b: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=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+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b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означает,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предыдущему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текущему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величины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b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прибавляется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полученный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становится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текущим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величины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b.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Этот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иллюстрирует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присваивания: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1)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присвоено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остается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определенной;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присвоенное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сохраняется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вплоть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значения;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3)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присвоенное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заменяет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предыдущее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Теперь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познакомимся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структурами,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начнем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операции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"следование".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другим: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действие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действие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действие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n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Следующей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"ветвление".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зависимости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нет)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альтернативных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выходу,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продолжаться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независимо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того,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выбран.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существует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четырех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вариантах: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1.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если—то;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все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2.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если—то—иначе;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1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иначе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2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все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3.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выбор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при</w:t>
      </w:r>
      <w:r w:rsidR="000D0068" w:rsidRPr="003B3207">
        <w:rPr>
          <w:color w:val="000000"/>
          <w:sz w:val="28"/>
          <w:szCs w:val="28"/>
          <w:u w:val="single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1: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1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при</w:t>
      </w:r>
      <w:r w:rsidR="000D0068" w:rsidRPr="003B3207">
        <w:rPr>
          <w:color w:val="000000"/>
          <w:sz w:val="28"/>
          <w:szCs w:val="28"/>
          <w:u w:val="single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2: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2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N: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N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{</w:t>
      </w:r>
      <w:r w:rsidRPr="003B3207">
        <w:rPr>
          <w:color w:val="000000"/>
          <w:sz w:val="28"/>
          <w:szCs w:val="28"/>
          <w:u w:val="single"/>
        </w:rPr>
        <w:t>иначе</w:t>
      </w:r>
      <w:r w:rsidR="000D0068" w:rsidRPr="003B3207">
        <w:rPr>
          <w:color w:val="000000"/>
          <w:sz w:val="28"/>
          <w:szCs w:val="28"/>
          <w:u w:val="single"/>
        </w:rPr>
        <w:t xml:space="preserve"> </w:t>
      </w:r>
      <w:r w:rsidRPr="003B3207">
        <w:rPr>
          <w:i/>
          <w:color w:val="000000"/>
          <w:sz w:val="28"/>
          <w:szCs w:val="28"/>
        </w:rPr>
        <w:t>действия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N+1</w:t>
      </w:r>
      <w:r w:rsidRPr="003B3207">
        <w:rPr>
          <w:color w:val="000000"/>
          <w:sz w:val="28"/>
          <w:szCs w:val="28"/>
        </w:rPr>
        <w:t>}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все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наконец,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выглядеть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образом.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t>Цикл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типа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пока.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Предписывает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записанное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нц</w:t>
      </w:r>
      <w:r w:rsidR="000D0068" w:rsidRPr="003B3207">
        <w:rPr>
          <w:color w:val="000000"/>
          <w:sz w:val="28"/>
          <w:szCs w:val="28"/>
          <w:u w:val="single"/>
        </w:rPr>
        <w:t xml:space="preserve"> </w:t>
      </w:r>
      <w:r w:rsidRPr="003B3207">
        <w:rPr>
          <w:color w:val="000000"/>
          <w:sz w:val="28"/>
          <w:szCs w:val="28"/>
          <w:u w:val="single"/>
        </w:rPr>
        <w:t>пока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условие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B3207">
        <w:rPr>
          <w:i/>
          <w:color w:val="000000"/>
          <w:sz w:val="28"/>
          <w:szCs w:val="28"/>
        </w:rPr>
        <w:t>тело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цикла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(последовательность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действий)</w:t>
      </w:r>
    </w:p>
    <w:p w:rsidR="00784FA8" w:rsidRPr="003B3207" w:rsidRDefault="00784FA8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К</w:t>
      </w:r>
      <w:r w:rsidR="004E3237" w:rsidRPr="003B3207">
        <w:rPr>
          <w:color w:val="000000"/>
          <w:sz w:val="28"/>
          <w:szCs w:val="28"/>
          <w:u w:val="single"/>
        </w:rPr>
        <w:t>ц</w:t>
      </w:r>
    </w:p>
    <w:p w:rsidR="004E3237" w:rsidRPr="003B3207" w:rsidRDefault="00107830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3B3207">
        <w:rPr>
          <w:b/>
          <w:i/>
          <w:color w:val="000000"/>
          <w:sz w:val="28"/>
          <w:szCs w:val="28"/>
        </w:rPr>
        <w:br w:type="page"/>
      </w:r>
      <w:r w:rsidR="004E3237" w:rsidRPr="003B3207">
        <w:rPr>
          <w:b/>
          <w:i/>
          <w:color w:val="000000"/>
          <w:sz w:val="28"/>
          <w:szCs w:val="28"/>
        </w:rPr>
        <w:t>Цикл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="004E3237" w:rsidRPr="003B3207">
        <w:rPr>
          <w:b/>
          <w:i/>
          <w:color w:val="000000"/>
          <w:sz w:val="28"/>
          <w:szCs w:val="28"/>
        </w:rPr>
        <w:t>типа</w:t>
      </w:r>
      <w:r w:rsidR="000D0068" w:rsidRPr="003B3207">
        <w:rPr>
          <w:b/>
          <w:i/>
          <w:color w:val="000000"/>
          <w:sz w:val="28"/>
          <w:szCs w:val="28"/>
        </w:rPr>
        <w:t xml:space="preserve"> </w:t>
      </w:r>
      <w:r w:rsidRPr="003B3207">
        <w:rPr>
          <w:b/>
          <w:i/>
          <w:color w:val="000000"/>
          <w:sz w:val="28"/>
          <w:szCs w:val="28"/>
        </w:rPr>
        <w:t>для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</w:rPr>
        <w:t>Предписывает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(параметра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диапазоне.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  <w:u w:val="single"/>
        </w:rPr>
        <w:t>нц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u w:val="single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i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i1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i2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B3207">
        <w:rPr>
          <w:i/>
          <w:color w:val="000000"/>
          <w:sz w:val="28"/>
          <w:szCs w:val="28"/>
        </w:rPr>
        <w:t>тело</w:t>
      </w:r>
      <w:r w:rsidR="000D0068" w:rsidRPr="003B3207">
        <w:rPr>
          <w:i/>
          <w:color w:val="000000"/>
          <w:sz w:val="28"/>
          <w:szCs w:val="28"/>
        </w:rPr>
        <w:t xml:space="preserve"> </w:t>
      </w:r>
      <w:r w:rsidRPr="003B3207">
        <w:rPr>
          <w:i/>
          <w:color w:val="000000"/>
          <w:sz w:val="28"/>
          <w:szCs w:val="28"/>
        </w:rPr>
        <w:t>цикла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(последовательность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действий)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3207">
        <w:rPr>
          <w:color w:val="000000"/>
          <w:sz w:val="28"/>
          <w:szCs w:val="28"/>
          <w:u w:val="single"/>
        </w:rPr>
        <w:t>кц</w:t>
      </w:r>
    </w:p>
    <w:p w:rsidR="004E3237" w:rsidRPr="003B3207" w:rsidRDefault="004E3237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252D4" w:rsidRPr="003B3207" w:rsidRDefault="000D0068" w:rsidP="00AD297B">
      <w:pPr>
        <w:pStyle w:val="a3"/>
        <w:spacing w:before="0" w:beforeAutospacing="0" w:after="0" w:afterAutospacing="0" w:line="360" w:lineRule="auto"/>
        <w:ind w:left="1084"/>
        <w:jc w:val="both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28"/>
        </w:rPr>
        <w:t xml:space="preserve">1.4 </w:t>
      </w:r>
      <w:r w:rsidR="00C24E22" w:rsidRPr="003B3207">
        <w:rPr>
          <w:b/>
          <w:color w:val="000000"/>
          <w:sz w:val="28"/>
          <w:szCs w:val="36"/>
        </w:rPr>
        <w:t>Решение</w:t>
      </w:r>
      <w:r w:rsidRPr="003B3207">
        <w:rPr>
          <w:b/>
          <w:color w:val="000000"/>
          <w:sz w:val="28"/>
          <w:szCs w:val="36"/>
        </w:rPr>
        <w:t xml:space="preserve"> </w:t>
      </w:r>
      <w:r w:rsidR="00C24E22" w:rsidRPr="003B3207">
        <w:rPr>
          <w:b/>
          <w:color w:val="000000"/>
          <w:sz w:val="28"/>
          <w:szCs w:val="36"/>
        </w:rPr>
        <w:t>трудностей</w:t>
      </w:r>
      <w:r w:rsidRPr="003B3207">
        <w:rPr>
          <w:b/>
          <w:color w:val="000000"/>
          <w:sz w:val="28"/>
          <w:szCs w:val="36"/>
        </w:rPr>
        <w:t xml:space="preserve"> </w:t>
      </w:r>
      <w:r w:rsidR="00984319" w:rsidRPr="003B3207">
        <w:rPr>
          <w:b/>
          <w:color w:val="000000"/>
          <w:sz w:val="28"/>
          <w:szCs w:val="36"/>
        </w:rPr>
        <w:t>изучения</w:t>
      </w:r>
      <w:r w:rsidRPr="003B3207">
        <w:rPr>
          <w:b/>
          <w:color w:val="000000"/>
          <w:sz w:val="28"/>
          <w:szCs w:val="36"/>
        </w:rPr>
        <w:t xml:space="preserve"> </w:t>
      </w:r>
      <w:r w:rsidR="00984319" w:rsidRPr="003B3207">
        <w:rPr>
          <w:b/>
          <w:color w:val="000000"/>
          <w:sz w:val="28"/>
          <w:szCs w:val="36"/>
        </w:rPr>
        <w:t>раздела</w:t>
      </w:r>
      <w:r w:rsidRPr="003B3207">
        <w:rPr>
          <w:b/>
          <w:color w:val="000000"/>
          <w:sz w:val="28"/>
          <w:szCs w:val="36"/>
        </w:rPr>
        <w:t xml:space="preserve"> </w:t>
      </w:r>
      <w:r w:rsidR="00984319" w:rsidRPr="003B3207">
        <w:rPr>
          <w:b/>
          <w:color w:val="000000"/>
          <w:sz w:val="28"/>
          <w:szCs w:val="36"/>
        </w:rPr>
        <w:t>учащимися</w:t>
      </w:r>
    </w:p>
    <w:p w:rsidR="000D0068" w:rsidRPr="003B3207" w:rsidRDefault="000D0068" w:rsidP="00AD297B">
      <w:pPr>
        <w:pStyle w:val="a3"/>
        <w:spacing w:before="0" w:beforeAutospacing="0" w:after="0" w:afterAutospacing="0" w:line="360" w:lineRule="auto"/>
        <w:ind w:left="1084"/>
        <w:jc w:val="both"/>
        <w:rPr>
          <w:b/>
          <w:color w:val="000000"/>
          <w:sz w:val="28"/>
          <w:szCs w:val="36"/>
        </w:rPr>
      </w:pPr>
    </w:p>
    <w:p w:rsidR="00D8704B" w:rsidRPr="003B3207" w:rsidRDefault="000231E9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столкнуться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сложностями:</w:t>
      </w:r>
    </w:p>
    <w:p w:rsidR="00D8704B" w:rsidRPr="003B3207" w:rsidRDefault="000231E9" w:rsidP="00AD297B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непонимание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8704B"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8704B" w:rsidRPr="003B3207">
        <w:rPr>
          <w:color w:val="000000"/>
          <w:sz w:val="28"/>
          <w:szCs w:val="28"/>
        </w:rPr>
        <w:t>«алгоритм»;</w:t>
      </w:r>
    </w:p>
    <w:p w:rsidR="00D8704B" w:rsidRPr="003B3207" w:rsidRDefault="00D8704B" w:rsidP="00AD297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неправильное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приведение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A05892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входят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систему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5892" w:rsidRPr="003B3207">
        <w:rPr>
          <w:color w:val="000000"/>
          <w:sz w:val="28"/>
          <w:szCs w:val="28"/>
        </w:rPr>
        <w:t>исполнителя</w:t>
      </w:r>
      <w:r w:rsidRPr="003B3207">
        <w:rPr>
          <w:color w:val="000000"/>
          <w:sz w:val="28"/>
          <w:szCs w:val="28"/>
        </w:rPr>
        <w:t>);</w:t>
      </w:r>
    </w:p>
    <w:p w:rsidR="00540626" w:rsidRPr="003B3207" w:rsidRDefault="00540626" w:rsidP="00AD297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неправильное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блок-схемы;</w:t>
      </w:r>
    </w:p>
    <w:p w:rsidR="00687008" w:rsidRPr="003B3207" w:rsidRDefault="00687008" w:rsidP="00AD297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неправильное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простейших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конструкций;</w:t>
      </w:r>
    </w:p>
    <w:p w:rsidR="00540626" w:rsidRPr="003B3207" w:rsidRDefault="00540626" w:rsidP="00AD297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отсутствие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принципа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перевода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язык.</w:t>
      </w:r>
    </w:p>
    <w:p w:rsidR="0042410D" w:rsidRPr="003B3207" w:rsidRDefault="00687008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предложенного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списка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сталкиваются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начальном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раскрытие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жизненном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опыте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огромное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факт,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знакомство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через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раскрытие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неотъемлемых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атрибутов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</w:t>
      </w:r>
      <w:r w:rsidR="00F943F1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позволяют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некий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текст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(при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условии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словесной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форме)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воспринимать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43F1" w:rsidRPr="003B3207">
        <w:rPr>
          <w:color w:val="000000"/>
          <w:sz w:val="28"/>
          <w:szCs w:val="28"/>
        </w:rPr>
        <w:t>алгоритм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Примеры,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приводимые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учителем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во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урока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должны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отличаться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разнообразием,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касаться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сфер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человеческой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2410D" w:rsidRPr="003B3207">
        <w:rPr>
          <w:color w:val="000000"/>
          <w:sz w:val="28"/>
          <w:szCs w:val="28"/>
        </w:rPr>
        <w:t>деятельности.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могут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зарядка,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выполняемая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каждым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человеком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утрам,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переход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через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улицу,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разведение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костра,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пришивание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пуговицы,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приготовление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блюда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поваренной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книги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7E3A" w:rsidRPr="003B3207">
        <w:rPr>
          <w:color w:val="000000"/>
          <w:sz w:val="28"/>
          <w:szCs w:val="28"/>
        </w:rPr>
        <w:t>другие.</w:t>
      </w:r>
    </w:p>
    <w:p w:rsidR="00667FD0" w:rsidRPr="003B3207" w:rsidRDefault="00DE0C72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Следующим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закрепление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здесь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проблема.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Несмотря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могут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сформулировать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являлись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алгоритмами.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Чаще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забываются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какие-нибудь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важные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атрибуты,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уделяется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достаточного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Например,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распространенной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ошибка,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забывают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приводили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какому-нибудь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результату,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выполнялись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так.</w:t>
      </w:r>
    </w:p>
    <w:p w:rsidR="00A05892" w:rsidRPr="003B3207" w:rsidRDefault="00A05892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закрепления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240242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240242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240242" w:rsidRPr="003B3207">
        <w:rPr>
          <w:color w:val="000000"/>
          <w:sz w:val="28"/>
          <w:szCs w:val="28"/>
        </w:rPr>
        <w:t>преодоления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240242" w:rsidRPr="003B3207">
        <w:rPr>
          <w:color w:val="000000"/>
          <w:sz w:val="28"/>
          <w:szCs w:val="28"/>
        </w:rPr>
        <w:t>вышеназванных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240242" w:rsidRPr="003B3207">
        <w:rPr>
          <w:color w:val="000000"/>
          <w:sz w:val="28"/>
          <w:szCs w:val="28"/>
        </w:rPr>
        <w:t>трудностей</w:t>
      </w:r>
      <w:r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полезно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учениками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несколько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содержания:</w:t>
      </w:r>
    </w:p>
    <w:p w:rsidR="00A05892" w:rsidRPr="003B3207" w:rsidRDefault="00A05892" w:rsidP="00AD297B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выполнить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его;</w:t>
      </w:r>
    </w:p>
    <w:p w:rsidR="00A05892" w:rsidRPr="003B3207" w:rsidRDefault="00A05892" w:rsidP="00AD297B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определить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работы;</w:t>
      </w:r>
    </w:p>
    <w:p w:rsidR="00A05892" w:rsidRPr="003B3207" w:rsidRDefault="00A05892" w:rsidP="00AD297B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алгоритм;</w:t>
      </w:r>
    </w:p>
    <w:p w:rsidR="00A05892" w:rsidRPr="003B3207" w:rsidRDefault="00A05892" w:rsidP="00AD297B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определить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набор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исходных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задачи.</w:t>
      </w:r>
    </w:p>
    <w:p w:rsidR="00667FD0" w:rsidRPr="003B3207" w:rsidRDefault="00240242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Следующая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проблема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неправильным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блок-схемы.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Чтобы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избежать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серьезных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проблем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изучением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подраздела,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нужно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выработать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A767B1"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практические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навыки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разработке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блок-схемы,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соблюдать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единообразие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конструкций,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осуществлять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многократное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повторение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упражнений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данных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31096E" w:rsidRPr="003B3207">
        <w:rPr>
          <w:color w:val="000000"/>
          <w:sz w:val="28"/>
          <w:szCs w:val="28"/>
        </w:rPr>
        <w:t>схем.</w:t>
      </w:r>
    </w:p>
    <w:p w:rsidR="00667FD0" w:rsidRPr="003B3207" w:rsidRDefault="0018150C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Большую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вызывает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остановить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ка</w:t>
      </w:r>
      <w:r w:rsidRPr="003B3207">
        <w:rPr>
          <w:color w:val="000000"/>
          <w:sz w:val="28"/>
          <w:szCs w:val="28"/>
        </w:rPr>
        <w:t>ждой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них</w:t>
      </w:r>
      <w:r w:rsidR="00644B1E" w:rsidRPr="003B3207">
        <w:rPr>
          <w:color w:val="000000"/>
          <w:sz w:val="28"/>
          <w:szCs w:val="28"/>
        </w:rPr>
        <w:t>: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линейность,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ветвление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644B1E" w:rsidRPr="003B3207">
        <w:rPr>
          <w:color w:val="000000"/>
          <w:sz w:val="28"/>
          <w:szCs w:val="28"/>
        </w:rPr>
        <w:t>цикл.</w:t>
      </w:r>
    </w:p>
    <w:p w:rsidR="001D2B4F" w:rsidRPr="003B3207" w:rsidRDefault="001D2B4F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Линейные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воспринимаются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легче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подвести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невозможности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большого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круга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задач.</w:t>
      </w:r>
    </w:p>
    <w:p w:rsidR="0018150C" w:rsidRPr="003B3207" w:rsidRDefault="00644B1E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разборе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18150C" w:rsidRPr="003B3207">
        <w:rPr>
          <w:color w:val="000000"/>
          <w:sz w:val="28"/>
          <w:szCs w:val="28"/>
        </w:rPr>
        <w:t>онкретного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8150C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8150C" w:rsidRPr="003B3207">
        <w:rPr>
          <w:color w:val="000000"/>
          <w:sz w:val="28"/>
          <w:szCs w:val="28"/>
        </w:rPr>
        <w:t>ветвления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схеме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отметить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цветами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точку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выхода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D2B4F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вслух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проговаривается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ключевых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«если»,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«то»,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«иначе».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позволяет,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во-первых,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лучше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усвоить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структуру,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во-вторых,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осуществить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пропедевтику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псевдокода.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Обращается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случае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соблюдения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«да»,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справа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выполняемое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несоблюдении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путь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«нет».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заканчивает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работу,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двух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команд.</w:t>
      </w:r>
    </w:p>
    <w:p w:rsidR="0018150C" w:rsidRPr="003B3207" w:rsidRDefault="0018150C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обсуждать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почему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линейную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структуру?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надо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алгоритма?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соблюдении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несоблюдении?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применена?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алгоритма?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п.</w:t>
      </w:r>
    </w:p>
    <w:p w:rsidR="0018150C" w:rsidRPr="003B3207" w:rsidRDefault="0018150C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ряде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изучаемой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поскольку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сократить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«повторить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n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раз».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приводит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трудностям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освоении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организации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отличающейся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линейной.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Во-первых,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разновидности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предусловием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постусловием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«пока»,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параметром,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«до»)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воспринимаются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изолированные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главный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признак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повторяемость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—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выступает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системообразующего.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Во-вторых,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без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остаются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опорные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разработке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циклов: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продолжения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окончания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«повторить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видна,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продолжает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восприниматься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линейный,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иначе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оформленный,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порождает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неверный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стереотип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восприятии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вообще.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Поэтому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методически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целесообразным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вначале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повторения.</w:t>
      </w:r>
    </w:p>
    <w:p w:rsidR="00A74599" w:rsidRPr="003B3207" w:rsidRDefault="0018150C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начинать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введения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поскольку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случае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учащемуся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вначале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продумать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входящие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сформулировать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(вопрос)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сразу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вводить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придется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одновременно,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снизит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эффективность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занятий.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постусловием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перенос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аналогии.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отличаются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месту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возврата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постусловием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хотя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предусловием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выполняться.</w:t>
      </w:r>
    </w:p>
    <w:p w:rsidR="009966CA" w:rsidRPr="003B3207" w:rsidRDefault="00A74599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последней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отсутствие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принципа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перевода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решение: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параллельно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позволит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подойти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алгоритму.</w:t>
      </w:r>
    </w:p>
    <w:p w:rsidR="000D0068" w:rsidRPr="003B3207" w:rsidRDefault="000D0068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07830" w:rsidRPr="003B3207" w:rsidRDefault="00A74599" w:rsidP="0010783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3B3207">
        <w:rPr>
          <w:b/>
          <w:color w:val="000000"/>
          <w:sz w:val="28"/>
          <w:szCs w:val="36"/>
        </w:rPr>
        <w:br w:type="page"/>
      </w:r>
      <w:r w:rsidR="00107830" w:rsidRPr="003B3207">
        <w:rPr>
          <w:b/>
          <w:color w:val="000000"/>
          <w:sz w:val="28"/>
          <w:szCs w:val="28"/>
        </w:rPr>
        <w:t>2. Методические особенности изучения раздела «Алгоритм и исполнители»</w:t>
      </w:r>
    </w:p>
    <w:p w:rsidR="00107830" w:rsidRPr="003B3207" w:rsidRDefault="00107830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9966CA" w:rsidRPr="003B3207" w:rsidRDefault="009966CA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2.1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2636F7" w:rsidRPr="003B3207">
        <w:rPr>
          <w:b/>
          <w:color w:val="000000"/>
          <w:sz w:val="28"/>
          <w:szCs w:val="36"/>
        </w:rPr>
        <w:t>Содержание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2636F7" w:rsidRPr="003B3207">
        <w:rPr>
          <w:b/>
          <w:color w:val="000000"/>
          <w:sz w:val="28"/>
          <w:szCs w:val="36"/>
        </w:rPr>
        <w:t>раздела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в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стандарте</w:t>
      </w:r>
    </w:p>
    <w:p w:rsidR="009966CA" w:rsidRPr="003B3207" w:rsidRDefault="009966CA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966CA" w:rsidRPr="003B3207" w:rsidRDefault="009966CA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Прежде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сказать,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нормативным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документом,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определяющим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требования:</w:t>
      </w:r>
    </w:p>
    <w:p w:rsidR="009966CA" w:rsidRPr="003B3207" w:rsidRDefault="009966CA" w:rsidP="00AD297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месту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школы;</w:t>
      </w:r>
    </w:p>
    <w:p w:rsidR="009966CA" w:rsidRPr="003B3207" w:rsidRDefault="009966CA" w:rsidP="00AD297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минимума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области;</w:t>
      </w:r>
    </w:p>
    <w:p w:rsidR="009966CA" w:rsidRPr="003B3207" w:rsidRDefault="009966CA" w:rsidP="00AD297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уровню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набора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требований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знаниям,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умениям,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навыкам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научным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школьников;</w:t>
      </w:r>
    </w:p>
    <w:p w:rsidR="009966CA" w:rsidRPr="003B3207" w:rsidRDefault="009966CA" w:rsidP="00AD297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оценки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достижения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стандарта.</w:t>
      </w:r>
    </w:p>
    <w:p w:rsidR="007148B8" w:rsidRPr="003B3207" w:rsidRDefault="007148B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Общеобразовательная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область,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представляемая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двух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аспектах.</w:t>
      </w:r>
    </w:p>
    <w:p w:rsidR="005F6CC3" w:rsidRPr="003B3207" w:rsidRDefault="007148B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Первый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системно-информационная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картина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мира,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закономерностям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функционирования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самоуправляемых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(биологические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общество,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автоматизированные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системы).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Специфической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особенностью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целесообразного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функционирования,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определяемое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наличием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органов,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управляющих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поведением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преобразования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целенаправленного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информации.</w:t>
      </w:r>
    </w:p>
    <w:p w:rsidR="007148B8" w:rsidRPr="003B3207" w:rsidRDefault="007148B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области–методы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обработки,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передачи,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хранения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технологий.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прежде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деятельности,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продолжению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образования.</w:t>
      </w:r>
    </w:p>
    <w:p w:rsidR="009966CA" w:rsidRPr="003B3207" w:rsidRDefault="007148B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совокупный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предмет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рассматриваемой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области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комплексный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характер.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Каждая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удельный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реализации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отдельных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педагогических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функций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области.</w:t>
      </w:r>
    </w:p>
    <w:p w:rsidR="00F85AC6" w:rsidRPr="003B3207" w:rsidRDefault="00F85AC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Анализ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опыта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техники,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углублением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мировоззренческом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потенциале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предмета,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показывает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нескольких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овладения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культуры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школе.</w:t>
      </w:r>
    </w:p>
    <w:p w:rsidR="00F85AC6" w:rsidRPr="003B3207" w:rsidRDefault="00F85AC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этап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овладения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(VII–IX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классы),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обеспечивающий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минимум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школьников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направлен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овладение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навыков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сознательного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рационального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профессиональной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деятельности.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получения,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преобразования,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хранения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живой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природе,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обществе,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технике.</w:t>
      </w:r>
    </w:p>
    <w:p w:rsidR="00F85AC6" w:rsidRPr="003B3207" w:rsidRDefault="00F85AC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Представляется,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сочетать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себе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существующих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сейчас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отражающих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важнейшие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значимости:</w:t>
      </w:r>
    </w:p>
    <w:p w:rsidR="00F85AC6" w:rsidRPr="003B3207" w:rsidRDefault="00F85AC6" w:rsidP="00AD297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мировоззренческий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системно-информационном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окружающего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мира,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специфике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самоуправляемых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закономерностях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природы:</w:t>
      </w:r>
    </w:p>
    <w:p w:rsidR="00F85AC6" w:rsidRPr="003B3207" w:rsidRDefault="00F85AC6" w:rsidP="00AD297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“пользовательский”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грамотности,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школьников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деятельности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условиях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широкого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технологий;</w:t>
      </w:r>
    </w:p>
    <w:p w:rsidR="00F85AC6" w:rsidRPr="003B3207" w:rsidRDefault="00F85AC6" w:rsidP="00AD297B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(программистский)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аспект,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настоящее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большей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развитием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мышления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школьников.</w:t>
      </w:r>
    </w:p>
    <w:p w:rsidR="00EB1143" w:rsidRPr="003B3207" w:rsidRDefault="00EB114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содержательные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охватывают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группы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вопросов: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природы;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охватывающие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передаче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канале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количестве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(условно–“линия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процессов”);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способы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(условно–“линия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информации”);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методы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формализованного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(условно–“алгоритмическая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линия”);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эффективности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назовем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“линией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исполнителя”);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формализации,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моделированием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реальных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исследования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ЭВМ,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эксперимента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(условно–“линия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моделирования);</w:t>
      </w:r>
    </w:p>
    <w:p w:rsidR="00EB1143" w:rsidRPr="003B3207" w:rsidRDefault="00EB1143" w:rsidP="00AD297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этапы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ЭВМ,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типа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современных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технологиях,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(условна–“линия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технологий”).</w:t>
      </w:r>
    </w:p>
    <w:p w:rsidR="00EB1143" w:rsidRPr="003B3207" w:rsidRDefault="00EB114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себя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минимум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материала,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усвоен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полностью.</w:t>
      </w:r>
    </w:p>
    <w:p w:rsidR="00EB1143" w:rsidRPr="003B3207" w:rsidRDefault="00EB114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материала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возможность:</w:t>
      </w:r>
    </w:p>
    <w:p w:rsidR="00EB1143" w:rsidRPr="003B3207" w:rsidRDefault="00EB1143" w:rsidP="00AD297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примеров)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смысл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деятельности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</w:p>
    <w:p w:rsidR="00EB1143" w:rsidRPr="003B3207" w:rsidRDefault="00EB1143" w:rsidP="00AD297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освоить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(цикл,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процедура),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задач;</w:t>
      </w:r>
    </w:p>
    <w:p w:rsidR="00EB1143" w:rsidRPr="003B3207" w:rsidRDefault="00EB1143" w:rsidP="00AD297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получить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“библиотеке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алгоритмов”,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библиотеку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</w:p>
    <w:p w:rsidR="00EB1143" w:rsidRPr="003B3207" w:rsidRDefault="00EB1143" w:rsidP="00AD297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получить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языке),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записи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задач.</w:t>
      </w:r>
    </w:p>
    <w:p w:rsidR="004A504D" w:rsidRPr="003B3207" w:rsidRDefault="004A50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образовательном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сформулированы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уровню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подготовки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учащихся.</w:t>
      </w:r>
    </w:p>
    <w:p w:rsidR="004A504D" w:rsidRPr="003B3207" w:rsidRDefault="004A50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должны:</w:t>
      </w:r>
    </w:p>
    <w:p w:rsidR="004A504D" w:rsidRPr="003B3207" w:rsidRDefault="004A504D" w:rsidP="00AD297B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понимать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иллюстрировать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</w:p>
    <w:p w:rsidR="004A504D" w:rsidRPr="003B3207" w:rsidRDefault="004A504D" w:rsidP="00AD297B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понимать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деятельности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</w:p>
    <w:p w:rsidR="004A504D" w:rsidRPr="003B3207" w:rsidRDefault="004A504D" w:rsidP="00AD297B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знать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уметь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</w:p>
    <w:p w:rsidR="004A504D" w:rsidRPr="003B3207" w:rsidRDefault="004A504D" w:rsidP="00AD297B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определять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(типа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“черепахи”,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“робота”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т.д.);</w:t>
      </w:r>
    </w:p>
    <w:p w:rsidR="004A504D" w:rsidRPr="003B3207" w:rsidRDefault="004A504D" w:rsidP="00AD297B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записать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программирования)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задачи.</w:t>
      </w:r>
    </w:p>
    <w:p w:rsidR="004A504D" w:rsidRPr="003B3207" w:rsidRDefault="004A504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1143" w:rsidRPr="003B3207" w:rsidRDefault="00107830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2</w:t>
      </w:r>
      <w:r w:rsidR="00940233" w:rsidRPr="003B3207">
        <w:rPr>
          <w:b/>
          <w:color w:val="000000"/>
          <w:sz w:val="28"/>
          <w:szCs w:val="36"/>
        </w:rPr>
        <w:t>.2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940233" w:rsidRPr="003B3207">
        <w:rPr>
          <w:b/>
          <w:color w:val="000000"/>
          <w:sz w:val="28"/>
          <w:szCs w:val="36"/>
        </w:rPr>
        <w:t>Обзор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940233" w:rsidRPr="003B3207">
        <w:rPr>
          <w:b/>
          <w:color w:val="000000"/>
          <w:sz w:val="28"/>
          <w:szCs w:val="36"/>
        </w:rPr>
        <w:t>авторских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940233" w:rsidRPr="003B3207">
        <w:rPr>
          <w:b/>
          <w:color w:val="000000"/>
          <w:sz w:val="28"/>
          <w:szCs w:val="36"/>
        </w:rPr>
        <w:t>программ</w:t>
      </w:r>
    </w:p>
    <w:p w:rsidR="00EB1143" w:rsidRPr="003B3207" w:rsidRDefault="00EB114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85AC6" w:rsidRPr="003B3207" w:rsidRDefault="00A767D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центральным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редакцией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Ершова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В.М.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Монахова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«Основы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вычислительной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CC2A6C" w:rsidRPr="003B3207">
        <w:rPr>
          <w:color w:val="000000"/>
          <w:sz w:val="28"/>
          <w:szCs w:val="28"/>
        </w:rPr>
        <w:t>техники»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Указание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выполнение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каждого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отдельного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действия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названо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командой,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«совокупность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команд,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могут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выполнены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исполнителем,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называются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системой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команд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исполнителя».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основного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подчеркивается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формальный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характер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выполнении.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Отсюда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делается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54CF" w:rsidRPr="003B3207">
        <w:rPr>
          <w:color w:val="000000"/>
          <w:sz w:val="28"/>
          <w:szCs w:val="28"/>
        </w:rPr>
        <w:t>вывод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исполнителем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автомат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(машина,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7793D" w:rsidRPr="003B3207">
        <w:rPr>
          <w:color w:val="000000"/>
          <w:sz w:val="28"/>
          <w:szCs w:val="28"/>
        </w:rPr>
        <w:t>робот).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этой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идее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основан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принцип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программного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управления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работой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компьютера,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поскольку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есть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7851A5" w:rsidRPr="003B3207">
        <w:rPr>
          <w:color w:val="000000"/>
          <w:sz w:val="28"/>
          <w:szCs w:val="28"/>
        </w:rPr>
        <w:t>алгоритм</w:t>
      </w:r>
      <w:r w:rsidR="008946C9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представленный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языке,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«понятном»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компьютеру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946C9" w:rsidRPr="003B3207">
        <w:rPr>
          <w:color w:val="000000"/>
          <w:sz w:val="28"/>
          <w:szCs w:val="28"/>
        </w:rPr>
        <w:t>программирования.</w:t>
      </w:r>
    </w:p>
    <w:p w:rsidR="008946C9" w:rsidRPr="003B3207" w:rsidRDefault="008946C9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Сф</w:t>
      </w:r>
      <w:r w:rsidR="000C1349" w:rsidRPr="003B3207">
        <w:rPr>
          <w:color w:val="000000"/>
          <w:sz w:val="28"/>
          <w:szCs w:val="28"/>
        </w:rPr>
        <w:t>ормированные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349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349" w:rsidRPr="003B3207">
        <w:rPr>
          <w:color w:val="000000"/>
          <w:sz w:val="28"/>
          <w:szCs w:val="28"/>
        </w:rPr>
        <w:t>учебнике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C1349" w:rsidRPr="003B3207">
        <w:rPr>
          <w:bCs/>
          <w:color w:val="000000"/>
          <w:sz w:val="28"/>
          <w:szCs w:val="28"/>
        </w:rPr>
        <w:t>[1]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явились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дидактической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раскрытия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последующих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информатики.</w:t>
      </w:r>
    </w:p>
    <w:p w:rsidR="00056EE8" w:rsidRPr="003B3207" w:rsidRDefault="00056EE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Практически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ориентирован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человека.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задачах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вычислительного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характера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(а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большинство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учебнике)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метода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предлагается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заполнение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таблицы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значений.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программировании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такие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таблицы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принято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называть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трассировочными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9F07DA" w:rsidRPr="003B3207">
        <w:rPr>
          <w:color w:val="000000"/>
          <w:sz w:val="28"/>
          <w:szCs w:val="28"/>
        </w:rPr>
        <w:t>таблицами</w:t>
      </w:r>
      <w:r w:rsidR="00C0618C"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учебнике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сказано: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«При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исполнении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компьютером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значения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величин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хранятся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памяти.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исполнении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человеком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таблица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значений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выполняет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дополнительной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памяти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618C" w:rsidRPr="003B3207">
        <w:rPr>
          <w:color w:val="000000"/>
          <w:sz w:val="28"/>
          <w:szCs w:val="28"/>
        </w:rPr>
        <w:t>исполнителя».</w:t>
      </w:r>
    </w:p>
    <w:p w:rsidR="00056EE8" w:rsidRPr="003B3207" w:rsidRDefault="00056EE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Одним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достижений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введение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Ершова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русскоязычным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псевдокодом,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предназначенным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программирования.</w:t>
      </w:r>
    </w:p>
    <w:p w:rsidR="003038E9" w:rsidRPr="003B3207" w:rsidRDefault="00056EE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Наряду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активно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Подчеркивается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необходимость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стандартного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изображения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блок-схем,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чего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требует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методика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структурного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подхода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2451" w:rsidRPr="003B3207">
        <w:rPr>
          <w:color w:val="000000"/>
          <w:sz w:val="28"/>
          <w:szCs w:val="28"/>
        </w:rPr>
        <w:t>программированию.</w:t>
      </w:r>
    </w:p>
    <w:p w:rsidR="003038E9" w:rsidRPr="003B3207" w:rsidRDefault="00CF28A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Теперь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авторскую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38E9" w:rsidRPr="003B3207">
        <w:rPr>
          <w:color w:val="000000"/>
          <w:sz w:val="28"/>
          <w:szCs w:val="28"/>
        </w:rPr>
        <w:t>прогр</w:t>
      </w:r>
      <w:r w:rsidR="00062ABD" w:rsidRPr="003B3207">
        <w:rPr>
          <w:color w:val="000000"/>
          <w:sz w:val="28"/>
          <w:szCs w:val="28"/>
        </w:rPr>
        <w:t>амму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38E9" w:rsidRPr="003B3207">
        <w:rPr>
          <w:color w:val="000000"/>
          <w:sz w:val="28"/>
          <w:szCs w:val="28"/>
        </w:rPr>
        <w:t>Макаровой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3038E9" w:rsidRPr="003B3207">
        <w:rPr>
          <w:color w:val="000000"/>
          <w:sz w:val="28"/>
          <w:szCs w:val="28"/>
        </w:rPr>
        <w:t>Н.В.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Раздел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разбит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две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темы,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«программное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обеспечение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информационных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7D132F" w:rsidRPr="003B3207">
        <w:rPr>
          <w:color w:val="000000"/>
          <w:sz w:val="28"/>
          <w:szCs w:val="28"/>
        </w:rPr>
        <w:t>технологий».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рассчитана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преподавание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расчете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2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часа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800179" w:rsidRPr="003B3207">
        <w:rPr>
          <w:color w:val="000000"/>
          <w:sz w:val="28"/>
          <w:szCs w:val="28"/>
        </w:rPr>
        <w:t>неделю.</w:t>
      </w:r>
    </w:p>
    <w:p w:rsidR="0070364C" w:rsidRPr="003B3207" w:rsidRDefault="007D132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Первая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носит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себя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словесная,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графическая,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типовые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конструкции: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последовательность,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ветвление,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цикл;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стадии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создания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алгоритма;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линейный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разветвляющийся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циклический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известным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числом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повторений;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предусловием;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постусловием;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вспомогательный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0364C" w:rsidRPr="003B3207">
        <w:rPr>
          <w:color w:val="000000"/>
          <w:sz w:val="28"/>
          <w:szCs w:val="28"/>
        </w:rPr>
        <w:t>алгоритм.</w:t>
      </w:r>
    </w:p>
    <w:p w:rsidR="00C21C61" w:rsidRPr="003B3207" w:rsidRDefault="00C21C6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называется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(классификация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программ)»,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здесь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подлежат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процедуры;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подходы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созданию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процедурный,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объектный;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классификация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характеристика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обеспечения: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системное,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прикладное,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инструменты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организации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компьютера.</w:t>
      </w:r>
    </w:p>
    <w:p w:rsidR="00765483" w:rsidRPr="003B3207" w:rsidRDefault="0076548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протяжении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классы.</w:t>
      </w:r>
    </w:p>
    <w:p w:rsidR="001F2BD6" w:rsidRPr="003B3207" w:rsidRDefault="0076548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знакомятся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свойствами.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знакомятся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формами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останавливаются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блок-схемах.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параллельным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освоением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типовые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конструкции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одновременно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Кумира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языка)</w:t>
      </w:r>
      <w:r w:rsidR="00380101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обеспечить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понимание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формального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380101" w:rsidRPr="003B3207">
        <w:rPr>
          <w:color w:val="000000"/>
          <w:sz w:val="28"/>
          <w:szCs w:val="28"/>
        </w:rPr>
        <w:t>способами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отводится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6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часов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занятий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некомпьютерном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классе.</w:t>
      </w:r>
    </w:p>
    <w:p w:rsidR="001F2BD6" w:rsidRPr="003B3207" w:rsidRDefault="00A7078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касается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команд,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рассматриваются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</w:t>
      </w:r>
      <w:r w:rsidR="001F2BD6" w:rsidRPr="003B3207">
        <w:rPr>
          <w:color w:val="000000"/>
          <w:sz w:val="28"/>
          <w:szCs w:val="28"/>
        </w:rPr>
        <w:t>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программирование.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Здесь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рассматриваются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различные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подходы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созданию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программы,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большое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внимание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уделяется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процедуре.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отводится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лишь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1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час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занятий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без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F2BD6" w:rsidRPr="003B3207">
        <w:rPr>
          <w:color w:val="000000"/>
          <w:sz w:val="28"/>
          <w:szCs w:val="28"/>
        </w:rPr>
        <w:t>компьютера.</w:t>
      </w:r>
    </w:p>
    <w:p w:rsidR="00667FD0" w:rsidRPr="003B3207" w:rsidRDefault="001F2BD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</w:t>
      </w:r>
      <w:r w:rsidR="0006013B" w:rsidRPr="003B3207">
        <w:rPr>
          <w:color w:val="000000"/>
          <w:sz w:val="28"/>
          <w:szCs w:val="28"/>
        </w:rPr>
        <w:t>атем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идет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рассмотрение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полностью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практического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вопроса</w:t>
      </w:r>
      <w:r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подводящему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итог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«среда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06013B" w:rsidRPr="003B3207">
        <w:rPr>
          <w:color w:val="000000"/>
          <w:sz w:val="28"/>
          <w:szCs w:val="28"/>
        </w:rPr>
        <w:t>программирования».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предлагается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ЛОГО</w:t>
      </w:r>
      <w:r w:rsidR="00E62E7F"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состав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входит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E62E7F" w:rsidRPr="003B3207">
        <w:rPr>
          <w:color w:val="000000"/>
          <w:sz w:val="28"/>
          <w:szCs w:val="28"/>
        </w:rPr>
        <w:t>Черепашка</w:t>
      </w:r>
      <w:r w:rsidR="00DF30ED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назначение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-изображение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экране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чертежей,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рисунков,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состоящих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прямолинейных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отрезков.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управления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Ч</w:t>
      </w:r>
      <w:r w:rsidR="00DF30ED" w:rsidRPr="003B3207">
        <w:rPr>
          <w:color w:val="000000"/>
          <w:sz w:val="28"/>
          <w:szCs w:val="28"/>
        </w:rPr>
        <w:t>ерепашкой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составляются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команд: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вперед(а),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назад(а),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направо(в),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налево(в),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поднять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хвост,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опустить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хвост.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Имеется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виду,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черепашка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рисует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хвостом,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если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хвост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опущен,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перемещении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проводится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линия,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когда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хвост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поднят,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рисуется.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Кроме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имеются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структурные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команды.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DF30ED" w:rsidRPr="003B3207">
        <w:rPr>
          <w:color w:val="000000"/>
          <w:sz w:val="28"/>
          <w:szCs w:val="28"/>
        </w:rPr>
        <w:t>целом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ЛОГО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предназначен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структурной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методики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BB3B07" w:rsidRPr="003B3207">
        <w:rPr>
          <w:color w:val="000000"/>
          <w:sz w:val="28"/>
          <w:szCs w:val="28"/>
        </w:rPr>
        <w:t>программирования.</w:t>
      </w:r>
    </w:p>
    <w:p w:rsidR="00BB3B07" w:rsidRPr="003B3207" w:rsidRDefault="00BB3B07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Главное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достоинство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Черепашки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ясность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ученика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решаемых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наглядность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известно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дидактический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принцип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наглядности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важнейших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процессе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этой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3959CF" w:rsidRPr="003B3207">
        <w:rPr>
          <w:color w:val="000000"/>
          <w:sz w:val="28"/>
          <w:szCs w:val="28"/>
        </w:rPr>
        <w:t>отво</w:t>
      </w:r>
      <w:r w:rsidR="00697C1C" w:rsidRPr="003B3207">
        <w:rPr>
          <w:color w:val="000000"/>
          <w:sz w:val="28"/>
          <w:szCs w:val="28"/>
        </w:rPr>
        <w:t>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8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часов,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д</w:t>
      </w:r>
      <w:r w:rsidR="003959CF" w:rsidRPr="003B3207">
        <w:rPr>
          <w:color w:val="000000"/>
          <w:sz w:val="28"/>
          <w:szCs w:val="28"/>
        </w:rPr>
        <w:t>остаточным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разбора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тонкостей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этой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среды,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хватает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знакомства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одной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сред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697C1C" w:rsidRPr="003B3207">
        <w:rPr>
          <w:color w:val="000000"/>
          <w:sz w:val="28"/>
          <w:szCs w:val="28"/>
        </w:rPr>
        <w:t>программирования</w:t>
      </w:r>
      <w:r w:rsidR="003959CF" w:rsidRPr="003B3207">
        <w:rPr>
          <w:color w:val="000000"/>
          <w:sz w:val="28"/>
          <w:szCs w:val="28"/>
        </w:rPr>
        <w:t>.</w:t>
      </w:r>
    </w:p>
    <w:p w:rsidR="00800179" w:rsidRPr="003B3207" w:rsidRDefault="00800179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подробное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выделяется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повторение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глубоким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проникновением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благодаря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владению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ЛОГО.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останавливаются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рассмотрении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циклических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частности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они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изучают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различные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разновидности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циклических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алгоритмов: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предусловием,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постусловием,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цикл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известным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числом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повторений.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они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начинают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знакомиться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новой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средой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  <w:lang w:val="en-US"/>
        </w:rPr>
        <w:t>Basic</w:t>
      </w:r>
      <w:r w:rsidR="00AF6E6B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хотя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рассмотрения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аналогов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записанных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изученных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раннее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языках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(ЛОГО,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F6E6B" w:rsidRPr="003B3207">
        <w:rPr>
          <w:color w:val="000000"/>
          <w:sz w:val="28"/>
          <w:szCs w:val="28"/>
        </w:rPr>
        <w:t>Кумир).</w:t>
      </w:r>
    </w:p>
    <w:p w:rsidR="00C44314" w:rsidRPr="003B3207" w:rsidRDefault="00062ABD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Следующей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авторской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программой,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которая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будет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рассмотрена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курсовой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F1F22" w:rsidRPr="003B3207">
        <w:rPr>
          <w:color w:val="000000"/>
          <w:sz w:val="28"/>
          <w:szCs w:val="28"/>
        </w:rPr>
        <w:t>раб</w:t>
      </w:r>
      <w:r w:rsidR="00E9548E" w:rsidRPr="003B3207">
        <w:rPr>
          <w:color w:val="000000"/>
          <w:sz w:val="28"/>
          <w:szCs w:val="28"/>
        </w:rPr>
        <w:t>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9548E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9548E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9548E" w:rsidRPr="003B3207">
        <w:rPr>
          <w:color w:val="000000"/>
          <w:sz w:val="28"/>
          <w:szCs w:val="28"/>
        </w:rPr>
        <w:t>Угринович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9548E" w:rsidRPr="003B3207">
        <w:rPr>
          <w:color w:val="000000"/>
          <w:sz w:val="28"/>
          <w:szCs w:val="28"/>
        </w:rPr>
        <w:t>Н.</w:t>
      </w:r>
    </w:p>
    <w:p w:rsidR="00DE2322" w:rsidRPr="003B3207" w:rsidRDefault="00AD7160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Данная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составлена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расчетом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урок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неделю.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Рассмотрение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начинается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класса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входит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отдельная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главу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«основы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объектно-ориентированного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C44314" w:rsidRPr="003B3207">
        <w:rPr>
          <w:color w:val="000000"/>
          <w:sz w:val="28"/>
          <w:szCs w:val="28"/>
        </w:rPr>
        <w:t>программирования».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7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часов.</w:t>
      </w:r>
    </w:p>
    <w:p w:rsidR="00E7066B" w:rsidRPr="003B3207" w:rsidRDefault="00DE2322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начинается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формальным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представлением</w:t>
      </w:r>
      <w:r w:rsidR="00AD7160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после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объявления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пояснения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примерами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свойств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Здесь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приводится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примеров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сравнению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учебником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Макаровой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Н.В.,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усложняет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формирование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библиотеки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D7160" w:rsidRPr="003B3207">
        <w:rPr>
          <w:color w:val="000000"/>
          <w:sz w:val="28"/>
          <w:szCs w:val="28"/>
        </w:rPr>
        <w:t>алгоритмов.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рассматривается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которого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упор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делается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компьютер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человека.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Все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последующие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уроке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посвящены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непосредственно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объектно-ориентированного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примере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="00E7066B" w:rsidRPr="003B3207">
        <w:rPr>
          <w:color w:val="000000"/>
          <w:sz w:val="28"/>
          <w:szCs w:val="28"/>
          <w:lang w:val="en-US"/>
        </w:rPr>
        <w:t>Basic</w:t>
      </w:r>
      <w:r w:rsidR="00E7066B"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параллельно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этим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происходит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преставление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редактора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блок-схем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Block-diagram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editor.</w:t>
      </w:r>
    </w:p>
    <w:p w:rsidR="004F1F22" w:rsidRPr="003B3207" w:rsidRDefault="00E7066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стороны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объектно-ориентированного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визуального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Basic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кодировать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стороны,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проектирования,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осуществлять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визуальное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конструирование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интерфейса.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теме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рассматривается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понятие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проекта,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результатом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процессов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2B76" w:rsidRPr="003B3207">
        <w:rPr>
          <w:color w:val="000000"/>
          <w:sz w:val="28"/>
          <w:szCs w:val="28"/>
        </w:rPr>
        <w:t>проектирования.</w:t>
      </w:r>
    </w:p>
    <w:p w:rsidR="00286C56" w:rsidRPr="003B3207" w:rsidRDefault="00286C56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рамках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Basic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</w:t>
      </w:r>
      <w:r w:rsidR="008B1FED" w:rsidRPr="003B3207">
        <w:rPr>
          <w:color w:val="000000"/>
          <w:sz w:val="28"/>
          <w:szCs w:val="28"/>
        </w:rPr>
        <w:t>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(линейная,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ветвление,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цикл),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типы,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имена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переменных,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операцию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присваивания,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программирования.</w:t>
      </w:r>
    </w:p>
    <w:p w:rsidR="00641A94" w:rsidRPr="003B3207" w:rsidRDefault="00641A94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отчетности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выполняются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проекты</w:t>
      </w:r>
      <w:r w:rsidR="009A55A1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соответствующие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теме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A55A1" w:rsidRPr="003B3207">
        <w:rPr>
          <w:color w:val="000000"/>
          <w:sz w:val="28"/>
          <w:szCs w:val="28"/>
        </w:rPr>
        <w:t>урока.</w:t>
      </w:r>
    </w:p>
    <w:p w:rsidR="006E5503" w:rsidRPr="003B3207" w:rsidRDefault="006E5503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Следующая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уделить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внимание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предусматривает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уровне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расчете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2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урока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F01B07" w:rsidRPr="003B3207">
        <w:rPr>
          <w:color w:val="000000"/>
          <w:sz w:val="28"/>
          <w:szCs w:val="28"/>
        </w:rPr>
        <w:t>неделю.</w:t>
      </w:r>
    </w:p>
    <w:p w:rsidR="002C7F43" w:rsidRPr="003B3207" w:rsidRDefault="0078504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входит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4212" w:rsidRPr="003B3207">
        <w:rPr>
          <w:color w:val="000000"/>
          <w:sz w:val="28"/>
          <w:szCs w:val="28"/>
        </w:rPr>
        <w:t>«информация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4212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04212" w:rsidRPr="003B3207">
        <w:rPr>
          <w:color w:val="000000"/>
          <w:sz w:val="28"/>
          <w:szCs w:val="28"/>
        </w:rPr>
        <w:t>управление»</w:t>
      </w:r>
      <w:r w:rsidR="00211459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таким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образом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отметить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несколько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иной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подход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пониманию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211459" w:rsidRPr="003B3207">
        <w:rPr>
          <w:color w:val="000000"/>
          <w:sz w:val="28"/>
          <w:szCs w:val="28"/>
        </w:rPr>
        <w:t>алгоритмизации.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назвать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кибернетическим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подходом.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трактуется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информационный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компонент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системы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управления.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Такой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подход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дает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ввести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содержание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новую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содержательную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линию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линию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управления.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многоплановая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линия,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95430" w:rsidRPr="003B3207">
        <w:rPr>
          <w:color w:val="000000"/>
          <w:sz w:val="28"/>
          <w:szCs w:val="28"/>
        </w:rPr>
        <w:t>которая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2C7F43"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2C7F43" w:rsidRPr="003B3207">
        <w:rPr>
          <w:color w:val="000000"/>
          <w:sz w:val="28"/>
          <w:szCs w:val="28"/>
        </w:rPr>
        <w:t>затронуть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2C7F43"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2C7F43" w:rsidRPr="003B3207">
        <w:rPr>
          <w:color w:val="000000"/>
          <w:sz w:val="28"/>
          <w:szCs w:val="28"/>
        </w:rPr>
        <w:t>вопросы:</w:t>
      </w:r>
    </w:p>
    <w:p w:rsidR="002C7F43" w:rsidRPr="003B3207" w:rsidRDefault="002C7F43" w:rsidP="00AD297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элементы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кибернетики: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кибернетическая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модель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обратной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связью;</w:t>
      </w:r>
    </w:p>
    <w:p w:rsidR="002C7F43" w:rsidRPr="003B3207" w:rsidRDefault="002C7F43" w:rsidP="00AD297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элементы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прикладной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кибернетики: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(системы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управлением);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автоматизированных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управления;</w:t>
      </w:r>
    </w:p>
    <w:p w:rsidR="002C7F43" w:rsidRPr="003B3207" w:rsidRDefault="002C7F43" w:rsidP="00AD297B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алгоритмов.</w:t>
      </w:r>
    </w:p>
    <w:p w:rsidR="00E3731C" w:rsidRPr="003B3207" w:rsidRDefault="0023703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10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числе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5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практики.</w:t>
      </w:r>
    </w:p>
    <w:p w:rsidR="00EF5C09" w:rsidRPr="003B3207" w:rsidRDefault="00E3731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Основные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обязательному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рассмотрению: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кибернетика,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автоматизированные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системы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определение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свойства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алгоритма;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линейные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алгоритмы;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вспомогательные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подпрограммы;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циклические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алгоритмы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F5C09" w:rsidRPr="003B3207">
        <w:rPr>
          <w:color w:val="000000"/>
          <w:sz w:val="28"/>
          <w:szCs w:val="28"/>
        </w:rPr>
        <w:t>ветвления.</w:t>
      </w:r>
    </w:p>
    <w:p w:rsidR="00785048" w:rsidRPr="003B3207" w:rsidRDefault="00EF5C09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Практическая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осуществляется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графических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алгоритмов: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06B" w:rsidRPr="003B3207">
        <w:rPr>
          <w:color w:val="000000"/>
          <w:sz w:val="28"/>
          <w:szCs w:val="28"/>
        </w:rPr>
        <w:t>Черепашки,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06B" w:rsidRPr="003B3207">
        <w:rPr>
          <w:color w:val="000000"/>
          <w:sz w:val="28"/>
          <w:szCs w:val="28"/>
        </w:rPr>
        <w:t>Кенгуренка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06B"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16306B" w:rsidRPr="003B3207">
        <w:rPr>
          <w:color w:val="000000"/>
          <w:sz w:val="28"/>
          <w:szCs w:val="28"/>
        </w:rPr>
        <w:t>Чертежника.</w:t>
      </w:r>
    </w:p>
    <w:p w:rsidR="002F4408" w:rsidRPr="003B3207" w:rsidRDefault="002F4408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Исполнитель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Чертежник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своеобразный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графопостроитель,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действующий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системе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декартовых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координат,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экраном.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назначение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изображение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чертежей,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графиков,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рисунков,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состоящих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прямолинейных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отрезков.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Чертежник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близок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Черепашке,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однако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работа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связана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системой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координат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(хотя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единицы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длины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нее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B381D" w:rsidRPr="003B3207">
        <w:rPr>
          <w:color w:val="000000"/>
          <w:sz w:val="28"/>
          <w:szCs w:val="28"/>
        </w:rPr>
        <w:t>существуют).</w:t>
      </w:r>
    </w:p>
    <w:p w:rsidR="00854910" w:rsidRPr="003B3207" w:rsidRDefault="00854910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Кенгуренок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аналогом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Чертежник.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Кенгуренок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режиме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прямого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«команда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исполнение»,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режиме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управления: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«программирование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автоматическое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программы».</w:t>
      </w:r>
    </w:p>
    <w:p w:rsidR="00D9294F" w:rsidRPr="003B3207" w:rsidRDefault="00D9294F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22FF" w:rsidRPr="003B3207" w:rsidRDefault="004A504D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b/>
          <w:color w:val="000000"/>
          <w:sz w:val="28"/>
          <w:szCs w:val="36"/>
        </w:rPr>
        <w:t>2.3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Методические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особенности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Pr="003B3207">
        <w:rPr>
          <w:b/>
          <w:color w:val="000000"/>
          <w:sz w:val="28"/>
          <w:szCs w:val="36"/>
        </w:rPr>
        <w:t>изучения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9252D4" w:rsidRPr="003B3207">
        <w:rPr>
          <w:b/>
          <w:color w:val="000000"/>
          <w:sz w:val="28"/>
          <w:szCs w:val="36"/>
        </w:rPr>
        <w:t>раздела</w:t>
      </w:r>
    </w:p>
    <w:p w:rsidR="009252D4" w:rsidRPr="003B3207" w:rsidRDefault="009252D4" w:rsidP="00AD29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3703C" w:rsidRPr="003B3207" w:rsidRDefault="00DF7A67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Проанализировав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используемые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настоящее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2F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2FF"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2FF"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2FF" w:rsidRPr="003B3207">
        <w:rPr>
          <w:color w:val="000000"/>
          <w:sz w:val="28"/>
          <w:szCs w:val="28"/>
        </w:rPr>
        <w:t>заведениях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одобренные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Министерством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науки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Российской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Федерации,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подходах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исполнители».</w:t>
      </w:r>
    </w:p>
    <w:p w:rsidR="00F96872" w:rsidRPr="003B3207" w:rsidRDefault="000D7205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отношении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материала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сказать,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существенных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отличий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видно,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96872" w:rsidRPr="003B3207">
        <w:rPr>
          <w:color w:val="000000"/>
          <w:sz w:val="28"/>
          <w:szCs w:val="28"/>
        </w:rPr>
        <w:t>значительно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порядок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отдельных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подразделов.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Например,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непосредственной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других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предусматривают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программирования.</w:t>
      </w:r>
    </w:p>
    <w:p w:rsidR="00667FD0" w:rsidRPr="003B3207" w:rsidRDefault="00F96872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существенные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начинаются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</w:t>
      </w:r>
      <w:r w:rsidR="007213CE" w:rsidRPr="003B3207">
        <w:rPr>
          <w:color w:val="000000"/>
          <w:sz w:val="28"/>
          <w:szCs w:val="28"/>
        </w:rPr>
        <w:t>ставляющей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213CE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213CE" w:rsidRPr="003B3207">
        <w:rPr>
          <w:color w:val="000000"/>
          <w:sz w:val="28"/>
          <w:szCs w:val="28"/>
        </w:rPr>
        <w:t>раздела,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213CE" w:rsidRPr="003B3207">
        <w:rPr>
          <w:color w:val="000000"/>
          <w:sz w:val="28"/>
          <w:szCs w:val="28"/>
        </w:rPr>
        <w:t>хотя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213CE" w:rsidRPr="003B3207">
        <w:rPr>
          <w:color w:val="000000"/>
          <w:sz w:val="28"/>
          <w:szCs w:val="28"/>
        </w:rPr>
        <w:t>они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7213CE" w:rsidRPr="003B3207">
        <w:rPr>
          <w:color w:val="000000"/>
          <w:sz w:val="28"/>
          <w:szCs w:val="28"/>
        </w:rPr>
        <w:t>разрешены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стандартом.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соответствии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концепцией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материала.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всех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программ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характерно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языка,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простейших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алгоритмических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конструкций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этапов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9B575D" w:rsidRPr="003B3207">
        <w:rPr>
          <w:color w:val="000000"/>
          <w:sz w:val="28"/>
          <w:szCs w:val="28"/>
        </w:rPr>
        <w:t>программ.</w:t>
      </w:r>
    </w:p>
    <w:p w:rsidR="00080851" w:rsidRPr="003B3207" w:rsidRDefault="00080851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Поэтому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подробно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остановиться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вопросах,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связанных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программирования.</w:t>
      </w:r>
    </w:p>
    <w:p w:rsidR="00080851" w:rsidRPr="003B3207" w:rsidRDefault="00080851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Поскольку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ставится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лишь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цель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первоначального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знакомства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программированием,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строгого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требуется.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используемый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демонстрация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примерах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простых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краткими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комментариями.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связи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могут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возникнуть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объектно-ориентированной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  <w:lang w:val="en-US"/>
        </w:rPr>
        <w:t>Basic</w:t>
      </w:r>
      <w:r w:rsidRPr="003B3207">
        <w:rPr>
          <w:color w:val="000000"/>
          <w:sz w:val="28"/>
          <w:szCs w:val="28"/>
        </w:rPr>
        <w:t>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Некоторые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воспринять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ученикам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«интуитивном»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уровне.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выполнения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учениками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несложных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самостоятельных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действовать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образцу».</w:t>
      </w:r>
    </w:p>
    <w:p w:rsidR="00A519B9" w:rsidRPr="003B3207" w:rsidRDefault="00A519B9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Учитель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задуматься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проблемой</w:t>
      </w:r>
      <w:r w:rsidR="00A163E1" w:rsidRPr="003B3207">
        <w:rPr>
          <w:color w:val="000000"/>
          <w:sz w:val="28"/>
          <w:szCs w:val="28"/>
        </w:rPr>
        <w:t>: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лучше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связать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методов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величинами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программирования.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Здесь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возможны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два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163E1" w:rsidRPr="003B3207">
        <w:rPr>
          <w:color w:val="000000"/>
          <w:sz w:val="28"/>
          <w:szCs w:val="28"/>
        </w:rPr>
        <w:t>варианта:</w:t>
      </w:r>
    </w:p>
    <w:p w:rsidR="00A163E1" w:rsidRPr="003B3207" w:rsidRDefault="00A163E1" w:rsidP="00AD297B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сначала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рассматриваются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всевозможные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описания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используются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блок-схемы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способы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перевода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языке;</w:t>
      </w:r>
    </w:p>
    <w:p w:rsidR="00A163E1" w:rsidRPr="003B3207" w:rsidRDefault="00A163E1" w:rsidP="00AD297B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алгоритмизация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языки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осваиваются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параллельно.</w:t>
      </w:r>
    </w:p>
    <w:p w:rsidR="00A163E1" w:rsidRPr="003B3207" w:rsidRDefault="00FA091B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Теоретическое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оторванное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практики,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малоэффективно.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Желательно,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чтобы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ученики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раньше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получили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возможность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проверять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правильность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своих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компьютере.</w:t>
      </w:r>
    </w:p>
    <w:p w:rsidR="00FA091B" w:rsidRPr="003B3207" w:rsidRDefault="00FA091B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Обучение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должно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проводиться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типовых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задач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постепенным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усложнением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алгоритмов.</w:t>
      </w:r>
    </w:p>
    <w:p w:rsidR="008C0432" w:rsidRPr="003B3207" w:rsidRDefault="008C0432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примера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построение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последовательности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поурочное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планирование,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разработанное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2873E9" w:rsidRPr="003B3207">
        <w:rPr>
          <w:color w:val="000000"/>
          <w:sz w:val="28"/>
          <w:szCs w:val="28"/>
        </w:rPr>
        <w:t>(9</w:t>
      </w:r>
      <w:r w:rsidR="000D0068" w:rsidRPr="003B3207">
        <w:rPr>
          <w:color w:val="000000"/>
          <w:sz w:val="28"/>
          <w:szCs w:val="28"/>
        </w:rPr>
        <w:t xml:space="preserve"> </w:t>
      </w:r>
      <w:r w:rsidR="002873E9" w:rsidRPr="003B3207">
        <w:rPr>
          <w:color w:val="000000"/>
          <w:sz w:val="28"/>
          <w:szCs w:val="28"/>
        </w:rPr>
        <w:t>класс)</w:t>
      </w:r>
      <w:r w:rsidR="000D0068" w:rsidRPr="003B3207">
        <w:rPr>
          <w:color w:val="000000"/>
          <w:sz w:val="28"/>
          <w:szCs w:val="28"/>
        </w:rPr>
        <w:t xml:space="preserve"> </w:t>
      </w:r>
      <w:r w:rsidR="002873E9" w:rsidRPr="003B3207">
        <w:rPr>
          <w:bCs/>
          <w:color w:val="000000"/>
          <w:sz w:val="28"/>
          <w:szCs w:val="28"/>
        </w:rPr>
        <w:t>[9]</w:t>
      </w:r>
      <w:r w:rsidRPr="003B3207">
        <w:rPr>
          <w:color w:val="000000"/>
          <w:sz w:val="28"/>
          <w:szCs w:val="28"/>
        </w:rPr>
        <w:t>.</w:t>
      </w:r>
    </w:p>
    <w:p w:rsidR="008C0432" w:rsidRPr="003B3207" w:rsidRDefault="008C0432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07830" w:rsidRPr="003B3207" w:rsidRDefault="00107830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Таблица 2. – Основные темы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25"/>
        <w:gridCol w:w="425"/>
        <w:gridCol w:w="425"/>
        <w:gridCol w:w="1843"/>
        <w:gridCol w:w="1559"/>
      </w:tblGrid>
      <w:tr w:rsidR="004D18AD" w:rsidRPr="003B3207" w:rsidTr="00107830">
        <w:trPr>
          <w:cantSplit/>
          <w:trHeight w:val="1341"/>
        </w:trPr>
        <w:tc>
          <w:tcPr>
            <w:tcW w:w="567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425" w:type="dxa"/>
            <w:textDirection w:val="btLr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Всего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425" w:type="dxa"/>
            <w:textDirection w:val="btLr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425" w:type="dxa"/>
            <w:textDirection w:val="btLr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практика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Вид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="00107830" w:rsidRPr="003B3207">
              <w:rPr>
                <w:color w:val="000000"/>
                <w:sz w:val="20"/>
                <w:szCs w:val="20"/>
              </w:rPr>
              <w:t>практического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занятия</w:t>
            </w: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Программное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</w:t>
            </w:r>
            <w:r w:rsidR="001D0F90" w:rsidRPr="003B3207">
              <w:rPr>
                <w:color w:val="000000"/>
                <w:sz w:val="20"/>
                <w:szCs w:val="20"/>
              </w:rPr>
              <w:t>е</w:t>
            </w:r>
            <w:r w:rsidRPr="003B3207">
              <w:rPr>
                <w:color w:val="000000"/>
                <w:sz w:val="20"/>
                <w:szCs w:val="20"/>
              </w:rPr>
              <w:t>спечение</w:t>
            </w: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Управление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кибернетика.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Автоматизированные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автоматические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системы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управления.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Определение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свойства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алгоритма.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Линейные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алгоритмы.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Практическая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работа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№23.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Разработка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линейных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для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графического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исполнителя.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Практикум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ПК</w:t>
            </w: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Черепашка,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Кенгуренок,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Чертежник</w:t>
            </w: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Вспомогательные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подпрограммы.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Последовательная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детализация.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Практическая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работа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№23.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Учебный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Последовательная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детализация.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Практикум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ПК</w:t>
            </w: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Черепашка,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Кенгуренок,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Чертежник</w:t>
            </w: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Циклические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алгоритмы.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Практическая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работа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№24.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Учебный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Циклические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алгоритмы.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Практикум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ПК</w:t>
            </w: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Черепашка,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Кенгуренок,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Чертежник</w:t>
            </w: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Ветвления.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Циклы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сочетании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ветвлениями.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Практическая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работа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№25.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Учебный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Ветвления.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Циклы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сочетании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ветвлениями.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Практикум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ПК</w:t>
            </w: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Черепашка,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Кенгуренок,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Чертежник</w:t>
            </w:r>
          </w:p>
        </w:tc>
      </w:tr>
      <w:tr w:rsidR="004D18AD" w:rsidRPr="003B3207" w:rsidTr="00107830">
        <w:trPr>
          <w:trHeight w:val="974"/>
        </w:trPr>
        <w:tc>
          <w:tcPr>
            <w:tcW w:w="567" w:type="dxa"/>
          </w:tcPr>
          <w:p w:rsidR="004D18AD" w:rsidRPr="003B3207" w:rsidRDefault="004D18AD" w:rsidP="00AD297B">
            <w:pPr>
              <w:numPr>
                <w:ilvl w:val="0"/>
                <w:numId w:val="2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Контрольная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работа</w:t>
            </w:r>
            <w:r w:rsidR="000D0068"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№6.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Информация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управление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(тестирование,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зачетная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практическая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работа,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защита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проекта).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D18AD" w:rsidRPr="003B3207" w:rsidTr="00107830">
        <w:tc>
          <w:tcPr>
            <w:tcW w:w="567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B3207"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8AD" w:rsidRPr="003B3207" w:rsidRDefault="004D18AD" w:rsidP="00AD297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C96BC5" w:rsidRPr="003B3207" w:rsidRDefault="00C96BC5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C0432" w:rsidRPr="003B3207" w:rsidRDefault="00C96BC5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Согласно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поурочным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планированием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отводится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10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</w:t>
      </w:r>
      <w:r w:rsidR="008B2E0F"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которых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5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посвящены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теории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5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практическому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освоению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учебной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среды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программирования.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примерах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знакомятся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базовыми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алгоритмическими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конструкциями,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самым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данном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этапе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закладываются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первые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навыки,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необходимые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дальнейшего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совершенствования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области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освоения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сложных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сред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8B2E0F" w:rsidRPr="003B3207">
        <w:rPr>
          <w:color w:val="000000"/>
          <w:sz w:val="28"/>
          <w:szCs w:val="28"/>
        </w:rPr>
        <w:t>программирования.</w:t>
      </w:r>
    </w:p>
    <w:p w:rsidR="00FC4C11" w:rsidRPr="003B3207" w:rsidRDefault="00FC4C11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конце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освоения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предусмотрен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контроль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знаний,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включающий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себе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контрольной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форме,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соответствующей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уровню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подготовки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538B3" w:rsidRPr="003B3207">
        <w:rPr>
          <w:color w:val="000000"/>
          <w:sz w:val="28"/>
          <w:szCs w:val="28"/>
        </w:rPr>
        <w:t>оптимальност</w:t>
      </w:r>
      <w:r w:rsidR="00776E6C" w:rsidRPr="003B3207">
        <w:rPr>
          <w:color w:val="000000"/>
          <w:sz w:val="28"/>
          <w:szCs w:val="28"/>
        </w:rPr>
        <w:t>ь</w:t>
      </w:r>
      <w:r w:rsidR="00E538B3" w:rsidRPr="003B3207">
        <w:rPr>
          <w:color w:val="000000"/>
          <w:sz w:val="28"/>
          <w:szCs w:val="28"/>
        </w:rPr>
        <w:t>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использования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иного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метода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контроля.</w:t>
      </w:r>
    </w:p>
    <w:p w:rsidR="00776E6C" w:rsidRPr="003B3207" w:rsidRDefault="008B2E0F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сравнения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нужно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поурочное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планирование,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составленное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основе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другой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авторской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A53C5F"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Н.</w:t>
      </w:r>
      <w:r w:rsidR="00697B66" w:rsidRPr="003B3207">
        <w:rPr>
          <w:color w:val="000000"/>
          <w:sz w:val="28"/>
          <w:szCs w:val="28"/>
        </w:rPr>
        <w:t>Д.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Угриновича.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основе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составлено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поурочное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планирование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предмета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«Информатика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ИКТ»,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именно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исполнители»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класса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A02204" w:rsidRPr="003B3207">
        <w:rPr>
          <w:color w:val="000000"/>
          <w:sz w:val="28"/>
          <w:szCs w:val="28"/>
        </w:rPr>
        <w:t>уровня.</w:t>
      </w:r>
      <w:r w:rsidR="000D0068" w:rsidRPr="003B3207">
        <w:rPr>
          <w:bCs/>
          <w:i/>
          <w:color w:val="000000"/>
          <w:sz w:val="28"/>
          <w:szCs w:val="28"/>
        </w:rPr>
        <w:t xml:space="preserve"> </w:t>
      </w:r>
      <w:r w:rsidR="002873E9" w:rsidRPr="003B3207">
        <w:rPr>
          <w:bCs/>
          <w:color w:val="000000"/>
          <w:sz w:val="28"/>
          <w:szCs w:val="28"/>
        </w:rPr>
        <w:t>[12]</w:t>
      </w:r>
    </w:p>
    <w:p w:rsidR="00AD297B" w:rsidRPr="003B3207" w:rsidRDefault="00AD297B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07830" w:rsidRPr="003B3207" w:rsidRDefault="00107830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Таблица 3. – Темы и программное обеспечение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709"/>
        <w:gridCol w:w="1134"/>
        <w:gridCol w:w="1701"/>
        <w:gridCol w:w="2551"/>
      </w:tblGrid>
      <w:tr w:rsidR="00C6431E" w:rsidRPr="003B3207" w:rsidTr="00107830">
        <w:tc>
          <w:tcPr>
            <w:tcW w:w="425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Кол-во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Тип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255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Программное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обеспечение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Понятие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алгоритма,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свойства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107830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</w:t>
            </w:r>
            <w:r w:rsidR="00C6431E" w:rsidRPr="003B3207">
              <w:rPr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Исполнители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команд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исполнителя.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Способы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записей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Формальное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исполнение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алгоритмов.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C6431E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Объектно-ориентированное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программирование.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интерфейс: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форма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управляющие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элементы.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Событийные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процедуры.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C6431E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Тип,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имя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значение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переменной.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Присваивание.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C6431E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</w:t>
            </w:r>
            <w:r w:rsidR="00107830" w:rsidRPr="003B3207">
              <w:rPr>
                <w:color w:val="000000"/>
                <w:sz w:val="20"/>
                <w:szCs w:val="20"/>
              </w:rPr>
              <w:t>н</w:t>
            </w:r>
            <w:r w:rsidRPr="003B3207">
              <w:rPr>
                <w:color w:val="000000"/>
                <w:sz w:val="20"/>
                <w:szCs w:val="20"/>
              </w:rPr>
              <w:t>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33.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«Форма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размещение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ней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управляющих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элементов».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Основные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алгоритмические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структуры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(линейная,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ветвление,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выбор,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цикл)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их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кодирование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на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языке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программирования.</w:t>
            </w:r>
          </w:p>
        </w:tc>
        <w:tc>
          <w:tcPr>
            <w:tcW w:w="709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107830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</w:t>
            </w:r>
            <w:r w:rsidR="00C6431E" w:rsidRPr="003B3207">
              <w:rPr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34.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«Линейный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Тип,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имя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значение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переменных».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35.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«Ветвление.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Проверка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знаний».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36.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«Выбор.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Выставление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оценки».</w:t>
            </w: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Графические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возможности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языка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программирования.</w:t>
            </w:r>
          </w:p>
        </w:tc>
        <w:tc>
          <w:tcPr>
            <w:tcW w:w="709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107830" w:rsidP="0010783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комбинирован</w:t>
            </w:r>
            <w:r w:rsidR="00C6431E" w:rsidRPr="003B3207">
              <w:rPr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37.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«Цикл.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Коды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символов».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№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38.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«Графический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редактор».</w:t>
            </w: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  <w:tr w:rsidR="00C6431E" w:rsidRPr="003B3207" w:rsidTr="00107830">
        <w:tc>
          <w:tcPr>
            <w:tcW w:w="425" w:type="dxa"/>
          </w:tcPr>
          <w:p w:rsidR="00C6431E" w:rsidRPr="003B3207" w:rsidRDefault="00C96BC5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Контрольная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работа: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тестирование,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разработка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зачетного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проекта.</w:t>
            </w:r>
          </w:p>
        </w:tc>
        <w:tc>
          <w:tcPr>
            <w:tcW w:w="709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контроль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1701" w:type="dxa"/>
            <w:vAlign w:val="center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Редактор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блок-схем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алгоритмов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Block-diagram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editor</w:t>
            </w:r>
          </w:p>
          <w:p w:rsidR="00C6431E" w:rsidRPr="003B3207" w:rsidRDefault="00C6431E" w:rsidP="00AD297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B3207">
              <w:rPr>
                <w:color w:val="000000"/>
                <w:sz w:val="20"/>
                <w:szCs w:val="20"/>
              </w:rPr>
              <w:t>Система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объектно-ориентированного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программирования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Visual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Basic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2005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Express</w:t>
            </w:r>
            <w:r w:rsidR="000D0068" w:rsidRPr="003B3207">
              <w:rPr>
                <w:color w:val="000000"/>
                <w:sz w:val="20"/>
                <w:szCs w:val="20"/>
              </w:rPr>
              <w:t xml:space="preserve"> </w:t>
            </w:r>
            <w:r w:rsidRPr="003B3207">
              <w:rPr>
                <w:color w:val="000000"/>
                <w:sz w:val="20"/>
                <w:szCs w:val="20"/>
              </w:rPr>
              <w:t>Edition</w:t>
            </w:r>
          </w:p>
        </w:tc>
      </w:tr>
    </w:tbl>
    <w:p w:rsidR="00C6431E" w:rsidRPr="003B3207" w:rsidRDefault="00C6431E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96872" w:rsidRPr="003B3207" w:rsidRDefault="00697B66" w:rsidP="00AD297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Первое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отличие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поурочного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Угриновича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планирования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заключается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количестве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часов,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отводимое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довольно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объемного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7,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включая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контроль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Этого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явно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недостаточно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глубокого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детального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изучения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материала,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вполне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хватает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поверхностного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знакомства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алгоритмами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конкретном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представлении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языке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FC5203" w:rsidRPr="003B3207">
        <w:rPr>
          <w:color w:val="000000"/>
          <w:sz w:val="28"/>
          <w:szCs w:val="28"/>
        </w:rPr>
        <w:t>программирования.</w:t>
      </w:r>
    </w:p>
    <w:p w:rsidR="00776E6C" w:rsidRPr="003B3207" w:rsidRDefault="00FC4C11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Второе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существенное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отличие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данной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программы,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было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отмечено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раньше,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это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использование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самого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начала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довольно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</w:t>
      </w:r>
      <w:r w:rsidR="00776E6C" w:rsidRPr="003B3207">
        <w:rPr>
          <w:color w:val="000000"/>
          <w:sz w:val="28"/>
          <w:szCs w:val="28"/>
        </w:rPr>
        <w:t>ожной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среды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объектно-ориентированного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Basic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2005,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вызывает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дополнительные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сложности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учащихся.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параллельно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Basic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2005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уроках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используется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редактор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блок-схем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Block-diagram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editor,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обеспечивает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многосторонний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подход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осмысления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учащимися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понятия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структуры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свою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очередь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обеспечивает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лучшее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понимания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этапов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работы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программы,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тем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самым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помогает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понять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логические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основы</w:t>
      </w:r>
      <w:r w:rsidR="000D0068" w:rsidRPr="003B3207">
        <w:rPr>
          <w:color w:val="000000"/>
          <w:sz w:val="28"/>
          <w:szCs w:val="28"/>
        </w:rPr>
        <w:t xml:space="preserve"> </w:t>
      </w:r>
      <w:r w:rsidR="00776E6C" w:rsidRPr="003B3207">
        <w:rPr>
          <w:color w:val="000000"/>
          <w:sz w:val="28"/>
          <w:szCs w:val="28"/>
        </w:rPr>
        <w:t>программирования.</w:t>
      </w:r>
    </w:p>
    <w:p w:rsidR="00776E6C" w:rsidRPr="003B3207" w:rsidRDefault="00776E6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конце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предусматривается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контрольная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работа,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наиболее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оптимальной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учащихся.</w:t>
      </w:r>
    </w:p>
    <w:p w:rsidR="00AD297B" w:rsidRPr="003B3207" w:rsidRDefault="00AD297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297B" w:rsidRPr="003B3207" w:rsidRDefault="00AD297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7FD0" w:rsidRPr="003B3207" w:rsidRDefault="00AD297B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color w:val="000000"/>
          <w:sz w:val="28"/>
          <w:szCs w:val="28"/>
        </w:rPr>
        <w:br w:type="page"/>
      </w:r>
      <w:r w:rsidR="00311A85" w:rsidRPr="003B3207">
        <w:rPr>
          <w:b/>
          <w:color w:val="000000"/>
          <w:sz w:val="28"/>
          <w:szCs w:val="36"/>
        </w:rPr>
        <w:t>Заключение</w:t>
      </w:r>
    </w:p>
    <w:p w:rsidR="00AD297B" w:rsidRPr="003B3207" w:rsidRDefault="00AD297B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4A90" w:rsidRPr="003B3207" w:rsidRDefault="00C94A90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ходе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проведенного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был</w:t>
      </w:r>
      <w:r w:rsidR="000D0068" w:rsidRPr="003B3207">
        <w:rPr>
          <w:color w:val="000000"/>
          <w:sz w:val="28"/>
        </w:rPr>
        <w:t xml:space="preserve"> </w:t>
      </w:r>
      <w:r w:rsidR="004008A9" w:rsidRPr="003B3207">
        <w:rPr>
          <w:color w:val="000000"/>
          <w:sz w:val="28"/>
        </w:rPr>
        <w:t>осуществлен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теоретический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анализ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учебников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литературных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источников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теме,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который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позволяет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сделать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следующие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выводы.</w:t>
      </w:r>
    </w:p>
    <w:p w:rsidR="00917390" w:rsidRPr="003B3207" w:rsidRDefault="00C94A90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Раздел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«Алгоритм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исполнители»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различных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учебных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пособиях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освещен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разному,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несмотря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это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данной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курсовой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работе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удалось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представить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необходимый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минимум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учебного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материала,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который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подлежит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обязательному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рассмотрению.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дальнейшем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приводится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подтверждение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целесообразности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такого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выбора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соответствии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образовательным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стандартом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требованиями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знаниям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учащихся,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заключенными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нем.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связи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этим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все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рассмотренные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учебники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раскрывают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вопросы,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связанные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рассмотрением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понятий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–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алгоритм,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свойства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исполнитель,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система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команд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исполнителя,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формы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представления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базовые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алгоритмические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конструкции,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программа,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среда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программирования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="0005386A" w:rsidRPr="003B3207">
        <w:rPr>
          <w:color w:val="000000"/>
          <w:sz w:val="28"/>
        </w:rPr>
        <w:t>т.д.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Важным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является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на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данном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этапе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рассмотрение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различных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исполнителей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том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числе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человека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="007C1739" w:rsidRPr="003B3207">
        <w:rPr>
          <w:color w:val="000000"/>
          <w:sz w:val="28"/>
        </w:rPr>
        <w:t>компьютера.</w:t>
      </w:r>
    </w:p>
    <w:p w:rsidR="00C7468C" w:rsidRPr="003B3207" w:rsidRDefault="00C10DB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</w:rPr>
        <w:t>На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основе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анализа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различной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литературы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доказывается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необходимость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рассмотрения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такой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формы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</w:rPr>
        <w:t>представления</w:t>
      </w:r>
      <w:r w:rsidR="000D0068" w:rsidRPr="003B3207">
        <w:rPr>
          <w:color w:val="000000"/>
          <w:sz w:val="28"/>
        </w:rPr>
        <w:t xml:space="preserve"> </w:t>
      </w:r>
      <w:r w:rsidR="00917390" w:rsidRPr="003B3207">
        <w:rPr>
          <w:color w:val="000000"/>
          <w:sz w:val="28"/>
          <w:szCs w:val="28"/>
        </w:rPr>
        <w:t>алгоритма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917390"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="00917390" w:rsidRPr="003B3207">
        <w:rPr>
          <w:color w:val="000000"/>
          <w:sz w:val="28"/>
          <w:szCs w:val="28"/>
        </w:rPr>
        <w:t>блок-схема</w:t>
      </w:r>
      <w:r w:rsidRPr="003B3207">
        <w:rPr>
          <w:color w:val="000000"/>
          <w:sz w:val="28"/>
          <w:szCs w:val="28"/>
        </w:rPr>
        <w:t>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как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помогает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обеспечить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структурное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представление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играет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немаловажную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роль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формировании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мышления.</w:t>
      </w:r>
    </w:p>
    <w:p w:rsidR="001E3DF7" w:rsidRPr="003B3207" w:rsidRDefault="00C7468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малоэффективен.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Поэтому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возникает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необходимость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преставления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помощью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специально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разработанного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языка;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ранних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этапах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подкрепления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теоретических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сведений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наиболее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оптимальным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школьного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алгоритмического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196759" w:rsidRPr="003B3207">
        <w:rPr>
          <w:color w:val="000000"/>
          <w:sz w:val="28"/>
          <w:szCs w:val="28"/>
        </w:rPr>
        <w:t>языка.</w:t>
      </w:r>
    </w:p>
    <w:p w:rsidR="00C94A90" w:rsidRPr="003B3207" w:rsidRDefault="001E3DF7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рассмотрения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образовательного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стандарта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что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содержательная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линия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является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одной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из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ключевых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изучении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предмета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тесно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связана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со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всеми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остальными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образовательными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направлениями,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особенно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линией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исполнителя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4017F0" w:rsidRPr="003B3207">
        <w:rPr>
          <w:color w:val="000000"/>
          <w:sz w:val="28"/>
          <w:szCs w:val="28"/>
        </w:rPr>
        <w:t>(компьютера).</w:t>
      </w:r>
    </w:p>
    <w:p w:rsidR="00952E1C" w:rsidRPr="003B3207" w:rsidRDefault="00952E1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ходе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исследования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авторских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конкретно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исполнители»,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позволяет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следующие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выводы:</w:t>
      </w:r>
    </w:p>
    <w:p w:rsidR="00952E1C" w:rsidRPr="003B3207" w:rsidRDefault="00952E1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содержание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теоретического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составляющего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полностью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совпадает;</w:t>
      </w:r>
    </w:p>
    <w:p w:rsidR="00952E1C" w:rsidRPr="003B3207" w:rsidRDefault="00952E1C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практическая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составляющая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следствие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выбора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реализации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(ЛОГО,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Черепашка,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FE0605" w:rsidRPr="003B3207">
        <w:rPr>
          <w:color w:val="000000"/>
          <w:sz w:val="28"/>
          <w:szCs w:val="28"/>
          <w:lang w:val="en-US"/>
        </w:rPr>
        <w:t>Visual</w:t>
      </w:r>
      <w:r w:rsidR="000D0068" w:rsidRPr="003B3207">
        <w:rPr>
          <w:color w:val="000000"/>
          <w:sz w:val="28"/>
          <w:szCs w:val="28"/>
        </w:rPr>
        <w:t xml:space="preserve"> </w:t>
      </w:r>
      <w:r w:rsidR="00FE0605" w:rsidRPr="003B3207">
        <w:rPr>
          <w:color w:val="000000"/>
          <w:sz w:val="28"/>
          <w:szCs w:val="28"/>
          <w:lang w:val="en-US"/>
        </w:rPr>
        <w:t>Basic</w:t>
      </w:r>
      <w:r w:rsidRPr="003B3207">
        <w:rPr>
          <w:color w:val="000000"/>
          <w:sz w:val="28"/>
          <w:szCs w:val="28"/>
        </w:rPr>
        <w:t>);</w:t>
      </w:r>
    </w:p>
    <w:p w:rsidR="00FE0605" w:rsidRPr="003B3207" w:rsidRDefault="00FE060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различает</w:t>
      </w:r>
      <w:r w:rsidR="008A0F85" w:rsidRPr="003B3207">
        <w:rPr>
          <w:color w:val="000000"/>
          <w:sz w:val="28"/>
          <w:szCs w:val="28"/>
        </w:rPr>
        <w:t>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время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первого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знакомство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учащихся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(с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класса);</w:t>
      </w:r>
    </w:p>
    <w:p w:rsidR="00FE0605" w:rsidRPr="003B3207" w:rsidRDefault="00FE060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-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различается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количество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часов,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отводимых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авторами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изучении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8A0F85" w:rsidRPr="003B3207">
        <w:rPr>
          <w:color w:val="000000"/>
          <w:sz w:val="28"/>
          <w:szCs w:val="28"/>
        </w:rPr>
        <w:t>раздела.</w:t>
      </w:r>
    </w:p>
    <w:p w:rsidR="00567675" w:rsidRPr="003B3207" w:rsidRDefault="00567675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всего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вышесказанного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были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несколько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концепций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разделам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«алгоритм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исполнитель»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соответствии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различными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авторскими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программами.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также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был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проведем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анализ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трудностей,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которыми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сталкиваются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учащиеся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предложены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варианты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решения.</w:t>
      </w:r>
    </w:p>
    <w:p w:rsidR="005308A3" w:rsidRPr="003B3207" w:rsidRDefault="005308A3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Также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ходе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была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решена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задача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уточнения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основных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понятий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категорий.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курсовой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работе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были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рассмотрены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охарактеризованы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такие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понятия,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как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алгоритм,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свойства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исполнитель,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алгоритма,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система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команд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исполнителя.</w:t>
      </w:r>
    </w:p>
    <w:p w:rsidR="005308A3" w:rsidRPr="003B3207" w:rsidRDefault="005308A3" w:rsidP="00AD297B">
      <w:pPr>
        <w:spacing w:line="360" w:lineRule="auto"/>
        <w:ind w:firstLine="709"/>
        <w:jc w:val="both"/>
        <w:rPr>
          <w:color w:val="000000"/>
          <w:sz w:val="28"/>
        </w:rPr>
      </w:pPr>
      <w:r w:rsidRPr="003B3207">
        <w:rPr>
          <w:color w:val="000000"/>
          <w:sz w:val="28"/>
        </w:rPr>
        <w:t>Таким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образом,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ходе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проведенного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исследования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нами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были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решены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все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поставленные</w:t>
      </w:r>
      <w:r w:rsidR="000D0068" w:rsidRPr="003B3207">
        <w:rPr>
          <w:color w:val="000000"/>
          <w:sz w:val="28"/>
        </w:rPr>
        <w:t xml:space="preserve"> </w:t>
      </w:r>
      <w:r w:rsidRPr="003B3207">
        <w:rPr>
          <w:color w:val="000000"/>
          <w:sz w:val="28"/>
        </w:rPr>
        <w:t>задачи.</w:t>
      </w:r>
    </w:p>
    <w:p w:rsidR="00AD297B" w:rsidRPr="003B3207" w:rsidRDefault="00345152" w:rsidP="00AD29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Таким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образом,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можно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сделать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вывод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необходимости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практического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подкрепления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данного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раздела,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основанного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различных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формах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алгоритма,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но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при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EB273C" w:rsidRPr="003B3207">
        <w:rPr>
          <w:color w:val="000000"/>
          <w:sz w:val="28"/>
          <w:szCs w:val="28"/>
        </w:rPr>
        <w:t>этом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основной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упор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должен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быть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сделан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на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одну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конкретную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среду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программирования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формирования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навыков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построения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целой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библиотеки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алгоритмов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возможностью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дальнейшего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освоения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других</w:t>
      </w:r>
      <w:r w:rsidR="000D0068" w:rsidRPr="003B3207">
        <w:rPr>
          <w:color w:val="000000"/>
          <w:sz w:val="28"/>
          <w:szCs w:val="28"/>
        </w:rPr>
        <w:t xml:space="preserve"> </w:t>
      </w:r>
      <w:r w:rsidR="005308A3" w:rsidRPr="003B3207">
        <w:rPr>
          <w:color w:val="000000"/>
          <w:sz w:val="28"/>
          <w:szCs w:val="28"/>
        </w:rPr>
        <w:t>сред.</w:t>
      </w:r>
    </w:p>
    <w:p w:rsidR="005308A3" w:rsidRPr="003B3207" w:rsidRDefault="00AD297B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3B3207">
        <w:rPr>
          <w:color w:val="000000"/>
          <w:sz w:val="28"/>
          <w:szCs w:val="28"/>
        </w:rPr>
        <w:br w:type="page"/>
      </w:r>
      <w:r w:rsidR="005308A3" w:rsidRPr="003B3207">
        <w:rPr>
          <w:b/>
          <w:color w:val="000000"/>
          <w:sz w:val="28"/>
          <w:szCs w:val="36"/>
        </w:rPr>
        <w:t>Библиографический</w:t>
      </w:r>
      <w:r w:rsidR="000D0068" w:rsidRPr="003B3207">
        <w:rPr>
          <w:b/>
          <w:color w:val="000000"/>
          <w:sz w:val="28"/>
          <w:szCs w:val="36"/>
        </w:rPr>
        <w:t xml:space="preserve"> </w:t>
      </w:r>
      <w:r w:rsidR="005308A3" w:rsidRPr="003B3207">
        <w:rPr>
          <w:b/>
          <w:color w:val="000000"/>
          <w:sz w:val="28"/>
          <w:szCs w:val="36"/>
        </w:rPr>
        <w:t>список</w:t>
      </w:r>
    </w:p>
    <w:p w:rsidR="00BA7742" w:rsidRPr="003B3207" w:rsidRDefault="00BA7742" w:rsidP="00AD29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Изучение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вычислительной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техники: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Пособие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учителей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Ершова,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В.М.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Монахова.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2003.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Практикум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8-9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Макаровой–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СПб,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8-9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ред.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Н.В.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Макаровой–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СПб,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Лапчик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Вычисление.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Алгоритмизация.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Программирование: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Пособие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учителя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Лапчик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2002.</w:t>
      </w:r>
    </w:p>
    <w:p w:rsidR="00A77C7A" w:rsidRPr="003B3207" w:rsidRDefault="00A77C7A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Лапчик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обучения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Лапчик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М.П.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2001.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Пейперт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Дети,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компьютер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плодотворные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идеи.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Пейперт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2003.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Программы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средних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общеобразовательных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заведений.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2008.</w:t>
      </w:r>
    </w:p>
    <w:p w:rsidR="00A77C7A" w:rsidRPr="003B3207" w:rsidRDefault="000B3BF9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Программа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</w:t>
      </w:r>
      <w:r w:rsidR="00C02393" w:rsidRPr="003B3207">
        <w:rPr>
          <w:color w:val="000000"/>
          <w:sz w:val="28"/>
          <w:szCs w:val="28"/>
        </w:rPr>
        <w:t>ике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ИКТ.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5-11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класс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Под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ред.</w:t>
      </w:r>
      <w:r w:rsidR="000D0068" w:rsidRPr="003B3207">
        <w:rPr>
          <w:color w:val="000000"/>
          <w:sz w:val="28"/>
          <w:szCs w:val="28"/>
        </w:rPr>
        <w:t xml:space="preserve"> </w:t>
      </w:r>
      <w:r w:rsidR="003C35DD" w:rsidRPr="003B3207">
        <w:rPr>
          <w:color w:val="000000"/>
          <w:sz w:val="28"/>
          <w:szCs w:val="28"/>
        </w:rPr>
        <w:t>Н.В.</w:t>
      </w:r>
      <w:r w:rsidR="000D0068" w:rsidRPr="003B3207">
        <w:rPr>
          <w:color w:val="000000"/>
          <w:sz w:val="28"/>
          <w:szCs w:val="28"/>
        </w:rPr>
        <w:t xml:space="preserve"> </w:t>
      </w:r>
      <w:r w:rsidR="00C02393" w:rsidRPr="003B3207">
        <w:rPr>
          <w:color w:val="000000"/>
          <w:sz w:val="28"/>
          <w:szCs w:val="28"/>
        </w:rPr>
        <w:t>Макаровой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СПб,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</w:t>
      </w:r>
      <w:r w:rsidR="00A77C7A" w:rsidRPr="003B3207">
        <w:rPr>
          <w:color w:val="000000"/>
          <w:sz w:val="28"/>
          <w:szCs w:val="28"/>
        </w:rPr>
        <w:t>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Семакин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7-9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Семакин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Шеина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Т.Ю.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базового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информатики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средней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школе: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пособие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Семакин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И.Г.,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Шеина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Т.Ю.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2002.</w:t>
      </w:r>
    </w:p>
    <w:p w:rsidR="00B431FB" w:rsidRPr="003B3207" w:rsidRDefault="00B431FB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Сластенин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В.А.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Педагогика: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пособие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студентов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пед.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Учебных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заведений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Сластенин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В.А.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др.,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1999.</w:t>
      </w:r>
    </w:p>
    <w:p w:rsidR="00A77C7A" w:rsidRPr="003B3207" w:rsidRDefault="00BA7742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Угринов</w:t>
      </w:r>
      <w:r w:rsidR="00D70D81" w:rsidRPr="003B3207">
        <w:rPr>
          <w:color w:val="000000"/>
          <w:sz w:val="28"/>
          <w:szCs w:val="28"/>
        </w:rPr>
        <w:t>ич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Н.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Информатика.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Базовый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курс: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Учебник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9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класса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/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Угринович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Н.Д.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="00D70D81" w:rsidRPr="003B3207">
        <w:rPr>
          <w:color w:val="000000"/>
          <w:sz w:val="28"/>
          <w:szCs w:val="28"/>
        </w:rPr>
        <w:t>2008</w:t>
      </w:r>
      <w:r w:rsidR="00A77C7A" w:rsidRPr="003B3207">
        <w:rPr>
          <w:color w:val="000000"/>
          <w:sz w:val="28"/>
          <w:szCs w:val="28"/>
        </w:rPr>
        <w:t>.</w:t>
      </w:r>
    </w:p>
    <w:p w:rsidR="007E648C" w:rsidRPr="003B3207" w:rsidRDefault="007E648C" w:rsidP="00AD297B">
      <w:pPr>
        <w:numPr>
          <w:ilvl w:val="0"/>
          <w:numId w:val="26"/>
        </w:numPr>
        <w:tabs>
          <w:tab w:val="clear" w:pos="1980"/>
          <w:tab w:val="num" w:pos="1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B3207">
        <w:rPr>
          <w:color w:val="000000"/>
          <w:sz w:val="28"/>
          <w:szCs w:val="28"/>
        </w:rPr>
        <w:t>Угринович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Преподавание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курса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«Информатика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ИКТ»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в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основной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и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старей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школе.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Методическое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пособие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для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учителей/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Угринович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Н.Д.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–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М.,</w:t>
      </w:r>
      <w:r w:rsidR="000D0068" w:rsidRPr="003B3207">
        <w:rPr>
          <w:color w:val="000000"/>
          <w:sz w:val="28"/>
          <w:szCs w:val="28"/>
        </w:rPr>
        <w:t xml:space="preserve"> </w:t>
      </w:r>
      <w:r w:rsidRPr="003B3207">
        <w:rPr>
          <w:color w:val="000000"/>
          <w:sz w:val="28"/>
          <w:szCs w:val="28"/>
        </w:rPr>
        <w:t>2008.</w:t>
      </w:r>
      <w:bookmarkStart w:id="0" w:name="_GoBack"/>
      <w:bookmarkEnd w:id="0"/>
    </w:p>
    <w:sectPr w:rsidR="007E648C" w:rsidRPr="003B3207" w:rsidSect="000D0068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207" w:rsidRDefault="003B3207">
      <w:r>
        <w:separator/>
      </w:r>
    </w:p>
  </w:endnote>
  <w:endnote w:type="continuationSeparator" w:id="0">
    <w:p w:rsidR="003B3207" w:rsidRDefault="003B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68" w:rsidRDefault="000D0068" w:rsidP="00C10B1E">
    <w:pPr>
      <w:pStyle w:val="a5"/>
      <w:framePr w:wrap="around" w:vAnchor="text" w:hAnchor="margin" w:xAlign="right" w:y="1"/>
      <w:rPr>
        <w:rStyle w:val="a7"/>
      </w:rPr>
    </w:pPr>
  </w:p>
  <w:p w:rsidR="000D0068" w:rsidRDefault="000D0068" w:rsidP="00A7459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68" w:rsidRDefault="000D0068" w:rsidP="00A7459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207" w:rsidRDefault="003B3207">
      <w:r>
        <w:separator/>
      </w:r>
    </w:p>
  </w:footnote>
  <w:footnote w:type="continuationSeparator" w:id="0">
    <w:p w:rsidR="003B3207" w:rsidRDefault="003B3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80314A"/>
    <w:lvl w:ilvl="0">
      <w:numFmt w:val="bullet"/>
      <w:lvlText w:val="*"/>
      <w:lvlJc w:val="left"/>
    </w:lvl>
  </w:abstractNum>
  <w:abstractNum w:abstractNumId="1">
    <w:nsid w:val="00B8340A"/>
    <w:multiLevelType w:val="hybridMultilevel"/>
    <w:tmpl w:val="2FA08F4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4C189D"/>
    <w:multiLevelType w:val="hybridMultilevel"/>
    <w:tmpl w:val="BBAC32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8664FCC"/>
    <w:multiLevelType w:val="multilevel"/>
    <w:tmpl w:val="0CFEC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3E21FB"/>
    <w:multiLevelType w:val="multilevel"/>
    <w:tmpl w:val="5E44DCD2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36"/>
        <w:szCs w:val="3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0FAD20B3"/>
    <w:multiLevelType w:val="hybridMultilevel"/>
    <w:tmpl w:val="47747AC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6">
    <w:nsid w:val="178620E9"/>
    <w:multiLevelType w:val="hybridMultilevel"/>
    <w:tmpl w:val="9850B75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187D1E41"/>
    <w:multiLevelType w:val="hybridMultilevel"/>
    <w:tmpl w:val="9AC60DAC"/>
    <w:lvl w:ilvl="0" w:tplc="B5481AC2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1D295677"/>
    <w:multiLevelType w:val="hybridMultilevel"/>
    <w:tmpl w:val="C86ED7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D3F2EEF"/>
    <w:multiLevelType w:val="hybridMultilevel"/>
    <w:tmpl w:val="A23A0D06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0">
    <w:nsid w:val="1E1B1828"/>
    <w:multiLevelType w:val="hybridMultilevel"/>
    <w:tmpl w:val="DD8CC4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12D640D"/>
    <w:multiLevelType w:val="hybridMultilevel"/>
    <w:tmpl w:val="44DC10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289D407E"/>
    <w:multiLevelType w:val="hybridMultilevel"/>
    <w:tmpl w:val="DB1078EA"/>
    <w:lvl w:ilvl="0" w:tplc="B5481AC2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F3D5820"/>
    <w:multiLevelType w:val="multilevel"/>
    <w:tmpl w:val="0C1E4C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14">
    <w:nsid w:val="43804F7A"/>
    <w:multiLevelType w:val="multilevel"/>
    <w:tmpl w:val="662C3BF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3C8245A"/>
    <w:multiLevelType w:val="hybridMultilevel"/>
    <w:tmpl w:val="820C941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8344564"/>
    <w:multiLevelType w:val="hybridMultilevel"/>
    <w:tmpl w:val="BD42F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8B4D60"/>
    <w:multiLevelType w:val="multilevel"/>
    <w:tmpl w:val="4DF4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BA0FF0"/>
    <w:multiLevelType w:val="hybridMultilevel"/>
    <w:tmpl w:val="23FA97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4B61A7F"/>
    <w:multiLevelType w:val="hybridMultilevel"/>
    <w:tmpl w:val="7694A0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5E1648B"/>
    <w:multiLevelType w:val="hybridMultilevel"/>
    <w:tmpl w:val="DE5E5BE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A037498"/>
    <w:multiLevelType w:val="hybridMultilevel"/>
    <w:tmpl w:val="918081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6A9D4797"/>
    <w:multiLevelType w:val="multilevel"/>
    <w:tmpl w:val="5B66C1A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6C90181F"/>
    <w:multiLevelType w:val="hybridMultilevel"/>
    <w:tmpl w:val="2D24149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>
    <w:nsid w:val="73D86717"/>
    <w:multiLevelType w:val="hybridMultilevel"/>
    <w:tmpl w:val="615684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6FD1377"/>
    <w:multiLevelType w:val="multilevel"/>
    <w:tmpl w:val="DCA8D6B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79533458"/>
    <w:multiLevelType w:val="hybridMultilevel"/>
    <w:tmpl w:val="1B841BE8"/>
    <w:lvl w:ilvl="0" w:tplc="17662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D31211A"/>
    <w:multiLevelType w:val="hybridMultilevel"/>
    <w:tmpl w:val="587E3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24"/>
  </w:num>
  <w:num w:numId="5">
    <w:abstractNumId w:val="10"/>
  </w:num>
  <w:num w:numId="6">
    <w:abstractNumId w:val="5"/>
  </w:num>
  <w:num w:numId="7">
    <w:abstractNumId w:val="19"/>
  </w:num>
  <w:num w:numId="8">
    <w:abstractNumId w:val="26"/>
  </w:num>
  <w:num w:numId="9">
    <w:abstractNumId w:val="8"/>
  </w:num>
  <w:num w:numId="10">
    <w:abstractNumId w:val="9"/>
  </w:num>
  <w:num w:numId="11">
    <w:abstractNumId w:val="11"/>
  </w:num>
  <w:num w:numId="12">
    <w:abstractNumId w:val="16"/>
  </w:num>
  <w:num w:numId="13">
    <w:abstractNumId w:val="2"/>
  </w:num>
  <w:num w:numId="14">
    <w:abstractNumId w:val="15"/>
  </w:num>
  <w:num w:numId="15">
    <w:abstractNumId w:val="21"/>
  </w:num>
  <w:num w:numId="16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8">
    <w:abstractNumId w:val="20"/>
  </w:num>
  <w:num w:numId="19">
    <w:abstractNumId w:val="27"/>
  </w:num>
  <w:num w:numId="20">
    <w:abstractNumId w:val="18"/>
  </w:num>
  <w:num w:numId="21">
    <w:abstractNumId w:val="23"/>
  </w:num>
  <w:num w:numId="22">
    <w:abstractNumId w:val="1"/>
  </w:num>
  <w:num w:numId="23">
    <w:abstractNumId w:val="12"/>
  </w:num>
  <w:num w:numId="24">
    <w:abstractNumId w:val="13"/>
  </w:num>
  <w:num w:numId="25">
    <w:abstractNumId w:val="4"/>
  </w:num>
  <w:num w:numId="26">
    <w:abstractNumId w:val="7"/>
  </w:num>
  <w:num w:numId="27">
    <w:abstractNumId w:val="14"/>
  </w:num>
  <w:num w:numId="28">
    <w:abstractNumId w:val="2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202"/>
    <w:rsid w:val="000033CF"/>
    <w:rsid w:val="000231E9"/>
    <w:rsid w:val="0005386A"/>
    <w:rsid w:val="00056EE8"/>
    <w:rsid w:val="0006013B"/>
    <w:rsid w:val="00062ABD"/>
    <w:rsid w:val="00080851"/>
    <w:rsid w:val="00086357"/>
    <w:rsid w:val="00087CB3"/>
    <w:rsid w:val="0009302F"/>
    <w:rsid w:val="000B3BF9"/>
    <w:rsid w:val="000B7E6C"/>
    <w:rsid w:val="000C1202"/>
    <w:rsid w:val="000C1349"/>
    <w:rsid w:val="000D0068"/>
    <w:rsid w:val="000D09BF"/>
    <w:rsid w:val="000D7205"/>
    <w:rsid w:val="00104212"/>
    <w:rsid w:val="001054CF"/>
    <w:rsid w:val="00107830"/>
    <w:rsid w:val="001349D7"/>
    <w:rsid w:val="00162451"/>
    <w:rsid w:val="0016306B"/>
    <w:rsid w:val="00163C37"/>
    <w:rsid w:val="001754E2"/>
    <w:rsid w:val="0018150C"/>
    <w:rsid w:val="00196759"/>
    <w:rsid w:val="001A5281"/>
    <w:rsid w:val="001D0F90"/>
    <w:rsid w:val="001D2B4F"/>
    <w:rsid w:val="001E3DF7"/>
    <w:rsid w:val="001F0F37"/>
    <w:rsid w:val="001F2BD6"/>
    <w:rsid w:val="0020682D"/>
    <w:rsid w:val="00211459"/>
    <w:rsid w:val="00220B55"/>
    <w:rsid w:val="0023703C"/>
    <w:rsid w:val="00240242"/>
    <w:rsid w:val="00244FD4"/>
    <w:rsid w:val="00247275"/>
    <w:rsid w:val="002636F7"/>
    <w:rsid w:val="00276F96"/>
    <w:rsid w:val="00286C56"/>
    <w:rsid w:val="002873E9"/>
    <w:rsid w:val="00291A06"/>
    <w:rsid w:val="0029603F"/>
    <w:rsid w:val="002B2BCF"/>
    <w:rsid w:val="002C7F43"/>
    <w:rsid w:val="002E7586"/>
    <w:rsid w:val="002F4408"/>
    <w:rsid w:val="003038E9"/>
    <w:rsid w:val="00307E3A"/>
    <w:rsid w:val="0031096E"/>
    <w:rsid w:val="00310FAD"/>
    <w:rsid w:val="00311A85"/>
    <w:rsid w:val="00320067"/>
    <w:rsid w:val="00327918"/>
    <w:rsid w:val="00340217"/>
    <w:rsid w:val="00345152"/>
    <w:rsid w:val="00361BF9"/>
    <w:rsid w:val="00380101"/>
    <w:rsid w:val="0039035D"/>
    <w:rsid w:val="003959CF"/>
    <w:rsid w:val="003A079A"/>
    <w:rsid w:val="003B2CF9"/>
    <w:rsid w:val="003B3207"/>
    <w:rsid w:val="003C1253"/>
    <w:rsid w:val="003C27F8"/>
    <w:rsid w:val="003C35DD"/>
    <w:rsid w:val="004008A9"/>
    <w:rsid w:val="004017F0"/>
    <w:rsid w:val="00422935"/>
    <w:rsid w:val="0042410D"/>
    <w:rsid w:val="0047793D"/>
    <w:rsid w:val="00482523"/>
    <w:rsid w:val="00492254"/>
    <w:rsid w:val="00495BDB"/>
    <w:rsid w:val="004A504D"/>
    <w:rsid w:val="004C7F75"/>
    <w:rsid w:val="004D18AD"/>
    <w:rsid w:val="004E3237"/>
    <w:rsid w:val="004F1F22"/>
    <w:rsid w:val="00521C71"/>
    <w:rsid w:val="005232FD"/>
    <w:rsid w:val="005308A3"/>
    <w:rsid w:val="00540626"/>
    <w:rsid w:val="00551636"/>
    <w:rsid w:val="0055322F"/>
    <w:rsid w:val="0055366E"/>
    <w:rsid w:val="00553D99"/>
    <w:rsid w:val="00556CD3"/>
    <w:rsid w:val="005578C5"/>
    <w:rsid w:val="00567675"/>
    <w:rsid w:val="0059273E"/>
    <w:rsid w:val="005C7B40"/>
    <w:rsid w:val="005F39E8"/>
    <w:rsid w:val="005F4034"/>
    <w:rsid w:val="005F6CC3"/>
    <w:rsid w:val="00626B4B"/>
    <w:rsid w:val="00632A51"/>
    <w:rsid w:val="00641A94"/>
    <w:rsid w:val="00644B1E"/>
    <w:rsid w:val="00667FD0"/>
    <w:rsid w:val="00687008"/>
    <w:rsid w:val="00697B66"/>
    <w:rsid w:val="00697C1C"/>
    <w:rsid w:val="006B67F5"/>
    <w:rsid w:val="006E5503"/>
    <w:rsid w:val="006E7533"/>
    <w:rsid w:val="00701301"/>
    <w:rsid w:val="0070364C"/>
    <w:rsid w:val="007143DA"/>
    <w:rsid w:val="007148B8"/>
    <w:rsid w:val="007213CE"/>
    <w:rsid w:val="007228B3"/>
    <w:rsid w:val="007339E2"/>
    <w:rsid w:val="00765483"/>
    <w:rsid w:val="00776E6C"/>
    <w:rsid w:val="00784FA8"/>
    <w:rsid w:val="00785048"/>
    <w:rsid w:val="007851A5"/>
    <w:rsid w:val="007B6A9C"/>
    <w:rsid w:val="007B7353"/>
    <w:rsid w:val="007C1739"/>
    <w:rsid w:val="007D132F"/>
    <w:rsid w:val="007D7A5A"/>
    <w:rsid w:val="007E648C"/>
    <w:rsid w:val="00800179"/>
    <w:rsid w:val="008153DD"/>
    <w:rsid w:val="00817F9B"/>
    <w:rsid w:val="00825ADC"/>
    <w:rsid w:val="00854910"/>
    <w:rsid w:val="008617E7"/>
    <w:rsid w:val="00870170"/>
    <w:rsid w:val="00877859"/>
    <w:rsid w:val="008946C9"/>
    <w:rsid w:val="008A0F85"/>
    <w:rsid w:val="008B1FED"/>
    <w:rsid w:val="008B22FF"/>
    <w:rsid w:val="008B2AD4"/>
    <w:rsid w:val="008B2E0F"/>
    <w:rsid w:val="008C0432"/>
    <w:rsid w:val="00901979"/>
    <w:rsid w:val="00903D78"/>
    <w:rsid w:val="00917390"/>
    <w:rsid w:val="00920024"/>
    <w:rsid w:val="00922F62"/>
    <w:rsid w:val="00924414"/>
    <w:rsid w:val="009252D4"/>
    <w:rsid w:val="00933212"/>
    <w:rsid w:val="00940233"/>
    <w:rsid w:val="00950F4B"/>
    <w:rsid w:val="00952E1C"/>
    <w:rsid w:val="00984319"/>
    <w:rsid w:val="009966CA"/>
    <w:rsid w:val="009A55A1"/>
    <w:rsid w:val="009B4DA7"/>
    <w:rsid w:val="009B575D"/>
    <w:rsid w:val="009C0353"/>
    <w:rsid w:val="009F07DA"/>
    <w:rsid w:val="00A02204"/>
    <w:rsid w:val="00A05892"/>
    <w:rsid w:val="00A163E1"/>
    <w:rsid w:val="00A164DE"/>
    <w:rsid w:val="00A44B2A"/>
    <w:rsid w:val="00A519B9"/>
    <w:rsid w:val="00A53C5F"/>
    <w:rsid w:val="00A5550A"/>
    <w:rsid w:val="00A7078C"/>
    <w:rsid w:val="00A74599"/>
    <w:rsid w:val="00A767B1"/>
    <w:rsid w:val="00A767DD"/>
    <w:rsid w:val="00A77C7A"/>
    <w:rsid w:val="00A921D3"/>
    <w:rsid w:val="00A95430"/>
    <w:rsid w:val="00AA570F"/>
    <w:rsid w:val="00AA7BEF"/>
    <w:rsid w:val="00AB381D"/>
    <w:rsid w:val="00AB6653"/>
    <w:rsid w:val="00AD297B"/>
    <w:rsid w:val="00AD7160"/>
    <w:rsid w:val="00AE519B"/>
    <w:rsid w:val="00AF6E6B"/>
    <w:rsid w:val="00B076A6"/>
    <w:rsid w:val="00B34B61"/>
    <w:rsid w:val="00B431FB"/>
    <w:rsid w:val="00B6793B"/>
    <w:rsid w:val="00B84810"/>
    <w:rsid w:val="00BA0567"/>
    <w:rsid w:val="00BA1ED2"/>
    <w:rsid w:val="00BA7742"/>
    <w:rsid w:val="00BB3B07"/>
    <w:rsid w:val="00C02393"/>
    <w:rsid w:val="00C0618C"/>
    <w:rsid w:val="00C10B1E"/>
    <w:rsid w:val="00C10B4D"/>
    <w:rsid w:val="00C10DBC"/>
    <w:rsid w:val="00C21C61"/>
    <w:rsid w:val="00C24E22"/>
    <w:rsid w:val="00C253C1"/>
    <w:rsid w:val="00C42761"/>
    <w:rsid w:val="00C44314"/>
    <w:rsid w:val="00C6431E"/>
    <w:rsid w:val="00C72987"/>
    <w:rsid w:val="00C7468C"/>
    <w:rsid w:val="00C94A90"/>
    <w:rsid w:val="00C96BC5"/>
    <w:rsid w:val="00CC2A6C"/>
    <w:rsid w:val="00CE57E0"/>
    <w:rsid w:val="00CF28AF"/>
    <w:rsid w:val="00D430BF"/>
    <w:rsid w:val="00D61397"/>
    <w:rsid w:val="00D70D81"/>
    <w:rsid w:val="00D8704B"/>
    <w:rsid w:val="00D9294F"/>
    <w:rsid w:val="00DA52E8"/>
    <w:rsid w:val="00DE0C72"/>
    <w:rsid w:val="00DE167A"/>
    <w:rsid w:val="00DE2322"/>
    <w:rsid w:val="00DE6286"/>
    <w:rsid w:val="00DF30ED"/>
    <w:rsid w:val="00DF7A67"/>
    <w:rsid w:val="00E0626D"/>
    <w:rsid w:val="00E10E4A"/>
    <w:rsid w:val="00E210E0"/>
    <w:rsid w:val="00E217E9"/>
    <w:rsid w:val="00E3731C"/>
    <w:rsid w:val="00E538B3"/>
    <w:rsid w:val="00E62E7F"/>
    <w:rsid w:val="00E7066B"/>
    <w:rsid w:val="00E930CB"/>
    <w:rsid w:val="00E9548E"/>
    <w:rsid w:val="00E97B93"/>
    <w:rsid w:val="00EB1143"/>
    <w:rsid w:val="00EB273C"/>
    <w:rsid w:val="00EC6E67"/>
    <w:rsid w:val="00EF077A"/>
    <w:rsid w:val="00EF58DC"/>
    <w:rsid w:val="00EF5C09"/>
    <w:rsid w:val="00F01B07"/>
    <w:rsid w:val="00F1573E"/>
    <w:rsid w:val="00F56E79"/>
    <w:rsid w:val="00F579AB"/>
    <w:rsid w:val="00F610D8"/>
    <w:rsid w:val="00F62D3C"/>
    <w:rsid w:val="00F85AC6"/>
    <w:rsid w:val="00F943F1"/>
    <w:rsid w:val="00F96872"/>
    <w:rsid w:val="00FA091B"/>
    <w:rsid w:val="00FA2A9E"/>
    <w:rsid w:val="00FB4432"/>
    <w:rsid w:val="00FC2B76"/>
    <w:rsid w:val="00FC454D"/>
    <w:rsid w:val="00FC4C11"/>
    <w:rsid w:val="00FC5203"/>
    <w:rsid w:val="00FC77FE"/>
    <w:rsid w:val="00FE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B5EA1FE1-9CC0-4ED7-909B-505809D5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2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12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D09BF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0D09BF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A745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A74599"/>
    <w:rPr>
      <w:rFonts w:cs="Times New Roman"/>
    </w:rPr>
  </w:style>
  <w:style w:type="paragraph" w:styleId="a8">
    <w:name w:val="header"/>
    <w:basedOn w:val="a"/>
    <w:link w:val="a9"/>
    <w:uiPriority w:val="99"/>
    <w:rsid w:val="001078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10783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459126">
      <w:marLeft w:val="450"/>
      <w:marRight w:val="7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5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E4EA4-97DA-4552-A051-6B9E5FE5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8060</Words>
  <Characters>45946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53899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2014-03-21T13:57:00Z</dcterms:created>
  <dcterms:modified xsi:type="dcterms:W3CDTF">2014-03-21T13:57:00Z</dcterms:modified>
</cp:coreProperties>
</file>