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780" w:rsidRPr="003F444E" w:rsidRDefault="00713780" w:rsidP="008B5133">
      <w:pPr>
        <w:spacing w:line="360" w:lineRule="auto"/>
        <w:ind w:firstLine="709"/>
        <w:jc w:val="both"/>
        <w:rPr>
          <w:b/>
          <w:sz w:val="28"/>
          <w:szCs w:val="32"/>
        </w:rPr>
      </w:pPr>
      <w:r w:rsidRPr="003F444E">
        <w:rPr>
          <w:b/>
          <w:sz w:val="28"/>
          <w:szCs w:val="32"/>
        </w:rPr>
        <w:t>Оглавление</w:t>
      </w:r>
    </w:p>
    <w:p w:rsidR="00713780" w:rsidRPr="003F444E" w:rsidRDefault="00713780" w:rsidP="008B5133">
      <w:pPr>
        <w:spacing w:line="360" w:lineRule="auto"/>
        <w:ind w:firstLine="709"/>
        <w:jc w:val="both"/>
        <w:rPr>
          <w:b/>
          <w:sz w:val="28"/>
          <w:szCs w:val="32"/>
        </w:rPr>
      </w:pPr>
    </w:p>
    <w:p w:rsidR="00713780" w:rsidRPr="003F444E" w:rsidRDefault="00713780" w:rsidP="008B5133">
      <w:pPr>
        <w:spacing w:line="360" w:lineRule="auto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Введение</w:t>
      </w:r>
    </w:p>
    <w:p w:rsidR="00713780" w:rsidRPr="003F444E" w:rsidRDefault="00713780" w:rsidP="008B5133">
      <w:pPr>
        <w:spacing w:line="360" w:lineRule="auto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1</w:t>
      </w:r>
      <w:r w:rsidR="003F444E">
        <w:rPr>
          <w:sz w:val="28"/>
          <w:szCs w:val="28"/>
        </w:rPr>
        <w:t xml:space="preserve"> </w:t>
      </w:r>
      <w:r w:rsidR="009A7C05" w:rsidRPr="003F444E">
        <w:rPr>
          <w:sz w:val="28"/>
          <w:szCs w:val="28"/>
        </w:rPr>
        <w:t>Теоретические</w:t>
      </w:r>
      <w:r w:rsidR="003F444E">
        <w:rPr>
          <w:sz w:val="28"/>
          <w:szCs w:val="28"/>
        </w:rPr>
        <w:t xml:space="preserve"> </w:t>
      </w:r>
      <w:r w:rsidR="009A7C05" w:rsidRPr="003F444E">
        <w:rPr>
          <w:sz w:val="28"/>
          <w:szCs w:val="28"/>
        </w:rPr>
        <w:t>основы</w:t>
      </w:r>
      <w:r w:rsidR="003F444E">
        <w:rPr>
          <w:sz w:val="28"/>
          <w:szCs w:val="28"/>
        </w:rPr>
        <w:t xml:space="preserve"> </w:t>
      </w:r>
      <w:r w:rsidR="009A7C05" w:rsidRPr="003F444E">
        <w:rPr>
          <w:sz w:val="28"/>
          <w:szCs w:val="28"/>
        </w:rPr>
        <w:t>системы</w:t>
      </w:r>
      <w:r w:rsidR="003F444E">
        <w:rPr>
          <w:sz w:val="28"/>
          <w:szCs w:val="28"/>
        </w:rPr>
        <w:t xml:space="preserve"> </w:t>
      </w:r>
      <w:r w:rsidR="009A7C05"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="009A7C05"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="00C77FB3"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="00C77FB3"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="00C77FB3" w:rsidRPr="003F444E">
        <w:rPr>
          <w:sz w:val="28"/>
          <w:szCs w:val="28"/>
        </w:rPr>
        <w:t>подростков</w:t>
      </w:r>
    </w:p>
    <w:p w:rsidR="005B135F" w:rsidRPr="003F444E" w:rsidRDefault="00F808D6" w:rsidP="008B5133">
      <w:pPr>
        <w:spacing w:line="360" w:lineRule="auto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1.1</w:t>
      </w:r>
      <w:r w:rsidR="003F444E">
        <w:rPr>
          <w:sz w:val="28"/>
          <w:szCs w:val="28"/>
        </w:rPr>
        <w:t xml:space="preserve"> </w:t>
      </w:r>
      <w:r w:rsidR="005B135F" w:rsidRPr="003F444E">
        <w:rPr>
          <w:sz w:val="28"/>
          <w:szCs w:val="28"/>
        </w:rPr>
        <w:t>История</w:t>
      </w:r>
      <w:r w:rsidR="003F444E">
        <w:rPr>
          <w:sz w:val="28"/>
          <w:szCs w:val="28"/>
        </w:rPr>
        <w:t xml:space="preserve"> </w:t>
      </w:r>
      <w:r w:rsidR="005B135F" w:rsidRPr="003F444E">
        <w:rPr>
          <w:sz w:val="28"/>
          <w:szCs w:val="28"/>
        </w:rPr>
        <w:t>развития</w:t>
      </w:r>
      <w:r w:rsidR="003F444E">
        <w:rPr>
          <w:sz w:val="28"/>
          <w:szCs w:val="28"/>
        </w:rPr>
        <w:t xml:space="preserve"> </w:t>
      </w:r>
      <w:r w:rsidR="005B135F" w:rsidRPr="003F444E">
        <w:rPr>
          <w:sz w:val="28"/>
          <w:szCs w:val="28"/>
        </w:rPr>
        <w:t>систем</w:t>
      </w:r>
      <w:r w:rsidR="005427E9" w:rsidRPr="003F444E">
        <w:rPr>
          <w:sz w:val="28"/>
          <w:szCs w:val="28"/>
        </w:rPr>
        <w:t>ы</w:t>
      </w:r>
      <w:r w:rsidR="003F444E">
        <w:rPr>
          <w:sz w:val="28"/>
          <w:szCs w:val="28"/>
        </w:rPr>
        <w:t xml:space="preserve"> </w:t>
      </w:r>
      <w:r w:rsidR="005427E9"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="005427E9"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="004F2718"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="004F2718"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="004F2718" w:rsidRPr="003F444E">
        <w:rPr>
          <w:sz w:val="28"/>
          <w:szCs w:val="28"/>
        </w:rPr>
        <w:t>подростков</w:t>
      </w:r>
      <w:r w:rsidR="003F444E">
        <w:rPr>
          <w:sz w:val="28"/>
          <w:szCs w:val="28"/>
        </w:rPr>
        <w:t xml:space="preserve"> </w:t>
      </w:r>
      <w:r w:rsidR="005427E9"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="005427E9" w:rsidRPr="003F444E">
        <w:rPr>
          <w:sz w:val="28"/>
          <w:szCs w:val="28"/>
        </w:rPr>
        <w:t>России</w:t>
      </w:r>
    </w:p>
    <w:p w:rsidR="00F808D6" w:rsidRPr="003F444E" w:rsidRDefault="004F2718" w:rsidP="008B5133">
      <w:pPr>
        <w:spacing w:line="360" w:lineRule="auto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1.2</w:t>
      </w:r>
      <w:r w:rsidR="003F444E">
        <w:rPr>
          <w:sz w:val="28"/>
          <w:szCs w:val="28"/>
        </w:rPr>
        <w:t xml:space="preserve"> </w:t>
      </w:r>
      <w:r w:rsidR="00C77FB3" w:rsidRPr="003F444E">
        <w:rPr>
          <w:sz w:val="28"/>
          <w:szCs w:val="28"/>
        </w:rPr>
        <w:t>Особенности</w:t>
      </w:r>
      <w:r w:rsidR="003F444E">
        <w:rPr>
          <w:sz w:val="28"/>
          <w:szCs w:val="28"/>
        </w:rPr>
        <w:t xml:space="preserve"> </w:t>
      </w:r>
      <w:r w:rsidR="00C77FB3" w:rsidRPr="003F444E">
        <w:rPr>
          <w:sz w:val="28"/>
          <w:szCs w:val="28"/>
        </w:rPr>
        <w:t>учреждений</w:t>
      </w:r>
      <w:r w:rsidR="003F444E">
        <w:rPr>
          <w:sz w:val="28"/>
          <w:szCs w:val="28"/>
        </w:rPr>
        <w:t xml:space="preserve"> </w:t>
      </w:r>
      <w:r w:rsidR="00C77FB3"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="00C77FB3"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="00C77FB3" w:rsidRPr="003F444E">
        <w:rPr>
          <w:sz w:val="28"/>
          <w:szCs w:val="28"/>
        </w:rPr>
        <w:t>как</w:t>
      </w:r>
      <w:r w:rsidR="003F444E">
        <w:rPr>
          <w:sz w:val="28"/>
          <w:szCs w:val="28"/>
        </w:rPr>
        <w:t xml:space="preserve"> </w:t>
      </w:r>
      <w:r w:rsidR="00C77FB3" w:rsidRPr="003F444E">
        <w:rPr>
          <w:sz w:val="28"/>
          <w:szCs w:val="28"/>
        </w:rPr>
        <w:t>воспитательных</w:t>
      </w:r>
      <w:r w:rsidR="003F444E">
        <w:rPr>
          <w:sz w:val="28"/>
          <w:szCs w:val="28"/>
        </w:rPr>
        <w:t xml:space="preserve"> </w:t>
      </w:r>
      <w:r w:rsidR="00EE25AC" w:rsidRPr="003F444E">
        <w:rPr>
          <w:sz w:val="28"/>
          <w:szCs w:val="28"/>
        </w:rPr>
        <w:t>организаций</w:t>
      </w:r>
    </w:p>
    <w:p w:rsidR="005427E9" w:rsidRPr="003F444E" w:rsidRDefault="005427E9" w:rsidP="008B5133">
      <w:pPr>
        <w:spacing w:line="360" w:lineRule="auto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2</w:t>
      </w:r>
      <w:r w:rsidR="003F444E">
        <w:rPr>
          <w:sz w:val="28"/>
          <w:szCs w:val="28"/>
        </w:rPr>
        <w:t xml:space="preserve"> </w:t>
      </w:r>
      <w:r w:rsidR="00662C0C" w:rsidRPr="003F444E">
        <w:rPr>
          <w:sz w:val="28"/>
          <w:szCs w:val="28"/>
        </w:rPr>
        <w:t>Опыт</w:t>
      </w:r>
      <w:r w:rsidR="003F444E">
        <w:rPr>
          <w:sz w:val="28"/>
          <w:szCs w:val="28"/>
        </w:rPr>
        <w:t xml:space="preserve"> </w:t>
      </w:r>
      <w:r w:rsidR="00662C0C" w:rsidRPr="003F444E">
        <w:rPr>
          <w:sz w:val="28"/>
          <w:szCs w:val="28"/>
        </w:rPr>
        <w:t>о</w:t>
      </w:r>
      <w:r w:rsidR="006B6A4D" w:rsidRPr="003F444E">
        <w:rPr>
          <w:sz w:val="28"/>
          <w:szCs w:val="28"/>
        </w:rPr>
        <w:t>рганизация</w:t>
      </w:r>
      <w:r w:rsidR="003F444E">
        <w:rPr>
          <w:sz w:val="28"/>
          <w:szCs w:val="28"/>
        </w:rPr>
        <w:t xml:space="preserve"> </w:t>
      </w:r>
      <w:r w:rsidR="00662C0C" w:rsidRPr="003F444E">
        <w:rPr>
          <w:sz w:val="28"/>
          <w:szCs w:val="28"/>
        </w:rPr>
        <w:t>системы</w:t>
      </w:r>
      <w:r w:rsidR="003F444E">
        <w:rPr>
          <w:sz w:val="28"/>
          <w:szCs w:val="28"/>
        </w:rPr>
        <w:t xml:space="preserve"> </w:t>
      </w:r>
      <w:r w:rsidR="006B6A4D"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="006B6A4D"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="006B6A4D"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="006B6A4D"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="006B6A4D" w:rsidRPr="003F444E">
        <w:rPr>
          <w:sz w:val="28"/>
          <w:szCs w:val="28"/>
        </w:rPr>
        <w:t>подростков</w:t>
      </w:r>
      <w:r w:rsidR="003F444E">
        <w:rPr>
          <w:sz w:val="28"/>
          <w:szCs w:val="28"/>
        </w:rPr>
        <w:t xml:space="preserve"> </w:t>
      </w:r>
      <w:r w:rsidR="006B6A4D"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="006B6A4D" w:rsidRPr="003F444E">
        <w:rPr>
          <w:sz w:val="28"/>
          <w:szCs w:val="28"/>
        </w:rPr>
        <w:t>Астраханской</w:t>
      </w:r>
      <w:r w:rsidR="003F444E">
        <w:rPr>
          <w:sz w:val="28"/>
          <w:szCs w:val="28"/>
        </w:rPr>
        <w:t xml:space="preserve"> </w:t>
      </w:r>
      <w:r w:rsidR="006B6A4D" w:rsidRPr="003F444E">
        <w:rPr>
          <w:sz w:val="28"/>
          <w:szCs w:val="28"/>
        </w:rPr>
        <w:t>области</w:t>
      </w:r>
    </w:p>
    <w:p w:rsidR="006B6A4D" w:rsidRPr="003F444E" w:rsidRDefault="006B6A4D" w:rsidP="008B5133">
      <w:pPr>
        <w:spacing w:line="360" w:lineRule="auto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2.1</w:t>
      </w:r>
      <w:r w:rsidR="003F444E">
        <w:rPr>
          <w:sz w:val="28"/>
          <w:szCs w:val="28"/>
        </w:rPr>
        <w:t xml:space="preserve"> </w:t>
      </w:r>
      <w:r w:rsidR="00662C0C" w:rsidRPr="003F444E">
        <w:rPr>
          <w:sz w:val="28"/>
          <w:szCs w:val="28"/>
        </w:rPr>
        <w:t>Опыт</w:t>
      </w:r>
      <w:r w:rsidR="003F444E">
        <w:rPr>
          <w:sz w:val="28"/>
          <w:szCs w:val="28"/>
        </w:rPr>
        <w:t xml:space="preserve"> </w:t>
      </w:r>
      <w:r w:rsidR="00662C0C" w:rsidRPr="003F444E">
        <w:rPr>
          <w:sz w:val="28"/>
          <w:szCs w:val="28"/>
        </w:rPr>
        <w:t>о</w:t>
      </w:r>
      <w:r w:rsidRPr="003F444E">
        <w:rPr>
          <w:sz w:val="28"/>
          <w:szCs w:val="28"/>
        </w:rPr>
        <w:t>рганизация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деятельности</w:t>
      </w:r>
      <w:r w:rsidR="003F444E">
        <w:rPr>
          <w:sz w:val="28"/>
          <w:szCs w:val="28"/>
        </w:rPr>
        <w:t xml:space="preserve"> </w:t>
      </w:r>
      <w:r w:rsidR="004C622D" w:rsidRPr="003F444E">
        <w:rPr>
          <w:sz w:val="28"/>
          <w:szCs w:val="28"/>
        </w:rPr>
        <w:t>учреждений</w:t>
      </w:r>
      <w:r w:rsidR="003F444E">
        <w:rPr>
          <w:sz w:val="28"/>
          <w:szCs w:val="28"/>
        </w:rPr>
        <w:t xml:space="preserve"> </w:t>
      </w:r>
      <w:r w:rsidR="004C622D"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="004C622D"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="004C622D" w:rsidRPr="003F444E">
        <w:rPr>
          <w:sz w:val="28"/>
          <w:szCs w:val="28"/>
        </w:rPr>
        <w:t>на</w:t>
      </w:r>
      <w:r w:rsidR="003F444E">
        <w:rPr>
          <w:sz w:val="28"/>
          <w:szCs w:val="28"/>
        </w:rPr>
        <w:t xml:space="preserve"> </w:t>
      </w:r>
      <w:r w:rsidR="004C622D" w:rsidRPr="003F444E">
        <w:rPr>
          <w:sz w:val="28"/>
          <w:szCs w:val="28"/>
        </w:rPr>
        <w:t>примере</w:t>
      </w:r>
      <w:r w:rsidR="003F444E">
        <w:rPr>
          <w:sz w:val="28"/>
          <w:szCs w:val="28"/>
        </w:rPr>
        <w:t xml:space="preserve"> </w:t>
      </w:r>
      <w:r w:rsidR="004C622D" w:rsidRPr="003F444E">
        <w:rPr>
          <w:sz w:val="28"/>
          <w:szCs w:val="28"/>
        </w:rPr>
        <w:t>Астраханского</w:t>
      </w:r>
      <w:r w:rsidR="003F444E">
        <w:rPr>
          <w:sz w:val="28"/>
          <w:szCs w:val="28"/>
        </w:rPr>
        <w:t xml:space="preserve"> </w:t>
      </w:r>
      <w:r w:rsidR="004C622D" w:rsidRPr="003F444E">
        <w:rPr>
          <w:sz w:val="28"/>
          <w:szCs w:val="28"/>
        </w:rPr>
        <w:t>эколого-биологического</w:t>
      </w:r>
      <w:r w:rsidR="003F444E">
        <w:rPr>
          <w:sz w:val="28"/>
          <w:szCs w:val="28"/>
        </w:rPr>
        <w:t xml:space="preserve"> </w:t>
      </w:r>
      <w:r w:rsidR="004C622D" w:rsidRPr="003F444E">
        <w:rPr>
          <w:sz w:val="28"/>
          <w:szCs w:val="28"/>
        </w:rPr>
        <w:t>центра</w:t>
      </w:r>
    </w:p>
    <w:p w:rsidR="00156164" w:rsidRPr="003F444E" w:rsidRDefault="00156164" w:rsidP="008B5133">
      <w:pPr>
        <w:spacing w:line="360" w:lineRule="auto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Заключение</w:t>
      </w:r>
    </w:p>
    <w:p w:rsidR="004C622D" w:rsidRPr="003F444E" w:rsidRDefault="004C622D" w:rsidP="008B5133">
      <w:pPr>
        <w:spacing w:line="360" w:lineRule="auto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Список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литературы</w:t>
      </w:r>
    </w:p>
    <w:p w:rsidR="00156164" w:rsidRPr="003F444E" w:rsidRDefault="00156164" w:rsidP="008B5133">
      <w:pPr>
        <w:spacing w:line="360" w:lineRule="auto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Приложение</w:t>
      </w:r>
    </w:p>
    <w:p w:rsidR="004F2718" w:rsidRPr="003F444E" w:rsidRDefault="004F2718" w:rsidP="008B5133">
      <w:pPr>
        <w:spacing w:line="360" w:lineRule="auto"/>
        <w:ind w:firstLine="709"/>
        <w:jc w:val="both"/>
        <w:rPr>
          <w:sz w:val="28"/>
          <w:szCs w:val="28"/>
        </w:rPr>
      </w:pPr>
    </w:p>
    <w:p w:rsidR="004F2718" w:rsidRPr="003F444E" w:rsidRDefault="003F444E" w:rsidP="008B5133">
      <w:pPr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sz w:val="28"/>
          <w:szCs w:val="28"/>
        </w:rPr>
        <w:br w:type="page"/>
      </w:r>
      <w:r w:rsidR="004F2718" w:rsidRPr="003F444E">
        <w:rPr>
          <w:b/>
          <w:sz w:val="28"/>
          <w:szCs w:val="32"/>
        </w:rPr>
        <w:t>Введение</w:t>
      </w:r>
    </w:p>
    <w:p w:rsidR="004F2718" w:rsidRPr="003F444E" w:rsidRDefault="004F2718" w:rsidP="008B5133">
      <w:pPr>
        <w:tabs>
          <w:tab w:val="left" w:pos="1560"/>
        </w:tabs>
        <w:spacing w:line="360" w:lineRule="auto"/>
        <w:ind w:firstLine="709"/>
        <w:jc w:val="both"/>
        <w:rPr>
          <w:sz w:val="28"/>
          <w:szCs w:val="28"/>
        </w:rPr>
      </w:pPr>
    </w:p>
    <w:p w:rsidR="00FB1840" w:rsidRPr="003F444E" w:rsidRDefault="00FB1840" w:rsidP="008B5133">
      <w:pPr>
        <w:pStyle w:val="3"/>
        <w:ind w:firstLine="709"/>
      </w:pPr>
      <w:r w:rsidRPr="003F444E">
        <w:rPr>
          <w:b/>
          <w:bCs/>
          <w:szCs w:val="28"/>
        </w:rPr>
        <w:t>Актуальность</w:t>
      </w:r>
      <w:r w:rsidR="003F444E">
        <w:rPr>
          <w:b/>
          <w:bCs/>
          <w:szCs w:val="28"/>
        </w:rPr>
        <w:t xml:space="preserve"> </w:t>
      </w:r>
      <w:r w:rsidRPr="003F444E">
        <w:rPr>
          <w:b/>
          <w:bCs/>
          <w:szCs w:val="28"/>
        </w:rPr>
        <w:t>темы</w:t>
      </w:r>
      <w:r w:rsidR="003F444E">
        <w:rPr>
          <w:b/>
          <w:bCs/>
          <w:szCs w:val="28"/>
        </w:rPr>
        <w:t xml:space="preserve"> </w:t>
      </w:r>
      <w:r w:rsidRPr="003F444E">
        <w:rPr>
          <w:b/>
          <w:bCs/>
          <w:szCs w:val="28"/>
        </w:rPr>
        <w:t>исследования.</w:t>
      </w:r>
      <w:r w:rsidR="003F444E">
        <w:rPr>
          <w:b/>
          <w:bCs/>
          <w:szCs w:val="28"/>
        </w:rPr>
        <w:t xml:space="preserve"> </w:t>
      </w:r>
      <w:r w:rsidRPr="003F444E">
        <w:t>В</w:t>
      </w:r>
      <w:r w:rsidR="003F444E">
        <w:t xml:space="preserve"> </w:t>
      </w:r>
      <w:r w:rsidRPr="003F444E">
        <w:t>современном</w:t>
      </w:r>
      <w:r w:rsidR="003F444E">
        <w:t xml:space="preserve"> </w:t>
      </w:r>
      <w:r w:rsidRPr="003F444E">
        <w:t>мире</w:t>
      </w:r>
      <w:r w:rsidR="003F444E">
        <w:t xml:space="preserve"> </w:t>
      </w:r>
      <w:r w:rsidRPr="003F444E">
        <w:t>все</w:t>
      </w:r>
      <w:r w:rsidR="003F444E">
        <w:t xml:space="preserve"> </w:t>
      </w:r>
      <w:r w:rsidRPr="003F444E">
        <w:t>глубже</w:t>
      </w:r>
      <w:r w:rsidR="003F444E">
        <w:t xml:space="preserve"> </w:t>
      </w:r>
      <w:r w:rsidRPr="003F444E">
        <w:t>осознается</w:t>
      </w:r>
      <w:r w:rsidR="003F444E">
        <w:t xml:space="preserve"> </w:t>
      </w:r>
      <w:r w:rsidRPr="003F444E">
        <w:t>значение</w:t>
      </w:r>
      <w:r w:rsidR="003F444E">
        <w:t xml:space="preserve"> </w:t>
      </w:r>
      <w:r w:rsidRPr="003F444E">
        <w:t>образования</w:t>
      </w:r>
      <w:r w:rsidR="003F444E">
        <w:t xml:space="preserve"> </w:t>
      </w:r>
      <w:r w:rsidRPr="003F444E">
        <w:t>как</w:t>
      </w:r>
      <w:r w:rsidR="003F444E">
        <w:t xml:space="preserve"> </w:t>
      </w:r>
      <w:r w:rsidRPr="003F444E">
        <w:t>сферы</w:t>
      </w:r>
      <w:r w:rsidR="003F444E">
        <w:t xml:space="preserve"> </w:t>
      </w:r>
      <w:r w:rsidRPr="003F444E">
        <w:t>культурной</w:t>
      </w:r>
      <w:r w:rsidR="003F444E">
        <w:t xml:space="preserve"> </w:t>
      </w:r>
      <w:r w:rsidRPr="003F444E">
        <w:t>жизни,</w:t>
      </w:r>
      <w:r w:rsidR="003F444E">
        <w:t xml:space="preserve"> </w:t>
      </w:r>
      <w:r w:rsidRPr="003F444E">
        <w:t>в</w:t>
      </w:r>
      <w:r w:rsidR="003F444E">
        <w:t xml:space="preserve"> </w:t>
      </w:r>
      <w:r w:rsidRPr="003F444E">
        <w:t>которой</w:t>
      </w:r>
      <w:r w:rsidR="003F444E">
        <w:t xml:space="preserve"> </w:t>
      </w:r>
      <w:r w:rsidRPr="003F444E">
        <w:t>не</w:t>
      </w:r>
      <w:r w:rsidR="003F444E">
        <w:t xml:space="preserve"> </w:t>
      </w:r>
      <w:r w:rsidRPr="003F444E">
        <w:t>только</w:t>
      </w:r>
      <w:r w:rsidR="003F444E">
        <w:t xml:space="preserve"> </w:t>
      </w:r>
      <w:r w:rsidRPr="003F444E">
        <w:t>сохраняются</w:t>
      </w:r>
      <w:r w:rsidR="003F444E">
        <w:t xml:space="preserve"> </w:t>
      </w:r>
      <w:r w:rsidRPr="003F444E">
        <w:t>и</w:t>
      </w:r>
      <w:r w:rsidR="003F444E">
        <w:t xml:space="preserve"> </w:t>
      </w:r>
      <w:r w:rsidRPr="003F444E">
        <w:t>воспроизводятся</w:t>
      </w:r>
      <w:r w:rsidR="003F444E">
        <w:t xml:space="preserve"> </w:t>
      </w:r>
      <w:r w:rsidRPr="003F444E">
        <w:t>культурные</w:t>
      </w:r>
      <w:r w:rsidR="003F444E">
        <w:t xml:space="preserve"> </w:t>
      </w:r>
      <w:r w:rsidRPr="003F444E">
        <w:t>идеалы</w:t>
      </w:r>
      <w:r w:rsidR="003F444E">
        <w:t xml:space="preserve"> </w:t>
      </w:r>
      <w:r w:rsidRPr="003F444E">
        <w:t>и</w:t>
      </w:r>
      <w:r w:rsidR="003F444E">
        <w:t xml:space="preserve"> </w:t>
      </w:r>
      <w:r w:rsidRPr="003F444E">
        <w:t>ценности,</w:t>
      </w:r>
      <w:r w:rsidR="003F444E">
        <w:t xml:space="preserve"> </w:t>
      </w:r>
      <w:r w:rsidRPr="003F444E">
        <w:t>влияющие</w:t>
      </w:r>
      <w:r w:rsidR="003F444E">
        <w:t xml:space="preserve"> </w:t>
      </w:r>
      <w:r w:rsidRPr="003F444E">
        <w:t>на</w:t>
      </w:r>
      <w:r w:rsidR="003F444E">
        <w:t xml:space="preserve"> </w:t>
      </w:r>
      <w:r w:rsidRPr="003F444E">
        <w:t>установки</w:t>
      </w:r>
      <w:r w:rsidR="003F444E">
        <w:t xml:space="preserve"> </w:t>
      </w:r>
      <w:r w:rsidRPr="003F444E">
        <w:t>и</w:t>
      </w:r>
      <w:r w:rsidR="003F444E">
        <w:t xml:space="preserve"> </w:t>
      </w:r>
      <w:r w:rsidRPr="003F444E">
        <w:t>поведение</w:t>
      </w:r>
      <w:r w:rsidR="003F444E">
        <w:t xml:space="preserve"> </w:t>
      </w:r>
      <w:r w:rsidRPr="003F444E">
        <w:t>личности,</w:t>
      </w:r>
      <w:r w:rsidR="003F444E">
        <w:t xml:space="preserve"> </w:t>
      </w:r>
      <w:r w:rsidRPr="003F444E">
        <w:t>но</w:t>
      </w:r>
      <w:r w:rsidR="003F444E">
        <w:t xml:space="preserve"> </w:t>
      </w:r>
      <w:r w:rsidRPr="003F444E">
        <w:t>и</w:t>
      </w:r>
      <w:r w:rsidR="003F444E">
        <w:t xml:space="preserve"> </w:t>
      </w:r>
      <w:r w:rsidRPr="003F444E">
        <w:t>закладываются</w:t>
      </w:r>
      <w:r w:rsidR="003F444E">
        <w:t xml:space="preserve"> </w:t>
      </w:r>
      <w:r w:rsidRPr="003F444E">
        <w:t>основы</w:t>
      </w:r>
      <w:r w:rsidR="003F444E">
        <w:t xml:space="preserve"> </w:t>
      </w:r>
      <w:r w:rsidRPr="003F444E">
        <w:t>будущего,</w:t>
      </w:r>
      <w:r w:rsidR="003F444E">
        <w:t xml:space="preserve"> </w:t>
      </w:r>
      <w:r w:rsidRPr="003F444E">
        <w:t>формируются</w:t>
      </w:r>
      <w:r w:rsidR="003F444E">
        <w:t xml:space="preserve"> </w:t>
      </w:r>
      <w:r w:rsidRPr="003F444E">
        <w:t>те</w:t>
      </w:r>
      <w:r w:rsidR="003F444E">
        <w:t xml:space="preserve"> </w:t>
      </w:r>
      <w:r w:rsidRPr="003F444E">
        <w:t>значимые</w:t>
      </w:r>
      <w:r w:rsidR="003F444E">
        <w:t xml:space="preserve"> </w:t>
      </w:r>
      <w:r w:rsidRPr="003F444E">
        <w:t>социокультурные</w:t>
      </w:r>
      <w:r w:rsidR="003F444E">
        <w:t xml:space="preserve"> </w:t>
      </w:r>
      <w:r w:rsidRPr="003F444E">
        <w:t>навыки,</w:t>
      </w:r>
      <w:r w:rsidR="003F444E">
        <w:t xml:space="preserve"> </w:t>
      </w:r>
      <w:r w:rsidRPr="003F444E">
        <w:t>которые</w:t>
      </w:r>
      <w:r w:rsidR="003F444E">
        <w:t xml:space="preserve"> </w:t>
      </w:r>
      <w:r w:rsidRPr="003F444E">
        <w:t>помогают</w:t>
      </w:r>
      <w:r w:rsidR="003F444E">
        <w:t xml:space="preserve"> </w:t>
      </w:r>
      <w:r w:rsidRPr="003F444E">
        <w:t>социуму</w:t>
      </w:r>
      <w:r w:rsidR="003F444E">
        <w:t xml:space="preserve"> </w:t>
      </w:r>
      <w:r w:rsidRPr="003F444E">
        <w:t>быстро</w:t>
      </w:r>
      <w:r w:rsidR="003F444E">
        <w:t xml:space="preserve"> </w:t>
      </w:r>
      <w:r w:rsidRPr="003F444E">
        <w:t>и</w:t>
      </w:r>
      <w:r w:rsidR="003F444E">
        <w:t xml:space="preserve"> </w:t>
      </w:r>
      <w:r w:rsidRPr="003F444E">
        <w:t>эффективно</w:t>
      </w:r>
      <w:r w:rsidR="003F444E">
        <w:t xml:space="preserve"> </w:t>
      </w:r>
      <w:r w:rsidRPr="003F444E">
        <w:t>решать</w:t>
      </w:r>
      <w:r w:rsidR="003F444E">
        <w:t xml:space="preserve"> </w:t>
      </w:r>
      <w:r w:rsidRPr="003F444E">
        <w:t>стоящие</w:t>
      </w:r>
      <w:r w:rsidR="003F444E">
        <w:t xml:space="preserve"> </w:t>
      </w:r>
      <w:r w:rsidRPr="003F444E">
        <w:t>перед</w:t>
      </w:r>
      <w:r w:rsidR="003F444E">
        <w:t xml:space="preserve"> </w:t>
      </w:r>
      <w:r w:rsidRPr="003F444E">
        <w:t>ним</w:t>
      </w:r>
      <w:r w:rsidR="003F444E">
        <w:t xml:space="preserve"> </w:t>
      </w:r>
      <w:r w:rsidRPr="003F444E">
        <w:t>задачи.</w:t>
      </w:r>
      <w:r w:rsidR="003F444E">
        <w:t xml:space="preserve"> </w:t>
      </w:r>
      <w:r w:rsidRPr="003F444E">
        <w:t>По</w:t>
      </w:r>
      <w:r w:rsidR="003F444E">
        <w:t xml:space="preserve"> </w:t>
      </w:r>
      <w:r w:rsidRPr="003F444E">
        <w:t>мере</w:t>
      </w:r>
      <w:r w:rsidR="003F444E">
        <w:t xml:space="preserve"> </w:t>
      </w:r>
      <w:r w:rsidRPr="003F444E">
        <w:t>развития</w:t>
      </w:r>
      <w:r w:rsidR="003F444E">
        <w:t xml:space="preserve"> </w:t>
      </w:r>
      <w:r w:rsidRPr="003F444E">
        <w:t>общества</w:t>
      </w:r>
      <w:r w:rsidR="003F444E">
        <w:t xml:space="preserve"> </w:t>
      </w:r>
      <w:r w:rsidRPr="003F444E">
        <w:t>происходит</w:t>
      </w:r>
      <w:r w:rsidR="003F444E">
        <w:t xml:space="preserve"> </w:t>
      </w:r>
      <w:r w:rsidRPr="003F444E">
        <w:t>развитие</w:t>
      </w:r>
      <w:r w:rsidR="003F444E">
        <w:t xml:space="preserve"> </w:t>
      </w:r>
      <w:r w:rsidRPr="003F444E">
        <w:t>сферы</w:t>
      </w:r>
      <w:r w:rsidR="003F444E">
        <w:t xml:space="preserve"> </w:t>
      </w:r>
      <w:r w:rsidRPr="003F444E">
        <w:t>образования</w:t>
      </w:r>
      <w:r w:rsidR="003F444E">
        <w:t xml:space="preserve"> </w:t>
      </w:r>
      <w:r w:rsidRPr="003F444E">
        <w:t>и</w:t>
      </w:r>
      <w:r w:rsidR="003F444E">
        <w:t xml:space="preserve"> </w:t>
      </w:r>
      <w:r w:rsidRPr="003F444E">
        <w:t>формирование</w:t>
      </w:r>
      <w:r w:rsidR="003F444E">
        <w:t xml:space="preserve"> </w:t>
      </w:r>
      <w:r w:rsidRPr="003F444E">
        <w:t>различных</w:t>
      </w:r>
      <w:r w:rsidR="003F444E">
        <w:t xml:space="preserve"> </w:t>
      </w:r>
      <w:r w:rsidRPr="003F444E">
        <w:t>институтов</w:t>
      </w:r>
      <w:r w:rsidR="003F444E">
        <w:t xml:space="preserve"> </w:t>
      </w:r>
      <w:r w:rsidRPr="003F444E">
        <w:t>общественно-государственного</w:t>
      </w:r>
      <w:r w:rsidR="003F444E">
        <w:t xml:space="preserve"> </w:t>
      </w:r>
      <w:r w:rsidRPr="003F444E">
        <w:t>воспитания</w:t>
      </w:r>
      <w:r w:rsidR="003F444E">
        <w:t xml:space="preserve"> </w:t>
      </w:r>
      <w:r w:rsidRPr="003F444E">
        <w:t>подрастающего</w:t>
      </w:r>
      <w:r w:rsidR="003F444E">
        <w:t xml:space="preserve"> </w:t>
      </w:r>
      <w:r w:rsidRPr="003F444E">
        <w:t>поколения.</w:t>
      </w:r>
      <w:r w:rsidR="003F444E">
        <w:t xml:space="preserve"> </w:t>
      </w:r>
      <w:r w:rsidRPr="003F444E">
        <w:t>К</w:t>
      </w:r>
      <w:r w:rsidR="003F444E">
        <w:t xml:space="preserve"> </w:t>
      </w:r>
      <w:r w:rsidRPr="003F444E">
        <w:t>социальным</w:t>
      </w:r>
      <w:r w:rsidR="003F444E">
        <w:t xml:space="preserve"> </w:t>
      </w:r>
      <w:r w:rsidRPr="003F444E">
        <w:t>институтам</w:t>
      </w:r>
      <w:r w:rsidR="003F444E">
        <w:t xml:space="preserve"> </w:t>
      </w:r>
      <w:r w:rsidRPr="003F444E">
        <w:t>воспитания</w:t>
      </w:r>
      <w:r w:rsidR="003F444E">
        <w:t xml:space="preserve"> </w:t>
      </w:r>
      <w:r w:rsidRPr="003F444E">
        <w:t>в</w:t>
      </w:r>
      <w:r w:rsidR="003F444E">
        <w:t xml:space="preserve"> </w:t>
      </w:r>
      <w:r w:rsidRPr="003F444E">
        <w:t>нашей</w:t>
      </w:r>
      <w:r w:rsidR="003F444E">
        <w:t xml:space="preserve"> </w:t>
      </w:r>
      <w:r w:rsidRPr="003F444E">
        <w:t>стране</w:t>
      </w:r>
      <w:r w:rsidR="003F444E">
        <w:t xml:space="preserve"> </w:t>
      </w:r>
      <w:r w:rsidRPr="003F444E">
        <w:t>относится</w:t>
      </w:r>
      <w:r w:rsidR="003F444E">
        <w:t xml:space="preserve"> </w:t>
      </w:r>
      <w:r w:rsidRPr="003F444E">
        <w:t>сложившаяся</w:t>
      </w:r>
      <w:r w:rsidR="003F444E">
        <w:t xml:space="preserve"> </w:t>
      </w:r>
      <w:r w:rsidRPr="003F444E">
        <w:t>в</w:t>
      </w:r>
      <w:r w:rsidR="003F444E">
        <w:t xml:space="preserve"> </w:t>
      </w:r>
      <w:r w:rsidRPr="003F444E">
        <w:t>практике</w:t>
      </w:r>
      <w:r w:rsidR="003F444E">
        <w:t xml:space="preserve"> </w:t>
      </w:r>
      <w:r w:rsidRPr="003F444E">
        <w:t>и</w:t>
      </w:r>
      <w:r w:rsidR="003F444E">
        <w:t xml:space="preserve"> </w:t>
      </w:r>
      <w:r w:rsidRPr="003F444E">
        <w:t>получившая</w:t>
      </w:r>
      <w:r w:rsidR="003F444E">
        <w:t xml:space="preserve"> </w:t>
      </w:r>
      <w:r w:rsidRPr="003F444E">
        <w:t>научное</w:t>
      </w:r>
      <w:r w:rsidR="003F444E">
        <w:t xml:space="preserve"> </w:t>
      </w:r>
      <w:r w:rsidRPr="003F444E">
        <w:t>подкрепление</w:t>
      </w:r>
      <w:r w:rsidR="003F444E">
        <w:t xml:space="preserve"> </w:t>
      </w:r>
      <w:r w:rsidRPr="003F444E">
        <w:t>система</w:t>
      </w:r>
      <w:r w:rsidR="003F444E">
        <w:t xml:space="preserve"> </w:t>
      </w:r>
      <w:r w:rsidRPr="003F444E">
        <w:t>внешкольной</w:t>
      </w:r>
      <w:r w:rsidR="003F444E">
        <w:t xml:space="preserve"> </w:t>
      </w:r>
      <w:r w:rsidRPr="003F444E">
        <w:t>работы</w:t>
      </w:r>
      <w:r w:rsidR="003F444E">
        <w:t xml:space="preserve"> </w:t>
      </w:r>
      <w:r w:rsidRPr="003F444E">
        <w:t>с</w:t>
      </w:r>
      <w:r w:rsidR="003F444E">
        <w:t xml:space="preserve"> </w:t>
      </w:r>
      <w:r w:rsidRPr="003F444E">
        <w:t>детьми,</w:t>
      </w:r>
      <w:r w:rsidR="003F444E">
        <w:t xml:space="preserve"> </w:t>
      </w:r>
      <w:r w:rsidRPr="003F444E">
        <w:t>которая</w:t>
      </w:r>
      <w:r w:rsidR="003F444E">
        <w:t xml:space="preserve"> </w:t>
      </w:r>
      <w:r w:rsidRPr="003F444E">
        <w:t>начала</w:t>
      </w:r>
      <w:r w:rsidR="003F444E">
        <w:t xml:space="preserve"> </w:t>
      </w:r>
      <w:r w:rsidRPr="003F444E">
        <w:t>формироваться</w:t>
      </w:r>
      <w:r w:rsidR="003F444E">
        <w:t xml:space="preserve"> </w:t>
      </w:r>
      <w:r w:rsidRPr="003F444E">
        <w:t>в</w:t>
      </w:r>
      <w:r w:rsidR="003F444E">
        <w:t xml:space="preserve"> </w:t>
      </w:r>
      <w:r w:rsidRPr="003F444E">
        <w:t>конце</w:t>
      </w:r>
      <w:r w:rsidR="003F444E">
        <w:t xml:space="preserve"> </w:t>
      </w:r>
      <w:r w:rsidRPr="003F444E">
        <w:t>XIX</w:t>
      </w:r>
      <w:r w:rsidR="003F444E">
        <w:t xml:space="preserve"> </w:t>
      </w:r>
      <w:r w:rsidRPr="003F444E">
        <w:t>века,</w:t>
      </w:r>
      <w:r w:rsidR="003F444E">
        <w:t xml:space="preserve"> </w:t>
      </w:r>
      <w:r w:rsidRPr="003F444E">
        <w:t>а</w:t>
      </w:r>
      <w:r w:rsidR="003F444E">
        <w:t xml:space="preserve"> </w:t>
      </w:r>
      <w:r w:rsidRPr="003F444E">
        <w:t>к</w:t>
      </w:r>
      <w:r w:rsidR="003F444E">
        <w:t xml:space="preserve"> </w:t>
      </w:r>
      <w:r w:rsidRPr="003F444E">
        <w:t>концу</w:t>
      </w:r>
      <w:r w:rsidR="003F444E">
        <w:t xml:space="preserve"> </w:t>
      </w:r>
      <w:r w:rsidRPr="003F444E">
        <w:t>XX</w:t>
      </w:r>
      <w:r w:rsidR="003F444E">
        <w:t xml:space="preserve"> </w:t>
      </w:r>
      <w:r w:rsidRPr="003F444E">
        <w:t>века</w:t>
      </w:r>
      <w:r w:rsidR="003F444E">
        <w:t xml:space="preserve"> </w:t>
      </w:r>
      <w:r w:rsidRPr="003F444E">
        <w:t>трансформировалась</w:t>
      </w:r>
      <w:r w:rsidR="003F444E">
        <w:t xml:space="preserve"> </w:t>
      </w:r>
      <w:r w:rsidRPr="003F444E">
        <w:t>в</w:t>
      </w:r>
      <w:r w:rsidR="003F444E">
        <w:t xml:space="preserve"> </w:t>
      </w:r>
      <w:r w:rsidRPr="003F444E">
        <w:t>систему</w:t>
      </w:r>
      <w:r w:rsidR="003F444E">
        <w:t xml:space="preserve"> </w:t>
      </w:r>
      <w:r w:rsidRPr="003F444E">
        <w:t>дополнительного</w:t>
      </w:r>
      <w:r w:rsidR="003F444E">
        <w:t xml:space="preserve"> </w:t>
      </w:r>
      <w:r w:rsidRPr="003F444E">
        <w:t>образования</w:t>
      </w:r>
      <w:r w:rsidR="003F444E">
        <w:t xml:space="preserve"> </w:t>
      </w:r>
      <w:r w:rsidRPr="003F444E">
        <w:t>детей.</w:t>
      </w:r>
    </w:p>
    <w:p w:rsidR="00FB1840" w:rsidRPr="003F444E" w:rsidRDefault="00FB1840" w:rsidP="008B5133">
      <w:pPr>
        <w:spacing w:line="360" w:lineRule="auto"/>
        <w:ind w:firstLine="709"/>
        <w:jc w:val="both"/>
        <w:rPr>
          <w:sz w:val="28"/>
        </w:rPr>
      </w:pPr>
      <w:r w:rsidRPr="003F444E">
        <w:rPr>
          <w:sz w:val="28"/>
        </w:rPr>
        <w:t>Эта</w:t>
      </w:r>
      <w:r w:rsidR="003F444E">
        <w:rPr>
          <w:sz w:val="28"/>
        </w:rPr>
        <w:t xml:space="preserve"> </w:t>
      </w:r>
      <w:r w:rsidRPr="003F444E">
        <w:rPr>
          <w:sz w:val="28"/>
        </w:rPr>
        <w:t>система</w:t>
      </w:r>
      <w:r w:rsidR="003F444E">
        <w:rPr>
          <w:sz w:val="28"/>
        </w:rPr>
        <w:t xml:space="preserve"> </w:t>
      </w:r>
      <w:r w:rsidRPr="003F444E">
        <w:rPr>
          <w:sz w:val="28"/>
        </w:rPr>
        <w:t>проектировалась</w:t>
      </w:r>
      <w:r w:rsidR="003F444E">
        <w:rPr>
          <w:sz w:val="28"/>
        </w:rPr>
        <w:t xml:space="preserve"> </w:t>
      </w:r>
      <w:r w:rsidRPr="003F444E">
        <w:rPr>
          <w:sz w:val="28"/>
        </w:rPr>
        <w:t>и</w:t>
      </w:r>
      <w:r w:rsidR="003F444E">
        <w:rPr>
          <w:sz w:val="28"/>
        </w:rPr>
        <w:t xml:space="preserve"> </w:t>
      </w:r>
      <w:r w:rsidRPr="003F444E">
        <w:rPr>
          <w:sz w:val="28"/>
        </w:rPr>
        <w:t>формировалась</w:t>
      </w:r>
      <w:r w:rsidR="003F444E">
        <w:rPr>
          <w:sz w:val="28"/>
        </w:rPr>
        <w:t xml:space="preserve"> </w:t>
      </w:r>
      <w:r w:rsidRPr="003F444E">
        <w:rPr>
          <w:sz w:val="28"/>
        </w:rPr>
        <w:t>в</w:t>
      </w:r>
      <w:r w:rsidR="003F444E">
        <w:rPr>
          <w:sz w:val="28"/>
        </w:rPr>
        <w:t xml:space="preserve"> </w:t>
      </w:r>
      <w:r w:rsidRPr="003F444E">
        <w:rPr>
          <w:sz w:val="28"/>
        </w:rPr>
        <w:t>практике</w:t>
      </w:r>
      <w:r w:rsidR="003F444E">
        <w:rPr>
          <w:sz w:val="28"/>
        </w:rPr>
        <w:t xml:space="preserve"> </w:t>
      </w:r>
      <w:r w:rsidRPr="003F444E">
        <w:rPr>
          <w:sz w:val="28"/>
        </w:rPr>
        <w:t>как</w:t>
      </w:r>
      <w:r w:rsidR="003F444E">
        <w:rPr>
          <w:sz w:val="28"/>
        </w:rPr>
        <w:t xml:space="preserve"> </w:t>
      </w:r>
      <w:r w:rsidRPr="003F444E">
        <w:rPr>
          <w:sz w:val="28"/>
        </w:rPr>
        <w:t>система</w:t>
      </w:r>
      <w:r w:rsidR="003F444E">
        <w:rPr>
          <w:sz w:val="28"/>
        </w:rPr>
        <w:t xml:space="preserve"> </w:t>
      </w:r>
      <w:r w:rsidRPr="003F444E">
        <w:rPr>
          <w:sz w:val="28"/>
        </w:rPr>
        <w:t>педагогически</w:t>
      </w:r>
      <w:r w:rsidR="003F444E">
        <w:rPr>
          <w:sz w:val="28"/>
        </w:rPr>
        <w:t xml:space="preserve"> </w:t>
      </w:r>
      <w:r w:rsidRPr="003F444E">
        <w:rPr>
          <w:sz w:val="28"/>
        </w:rPr>
        <w:t>организуемой</w:t>
      </w:r>
      <w:r w:rsidR="003F444E">
        <w:rPr>
          <w:sz w:val="28"/>
        </w:rPr>
        <w:t xml:space="preserve"> </w:t>
      </w:r>
      <w:r w:rsidRPr="003F444E">
        <w:rPr>
          <w:sz w:val="28"/>
        </w:rPr>
        <w:t>разнообразной</w:t>
      </w:r>
      <w:r w:rsidR="003F444E">
        <w:rPr>
          <w:sz w:val="28"/>
        </w:rPr>
        <w:t xml:space="preserve"> </w:t>
      </w:r>
      <w:r w:rsidRPr="003F444E">
        <w:rPr>
          <w:sz w:val="28"/>
        </w:rPr>
        <w:t>деятельности</w:t>
      </w:r>
      <w:r w:rsidR="003F444E">
        <w:rPr>
          <w:sz w:val="28"/>
        </w:rPr>
        <w:t xml:space="preserve"> </w:t>
      </w:r>
      <w:r w:rsidRPr="003F444E">
        <w:rPr>
          <w:sz w:val="28"/>
        </w:rPr>
        <w:t>детей</w:t>
      </w:r>
      <w:r w:rsidR="003F444E">
        <w:rPr>
          <w:sz w:val="28"/>
        </w:rPr>
        <w:t xml:space="preserve"> </w:t>
      </w:r>
      <w:r w:rsidRPr="003F444E">
        <w:rPr>
          <w:sz w:val="28"/>
        </w:rPr>
        <w:t>в</w:t>
      </w:r>
      <w:r w:rsidR="003F444E">
        <w:rPr>
          <w:sz w:val="28"/>
        </w:rPr>
        <w:t xml:space="preserve"> </w:t>
      </w:r>
      <w:r w:rsidRPr="003F444E">
        <w:rPr>
          <w:sz w:val="28"/>
        </w:rPr>
        <w:t>свободное</w:t>
      </w:r>
      <w:r w:rsidR="003F444E">
        <w:rPr>
          <w:sz w:val="28"/>
        </w:rPr>
        <w:t xml:space="preserve"> </w:t>
      </w:r>
      <w:r w:rsidRPr="003F444E">
        <w:rPr>
          <w:sz w:val="28"/>
        </w:rPr>
        <w:t>от</w:t>
      </w:r>
      <w:r w:rsidR="003F444E">
        <w:rPr>
          <w:sz w:val="28"/>
        </w:rPr>
        <w:t xml:space="preserve"> </w:t>
      </w:r>
      <w:r w:rsidRPr="003F444E">
        <w:rPr>
          <w:sz w:val="28"/>
        </w:rPr>
        <w:t>основной</w:t>
      </w:r>
      <w:r w:rsidR="003F444E">
        <w:rPr>
          <w:sz w:val="28"/>
        </w:rPr>
        <w:t xml:space="preserve"> </w:t>
      </w:r>
      <w:r w:rsidRPr="003F444E">
        <w:rPr>
          <w:sz w:val="28"/>
        </w:rPr>
        <w:t>учебы</w:t>
      </w:r>
      <w:r w:rsidR="003F444E">
        <w:rPr>
          <w:sz w:val="28"/>
        </w:rPr>
        <w:t xml:space="preserve"> </w:t>
      </w:r>
      <w:r w:rsidRPr="003F444E">
        <w:rPr>
          <w:sz w:val="28"/>
        </w:rPr>
        <w:t>время.</w:t>
      </w:r>
      <w:r w:rsidR="003F444E">
        <w:rPr>
          <w:sz w:val="28"/>
        </w:rPr>
        <w:t xml:space="preserve"> </w:t>
      </w:r>
      <w:r w:rsidRPr="003F444E">
        <w:rPr>
          <w:sz w:val="28"/>
        </w:rPr>
        <w:t>Прежде</w:t>
      </w:r>
      <w:r w:rsidR="003F444E">
        <w:rPr>
          <w:sz w:val="28"/>
        </w:rPr>
        <w:t xml:space="preserve"> </w:t>
      </w:r>
      <w:r w:rsidRPr="003F444E">
        <w:rPr>
          <w:sz w:val="28"/>
        </w:rPr>
        <w:t>всего</w:t>
      </w:r>
      <w:r w:rsidR="003F444E">
        <w:rPr>
          <w:sz w:val="28"/>
        </w:rPr>
        <w:t xml:space="preserve"> </w:t>
      </w:r>
      <w:r w:rsidRPr="003F444E">
        <w:rPr>
          <w:sz w:val="28"/>
        </w:rPr>
        <w:t>речь</w:t>
      </w:r>
      <w:r w:rsidR="003F444E">
        <w:rPr>
          <w:sz w:val="28"/>
        </w:rPr>
        <w:t xml:space="preserve"> </w:t>
      </w:r>
      <w:r w:rsidRPr="003F444E">
        <w:rPr>
          <w:sz w:val="28"/>
        </w:rPr>
        <w:t>идет</w:t>
      </w:r>
      <w:r w:rsidR="003F444E">
        <w:rPr>
          <w:sz w:val="28"/>
        </w:rPr>
        <w:t xml:space="preserve"> </w:t>
      </w:r>
      <w:r w:rsidRPr="003F444E">
        <w:rPr>
          <w:sz w:val="28"/>
        </w:rPr>
        <w:t>о</w:t>
      </w:r>
      <w:r w:rsidR="003F444E">
        <w:rPr>
          <w:sz w:val="28"/>
        </w:rPr>
        <w:t xml:space="preserve"> </w:t>
      </w:r>
      <w:r w:rsidRPr="003F444E">
        <w:rPr>
          <w:sz w:val="28"/>
        </w:rPr>
        <w:t>созданных</w:t>
      </w:r>
      <w:r w:rsidR="003F444E">
        <w:rPr>
          <w:sz w:val="28"/>
        </w:rPr>
        <w:t xml:space="preserve"> </w:t>
      </w:r>
      <w:r w:rsidRPr="003F444E">
        <w:rPr>
          <w:sz w:val="28"/>
        </w:rPr>
        <w:t>для</w:t>
      </w:r>
      <w:r w:rsidR="003F444E">
        <w:rPr>
          <w:sz w:val="28"/>
        </w:rPr>
        <w:t xml:space="preserve"> </w:t>
      </w:r>
      <w:r w:rsidRPr="003F444E">
        <w:rPr>
          <w:sz w:val="28"/>
        </w:rPr>
        <w:t>детей,</w:t>
      </w:r>
      <w:r w:rsidR="003F444E">
        <w:rPr>
          <w:sz w:val="28"/>
        </w:rPr>
        <w:t xml:space="preserve"> </w:t>
      </w:r>
      <w:r w:rsidRPr="003F444E">
        <w:rPr>
          <w:sz w:val="28"/>
        </w:rPr>
        <w:t>подростков</w:t>
      </w:r>
      <w:r w:rsidR="003F444E">
        <w:rPr>
          <w:sz w:val="28"/>
        </w:rPr>
        <w:t xml:space="preserve"> </w:t>
      </w:r>
      <w:r w:rsidRPr="003F444E">
        <w:rPr>
          <w:sz w:val="28"/>
        </w:rPr>
        <w:t>и</w:t>
      </w:r>
      <w:r w:rsidR="003F444E">
        <w:rPr>
          <w:sz w:val="28"/>
        </w:rPr>
        <w:t xml:space="preserve"> </w:t>
      </w:r>
      <w:r w:rsidRPr="003F444E">
        <w:rPr>
          <w:sz w:val="28"/>
        </w:rPr>
        <w:t>юношества</w:t>
      </w:r>
      <w:r w:rsidR="003F444E">
        <w:rPr>
          <w:sz w:val="28"/>
        </w:rPr>
        <w:t xml:space="preserve"> </w:t>
      </w:r>
      <w:r w:rsidRPr="003F444E">
        <w:rPr>
          <w:sz w:val="28"/>
        </w:rPr>
        <w:t>внешкольных</w:t>
      </w:r>
      <w:r w:rsidR="003F444E">
        <w:rPr>
          <w:sz w:val="28"/>
        </w:rPr>
        <w:t xml:space="preserve"> </w:t>
      </w:r>
      <w:r w:rsidRPr="003F444E">
        <w:rPr>
          <w:sz w:val="28"/>
        </w:rPr>
        <w:t>учреждениях</w:t>
      </w:r>
      <w:r w:rsidR="003F444E">
        <w:rPr>
          <w:sz w:val="28"/>
        </w:rPr>
        <w:t xml:space="preserve"> </w:t>
      </w:r>
      <w:r w:rsidRPr="003F444E">
        <w:rPr>
          <w:sz w:val="28"/>
        </w:rPr>
        <w:t>во</w:t>
      </w:r>
      <w:r w:rsidR="003F444E">
        <w:rPr>
          <w:b/>
          <w:bCs/>
          <w:sz w:val="28"/>
        </w:rPr>
        <w:t xml:space="preserve"> </w:t>
      </w:r>
      <w:r w:rsidRPr="003F444E">
        <w:rPr>
          <w:sz w:val="28"/>
        </w:rPr>
        <w:t>всем</w:t>
      </w:r>
      <w:r w:rsidR="003F444E">
        <w:rPr>
          <w:sz w:val="28"/>
        </w:rPr>
        <w:t xml:space="preserve"> </w:t>
      </w:r>
      <w:r w:rsidRPr="003F444E">
        <w:rPr>
          <w:sz w:val="28"/>
        </w:rPr>
        <w:t>их</w:t>
      </w:r>
      <w:r w:rsidR="003F444E">
        <w:rPr>
          <w:sz w:val="28"/>
        </w:rPr>
        <w:t xml:space="preserve"> </w:t>
      </w:r>
      <w:r w:rsidRPr="003F444E">
        <w:rPr>
          <w:sz w:val="28"/>
        </w:rPr>
        <w:t>видовом</w:t>
      </w:r>
      <w:r w:rsidR="003F444E">
        <w:rPr>
          <w:sz w:val="28"/>
        </w:rPr>
        <w:t xml:space="preserve"> </w:t>
      </w:r>
      <w:r w:rsidRPr="003F444E">
        <w:rPr>
          <w:sz w:val="28"/>
        </w:rPr>
        <w:t>разнообразии,</w:t>
      </w:r>
      <w:r w:rsidR="003F444E">
        <w:rPr>
          <w:sz w:val="28"/>
        </w:rPr>
        <w:t xml:space="preserve"> </w:t>
      </w:r>
      <w:r w:rsidRPr="003F444E">
        <w:rPr>
          <w:sz w:val="28"/>
        </w:rPr>
        <w:t>о</w:t>
      </w:r>
      <w:r w:rsidR="003F444E">
        <w:rPr>
          <w:sz w:val="28"/>
        </w:rPr>
        <w:t xml:space="preserve"> </w:t>
      </w:r>
      <w:r w:rsidRPr="003F444E">
        <w:rPr>
          <w:sz w:val="28"/>
        </w:rPr>
        <w:t>клубах</w:t>
      </w:r>
      <w:r w:rsidR="003F444E">
        <w:rPr>
          <w:sz w:val="28"/>
        </w:rPr>
        <w:t xml:space="preserve"> </w:t>
      </w:r>
      <w:r w:rsidRPr="003F444E">
        <w:rPr>
          <w:sz w:val="28"/>
        </w:rPr>
        <w:t>и</w:t>
      </w:r>
      <w:r w:rsidR="003F444E">
        <w:rPr>
          <w:sz w:val="28"/>
        </w:rPr>
        <w:t xml:space="preserve"> </w:t>
      </w:r>
      <w:r w:rsidRPr="003F444E">
        <w:rPr>
          <w:sz w:val="28"/>
        </w:rPr>
        <w:t>подобных</w:t>
      </w:r>
      <w:r w:rsidR="003F444E">
        <w:rPr>
          <w:sz w:val="28"/>
        </w:rPr>
        <w:t xml:space="preserve"> </w:t>
      </w:r>
      <w:r w:rsidRPr="003F444E">
        <w:rPr>
          <w:sz w:val="28"/>
        </w:rPr>
        <w:t>им</w:t>
      </w:r>
      <w:r w:rsidR="003F444E">
        <w:rPr>
          <w:sz w:val="28"/>
        </w:rPr>
        <w:t xml:space="preserve"> </w:t>
      </w:r>
      <w:r w:rsidRPr="003F444E">
        <w:rPr>
          <w:sz w:val="28"/>
        </w:rPr>
        <w:t>любительских</w:t>
      </w:r>
      <w:r w:rsidR="003F444E">
        <w:rPr>
          <w:sz w:val="28"/>
        </w:rPr>
        <w:t xml:space="preserve"> </w:t>
      </w:r>
      <w:r w:rsidRPr="003F444E">
        <w:rPr>
          <w:sz w:val="28"/>
        </w:rPr>
        <w:t>объединениях</w:t>
      </w:r>
      <w:r w:rsidR="003F444E">
        <w:rPr>
          <w:sz w:val="28"/>
        </w:rPr>
        <w:t xml:space="preserve"> </w:t>
      </w:r>
      <w:r w:rsidRPr="003F444E">
        <w:rPr>
          <w:sz w:val="28"/>
        </w:rPr>
        <w:t>по</w:t>
      </w:r>
      <w:r w:rsidR="003F444E">
        <w:rPr>
          <w:sz w:val="28"/>
        </w:rPr>
        <w:t xml:space="preserve"> </w:t>
      </w:r>
      <w:r w:rsidRPr="003F444E">
        <w:rPr>
          <w:sz w:val="28"/>
        </w:rPr>
        <w:t>интересам,</w:t>
      </w:r>
      <w:r w:rsidR="003F444E">
        <w:rPr>
          <w:sz w:val="28"/>
        </w:rPr>
        <w:t xml:space="preserve"> </w:t>
      </w:r>
      <w:r w:rsidRPr="003F444E">
        <w:rPr>
          <w:sz w:val="28"/>
        </w:rPr>
        <w:t>о</w:t>
      </w:r>
      <w:r w:rsidR="003F444E">
        <w:rPr>
          <w:sz w:val="28"/>
        </w:rPr>
        <w:t xml:space="preserve"> </w:t>
      </w:r>
      <w:r w:rsidRPr="003F444E">
        <w:rPr>
          <w:sz w:val="28"/>
        </w:rPr>
        <w:t>детских</w:t>
      </w:r>
      <w:r w:rsidR="003F444E">
        <w:rPr>
          <w:sz w:val="28"/>
        </w:rPr>
        <w:t xml:space="preserve"> </w:t>
      </w:r>
      <w:r w:rsidRPr="003F444E">
        <w:rPr>
          <w:sz w:val="28"/>
        </w:rPr>
        <w:t>и</w:t>
      </w:r>
      <w:r w:rsidR="003F444E">
        <w:rPr>
          <w:sz w:val="28"/>
        </w:rPr>
        <w:t xml:space="preserve"> </w:t>
      </w:r>
      <w:r w:rsidRPr="003F444E">
        <w:rPr>
          <w:sz w:val="28"/>
        </w:rPr>
        <w:t>юношеских</w:t>
      </w:r>
      <w:r w:rsidR="003F444E">
        <w:rPr>
          <w:sz w:val="28"/>
        </w:rPr>
        <w:t xml:space="preserve"> </w:t>
      </w:r>
      <w:r w:rsidRPr="003F444E">
        <w:rPr>
          <w:sz w:val="28"/>
        </w:rPr>
        <w:t>общественных</w:t>
      </w:r>
      <w:r w:rsidR="003F444E">
        <w:rPr>
          <w:sz w:val="28"/>
        </w:rPr>
        <w:t xml:space="preserve"> </w:t>
      </w:r>
      <w:r w:rsidRPr="003F444E">
        <w:rPr>
          <w:sz w:val="28"/>
        </w:rPr>
        <w:t>объединениях</w:t>
      </w:r>
      <w:r w:rsidR="003F444E">
        <w:rPr>
          <w:sz w:val="28"/>
        </w:rPr>
        <w:t xml:space="preserve"> </w:t>
      </w:r>
      <w:r w:rsidRPr="003F444E">
        <w:rPr>
          <w:sz w:val="28"/>
        </w:rPr>
        <w:t>и</w:t>
      </w:r>
      <w:r w:rsidR="003F444E">
        <w:rPr>
          <w:sz w:val="28"/>
        </w:rPr>
        <w:t xml:space="preserve"> </w:t>
      </w:r>
      <w:r w:rsidRPr="003F444E">
        <w:rPr>
          <w:sz w:val="28"/>
        </w:rPr>
        <w:t>организациях,</w:t>
      </w:r>
      <w:r w:rsidR="003F444E">
        <w:rPr>
          <w:sz w:val="28"/>
        </w:rPr>
        <w:t xml:space="preserve"> </w:t>
      </w:r>
      <w:r w:rsidRPr="003F444E">
        <w:rPr>
          <w:sz w:val="28"/>
        </w:rPr>
        <w:t>о</w:t>
      </w:r>
      <w:r w:rsidR="003F444E">
        <w:rPr>
          <w:sz w:val="28"/>
        </w:rPr>
        <w:t xml:space="preserve"> </w:t>
      </w:r>
      <w:r w:rsidRPr="003F444E">
        <w:rPr>
          <w:sz w:val="28"/>
        </w:rPr>
        <w:t>воспитательной</w:t>
      </w:r>
      <w:r w:rsidR="003F444E">
        <w:rPr>
          <w:sz w:val="28"/>
        </w:rPr>
        <w:t xml:space="preserve"> </w:t>
      </w:r>
      <w:r w:rsidRPr="003F444E">
        <w:rPr>
          <w:sz w:val="28"/>
        </w:rPr>
        <w:t>работе</w:t>
      </w:r>
      <w:r w:rsidR="003F444E">
        <w:rPr>
          <w:sz w:val="28"/>
        </w:rPr>
        <w:t xml:space="preserve"> </w:t>
      </w:r>
      <w:r w:rsidRPr="003F444E">
        <w:rPr>
          <w:sz w:val="28"/>
        </w:rPr>
        <w:t>школ</w:t>
      </w:r>
      <w:r w:rsidR="003F444E">
        <w:rPr>
          <w:sz w:val="28"/>
        </w:rPr>
        <w:t xml:space="preserve"> </w:t>
      </w:r>
      <w:r w:rsidRPr="003F444E">
        <w:rPr>
          <w:sz w:val="28"/>
        </w:rPr>
        <w:t>и</w:t>
      </w:r>
      <w:r w:rsidR="003F444E">
        <w:rPr>
          <w:sz w:val="28"/>
        </w:rPr>
        <w:t xml:space="preserve"> </w:t>
      </w:r>
      <w:r w:rsidRPr="003F444E">
        <w:rPr>
          <w:sz w:val="28"/>
        </w:rPr>
        <w:t>других</w:t>
      </w:r>
      <w:r w:rsidR="003F444E">
        <w:rPr>
          <w:sz w:val="28"/>
        </w:rPr>
        <w:t xml:space="preserve"> </w:t>
      </w:r>
      <w:r w:rsidRPr="003F444E">
        <w:rPr>
          <w:sz w:val="28"/>
        </w:rPr>
        <w:t>образовательных</w:t>
      </w:r>
      <w:r w:rsidR="003F444E">
        <w:rPr>
          <w:sz w:val="28"/>
        </w:rPr>
        <w:t xml:space="preserve"> </w:t>
      </w:r>
      <w:r w:rsidRPr="003F444E">
        <w:rPr>
          <w:sz w:val="28"/>
        </w:rPr>
        <w:t>учреждений,</w:t>
      </w:r>
      <w:r w:rsidR="003F444E">
        <w:rPr>
          <w:sz w:val="28"/>
        </w:rPr>
        <w:t xml:space="preserve"> </w:t>
      </w:r>
      <w:r w:rsidRPr="003F444E">
        <w:rPr>
          <w:sz w:val="28"/>
        </w:rPr>
        <w:t>а</w:t>
      </w:r>
      <w:r w:rsidR="003F444E">
        <w:rPr>
          <w:sz w:val="28"/>
        </w:rPr>
        <w:t xml:space="preserve"> </w:t>
      </w:r>
      <w:r w:rsidRPr="003F444E">
        <w:rPr>
          <w:sz w:val="28"/>
        </w:rPr>
        <w:t>также</w:t>
      </w:r>
      <w:r w:rsidR="003F444E">
        <w:rPr>
          <w:sz w:val="28"/>
        </w:rPr>
        <w:t xml:space="preserve"> </w:t>
      </w:r>
      <w:r w:rsidRPr="003F444E">
        <w:rPr>
          <w:sz w:val="28"/>
        </w:rPr>
        <w:t>об</w:t>
      </w:r>
      <w:r w:rsidR="003F444E">
        <w:rPr>
          <w:sz w:val="28"/>
        </w:rPr>
        <w:t xml:space="preserve"> </w:t>
      </w:r>
      <w:r w:rsidRPr="003F444E">
        <w:rPr>
          <w:sz w:val="28"/>
        </w:rPr>
        <w:t>учреждениях</w:t>
      </w:r>
      <w:r w:rsidR="003F444E">
        <w:rPr>
          <w:sz w:val="28"/>
        </w:rPr>
        <w:t xml:space="preserve"> </w:t>
      </w:r>
      <w:r w:rsidRPr="003F444E">
        <w:rPr>
          <w:sz w:val="28"/>
        </w:rPr>
        <w:t>социально-педагогической</w:t>
      </w:r>
      <w:r w:rsidR="003F444E">
        <w:rPr>
          <w:sz w:val="28"/>
        </w:rPr>
        <w:t xml:space="preserve"> </w:t>
      </w:r>
      <w:r w:rsidRPr="003F444E">
        <w:rPr>
          <w:sz w:val="28"/>
        </w:rPr>
        <w:t>работы</w:t>
      </w:r>
      <w:r w:rsidR="003F444E">
        <w:rPr>
          <w:sz w:val="28"/>
        </w:rPr>
        <w:t xml:space="preserve"> </w:t>
      </w:r>
      <w:r w:rsidRPr="003F444E">
        <w:rPr>
          <w:sz w:val="28"/>
        </w:rPr>
        <w:t>с</w:t>
      </w:r>
      <w:r w:rsidR="003F444E">
        <w:rPr>
          <w:sz w:val="28"/>
        </w:rPr>
        <w:t xml:space="preserve"> </w:t>
      </w:r>
      <w:r w:rsidRPr="003F444E">
        <w:rPr>
          <w:sz w:val="28"/>
        </w:rPr>
        <w:t>детьми</w:t>
      </w:r>
      <w:r w:rsidR="003F444E">
        <w:rPr>
          <w:sz w:val="28"/>
        </w:rPr>
        <w:t xml:space="preserve"> </w:t>
      </w:r>
      <w:r w:rsidRPr="003F444E">
        <w:rPr>
          <w:sz w:val="28"/>
        </w:rPr>
        <w:t>и</w:t>
      </w:r>
      <w:r w:rsidR="003F444E">
        <w:rPr>
          <w:sz w:val="28"/>
        </w:rPr>
        <w:t xml:space="preserve"> </w:t>
      </w:r>
      <w:r w:rsidRPr="003F444E">
        <w:rPr>
          <w:sz w:val="28"/>
        </w:rPr>
        <w:t>семьей.</w:t>
      </w:r>
    </w:p>
    <w:p w:rsidR="00774DE1" w:rsidRPr="003F444E" w:rsidRDefault="00FB1840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ряду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новых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явлений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отечественной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сферы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порожденных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демократическими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реформами,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одним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из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наиболее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значимых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полным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основанием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можно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считать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Сегодня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праву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рассматривается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как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важнейшая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составляющая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пространства,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сложившегося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современном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российском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обществе.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как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особый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вид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был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выделен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1992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году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принятием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Закона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«Об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образовании»,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который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создал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правовые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предпосылки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для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перехода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унитарной,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идеологизированной,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тоталитарной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системы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системе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вариативной,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гуманистической,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демократической,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что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обусловило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существенное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изменение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статуса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внешкольных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учреждений.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Начался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процесс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эволюционного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видоизменения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системы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внешкольной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внешкольного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воспитания,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перехода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ее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новое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качественное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состояние.</w:t>
      </w:r>
    </w:p>
    <w:p w:rsidR="00774DE1" w:rsidRPr="003F444E" w:rsidRDefault="00FB1840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Необходимость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видоизменения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системы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внешкольного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воспитания,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перехода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ее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новое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качественное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состояние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определялась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рядом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обстоятельств: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во-первых,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произошли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принципиальные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изменения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общественном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сознании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–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взгляд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человека,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прежде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всего,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как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специалиста,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уступает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место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взгляду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личность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позиций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культурно-исторической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педагогики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развития;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во-вторых,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усиливается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тенденция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перехода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развитых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стран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техногенной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антропогенной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цивилизации;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в-третьих,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культурно-образовательные,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информационные,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досуговые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услуги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пользуются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все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большим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спросом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родителей.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результате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возрастает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значение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различных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видов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неформального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для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личности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общества.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Одним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из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таких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видов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признано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образование,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основное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предназначение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которого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–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удовлетворять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постоянно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изменяющиеся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индивидуальные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социокультурные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образовательные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потребности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–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это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новый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тип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имеющий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свою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специфику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задачи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едином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образовательном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пространстве.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Основная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из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–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создать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такие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условия,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чтобы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ребенок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раннего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возраста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активно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развивался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соответствии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его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интересами,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желаниями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имеющимся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потенциалом,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постоянно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стремился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узнать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что-то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новое,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изучал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окружающую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среду,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пробовал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свои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силы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изобретательстве,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творческой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деятельности,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спорте.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Понятно,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что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рамках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одних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только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школьных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предметов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эту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задачу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решить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невозможно.</w:t>
      </w:r>
    </w:p>
    <w:p w:rsidR="00FB1840" w:rsidRPr="003F444E" w:rsidRDefault="00FB1840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Концепции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модернизации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российского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период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2010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года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подчеркивается,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что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учреждениям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принадлежит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особая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роль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развитии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склонностей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способностей,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социального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профессионального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самоопределения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молодежи.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Кроме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того,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каждым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годом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неуклонно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возрастает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роль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обеспечении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занятости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подростков,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организации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социально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значимого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досуга,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профилактике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правонарушений,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наркомании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других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асоциальных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проявлений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среди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несовершеннолетних.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Это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подтверждает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востребо</w:t>
      </w:r>
      <w:r w:rsidR="00774DE1" w:rsidRPr="003F444E">
        <w:rPr>
          <w:sz w:val="28"/>
          <w:szCs w:val="28"/>
        </w:rPr>
        <w:t>ванн</w:t>
      </w:r>
      <w:r w:rsidRPr="003F444E">
        <w:rPr>
          <w:sz w:val="28"/>
          <w:szCs w:val="28"/>
        </w:rPr>
        <w:t>ость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такой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формы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обществе.</w:t>
      </w:r>
    </w:p>
    <w:p w:rsidR="00DC739D" w:rsidRPr="003F444E" w:rsidRDefault="00854ADE" w:rsidP="008B5133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Теоретико-методологическими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аспектами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</w:t>
      </w:r>
      <w:r w:rsidR="00E347EB" w:rsidRPr="003F444E">
        <w:rPr>
          <w:sz w:val="28"/>
          <w:szCs w:val="28"/>
        </w:rPr>
        <w:t>ьного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образования</w:t>
      </w:r>
      <w:r w:rsidRPr="003F444E">
        <w:rPr>
          <w:sz w:val="28"/>
          <w:szCs w:val="28"/>
        </w:rPr>
        <w:t>з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анимались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З.А.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Андросова,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И.В.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Бестужев-Лада,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П.П.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Блонский,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А.А.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Бодалев,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Е.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Вагнер,</w:t>
      </w:r>
      <w:r w:rsidR="003F444E">
        <w:rPr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С.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Воровщиков,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В.П.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Голованов,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В.А.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Горский,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Д.Н.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Грибов,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Н.А.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Денисова,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Е.Б.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Евладова,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В.А.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Караковский,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В.Е.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Каргаполов,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М.Б.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Коваль,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О.Е.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Лебедев,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Р.А.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Литвак,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Л.Г.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Логинова,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Ляшко,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Л.И.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Новикова,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Г.Н.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Попова,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М.И.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Рожков,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Е.В.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Серединцева,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Н.А.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Соколова,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Т.И.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Сущенко,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Татьянченко,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В.А.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Товстик,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В.Е.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Триодин,</w:t>
      </w:r>
      <w:r w:rsidR="003F444E">
        <w:rPr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Т.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Фомина,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sz w:val="28"/>
          <w:szCs w:val="28"/>
        </w:rPr>
        <w:t>И.И.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Фришман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др.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Отдельные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вопросы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педагогики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внешкольного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учреждения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раскрывают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своих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трудах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В.В.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Абраухова,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Ю.П.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Аверичев,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А.Г.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Асмолов,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Т.А.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Антопольская,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В.А.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Березина,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А.К.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Бруднов,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Г.П.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Буданова,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В.А.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Грач,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П.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Григорьев,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О.В.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Дедюхина,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Н.А.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Денисова,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О.И.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Донина,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Н.В.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Еремеева,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А.Г.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Заховаева,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З.И.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Звягинцева,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В.А.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Зеленко,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И.П.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Иванов,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С.С.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Качалина,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Н.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Кленова,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Д.А.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Князевский,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М.Б.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Коваль,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Л.Ю.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Круглова,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А.В.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Кузнецов,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С.А.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Кумалагова,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О.А.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Мирончева,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Р.Д.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Мубинова,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А.Н.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Музалевская,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В.А.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Невский,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Е.Ю.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Ривкин,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Е.М.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Сафронова,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Н.Ю.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Сергеева,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М.Н.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Скаткин,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В.И.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Скоробогатова,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О.В.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Ташлыкова,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А.В.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Федулова,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Г.И.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Фролова,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Н.М.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Фуникова,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Е.М.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Хорева,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В.Н.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Шацкая,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Б.Е.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Ширвиндт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="00E347EB" w:rsidRPr="003F444E">
        <w:rPr>
          <w:sz w:val="28"/>
          <w:szCs w:val="28"/>
        </w:rPr>
        <w:t>др.</w:t>
      </w:r>
    </w:p>
    <w:p w:rsidR="00DC739D" w:rsidRPr="003F444E" w:rsidRDefault="00DC739D" w:rsidP="008B5133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3F444E">
        <w:rPr>
          <w:b/>
          <w:sz w:val="28"/>
          <w:szCs w:val="28"/>
        </w:rPr>
        <w:t>Цель</w:t>
      </w:r>
      <w:r w:rsidR="003F444E">
        <w:rPr>
          <w:b/>
          <w:sz w:val="28"/>
          <w:szCs w:val="28"/>
        </w:rPr>
        <w:t xml:space="preserve"> </w:t>
      </w:r>
      <w:r w:rsidRPr="003F444E">
        <w:rPr>
          <w:b/>
          <w:sz w:val="28"/>
          <w:szCs w:val="28"/>
        </w:rPr>
        <w:t>исследования:</w:t>
      </w:r>
      <w:r w:rsidR="003F444E">
        <w:rPr>
          <w:b/>
          <w:sz w:val="28"/>
          <w:szCs w:val="28"/>
        </w:rPr>
        <w:t xml:space="preserve"> </w:t>
      </w:r>
      <w:r w:rsidRPr="003F444E">
        <w:rPr>
          <w:sz w:val="28"/>
          <w:szCs w:val="28"/>
        </w:rPr>
        <w:t>изучение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особенностей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системы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подростков.</w:t>
      </w:r>
    </w:p>
    <w:p w:rsidR="00DC739D" w:rsidRPr="003F444E" w:rsidRDefault="00DC739D" w:rsidP="008B5133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3F444E">
        <w:rPr>
          <w:b/>
          <w:sz w:val="28"/>
          <w:szCs w:val="28"/>
        </w:rPr>
        <w:t>Объект</w:t>
      </w:r>
      <w:r w:rsidR="003F444E">
        <w:rPr>
          <w:b/>
          <w:sz w:val="28"/>
          <w:szCs w:val="28"/>
        </w:rPr>
        <w:t xml:space="preserve"> </w:t>
      </w:r>
      <w:r w:rsidRPr="003F444E">
        <w:rPr>
          <w:b/>
          <w:sz w:val="28"/>
          <w:szCs w:val="28"/>
        </w:rPr>
        <w:t>исследования:</w:t>
      </w:r>
      <w:r w:rsidR="003F444E">
        <w:rPr>
          <w:b/>
          <w:sz w:val="28"/>
          <w:szCs w:val="28"/>
        </w:rPr>
        <w:t xml:space="preserve"> </w:t>
      </w:r>
      <w:r w:rsidRPr="003F444E">
        <w:rPr>
          <w:sz w:val="28"/>
          <w:szCs w:val="28"/>
        </w:rPr>
        <w:t>система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образования.</w:t>
      </w:r>
    </w:p>
    <w:p w:rsidR="00DC739D" w:rsidRPr="003F444E" w:rsidRDefault="00DC739D" w:rsidP="008B5133">
      <w:pPr>
        <w:tabs>
          <w:tab w:val="left" w:pos="36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F444E">
        <w:rPr>
          <w:b/>
          <w:sz w:val="28"/>
          <w:szCs w:val="28"/>
        </w:rPr>
        <w:t>Предмет</w:t>
      </w:r>
      <w:r w:rsidR="003F444E">
        <w:rPr>
          <w:b/>
          <w:sz w:val="28"/>
          <w:szCs w:val="28"/>
        </w:rPr>
        <w:t xml:space="preserve"> </w:t>
      </w:r>
      <w:r w:rsidRPr="003F444E">
        <w:rPr>
          <w:b/>
          <w:sz w:val="28"/>
          <w:szCs w:val="28"/>
        </w:rPr>
        <w:t>исследования</w:t>
      </w:r>
      <w:r w:rsidRPr="003F444E">
        <w:rPr>
          <w:sz w:val="28"/>
          <w:szCs w:val="28"/>
        </w:rPr>
        <w:t>: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система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подростков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Астраханской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области.</w:t>
      </w:r>
    </w:p>
    <w:p w:rsidR="00DC739D" w:rsidRPr="003F444E" w:rsidRDefault="00DC739D" w:rsidP="008B5133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Исходя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из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цели,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объекта,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предмета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исследования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были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сформулированы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следующие</w:t>
      </w:r>
      <w:r w:rsidR="003F444E">
        <w:rPr>
          <w:sz w:val="28"/>
          <w:szCs w:val="28"/>
        </w:rPr>
        <w:t xml:space="preserve"> </w:t>
      </w:r>
      <w:r w:rsidRPr="003F444E">
        <w:rPr>
          <w:b/>
          <w:sz w:val="28"/>
          <w:szCs w:val="28"/>
        </w:rPr>
        <w:t>задачи</w:t>
      </w:r>
      <w:r w:rsidRPr="003F444E">
        <w:rPr>
          <w:sz w:val="28"/>
          <w:szCs w:val="28"/>
        </w:rPr>
        <w:t>:</w:t>
      </w:r>
    </w:p>
    <w:p w:rsidR="00DC739D" w:rsidRPr="003F444E" w:rsidRDefault="00DC739D" w:rsidP="008B5133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-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изучить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историю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развития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системы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подростков</w:t>
      </w:r>
    </w:p>
    <w:p w:rsidR="00EE25AC" w:rsidRPr="003F444E" w:rsidRDefault="00EE25AC" w:rsidP="008B5133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-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проанализировать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нормативно-правовую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базу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подростков</w:t>
      </w:r>
    </w:p>
    <w:p w:rsidR="00EE25AC" w:rsidRPr="003F444E" w:rsidRDefault="00EE25AC" w:rsidP="008B5133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-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выявить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особенности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как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воспитательных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организаций</w:t>
      </w:r>
    </w:p>
    <w:p w:rsidR="00EE25AC" w:rsidRPr="003F444E" w:rsidRDefault="00EE25AC" w:rsidP="008B5133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-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охарактеризовать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систему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подростков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Астраханской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области</w:t>
      </w:r>
    </w:p>
    <w:p w:rsidR="005C101D" w:rsidRPr="003F444E" w:rsidRDefault="005C101D" w:rsidP="008B5133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</w:p>
    <w:p w:rsidR="005C101D" w:rsidRPr="003F444E" w:rsidRDefault="003F444E" w:rsidP="008B5133">
      <w:pPr>
        <w:tabs>
          <w:tab w:val="left" w:pos="360"/>
        </w:tabs>
        <w:spacing w:line="360" w:lineRule="auto"/>
        <w:ind w:firstLine="709"/>
        <w:jc w:val="both"/>
        <w:rPr>
          <w:b/>
          <w:sz w:val="28"/>
          <w:szCs w:val="36"/>
        </w:rPr>
      </w:pPr>
      <w:r>
        <w:rPr>
          <w:sz w:val="28"/>
          <w:szCs w:val="28"/>
        </w:rPr>
        <w:br w:type="page"/>
      </w:r>
      <w:r w:rsidR="007E43B8" w:rsidRPr="003F444E">
        <w:rPr>
          <w:b/>
          <w:sz w:val="28"/>
          <w:szCs w:val="36"/>
        </w:rPr>
        <w:t>1</w:t>
      </w:r>
      <w:r>
        <w:rPr>
          <w:b/>
          <w:sz w:val="28"/>
          <w:szCs w:val="36"/>
        </w:rPr>
        <w:t xml:space="preserve"> </w:t>
      </w:r>
      <w:r w:rsidR="007E43B8" w:rsidRPr="003F444E">
        <w:rPr>
          <w:b/>
          <w:sz w:val="28"/>
          <w:szCs w:val="36"/>
        </w:rPr>
        <w:t>Теоретические</w:t>
      </w:r>
      <w:r>
        <w:rPr>
          <w:b/>
          <w:sz w:val="28"/>
          <w:szCs w:val="36"/>
        </w:rPr>
        <w:t xml:space="preserve"> </w:t>
      </w:r>
      <w:r w:rsidR="007E43B8" w:rsidRPr="003F444E">
        <w:rPr>
          <w:b/>
          <w:sz w:val="28"/>
          <w:szCs w:val="36"/>
        </w:rPr>
        <w:t>основы</w:t>
      </w:r>
      <w:r>
        <w:rPr>
          <w:b/>
          <w:sz w:val="28"/>
          <w:szCs w:val="36"/>
        </w:rPr>
        <w:t xml:space="preserve"> </w:t>
      </w:r>
      <w:r w:rsidR="007E43B8" w:rsidRPr="003F444E">
        <w:rPr>
          <w:b/>
          <w:sz w:val="28"/>
          <w:szCs w:val="36"/>
        </w:rPr>
        <w:t>системы</w:t>
      </w:r>
      <w:r>
        <w:rPr>
          <w:b/>
          <w:sz w:val="28"/>
          <w:szCs w:val="36"/>
        </w:rPr>
        <w:t xml:space="preserve"> </w:t>
      </w:r>
      <w:r w:rsidR="007E43B8" w:rsidRPr="003F444E">
        <w:rPr>
          <w:b/>
          <w:sz w:val="28"/>
          <w:szCs w:val="36"/>
        </w:rPr>
        <w:t>дополнительного</w:t>
      </w:r>
      <w:r>
        <w:rPr>
          <w:b/>
          <w:sz w:val="28"/>
          <w:szCs w:val="36"/>
        </w:rPr>
        <w:t xml:space="preserve"> </w:t>
      </w:r>
      <w:r w:rsidR="007E43B8" w:rsidRPr="003F444E">
        <w:rPr>
          <w:b/>
          <w:sz w:val="28"/>
          <w:szCs w:val="36"/>
        </w:rPr>
        <w:t>образования</w:t>
      </w:r>
      <w:r>
        <w:rPr>
          <w:b/>
          <w:sz w:val="28"/>
          <w:szCs w:val="36"/>
        </w:rPr>
        <w:t xml:space="preserve"> </w:t>
      </w:r>
      <w:r w:rsidR="007E43B8" w:rsidRPr="003F444E">
        <w:rPr>
          <w:b/>
          <w:sz w:val="28"/>
          <w:szCs w:val="36"/>
        </w:rPr>
        <w:t>детей</w:t>
      </w:r>
      <w:r>
        <w:rPr>
          <w:b/>
          <w:sz w:val="28"/>
          <w:szCs w:val="36"/>
        </w:rPr>
        <w:t xml:space="preserve"> </w:t>
      </w:r>
      <w:r w:rsidR="007E43B8" w:rsidRPr="003F444E">
        <w:rPr>
          <w:b/>
          <w:sz w:val="28"/>
          <w:szCs w:val="36"/>
        </w:rPr>
        <w:t>и</w:t>
      </w:r>
      <w:r>
        <w:rPr>
          <w:b/>
          <w:sz w:val="28"/>
          <w:szCs w:val="36"/>
        </w:rPr>
        <w:t xml:space="preserve"> </w:t>
      </w:r>
      <w:r w:rsidR="007E43B8" w:rsidRPr="003F444E">
        <w:rPr>
          <w:b/>
          <w:sz w:val="28"/>
          <w:szCs w:val="36"/>
        </w:rPr>
        <w:t>подростков</w:t>
      </w:r>
    </w:p>
    <w:p w:rsidR="007E43B8" w:rsidRPr="003F444E" w:rsidRDefault="007E43B8" w:rsidP="008B5133">
      <w:pPr>
        <w:tabs>
          <w:tab w:val="left" w:pos="360"/>
        </w:tabs>
        <w:spacing w:line="360" w:lineRule="auto"/>
        <w:ind w:firstLine="709"/>
        <w:jc w:val="both"/>
        <w:rPr>
          <w:b/>
          <w:sz w:val="28"/>
          <w:szCs w:val="36"/>
        </w:rPr>
      </w:pPr>
    </w:p>
    <w:p w:rsidR="007E43B8" w:rsidRPr="003F444E" w:rsidRDefault="007E43B8" w:rsidP="008B5133">
      <w:pPr>
        <w:tabs>
          <w:tab w:val="left" w:pos="360"/>
        </w:tabs>
        <w:spacing w:line="360" w:lineRule="auto"/>
        <w:ind w:firstLine="709"/>
        <w:jc w:val="both"/>
        <w:rPr>
          <w:b/>
          <w:sz w:val="28"/>
          <w:szCs w:val="32"/>
        </w:rPr>
      </w:pPr>
      <w:r w:rsidRPr="003F444E">
        <w:rPr>
          <w:b/>
          <w:sz w:val="28"/>
          <w:szCs w:val="32"/>
        </w:rPr>
        <w:t>1.1</w:t>
      </w:r>
      <w:r w:rsidR="003F444E">
        <w:rPr>
          <w:b/>
          <w:sz w:val="28"/>
          <w:szCs w:val="32"/>
        </w:rPr>
        <w:t xml:space="preserve"> </w:t>
      </w:r>
      <w:r w:rsidRPr="003F444E">
        <w:rPr>
          <w:b/>
          <w:sz w:val="28"/>
          <w:szCs w:val="32"/>
        </w:rPr>
        <w:t>История</w:t>
      </w:r>
      <w:r w:rsidR="003F444E">
        <w:rPr>
          <w:b/>
          <w:sz w:val="28"/>
          <w:szCs w:val="32"/>
        </w:rPr>
        <w:t xml:space="preserve"> </w:t>
      </w:r>
      <w:r w:rsidRPr="003F444E">
        <w:rPr>
          <w:b/>
          <w:sz w:val="28"/>
          <w:szCs w:val="32"/>
        </w:rPr>
        <w:t>развития</w:t>
      </w:r>
      <w:r w:rsidR="003F444E">
        <w:rPr>
          <w:b/>
          <w:sz w:val="28"/>
          <w:szCs w:val="32"/>
        </w:rPr>
        <w:t xml:space="preserve"> </w:t>
      </w:r>
      <w:r w:rsidRPr="003F444E">
        <w:rPr>
          <w:b/>
          <w:sz w:val="28"/>
          <w:szCs w:val="32"/>
        </w:rPr>
        <w:t>системы</w:t>
      </w:r>
      <w:r w:rsidR="003F444E">
        <w:rPr>
          <w:b/>
          <w:sz w:val="28"/>
          <w:szCs w:val="32"/>
        </w:rPr>
        <w:t xml:space="preserve"> </w:t>
      </w:r>
      <w:r w:rsidRPr="003F444E">
        <w:rPr>
          <w:b/>
          <w:sz w:val="28"/>
          <w:szCs w:val="32"/>
        </w:rPr>
        <w:t>дополнительного</w:t>
      </w:r>
      <w:r w:rsidR="003F444E">
        <w:rPr>
          <w:b/>
          <w:sz w:val="28"/>
          <w:szCs w:val="32"/>
        </w:rPr>
        <w:t xml:space="preserve"> </w:t>
      </w:r>
      <w:r w:rsidRPr="003F444E">
        <w:rPr>
          <w:b/>
          <w:sz w:val="28"/>
          <w:szCs w:val="32"/>
        </w:rPr>
        <w:t>образования</w:t>
      </w:r>
      <w:r w:rsidR="003F444E">
        <w:rPr>
          <w:b/>
          <w:sz w:val="28"/>
          <w:szCs w:val="32"/>
        </w:rPr>
        <w:t xml:space="preserve"> </w:t>
      </w:r>
      <w:r w:rsidRPr="003F444E">
        <w:rPr>
          <w:b/>
          <w:sz w:val="28"/>
          <w:szCs w:val="32"/>
        </w:rPr>
        <w:t>детей</w:t>
      </w:r>
      <w:r w:rsidR="003F444E">
        <w:rPr>
          <w:b/>
          <w:sz w:val="28"/>
          <w:szCs w:val="32"/>
        </w:rPr>
        <w:t xml:space="preserve"> </w:t>
      </w:r>
      <w:r w:rsidRPr="003F444E">
        <w:rPr>
          <w:b/>
          <w:sz w:val="28"/>
          <w:szCs w:val="32"/>
        </w:rPr>
        <w:t>и</w:t>
      </w:r>
      <w:r w:rsidR="003F444E">
        <w:rPr>
          <w:b/>
          <w:sz w:val="28"/>
          <w:szCs w:val="32"/>
        </w:rPr>
        <w:t xml:space="preserve"> </w:t>
      </w:r>
      <w:r w:rsidRPr="003F444E">
        <w:rPr>
          <w:b/>
          <w:sz w:val="28"/>
          <w:szCs w:val="32"/>
        </w:rPr>
        <w:t>подростков</w:t>
      </w:r>
      <w:r w:rsidR="003F444E">
        <w:rPr>
          <w:b/>
          <w:sz w:val="28"/>
          <w:szCs w:val="32"/>
        </w:rPr>
        <w:t xml:space="preserve"> </w:t>
      </w:r>
      <w:r w:rsidRPr="003F444E">
        <w:rPr>
          <w:b/>
          <w:sz w:val="28"/>
          <w:szCs w:val="32"/>
        </w:rPr>
        <w:t>в</w:t>
      </w:r>
      <w:r w:rsidR="003F444E">
        <w:rPr>
          <w:b/>
          <w:sz w:val="28"/>
          <w:szCs w:val="32"/>
        </w:rPr>
        <w:t xml:space="preserve"> </w:t>
      </w:r>
      <w:r w:rsidRPr="003F444E">
        <w:rPr>
          <w:b/>
          <w:sz w:val="28"/>
          <w:szCs w:val="32"/>
        </w:rPr>
        <w:t>России</w:t>
      </w:r>
    </w:p>
    <w:p w:rsidR="007E43B8" w:rsidRPr="003F444E" w:rsidRDefault="007E43B8" w:rsidP="008B5133">
      <w:pPr>
        <w:tabs>
          <w:tab w:val="left" w:pos="360"/>
        </w:tabs>
        <w:spacing w:line="360" w:lineRule="auto"/>
        <w:ind w:firstLine="709"/>
        <w:jc w:val="both"/>
        <w:rPr>
          <w:b/>
          <w:sz w:val="28"/>
          <w:szCs w:val="32"/>
        </w:rPr>
      </w:pPr>
    </w:p>
    <w:p w:rsidR="007E43B8" w:rsidRPr="003F444E" w:rsidRDefault="007E43B8" w:rsidP="008B513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F444E">
        <w:rPr>
          <w:b/>
          <w:sz w:val="28"/>
          <w:szCs w:val="28"/>
        </w:rPr>
        <w:t>Внешкольное</w:t>
      </w:r>
      <w:r w:rsidR="003F444E">
        <w:rPr>
          <w:b/>
          <w:sz w:val="28"/>
          <w:szCs w:val="28"/>
        </w:rPr>
        <w:t xml:space="preserve"> </w:t>
      </w:r>
      <w:r w:rsidRPr="003F444E">
        <w:rPr>
          <w:b/>
          <w:sz w:val="28"/>
          <w:szCs w:val="28"/>
        </w:rPr>
        <w:t>воспитание</w:t>
      </w:r>
      <w:r w:rsidR="003F444E">
        <w:rPr>
          <w:b/>
          <w:sz w:val="28"/>
          <w:szCs w:val="28"/>
        </w:rPr>
        <w:t xml:space="preserve"> </w:t>
      </w:r>
      <w:r w:rsidRPr="003F444E">
        <w:rPr>
          <w:b/>
          <w:sz w:val="28"/>
          <w:szCs w:val="28"/>
        </w:rPr>
        <w:t>детей</w:t>
      </w:r>
      <w:r w:rsidR="003F444E">
        <w:rPr>
          <w:b/>
          <w:sz w:val="28"/>
          <w:szCs w:val="28"/>
        </w:rPr>
        <w:t xml:space="preserve"> </w:t>
      </w:r>
      <w:r w:rsidRPr="003F444E">
        <w:rPr>
          <w:b/>
          <w:sz w:val="28"/>
          <w:szCs w:val="28"/>
        </w:rPr>
        <w:t>и</w:t>
      </w:r>
      <w:r w:rsidR="003F444E">
        <w:rPr>
          <w:b/>
          <w:sz w:val="28"/>
          <w:szCs w:val="28"/>
        </w:rPr>
        <w:t xml:space="preserve"> </w:t>
      </w:r>
      <w:r w:rsidRPr="003F444E">
        <w:rPr>
          <w:b/>
          <w:sz w:val="28"/>
          <w:szCs w:val="28"/>
        </w:rPr>
        <w:t>подростков</w:t>
      </w:r>
      <w:r w:rsidR="003F444E">
        <w:rPr>
          <w:b/>
          <w:sz w:val="28"/>
          <w:szCs w:val="28"/>
        </w:rPr>
        <w:t xml:space="preserve"> </w:t>
      </w:r>
      <w:r w:rsidRPr="003F444E">
        <w:rPr>
          <w:b/>
          <w:sz w:val="28"/>
          <w:szCs w:val="28"/>
        </w:rPr>
        <w:t>в</w:t>
      </w:r>
      <w:r w:rsidR="003F444E">
        <w:rPr>
          <w:b/>
          <w:sz w:val="28"/>
          <w:szCs w:val="28"/>
        </w:rPr>
        <w:t xml:space="preserve"> </w:t>
      </w:r>
      <w:r w:rsidRPr="003F444E">
        <w:rPr>
          <w:b/>
          <w:sz w:val="28"/>
          <w:szCs w:val="28"/>
        </w:rPr>
        <w:t>дореволюционной</w:t>
      </w:r>
      <w:r w:rsidR="003F444E">
        <w:rPr>
          <w:b/>
          <w:sz w:val="28"/>
          <w:szCs w:val="28"/>
        </w:rPr>
        <w:t xml:space="preserve"> </w:t>
      </w:r>
      <w:r w:rsidRPr="003F444E">
        <w:rPr>
          <w:b/>
          <w:sz w:val="28"/>
          <w:szCs w:val="28"/>
        </w:rPr>
        <w:t>России.</w:t>
      </w:r>
      <w:r w:rsidR="003F444E">
        <w:rPr>
          <w:b/>
          <w:sz w:val="28"/>
          <w:szCs w:val="28"/>
        </w:rPr>
        <w:t xml:space="preserve"> </w:t>
      </w:r>
      <w:r w:rsidRPr="003F444E">
        <w:rPr>
          <w:sz w:val="28"/>
          <w:szCs w:val="28"/>
        </w:rPr>
        <w:t>Появление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самых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первых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форм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внеучебной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деятельности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России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связано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Шляхтетским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кадетским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корпусом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Петербурге.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30-х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годах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XVIII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века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воспитанник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корпуса,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будущий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поэт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А.П.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Сумароков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вместе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товарищами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организовал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литературный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кружок.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праздничные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дни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свободное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время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они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собирались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вместе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товарищами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читали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свои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литературные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пробы.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1759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учащиеся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уже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имели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свой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печатный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орган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под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названием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"Праздное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время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пользу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употребленное"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Фуникова,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Е.М.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Хорева,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В.Н.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Шацкая,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Б.Е.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Ширвиндт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др.</w:t>
      </w:r>
    </w:p>
    <w:p w:rsidR="007E43B8" w:rsidRPr="003F444E" w:rsidRDefault="007E43B8" w:rsidP="008B5133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Царскосельском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лицее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один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процесс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соединялись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учение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досуг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лицеистов.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Популярными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были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умственные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забавы,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упражнения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воображение,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коллективные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творческие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дела: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рукописные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журналы,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философские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трактаты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диссертации,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сходки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свечах,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капустники,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спектакли-импровизации,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парламентские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заседания,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спортивные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художественные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состязания.</w:t>
      </w:r>
    </w:p>
    <w:p w:rsidR="007E43B8" w:rsidRPr="003F444E" w:rsidRDefault="007E43B8" w:rsidP="008B5133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Ценные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начинания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организации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внешкольной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связаны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именем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Н.И.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Пирогова,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который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ввел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учебных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заведениях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литературные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беседы,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чтобы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привить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детям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навыки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самостоятельной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работы.</w:t>
      </w:r>
    </w:p>
    <w:p w:rsidR="007E43B8" w:rsidRPr="003F444E" w:rsidRDefault="007E43B8" w:rsidP="008B5133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конце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XIX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века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появился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термин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"Внешкольная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работа".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Однако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этим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словом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называли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культурно-просветительную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деятельность.</w:t>
      </w:r>
    </w:p>
    <w:p w:rsidR="007E43B8" w:rsidRPr="003F444E" w:rsidRDefault="007E43B8" w:rsidP="008B5133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дореволюционный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период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были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попытки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организации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детских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массовых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мероприятий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даже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детского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внешкольного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учреждения.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Харькове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1895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открыли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детский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парк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для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игр.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1898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базе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этого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парка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был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проведен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большой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детский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праздник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деревонасаждения.</w:t>
      </w:r>
    </w:p>
    <w:p w:rsidR="007E43B8" w:rsidRPr="003F444E" w:rsidRDefault="007E43B8" w:rsidP="008B5133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Интересное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внешкольное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возникло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1899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Петербурге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Мраморном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дворце.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Организатором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его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был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агроном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образованию,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преподаватель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естественных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наук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Кадетском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корпусе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Н.А.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Бартошевич.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Это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явилось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как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прообразом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станции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юных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натуралистов.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праздничные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дни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здесь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собиралось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несколько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тысяч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детей.</w:t>
      </w:r>
    </w:p>
    <w:p w:rsidR="007E43B8" w:rsidRPr="003F444E" w:rsidRDefault="007E43B8" w:rsidP="008B5133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1904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Москве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был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открыт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первый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городской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народный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дом,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котором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создали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клуб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для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детей.</w:t>
      </w:r>
    </w:p>
    <w:p w:rsidR="007E43B8" w:rsidRPr="003F444E" w:rsidRDefault="007E43B8" w:rsidP="008B5133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основе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деятельности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внешкольных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начала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ХХ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века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лежали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стремления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передовых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российских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педагогов: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С.Т.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Шацкого,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А.У.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Зеленко,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К.А.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Фортунатова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-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дать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обездоленным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детям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"детские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впечатления".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Детские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клубы,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колонии,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мастерские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создавались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педагогической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общественностью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средства,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собираемые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подписке.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Сотрудники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московского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общества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"Сетлемент"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проводили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педагогическую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группах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мальчиков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девочек,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объединенных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12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человек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принципу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товарищества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клубы-кружки.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Каждый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такой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клуб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имел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свои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определенные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виды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занятий,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которые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устраивались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дважды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неделю.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Кроме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клубных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занятий,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время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времени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устраивались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общие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для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всех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участников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клубов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посещения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музеев,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театров,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загородные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прогулки,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был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организован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хор.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Ребята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сами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вырабатывали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правила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клуба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подчинялись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им.</w:t>
      </w:r>
    </w:p>
    <w:p w:rsidR="007E43B8" w:rsidRPr="003F444E" w:rsidRDefault="007E43B8" w:rsidP="008B5133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осени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1907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клубы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помещались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специально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выстроенном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проекту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А.У.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Зеленко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здании.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нем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были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оборудованы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мастерские: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столярная,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слесарная,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переплетная,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сапожная,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швейная.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Особые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комнаты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были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отведены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для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занятия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рисованием,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черчением,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фотографией.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Большое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помещение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заняла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библиотека.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Была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даже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оборудована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небольшая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обсерватория.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зрительном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зале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устраивались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концерты,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ставились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спектакли,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проводились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собрания.</w:t>
      </w:r>
    </w:p>
    <w:p w:rsidR="007E43B8" w:rsidRPr="003F444E" w:rsidRDefault="007E43B8" w:rsidP="008B5133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1911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была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организована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деревне,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Калужской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губернии,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колония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"Бодрая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жизнь",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которая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проработала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три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года.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колонии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занимались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физическим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трудом,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ритмической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гимнастикой,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чтением,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играми,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общественной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деятельностью.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Большое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место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жизни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колонии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занимало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искусство: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слушание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музыки,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хоровое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пение,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подготовка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детских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спектаклей-импровизаций,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игра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музыкальных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инструментах.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Значительное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внимание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уделялось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коллективным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индивидуальным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формам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работы.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Физический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труд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носил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организованный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планомерный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характер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строго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налаженным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учетом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контролем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его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результатов.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Наряду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развитием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навыков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разумного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хозяйствования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это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способствовало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экономии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ограниченных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материальных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ресурсов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колонии.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Девизом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были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слова: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борясь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экономию,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думай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качестве,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цени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время!</w:t>
      </w:r>
    </w:p>
    <w:p w:rsidR="007E43B8" w:rsidRPr="003F444E" w:rsidRDefault="007E43B8" w:rsidP="008B5133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Другой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значительной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попыткой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клубной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детьми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стал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"Детский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уголок"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М.В.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Полетаевой,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который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продолжил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свою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деятельность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после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революции.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"Детском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уголке"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строилась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принципах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самоуправления.</w:t>
      </w:r>
    </w:p>
    <w:p w:rsidR="008866A4" w:rsidRPr="003F444E" w:rsidRDefault="007E43B8" w:rsidP="008B5133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1914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Союзом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клубов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было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создано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справочное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бюро,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обобщившее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информацию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внешкольному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воспитанию</w:t>
      </w:r>
    </w:p>
    <w:p w:rsidR="003F444E" w:rsidRDefault="008866A4" w:rsidP="008B5133">
      <w:pPr>
        <w:tabs>
          <w:tab w:val="left" w:pos="36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F444E">
        <w:rPr>
          <w:b/>
          <w:sz w:val="28"/>
          <w:szCs w:val="28"/>
        </w:rPr>
        <w:t>Развитие</w:t>
      </w:r>
      <w:r w:rsidR="003F444E">
        <w:rPr>
          <w:b/>
          <w:sz w:val="28"/>
          <w:szCs w:val="28"/>
        </w:rPr>
        <w:t xml:space="preserve"> </w:t>
      </w:r>
      <w:r w:rsidRPr="003F444E">
        <w:rPr>
          <w:b/>
          <w:sz w:val="28"/>
          <w:szCs w:val="28"/>
        </w:rPr>
        <w:t>системы</w:t>
      </w:r>
      <w:r w:rsidR="003F444E">
        <w:rPr>
          <w:b/>
          <w:sz w:val="28"/>
          <w:szCs w:val="28"/>
        </w:rPr>
        <w:t xml:space="preserve"> </w:t>
      </w:r>
      <w:r w:rsidRPr="003F444E">
        <w:rPr>
          <w:b/>
          <w:sz w:val="28"/>
          <w:szCs w:val="28"/>
        </w:rPr>
        <w:t>внешкольной</w:t>
      </w:r>
      <w:r w:rsidR="003F444E">
        <w:rPr>
          <w:b/>
          <w:sz w:val="28"/>
          <w:szCs w:val="28"/>
        </w:rPr>
        <w:t xml:space="preserve"> </w:t>
      </w:r>
      <w:r w:rsidRPr="003F444E">
        <w:rPr>
          <w:b/>
          <w:sz w:val="28"/>
          <w:szCs w:val="28"/>
        </w:rPr>
        <w:t>работы</w:t>
      </w:r>
      <w:r w:rsidR="003F444E">
        <w:rPr>
          <w:b/>
          <w:sz w:val="28"/>
          <w:szCs w:val="28"/>
        </w:rPr>
        <w:t xml:space="preserve"> </w:t>
      </w:r>
      <w:r w:rsidRPr="003F444E">
        <w:rPr>
          <w:b/>
          <w:sz w:val="28"/>
          <w:szCs w:val="28"/>
        </w:rPr>
        <w:t>в</w:t>
      </w:r>
      <w:r w:rsidR="003F444E">
        <w:rPr>
          <w:b/>
          <w:sz w:val="28"/>
          <w:szCs w:val="28"/>
        </w:rPr>
        <w:t xml:space="preserve"> </w:t>
      </w:r>
      <w:r w:rsidRPr="003F444E">
        <w:rPr>
          <w:b/>
          <w:sz w:val="28"/>
          <w:szCs w:val="28"/>
        </w:rPr>
        <w:t>годы</w:t>
      </w:r>
      <w:r w:rsidR="003F444E">
        <w:rPr>
          <w:b/>
          <w:sz w:val="28"/>
          <w:szCs w:val="28"/>
        </w:rPr>
        <w:t xml:space="preserve"> </w:t>
      </w:r>
      <w:r w:rsidRPr="003F444E">
        <w:rPr>
          <w:b/>
          <w:sz w:val="28"/>
          <w:szCs w:val="28"/>
        </w:rPr>
        <w:t>первых</w:t>
      </w:r>
      <w:r w:rsidR="003F444E">
        <w:rPr>
          <w:b/>
          <w:sz w:val="28"/>
          <w:szCs w:val="28"/>
        </w:rPr>
        <w:t xml:space="preserve"> </w:t>
      </w:r>
      <w:r w:rsidRPr="003F444E">
        <w:rPr>
          <w:b/>
          <w:sz w:val="28"/>
          <w:szCs w:val="28"/>
        </w:rPr>
        <w:t>пятилеток</w:t>
      </w:r>
    </w:p>
    <w:p w:rsidR="00165007" w:rsidRPr="003F444E" w:rsidRDefault="00165007" w:rsidP="008B5133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После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октябрьской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революции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был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провозглашен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лозунг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«Все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лучшее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-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детям!»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как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объективное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требование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времени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стали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создаваться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первые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центры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внешкольного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воспитания.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Целью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внешкольной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было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закрепление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развитие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дальнейших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успехов,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достигнутых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школой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обучении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воспитании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Выросла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проблема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коммунистического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влияния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детвору.</w:t>
      </w:r>
    </w:p>
    <w:p w:rsidR="00165007" w:rsidRPr="003F444E" w:rsidRDefault="00165007" w:rsidP="008B5133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По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инициативе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партийных,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профсоюзных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комсомольских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организаций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стране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стали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создаваться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различные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характеру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организационной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структуре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объединения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пролетарских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вне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школы.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После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установления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советской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власти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внешкольная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основном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велась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клубами.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небольших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клубах-примитивах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под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руководством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общественников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работали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кружки,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читальни,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площадки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для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игр.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базе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клубов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создавались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внешкольные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союзы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(в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числе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«майские»,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«зеленые»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др.),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братства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т.п.</w:t>
      </w:r>
    </w:p>
    <w:p w:rsidR="00AC189C" w:rsidRPr="003F444E" w:rsidRDefault="00165007" w:rsidP="008B5133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1918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году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появились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первые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детские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секции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партийных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ячейках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(в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Туле),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ячейках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комсомола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(в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Москве,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Петербурге,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Украине),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детские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клубы,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станции,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площадки,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детские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коммуны,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организующие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общественно-полезную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деятельность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досуг.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Основная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задача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этих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объединений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состояла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том,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чтобы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через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художественную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добиваться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четкого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общественно-политического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подростков.</w:t>
      </w:r>
    </w:p>
    <w:p w:rsidR="00AC189C" w:rsidRPr="003F444E" w:rsidRDefault="00AC189C" w:rsidP="008B5133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июне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1918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года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Москве,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Сокольниках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возникла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первая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станция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любителей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природы,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преобразованная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1920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году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Центральную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Биологическую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станцию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юных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натуралистов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имени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К.А.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Тимирязева.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Это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было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первое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стране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государственное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внешкольное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детское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учреждение.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15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июня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1918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года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был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организован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первый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кружок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юннатов.</w:t>
      </w:r>
    </w:p>
    <w:p w:rsidR="00AC189C" w:rsidRPr="003F444E" w:rsidRDefault="00AC189C" w:rsidP="008B5133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этом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же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году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поддержке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В.И.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Ленина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была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открыта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художественная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студия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для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рабочих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Путиловского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завода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Петрограде.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Для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студии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был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отведен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особняк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Рижском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проспекте.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Здесь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обучались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музыке,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рисованию,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танцам,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занимались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духовом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оркестре.</w:t>
      </w:r>
    </w:p>
    <w:p w:rsidR="008866A4" w:rsidRPr="003F444E" w:rsidRDefault="00AC189C" w:rsidP="008B5133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Первым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внешкольным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учреждением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туристского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профиля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стало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Бюро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школьных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экскурсий,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созданное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1918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ставшее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1919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центральным.</w:t>
      </w:r>
    </w:p>
    <w:p w:rsidR="00AC189C" w:rsidRPr="003F444E" w:rsidRDefault="00AC189C" w:rsidP="008B5133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Значительный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вклад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теорию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практику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клубных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объединений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внесли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А.С.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Макаренко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его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соратник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В.Н.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Терский,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считавшие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клубную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делом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огромной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важности.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Они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строили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воспитательную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клубных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объединениях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как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систему,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ориентированную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творческую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деятельность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каждого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воспитанника,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постепенное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приобщение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духовной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культуре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общества.</w:t>
      </w:r>
    </w:p>
    <w:p w:rsidR="008866A4" w:rsidRPr="003F444E" w:rsidRDefault="00AC189C" w:rsidP="008B5133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Были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сделаны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первые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шаги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области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художественного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воспитания.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1918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году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Петрограде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Саратове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открылись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театры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для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1920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году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Москве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начал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работать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Государственный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театр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для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несколько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позже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Детский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театр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под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руководством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Н.И.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Сац.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1922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году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Детский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театр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был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открыт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Петрограде.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Его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основателем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бессменным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руководителем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течение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сорока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был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Брянцев.</w:t>
      </w:r>
    </w:p>
    <w:p w:rsidR="00AC189C" w:rsidRPr="003F444E" w:rsidRDefault="00AC189C" w:rsidP="008B5133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20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-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30-е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гг.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исследованием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проблем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внешкольной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занимались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специальные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центры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институт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методов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внешкольной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работы.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Вопросы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внешкольной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освещались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журнале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«Внешкольное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образование»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Руководство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внешкольной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осуществляли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внешкольные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отделы,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позднее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(с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1929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г.)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Совет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Наркомпросе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РСФСР,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который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входили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представители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Главполитпросвета,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Наркомздрава,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детской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комиссии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ВЦИК,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ученые.</w:t>
      </w:r>
    </w:p>
    <w:p w:rsidR="00AC189C" w:rsidRPr="003F444E" w:rsidRDefault="00AC189C" w:rsidP="008B5133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1920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-1921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гг.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многих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детских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домах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школах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начали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создаваться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трудовые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кружки,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многие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из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которых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постепенно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превращались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ремесленные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технические,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где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ребята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строили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модели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макеты.</w:t>
      </w:r>
    </w:p>
    <w:p w:rsidR="00AC189C" w:rsidRPr="003F444E" w:rsidRDefault="00AC189C" w:rsidP="008B5133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20-е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30-е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годы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это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период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бурного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развития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сети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внешкольных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стране,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охватывающий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основные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направления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внешкольной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детьми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подростками.</w:t>
      </w:r>
    </w:p>
    <w:p w:rsidR="00AC189C" w:rsidRPr="003F444E" w:rsidRDefault="00AC189C" w:rsidP="008B5133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1922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году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Хамовническом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районе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Москвы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базе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детского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клуба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«Трудовая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коммуна»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открылся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первый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стране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пионеров.</w:t>
      </w:r>
    </w:p>
    <w:p w:rsidR="00AC189C" w:rsidRPr="003F444E" w:rsidRDefault="00AC189C" w:rsidP="008B5133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1923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для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организации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туристской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детьми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создастся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Центральная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детская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экскурсионно-туристская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станция,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ставшая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методическим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организационным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центром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краеведению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туризму.</w:t>
      </w:r>
    </w:p>
    <w:p w:rsidR="00AC189C" w:rsidRPr="003F444E" w:rsidRDefault="00AC189C" w:rsidP="008B5133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1925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стране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открываются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Дома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художественного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самостоятельные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детские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библиотеки.</w:t>
      </w:r>
    </w:p>
    <w:p w:rsidR="00AC189C" w:rsidRPr="003F444E" w:rsidRDefault="00AC189C" w:rsidP="008B5133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1923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-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1925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гг.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под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влиянием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идей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электрификации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страны,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плана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ГОЭЛРО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открываются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электротехнические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кружки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Орле,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Ростове-на-Дону,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Смоленске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других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городах.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Основу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деятельности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всех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трудовых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(ремесленных)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технических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кружков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первой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половины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20-х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гг.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составляли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практические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занятия.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Сравнительно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редко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кружках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проводились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теоретические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занятия,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частыми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были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экскурсии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предприятия,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где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подростки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получали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полезные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сведения,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знакомились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техническим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оснащением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технологическим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процессом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производства.</w:t>
      </w:r>
    </w:p>
    <w:p w:rsidR="00AC189C" w:rsidRPr="003F444E" w:rsidRDefault="008255E0" w:rsidP="008B5133">
      <w:pPr>
        <w:tabs>
          <w:tab w:val="left" w:pos="36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3F444E">
        <w:rPr>
          <w:bCs/>
          <w:sz w:val="28"/>
          <w:szCs w:val="28"/>
        </w:rPr>
        <w:t>В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1926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г.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начинает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свою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деятельность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Центральная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станция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юных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техников,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которая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ставит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задачей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не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только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организацию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кружковой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клубной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работы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технике,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но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проведение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инструктивно-методической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массовой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работы,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направленной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на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развитие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детского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технического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творчества.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Станция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на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первых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порах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не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имела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ни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бюджета,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ни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оплачиваемого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персонала.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Ее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работники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выполняли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свои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обязанности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общественном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порядке.</w:t>
      </w:r>
    </w:p>
    <w:p w:rsidR="008255E0" w:rsidRPr="003F444E" w:rsidRDefault="008255E0" w:rsidP="008B5133">
      <w:pPr>
        <w:tabs>
          <w:tab w:val="left" w:pos="36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3F444E">
        <w:rPr>
          <w:bCs/>
          <w:sz w:val="28"/>
          <w:szCs w:val="28"/>
        </w:rPr>
        <w:t>Опыт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работы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первых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внешкольных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учреждений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требовал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серьезного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анализа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обобщения.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Для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определения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содержания,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форм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методов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внешкольной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работы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работы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пионерской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организации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создается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Научно-педагогический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институт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методов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внешкольной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работы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(1923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г.),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при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Наркомпросе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РСФСР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—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Совет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художественного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воспитания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(1924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г.),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Комиссия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детской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книге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(1926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г.).</w:t>
      </w:r>
    </w:p>
    <w:p w:rsidR="008255E0" w:rsidRPr="003F444E" w:rsidRDefault="008255E0" w:rsidP="008B5133">
      <w:pPr>
        <w:tabs>
          <w:tab w:val="left" w:pos="36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3F444E">
        <w:rPr>
          <w:bCs/>
          <w:sz w:val="28"/>
          <w:szCs w:val="28"/>
        </w:rPr>
        <w:t>В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1928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г.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при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Академии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коммунистического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воспитания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имени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Н.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К.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Крупской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создается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внешкольное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отделение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для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подготовки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кадров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внешкольных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работников.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1929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г.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под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председательством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Н.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К.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Крупской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системе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Наркомпроса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был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организован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Совет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внешкольной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работе,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который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осуществлял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руководство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деятельностью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внешкольных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учреждений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на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местах,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оказывал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организационно-методическую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помощь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органам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народного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образования,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обобщал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передовой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опыт,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привлекал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государственные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общественные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организации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к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внешкольной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работе.</w:t>
      </w:r>
    </w:p>
    <w:p w:rsidR="008255E0" w:rsidRPr="003F444E" w:rsidRDefault="008255E0" w:rsidP="008B5133">
      <w:pPr>
        <w:tabs>
          <w:tab w:val="left" w:pos="36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3F444E">
        <w:rPr>
          <w:bCs/>
          <w:sz w:val="28"/>
          <w:szCs w:val="28"/>
        </w:rPr>
        <w:t>В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течение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1935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г.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стране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создаются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новые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специализированные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внешкольные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учреждения: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Тбилиси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—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первая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СССР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детская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железная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дорога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первый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Дворец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пионеров,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селе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Ивановском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Кировской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области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—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Дом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колхозных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ребят,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Одессе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—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детская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игротека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набором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игр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для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детей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среднего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старшего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возраста.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1936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г.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открываются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первые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детские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спортивные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школы,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1937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г.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железные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дороги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были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созданы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54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городах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страны.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Хабаровске,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Москве,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Баку,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Николаеве,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Батуми,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Одессе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начали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строиться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детские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порты.,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а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Оренбурге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-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детская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радиостудия,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Киеве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-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детский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аэроклуб.</w:t>
      </w:r>
    </w:p>
    <w:p w:rsidR="008255E0" w:rsidRPr="003F444E" w:rsidRDefault="008255E0" w:rsidP="008B5133">
      <w:pPr>
        <w:tabs>
          <w:tab w:val="left" w:pos="36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3F444E">
        <w:rPr>
          <w:bCs/>
          <w:sz w:val="28"/>
          <w:szCs w:val="28"/>
        </w:rPr>
        <w:t>Воспитанию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пытливости,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творческого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подхода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к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знаниям,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выявлению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развитию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познавательных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способностей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служат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ставшие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1934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г.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традиционными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физико-математические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олимпиады.</w:t>
      </w:r>
    </w:p>
    <w:p w:rsidR="008255E0" w:rsidRPr="003F444E" w:rsidRDefault="008255E0" w:rsidP="008B5133">
      <w:pPr>
        <w:tabs>
          <w:tab w:val="left" w:pos="36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3F444E">
        <w:rPr>
          <w:bCs/>
          <w:sz w:val="28"/>
          <w:szCs w:val="28"/>
        </w:rPr>
        <w:t>В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30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-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40-х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годах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стране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основном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сложилась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государственная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общественная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система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внешкольной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воспитательной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работы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детьми.</w:t>
      </w:r>
    </w:p>
    <w:p w:rsidR="008255E0" w:rsidRPr="003F444E" w:rsidRDefault="008255E0" w:rsidP="008B5133">
      <w:pPr>
        <w:tabs>
          <w:tab w:val="left" w:pos="36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3F444E">
        <w:rPr>
          <w:bCs/>
          <w:sz w:val="28"/>
          <w:szCs w:val="28"/>
        </w:rPr>
        <w:t>Определились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типы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внешкольных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учреждений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как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комплексных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(Дворцы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Дома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пионеров,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детские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Дома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культуры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детские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отделения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при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рабочих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колхозных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клубах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Домах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культуры,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детские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городки,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парки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т.п.),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так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специализированных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(станции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юных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техников,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туристов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натуралистов,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музыкальные,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художественные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хореографические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школы,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детские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библиотеки-читальни,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лектории,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Дома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художественного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воспитания,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детские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театры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кино,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стадионы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спортивные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школы,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детские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железные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дороги,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морские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порты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речные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пароходства).</w:t>
      </w:r>
    </w:p>
    <w:p w:rsidR="008255E0" w:rsidRPr="003F444E" w:rsidRDefault="008255E0" w:rsidP="008B5133">
      <w:pPr>
        <w:tabs>
          <w:tab w:val="left" w:pos="36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3F444E">
        <w:rPr>
          <w:bCs/>
          <w:sz w:val="28"/>
          <w:szCs w:val="28"/>
        </w:rPr>
        <w:t>Важнейшими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принципами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внешкольной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работы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стали: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идейная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общественно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полезная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направленность,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связь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жизнью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страны,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трудом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советского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народа,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широкое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развитие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инициативы,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самодеятельности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творчества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детей,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опора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на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комсомольскую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пионерскую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организации,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удовлетворение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разнообразных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интересов,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склонностей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способностей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школьников,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обеспечение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возможности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участия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каждого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различных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видах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деятельности,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соответствующей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их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возрасту.</w:t>
      </w:r>
    </w:p>
    <w:p w:rsidR="008255E0" w:rsidRPr="003F444E" w:rsidRDefault="008255E0" w:rsidP="008B5133">
      <w:pPr>
        <w:tabs>
          <w:tab w:val="left" w:pos="36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3F444E">
        <w:rPr>
          <w:bCs/>
          <w:sz w:val="28"/>
          <w:szCs w:val="28"/>
        </w:rPr>
        <w:t>Педагогические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требования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к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внешкольным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учреждениям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как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учреждениям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воспитательным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включали: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проведение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всей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внешкольной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воспитательной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работы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на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высоком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идейном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научном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уровне,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взаимодействие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школы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внешкольных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учреждений,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включение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широкой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общественности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воспитание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подрастающего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поколения,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разнообразие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форм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методов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работы,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опора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на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имеющиеся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у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детей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подростков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знания,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умения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навыки.</w:t>
      </w:r>
    </w:p>
    <w:p w:rsidR="008255E0" w:rsidRPr="003F444E" w:rsidRDefault="008255E0" w:rsidP="008B5133">
      <w:pPr>
        <w:tabs>
          <w:tab w:val="left" w:pos="36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3F444E">
        <w:rPr>
          <w:bCs/>
          <w:sz w:val="28"/>
          <w:szCs w:val="28"/>
        </w:rPr>
        <w:t>До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Великой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Отечественной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войны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сеть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внешкольных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учреждений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неуклонно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росла.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К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1940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г.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только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РСФСР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системе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органов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народного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образования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работали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1846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различных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внешкольных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учреждений.</w:t>
      </w:r>
    </w:p>
    <w:p w:rsidR="003F444E" w:rsidRDefault="008255E0" w:rsidP="008B5133">
      <w:pPr>
        <w:tabs>
          <w:tab w:val="left" w:pos="36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F444E">
        <w:rPr>
          <w:b/>
          <w:bCs/>
          <w:sz w:val="28"/>
          <w:szCs w:val="28"/>
        </w:rPr>
        <w:t>Внешкольная</w:t>
      </w:r>
      <w:r w:rsidR="003F444E">
        <w:rPr>
          <w:b/>
          <w:bCs/>
          <w:sz w:val="28"/>
          <w:szCs w:val="28"/>
        </w:rPr>
        <w:t xml:space="preserve"> </w:t>
      </w:r>
      <w:r w:rsidRPr="003F444E">
        <w:rPr>
          <w:b/>
          <w:bCs/>
          <w:sz w:val="28"/>
          <w:szCs w:val="28"/>
        </w:rPr>
        <w:t>работа</w:t>
      </w:r>
      <w:r w:rsidR="003F444E">
        <w:rPr>
          <w:b/>
          <w:bCs/>
          <w:sz w:val="28"/>
          <w:szCs w:val="28"/>
        </w:rPr>
        <w:t xml:space="preserve"> </w:t>
      </w:r>
      <w:r w:rsidRPr="003F444E">
        <w:rPr>
          <w:b/>
          <w:bCs/>
          <w:sz w:val="28"/>
          <w:szCs w:val="28"/>
        </w:rPr>
        <w:t>в</w:t>
      </w:r>
      <w:r w:rsidR="003F444E">
        <w:rPr>
          <w:b/>
          <w:bCs/>
          <w:sz w:val="28"/>
          <w:szCs w:val="28"/>
        </w:rPr>
        <w:t xml:space="preserve"> </w:t>
      </w:r>
      <w:r w:rsidRPr="003F444E">
        <w:rPr>
          <w:b/>
          <w:bCs/>
          <w:sz w:val="28"/>
          <w:szCs w:val="28"/>
        </w:rPr>
        <w:t>годы</w:t>
      </w:r>
      <w:r w:rsidR="003F444E">
        <w:rPr>
          <w:b/>
          <w:bCs/>
          <w:sz w:val="28"/>
          <w:szCs w:val="28"/>
        </w:rPr>
        <w:t xml:space="preserve"> </w:t>
      </w:r>
      <w:r w:rsidRPr="003F444E">
        <w:rPr>
          <w:b/>
          <w:bCs/>
          <w:sz w:val="28"/>
          <w:szCs w:val="28"/>
        </w:rPr>
        <w:t>войны</w:t>
      </w:r>
      <w:r w:rsidR="003F444E">
        <w:rPr>
          <w:b/>
          <w:bCs/>
          <w:sz w:val="28"/>
          <w:szCs w:val="28"/>
        </w:rPr>
        <w:t xml:space="preserve"> </w:t>
      </w:r>
      <w:r w:rsidRPr="003F444E">
        <w:rPr>
          <w:b/>
          <w:bCs/>
          <w:sz w:val="28"/>
          <w:szCs w:val="28"/>
        </w:rPr>
        <w:t>и</w:t>
      </w:r>
      <w:r w:rsidR="003F444E">
        <w:rPr>
          <w:b/>
          <w:bCs/>
          <w:sz w:val="28"/>
          <w:szCs w:val="28"/>
        </w:rPr>
        <w:t xml:space="preserve"> </w:t>
      </w:r>
      <w:r w:rsidRPr="003F444E">
        <w:rPr>
          <w:b/>
          <w:bCs/>
          <w:sz w:val="28"/>
          <w:szCs w:val="28"/>
        </w:rPr>
        <w:t>послевоенный</w:t>
      </w:r>
      <w:r w:rsidR="003F444E">
        <w:rPr>
          <w:b/>
          <w:bCs/>
          <w:sz w:val="28"/>
          <w:szCs w:val="28"/>
        </w:rPr>
        <w:t xml:space="preserve"> </w:t>
      </w:r>
      <w:r w:rsidRPr="003F444E">
        <w:rPr>
          <w:b/>
          <w:bCs/>
          <w:sz w:val="28"/>
          <w:szCs w:val="28"/>
        </w:rPr>
        <w:t>период</w:t>
      </w:r>
    </w:p>
    <w:p w:rsidR="008255E0" w:rsidRPr="003F444E" w:rsidRDefault="007C2C25" w:rsidP="008B5133">
      <w:pPr>
        <w:tabs>
          <w:tab w:val="left" w:pos="36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3F444E">
        <w:rPr>
          <w:bCs/>
          <w:sz w:val="28"/>
          <w:szCs w:val="28"/>
        </w:rPr>
        <w:t>Большой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урон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внешкольным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учреждениям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нанесла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война.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Однако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даже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трудных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условиях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военного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времени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стране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продолжали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действовать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около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тысячи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внешкольных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детских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учреждений.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Они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вели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большую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плодотворную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работу,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перестраивая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ее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применительно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к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условиям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военного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времени.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внеклассной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работе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большое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место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заняли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те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годы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патриотическое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воспитание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военно-физическая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подготовка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школьников.</w:t>
      </w:r>
    </w:p>
    <w:p w:rsidR="007C2C25" w:rsidRPr="003F444E" w:rsidRDefault="007C2C25" w:rsidP="008B5133">
      <w:pPr>
        <w:tabs>
          <w:tab w:val="left" w:pos="36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3F444E">
        <w:rPr>
          <w:bCs/>
          <w:sz w:val="28"/>
          <w:szCs w:val="28"/>
        </w:rPr>
        <w:t>Во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Дворцах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Домах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пионеров,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на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станциях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юных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техников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создавались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оборонные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кружки,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где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ребята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овладевали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военным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делом,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столярные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слесарные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мастерские,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которых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выполнялись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производственные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заказы.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Широкое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распространение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получили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производственные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мастерские,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кружки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автотракторного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дела,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вождения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автомобиля.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Многие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пионеры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школьники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овладели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профессиями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телефонистов,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телеграфистов,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киномехаников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летние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каникулы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работали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на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телефонных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почтовых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станциях,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ездили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селам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кинопередвижками.</w:t>
      </w:r>
    </w:p>
    <w:p w:rsidR="007C2C25" w:rsidRPr="003F444E" w:rsidRDefault="007C2C25" w:rsidP="008B5133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мае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1942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возобновила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занятия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студия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художественного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движения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Ленинградском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Дворце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пионеров.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стала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обслуживать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госпитали,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школы,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детские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лагеря.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Домах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Дворцах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пионеров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работали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танцевальные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кружки,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хореографические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группы,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ансамбли.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Кружковцы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шефствовали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над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госпиталями: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ухаживали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ранеными,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выступали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концертами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перед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воинами,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собирали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книги,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пластинки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Активно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участвовали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кружковцы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внешкольных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сборе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лекарственных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трав,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металлического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лома.</w:t>
      </w:r>
    </w:p>
    <w:p w:rsidR="007C2C25" w:rsidRPr="003F444E" w:rsidRDefault="007C2C25" w:rsidP="008B5133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конце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40-х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-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начале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50-х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гг.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воспитательная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заметно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активизировалась.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Постепенно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восстанавливалась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сеть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внешкольных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сокращалась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сменность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занятий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школах,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целенаправленно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стали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работать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детьми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профсоюзы,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комсомол,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культурно-просветительные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учреждения.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Количество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внешкольных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1951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составило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2121,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что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превышало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довоенный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уровень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почти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400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единиц.</w:t>
      </w:r>
    </w:p>
    <w:p w:rsidR="007C2C25" w:rsidRPr="003F444E" w:rsidRDefault="007C2C25" w:rsidP="008B5133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50-х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гг.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систему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идейного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учащихся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прочно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вошла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формированию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гражданственности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социальной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активности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примере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жизни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деятельности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Ленина.</w:t>
      </w:r>
    </w:p>
    <w:p w:rsidR="007C2C25" w:rsidRPr="003F444E" w:rsidRDefault="007C2C25" w:rsidP="008B5133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Широкое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размах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получила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послевоенные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годы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краеведческая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работа</w:t>
      </w:r>
      <w:r w:rsidR="003F444E">
        <w:rPr>
          <w:sz w:val="28"/>
          <w:szCs w:val="28"/>
        </w:rPr>
        <w:t xml:space="preserve"> </w:t>
      </w:r>
      <w:r w:rsidR="007C5B22" w:rsidRPr="003F444E">
        <w:rPr>
          <w:sz w:val="28"/>
          <w:szCs w:val="28"/>
        </w:rPr>
        <w:t>Ребята</w:t>
      </w:r>
      <w:r w:rsidR="003F444E">
        <w:rPr>
          <w:sz w:val="28"/>
          <w:szCs w:val="28"/>
        </w:rPr>
        <w:t xml:space="preserve"> </w:t>
      </w:r>
      <w:r w:rsidR="007C5B22" w:rsidRPr="003F444E">
        <w:rPr>
          <w:sz w:val="28"/>
          <w:szCs w:val="28"/>
        </w:rPr>
        <w:t>участвовали</w:t>
      </w:r>
      <w:r w:rsidR="003F444E">
        <w:rPr>
          <w:sz w:val="28"/>
          <w:szCs w:val="28"/>
        </w:rPr>
        <w:t xml:space="preserve"> </w:t>
      </w:r>
      <w:r w:rsidR="007C5B22"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="007C5B22" w:rsidRPr="003F444E">
        <w:rPr>
          <w:sz w:val="28"/>
          <w:szCs w:val="28"/>
        </w:rPr>
        <w:t>районных,</w:t>
      </w:r>
      <w:r w:rsidR="003F444E">
        <w:rPr>
          <w:sz w:val="28"/>
          <w:szCs w:val="28"/>
        </w:rPr>
        <w:t xml:space="preserve"> </w:t>
      </w:r>
      <w:r w:rsidR="007C5B22" w:rsidRPr="003F444E">
        <w:rPr>
          <w:sz w:val="28"/>
          <w:szCs w:val="28"/>
        </w:rPr>
        <w:t>областных,</w:t>
      </w:r>
      <w:r w:rsidR="003F444E">
        <w:rPr>
          <w:sz w:val="28"/>
          <w:szCs w:val="28"/>
        </w:rPr>
        <w:t xml:space="preserve"> </w:t>
      </w:r>
      <w:r w:rsidR="007C5B22" w:rsidRPr="003F444E">
        <w:rPr>
          <w:sz w:val="28"/>
          <w:szCs w:val="28"/>
        </w:rPr>
        <w:t>республиканских</w:t>
      </w:r>
      <w:r w:rsidR="003F444E">
        <w:rPr>
          <w:sz w:val="28"/>
          <w:szCs w:val="28"/>
        </w:rPr>
        <w:t xml:space="preserve"> </w:t>
      </w:r>
      <w:r w:rsidR="007C5B22" w:rsidRPr="003F444E">
        <w:rPr>
          <w:sz w:val="28"/>
          <w:szCs w:val="28"/>
        </w:rPr>
        <w:t>экспедициях</w:t>
      </w:r>
      <w:r w:rsidR="003F444E">
        <w:rPr>
          <w:sz w:val="28"/>
          <w:szCs w:val="28"/>
        </w:rPr>
        <w:t xml:space="preserve"> </w:t>
      </w:r>
      <w:r w:rsidR="007C5B22" w:rsidRPr="003F444E">
        <w:rPr>
          <w:sz w:val="28"/>
          <w:szCs w:val="28"/>
        </w:rPr>
        <w:t>«По</w:t>
      </w:r>
      <w:r w:rsidR="003F444E">
        <w:rPr>
          <w:sz w:val="28"/>
          <w:szCs w:val="28"/>
        </w:rPr>
        <w:t xml:space="preserve"> </w:t>
      </w:r>
      <w:r w:rsidR="007C5B22" w:rsidRPr="003F444E">
        <w:rPr>
          <w:sz w:val="28"/>
          <w:szCs w:val="28"/>
        </w:rPr>
        <w:t>партизанским</w:t>
      </w:r>
      <w:r w:rsidR="003F444E">
        <w:rPr>
          <w:sz w:val="28"/>
          <w:szCs w:val="28"/>
        </w:rPr>
        <w:t xml:space="preserve"> </w:t>
      </w:r>
      <w:r w:rsidR="007C5B22" w:rsidRPr="003F444E">
        <w:rPr>
          <w:sz w:val="28"/>
          <w:szCs w:val="28"/>
        </w:rPr>
        <w:t>тропам»,</w:t>
      </w:r>
      <w:r w:rsidR="003F444E">
        <w:rPr>
          <w:sz w:val="28"/>
          <w:szCs w:val="28"/>
        </w:rPr>
        <w:t xml:space="preserve"> </w:t>
      </w:r>
      <w:r w:rsidR="007C5B22" w:rsidRPr="003F444E">
        <w:rPr>
          <w:sz w:val="28"/>
          <w:szCs w:val="28"/>
        </w:rPr>
        <w:t>«По</w:t>
      </w:r>
      <w:r w:rsidR="003F444E">
        <w:rPr>
          <w:sz w:val="28"/>
          <w:szCs w:val="28"/>
        </w:rPr>
        <w:t xml:space="preserve"> </w:t>
      </w:r>
      <w:r w:rsidR="007C5B22" w:rsidRPr="003F444E">
        <w:rPr>
          <w:sz w:val="28"/>
          <w:szCs w:val="28"/>
        </w:rPr>
        <w:t>дорогам</w:t>
      </w:r>
      <w:r w:rsidR="003F444E">
        <w:rPr>
          <w:sz w:val="28"/>
          <w:szCs w:val="28"/>
        </w:rPr>
        <w:t xml:space="preserve"> </w:t>
      </w:r>
      <w:r w:rsidR="007C5B22" w:rsidRPr="003F444E">
        <w:rPr>
          <w:sz w:val="28"/>
          <w:szCs w:val="28"/>
        </w:rPr>
        <w:t>героев»,</w:t>
      </w:r>
      <w:r w:rsidR="003F444E">
        <w:rPr>
          <w:sz w:val="28"/>
          <w:szCs w:val="28"/>
        </w:rPr>
        <w:t xml:space="preserve"> </w:t>
      </w:r>
      <w:r w:rsidR="007C5B22" w:rsidRPr="003F444E">
        <w:rPr>
          <w:sz w:val="28"/>
          <w:szCs w:val="28"/>
        </w:rPr>
        <w:t>«В</w:t>
      </w:r>
      <w:r w:rsidR="003F444E">
        <w:rPr>
          <w:sz w:val="28"/>
          <w:szCs w:val="28"/>
        </w:rPr>
        <w:t xml:space="preserve"> </w:t>
      </w:r>
      <w:r w:rsidR="007C5B22" w:rsidRPr="003F444E">
        <w:rPr>
          <w:sz w:val="28"/>
          <w:szCs w:val="28"/>
        </w:rPr>
        <w:t>братской</w:t>
      </w:r>
      <w:r w:rsidR="003F444E">
        <w:rPr>
          <w:sz w:val="28"/>
          <w:szCs w:val="28"/>
        </w:rPr>
        <w:t xml:space="preserve"> </w:t>
      </w:r>
      <w:r w:rsidR="007C5B22" w:rsidRPr="003F444E">
        <w:rPr>
          <w:sz w:val="28"/>
          <w:szCs w:val="28"/>
        </w:rPr>
        <w:t>семье</w:t>
      </w:r>
      <w:r w:rsidR="003F444E">
        <w:rPr>
          <w:sz w:val="28"/>
          <w:szCs w:val="28"/>
        </w:rPr>
        <w:t xml:space="preserve"> </w:t>
      </w:r>
      <w:r w:rsidR="007C5B22" w:rsidRPr="003F444E">
        <w:rPr>
          <w:sz w:val="28"/>
          <w:szCs w:val="28"/>
        </w:rPr>
        <w:t>народов»,</w:t>
      </w:r>
      <w:r w:rsidR="003F444E">
        <w:rPr>
          <w:sz w:val="28"/>
          <w:szCs w:val="28"/>
        </w:rPr>
        <w:t xml:space="preserve"> </w:t>
      </w:r>
      <w:r w:rsidR="007C5B22" w:rsidRPr="003F444E">
        <w:rPr>
          <w:sz w:val="28"/>
          <w:szCs w:val="28"/>
        </w:rPr>
        <w:t>«Мой</w:t>
      </w:r>
      <w:r w:rsidR="003F444E">
        <w:rPr>
          <w:sz w:val="28"/>
          <w:szCs w:val="28"/>
        </w:rPr>
        <w:t xml:space="preserve"> </w:t>
      </w:r>
      <w:r w:rsidR="007C5B22" w:rsidRPr="003F444E">
        <w:rPr>
          <w:sz w:val="28"/>
          <w:szCs w:val="28"/>
        </w:rPr>
        <w:t>край</w:t>
      </w:r>
      <w:r w:rsidR="003F444E">
        <w:rPr>
          <w:sz w:val="28"/>
          <w:szCs w:val="28"/>
        </w:rPr>
        <w:t xml:space="preserve"> </w:t>
      </w:r>
      <w:r w:rsidR="007C5B22"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="007C5B22" w:rsidRPr="003F444E">
        <w:rPr>
          <w:sz w:val="28"/>
          <w:szCs w:val="28"/>
        </w:rPr>
        <w:t>пятилетке».</w:t>
      </w:r>
      <w:r w:rsidR="003F444E">
        <w:rPr>
          <w:sz w:val="28"/>
          <w:szCs w:val="28"/>
        </w:rPr>
        <w:t xml:space="preserve"> </w:t>
      </w:r>
      <w:r w:rsidR="007C5B22" w:rsidRPr="003F444E">
        <w:rPr>
          <w:sz w:val="28"/>
          <w:szCs w:val="28"/>
        </w:rPr>
        <w:t>Было</w:t>
      </w:r>
      <w:r w:rsidR="003F444E">
        <w:rPr>
          <w:sz w:val="28"/>
          <w:szCs w:val="28"/>
        </w:rPr>
        <w:t xml:space="preserve"> </w:t>
      </w:r>
      <w:r w:rsidR="007C5B22" w:rsidRPr="003F444E">
        <w:rPr>
          <w:sz w:val="28"/>
          <w:szCs w:val="28"/>
        </w:rPr>
        <w:t>создано</w:t>
      </w:r>
      <w:r w:rsidR="003F444E">
        <w:rPr>
          <w:sz w:val="28"/>
          <w:szCs w:val="28"/>
        </w:rPr>
        <w:t xml:space="preserve"> </w:t>
      </w:r>
      <w:r w:rsidR="007C5B22" w:rsidRPr="003F444E">
        <w:rPr>
          <w:sz w:val="28"/>
          <w:szCs w:val="28"/>
        </w:rPr>
        <w:t>большое</w:t>
      </w:r>
      <w:r w:rsidR="003F444E">
        <w:rPr>
          <w:sz w:val="28"/>
          <w:szCs w:val="28"/>
        </w:rPr>
        <w:t xml:space="preserve"> </w:t>
      </w:r>
      <w:r w:rsidR="007C5B22" w:rsidRPr="003F444E">
        <w:rPr>
          <w:sz w:val="28"/>
          <w:szCs w:val="28"/>
        </w:rPr>
        <w:t>количество</w:t>
      </w:r>
      <w:r w:rsidR="003F444E">
        <w:rPr>
          <w:sz w:val="28"/>
          <w:szCs w:val="28"/>
        </w:rPr>
        <w:t xml:space="preserve"> </w:t>
      </w:r>
      <w:r w:rsidR="007C5B22" w:rsidRPr="003F444E">
        <w:rPr>
          <w:sz w:val="28"/>
          <w:szCs w:val="28"/>
        </w:rPr>
        <w:t>краеведческих</w:t>
      </w:r>
      <w:r w:rsidR="003F444E">
        <w:rPr>
          <w:sz w:val="28"/>
          <w:szCs w:val="28"/>
        </w:rPr>
        <w:t xml:space="preserve"> </w:t>
      </w:r>
      <w:r w:rsidR="007C5B22" w:rsidRPr="003F444E">
        <w:rPr>
          <w:sz w:val="28"/>
          <w:szCs w:val="28"/>
        </w:rPr>
        <w:t>клубов,</w:t>
      </w:r>
      <w:r w:rsidR="003F444E">
        <w:rPr>
          <w:sz w:val="28"/>
          <w:szCs w:val="28"/>
        </w:rPr>
        <w:t xml:space="preserve"> </w:t>
      </w:r>
      <w:r w:rsidR="007C5B22" w:rsidRPr="003F444E">
        <w:rPr>
          <w:sz w:val="28"/>
          <w:szCs w:val="28"/>
        </w:rPr>
        <w:t>кружков,</w:t>
      </w:r>
      <w:r w:rsidR="003F444E">
        <w:rPr>
          <w:sz w:val="28"/>
          <w:szCs w:val="28"/>
        </w:rPr>
        <w:t xml:space="preserve"> </w:t>
      </w:r>
      <w:r w:rsidR="007C5B22" w:rsidRPr="003F444E">
        <w:rPr>
          <w:sz w:val="28"/>
          <w:szCs w:val="28"/>
        </w:rPr>
        <w:t>обществ</w:t>
      </w:r>
      <w:r w:rsidR="003F444E">
        <w:rPr>
          <w:sz w:val="28"/>
          <w:szCs w:val="28"/>
        </w:rPr>
        <w:t xml:space="preserve"> </w:t>
      </w:r>
      <w:r w:rsidR="007C5B22" w:rsidRPr="003F444E">
        <w:rPr>
          <w:sz w:val="28"/>
          <w:szCs w:val="28"/>
        </w:rPr>
        <w:t>юных</w:t>
      </w:r>
      <w:r w:rsidR="003F444E">
        <w:rPr>
          <w:sz w:val="28"/>
          <w:szCs w:val="28"/>
        </w:rPr>
        <w:t xml:space="preserve"> </w:t>
      </w:r>
      <w:r w:rsidR="007C5B22" w:rsidRPr="003F444E">
        <w:rPr>
          <w:sz w:val="28"/>
          <w:szCs w:val="28"/>
        </w:rPr>
        <w:t>путешественников.</w:t>
      </w:r>
    </w:p>
    <w:p w:rsidR="007C5B22" w:rsidRPr="003F444E" w:rsidRDefault="007C5B22" w:rsidP="008B5133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Ярко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выраженная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патриотическая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направленность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внешкольной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40-е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гг.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сменилась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50-м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гг.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чрезмерной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парадностью,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преобладанием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массовых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форм,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снижением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роли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клубной,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кружковой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индивидуальной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интересам.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Появилась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практика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записи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кружки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только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рекомендациям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из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школ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классного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руководителя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совета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пионерской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дружины.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Существенным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недостатком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внешкольной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50-е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гг.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была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ее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обособленность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школы,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пионерской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организации.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Недостаточно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четко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выполнялись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инструктивно-методические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функции.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принимались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надлежащие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меры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совершенствованию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форм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методов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внеклассной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работы.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Наблюдалось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чрезмерное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увлечение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массовыми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мероприятиями,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отвлекающими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школьников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учебы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дающими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эффекта.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Допускалась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перегрузка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школьников,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особенно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пионерского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комсомольского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актива.</w:t>
      </w:r>
    </w:p>
    <w:p w:rsidR="007C5B22" w:rsidRPr="003F444E" w:rsidRDefault="007C5B22" w:rsidP="008B5133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b/>
          <w:sz w:val="28"/>
          <w:szCs w:val="28"/>
        </w:rPr>
        <w:t>Деятельность</w:t>
      </w:r>
      <w:r w:rsidR="003F444E">
        <w:rPr>
          <w:b/>
          <w:sz w:val="28"/>
          <w:szCs w:val="28"/>
        </w:rPr>
        <w:t xml:space="preserve"> </w:t>
      </w:r>
      <w:r w:rsidRPr="003F444E">
        <w:rPr>
          <w:b/>
          <w:sz w:val="28"/>
          <w:szCs w:val="28"/>
        </w:rPr>
        <w:t>внешкольных</w:t>
      </w:r>
      <w:r w:rsidR="003F444E">
        <w:rPr>
          <w:b/>
          <w:sz w:val="28"/>
          <w:szCs w:val="28"/>
        </w:rPr>
        <w:t xml:space="preserve"> </w:t>
      </w:r>
      <w:r w:rsidRPr="003F444E">
        <w:rPr>
          <w:b/>
          <w:sz w:val="28"/>
          <w:szCs w:val="28"/>
        </w:rPr>
        <w:t>учреждений</w:t>
      </w:r>
      <w:r w:rsidR="003F444E">
        <w:rPr>
          <w:b/>
          <w:sz w:val="28"/>
          <w:szCs w:val="28"/>
        </w:rPr>
        <w:t xml:space="preserve"> </w:t>
      </w:r>
      <w:r w:rsidRPr="003F444E">
        <w:rPr>
          <w:b/>
          <w:sz w:val="28"/>
          <w:szCs w:val="28"/>
        </w:rPr>
        <w:t>в</w:t>
      </w:r>
      <w:r w:rsidR="003F444E">
        <w:rPr>
          <w:b/>
          <w:sz w:val="28"/>
          <w:szCs w:val="28"/>
        </w:rPr>
        <w:t xml:space="preserve"> </w:t>
      </w:r>
      <w:r w:rsidRPr="003F444E">
        <w:rPr>
          <w:b/>
          <w:sz w:val="28"/>
          <w:szCs w:val="28"/>
        </w:rPr>
        <w:t>60-80</w:t>
      </w:r>
      <w:r w:rsidR="003F444E">
        <w:rPr>
          <w:b/>
          <w:sz w:val="28"/>
          <w:szCs w:val="28"/>
        </w:rPr>
        <w:t xml:space="preserve"> </w:t>
      </w:r>
      <w:r w:rsidRPr="003F444E">
        <w:rPr>
          <w:b/>
          <w:sz w:val="28"/>
          <w:szCs w:val="28"/>
        </w:rPr>
        <w:t>годы.</w:t>
      </w:r>
      <w:r w:rsidR="003F444E">
        <w:rPr>
          <w:b/>
          <w:sz w:val="28"/>
          <w:szCs w:val="28"/>
        </w:rPr>
        <w:t xml:space="preserve"> </w:t>
      </w:r>
      <w:r w:rsidRPr="003F444E">
        <w:rPr>
          <w:sz w:val="28"/>
          <w:szCs w:val="28"/>
        </w:rPr>
        <w:t>Широкий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размах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принимает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деятельность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внешкольных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60-е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годы.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Одна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из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характерных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особенностей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этого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периода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—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влияние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научно-технической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революции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все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стороны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жизни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общества,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числе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формирование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личности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человека.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Это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нашло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отражение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внешкольных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учреждений.</w:t>
      </w:r>
    </w:p>
    <w:p w:rsidR="007C5B22" w:rsidRPr="003F444E" w:rsidRDefault="007C5B22" w:rsidP="008B5133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Наибольшее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распространение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получили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кружки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технического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творчества,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туристско-краеведческие,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эстетического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цикла,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физкультурно-спортивные,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природоведческие,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базе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многих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внешкольных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учреждениях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были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созданы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профильные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клубы,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научные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общества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учащихся,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пионерские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театры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ансамбли.</w:t>
      </w:r>
    </w:p>
    <w:p w:rsidR="007C5B22" w:rsidRPr="003F444E" w:rsidRDefault="007C5B22" w:rsidP="008B5133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Внешкольные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60-80-х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годов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—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организации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идеологические.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основе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деятельности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были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заложены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общие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принципы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коммунистического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подрастающего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поколения: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идейная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направленность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воспитания,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связь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жизнью,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практикой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коммунистического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строительства,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научность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воспитания,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возрастных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индивидуальных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особенностей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развитие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инициативы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самодеятельности,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коллективе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через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коллектив,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непрерывность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процесса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воспитания,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романтика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игра.</w:t>
      </w:r>
    </w:p>
    <w:p w:rsidR="007C5B22" w:rsidRPr="003F444E" w:rsidRDefault="007C5B22" w:rsidP="008B5133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Характерной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особенностью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кружков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этого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периода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была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тщательная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педагогическая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инструментовка.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Специалисты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различных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отраслей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знаний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создали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свыше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200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программ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для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кружков,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которые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были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рекомендованы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Министерством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просвещения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СССР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для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школах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внешкольных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учреждениях.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Одновременно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были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подготовлены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научно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обоснованные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методики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кружковой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работы,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рекомендации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руководителям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вопросам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применения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эксперимента,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лабораторных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практических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занятий,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участия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школьников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научных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экспедициях.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руководству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кружками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привлекались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научные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работники,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студенты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преподаватели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вузов,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представители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технической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творческой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интеллигенции.</w:t>
      </w:r>
    </w:p>
    <w:p w:rsidR="007C5B22" w:rsidRPr="003F444E" w:rsidRDefault="007C5B22" w:rsidP="008B5133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Заформализованность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кружковой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работы,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дублирование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внешкольными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учреждениями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деятельности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школьных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клубных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объединений,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чрезмерная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политизация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всей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внешкольных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(проведение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политинформации,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изучение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материалов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партийных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комсомольских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съездов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т.п.)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70-е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гг.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сменяется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середине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80-х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гг.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бурным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ростом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молодежных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объединений,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особенно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неформальных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политических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патриотических.</w:t>
      </w:r>
    </w:p>
    <w:p w:rsidR="00843200" w:rsidRPr="003F444E" w:rsidRDefault="00843200" w:rsidP="008B5133">
      <w:pPr>
        <w:tabs>
          <w:tab w:val="left" w:pos="36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3F444E">
        <w:rPr>
          <w:b/>
          <w:sz w:val="28"/>
          <w:szCs w:val="28"/>
        </w:rPr>
        <w:t>Становление</w:t>
      </w:r>
      <w:r w:rsidR="003F444E">
        <w:rPr>
          <w:b/>
          <w:sz w:val="28"/>
          <w:szCs w:val="28"/>
        </w:rPr>
        <w:t xml:space="preserve"> </w:t>
      </w:r>
      <w:r w:rsidRPr="003F444E">
        <w:rPr>
          <w:b/>
          <w:sz w:val="28"/>
          <w:szCs w:val="28"/>
        </w:rPr>
        <w:t>и</w:t>
      </w:r>
      <w:r w:rsidR="003F444E">
        <w:rPr>
          <w:b/>
          <w:sz w:val="28"/>
          <w:szCs w:val="28"/>
        </w:rPr>
        <w:t xml:space="preserve"> </w:t>
      </w:r>
      <w:r w:rsidRPr="003F444E">
        <w:rPr>
          <w:b/>
          <w:sz w:val="28"/>
          <w:szCs w:val="28"/>
        </w:rPr>
        <w:t>развитие</w:t>
      </w:r>
      <w:r w:rsidR="003F444E">
        <w:rPr>
          <w:b/>
          <w:sz w:val="28"/>
          <w:szCs w:val="28"/>
        </w:rPr>
        <w:t xml:space="preserve"> </w:t>
      </w:r>
      <w:r w:rsidRPr="003F444E">
        <w:rPr>
          <w:b/>
          <w:sz w:val="28"/>
          <w:szCs w:val="28"/>
        </w:rPr>
        <w:t>системы</w:t>
      </w:r>
      <w:r w:rsidR="003F444E">
        <w:rPr>
          <w:b/>
          <w:sz w:val="28"/>
          <w:szCs w:val="28"/>
        </w:rPr>
        <w:t xml:space="preserve"> </w:t>
      </w:r>
      <w:r w:rsidRPr="003F444E">
        <w:rPr>
          <w:b/>
          <w:sz w:val="28"/>
          <w:szCs w:val="28"/>
        </w:rPr>
        <w:t>дополнительного</w:t>
      </w:r>
      <w:r w:rsidR="003F444E">
        <w:rPr>
          <w:b/>
          <w:sz w:val="28"/>
          <w:szCs w:val="28"/>
        </w:rPr>
        <w:t xml:space="preserve"> </w:t>
      </w:r>
      <w:r w:rsidRPr="003F444E">
        <w:rPr>
          <w:b/>
          <w:sz w:val="28"/>
          <w:szCs w:val="28"/>
        </w:rPr>
        <w:t>образования</w:t>
      </w:r>
      <w:r w:rsidR="003F444E">
        <w:rPr>
          <w:b/>
          <w:sz w:val="28"/>
          <w:szCs w:val="28"/>
        </w:rPr>
        <w:t xml:space="preserve"> </w:t>
      </w:r>
      <w:r w:rsidRPr="003F444E">
        <w:rPr>
          <w:b/>
          <w:sz w:val="28"/>
          <w:szCs w:val="28"/>
        </w:rPr>
        <w:t>детей</w:t>
      </w:r>
      <w:r w:rsidR="003F444E">
        <w:rPr>
          <w:b/>
          <w:sz w:val="28"/>
          <w:szCs w:val="28"/>
        </w:rPr>
        <w:t xml:space="preserve"> </w:t>
      </w:r>
      <w:r w:rsidRPr="003F444E">
        <w:rPr>
          <w:b/>
          <w:sz w:val="28"/>
          <w:szCs w:val="28"/>
        </w:rPr>
        <w:t>и</w:t>
      </w:r>
      <w:r w:rsidR="003F444E">
        <w:rPr>
          <w:b/>
          <w:sz w:val="28"/>
          <w:szCs w:val="28"/>
        </w:rPr>
        <w:t xml:space="preserve"> </w:t>
      </w:r>
      <w:r w:rsidRPr="003F444E">
        <w:rPr>
          <w:b/>
          <w:sz w:val="28"/>
          <w:szCs w:val="28"/>
        </w:rPr>
        <w:t>подростков</w:t>
      </w:r>
      <w:r w:rsidR="003F444E">
        <w:rPr>
          <w:b/>
          <w:sz w:val="28"/>
          <w:szCs w:val="28"/>
        </w:rPr>
        <w:t xml:space="preserve"> </w:t>
      </w:r>
      <w:r w:rsidRPr="003F444E">
        <w:rPr>
          <w:b/>
          <w:sz w:val="28"/>
          <w:szCs w:val="28"/>
        </w:rPr>
        <w:t>в</w:t>
      </w:r>
      <w:r w:rsidR="003F444E">
        <w:rPr>
          <w:b/>
          <w:sz w:val="28"/>
          <w:szCs w:val="28"/>
        </w:rPr>
        <w:t xml:space="preserve"> </w:t>
      </w:r>
      <w:r w:rsidRPr="003F444E">
        <w:rPr>
          <w:b/>
          <w:sz w:val="28"/>
          <w:szCs w:val="28"/>
        </w:rPr>
        <w:t>90-е</w:t>
      </w:r>
      <w:r w:rsidR="003F444E">
        <w:rPr>
          <w:b/>
          <w:sz w:val="28"/>
          <w:szCs w:val="28"/>
        </w:rPr>
        <w:t xml:space="preserve"> </w:t>
      </w:r>
      <w:r w:rsidRPr="003F444E">
        <w:rPr>
          <w:b/>
          <w:sz w:val="28"/>
          <w:szCs w:val="28"/>
        </w:rPr>
        <w:t>годы.</w:t>
      </w:r>
      <w:r w:rsidR="003F444E">
        <w:rPr>
          <w:b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соответствии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Законом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РФ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"Об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обpазовании"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1992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г.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начат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процесс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эволюционного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видоизменения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системы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внешкольной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работы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внешкольного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воспитания,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перехода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ее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новое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качественное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состояние.</w:t>
      </w:r>
    </w:p>
    <w:p w:rsidR="00843200" w:rsidRPr="003F444E" w:rsidRDefault="00843200" w:rsidP="008B5133">
      <w:pPr>
        <w:tabs>
          <w:tab w:val="left" w:pos="36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3F444E">
        <w:rPr>
          <w:bCs/>
          <w:sz w:val="28"/>
          <w:szCs w:val="28"/>
        </w:rPr>
        <w:t>В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1996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г.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завершился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первый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(аналитико-пpоектиpовочный)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этап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пpеобpазования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внешкольной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работы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систему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дополнительного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образования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детей.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Он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протекал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весьма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неблагоприятных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социально-экономических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условиях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финансовой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нестабильности,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инфляции,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спада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отечественного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производства,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неослабевающего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социального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напряжения.</w:t>
      </w:r>
    </w:p>
    <w:p w:rsidR="00843200" w:rsidRPr="003F444E" w:rsidRDefault="00843200" w:rsidP="008B5133">
      <w:pPr>
        <w:tabs>
          <w:tab w:val="left" w:pos="36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3F444E">
        <w:rPr>
          <w:bCs/>
          <w:sz w:val="28"/>
          <w:szCs w:val="28"/>
        </w:rPr>
        <w:t>В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этих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достаточно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непростых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условиях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удалось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реализовать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большинство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задач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первого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этапа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становления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системы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дополнительного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образования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детей.</w:t>
      </w:r>
    </w:p>
    <w:p w:rsidR="00843200" w:rsidRPr="003F444E" w:rsidRDefault="00843200" w:rsidP="008B5133">
      <w:pPr>
        <w:tabs>
          <w:tab w:val="left" w:pos="36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3F444E">
        <w:rPr>
          <w:bCs/>
          <w:sz w:val="28"/>
          <w:szCs w:val="28"/>
        </w:rPr>
        <w:t>Министерством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образования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Российской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Федерации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pазpаботан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пакет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документов,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определяющих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развитие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дополнительного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образования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России,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дающих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теоретические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практические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оpиентиpы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для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работы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административных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педагогических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работников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системы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дополнительного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образования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детей.</w:t>
      </w:r>
    </w:p>
    <w:p w:rsidR="00843200" w:rsidRPr="003F444E" w:rsidRDefault="00843200" w:rsidP="008B5133">
      <w:pPr>
        <w:tabs>
          <w:tab w:val="left" w:pos="36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3F444E">
        <w:rPr>
          <w:bCs/>
          <w:sz w:val="28"/>
          <w:szCs w:val="28"/>
        </w:rPr>
        <w:t>Это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решения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Коллегии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Министерства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образования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Российской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Федерации:</w:t>
      </w:r>
    </w:p>
    <w:p w:rsidR="00843200" w:rsidRPr="003F444E" w:rsidRDefault="00843200" w:rsidP="008B5133">
      <w:pPr>
        <w:tabs>
          <w:tab w:val="left" w:pos="36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3F444E">
        <w:rPr>
          <w:bCs/>
          <w:sz w:val="28"/>
          <w:szCs w:val="28"/>
        </w:rPr>
        <w:t>•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"О</w:t>
      </w:r>
      <w:r w:rsidR="003F444E">
        <w:rPr>
          <w:bCs/>
          <w:sz w:val="28"/>
          <w:szCs w:val="28"/>
        </w:rPr>
        <w:t xml:space="preserve"> </w:t>
      </w:r>
      <w:r w:rsidR="00F5167E" w:rsidRPr="003F444E">
        <w:rPr>
          <w:bCs/>
          <w:sz w:val="28"/>
          <w:szCs w:val="28"/>
        </w:rPr>
        <w:t>стратегии</w:t>
      </w:r>
      <w:r w:rsidR="003F444E">
        <w:rPr>
          <w:bCs/>
          <w:sz w:val="28"/>
          <w:szCs w:val="28"/>
        </w:rPr>
        <w:t xml:space="preserve"> </w:t>
      </w:r>
      <w:r w:rsidR="00F5167E" w:rsidRPr="003F444E">
        <w:rPr>
          <w:bCs/>
          <w:sz w:val="28"/>
          <w:szCs w:val="28"/>
        </w:rPr>
        <w:t>развития</w:t>
      </w:r>
      <w:r w:rsidR="003F444E">
        <w:rPr>
          <w:bCs/>
          <w:sz w:val="28"/>
          <w:szCs w:val="28"/>
        </w:rPr>
        <w:t xml:space="preserve"> </w:t>
      </w:r>
      <w:r w:rsidR="00F5167E" w:rsidRPr="003F444E">
        <w:rPr>
          <w:bCs/>
          <w:sz w:val="28"/>
          <w:szCs w:val="28"/>
        </w:rPr>
        <w:t>государственных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муниципальных</w:t>
      </w:r>
      <w:r w:rsidR="003F444E">
        <w:rPr>
          <w:bCs/>
          <w:sz w:val="28"/>
          <w:szCs w:val="28"/>
        </w:rPr>
        <w:t xml:space="preserve"> </w:t>
      </w:r>
      <w:r w:rsidR="00F5167E" w:rsidRPr="003F444E">
        <w:rPr>
          <w:bCs/>
          <w:sz w:val="28"/>
          <w:szCs w:val="28"/>
        </w:rPr>
        <w:t>учреждений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дополнительного</w:t>
      </w:r>
      <w:r w:rsidR="003F444E">
        <w:rPr>
          <w:bCs/>
          <w:sz w:val="28"/>
          <w:szCs w:val="28"/>
        </w:rPr>
        <w:t xml:space="preserve"> </w:t>
      </w:r>
      <w:r w:rsidR="00F5167E" w:rsidRPr="003F444E">
        <w:rPr>
          <w:bCs/>
          <w:sz w:val="28"/>
          <w:szCs w:val="28"/>
        </w:rPr>
        <w:t>образования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детей",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№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12/1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от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25.04.94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г</w:t>
      </w:r>
    </w:p>
    <w:p w:rsidR="00843200" w:rsidRPr="003F444E" w:rsidRDefault="00843200" w:rsidP="008B5133">
      <w:pPr>
        <w:tabs>
          <w:tab w:val="left" w:pos="36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3F444E">
        <w:rPr>
          <w:bCs/>
          <w:sz w:val="28"/>
          <w:szCs w:val="28"/>
        </w:rPr>
        <w:t>•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"О</w:t>
      </w:r>
      <w:r w:rsidR="003F444E">
        <w:rPr>
          <w:bCs/>
          <w:sz w:val="28"/>
          <w:szCs w:val="28"/>
        </w:rPr>
        <w:t xml:space="preserve"> </w:t>
      </w:r>
      <w:r w:rsidR="00F5167E" w:rsidRPr="003F444E">
        <w:rPr>
          <w:bCs/>
          <w:sz w:val="28"/>
          <w:szCs w:val="28"/>
        </w:rPr>
        <w:t>развитии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дополнительного</w:t>
      </w:r>
      <w:r w:rsidR="003F444E">
        <w:rPr>
          <w:bCs/>
          <w:sz w:val="28"/>
          <w:szCs w:val="28"/>
        </w:rPr>
        <w:t xml:space="preserve"> </w:t>
      </w:r>
      <w:r w:rsidR="00F5167E" w:rsidRPr="003F444E">
        <w:rPr>
          <w:bCs/>
          <w:sz w:val="28"/>
          <w:szCs w:val="28"/>
        </w:rPr>
        <w:t>образования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детей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условиях</w:t>
      </w:r>
      <w:r w:rsidR="003F444E">
        <w:rPr>
          <w:bCs/>
          <w:sz w:val="28"/>
          <w:szCs w:val="28"/>
        </w:rPr>
        <w:t xml:space="preserve"> </w:t>
      </w:r>
      <w:r w:rsidR="00F5167E" w:rsidRPr="003F444E">
        <w:rPr>
          <w:bCs/>
          <w:sz w:val="28"/>
          <w:szCs w:val="28"/>
        </w:rPr>
        <w:t>общеобразовательного</w:t>
      </w:r>
      <w:r w:rsidR="003F444E">
        <w:rPr>
          <w:bCs/>
          <w:sz w:val="28"/>
          <w:szCs w:val="28"/>
        </w:rPr>
        <w:t xml:space="preserve"> </w:t>
      </w:r>
      <w:r w:rsidR="00F5167E" w:rsidRPr="003F444E">
        <w:rPr>
          <w:bCs/>
          <w:sz w:val="28"/>
          <w:szCs w:val="28"/>
        </w:rPr>
        <w:t>учреждения</w:t>
      </w:r>
      <w:r w:rsidRPr="003F444E">
        <w:rPr>
          <w:bCs/>
          <w:sz w:val="28"/>
          <w:szCs w:val="28"/>
        </w:rPr>
        <w:t>",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№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22/1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от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23.11.94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г.</w:t>
      </w:r>
    </w:p>
    <w:p w:rsidR="00843200" w:rsidRPr="003F444E" w:rsidRDefault="00843200" w:rsidP="008B5133">
      <w:pPr>
        <w:tabs>
          <w:tab w:val="left" w:pos="36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3F444E">
        <w:rPr>
          <w:bCs/>
          <w:sz w:val="28"/>
          <w:szCs w:val="28"/>
        </w:rPr>
        <w:t>•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"Об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основных</w:t>
      </w:r>
      <w:r w:rsidR="003F444E">
        <w:rPr>
          <w:bCs/>
          <w:sz w:val="28"/>
          <w:szCs w:val="28"/>
        </w:rPr>
        <w:t xml:space="preserve"> </w:t>
      </w:r>
      <w:r w:rsidR="00F5167E" w:rsidRPr="003F444E">
        <w:rPr>
          <w:bCs/>
          <w:sz w:val="28"/>
          <w:szCs w:val="28"/>
        </w:rPr>
        <w:t>направлениях</w:t>
      </w:r>
      <w:r w:rsidR="003F444E">
        <w:rPr>
          <w:bCs/>
          <w:sz w:val="28"/>
          <w:szCs w:val="28"/>
        </w:rPr>
        <w:t xml:space="preserve"> </w:t>
      </w:r>
      <w:r w:rsidR="00F5167E" w:rsidRPr="003F444E">
        <w:rPr>
          <w:bCs/>
          <w:sz w:val="28"/>
          <w:szCs w:val="28"/>
        </w:rPr>
        <w:t>развития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воспитания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системе</w:t>
      </w:r>
      <w:r w:rsidR="003F444E">
        <w:rPr>
          <w:bCs/>
          <w:sz w:val="28"/>
          <w:szCs w:val="28"/>
        </w:rPr>
        <w:t xml:space="preserve"> </w:t>
      </w:r>
      <w:r w:rsidR="00F5167E" w:rsidRPr="003F444E">
        <w:rPr>
          <w:bCs/>
          <w:sz w:val="28"/>
          <w:szCs w:val="28"/>
        </w:rPr>
        <w:t>вариативного</w:t>
      </w:r>
      <w:r w:rsidR="003F444E">
        <w:rPr>
          <w:bCs/>
          <w:sz w:val="28"/>
          <w:szCs w:val="28"/>
        </w:rPr>
        <w:t xml:space="preserve"> </w:t>
      </w:r>
      <w:r w:rsidR="00F5167E" w:rsidRPr="003F444E">
        <w:rPr>
          <w:bCs/>
          <w:sz w:val="28"/>
          <w:szCs w:val="28"/>
        </w:rPr>
        <w:t>образования</w:t>
      </w:r>
      <w:r w:rsidRPr="003F444E">
        <w:rPr>
          <w:bCs/>
          <w:sz w:val="28"/>
          <w:szCs w:val="28"/>
        </w:rPr>
        <w:t>",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№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12/1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от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05.06.96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г.</w:t>
      </w:r>
    </w:p>
    <w:p w:rsidR="00843200" w:rsidRPr="003F444E" w:rsidRDefault="00843200" w:rsidP="008B5133">
      <w:pPr>
        <w:tabs>
          <w:tab w:val="left" w:pos="36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3F444E">
        <w:rPr>
          <w:bCs/>
          <w:sz w:val="28"/>
          <w:szCs w:val="28"/>
        </w:rPr>
        <w:t>•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"О</w:t>
      </w:r>
      <w:r w:rsidR="003F444E">
        <w:rPr>
          <w:bCs/>
          <w:sz w:val="28"/>
          <w:szCs w:val="28"/>
        </w:rPr>
        <w:t xml:space="preserve"> </w:t>
      </w:r>
      <w:r w:rsidR="00F5167E" w:rsidRPr="003F444E">
        <w:rPr>
          <w:bCs/>
          <w:sz w:val="28"/>
          <w:szCs w:val="28"/>
        </w:rPr>
        <w:t>практике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социально-педагогической</w:t>
      </w:r>
      <w:r w:rsidR="003F444E">
        <w:rPr>
          <w:bCs/>
          <w:sz w:val="28"/>
          <w:szCs w:val="28"/>
        </w:rPr>
        <w:t xml:space="preserve"> </w:t>
      </w:r>
      <w:r w:rsidR="00F5167E" w:rsidRPr="003F444E">
        <w:rPr>
          <w:bCs/>
          <w:sz w:val="28"/>
          <w:szCs w:val="28"/>
        </w:rPr>
        <w:t>работы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</w:t>
      </w:r>
      <w:r w:rsidR="003F444E">
        <w:rPr>
          <w:bCs/>
          <w:sz w:val="28"/>
          <w:szCs w:val="28"/>
        </w:rPr>
        <w:t xml:space="preserve"> </w:t>
      </w:r>
      <w:r w:rsidR="00F5167E" w:rsidRPr="003F444E">
        <w:rPr>
          <w:bCs/>
          <w:sz w:val="28"/>
          <w:szCs w:val="28"/>
        </w:rPr>
        <w:t>России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</w:t>
      </w:r>
      <w:r w:rsidR="003F444E">
        <w:rPr>
          <w:bCs/>
          <w:sz w:val="28"/>
          <w:szCs w:val="28"/>
        </w:rPr>
        <w:t xml:space="preserve"> </w:t>
      </w:r>
      <w:r w:rsidR="00F5167E" w:rsidRPr="003F444E">
        <w:rPr>
          <w:bCs/>
          <w:sz w:val="28"/>
          <w:szCs w:val="28"/>
        </w:rPr>
        <w:t>перспективах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ее</w:t>
      </w:r>
      <w:r w:rsidR="003F444E">
        <w:rPr>
          <w:bCs/>
          <w:sz w:val="28"/>
          <w:szCs w:val="28"/>
        </w:rPr>
        <w:t xml:space="preserve"> </w:t>
      </w:r>
      <w:r w:rsidR="00F5167E" w:rsidRPr="003F444E">
        <w:rPr>
          <w:bCs/>
          <w:sz w:val="28"/>
          <w:szCs w:val="28"/>
        </w:rPr>
        <w:t>развития</w:t>
      </w:r>
      <w:r w:rsidRPr="003F444E">
        <w:rPr>
          <w:bCs/>
          <w:sz w:val="28"/>
          <w:szCs w:val="28"/>
        </w:rPr>
        <w:t>",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№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19/1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от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27.10.93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г.</w:t>
      </w:r>
    </w:p>
    <w:p w:rsidR="00843200" w:rsidRPr="003F444E" w:rsidRDefault="00843200" w:rsidP="008B5133">
      <w:pPr>
        <w:tabs>
          <w:tab w:val="left" w:pos="36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3F444E">
        <w:rPr>
          <w:bCs/>
          <w:sz w:val="28"/>
          <w:szCs w:val="28"/>
        </w:rPr>
        <w:t>•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"О</w:t>
      </w:r>
      <w:r w:rsidR="003F444E">
        <w:rPr>
          <w:bCs/>
          <w:sz w:val="28"/>
          <w:szCs w:val="28"/>
        </w:rPr>
        <w:t xml:space="preserve"> </w:t>
      </w:r>
      <w:r w:rsidR="00F5167E" w:rsidRPr="003F444E">
        <w:rPr>
          <w:bCs/>
          <w:sz w:val="28"/>
          <w:szCs w:val="28"/>
        </w:rPr>
        <w:t>поддержке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детских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общественных</w:t>
      </w:r>
      <w:r w:rsidR="003F444E">
        <w:rPr>
          <w:bCs/>
          <w:sz w:val="28"/>
          <w:szCs w:val="28"/>
        </w:rPr>
        <w:t xml:space="preserve"> </w:t>
      </w:r>
      <w:r w:rsidR="00F5167E" w:rsidRPr="003F444E">
        <w:rPr>
          <w:bCs/>
          <w:sz w:val="28"/>
          <w:szCs w:val="28"/>
        </w:rPr>
        <w:t>организаций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</w:t>
      </w:r>
      <w:r w:rsidR="003F444E">
        <w:rPr>
          <w:bCs/>
          <w:sz w:val="28"/>
          <w:szCs w:val="28"/>
        </w:rPr>
        <w:t xml:space="preserve"> </w:t>
      </w:r>
      <w:r w:rsidR="00F5167E" w:rsidRPr="003F444E">
        <w:rPr>
          <w:bCs/>
          <w:sz w:val="28"/>
          <w:szCs w:val="28"/>
        </w:rPr>
        <w:t>Российской</w:t>
      </w:r>
      <w:r w:rsidR="003F444E">
        <w:rPr>
          <w:bCs/>
          <w:sz w:val="28"/>
          <w:szCs w:val="28"/>
        </w:rPr>
        <w:t xml:space="preserve"> </w:t>
      </w:r>
      <w:r w:rsidR="00F5167E" w:rsidRPr="003F444E">
        <w:rPr>
          <w:bCs/>
          <w:sz w:val="28"/>
          <w:szCs w:val="28"/>
        </w:rPr>
        <w:t>Федерации</w:t>
      </w:r>
      <w:r w:rsidRPr="003F444E">
        <w:rPr>
          <w:bCs/>
          <w:sz w:val="28"/>
          <w:szCs w:val="28"/>
        </w:rPr>
        <w:t>",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№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6/1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от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14.04.93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г.</w:t>
      </w:r>
    </w:p>
    <w:p w:rsidR="00843200" w:rsidRPr="003F444E" w:rsidRDefault="00843200" w:rsidP="008B5133">
      <w:pPr>
        <w:tabs>
          <w:tab w:val="left" w:pos="36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3F444E">
        <w:rPr>
          <w:bCs/>
          <w:sz w:val="28"/>
          <w:szCs w:val="28"/>
        </w:rPr>
        <w:t>•</w:t>
      </w:r>
      <w:r w:rsidR="003F444E">
        <w:rPr>
          <w:bCs/>
          <w:sz w:val="28"/>
          <w:szCs w:val="28"/>
        </w:rPr>
        <w:t xml:space="preserve"> </w:t>
      </w:r>
      <w:r w:rsidR="00F5167E" w:rsidRPr="003F444E">
        <w:rPr>
          <w:bCs/>
          <w:sz w:val="28"/>
          <w:szCs w:val="28"/>
        </w:rPr>
        <w:t>Приказ</w:t>
      </w:r>
      <w:r w:rsidR="003F444E">
        <w:rPr>
          <w:bCs/>
          <w:sz w:val="28"/>
          <w:szCs w:val="28"/>
        </w:rPr>
        <w:t xml:space="preserve"> </w:t>
      </w:r>
      <w:r w:rsidR="00F5167E" w:rsidRPr="003F444E">
        <w:rPr>
          <w:bCs/>
          <w:sz w:val="28"/>
          <w:szCs w:val="28"/>
        </w:rPr>
        <w:t>Министерства</w:t>
      </w:r>
      <w:r w:rsidR="003F444E">
        <w:rPr>
          <w:bCs/>
          <w:sz w:val="28"/>
          <w:szCs w:val="28"/>
        </w:rPr>
        <w:t xml:space="preserve"> </w:t>
      </w:r>
      <w:r w:rsidR="00F5167E" w:rsidRPr="003F444E">
        <w:rPr>
          <w:bCs/>
          <w:sz w:val="28"/>
          <w:szCs w:val="28"/>
        </w:rPr>
        <w:t>образования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"Об</w:t>
      </w:r>
      <w:r w:rsidR="003F444E">
        <w:rPr>
          <w:bCs/>
          <w:sz w:val="28"/>
          <w:szCs w:val="28"/>
        </w:rPr>
        <w:t xml:space="preserve"> </w:t>
      </w:r>
      <w:r w:rsidR="00F5167E" w:rsidRPr="003F444E">
        <w:rPr>
          <w:bCs/>
          <w:sz w:val="28"/>
          <w:szCs w:val="28"/>
        </w:rPr>
        <w:t>утверждении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Типового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положения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об</w:t>
      </w:r>
      <w:r w:rsidR="003F444E">
        <w:rPr>
          <w:bCs/>
          <w:sz w:val="28"/>
          <w:szCs w:val="28"/>
        </w:rPr>
        <w:t xml:space="preserve"> </w:t>
      </w:r>
      <w:r w:rsidR="00F5167E" w:rsidRPr="003F444E">
        <w:rPr>
          <w:bCs/>
          <w:sz w:val="28"/>
          <w:szCs w:val="28"/>
        </w:rPr>
        <w:t>образовательном</w:t>
      </w:r>
      <w:r w:rsidR="003F444E">
        <w:rPr>
          <w:bCs/>
          <w:sz w:val="28"/>
          <w:szCs w:val="28"/>
        </w:rPr>
        <w:t xml:space="preserve"> </w:t>
      </w:r>
      <w:r w:rsidR="00F5167E" w:rsidRPr="003F444E">
        <w:rPr>
          <w:bCs/>
          <w:sz w:val="28"/>
          <w:szCs w:val="28"/>
        </w:rPr>
        <w:t>учреждении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дополнительного</w:t>
      </w:r>
      <w:r w:rsidR="003F444E">
        <w:rPr>
          <w:bCs/>
          <w:sz w:val="28"/>
          <w:szCs w:val="28"/>
        </w:rPr>
        <w:t xml:space="preserve"> </w:t>
      </w:r>
      <w:r w:rsidR="00F5167E" w:rsidRPr="003F444E">
        <w:rPr>
          <w:bCs/>
          <w:sz w:val="28"/>
          <w:szCs w:val="28"/>
        </w:rPr>
        <w:t>образования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детей"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№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140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от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27.03.95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г.</w:t>
      </w:r>
    </w:p>
    <w:p w:rsidR="00F5167E" w:rsidRPr="003F444E" w:rsidRDefault="00F5167E" w:rsidP="008B5133">
      <w:pPr>
        <w:tabs>
          <w:tab w:val="left" w:pos="36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3F444E">
        <w:rPr>
          <w:bCs/>
          <w:sz w:val="28"/>
          <w:szCs w:val="28"/>
        </w:rPr>
        <w:t>Это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базовые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документы,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оpиентиpующие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на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решение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задач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становления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дополнительного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образования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детей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Российской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Федерации.</w:t>
      </w:r>
    </w:p>
    <w:p w:rsidR="00843200" w:rsidRPr="003F444E" w:rsidRDefault="00F5167E" w:rsidP="008B5133">
      <w:pPr>
        <w:tabs>
          <w:tab w:val="left" w:pos="36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3F444E">
        <w:rPr>
          <w:bCs/>
          <w:sz w:val="28"/>
          <w:szCs w:val="28"/>
        </w:rPr>
        <w:t>Современный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этап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освоения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образовательными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учреждениями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потенциала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дополнительного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образования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стал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временем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осмысления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преимуществ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этого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вида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образования;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соотнесения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новых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идей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привычных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стереотипов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"второстепенности"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дополнительного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образования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отношению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к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базовому;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pазpаботки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технологии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его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реализации;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закрепления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появляющегося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практике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опыта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планирования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организации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дополнительного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образования,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решения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задач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повышения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его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качества.</w:t>
      </w:r>
    </w:p>
    <w:p w:rsidR="00F5167E" w:rsidRPr="003F444E" w:rsidRDefault="00F5167E" w:rsidP="008B5133">
      <w:pPr>
        <w:tabs>
          <w:tab w:val="left" w:pos="36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3F444E">
        <w:rPr>
          <w:bCs/>
          <w:sz w:val="28"/>
          <w:szCs w:val="28"/>
        </w:rPr>
        <w:t>С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1997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года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начался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второй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этап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развития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системы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дополнительного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образования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детей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-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технологический.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Он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продлился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2000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года.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Его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основной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задачей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было: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освоение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ко</w:t>
      </w:r>
      <w:r w:rsidR="005638BE" w:rsidRPr="003F444E">
        <w:rPr>
          <w:bCs/>
          <w:sz w:val="28"/>
          <w:szCs w:val="28"/>
        </w:rPr>
        <w:t>рр</w:t>
      </w:r>
      <w:r w:rsidRPr="003F444E">
        <w:rPr>
          <w:bCs/>
          <w:sz w:val="28"/>
          <w:szCs w:val="28"/>
        </w:rPr>
        <w:t>екция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ноpмативно-пpавовой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пpогpаммно-методической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базы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дополнительного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образования.</w:t>
      </w:r>
    </w:p>
    <w:p w:rsidR="00F5167E" w:rsidRPr="003F444E" w:rsidRDefault="00F5167E" w:rsidP="008B5133">
      <w:pPr>
        <w:tabs>
          <w:tab w:val="left" w:pos="36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3F444E">
        <w:rPr>
          <w:bCs/>
          <w:sz w:val="28"/>
          <w:szCs w:val="28"/>
        </w:rPr>
        <w:t>Одной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из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основных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тенденций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развития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системы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на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данном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этапе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является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обновление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содержания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дополнительного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образования.</w:t>
      </w:r>
    </w:p>
    <w:p w:rsidR="00F5167E" w:rsidRPr="003F444E" w:rsidRDefault="00F5167E" w:rsidP="008B5133">
      <w:pPr>
        <w:tabs>
          <w:tab w:val="left" w:pos="36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3F444E">
        <w:rPr>
          <w:bCs/>
          <w:sz w:val="28"/>
          <w:szCs w:val="28"/>
        </w:rPr>
        <w:t>Дополнительное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образование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включает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то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содержание,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которое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предстоит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осваивать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детям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за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пределами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общеобразовательного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государственного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стандарта.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Его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обновление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происходит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нескольким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линиям:</w:t>
      </w:r>
    </w:p>
    <w:p w:rsidR="00F5167E" w:rsidRPr="003F444E" w:rsidRDefault="00F5167E" w:rsidP="008B5133">
      <w:pPr>
        <w:tabs>
          <w:tab w:val="left" w:pos="36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3F444E">
        <w:rPr>
          <w:bCs/>
          <w:sz w:val="28"/>
          <w:szCs w:val="28"/>
        </w:rPr>
        <w:t>-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Вводятся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актуальные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сегодня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направления: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экономическое,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экологическое,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компьютерное,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правовое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т.д.;</w:t>
      </w:r>
    </w:p>
    <w:p w:rsidR="00F5167E" w:rsidRPr="003F444E" w:rsidRDefault="00F5167E" w:rsidP="008B5133">
      <w:pPr>
        <w:tabs>
          <w:tab w:val="left" w:pos="36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3F444E">
        <w:rPr>
          <w:bCs/>
          <w:sz w:val="28"/>
          <w:szCs w:val="28"/>
        </w:rPr>
        <w:t>-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УДО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откликаются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на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проблемы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pодного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города,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области,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что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выражается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развитии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такого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направления,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как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краеведение;</w:t>
      </w:r>
    </w:p>
    <w:p w:rsidR="00F5167E" w:rsidRPr="003F444E" w:rsidRDefault="00F5167E" w:rsidP="008B5133">
      <w:pPr>
        <w:tabs>
          <w:tab w:val="left" w:pos="36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3F444E">
        <w:rPr>
          <w:bCs/>
          <w:sz w:val="28"/>
          <w:szCs w:val="28"/>
        </w:rPr>
        <w:t>-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Новыми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содержании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образования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стали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предметы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педагогической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направленности: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педагогика,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психология,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логика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(школа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будущего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педагога,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школы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педагогической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ориентации,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педагогические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гимназии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УДО);</w:t>
      </w:r>
    </w:p>
    <w:p w:rsidR="00F5167E" w:rsidRPr="003F444E" w:rsidRDefault="00F5167E" w:rsidP="008B5133">
      <w:pPr>
        <w:tabs>
          <w:tab w:val="left" w:pos="36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3F444E">
        <w:rPr>
          <w:bCs/>
          <w:sz w:val="28"/>
          <w:szCs w:val="28"/>
        </w:rPr>
        <w:t>-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Ведется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поиск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новых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форм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сотрудничества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основного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дополнительного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образования.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Появляются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учебно-воспитательные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комплексы: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УДО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-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школа,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УДО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-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детский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сад,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детский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сад-школа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-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УДО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-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вуз.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Деятельность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их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содержательна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и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весьма</w:t>
      </w:r>
      <w:r w:rsid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результативна.</w:t>
      </w:r>
    </w:p>
    <w:p w:rsidR="007B70A4" w:rsidRPr="003F444E" w:rsidRDefault="007B70A4" w:rsidP="008B5133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Процесс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обновления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содержания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этого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периода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особенно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ярко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обозначил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ряд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проблем.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Это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прежде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всего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-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определение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оснований,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принципов,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требований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отбору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содержания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Исходя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из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чего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отбирать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содержание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конкретному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профилю?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Почему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именно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это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должны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осваивать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какой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логике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каком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темпе?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Зачем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именно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так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выстраивать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содержание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предмета,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можно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иначе,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что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эффективнее?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Что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это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дает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ребенку</w:t>
      </w:r>
    </w:p>
    <w:p w:rsidR="007B70A4" w:rsidRPr="003F444E" w:rsidRDefault="007B70A4" w:rsidP="008B5133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</w:p>
    <w:p w:rsidR="007B70A4" w:rsidRPr="003F444E" w:rsidRDefault="007B70A4" w:rsidP="008B5133">
      <w:pPr>
        <w:tabs>
          <w:tab w:val="left" w:pos="360"/>
        </w:tabs>
        <w:spacing w:line="360" w:lineRule="auto"/>
        <w:ind w:firstLine="709"/>
        <w:jc w:val="both"/>
        <w:rPr>
          <w:b/>
          <w:sz w:val="28"/>
          <w:szCs w:val="32"/>
        </w:rPr>
      </w:pPr>
      <w:r w:rsidRPr="003F444E">
        <w:rPr>
          <w:b/>
          <w:sz w:val="28"/>
          <w:szCs w:val="32"/>
        </w:rPr>
        <w:t>1.2</w:t>
      </w:r>
      <w:r w:rsidR="003F444E">
        <w:rPr>
          <w:b/>
          <w:sz w:val="28"/>
          <w:szCs w:val="32"/>
        </w:rPr>
        <w:t xml:space="preserve"> </w:t>
      </w:r>
      <w:r w:rsidRPr="003F444E">
        <w:rPr>
          <w:b/>
          <w:sz w:val="28"/>
          <w:szCs w:val="32"/>
        </w:rPr>
        <w:t>Особенности</w:t>
      </w:r>
      <w:r w:rsidR="003F444E">
        <w:rPr>
          <w:b/>
          <w:sz w:val="28"/>
          <w:szCs w:val="32"/>
        </w:rPr>
        <w:t xml:space="preserve"> </w:t>
      </w:r>
      <w:r w:rsidRPr="003F444E">
        <w:rPr>
          <w:b/>
          <w:sz w:val="28"/>
          <w:szCs w:val="32"/>
        </w:rPr>
        <w:t>учреждений</w:t>
      </w:r>
      <w:r w:rsidR="003F444E">
        <w:rPr>
          <w:b/>
          <w:sz w:val="28"/>
          <w:szCs w:val="32"/>
        </w:rPr>
        <w:t xml:space="preserve"> </w:t>
      </w:r>
      <w:r w:rsidRPr="003F444E">
        <w:rPr>
          <w:b/>
          <w:sz w:val="28"/>
          <w:szCs w:val="32"/>
        </w:rPr>
        <w:t>дополнительного</w:t>
      </w:r>
      <w:r w:rsidR="003F444E">
        <w:rPr>
          <w:b/>
          <w:sz w:val="28"/>
          <w:szCs w:val="32"/>
        </w:rPr>
        <w:t xml:space="preserve"> </w:t>
      </w:r>
      <w:r w:rsidRPr="003F444E">
        <w:rPr>
          <w:b/>
          <w:sz w:val="28"/>
          <w:szCs w:val="32"/>
        </w:rPr>
        <w:t>образования</w:t>
      </w:r>
      <w:r w:rsidR="003F444E">
        <w:rPr>
          <w:b/>
          <w:sz w:val="28"/>
          <w:szCs w:val="32"/>
        </w:rPr>
        <w:t xml:space="preserve"> </w:t>
      </w:r>
      <w:r w:rsidRPr="003F444E">
        <w:rPr>
          <w:b/>
          <w:sz w:val="28"/>
          <w:szCs w:val="32"/>
        </w:rPr>
        <w:t>как</w:t>
      </w:r>
      <w:r w:rsidR="003F444E">
        <w:rPr>
          <w:b/>
          <w:sz w:val="28"/>
          <w:szCs w:val="32"/>
        </w:rPr>
        <w:t xml:space="preserve"> </w:t>
      </w:r>
      <w:r w:rsidRPr="003F444E">
        <w:rPr>
          <w:b/>
          <w:sz w:val="28"/>
          <w:szCs w:val="32"/>
        </w:rPr>
        <w:t>воспитательных</w:t>
      </w:r>
      <w:r w:rsidR="003F444E">
        <w:rPr>
          <w:b/>
          <w:sz w:val="28"/>
          <w:szCs w:val="32"/>
        </w:rPr>
        <w:t xml:space="preserve"> </w:t>
      </w:r>
      <w:r w:rsidRPr="003F444E">
        <w:rPr>
          <w:b/>
          <w:sz w:val="28"/>
          <w:szCs w:val="32"/>
        </w:rPr>
        <w:t>организаций</w:t>
      </w:r>
    </w:p>
    <w:p w:rsidR="00843286" w:rsidRPr="003F444E" w:rsidRDefault="00843286" w:rsidP="008B5133">
      <w:pPr>
        <w:tabs>
          <w:tab w:val="left" w:pos="360"/>
        </w:tabs>
        <w:spacing w:line="360" w:lineRule="auto"/>
        <w:ind w:firstLine="709"/>
        <w:jc w:val="both"/>
        <w:rPr>
          <w:b/>
          <w:sz w:val="28"/>
          <w:szCs w:val="32"/>
        </w:rPr>
      </w:pPr>
    </w:p>
    <w:p w:rsidR="00843286" w:rsidRPr="003F444E" w:rsidRDefault="00843286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Законе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РФ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«Об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образовании»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определяется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как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целенаправленный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процесс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обучения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посредством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реализации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образовательных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программ,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оказания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образовательных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услуг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информационно-образовательной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деятельности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пределами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основных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образовательных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программ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интересах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человека,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общества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государства.</w:t>
      </w:r>
    </w:p>
    <w:p w:rsidR="00843286" w:rsidRPr="003F444E" w:rsidRDefault="00843286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«Типовом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положении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образовательном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детей»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определяется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как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образовательное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учреждение,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главное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предназначение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которого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-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развитие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мотивации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личности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познанию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творчеству;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реализация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программ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услуг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интересах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личности,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общества,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государства.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Основными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задачами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деятельности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отсюда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развития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всей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системы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являются: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обеспечение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необходимых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условий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для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личностного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развития,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укрепления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здоровья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профессионального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самоопределения,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творческого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труда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молодежи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возрасте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преимущественно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6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18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лет;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адаптация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жизни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обществе;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формирование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общей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культуры;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организация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содержательного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досуга.</w:t>
      </w:r>
    </w:p>
    <w:p w:rsidR="00843286" w:rsidRPr="003F444E" w:rsidRDefault="00843286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Принятая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1999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Программа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развития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системе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России,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также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определяя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целью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задачами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развития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системы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вышеперечисленные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положения,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отводит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значительную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роль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принципам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гуманистического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характера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воспитания,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сформулированным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Законе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РФ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«Об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образовании».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«Программой»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декларируется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необходимость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определения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конкретных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целей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задач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воспитания,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моделирования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пространства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целях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обеспечения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самоопределения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личности,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создания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условий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для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ее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самореализации;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определяются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также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цели,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задачи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направления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совершенствования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организации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системе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среди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которых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–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обеспечение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необходимых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научно-методических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других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условий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для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развития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воспитательных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систем,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активное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внедрение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педагогическую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практику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новейших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достижений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области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воспитания,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развитие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гуманистических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принципов,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содержания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механизмов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т.д.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Отмечается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необходимость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поддержки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развития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творчества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как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одной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из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приоритетных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задач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также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обобщения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педагогического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опыта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научного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обоснования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выдвигаемых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практикой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показателей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эффективности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проверки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значимости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для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развития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личности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каждого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ребенка.</w:t>
      </w:r>
    </w:p>
    <w:p w:rsidR="006660C1" w:rsidRPr="003F444E" w:rsidRDefault="006660C1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Исследователи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выделяют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функции,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определяющие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его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содержание: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ценностно-ориентационную,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коммуникативную,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социально-адаптационную,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психотерапевтическую,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профориентационную,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рекреационную,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культурообразующую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(А.К.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Бруднов);</w:t>
      </w:r>
    </w:p>
    <w:p w:rsidR="006660C1" w:rsidRPr="003F444E" w:rsidRDefault="006660C1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социальную,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педагогическую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методическую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(О.Е.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Лебедев),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образовательные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социально-педагогические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(А.В.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Золотарева).</w:t>
      </w:r>
    </w:p>
    <w:p w:rsidR="006660C1" w:rsidRPr="003F444E" w:rsidRDefault="006660C1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Образовательная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функция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–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включают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себя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функции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обучения,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развития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детей.</w:t>
      </w:r>
    </w:p>
    <w:p w:rsidR="006660C1" w:rsidRPr="003F444E" w:rsidRDefault="006660C1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Обучение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-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это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процесс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удовлетворения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детьми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различных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образовательных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потребностей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форме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особого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рода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интеллектуальных,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психолого-педагогических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услуг,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позволяющих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ребенку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осваивать,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углублять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развивать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знания,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которые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он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получает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общеобразовательной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школе,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услуг,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предоставляющих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возможность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изучать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отрасли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знаний,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тех,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которые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находят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применения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школе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других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образовательных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учреждениях.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современных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учреждениях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обучение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ведется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самым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разным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предметам,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соответствии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реализуемыми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направленностями.</w:t>
      </w:r>
    </w:p>
    <w:p w:rsidR="006660C1" w:rsidRPr="003F444E" w:rsidRDefault="006660C1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обучающим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функциям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также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относится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функция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допрофессиональной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начальной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профессиональной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подготовки,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которая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организуется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вариантах.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(Таблица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1).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См.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приложение.</w:t>
      </w:r>
    </w:p>
    <w:p w:rsidR="006660C1" w:rsidRPr="003F444E" w:rsidRDefault="006660C1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Развитие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-</w:t>
      </w:r>
      <w:r w:rsidR="003F444E">
        <w:rPr>
          <w:b/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процесс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качественного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изменения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личности,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предполагающий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изменение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ее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сущностных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сфер: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интеллектуальной,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мотивационной,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эмоциональной,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волевой,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экзистенциальной,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предметно-практической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сферы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саморегуляции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(О.С.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Гребенюк).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Направления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развития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практической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деятельности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представлены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таблице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2.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См.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приложение.</w:t>
      </w:r>
    </w:p>
    <w:p w:rsidR="006660C1" w:rsidRPr="003F444E" w:rsidRDefault="006660C1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практике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чаще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всего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встречаются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комплексные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варианты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УДО.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Например,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развития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организаторских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качеств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учащихся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ориентации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профессию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педагога-организатора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(школа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организаторов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досуга);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ориентация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старшеклассников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педагогические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профессии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через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включение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систему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социальных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отношений,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активную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деятельность,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формирование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социально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значимых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качеств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личности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(школа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педагогической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ориентации);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привитие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подросткам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музыкальной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культуры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(вокально-инструментальный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ансамбль);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духовное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развитие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процессе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освоения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народных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ремесел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(школа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народных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ремесел)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др.</w:t>
      </w:r>
    </w:p>
    <w:p w:rsidR="006660C1" w:rsidRPr="003F444E" w:rsidRDefault="006660C1" w:rsidP="008B513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F444E">
        <w:rPr>
          <w:sz w:val="28"/>
          <w:szCs w:val="28"/>
        </w:rPr>
        <w:t>Социально-педагогические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функции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способствуют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реализации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образовательных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функций,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обеспечивают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более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полное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выполнение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целей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деятельности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числе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целей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социального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становления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социально-педагогическим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функциям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относятся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функции: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социальной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поддержки,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оздоровления,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социальной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адаптации,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культурно-досуговую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др.</w:t>
      </w:r>
    </w:p>
    <w:p w:rsidR="006660C1" w:rsidRPr="003F444E" w:rsidRDefault="006660C1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Реализация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функции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социальной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поддержки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предполагает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создание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целенаправленной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системы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практических,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социальных,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политических,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правовых,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психолого-педагогических,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экономических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других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социально-защитных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мер,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обеспечивающих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нормальные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условия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для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физического,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умственного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духовно-нравственного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формирования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развития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предотвращения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ущемления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прав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человеческого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достоинства.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Варианты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реализации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функции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социальной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поддержки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представлены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таблице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3.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См.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приложение.</w:t>
      </w:r>
    </w:p>
    <w:p w:rsidR="00711EC2" w:rsidRPr="003F444E" w:rsidRDefault="00711EC2" w:rsidP="008B5133">
      <w:pPr>
        <w:pStyle w:val="1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3F444E">
        <w:rPr>
          <w:rFonts w:ascii="Times New Roman" w:hAnsi="Times New Roman"/>
          <w:sz w:val="28"/>
          <w:szCs w:val="28"/>
        </w:rPr>
        <w:t>На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практике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чаще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всего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встречаются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разные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варианты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интеграции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направлений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социальной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поддержки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детей.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Например,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в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областном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Дворце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творчества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детей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и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молодежи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им.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В.П.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Поляничко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г.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Оренбурга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разработана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программа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комплексной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социально-психологической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поддержки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и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психолого-педагогической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помощи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детям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и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подросткам.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В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ее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содержание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входят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следующие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виды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деятельности: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психологическое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консультирование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детей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и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родителей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по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проблемам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снижения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мотивации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к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обучению,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трудностей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в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учебной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деятельности,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взаимоотношений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с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родителями,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негативного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поведения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подростков;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проведение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тренингов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для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детей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подросткового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возраста,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направленных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на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формирование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ответственного,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уверенного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поведения,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эффективных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навыков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межличностного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общения;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обучение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педагогического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персонала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вопросам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социальной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поддержки</w:t>
      </w:r>
      <w:r w:rsidR="003F444E">
        <w:rPr>
          <w:rFonts w:ascii="Times New Roman" w:hAnsi="Times New Roman"/>
          <w:sz w:val="28"/>
          <w:szCs w:val="28"/>
        </w:rPr>
        <w:t xml:space="preserve"> </w:t>
      </w:r>
      <w:r w:rsidRPr="003F444E">
        <w:rPr>
          <w:rFonts w:ascii="Times New Roman" w:hAnsi="Times New Roman"/>
          <w:sz w:val="28"/>
          <w:szCs w:val="28"/>
        </w:rPr>
        <w:t>подростков.</w:t>
      </w:r>
    </w:p>
    <w:p w:rsidR="00711EC2" w:rsidRPr="003F444E" w:rsidRDefault="00711EC2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Оздоровление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b/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условиях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предполагает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формирование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здорового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жизни,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улучшение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физического,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психологического,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физиологического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состояния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здоровья.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Оздоровление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может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быть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организовано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вариантах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(Таблица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4)</w:t>
      </w:r>
      <w:r w:rsidRPr="003F444E">
        <w:rPr>
          <w:b/>
          <w:sz w:val="28"/>
          <w:szCs w:val="28"/>
        </w:rPr>
        <w:t>.</w:t>
      </w:r>
      <w:r w:rsidR="003F444E">
        <w:rPr>
          <w:b/>
          <w:sz w:val="28"/>
          <w:szCs w:val="28"/>
        </w:rPr>
        <w:t xml:space="preserve"> </w:t>
      </w:r>
      <w:r w:rsidRPr="003F444E">
        <w:rPr>
          <w:sz w:val="28"/>
          <w:szCs w:val="28"/>
        </w:rPr>
        <w:t>См.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приложение.</w:t>
      </w:r>
    </w:p>
    <w:p w:rsidR="00711EC2" w:rsidRPr="003F444E" w:rsidRDefault="00711EC2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Реализация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функции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социальной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адаптации</w:t>
      </w:r>
      <w:r w:rsidR="003F444E">
        <w:rPr>
          <w:b/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предполагает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создание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условий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для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деятельности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ребенка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освоению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относительно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стабильных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условий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среды,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решению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повторяющихся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типичных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проблем,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возникающих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процессе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социального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взаимодействия,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приспособлению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условиям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социальной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среды.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Опыт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показывает,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что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здесь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приобретают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разнообразный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социальный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опыт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практической,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творческой,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исследовательской,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общественной,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новаторской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деятельности;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опыт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общения,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побед,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разочарований,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удач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неудач.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Осваивая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роли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ситуациях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(актер,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художник,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журналист,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репортер,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швея,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вышивальщица,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радиотехник,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манекенщица,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массовик,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оформитель,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сказочник,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танцор,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конферансье,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ведущий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др).,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осваивают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новую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среду,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адаптируются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ней,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приобретают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разный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жизненный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опыт.</w:t>
      </w:r>
    </w:p>
    <w:p w:rsidR="00711EC2" w:rsidRPr="003F444E" w:rsidRDefault="00711EC2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Одной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из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ведущих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функций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деятельности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считается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культурно-досуговая.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Ее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реализация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предполагает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создание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условий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для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развития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личности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ребенка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свободное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время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через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общение: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обмен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информацией,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опытом,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знаниями,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умениями,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навыками,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оценками,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суждениями,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мыслями,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результатами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деятельности;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участие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неформальных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общественных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процессах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структурах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основе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общего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интереса;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разрядки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индивидуальных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групповых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напряжений,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восстановления,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возмещения,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уравновешивания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сил.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Ее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отличают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свобода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выбора,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добровольность,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активность,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инициатива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как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отдельного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ребенка,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так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отдельных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социальных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групп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Варианты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организации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культурно-досуговой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деятельности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представлены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Таблице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5.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См.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приложение</w:t>
      </w:r>
    </w:p>
    <w:p w:rsidR="00711EC2" w:rsidRPr="003F444E" w:rsidRDefault="00711EC2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культурно-досуговой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деятельности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имеет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место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широкая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интегративность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вариативность: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эта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деятельность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может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протекать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как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индивидуально,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так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коллективно;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ее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основе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лежит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активность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личности,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направленная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выбор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вариантов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реализации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целей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общения,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развлечений,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отдыха,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творчества.</w:t>
      </w:r>
    </w:p>
    <w:p w:rsidR="00CE3286" w:rsidRPr="003F444E" w:rsidRDefault="00CE3286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качестве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первой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особенности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УДО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подростков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можно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выделить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–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специфику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вхождения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ребенка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воспитательную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организацию.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Посещение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УДО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является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для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ребенка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добровольным,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есть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исключает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обязательность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какое-либо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принуждение.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Это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выражается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том,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что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отсутствие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его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может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быть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препятствием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для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продолжения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приобретения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профессии.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Добровольность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также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связана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самостоятельным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выбором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ребенком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содержания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предметной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деятельности,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длительности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участия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жизни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детского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объединения.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Так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как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многочисленные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предлагают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различные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услуги,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здесь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наиболее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ярко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проявляется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характер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отношений,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когда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ребенок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его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родители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выступают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качестве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заказчиков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образовательной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услуги.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Отношения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заказчик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–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исполнитель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создают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предпосылки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для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выбора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предметной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направленности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деятельности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учреждениях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Отсюда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возникает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такая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специфическая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черта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как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постоянная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ориентированность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привлечение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так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как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этого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зависит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для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педагога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возможность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реализовать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образовательную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программу.</w:t>
      </w:r>
    </w:p>
    <w:p w:rsidR="00CE3286" w:rsidRPr="003F444E" w:rsidRDefault="00CE3286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Вторая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особенность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УДО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наиболее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ярко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проявляется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определяется,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прежде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всего,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взаимоотношениями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общеобразовательной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школой.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Ребенок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посещает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клуб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месту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жительства,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изостудию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класс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скрипки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музыкальной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школы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параллельно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школой,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следовательно,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перечисленные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детские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объединения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выполняют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функцию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дополнения.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словарном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понимании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слова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“дополнительный”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(дополнительное)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существует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две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отличающиеся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интерпретации.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первом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случае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–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это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то,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что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делает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более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полным,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прибавляясь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чему-нибудь,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восполняя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недостающее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чем-нибудь.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втором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варианте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предстает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как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прибавление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сверх,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помимо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необходимого.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Другими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словами,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призвано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каждому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воспитаннику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общую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необходимую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для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всех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основу,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которую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обеспечивает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школа,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разным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материалом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по-разному.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Это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дополнение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должно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осуществляться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русле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желаний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возможностей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ребенка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(и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его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родителей),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общества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государства,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причем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сторону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превышения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насущно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необходимого.</w:t>
      </w:r>
    </w:p>
    <w:p w:rsidR="00CE3286" w:rsidRPr="003F444E" w:rsidRDefault="00CE3286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Третья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особенность.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задачи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входит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содействие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профессиональном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самоопределении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учащихся,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что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обеспечивается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предоставлением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возможности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школьникам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выбирать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сферу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деятельности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из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предложенного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перечня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практико-ориентированным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характером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содержания,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форм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методов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социального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воспитания.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Предназначенность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данных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воспитательных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организаций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для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старшего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дошкольного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всего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школьного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возрастного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спектра,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приводит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тому,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что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профессиональная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ориентация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становится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длительным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процессом,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постепенного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уточнения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интересов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ребенка,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восхождения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профессии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путем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многочисленных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проб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сфере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практической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деятельности,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через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углубление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расширение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содержания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так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через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освоение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ребенком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способов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деятельности,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представляет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собой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либо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профилизацию,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либо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профессионализацию.</w:t>
      </w:r>
    </w:p>
    <w:p w:rsidR="00CE3286" w:rsidRPr="003F444E" w:rsidRDefault="00CE3286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Четвертая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особенность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–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опосредованность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социального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воспитания.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Весьма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интересным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представляется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рассмотрение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социального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через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призму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принципа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социальной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педагогики.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Если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(относительно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социально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контролируемая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часть)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дополняет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процесс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стихийной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социализации,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воспитательной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организации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призванной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“дополнять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воспитание”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акцент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может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быть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сделан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уменьшении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управляющего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начала.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Скорее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всего,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характерной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чертой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становится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оптимальное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сочетание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стихийной,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относительно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направляемой,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относительно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социально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контролируемой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социализации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сознательного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самоизменения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человека.</w:t>
      </w:r>
    </w:p>
    <w:p w:rsidR="00CE3286" w:rsidRPr="003F444E" w:rsidRDefault="00C60A31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Характеризуя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пятую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особенность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как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воспитательных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организаций,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следует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отметить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следующее: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возникнув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качестве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общественно-педагогической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инициативы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интеллигенции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предпринимателей,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данный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вид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воспитательных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организаций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1918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года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стал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настоящее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время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остается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преимущественно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государственным.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Относительная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молодость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института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внешкольного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–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существенные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изменения,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произошедшие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начале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90-х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годов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вызывают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этой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разновидности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воспитательных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организаций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недостаточно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определенный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статус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отечественной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системе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социального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воспитания.</w:t>
      </w:r>
    </w:p>
    <w:p w:rsidR="00C60A31" w:rsidRPr="003F444E" w:rsidRDefault="00C60A31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b/>
          <w:bCs/>
          <w:sz w:val="28"/>
          <w:szCs w:val="28"/>
        </w:rPr>
        <w:t>Шестой</w:t>
      </w:r>
      <w:r w:rsidR="003F444E">
        <w:rPr>
          <w:b/>
          <w:bCs/>
          <w:sz w:val="28"/>
          <w:szCs w:val="28"/>
        </w:rPr>
        <w:t xml:space="preserve"> </w:t>
      </w:r>
      <w:r w:rsidRPr="003F444E">
        <w:rPr>
          <w:b/>
          <w:bCs/>
          <w:sz w:val="28"/>
          <w:szCs w:val="28"/>
        </w:rPr>
        <w:t>особенностью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является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то,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что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они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имеют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различное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ведомственное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подчинение: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Министерство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образование,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Министерство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культуры,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Государственный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комитет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физкультуре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спорту.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Данное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обстоятельство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нашло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отражение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нормативной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основе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деятельности.</w:t>
      </w:r>
    </w:p>
    <w:p w:rsidR="009D7219" w:rsidRPr="003F444E" w:rsidRDefault="009D7219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b/>
          <w:sz w:val="28"/>
          <w:szCs w:val="28"/>
        </w:rPr>
        <w:t>Седьмой</w:t>
      </w:r>
      <w:r w:rsidR="003F444E">
        <w:rPr>
          <w:b/>
          <w:sz w:val="28"/>
          <w:szCs w:val="28"/>
        </w:rPr>
        <w:t xml:space="preserve"> </w:t>
      </w:r>
      <w:r w:rsidRPr="003F444E">
        <w:rPr>
          <w:b/>
          <w:sz w:val="28"/>
          <w:szCs w:val="28"/>
        </w:rPr>
        <w:t>особенностью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этих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воспитательных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организаций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можно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считать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разнообразие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содержанию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деятельности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организационной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структуре,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что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ярко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проявляется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делении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одно-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многопрофильные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учреждения.</w:t>
      </w:r>
    </w:p>
    <w:p w:rsidR="009D7219" w:rsidRPr="003F444E" w:rsidRDefault="009D7219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однопрофильным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учреждениям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соответствии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современной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номенклатурой,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относятся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те,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которые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реализуют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образовательные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программы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одной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направленности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(спортивно-технической,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художественно-эстетической,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военно-патриотической,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научно-технической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др.),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есть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это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-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клубы,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станции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школы.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Однопрофильные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создавались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базе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специализированных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внешкольных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имеющих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многолетнюю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историю,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налаженные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связи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социальным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окружением,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сложившуюся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репутацию,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материально-техническую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базу,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соответствующую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профилю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учреждения.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См.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таблица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6.</w:t>
      </w:r>
    </w:p>
    <w:p w:rsidR="00CE3286" w:rsidRPr="003F444E" w:rsidRDefault="009D7219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Многопрофильные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также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создавались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путем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областных,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краевых,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городских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дворцов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домов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пионеров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школьников.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Они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началу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реформирования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имели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сложившуюся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структуру,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многочисленные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детские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коллективы,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являвшиеся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образцовыми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своих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регионах,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сильный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преподавательский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методический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состав,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обладали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хорошей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материальной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базой.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настоящее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время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многопрофильные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объединяющие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несколько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удаленных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друг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друга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филиалов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большой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степени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ориентированы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детьми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месту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жительства.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См.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таблица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7.</w:t>
      </w:r>
    </w:p>
    <w:p w:rsidR="00146B29" w:rsidRPr="003F444E" w:rsidRDefault="00146B29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Восьмая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особенность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связана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спецификой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субъектов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социального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учреждениях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Своеобразие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состоит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том,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что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открытие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профиля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связано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наличием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воспитательной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организации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соответствующего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специалиста.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педагога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регламентируется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программой,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которую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он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создает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основе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своих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собственных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представлений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легализует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через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соответствующие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экспертизу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утверждение.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Вообще,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эффективность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профессиональной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деятельности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педагога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обусловлена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его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самореализацией.</w:t>
      </w:r>
    </w:p>
    <w:p w:rsidR="003F444E" w:rsidRDefault="00146B29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Следует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отметить,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что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многие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педагоги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имеют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профессионально-педагогической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подготовки,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являются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специалистами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конкретной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предметно-практической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сфере,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поэтому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</w:t>
      </w:r>
      <w:r w:rsidR="003F444E">
        <w:rPr>
          <w:sz w:val="28"/>
          <w:szCs w:val="28"/>
        </w:rPr>
        <w:t>е</w:t>
      </w:r>
      <w:r w:rsidRPr="003F444E">
        <w:rPr>
          <w:sz w:val="28"/>
          <w:szCs w:val="28"/>
        </w:rPr>
        <w:t>шение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задач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социального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происходит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интуитивно.</w:t>
      </w:r>
    </w:p>
    <w:p w:rsidR="006E155F" w:rsidRPr="003F444E" w:rsidRDefault="006E155F" w:rsidP="008B5133">
      <w:pPr>
        <w:spacing w:line="360" w:lineRule="auto"/>
        <w:ind w:firstLine="709"/>
        <w:jc w:val="both"/>
        <w:rPr>
          <w:b/>
          <w:sz w:val="28"/>
          <w:szCs w:val="32"/>
        </w:rPr>
      </w:pPr>
      <w:r w:rsidRPr="003F444E">
        <w:rPr>
          <w:b/>
          <w:sz w:val="28"/>
          <w:szCs w:val="32"/>
        </w:rPr>
        <w:t>Выводы</w:t>
      </w:r>
      <w:r w:rsidR="003F444E">
        <w:rPr>
          <w:b/>
          <w:sz w:val="28"/>
          <w:szCs w:val="32"/>
        </w:rPr>
        <w:t xml:space="preserve"> </w:t>
      </w:r>
      <w:r w:rsidRPr="003F444E">
        <w:rPr>
          <w:b/>
          <w:sz w:val="28"/>
          <w:szCs w:val="32"/>
        </w:rPr>
        <w:t>по</w:t>
      </w:r>
      <w:r w:rsidR="003F444E">
        <w:rPr>
          <w:b/>
          <w:sz w:val="28"/>
          <w:szCs w:val="32"/>
        </w:rPr>
        <w:t xml:space="preserve"> </w:t>
      </w:r>
      <w:r w:rsidRPr="003F444E">
        <w:rPr>
          <w:b/>
          <w:sz w:val="28"/>
          <w:szCs w:val="32"/>
        </w:rPr>
        <w:t>первой</w:t>
      </w:r>
      <w:r w:rsidR="003F444E">
        <w:rPr>
          <w:b/>
          <w:sz w:val="28"/>
          <w:szCs w:val="32"/>
        </w:rPr>
        <w:t xml:space="preserve"> </w:t>
      </w:r>
      <w:r w:rsidRPr="003F444E">
        <w:rPr>
          <w:b/>
          <w:sz w:val="28"/>
          <w:szCs w:val="32"/>
        </w:rPr>
        <w:t>главе</w:t>
      </w:r>
    </w:p>
    <w:p w:rsidR="006E155F" w:rsidRPr="003F444E" w:rsidRDefault="006E155F" w:rsidP="008B5133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F444E">
        <w:rPr>
          <w:sz w:val="28"/>
          <w:szCs w:val="28"/>
        </w:rPr>
        <w:t>Изучив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историю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развития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системы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можно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сделать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вывод,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что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начале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ХХ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века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складываются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основные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институциональные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формы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детей: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внутришкольные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(дополнительные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дисциплины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выбору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предметные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кружки,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объединения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учащихся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интересам),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внешкольные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образовательные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(одно-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многопрофильные)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детьми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месту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жительства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(площадки,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детские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общественные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организации).</w:t>
      </w:r>
      <w:r w:rsidR="003F444E">
        <w:rPr>
          <w:sz w:val="28"/>
          <w:szCs w:val="28"/>
        </w:rPr>
        <w:t xml:space="preserve"> </w:t>
      </w:r>
      <w:r w:rsidR="005638BE"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="005638BE" w:rsidRPr="003F444E">
        <w:rPr>
          <w:sz w:val="28"/>
          <w:szCs w:val="28"/>
        </w:rPr>
        <w:t>90-е</w:t>
      </w:r>
      <w:r w:rsidR="003F444E">
        <w:rPr>
          <w:sz w:val="28"/>
          <w:szCs w:val="28"/>
        </w:rPr>
        <w:t xml:space="preserve"> </w:t>
      </w:r>
      <w:r w:rsidR="005638BE" w:rsidRPr="003F444E">
        <w:rPr>
          <w:sz w:val="28"/>
          <w:szCs w:val="28"/>
        </w:rPr>
        <w:t>гг.</w:t>
      </w:r>
      <w:r w:rsidR="003F444E">
        <w:rPr>
          <w:sz w:val="28"/>
          <w:szCs w:val="28"/>
        </w:rPr>
        <w:t xml:space="preserve"> </w:t>
      </w:r>
      <w:r w:rsidR="005638BE" w:rsidRPr="003F444E">
        <w:rPr>
          <w:sz w:val="28"/>
          <w:szCs w:val="28"/>
          <w:lang w:val="en-US"/>
        </w:rPr>
        <w:t>XX</w:t>
      </w:r>
      <w:r w:rsidR="003F444E">
        <w:rPr>
          <w:sz w:val="28"/>
          <w:szCs w:val="28"/>
        </w:rPr>
        <w:t xml:space="preserve"> </w:t>
      </w:r>
      <w:r w:rsidR="005638BE" w:rsidRPr="003F444E">
        <w:rPr>
          <w:sz w:val="28"/>
          <w:szCs w:val="28"/>
        </w:rPr>
        <w:t>века</w:t>
      </w:r>
      <w:r w:rsidR="003F444E">
        <w:rPr>
          <w:sz w:val="28"/>
          <w:szCs w:val="28"/>
        </w:rPr>
        <w:t xml:space="preserve"> </w:t>
      </w:r>
      <w:r w:rsidR="005638BE" w:rsidRPr="003F444E">
        <w:rPr>
          <w:sz w:val="28"/>
          <w:szCs w:val="28"/>
        </w:rPr>
        <w:t>происходит</w:t>
      </w:r>
      <w:r w:rsidR="003F444E">
        <w:rPr>
          <w:sz w:val="28"/>
          <w:szCs w:val="28"/>
        </w:rPr>
        <w:t xml:space="preserve"> </w:t>
      </w:r>
      <w:r w:rsidR="005638BE" w:rsidRPr="003F444E">
        <w:rPr>
          <w:sz w:val="28"/>
          <w:szCs w:val="28"/>
        </w:rPr>
        <w:t>обновление</w:t>
      </w:r>
      <w:r w:rsidR="003F444E">
        <w:rPr>
          <w:sz w:val="28"/>
          <w:szCs w:val="28"/>
        </w:rPr>
        <w:t xml:space="preserve"> </w:t>
      </w:r>
      <w:r w:rsidR="005638BE" w:rsidRPr="003F444E">
        <w:rPr>
          <w:sz w:val="28"/>
          <w:szCs w:val="28"/>
        </w:rPr>
        <w:t>системы</w:t>
      </w:r>
      <w:r w:rsidR="003F444E">
        <w:rPr>
          <w:sz w:val="28"/>
          <w:szCs w:val="28"/>
        </w:rPr>
        <w:t xml:space="preserve"> </w:t>
      </w:r>
      <w:r w:rsidR="005638BE"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="005638BE" w:rsidRPr="003F444E">
        <w:rPr>
          <w:sz w:val="28"/>
          <w:szCs w:val="28"/>
        </w:rPr>
        <w:t>образования.</w:t>
      </w:r>
      <w:r w:rsidR="003F444E">
        <w:rPr>
          <w:sz w:val="28"/>
          <w:szCs w:val="28"/>
        </w:rPr>
        <w:t xml:space="preserve"> </w:t>
      </w:r>
      <w:r w:rsidR="005638BE" w:rsidRPr="003F444E">
        <w:rPr>
          <w:sz w:val="28"/>
          <w:szCs w:val="28"/>
        </w:rPr>
        <w:t>Появились</w:t>
      </w:r>
      <w:r w:rsidR="003F444E">
        <w:rPr>
          <w:sz w:val="28"/>
          <w:szCs w:val="28"/>
        </w:rPr>
        <w:t xml:space="preserve"> </w:t>
      </w:r>
      <w:r w:rsidR="005638BE" w:rsidRPr="003F444E">
        <w:rPr>
          <w:sz w:val="28"/>
          <w:szCs w:val="28"/>
        </w:rPr>
        <w:t>новые</w:t>
      </w:r>
      <w:r w:rsidR="003F444E">
        <w:rPr>
          <w:sz w:val="28"/>
          <w:szCs w:val="28"/>
        </w:rPr>
        <w:t xml:space="preserve"> </w:t>
      </w:r>
      <w:r w:rsidR="005638BE" w:rsidRPr="003F444E">
        <w:rPr>
          <w:sz w:val="28"/>
          <w:szCs w:val="28"/>
        </w:rPr>
        <w:t>направления</w:t>
      </w:r>
      <w:r w:rsidR="003F444E">
        <w:rPr>
          <w:sz w:val="28"/>
          <w:szCs w:val="28"/>
        </w:rPr>
        <w:t xml:space="preserve"> </w:t>
      </w:r>
      <w:r w:rsidR="005638BE" w:rsidRPr="003F444E">
        <w:rPr>
          <w:sz w:val="28"/>
          <w:szCs w:val="28"/>
        </w:rPr>
        <w:t>во</w:t>
      </w:r>
      <w:r w:rsidR="003F444E">
        <w:rPr>
          <w:sz w:val="28"/>
          <w:szCs w:val="28"/>
        </w:rPr>
        <w:t xml:space="preserve"> </w:t>
      </w:r>
      <w:r w:rsidR="005638BE" w:rsidRPr="003F444E">
        <w:rPr>
          <w:sz w:val="28"/>
          <w:szCs w:val="28"/>
        </w:rPr>
        <w:t>внешкольной</w:t>
      </w:r>
      <w:r w:rsidR="003F444E">
        <w:rPr>
          <w:sz w:val="28"/>
          <w:szCs w:val="28"/>
        </w:rPr>
        <w:t xml:space="preserve"> </w:t>
      </w:r>
      <w:r w:rsidR="005638BE" w:rsidRPr="003F444E">
        <w:rPr>
          <w:sz w:val="28"/>
          <w:szCs w:val="28"/>
        </w:rPr>
        <w:t>работе</w:t>
      </w:r>
      <w:r w:rsidR="003F444E">
        <w:rPr>
          <w:sz w:val="28"/>
          <w:szCs w:val="28"/>
        </w:rPr>
        <w:t xml:space="preserve"> </w:t>
      </w:r>
      <w:r w:rsidR="005638BE" w:rsidRPr="003F444E">
        <w:rPr>
          <w:sz w:val="28"/>
          <w:szCs w:val="28"/>
        </w:rPr>
        <w:t>с</w:t>
      </w:r>
      <w:r w:rsidR="003F444E">
        <w:rPr>
          <w:sz w:val="28"/>
          <w:szCs w:val="28"/>
        </w:rPr>
        <w:t xml:space="preserve"> </w:t>
      </w:r>
      <w:r w:rsidR="005638BE" w:rsidRPr="003F444E">
        <w:rPr>
          <w:sz w:val="28"/>
          <w:szCs w:val="28"/>
        </w:rPr>
        <w:t>детьми,</w:t>
      </w:r>
      <w:r w:rsidR="003F444E">
        <w:rPr>
          <w:sz w:val="28"/>
          <w:szCs w:val="28"/>
        </w:rPr>
        <w:t xml:space="preserve"> </w:t>
      </w:r>
      <w:r w:rsidR="005638BE" w:rsidRPr="003F444E">
        <w:rPr>
          <w:sz w:val="28"/>
          <w:szCs w:val="28"/>
        </w:rPr>
        <w:t>например,</w:t>
      </w:r>
      <w:r w:rsidR="003F444E">
        <w:rPr>
          <w:sz w:val="28"/>
          <w:szCs w:val="28"/>
        </w:rPr>
        <w:t xml:space="preserve"> </w:t>
      </w:r>
      <w:r w:rsidR="005638BE" w:rsidRPr="003F444E">
        <w:rPr>
          <w:sz w:val="28"/>
          <w:szCs w:val="28"/>
        </w:rPr>
        <w:t>экономическое,</w:t>
      </w:r>
      <w:r w:rsidR="003F444E">
        <w:rPr>
          <w:sz w:val="28"/>
          <w:szCs w:val="28"/>
        </w:rPr>
        <w:t xml:space="preserve"> </w:t>
      </w:r>
      <w:r w:rsidR="005638BE" w:rsidRPr="003F444E">
        <w:rPr>
          <w:sz w:val="28"/>
          <w:szCs w:val="28"/>
        </w:rPr>
        <w:t>экологическое,</w:t>
      </w:r>
      <w:r w:rsidR="003F444E">
        <w:rPr>
          <w:sz w:val="28"/>
          <w:szCs w:val="28"/>
        </w:rPr>
        <w:t xml:space="preserve"> </w:t>
      </w:r>
      <w:r w:rsidR="005638BE" w:rsidRPr="003F444E">
        <w:rPr>
          <w:sz w:val="28"/>
          <w:szCs w:val="28"/>
        </w:rPr>
        <w:t>компьютерное,</w:t>
      </w:r>
      <w:r w:rsidR="003F444E">
        <w:rPr>
          <w:sz w:val="28"/>
          <w:szCs w:val="28"/>
        </w:rPr>
        <w:t xml:space="preserve"> </w:t>
      </w:r>
      <w:r w:rsidR="005638BE" w:rsidRPr="003F444E">
        <w:rPr>
          <w:sz w:val="28"/>
          <w:szCs w:val="28"/>
        </w:rPr>
        <w:t>правовое</w:t>
      </w:r>
      <w:r w:rsidR="003F444E">
        <w:rPr>
          <w:sz w:val="28"/>
          <w:szCs w:val="28"/>
        </w:rPr>
        <w:t xml:space="preserve"> </w:t>
      </w:r>
      <w:r w:rsidR="005638BE"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="005638BE" w:rsidRPr="003F444E">
        <w:rPr>
          <w:sz w:val="28"/>
          <w:szCs w:val="28"/>
        </w:rPr>
        <w:t>т.</w:t>
      </w:r>
      <w:r w:rsidR="003F444E">
        <w:rPr>
          <w:sz w:val="28"/>
          <w:szCs w:val="28"/>
        </w:rPr>
        <w:t xml:space="preserve"> </w:t>
      </w:r>
      <w:r w:rsidR="005638BE" w:rsidRPr="003F444E">
        <w:rPr>
          <w:sz w:val="28"/>
          <w:szCs w:val="28"/>
        </w:rPr>
        <w:t>д.</w:t>
      </w:r>
      <w:r w:rsidR="003F444E">
        <w:rPr>
          <w:sz w:val="28"/>
          <w:szCs w:val="28"/>
        </w:rPr>
        <w:t xml:space="preserve"> </w:t>
      </w:r>
      <w:r w:rsidR="005638BE" w:rsidRPr="003F444E">
        <w:rPr>
          <w:bCs/>
          <w:sz w:val="28"/>
          <w:szCs w:val="28"/>
        </w:rPr>
        <w:t>УДО</w:t>
      </w:r>
      <w:r w:rsidR="003F444E">
        <w:rPr>
          <w:bCs/>
          <w:sz w:val="28"/>
          <w:szCs w:val="28"/>
        </w:rPr>
        <w:t xml:space="preserve"> </w:t>
      </w:r>
      <w:r w:rsidR="005638BE" w:rsidRPr="003F444E">
        <w:rPr>
          <w:bCs/>
          <w:sz w:val="28"/>
          <w:szCs w:val="28"/>
        </w:rPr>
        <w:t>откликаются</w:t>
      </w:r>
      <w:r w:rsidR="003F444E">
        <w:rPr>
          <w:bCs/>
          <w:sz w:val="28"/>
          <w:szCs w:val="28"/>
        </w:rPr>
        <w:t xml:space="preserve"> </w:t>
      </w:r>
      <w:r w:rsidR="005638BE" w:rsidRPr="003F444E">
        <w:rPr>
          <w:bCs/>
          <w:sz w:val="28"/>
          <w:szCs w:val="28"/>
        </w:rPr>
        <w:t>на</w:t>
      </w:r>
      <w:r w:rsidR="003F444E">
        <w:rPr>
          <w:bCs/>
          <w:sz w:val="28"/>
          <w:szCs w:val="28"/>
        </w:rPr>
        <w:t xml:space="preserve"> </w:t>
      </w:r>
      <w:r w:rsidR="005638BE" w:rsidRPr="003F444E">
        <w:rPr>
          <w:bCs/>
          <w:sz w:val="28"/>
          <w:szCs w:val="28"/>
        </w:rPr>
        <w:t>проблемы</w:t>
      </w:r>
      <w:r w:rsidR="003F444E">
        <w:rPr>
          <w:bCs/>
          <w:sz w:val="28"/>
          <w:szCs w:val="28"/>
        </w:rPr>
        <w:t xml:space="preserve"> </w:t>
      </w:r>
      <w:r w:rsidR="005638BE" w:rsidRPr="003F444E">
        <w:rPr>
          <w:bCs/>
          <w:sz w:val="28"/>
          <w:szCs w:val="28"/>
        </w:rPr>
        <w:t>pодного</w:t>
      </w:r>
      <w:r w:rsidR="003F444E">
        <w:rPr>
          <w:bCs/>
          <w:sz w:val="28"/>
          <w:szCs w:val="28"/>
        </w:rPr>
        <w:t xml:space="preserve"> </w:t>
      </w:r>
      <w:r w:rsidR="005638BE" w:rsidRPr="003F444E">
        <w:rPr>
          <w:bCs/>
          <w:sz w:val="28"/>
          <w:szCs w:val="28"/>
        </w:rPr>
        <w:t>города,</w:t>
      </w:r>
      <w:r w:rsidR="003F444E">
        <w:rPr>
          <w:bCs/>
          <w:sz w:val="28"/>
          <w:szCs w:val="28"/>
        </w:rPr>
        <w:t xml:space="preserve"> </w:t>
      </w:r>
      <w:r w:rsidR="005638BE" w:rsidRPr="003F444E">
        <w:rPr>
          <w:bCs/>
          <w:sz w:val="28"/>
          <w:szCs w:val="28"/>
        </w:rPr>
        <w:t>области,</w:t>
      </w:r>
      <w:r w:rsidR="003F444E">
        <w:rPr>
          <w:bCs/>
          <w:sz w:val="28"/>
          <w:szCs w:val="28"/>
        </w:rPr>
        <w:t xml:space="preserve"> </w:t>
      </w:r>
      <w:r w:rsidR="005638BE" w:rsidRPr="003F444E">
        <w:rPr>
          <w:bCs/>
          <w:sz w:val="28"/>
          <w:szCs w:val="28"/>
        </w:rPr>
        <w:t>что</w:t>
      </w:r>
      <w:r w:rsidR="003F444E">
        <w:rPr>
          <w:bCs/>
          <w:sz w:val="28"/>
          <w:szCs w:val="28"/>
        </w:rPr>
        <w:t xml:space="preserve"> </w:t>
      </w:r>
      <w:r w:rsidR="005638BE" w:rsidRPr="003F444E">
        <w:rPr>
          <w:bCs/>
          <w:sz w:val="28"/>
          <w:szCs w:val="28"/>
        </w:rPr>
        <w:t>выражается</w:t>
      </w:r>
      <w:r w:rsidR="003F444E">
        <w:rPr>
          <w:bCs/>
          <w:sz w:val="28"/>
          <w:szCs w:val="28"/>
        </w:rPr>
        <w:t xml:space="preserve"> </w:t>
      </w:r>
      <w:r w:rsidR="005638BE" w:rsidRPr="003F444E">
        <w:rPr>
          <w:bCs/>
          <w:sz w:val="28"/>
          <w:szCs w:val="28"/>
        </w:rPr>
        <w:t>в</w:t>
      </w:r>
      <w:r w:rsidR="003F444E">
        <w:rPr>
          <w:bCs/>
          <w:sz w:val="28"/>
          <w:szCs w:val="28"/>
        </w:rPr>
        <w:t xml:space="preserve"> </w:t>
      </w:r>
      <w:r w:rsidR="005638BE" w:rsidRPr="003F444E">
        <w:rPr>
          <w:bCs/>
          <w:sz w:val="28"/>
          <w:szCs w:val="28"/>
        </w:rPr>
        <w:t>развитии</w:t>
      </w:r>
      <w:r w:rsidR="003F444E">
        <w:rPr>
          <w:bCs/>
          <w:sz w:val="28"/>
          <w:szCs w:val="28"/>
        </w:rPr>
        <w:t xml:space="preserve"> </w:t>
      </w:r>
      <w:r w:rsidR="005638BE" w:rsidRPr="003F444E">
        <w:rPr>
          <w:bCs/>
          <w:sz w:val="28"/>
          <w:szCs w:val="28"/>
        </w:rPr>
        <w:t>такого</w:t>
      </w:r>
      <w:r w:rsidR="003F444E">
        <w:rPr>
          <w:bCs/>
          <w:sz w:val="28"/>
          <w:szCs w:val="28"/>
        </w:rPr>
        <w:t xml:space="preserve"> </w:t>
      </w:r>
      <w:r w:rsidR="005638BE" w:rsidRPr="003F444E">
        <w:rPr>
          <w:bCs/>
          <w:sz w:val="28"/>
          <w:szCs w:val="28"/>
        </w:rPr>
        <w:t>направления,</w:t>
      </w:r>
      <w:r w:rsidR="003F444E">
        <w:rPr>
          <w:bCs/>
          <w:sz w:val="28"/>
          <w:szCs w:val="28"/>
        </w:rPr>
        <w:t xml:space="preserve"> </w:t>
      </w:r>
      <w:r w:rsidR="005638BE" w:rsidRPr="003F444E">
        <w:rPr>
          <w:bCs/>
          <w:sz w:val="28"/>
          <w:szCs w:val="28"/>
        </w:rPr>
        <w:t>как</w:t>
      </w:r>
      <w:r w:rsidR="003F444E">
        <w:rPr>
          <w:bCs/>
          <w:sz w:val="28"/>
          <w:szCs w:val="28"/>
        </w:rPr>
        <w:t xml:space="preserve"> </w:t>
      </w:r>
      <w:r w:rsidR="005638BE" w:rsidRPr="003F444E">
        <w:rPr>
          <w:bCs/>
          <w:sz w:val="28"/>
          <w:szCs w:val="28"/>
        </w:rPr>
        <w:t>краеведение</w:t>
      </w:r>
      <w:r w:rsidR="00F611DD" w:rsidRPr="003F444E">
        <w:rPr>
          <w:bCs/>
          <w:sz w:val="28"/>
          <w:szCs w:val="28"/>
        </w:rPr>
        <w:t>.</w:t>
      </w:r>
      <w:r w:rsidR="003F444E">
        <w:rPr>
          <w:bCs/>
          <w:sz w:val="28"/>
          <w:szCs w:val="28"/>
        </w:rPr>
        <w:t xml:space="preserve"> </w:t>
      </w:r>
      <w:r w:rsidR="00F611DD" w:rsidRPr="003F444E">
        <w:rPr>
          <w:bCs/>
          <w:sz w:val="28"/>
          <w:szCs w:val="28"/>
        </w:rPr>
        <w:t>Новыми</w:t>
      </w:r>
      <w:r w:rsidR="003F444E">
        <w:rPr>
          <w:bCs/>
          <w:sz w:val="28"/>
          <w:szCs w:val="28"/>
        </w:rPr>
        <w:t xml:space="preserve"> </w:t>
      </w:r>
      <w:r w:rsidR="00F611DD" w:rsidRPr="003F444E">
        <w:rPr>
          <w:bCs/>
          <w:sz w:val="28"/>
          <w:szCs w:val="28"/>
        </w:rPr>
        <w:t>в</w:t>
      </w:r>
      <w:r w:rsidR="003F444E">
        <w:rPr>
          <w:bCs/>
          <w:sz w:val="28"/>
          <w:szCs w:val="28"/>
        </w:rPr>
        <w:t xml:space="preserve"> </w:t>
      </w:r>
      <w:r w:rsidR="00F611DD" w:rsidRPr="003F444E">
        <w:rPr>
          <w:bCs/>
          <w:sz w:val="28"/>
          <w:szCs w:val="28"/>
        </w:rPr>
        <w:t>содержании</w:t>
      </w:r>
      <w:r w:rsidR="003F444E">
        <w:rPr>
          <w:bCs/>
          <w:sz w:val="28"/>
          <w:szCs w:val="28"/>
        </w:rPr>
        <w:t xml:space="preserve"> </w:t>
      </w:r>
      <w:r w:rsidR="00F611DD" w:rsidRPr="003F444E">
        <w:rPr>
          <w:bCs/>
          <w:sz w:val="28"/>
          <w:szCs w:val="28"/>
        </w:rPr>
        <w:t>образования</w:t>
      </w:r>
      <w:r w:rsidR="003F444E">
        <w:rPr>
          <w:bCs/>
          <w:sz w:val="28"/>
          <w:szCs w:val="28"/>
        </w:rPr>
        <w:t xml:space="preserve"> </w:t>
      </w:r>
      <w:r w:rsidR="00F611DD" w:rsidRPr="003F444E">
        <w:rPr>
          <w:bCs/>
          <w:sz w:val="28"/>
          <w:szCs w:val="28"/>
        </w:rPr>
        <w:t>стали</w:t>
      </w:r>
      <w:r w:rsidR="003F444E">
        <w:rPr>
          <w:bCs/>
          <w:sz w:val="28"/>
          <w:szCs w:val="28"/>
        </w:rPr>
        <w:t xml:space="preserve"> </w:t>
      </w:r>
      <w:r w:rsidR="00F611DD" w:rsidRPr="003F444E">
        <w:rPr>
          <w:bCs/>
          <w:sz w:val="28"/>
          <w:szCs w:val="28"/>
        </w:rPr>
        <w:t>предметы</w:t>
      </w:r>
      <w:r w:rsidR="003F444E">
        <w:rPr>
          <w:bCs/>
          <w:sz w:val="28"/>
          <w:szCs w:val="28"/>
        </w:rPr>
        <w:t xml:space="preserve"> </w:t>
      </w:r>
      <w:r w:rsidR="00F611DD" w:rsidRPr="003F444E">
        <w:rPr>
          <w:bCs/>
          <w:sz w:val="28"/>
          <w:szCs w:val="28"/>
        </w:rPr>
        <w:t>педагогической</w:t>
      </w:r>
      <w:r w:rsidR="003F444E">
        <w:rPr>
          <w:bCs/>
          <w:sz w:val="28"/>
          <w:szCs w:val="28"/>
        </w:rPr>
        <w:t xml:space="preserve"> </w:t>
      </w:r>
      <w:r w:rsidR="00F611DD" w:rsidRPr="003F444E">
        <w:rPr>
          <w:bCs/>
          <w:sz w:val="28"/>
          <w:szCs w:val="28"/>
        </w:rPr>
        <w:t>направленности:</w:t>
      </w:r>
      <w:r w:rsidR="003F444E">
        <w:rPr>
          <w:bCs/>
          <w:sz w:val="28"/>
          <w:szCs w:val="28"/>
        </w:rPr>
        <w:t xml:space="preserve"> </w:t>
      </w:r>
      <w:r w:rsidR="00F611DD" w:rsidRPr="003F444E">
        <w:rPr>
          <w:bCs/>
          <w:sz w:val="28"/>
          <w:szCs w:val="28"/>
        </w:rPr>
        <w:t>педагогика,</w:t>
      </w:r>
      <w:r w:rsidR="003F444E">
        <w:rPr>
          <w:bCs/>
          <w:sz w:val="28"/>
          <w:szCs w:val="28"/>
        </w:rPr>
        <w:t xml:space="preserve"> </w:t>
      </w:r>
      <w:r w:rsidR="00F611DD" w:rsidRPr="003F444E">
        <w:rPr>
          <w:bCs/>
          <w:sz w:val="28"/>
          <w:szCs w:val="28"/>
        </w:rPr>
        <w:t>психология,</w:t>
      </w:r>
      <w:r w:rsidR="003F444E">
        <w:rPr>
          <w:bCs/>
          <w:sz w:val="28"/>
          <w:szCs w:val="28"/>
        </w:rPr>
        <w:t xml:space="preserve"> </w:t>
      </w:r>
      <w:r w:rsidR="00F611DD" w:rsidRPr="003F444E">
        <w:rPr>
          <w:bCs/>
          <w:sz w:val="28"/>
          <w:szCs w:val="28"/>
        </w:rPr>
        <w:t>логика</w:t>
      </w:r>
      <w:r w:rsidR="003F444E">
        <w:rPr>
          <w:bCs/>
          <w:sz w:val="28"/>
          <w:szCs w:val="28"/>
        </w:rPr>
        <w:t xml:space="preserve"> </w:t>
      </w:r>
      <w:r w:rsidR="00F611DD" w:rsidRPr="003F444E">
        <w:rPr>
          <w:bCs/>
          <w:sz w:val="28"/>
          <w:szCs w:val="28"/>
        </w:rPr>
        <w:t>(школа</w:t>
      </w:r>
      <w:r w:rsidR="003F444E">
        <w:rPr>
          <w:bCs/>
          <w:sz w:val="28"/>
          <w:szCs w:val="28"/>
        </w:rPr>
        <w:t xml:space="preserve"> </w:t>
      </w:r>
      <w:r w:rsidR="00F611DD" w:rsidRPr="003F444E">
        <w:rPr>
          <w:bCs/>
          <w:sz w:val="28"/>
          <w:szCs w:val="28"/>
        </w:rPr>
        <w:t>будущего</w:t>
      </w:r>
      <w:r w:rsidR="003F444E">
        <w:rPr>
          <w:bCs/>
          <w:sz w:val="28"/>
          <w:szCs w:val="28"/>
        </w:rPr>
        <w:t xml:space="preserve"> </w:t>
      </w:r>
      <w:r w:rsidR="00F611DD" w:rsidRPr="003F444E">
        <w:rPr>
          <w:bCs/>
          <w:sz w:val="28"/>
          <w:szCs w:val="28"/>
        </w:rPr>
        <w:t>педагога,</w:t>
      </w:r>
      <w:r w:rsidR="003F444E">
        <w:rPr>
          <w:bCs/>
          <w:sz w:val="28"/>
          <w:szCs w:val="28"/>
        </w:rPr>
        <w:t xml:space="preserve"> </w:t>
      </w:r>
      <w:r w:rsidR="00F611DD" w:rsidRPr="003F444E">
        <w:rPr>
          <w:bCs/>
          <w:sz w:val="28"/>
          <w:szCs w:val="28"/>
        </w:rPr>
        <w:t>школы</w:t>
      </w:r>
      <w:r w:rsidR="003F444E">
        <w:rPr>
          <w:bCs/>
          <w:sz w:val="28"/>
          <w:szCs w:val="28"/>
        </w:rPr>
        <w:t xml:space="preserve"> </w:t>
      </w:r>
      <w:r w:rsidR="00F611DD" w:rsidRPr="003F444E">
        <w:rPr>
          <w:bCs/>
          <w:sz w:val="28"/>
          <w:szCs w:val="28"/>
        </w:rPr>
        <w:t>педагогической</w:t>
      </w:r>
      <w:r w:rsidR="003F444E">
        <w:rPr>
          <w:bCs/>
          <w:sz w:val="28"/>
          <w:szCs w:val="28"/>
        </w:rPr>
        <w:t xml:space="preserve"> </w:t>
      </w:r>
      <w:r w:rsidR="00F611DD" w:rsidRPr="003F444E">
        <w:rPr>
          <w:bCs/>
          <w:sz w:val="28"/>
          <w:szCs w:val="28"/>
        </w:rPr>
        <w:t>ориентации,</w:t>
      </w:r>
      <w:r w:rsidR="003F444E">
        <w:rPr>
          <w:bCs/>
          <w:sz w:val="28"/>
          <w:szCs w:val="28"/>
        </w:rPr>
        <w:t xml:space="preserve"> </w:t>
      </w:r>
      <w:r w:rsidR="00F611DD" w:rsidRPr="003F444E">
        <w:rPr>
          <w:bCs/>
          <w:sz w:val="28"/>
          <w:szCs w:val="28"/>
        </w:rPr>
        <w:t>педагогические</w:t>
      </w:r>
      <w:r w:rsidR="003F444E">
        <w:rPr>
          <w:bCs/>
          <w:sz w:val="28"/>
          <w:szCs w:val="28"/>
        </w:rPr>
        <w:t xml:space="preserve"> </w:t>
      </w:r>
      <w:r w:rsidR="00F611DD" w:rsidRPr="003F444E">
        <w:rPr>
          <w:bCs/>
          <w:sz w:val="28"/>
          <w:szCs w:val="28"/>
        </w:rPr>
        <w:t>гимназии</w:t>
      </w:r>
      <w:r w:rsidR="003F444E">
        <w:rPr>
          <w:bCs/>
          <w:sz w:val="28"/>
          <w:szCs w:val="28"/>
        </w:rPr>
        <w:t xml:space="preserve"> </w:t>
      </w:r>
      <w:r w:rsidR="00F611DD" w:rsidRPr="003F444E">
        <w:rPr>
          <w:bCs/>
          <w:sz w:val="28"/>
          <w:szCs w:val="28"/>
        </w:rPr>
        <w:t>в</w:t>
      </w:r>
      <w:r w:rsidR="003F444E">
        <w:rPr>
          <w:bCs/>
          <w:sz w:val="28"/>
          <w:szCs w:val="28"/>
        </w:rPr>
        <w:t xml:space="preserve"> </w:t>
      </w:r>
      <w:r w:rsidR="00F611DD" w:rsidRPr="003F444E">
        <w:rPr>
          <w:bCs/>
          <w:sz w:val="28"/>
          <w:szCs w:val="28"/>
        </w:rPr>
        <w:t>УДО).</w:t>
      </w:r>
    </w:p>
    <w:p w:rsidR="00F611DD" w:rsidRPr="003F444E" w:rsidRDefault="00F611DD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проанализированных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нормативных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документах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дополнительному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подростков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достаточно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четко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просматривается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особое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внимание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его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личностно-развивающему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потенциалу,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время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как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приоритетность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использования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технологий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развивающего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современном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этапе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отмечается.</w:t>
      </w:r>
    </w:p>
    <w:p w:rsidR="00F611DD" w:rsidRPr="003F444E" w:rsidRDefault="00F611DD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Учреждения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как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разновидность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воспитательных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организаций</w:t>
      </w:r>
      <w:r w:rsidR="00662C0C" w:rsidRPr="003F444E">
        <w:rPr>
          <w:sz w:val="28"/>
          <w:szCs w:val="28"/>
        </w:rPr>
        <w:t>:</w:t>
      </w:r>
    </w:p>
    <w:p w:rsidR="00662C0C" w:rsidRPr="003F444E" w:rsidRDefault="00662C0C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-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представляют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собой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составную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часть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государственной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системы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социального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воспитания;</w:t>
      </w:r>
    </w:p>
    <w:p w:rsidR="00662C0C" w:rsidRPr="003F444E" w:rsidRDefault="00662C0C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-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ведомственно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подчинены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нескольким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федеральным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министерствам;</w:t>
      </w:r>
    </w:p>
    <w:p w:rsidR="00662C0C" w:rsidRPr="003F444E" w:rsidRDefault="00662C0C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-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содержанию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деятельности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организационной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структуре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отличаются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большим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разнообразием;</w:t>
      </w:r>
    </w:p>
    <w:p w:rsidR="00662C0C" w:rsidRPr="003F444E" w:rsidRDefault="00662C0C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-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взаимоотношениях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общеобразовательной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школой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играют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зависимую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роль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–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дополнения;</w:t>
      </w:r>
    </w:p>
    <w:p w:rsidR="00662C0C" w:rsidRPr="003F444E" w:rsidRDefault="00662C0C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-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принципу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вхождения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ребенка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воспитательную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организацию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являются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добровольными;</w:t>
      </w:r>
    </w:p>
    <w:p w:rsidR="00662C0C" w:rsidRPr="003F444E" w:rsidRDefault="00662C0C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-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призваны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содействовать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воспитанникам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профессиональной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ориентации,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организуя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длительный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процесс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профессиональных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проб;</w:t>
      </w:r>
    </w:p>
    <w:p w:rsidR="00662C0C" w:rsidRPr="003F444E" w:rsidRDefault="00662C0C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-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урегулировании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социализации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преобладает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опосредованность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воздействий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детским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объединением,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сферами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его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жизнедеятельности;</w:t>
      </w:r>
    </w:p>
    <w:p w:rsidR="00662C0C" w:rsidRPr="003F444E" w:rsidRDefault="00662C0C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-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педагог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выступает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специфических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социальных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ролях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специалиста,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лидера,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мастера,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художественного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руководителя.</w:t>
      </w:r>
    </w:p>
    <w:p w:rsidR="006073C3" w:rsidRPr="003F444E" w:rsidRDefault="003F444E" w:rsidP="008B5133">
      <w:pPr>
        <w:spacing w:line="360" w:lineRule="auto"/>
        <w:ind w:firstLine="709"/>
        <w:jc w:val="both"/>
        <w:rPr>
          <w:b/>
          <w:sz w:val="28"/>
          <w:szCs w:val="36"/>
        </w:rPr>
      </w:pPr>
      <w:r>
        <w:rPr>
          <w:sz w:val="28"/>
          <w:szCs w:val="28"/>
        </w:rPr>
        <w:br w:type="page"/>
      </w:r>
      <w:r w:rsidR="006073C3" w:rsidRPr="003F444E">
        <w:rPr>
          <w:b/>
          <w:sz w:val="28"/>
          <w:szCs w:val="36"/>
        </w:rPr>
        <w:t>2</w:t>
      </w:r>
      <w:r>
        <w:rPr>
          <w:b/>
          <w:sz w:val="28"/>
          <w:szCs w:val="36"/>
        </w:rPr>
        <w:t xml:space="preserve"> </w:t>
      </w:r>
      <w:r w:rsidR="006073C3" w:rsidRPr="003F444E">
        <w:rPr>
          <w:b/>
          <w:sz w:val="28"/>
          <w:szCs w:val="36"/>
        </w:rPr>
        <w:t>Опыт</w:t>
      </w:r>
      <w:r>
        <w:rPr>
          <w:b/>
          <w:sz w:val="28"/>
          <w:szCs w:val="36"/>
        </w:rPr>
        <w:t xml:space="preserve"> </w:t>
      </w:r>
      <w:r w:rsidR="006073C3" w:rsidRPr="003F444E">
        <w:rPr>
          <w:b/>
          <w:sz w:val="28"/>
          <w:szCs w:val="36"/>
        </w:rPr>
        <w:t>организация</w:t>
      </w:r>
      <w:r>
        <w:rPr>
          <w:b/>
          <w:sz w:val="28"/>
          <w:szCs w:val="36"/>
        </w:rPr>
        <w:t xml:space="preserve"> </w:t>
      </w:r>
      <w:r w:rsidR="006073C3" w:rsidRPr="003F444E">
        <w:rPr>
          <w:b/>
          <w:sz w:val="28"/>
          <w:szCs w:val="36"/>
        </w:rPr>
        <w:t>системы</w:t>
      </w:r>
      <w:r>
        <w:rPr>
          <w:b/>
          <w:sz w:val="28"/>
          <w:szCs w:val="36"/>
        </w:rPr>
        <w:t xml:space="preserve"> </w:t>
      </w:r>
      <w:r w:rsidR="006073C3" w:rsidRPr="003F444E">
        <w:rPr>
          <w:b/>
          <w:sz w:val="28"/>
          <w:szCs w:val="36"/>
        </w:rPr>
        <w:t>дополнительного</w:t>
      </w:r>
      <w:r>
        <w:rPr>
          <w:b/>
          <w:sz w:val="28"/>
          <w:szCs w:val="36"/>
        </w:rPr>
        <w:t xml:space="preserve"> </w:t>
      </w:r>
      <w:r w:rsidR="006073C3" w:rsidRPr="003F444E">
        <w:rPr>
          <w:b/>
          <w:sz w:val="28"/>
          <w:szCs w:val="36"/>
        </w:rPr>
        <w:t>образования</w:t>
      </w:r>
      <w:r>
        <w:rPr>
          <w:b/>
          <w:sz w:val="28"/>
          <w:szCs w:val="36"/>
        </w:rPr>
        <w:t xml:space="preserve"> </w:t>
      </w:r>
      <w:r w:rsidR="006073C3" w:rsidRPr="003F444E">
        <w:rPr>
          <w:b/>
          <w:sz w:val="28"/>
          <w:szCs w:val="36"/>
        </w:rPr>
        <w:t>детей</w:t>
      </w:r>
      <w:r>
        <w:rPr>
          <w:b/>
          <w:sz w:val="28"/>
          <w:szCs w:val="36"/>
        </w:rPr>
        <w:t xml:space="preserve"> </w:t>
      </w:r>
      <w:r w:rsidR="006073C3" w:rsidRPr="003F444E">
        <w:rPr>
          <w:b/>
          <w:sz w:val="28"/>
          <w:szCs w:val="36"/>
        </w:rPr>
        <w:t>и</w:t>
      </w:r>
      <w:r>
        <w:rPr>
          <w:b/>
          <w:sz w:val="28"/>
          <w:szCs w:val="36"/>
        </w:rPr>
        <w:t xml:space="preserve"> </w:t>
      </w:r>
      <w:r w:rsidR="006073C3" w:rsidRPr="003F444E">
        <w:rPr>
          <w:b/>
          <w:sz w:val="28"/>
          <w:szCs w:val="36"/>
        </w:rPr>
        <w:t>подростков</w:t>
      </w:r>
      <w:r>
        <w:rPr>
          <w:b/>
          <w:sz w:val="28"/>
          <w:szCs w:val="36"/>
        </w:rPr>
        <w:t xml:space="preserve"> </w:t>
      </w:r>
      <w:r w:rsidR="006073C3" w:rsidRPr="003F444E">
        <w:rPr>
          <w:b/>
          <w:sz w:val="28"/>
          <w:szCs w:val="36"/>
        </w:rPr>
        <w:t>в</w:t>
      </w:r>
      <w:r>
        <w:rPr>
          <w:b/>
          <w:sz w:val="28"/>
          <w:szCs w:val="36"/>
        </w:rPr>
        <w:t xml:space="preserve"> </w:t>
      </w:r>
      <w:r w:rsidR="006073C3" w:rsidRPr="003F444E">
        <w:rPr>
          <w:b/>
          <w:sz w:val="28"/>
          <w:szCs w:val="36"/>
        </w:rPr>
        <w:t>Астраханской</w:t>
      </w:r>
      <w:r>
        <w:rPr>
          <w:b/>
          <w:sz w:val="28"/>
          <w:szCs w:val="36"/>
        </w:rPr>
        <w:t xml:space="preserve"> </w:t>
      </w:r>
      <w:r w:rsidR="006073C3" w:rsidRPr="003F444E">
        <w:rPr>
          <w:b/>
          <w:sz w:val="28"/>
          <w:szCs w:val="36"/>
        </w:rPr>
        <w:t>области</w:t>
      </w:r>
    </w:p>
    <w:p w:rsidR="006073C3" w:rsidRPr="003F444E" w:rsidRDefault="006073C3" w:rsidP="008B5133">
      <w:pPr>
        <w:spacing w:line="360" w:lineRule="auto"/>
        <w:ind w:firstLine="709"/>
        <w:jc w:val="both"/>
        <w:rPr>
          <w:b/>
          <w:sz w:val="28"/>
          <w:szCs w:val="36"/>
        </w:rPr>
      </w:pPr>
    </w:p>
    <w:p w:rsidR="006073C3" w:rsidRPr="003F444E" w:rsidRDefault="006073C3" w:rsidP="008B5133">
      <w:pPr>
        <w:spacing w:line="360" w:lineRule="auto"/>
        <w:ind w:firstLine="709"/>
        <w:jc w:val="both"/>
        <w:rPr>
          <w:b/>
          <w:sz w:val="28"/>
          <w:szCs w:val="32"/>
        </w:rPr>
      </w:pPr>
      <w:r w:rsidRPr="003F444E">
        <w:rPr>
          <w:b/>
          <w:sz w:val="28"/>
          <w:szCs w:val="32"/>
        </w:rPr>
        <w:t>2.1</w:t>
      </w:r>
      <w:r w:rsidR="003F444E">
        <w:rPr>
          <w:b/>
          <w:sz w:val="28"/>
          <w:szCs w:val="32"/>
        </w:rPr>
        <w:t xml:space="preserve"> </w:t>
      </w:r>
      <w:r w:rsidRPr="003F444E">
        <w:rPr>
          <w:b/>
          <w:sz w:val="28"/>
          <w:szCs w:val="32"/>
        </w:rPr>
        <w:t>Опыт</w:t>
      </w:r>
      <w:r w:rsidR="003F444E">
        <w:rPr>
          <w:b/>
          <w:sz w:val="28"/>
          <w:szCs w:val="32"/>
        </w:rPr>
        <w:t xml:space="preserve"> </w:t>
      </w:r>
      <w:r w:rsidRPr="003F444E">
        <w:rPr>
          <w:b/>
          <w:sz w:val="28"/>
          <w:szCs w:val="32"/>
        </w:rPr>
        <w:t>организация</w:t>
      </w:r>
      <w:r w:rsidR="003F444E">
        <w:rPr>
          <w:b/>
          <w:sz w:val="28"/>
          <w:szCs w:val="32"/>
        </w:rPr>
        <w:t xml:space="preserve"> </w:t>
      </w:r>
      <w:r w:rsidRPr="003F444E">
        <w:rPr>
          <w:b/>
          <w:sz w:val="28"/>
          <w:szCs w:val="32"/>
        </w:rPr>
        <w:t>деятельности</w:t>
      </w:r>
      <w:r w:rsidR="003F444E">
        <w:rPr>
          <w:b/>
          <w:sz w:val="28"/>
          <w:szCs w:val="32"/>
        </w:rPr>
        <w:t xml:space="preserve"> </w:t>
      </w:r>
      <w:r w:rsidRPr="003F444E">
        <w:rPr>
          <w:b/>
          <w:sz w:val="28"/>
          <w:szCs w:val="32"/>
        </w:rPr>
        <w:t>учреждений</w:t>
      </w:r>
      <w:r w:rsidR="003F444E">
        <w:rPr>
          <w:b/>
          <w:sz w:val="28"/>
          <w:szCs w:val="32"/>
        </w:rPr>
        <w:t xml:space="preserve"> </w:t>
      </w:r>
      <w:r w:rsidRPr="003F444E">
        <w:rPr>
          <w:b/>
          <w:sz w:val="28"/>
          <w:szCs w:val="32"/>
        </w:rPr>
        <w:t>дополнительного</w:t>
      </w:r>
      <w:r w:rsidR="003F444E">
        <w:rPr>
          <w:b/>
          <w:sz w:val="28"/>
          <w:szCs w:val="32"/>
        </w:rPr>
        <w:t xml:space="preserve"> </w:t>
      </w:r>
      <w:r w:rsidRPr="003F444E">
        <w:rPr>
          <w:b/>
          <w:sz w:val="28"/>
          <w:szCs w:val="32"/>
        </w:rPr>
        <w:t>образования</w:t>
      </w:r>
      <w:r w:rsidR="003F444E">
        <w:rPr>
          <w:b/>
          <w:sz w:val="28"/>
          <w:szCs w:val="32"/>
        </w:rPr>
        <w:t xml:space="preserve"> </w:t>
      </w:r>
      <w:r w:rsidRPr="003F444E">
        <w:rPr>
          <w:b/>
          <w:sz w:val="28"/>
          <w:szCs w:val="32"/>
        </w:rPr>
        <w:t>на</w:t>
      </w:r>
      <w:r w:rsidR="003F444E">
        <w:rPr>
          <w:b/>
          <w:sz w:val="28"/>
          <w:szCs w:val="32"/>
        </w:rPr>
        <w:t xml:space="preserve"> </w:t>
      </w:r>
      <w:r w:rsidRPr="003F444E">
        <w:rPr>
          <w:b/>
          <w:sz w:val="28"/>
          <w:szCs w:val="32"/>
        </w:rPr>
        <w:t>примере</w:t>
      </w:r>
      <w:r w:rsidR="003F444E">
        <w:rPr>
          <w:b/>
          <w:sz w:val="28"/>
          <w:szCs w:val="32"/>
        </w:rPr>
        <w:t xml:space="preserve"> </w:t>
      </w:r>
      <w:r w:rsidRPr="003F444E">
        <w:rPr>
          <w:b/>
          <w:sz w:val="28"/>
          <w:szCs w:val="32"/>
        </w:rPr>
        <w:t>Астраханского</w:t>
      </w:r>
      <w:r w:rsidR="003F444E">
        <w:rPr>
          <w:b/>
          <w:sz w:val="28"/>
          <w:szCs w:val="32"/>
        </w:rPr>
        <w:t xml:space="preserve"> </w:t>
      </w:r>
      <w:r w:rsidR="00C37C7D" w:rsidRPr="003F444E">
        <w:rPr>
          <w:b/>
          <w:sz w:val="28"/>
          <w:szCs w:val="32"/>
        </w:rPr>
        <w:t>областного</w:t>
      </w:r>
      <w:r w:rsidR="003F444E">
        <w:rPr>
          <w:b/>
          <w:sz w:val="28"/>
          <w:szCs w:val="32"/>
        </w:rPr>
        <w:t xml:space="preserve"> </w:t>
      </w:r>
      <w:r w:rsidRPr="003F444E">
        <w:rPr>
          <w:b/>
          <w:sz w:val="28"/>
          <w:szCs w:val="32"/>
        </w:rPr>
        <w:t>эколого-биологического</w:t>
      </w:r>
      <w:r w:rsidR="003F444E">
        <w:rPr>
          <w:b/>
          <w:sz w:val="28"/>
          <w:szCs w:val="32"/>
        </w:rPr>
        <w:t xml:space="preserve"> </w:t>
      </w:r>
      <w:r w:rsidRPr="003F444E">
        <w:rPr>
          <w:b/>
          <w:sz w:val="28"/>
          <w:szCs w:val="32"/>
        </w:rPr>
        <w:t>центра</w:t>
      </w:r>
    </w:p>
    <w:p w:rsidR="00A77E41" w:rsidRPr="003F444E" w:rsidRDefault="00A77E41" w:rsidP="008B5133">
      <w:pPr>
        <w:spacing w:line="360" w:lineRule="auto"/>
        <w:ind w:firstLine="709"/>
        <w:jc w:val="both"/>
        <w:rPr>
          <w:b/>
          <w:sz w:val="28"/>
          <w:szCs w:val="32"/>
        </w:rPr>
      </w:pPr>
    </w:p>
    <w:p w:rsidR="00060A61" w:rsidRPr="003F444E" w:rsidRDefault="00A77E41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сегодняшний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день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Астраханской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области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система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представлена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ярким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многообразием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спортивного,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технического,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художественно-эстетического,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социально-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педагогического,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также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эколого-биологического,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туристско-краеведческого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военно-патриотического</w:t>
      </w:r>
      <w:r w:rsidR="003F444E">
        <w:rPr>
          <w:sz w:val="28"/>
          <w:szCs w:val="28"/>
        </w:rPr>
        <w:t xml:space="preserve"> </w:t>
      </w:r>
      <w:r w:rsidR="00060A61" w:rsidRPr="003F444E">
        <w:rPr>
          <w:sz w:val="28"/>
          <w:szCs w:val="28"/>
        </w:rPr>
        <w:t>направлений</w:t>
      </w:r>
      <w:r w:rsidRPr="003F444E">
        <w:rPr>
          <w:sz w:val="28"/>
          <w:szCs w:val="28"/>
        </w:rPr>
        <w:t>.</w:t>
      </w:r>
    </w:p>
    <w:p w:rsidR="00A77E41" w:rsidRPr="003F444E" w:rsidRDefault="00060A61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Как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городе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так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области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функционируют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такие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как: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«Детские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юношеские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спортивные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школы»,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«Дома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детского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творчества»,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«Центры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развития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творчества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юношества»,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«Центры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эстетического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молодежи»,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«Центры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детского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научно-технического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творчества»,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«Детские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музыкальные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школы»,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«Детские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художественные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школы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«Детские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школы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исскуств»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д.</w:t>
      </w:r>
    </w:p>
    <w:p w:rsidR="00FE6715" w:rsidRPr="003F444E" w:rsidRDefault="00A77E41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Областными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учреждениями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постоянно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осуществляется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учебно-методическое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обеспечение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деятельности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специалистов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районах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области,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организаторов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воспитательной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образовательных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родительской,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детской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молодежной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общественности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вопросах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повышения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профессионального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мастерства,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пропаганды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здорового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жизни,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организации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культурно-досуговых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массовых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мероприятий,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решения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проблем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подрастающего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поколения.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Методическая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служба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ведет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целенаправленную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оказанию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помощи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педагогам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образовательных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области.</w:t>
      </w:r>
      <w:r w:rsidR="003F444E">
        <w:rPr>
          <w:sz w:val="28"/>
          <w:szCs w:val="28"/>
        </w:rPr>
        <w:t xml:space="preserve">  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последнее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время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расширяется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число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партнеров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налаживается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реальное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межведомственное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взаимодействие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интересах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более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полного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удовлетворения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культурно-образовательных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запросов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личности,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семьи.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Массовость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открытость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проводимых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областных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мероприятий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позволяет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объединить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организационные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финансовые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возможности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заинтересованных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ведомств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организаций,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полностью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реализовать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календарь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областных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мероприятий.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осуществляется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основном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рамках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программно-целевой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деятельности,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что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предполагает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разработку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реализацию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различных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образовательных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программ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эколого-биологического,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культурологического,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социально-педагогического,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военно-патриотического,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физкультурно-спортивного,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туристско-краеведческого,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правового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многих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других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направлений.</w:t>
      </w:r>
    </w:p>
    <w:p w:rsidR="00FE6715" w:rsidRPr="003F444E" w:rsidRDefault="00FE6715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данной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хотелось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конкретнее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остановиться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одном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из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Астрахани,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именно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хочется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охарактеризовать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деятельность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Астраханского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областного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эколого-биологического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центра.</w:t>
      </w:r>
    </w:p>
    <w:p w:rsidR="00A81F91" w:rsidRPr="003F444E" w:rsidRDefault="00A81F91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Астраханский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областной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эколого-биологический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центр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-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государственное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образовательное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центре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занимаются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около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2500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ребят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18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лет,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занятия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ведут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56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педагогов.</w:t>
      </w:r>
    </w:p>
    <w:p w:rsidR="00FE6715" w:rsidRPr="003F444E" w:rsidRDefault="00FE6715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b/>
          <w:sz w:val="28"/>
          <w:szCs w:val="28"/>
        </w:rPr>
        <w:t>Немного</w:t>
      </w:r>
      <w:r w:rsidR="003F444E">
        <w:rPr>
          <w:b/>
          <w:sz w:val="28"/>
          <w:szCs w:val="28"/>
        </w:rPr>
        <w:t xml:space="preserve"> </w:t>
      </w:r>
      <w:r w:rsidRPr="003F444E">
        <w:rPr>
          <w:b/>
          <w:sz w:val="28"/>
          <w:szCs w:val="28"/>
        </w:rPr>
        <w:t>истории.</w:t>
      </w:r>
      <w:r w:rsidR="003F444E">
        <w:rPr>
          <w:b/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тревожное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послевоенное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время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8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августа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1944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года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Исполком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Астраханского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областного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совета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народных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депутатов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принял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решение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открытии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городе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Астрахани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Областной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станции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юных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натуралистов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(ОСЮН),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уже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октябре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приняла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первых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юннатов.</w:t>
      </w:r>
    </w:p>
    <w:p w:rsidR="00FE6715" w:rsidRPr="003F444E" w:rsidRDefault="00FE6715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Сюда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потянулись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мальчишки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девчонки,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чьих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юных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душах,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опаленных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войной,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теплился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огонек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любви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родной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природе.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Первая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станция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юннатов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располагалась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районе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сетевязальной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фабрики.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этой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территории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станция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просуществовала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недолго.</w:t>
      </w:r>
    </w:p>
    <w:p w:rsidR="00FE6715" w:rsidRPr="003F444E" w:rsidRDefault="00FE6715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середине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50-х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годов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станция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юных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натуралистов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справляет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новоселье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ул.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Вокзальной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(район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новостроек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перед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трикотажным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комбинатом).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юннатов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прибавилось,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ведь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площадь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земельного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участка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оказалась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три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больше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прежнего.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Силами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школьников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сотрудников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обновился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сад,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был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заложен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виноградник,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построен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крольчатник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птичник,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гордостью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стала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теплица.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Станция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юннатов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превратилась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центр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методической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опытнической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работы.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оказывала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помощь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создании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школьных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учебно-опытных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участков,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давала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рекомендации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планированию,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организации,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составлению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плана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агротехнических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мероприятий,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тематике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методике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опытов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учителям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биологии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сельских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школ,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тем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самым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заложив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основы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одного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из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ведущих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направлений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станции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юннатов,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которое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продолжается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совершенствуется.</w:t>
      </w:r>
    </w:p>
    <w:p w:rsidR="00FE6715" w:rsidRPr="003F444E" w:rsidRDefault="00FE6715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годы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области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ширится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зоны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юннатского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движения.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Руками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школьников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высаживаются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тысячи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саженцев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деревьев,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кустарников,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закладываются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цветники,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спасается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рыбная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молодь,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охраняются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привлекаются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птицы.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Растет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количество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юннатских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кружков.</w:t>
      </w:r>
    </w:p>
    <w:p w:rsidR="00FE6715" w:rsidRPr="003F444E" w:rsidRDefault="00FE6715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60-е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годы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основной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упор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делается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исследовательскую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работу.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октябре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1967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года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распоряжением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Исполкома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Астраханского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облсовета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депутатов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трудящихся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станция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юннатов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переводится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здание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бывшей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8-ми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летней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школы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№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39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города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Астрахани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поселке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Мошаик.</w:t>
      </w:r>
    </w:p>
    <w:p w:rsidR="00FE6715" w:rsidRPr="003F444E" w:rsidRDefault="00FE6715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протяжении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70-х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годов,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оставаясь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областным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инструктивно-методическим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центром,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ОСЮН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оказывает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помощь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школам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создании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кружков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юных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натуралистов,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организации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общественно-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полезного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труда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учащихся,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разрабатывает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тематику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методику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кружковых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занятий,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обобщает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передовой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опыт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юннатского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движения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области,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проводит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массовые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мероприятия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(праздники,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слеты,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конкурсы,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выставки),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готовит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участников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Всероссийские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юннатские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форумы.</w:t>
      </w:r>
    </w:p>
    <w:p w:rsidR="00FE6715" w:rsidRPr="003F444E" w:rsidRDefault="00FE6715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80-е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годы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усилия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сотрудников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ОСЮН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были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направлены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совершенствование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кружковой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работы.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Расширилась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сеть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юннатских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кружков,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руководимых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специалистами,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содержанием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которых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становится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природоохранительная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исследовательская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деятельность.</w:t>
      </w:r>
    </w:p>
    <w:p w:rsidR="00FE6715" w:rsidRPr="003F444E" w:rsidRDefault="00FE6715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конце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80-х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годов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всех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направлениях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деятельности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СЮН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доминирует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экологическое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школьников,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создается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программа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«Экологическая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культура».</w:t>
      </w:r>
    </w:p>
    <w:p w:rsidR="00FE6715" w:rsidRPr="003F444E" w:rsidRDefault="00FE6715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январе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1992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года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департамент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принимает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решение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переименовании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областной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станции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юных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натуралистов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биолого-экологический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центр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учащихся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(БЭЦ).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Начался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новый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этап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деятельности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школьного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учреждения.</w:t>
      </w:r>
    </w:p>
    <w:p w:rsidR="00FE6715" w:rsidRPr="003F444E" w:rsidRDefault="00FE6715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годы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усилиями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сотрудников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Астраханского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БЭЦ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созданы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школьные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фольклорный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экологический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театры,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Областная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заочная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экологическая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школа,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Школа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полевой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экологии,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Школа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экологической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культуры,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экспериментальные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площадки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для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апробации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образовательных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программ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проводятся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научно-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практические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конференции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школьников,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активизирована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профильных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смен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лагерей,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общегородской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праздник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друзей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природы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«Флорафаундия»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стал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визитной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карточкой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БЭЦ.</w:t>
      </w:r>
    </w:p>
    <w:p w:rsidR="00FE6715" w:rsidRPr="003F444E" w:rsidRDefault="00FE6715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педагогическую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практику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внедрилась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клубная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детьми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–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наиболее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эффективная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форма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организации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деятельности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старшеклассниками.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Астраханском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БЭЦ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созданы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кинологический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конно-спортивный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клубы.</w:t>
      </w:r>
    </w:p>
    <w:p w:rsidR="00A81F91" w:rsidRPr="003F444E" w:rsidRDefault="00A81F91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Структурные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подразделения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центра: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Отделы:</w:t>
      </w:r>
    </w:p>
    <w:p w:rsidR="00A81F91" w:rsidRPr="003F444E" w:rsidRDefault="00A81F91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-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научно-методический;</w:t>
      </w:r>
    </w:p>
    <w:p w:rsidR="00A81F91" w:rsidRPr="003F444E" w:rsidRDefault="00A81F91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-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экологии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краеведения;</w:t>
      </w:r>
    </w:p>
    <w:p w:rsidR="00A81F91" w:rsidRPr="003F444E" w:rsidRDefault="00A81F91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-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прикладной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биологии;</w:t>
      </w:r>
    </w:p>
    <w:p w:rsidR="00A81F91" w:rsidRPr="003F444E" w:rsidRDefault="00A81F91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-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естественных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наук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валеологии;</w:t>
      </w:r>
    </w:p>
    <w:p w:rsidR="00A81F91" w:rsidRPr="003F444E" w:rsidRDefault="00A81F91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-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культурно-досуговый;</w:t>
      </w:r>
    </w:p>
    <w:p w:rsidR="00A81F91" w:rsidRPr="003F444E" w:rsidRDefault="00A81F91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-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конноспортивный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клуб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"Конкур";</w:t>
      </w:r>
    </w:p>
    <w:p w:rsidR="00A81F91" w:rsidRPr="003F444E" w:rsidRDefault="00A81F91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-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клуб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кинологов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"Треф".</w:t>
      </w:r>
    </w:p>
    <w:p w:rsidR="00A81F91" w:rsidRPr="003F444E" w:rsidRDefault="00A81F91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Центре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имеется:</w:t>
      </w:r>
    </w:p>
    <w:p w:rsidR="00A81F91" w:rsidRPr="003F444E" w:rsidRDefault="00A81F91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-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образцовый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учебно-опытный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участок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фруктовым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садом,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участками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овощеводства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грунтового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цветоводства;</w:t>
      </w:r>
    </w:p>
    <w:p w:rsidR="00A81F91" w:rsidRPr="003F444E" w:rsidRDefault="00A81F91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-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дендрарий,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где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акклиматизировано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более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30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видов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деревьев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кустарников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всей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территории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России;</w:t>
      </w:r>
    </w:p>
    <w:p w:rsidR="00A81F91" w:rsidRPr="003F444E" w:rsidRDefault="00A81F91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-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плодово-ягодный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питомник;</w:t>
      </w:r>
    </w:p>
    <w:p w:rsidR="00A81F91" w:rsidRPr="003F444E" w:rsidRDefault="00A81F91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-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оранжерея,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где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растут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тропические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растения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всех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континентов;</w:t>
      </w:r>
    </w:p>
    <w:p w:rsidR="00A81F91" w:rsidRPr="003F444E" w:rsidRDefault="00A81F91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-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выставка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декоративно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–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прикладного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творчества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включающая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поделки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из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природного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материала,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композиции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сухих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букетов,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флористические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картины,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янтарное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кружево,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декоративное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панно;</w:t>
      </w:r>
    </w:p>
    <w:p w:rsidR="00A81F91" w:rsidRPr="003F444E" w:rsidRDefault="00A81F91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-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фермерское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подворье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козами,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кроликами,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ослицей,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верблюдом,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домашними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птицами;</w:t>
      </w:r>
    </w:p>
    <w:p w:rsidR="00A81F91" w:rsidRPr="003F444E" w:rsidRDefault="00A81F91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-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выставочный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зал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коллекцией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25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видов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декоративных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птиц,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млекопитающих,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земноводных,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пресмыкающихся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насекомых;</w:t>
      </w:r>
    </w:p>
    <w:p w:rsidR="00A81F91" w:rsidRPr="003F444E" w:rsidRDefault="00A81F91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-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конно-спортивный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клуб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"Конкур",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где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знакомятся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лошадьми,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учатся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ухаживать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ними,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получают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навыки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верховой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езды;</w:t>
      </w:r>
    </w:p>
    <w:p w:rsidR="00A81F91" w:rsidRPr="003F444E" w:rsidRDefault="00A81F91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-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клуб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служебного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декоративного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собаководства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"Треф",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котором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более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тесно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общаются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своими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питомцами,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получают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основы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дрессировки,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принимают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участие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международных,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областных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городских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выставках.</w:t>
      </w:r>
    </w:p>
    <w:p w:rsidR="00A81F91" w:rsidRPr="003F444E" w:rsidRDefault="00A81F91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Центр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организует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обеспечивает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ТО</w:t>
      </w:r>
      <w:r w:rsidR="003F444E">
        <w:rPr>
          <w:sz w:val="28"/>
          <w:szCs w:val="28"/>
        </w:rPr>
        <w:t xml:space="preserve"> </w:t>
      </w:r>
      <w:r w:rsidR="00657A2A" w:rsidRPr="003F444E">
        <w:rPr>
          <w:sz w:val="28"/>
          <w:szCs w:val="28"/>
        </w:rPr>
        <w:t>по</w:t>
      </w:r>
      <w:r w:rsidR="003F444E">
        <w:rPr>
          <w:sz w:val="28"/>
          <w:szCs w:val="28"/>
        </w:rPr>
        <w:t xml:space="preserve"> </w:t>
      </w:r>
      <w:r w:rsidR="00657A2A" w:rsidRPr="003F444E">
        <w:rPr>
          <w:sz w:val="28"/>
          <w:szCs w:val="28"/>
        </w:rPr>
        <w:t>пяти</w:t>
      </w:r>
      <w:r w:rsidR="003F444E">
        <w:rPr>
          <w:sz w:val="28"/>
          <w:szCs w:val="28"/>
        </w:rPr>
        <w:t xml:space="preserve"> </w:t>
      </w:r>
      <w:r w:rsidR="00657A2A" w:rsidRPr="003F444E">
        <w:rPr>
          <w:sz w:val="28"/>
          <w:szCs w:val="28"/>
        </w:rPr>
        <w:t>направлениям</w:t>
      </w:r>
      <w:r w:rsidR="003F444E">
        <w:rPr>
          <w:sz w:val="28"/>
          <w:szCs w:val="28"/>
        </w:rPr>
        <w:t xml:space="preserve"> </w:t>
      </w:r>
      <w:r w:rsidR="00657A2A" w:rsidRPr="003F444E">
        <w:rPr>
          <w:sz w:val="28"/>
          <w:szCs w:val="28"/>
        </w:rPr>
        <w:t>деятельности:</w:t>
      </w:r>
      <w:r w:rsidR="003F444E">
        <w:rPr>
          <w:sz w:val="28"/>
          <w:szCs w:val="28"/>
        </w:rPr>
        <w:t xml:space="preserve"> </w:t>
      </w:r>
      <w:r w:rsidR="00657A2A" w:rsidRPr="003F444E">
        <w:rPr>
          <w:sz w:val="28"/>
          <w:szCs w:val="28"/>
        </w:rPr>
        <w:t>эколого-</w:t>
      </w:r>
      <w:r w:rsidRPr="003F444E">
        <w:rPr>
          <w:sz w:val="28"/>
          <w:szCs w:val="28"/>
        </w:rPr>
        <w:t>биологической</w:t>
      </w:r>
      <w:r w:rsidR="00657A2A" w:rsidRPr="003F444E">
        <w:rPr>
          <w:sz w:val="28"/>
          <w:szCs w:val="28"/>
        </w:rPr>
        <w:t>,</w:t>
      </w:r>
      <w:r w:rsidR="003F444E">
        <w:rPr>
          <w:sz w:val="28"/>
          <w:szCs w:val="28"/>
        </w:rPr>
        <w:t xml:space="preserve"> </w:t>
      </w:r>
      <w:r w:rsidR="00657A2A" w:rsidRPr="003F444E">
        <w:rPr>
          <w:sz w:val="28"/>
          <w:szCs w:val="28"/>
        </w:rPr>
        <w:t>естественнонаучной,</w:t>
      </w:r>
      <w:r w:rsidR="003F444E">
        <w:rPr>
          <w:sz w:val="28"/>
          <w:szCs w:val="28"/>
        </w:rPr>
        <w:t xml:space="preserve"> </w:t>
      </w:r>
      <w:r w:rsidR="00657A2A" w:rsidRPr="003F444E">
        <w:rPr>
          <w:sz w:val="28"/>
          <w:szCs w:val="28"/>
        </w:rPr>
        <w:t>туристско-краеведческой,</w:t>
      </w:r>
      <w:r w:rsidR="003F444E">
        <w:rPr>
          <w:sz w:val="28"/>
          <w:szCs w:val="28"/>
        </w:rPr>
        <w:t xml:space="preserve"> </w:t>
      </w:r>
      <w:r w:rsidR="00657A2A" w:rsidRPr="003F444E">
        <w:rPr>
          <w:sz w:val="28"/>
          <w:szCs w:val="28"/>
        </w:rPr>
        <w:t>художественно-эстетической</w:t>
      </w:r>
      <w:r w:rsidR="003F444E">
        <w:rPr>
          <w:sz w:val="28"/>
          <w:szCs w:val="28"/>
        </w:rPr>
        <w:t xml:space="preserve"> </w:t>
      </w:r>
      <w:r w:rsidR="00657A2A"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="00657A2A" w:rsidRPr="003F444E">
        <w:rPr>
          <w:sz w:val="28"/>
          <w:szCs w:val="28"/>
        </w:rPr>
        <w:t>физкультурно-спортивной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как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своей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базе,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так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базе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других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образовательных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учреждений.</w:t>
      </w:r>
    </w:p>
    <w:p w:rsidR="00657A2A" w:rsidRPr="003F444E" w:rsidRDefault="00657A2A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Одно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из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ведущих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направлений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центра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–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научное.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Развивает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интерес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школьников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естественным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дисциплинам,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вырабатывает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умения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навыки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исследовательской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работы,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способствует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профессиональной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ориентации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учащихся,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обоснованному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выбору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профессии.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главе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данного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направления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центра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стоит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биолого-экологическое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общество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"Натуралист",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которое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возникло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октябре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1987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года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средней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школе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N39.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Это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было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добровольное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объединение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школьников,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7-11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классов,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стремящихся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совершенствовать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свои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знания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отраслях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биологической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науки,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расширять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научный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кругозор.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Сейчас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"Натуралисте"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занимаются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250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учеников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школьного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возраста,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количество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каждым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годом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возрастает.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имеет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11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секций: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Экология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растений,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водная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экология,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микробиология,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Экология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животных,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школа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морских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экологов,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гуманитарная,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Экология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человека,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экологический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мониторинг,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кинология,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Генетика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физиология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растений,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биожурналистика.</w:t>
      </w:r>
    </w:p>
    <w:p w:rsidR="00657A2A" w:rsidRPr="003F444E" w:rsidRDefault="00657A2A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Задачи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научных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секций:</w:t>
      </w:r>
    </w:p>
    <w:p w:rsidR="00657A2A" w:rsidRPr="003F444E" w:rsidRDefault="00657A2A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сформировать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общие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представления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экологии,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как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науке,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ее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современном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состоянии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перспективах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развития,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направлениях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экологии;</w:t>
      </w:r>
    </w:p>
    <w:p w:rsidR="00657A2A" w:rsidRPr="003F444E" w:rsidRDefault="00657A2A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познакомить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особенностями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природы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родного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края,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основными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видами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животных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растительных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организмов,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населяющих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его,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основными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экосистемами;</w:t>
      </w:r>
    </w:p>
    <w:p w:rsidR="00657A2A" w:rsidRPr="003F444E" w:rsidRDefault="00657A2A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познакомить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экологическими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методами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изучения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природы,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типовыми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методиками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научно-исследовательской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работы;</w:t>
      </w:r>
    </w:p>
    <w:p w:rsidR="00657A2A" w:rsidRPr="003F444E" w:rsidRDefault="00657A2A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привить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навыки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приборами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оборудованием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ходе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выполнения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практических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лабораторных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работ.</w:t>
      </w:r>
    </w:p>
    <w:p w:rsidR="00657A2A" w:rsidRPr="003F444E" w:rsidRDefault="00657A2A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ЦЕНТР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осуществляет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деятельность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областного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научного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общества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учащихся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молодежи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«Натуралист».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Первые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шаги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науку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школьникам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помогают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сделать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преподаватели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АГУ,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АГТУ,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АГМА,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КаспНИРХа.</w:t>
      </w:r>
    </w:p>
    <w:p w:rsidR="00A81F91" w:rsidRPr="003F444E" w:rsidRDefault="00A81F91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Центр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обеспечивает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летнее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оздоровление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членов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Центра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палаточных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лагерях,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профильной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смене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детских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здравниц,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организует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проводит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массовые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мероприятия:</w:t>
      </w:r>
    </w:p>
    <w:p w:rsidR="00A81F91" w:rsidRPr="003F444E" w:rsidRDefault="00A81F91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-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областные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слеты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юных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экологов;</w:t>
      </w:r>
    </w:p>
    <w:p w:rsidR="00A81F91" w:rsidRPr="003F444E" w:rsidRDefault="00A81F91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-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областную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научно-практическую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конференцию;</w:t>
      </w:r>
    </w:p>
    <w:p w:rsidR="00A81F91" w:rsidRPr="003F444E" w:rsidRDefault="00A81F91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-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областную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детскую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молодежную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экологическую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конференцию.</w:t>
      </w:r>
    </w:p>
    <w:p w:rsidR="00A81F91" w:rsidRPr="003F444E" w:rsidRDefault="00A81F91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Обеспечивает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содержательный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досуг,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отдых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молодежи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родителей:</w:t>
      </w:r>
    </w:p>
    <w:p w:rsidR="00A81F91" w:rsidRPr="003F444E" w:rsidRDefault="00A81F91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-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выставки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комнатных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растений,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декоративных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животных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поделок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из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природного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материала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"Флорофаундия";</w:t>
      </w:r>
    </w:p>
    <w:p w:rsidR="00A81F91" w:rsidRPr="003F444E" w:rsidRDefault="00A81F91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-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обзорные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тематические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экскурсии,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числе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семейные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экологической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тропе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Центра;</w:t>
      </w:r>
    </w:p>
    <w:p w:rsidR="00A81F91" w:rsidRPr="003F444E" w:rsidRDefault="00A81F91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-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экологические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праздники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"День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птиц",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"День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здоровья",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"День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Земли"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др.</w:t>
      </w:r>
    </w:p>
    <w:p w:rsidR="00A81F91" w:rsidRPr="003F444E" w:rsidRDefault="00A81F91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Организует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летний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юннатский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практикум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школьников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учебно-опытном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участке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ЭБЦ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форме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увлекательной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эколого-правовой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игры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"Здравствуй,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город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Экоград!"</w:t>
      </w:r>
    </w:p>
    <w:p w:rsidR="00A81F91" w:rsidRPr="003F444E" w:rsidRDefault="00A81F91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Центр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координирует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деятельность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занимающихся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эколого-биологическим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образованием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воспитанием,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оказывает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информационно-методическую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иную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поддержку.</w:t>
      </w:r>
    </w:p>
    <w:p w:rsidR="00096C1B" w:rsidRPr="003F444E" w:rsidRDefault="00096C1B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Клуб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собаководства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"ТРЕФ".</w:t>
      </w:r>
    </w:p>
    <w:p w:rsidR="00096C1B" w:rsidRPr="003F444E" w:rsidRDefault="00096C1B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Клуб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работает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1994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года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насчитывает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2500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членов.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этом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клубе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ребята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изучают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происхождение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различных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пород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собак,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основные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физиологические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процессы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жизнедеятельности,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основы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ухода,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азы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дрессировки.</w:t>
      </w:r>
    </w:p>
    <w:p w:rsidR="00096C1B" w:rsidRPr="003F444E" w:rsidRDefault="00096C1B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Члены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клуба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участвуют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выставках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собак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городского,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областного,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международного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уровней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показательных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выступлениях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праздниках;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готовят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защитных,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розыскных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собак;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занимаются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научно-исследовательской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деятельностью;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участвуют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международных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кинологических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лагерях,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где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общаются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зарубежными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любителями–кинологами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Знания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навыки,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полученные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занятиях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клубе,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помогают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молодым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ребятам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служить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армии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кинологами.</w:t>
      </w:r>
    </w:p>
    <w:p w:rsidR="00096C1B" w:rsidRPr="003F444E" w:rsidRDefault="00096C1B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Конноспортивный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клуб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"КОНКУР".</w:t>
      </w:r>
    </w:p>
    <w:p w:rsidR="00096C1B" w:rsidRPr="003F444E" w:rsidRDefault="00096C1B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Открыт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базе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Центра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1997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Сейчас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клубе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11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лошадей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различных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пород: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дончаки,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кушумцы,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чистокровные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кабардинец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араб.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занятиях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ребята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получают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необходимые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сведения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строении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лошади,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мастях,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породах;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навыки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уходу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лошадьми;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учатся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верховой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езде.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Члены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клуба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были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участниками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областных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городских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праздников;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костюмированных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театрализованных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представлений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("Сабантуй",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"Наурыз",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Дни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города,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юбилей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"Волгаря",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новогодние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рождественские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праздники).</w:t>
      </w:r>
    </w:p>
    <w:p w:rsidR="00096C1B" w:rsidRPr="003F444E" w:rsidRDefault="003F444E" w:rsidP="008B51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96C1B" w:rsidRPr="003F444E">
        <w:rPr>
          <w:sz w:val="28"/>
          <w:szCs w:val="28"/>
        </w:rPr>
        <w:t>ТО</w:t>
      </w:r>
      <w:r>
        <w:rPr>
          <w:sz w:val="28"/>
          <w:szCs w:val="28"/>
        </w:rPr>
        <w:t xml:space="preserve"> </w:t>
      </w:r>
      <w:r w:rsidR="00096C1B" w:rsidRPr="003F444E">
        <w:rPr>
          <w:sz w:val="28"/>
          <w:szCs w:val="28"/>
        </w:rPr>
        <w:t>"ЮНЫЙ</w:t>
      </w:r>
      <w:r>
        <w:rPr>
          <w:sz w:val="28"/>
          <w:szCs w:val="28"/>
        </w:rPr>
        <w:t xml:space="preserve"> </w:t>
      </w:r>
      <w:r w:rsidR="00096C1B" w:rsidRPr="003F444E">
        <w:rPr>
          <w:sz w:val="28"/>
          <w:szCs w:val="28"/>
        </w:rPr>
        <w:t>ЗООЛОГ"</w:t>
      </w:r>
    </w:p>
    <w:p w:rsidR="00096C1B" w:rsidRPr="003F444E" w:rsidRDefault="00096C1B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живом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уголке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Центра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обитают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хомячки,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морские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свинки,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лабораторные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мыши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крысы,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песчанки,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хорек,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обезьяна,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амадины,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попугайчики,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черепахи,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мадагаскарские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тараканы,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паук-птицеед.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время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занятий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ребята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узнают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многообразии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животного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мира,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общаются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декоративными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животными.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Приобретенные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знания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помогут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детям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ориентироваться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выборе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биологических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профессий,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формируют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готовность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активной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деятельности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охране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животного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мира.</w:t>
      </w:r>
    </w:p>
    <w:p w:rsidR="00096C1B" w:rsidRPr="003F444E" w:rsidRDefault="00096C1B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ТО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"ПРИРОДА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ФАНТАЗИЯ"</w:t>
      </w:r>
    </w:p>
    <w:p w:rsidR="00096C1B" w:rsidRPr="003F444E" w:rsidRDefault="00096C1B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Встреча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природой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удивительной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мастерской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–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это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только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заполнение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вашего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свободного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времени.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Это,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прежде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всего,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интересное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дело.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Здесь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занимаются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лепестковой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живописью,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флористикой,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знакомятся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секретами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простой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глины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учатся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превращать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обычные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веточки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необычные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лесные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сувениры.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Ребята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участвуют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городских,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областных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выставках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декоративно-прикладного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творчества,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ежегодной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городской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выставке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цветов,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ВВЦ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Москва.</w:t>
      </w:r>
    </w:p>
    <w:p w:rsidR="00096C1B" w:rsidRPr="003F444E" w:rsidRDefault="00096C1B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ТО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"ЮНЫЙ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ФЕРМЕР"</w:t>
      </w:r>
    </w:p>
    <w:p w:rsidR="00096C1B" w:rsidRPr="003F444E" w:rsidRDefault="00096C1B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фермерском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подворье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Центра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обитают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козы,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свиньи,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верблюды,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осел,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индюки.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этом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кружке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получают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начальную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подготовку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животноводству,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необходимую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для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грамотного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выполнения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работ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личном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хозяйстве.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Ребята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изучают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виды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породы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животных,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особенности,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общие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представления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разведении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животных,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видах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кормов.</w:t>
      </w:r>
    </w:p>
    <w:p w:rsidR="00096C1B" w:rsidRPr="003F444E" w:rsidRDefault="00096C1B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ТО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"АРХИТЕКТОРЫ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МИНИ-ПАРКА"</w:t>
      </w:r>
    </w:p>
    <w:p w:rsidR="00096C1B" w:rsidRPr="003F444E" w:rsidRDefault="00096C1B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этом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кружке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знакомятся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особенностями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геометрической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ландшафтной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архитектуры,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садово-паркового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искусства,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формируется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эстетическое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природы.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учатся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превращать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садовый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участок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"райски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уголок".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педагогом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ребята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пройдут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всем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этапам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создания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чудесного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сада: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составления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плана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бумаге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разметки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территории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ухода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посадками.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этом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саду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могут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быть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непроницаемые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живые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изгороди,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прекрасные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газоны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цветники,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необычное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клумбы,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альпийские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горки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т.д.</w:t>
      </w:r>
    </w:p>
    <w:p w:rsidR="00096C1B" w:rsidRPr="003F444E" w:rsidRDefault="00096C1B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ТО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"ДЕКРАТИВНОЕ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ОВОЩЕВОДСТВО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ЦВЕТОВОДСТВО"</w:t>
      </w:r>
    </w:p>
    <w:p w:rsidR="00096C1B" w:rsidRPr="003F444E" w:rsidRDefault="00096C1B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Здесь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можете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заняться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флористикой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–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выращиванием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использованием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необычного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материала: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различных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сухоцветов,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физалиса,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декоративных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посудных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тыкв.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Занимаясь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любимым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делом,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сможете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только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составить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зимний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букет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изготовить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необычный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сувенир,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станете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инициативней,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самостоятельней,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сможете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правильно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планировать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свое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свободное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время,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что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очень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пригодится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вам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вашей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будущей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взрослой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жизни.</w:t>
      </w:r>
    </w:p>
    <w:p w:rsidR="00096C1B" w:rsidRPr="003F444E" w:rsidRDefault="00096C1B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ТО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"ПРИРОДА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ХУДОЖНИК"</w:t>
      </w:r>
    </w:p>
    <w:p w:rsidR="00096C1B" w:rsidRPr="003F444E" w:rsidRDefault="00096C1B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Здесь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ребят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формируется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интерес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многообразному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миру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искусства.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Они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знакомятся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искусством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графики,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рисованием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пятном,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штрихом,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линейным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рисованием.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"Природа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художник"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происходит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формирование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художественного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вкуса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приобретаются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профессиональные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художественные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умения,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навыки,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развивается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чувство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композиции,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цвета.</w:t>
      </w:r>
    </w:p>
    <w:p w:rsidR="00096C1B" w:rsidRPr="003F444E" w:rsidRDefault="00096C1B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ТО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"ЮНЫЙ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ЦВЕТОВОД"</w:t>
      </w:r>
    </w:p>
    <w:p w:rsidR="00096C1B" w:rsidRPr="003F444E" w:rsidRDefault="00096C1B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данном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ребята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занимаются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как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комнатным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цветоводством,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так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грунтовым.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оранжерее,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участке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ребята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смогут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собственными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руками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посадить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вырастить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декоративное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растение.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узнают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биологических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особенностях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цветочных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растений,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получают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навыки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практического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ухода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ними,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составе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цветочных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композиций.</w:t>
      </w:r>
    </w:p>
    <w:p w:rsidR="00096C1B" w:rsidRPr="003F444E" w:rsidRDefault="00096C1B" w:rsidP="008B513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F444E">
        <w:rPr>
          <w:b/>
          <w:sz w:val="28"/>
          <w:szCs w:val="28"/>
        </w:rPr>
        <w:t>Выводы</w:t>
      </w:r>
      <w:r w:rsidR="003F444E">
        <w:rPr>
          <w:b/>
          <w:sz w:val="28"/>
          <w:szCs w:val="28"/>
        </w:rPr>
        <w:t xml:space="preserve"> </w:t>
      </w:r>
      <w:r w:rsidRPr="003F444E">
        <w:rPr>
          <w:b/>
          <w:sz w:val="28"/>
          <w:szCs w:val="28"/>
        </w:rPr>
        <w:t>по</w:t>
      </w:r>
      <w:r w:rsidR="003F444E">
        <w:rPr>
          <w:b/>
          <w:sz w:val="28"/>
          <w:szCs w:val="28"/>
        </w:rPr>
        <w:t xml:space="preserve"> </w:t>
      </w:r>
      <w:r w:rsidRPr="003F444E">
        <w:rPr>
          <w:b/>
          <w:sz w:val="28"/>
          <w:szCs w:val="28"/>
        </w:rPr>
        <w:t>второй</w:t>
      </w:r>
      <w:r w:rsidR="003F444E">
        <w:rPr>
          <w:b/>
          <w:sz w:val="28"/>
          <w:szCs w:val="28"/>
        </w:rPr>
        <w:t xml:space="preserve"> </w:t>
      </w:r>
      <w:r w:rsidRPr="003F444E">
        <w:rPr>
          <w:b/>
          <w:sz w:val="28"/>
          <w:szCs w:val="28"/>
        </w:rPr>
        <w:t>главе</w:t>
      </w:r>
    </w:p>
    <w:p w:rsidR="006B42E2" w:rsidRPr="003F444E" w:rsidRDefault="006B42E2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Проанализировав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систему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Астраханской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области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можно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сделать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вывод,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что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достаточна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разнообразна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представлена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многочисленными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учреждениями,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осуществляющими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свою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деятельность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таким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направлениям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как: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спортивное,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техническое,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художественное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нравственно-эстетическое,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также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туристско-краеведческого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эколого-биологическое</w:t>
      </w:r>
    </w:p>
    <w:p w:rsidR="002752D9" w:rsidRPr="003F444E" w:rsidRDefault="006B42E2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осуществлении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эколого-биологического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подростков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немало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важная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роль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отводиться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Астраханскому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областному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эколого-биологическому</w:t>
      </w:r>
      <w:r w:rsidR="003F444E">
        <w:rPr>
          <w:sz w:val="28"/>
          <w:szCs w:val="28"/>
        </w:rPr>
        <w:t xml:space="preserve"> </w:t>
      </w:r>
      <w:r w:rsidR="002752D9" w:rsidRPr="003F444E">
        <w:rPr>
          <w:sz w:val="28"/>
          <w:szCs w:val="28"/>
        </w:rPr>
        <w:t>центру,</w:t>
      </w:r>
      <w:r w:rsidR="003F444E">
        <w:rPr>
          <w:sz w:val="28"/>
          <w:szCs w:val="28"/>
        </w:rPr>
        <w:t xml:space="preserve"> </w:t>
      </w:r>
      <w:r w:rsidR="002752D9" w:rsidRPr="003F444E">
        <w:rPr>
          <w:sz w:val="28"/>
          <w:szCs w:val="28"/>
        </w:rPr>
        <w:t>посещая</w:t>
      </w:r>
      <w:r w:rsidR="003F444E">
        <w:rPr>
          <w:sz w:val="28"/>
          <w:szCs w:val="28"/>
        </w:rPr>
        <w:t xml:space="preserve"> </w:t>
      </w:r>
      <w:r w:rsidR="002752D9" w:rsidRPr="003F444E">
        <w:rPr>
          <w:sz w:val="28"/>
          <w:szCs w:val="28"/>
        </w:rPr>
        <w:t>который</w:t>
      </w:r>
      <w:r w:rsidR="003F444E">
        <w:rPr>
          <w:sz w:val="28"/>
          <w:szCs w:val="28"/>
        </w:rPr>
        <w:t xml:space="preserve"> </w:t>
      </w:r>
      <w:r w:rsidR="002752D9" w:rsidRPr="003F444E">
        <w:rPr>
          <w:sz w:val="28"/>
          <w:szCs w:val="28"/>
        </w:rPr>
        <w:t>дети</w:t>
      </w:r>
      <w:r w:rsidR="003F444E">
        <w:rPr>
          <w:sz w:val="28"/>
          <w:szCs w:val="28"/>
        </w:rPr>
        <w:t xml:space="preserve"> </w:t>
      </w:r>
      <w:r w:rsidR="002752D9" w:rsidRPr="003F444E">
        <w:rPr>
          <w:sz w:val="28"/>
          <w:szCs w:val="28"/>
        </w:rPr>
        <w:t>учатся</w:t>
      </w:r>
      <w:r w:rsidR="003F444E">
        <w:rPr>
          <w:sz w:val="28"/>
          <w:szCs w:val="28"/>
        </w:rPr>
        <w:t xml:space="preserve"> </w:t>
      </w:r>
      <w:r w:rsidR="002752D9" w:rsidRPr="003F444E">
        <w:rPr>
          <w:sz w:val="28"/>
          <w:szCs w:val="28"/>
        </w:rPr>
        <w:t>любить</w:t>
      </w:r>
      <w:r w:rsidR="003F444E">
        <w:rPr>
          <w:sz w:val="28"/>
          <w:szCs w:val="28"/>
        </w:rPr>
        <w:t xml:space="preserve"> </w:t>
      </w:r>
      <w:r w:rsidR="002752D9" w:rsidRPr="003F444E">
        <w:rPr>
          <w:sz w:val="28"/>
          <w:szCs w:val="28"/>
        </w:rPr>
        <w:t>родной</w:t>
      </w:r>
      <w:r w:rsidR="003F444E">
        <w:rPr>
          <w:sz w:val="28"/>
          <w:szCs w:val="28"/>
        </w:rPr>
        <w:t xml:space="preserve"> </w:t>
      </w:r>
      <w:r w:rsidR="002752D9" w:rsidRPr="003F444E">
        <w:rPr>
          <w:sz w:val="28"/>
          <w:szCs w:val="28"/>
        </w:rPr>
        <w:t>край</w:t>
      </w:r>
      <w:r w:rsidR="003F444E">
        <w:rPr>
          <w:sz w:val="28"/>
          <w:szCs w:val="28"/>
        </w:rPr>
        <w:t xml:space="preserve"> </w:t>
      </w:r>
      <w:r w:rsidR="002752D9" w:rsidRPr="003F444E">
        <w:rPr>
          <w:sz w:val="28"/>
          <w:szCs w:val="28"/>
        </w:rPr>
        <w:t>не</w:t>
      </w:r>
      <w:r w:rsidR="003F444E">
        <w:rPr>
          <w:sz w:val="28"/>
          <w:szCs w:val="28"/>
        </w:rPr>
        <w:t xml:space="preserve"> </w:t>
      </w:r>
      <w:r w:rsidR="002752D9" w:rsidRPr="003F444E">
        <w:rPr>
          <w:sz w:val="28"/>
          <w:szCs w:val="28"/>
        </w:rPr>
        <w:t>по</w:t>
      </w:r>
      <w:r w:rsidR="003F444E">
        <w:rPr>
          <w:sz w:val="28"/>
          <w:szCs w:val="28"/>
        </w:rPr>
        <w:t xml:space="preserve"> </w:t>
      </w:r>
      <w:r w:rsidR="002752D9" w:rsidRPr="003F444E">
        <w:rPr>
          <w:sz w:val="28"/>
          <w:szCs w:val="28"/>
        </w:rPr>
        <w:t>картинкам</w:t>
      </w:r>
      <w:r w:rsidR="003F444E">
        <w:rPr>
          <w:sz w:val="28"/>
          <w:szCs w:val="28"/>
        </w:rPr>
        <w:t xml:space="preserve"> </w:t>
      </w:r>
      <w:r w:rsidR="002752D9"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="002752D9" w:rsidRPr="003F444E">
        <w:rPr>
          <w:sz w:val="28"/>
          <w:szCs w:val="28"/>
        </w:rPr>
        <w:t>учебниках,</w:t>
      </w:r>
      <w:r w:rsidR="003F444E">
        <w:rPr>
          <w:sz w:val="28"/>
          <w:szCs w:val="28"/>
        </w:rPr>
        <w:t xml:space="preserve"> </w:t>
      </w:r>
      <w:r w:rsidR="002752D9" w:rsidRPr="003F444E">
        <w:rPr>
          <w:sz w:val="28"/>
          <w:szCs w:val="28"/>
        </w:rPr>
        <w:t>а</w:t>
      </w:r>
      <w:r w:rsidR="003F444E">
        <w:rPr>
          <w:sz w:val="28"/>
          <w:szCs w:val="28"/>
        </w:rPr>
        <w:t xml:space="preserve"> </w:t>
      </w:r>
      <w:r w:rsidR="002752D9" w:rsidRPr="003F444E">
        <w:rPr>
          <w:sz w:val="28"/>
          <w:szCs w:val="28"/>
        </w:rPr>
        <w:t>ухаживая</w:t>
      </w:r>
      <w:r w:rsidR="003F444E">
        <w:rPr>
          <w:sz w:val="28"/>
          <w:szCs w:val="28"/>
        </w:rPr>
        <w:t xml:space="preserve"> </w:t>
      </w:r>
      <w:r w:rsidR="002752D9" w:rsidRPr="003F444E">
        <w:rPr>
          <w:sz w:val="28"/>
          <w:szCs w:val="28"/>
        </w:rPr>
        <w:t>за</w:t>
      </w:r>
      <w:r w:rsidR="003F444E">
        <w:rPr>
          <w:sz w:val="28"/>
          <w:szCs w:val="28"/>
        </w:rPr>
        <w:t xml:space="preserve"> </w:t>
      </w:r>
      <w:r w:rsidR="002752D9" w:rsidRPr="003F444E">
        <w:rPr>
          <w:sz w:val="28"/>
          <w:szCs w:val="28"/>
        </w:rPr>
        <w:t>растениями</w:t>
      </w:r>
      <w:r w:rsidR="003F444E">
        <w:rPr>
          <w:sz w:val="28"/>
          <w:szCs w:val="28"/>
        </w:rPr>
        <w:t xml:space="preserve"> </w:t>
      </w:r>
      <w:r w:rsidR="002752D9"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="002752D9" w:rsidRPr="003F444E">
        <w:rPr>
          <w:sz w:val="28"/>
          <w:szCs w:val="28"/>
        </w:rPr>
        <w:t>животными.</w:t>
      </w:r>
    </w:p>
    <w:p w:rsidR="002752D9" w:rsidRPr="003F444E" w:rsidRDefault="002752D9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Приобретенные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знания,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этом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центре,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помогут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детям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ориентироваться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выборе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биологических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профессий,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формировании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готовности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активной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деятельности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охране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животного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мира.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Занимаясь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эколого-биологическом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центре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ребята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станется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инициативнее,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самостоятельнее.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учаться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правильно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планировать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свое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свободное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время,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что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очень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пригодится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будущей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взрослой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жизни.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Происходит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формирование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художественного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вкуса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приобретаются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профессиональные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художественные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умения,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навыки,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развивается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чувство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композиции,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цвета.</w:t>
      </w:r>
    </w:p>
    <w:p w:rsidR="00B10C0E" w:rsidRPr="003F444E" w:rsidRDefault="00B10C0E" w:rsidP="008B5133">
      <w:pPr>
        <w:spacing w:line="360" w:lineRule="auto"/>
        <w:ind w:firstLine="709"/>
        <w:jc w:val="both"/>
        <w:rPr>
          <w:sz w:val="28"/>
          <w:szCs w:val="28"/>
        </w:rPr>
      </w:pPr>
    </w:p>
    <w:p w:rsidR="00B10C0E" w:rsidRPr="003F444E" w:rsidRDefault="003F444E" w:rsidP="008B5133">
      <w:pPr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sz w:val="28"/>
          <w:szCs w:val="28"/>
        </w:rPr>
        <w:br w:type="page"/>
      </w:r>
      <w:r w:rsidR="00B10C0E" w:rsidRPr="003F444E">
        <w:rPr>
          <w:b/>
          <w:sz w:val="28"/>
          <w:szCs w:val="32"/>
        </w:rPr>
        <w:t>Заключение</w:t>
      </w:r>
    </w:p>
    <w:p w:rsidR="00D41872" w:rsidRPr="003F444E" w:rsidRDefault="00D41872" w:rsidP="008B5133">
      <w:pPr>
        <w:spacing w:line="360" w:lineRule="auto"/>
        <w:ind w:firstLine="709"/>
        <w:jc w:val="both"/>
        <w:rPr>
          <w:b/>
          <w:sz w:val="28"/>
          <w:szCs w:val="32"/>
        </w:rPr>
      </w:pPr>
    </w:p>
    <w:p w:rsidR="00D41872" w:rsidRPr="003F444E" w:rsidRDefault="00D41872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Историческими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предпосылками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возникновения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становления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отечественной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системы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послужили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теория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практика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общественного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воспитания,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внешкольного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детского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движения,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попечительской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благотворительной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деятельности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России;</w:t>
      </w:r>
    </w:p>
    <w:p w:rsidR="00D41872" w:rsidRPr="003F444E" w:rsidRDefault="00D41872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Первые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внешкольные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многом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выполняли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компенсирующую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функцию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–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занятия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этих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учреждениях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компенсировали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отсутствие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школьного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вместе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тем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они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помогали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организовать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досуг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способствовали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обогащению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коммуникативной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деятельности.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Инновационный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характер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первых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внешкольных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был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обусловлен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благородными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мотивами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основателей,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также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новыми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педагогическими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взглядами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проблемы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детей.</w:t>
      </w:r>
    </w:p>
    <w:p w:rsidR="003961D8" w:rsidRPr="003F444E" w:rsidRDefault="003961D8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Дополнительное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-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один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из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социальных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институтов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детства,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который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создан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существует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для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обучения,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развития.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Это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социально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востребованная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сфера,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которой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заказчиками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потребителями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образовательных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услуг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выступают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юные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горожане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родители,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также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общество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государство.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способствует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решению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ключевых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задач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социально-экономического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развития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региона.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способно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влиять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качество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жизни,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так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как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приобщает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подростков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здоровому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жизни,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раскрывает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творческий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потенциал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личности,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побуждает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достижению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общественно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значимого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результата.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Этот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вид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способствует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развитию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склонностей,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способностей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интересов,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гражданских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нравственных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качеств,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жизненному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профессиональному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самоопределению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подрастающего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поколения.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Среди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задач,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решаемых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системой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-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профилактика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безнадзорности,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правонарушений,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наркомании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алкоголизма,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что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способствует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повышению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качества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городской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среды.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расширяет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воспитательные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возможности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школы.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Обладая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открытостью,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мобильностью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гибкостью.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Система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способна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быстро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точно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реагировать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«вызовы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времени»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интересах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ребенка,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его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семьи,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общества,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государства.</w:t>
      </w:r>
    </w:p>
    <w:p w:rsidR="00F15027" w:rsidRPr="003F444E" w:rsidRDefault="00F15027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России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реализуется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государственных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негосударственных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образовательных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учреждениях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различных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типов,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также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учреждениях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культуры,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физической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культуры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спорта,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общественных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объединениях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т.д.;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деятельность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организуется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одновозрастных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разновозрастных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объединениях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интересам,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дифференцированных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различию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потенциалов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охвату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образовательных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областей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(однопрофильных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или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многопрофильных),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совокупности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составляющих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сеть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детей;</w:t>
      </w:r>
    </w:p>
    <w:p w:rsidR="00F15027" w:rsidRPr="003F444E" w:rsidRDefault="00F15027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Содержание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отражает: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рекреативно-оздоровительное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развитие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ребенка;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организацию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формирование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нового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социального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опыта;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психолого-педагогическую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помощь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поддержку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детям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индивидуальном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развитии.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Такой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объективный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фактор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как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отсутствие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жестких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образовательных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стандартов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учреждениях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то,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что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педагог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заинтересован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том,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что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ребенок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посещал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занятия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вне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прямой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зависимости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академических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успехов,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задает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такие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особенности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как: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творческость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(креативность)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жизнедеятельности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детских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объединений;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дифференциация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процесса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(разноуровневость,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специализация,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возможность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объединения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основе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общих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интересов);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индивидуализацией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(регулирование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времени,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темпа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организации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пространства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освоении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содержания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образования;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обращенность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процессам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самопознания,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самовыражения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самореализации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ребенка;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подлинный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диалоговый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характер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межличностных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отношений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между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педагогом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воспитанниками.</w:t>
      </w:r>
    </w:p>
    <w:p w:rsidR="00447968" w:rsidRPr="003F444E" w:rsidRDefault="003F444E" w:rsidP="008B5133">
      <w:pPr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sz w:val="28"/>
          <w:szCs w:val="28"/>
        </w:rPr>
        <w:br w:type="page"/>
      </w:r>
      <w:r w:rsidR="00447968" w:rsidRPr="003F444E">
        <w:rPr>
          <w:b/>
          <w:sz w:val="28"/>
          <w:szCs w:val="32"/>
        </w:rPr>
        <w:t>Список</w:t>
      </w:r>
      <w:r>
        <w:rPr>
          <w:b/>
          <w:sz w:val="28"/>
          <w:szCs w:val="32"/>
        </w:rPr>
        <w:t xml:space="preserve"> </w:t>
      </w:r>
      <w:r w:rsidR="00447968" w:rsidRPr="003F444E">
        <w:rPr>
          <w:b/>
          <w:sz w:val="28"/>
          <w:szCs w:val="32"/>
        </w:rPr>
        <w:t>литературы</w:t>
      </w:r>
    </w:p>
    <w:p w:rsidR="00447968" w:rsidRPr="003F444E" w:rsidRDefault="00447968" w:rsidP="008B5133">
      <w:pPr>
        <w:spacing w:line="360" w:lineRule="auto"/>
        <w:ind w:firstLine="709"/>
        <w:jc w:val="both"/>
        <w:rPr>
          <w:b/>
          <w:sz w:val="28"/>
          <w:szCs w:val="32"/>
        </w:rPr>
      </w:pPr>
    </w:p>
    <w:p w:rsidR="00447968" w:rsidRPr="003F444E" w:rsidRDefault="00447968" w:rsidP="008B5133">
      <w:pPr>
        <w:spacing w:line="360" w:lineRule="auto"/>
        <w:jc w:val="both"/>
        <w:rPr>
          <w:sz w:val="28"/>
          <w:szCs w:val="28"/>
        </w:rPr>
      </w:pPr>
      <w:r w:rsidRPr="003F444E">
        <w:rPr>
          <w:b/>
          <w:sz w:val="28"/>
          <w:szCs w:val="28"/>
        </w:rPr>
        <w:t>1</w:t>
      </w:r>
      <w:r w:rsidRPr="003F444E">
        <w:rPr>
          <w:sz w:val="28"/>
          <w:szCs w:val="28"/>
        </w:rPr>
        <w:t>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ФЗ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РФ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«Об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образовании»</w:t>
      </w:r>
      <w:r w:rsidR="003F444E">
        <w:rPr>
          <w:sz w:val="28"/>
          <w:szCs w:val="28"/>
        </w:rPr>
        <w:t xml:space="preserve"> </w:t>
      </w:r>
      <w:r w:rsidR="001C121A" w:rsidRPr="003F444E">
        <w:rPr>
          <w:sz w:val="28"/>
          <w:szCs w:val="28"/>
        </w:rPr>
        <w:t>от</w:t>
      </w:r>
      <w:r w:rsidR="003F444E">
        <w:rPr>
          <w:sz w:val="28"/>
          <w:szCs w:val="28"/>
        </w:rPr>
        <w:t xml:space="preserve"> </w:t>
      </w:r>
      <w:r w:rsidR="001C121A" w:rsidRPr="003F444E">
        <w:rPr>
          <w:sz w:val="28"/>
          <w:szCs w:val="28"/>
        </w:rPr>
        <w:t>10.07.1992</w:t>
      </w:r>
      <w:r w:rsidR="003F444E">
        <w:rPr>
          <w:sz w:val="28"/>
          <w:szCs w:val="28"/>
        </w:rPr>
        <w:t xml:space="preserve"> </w:t>
      </w:r>
      <w:r w:rsidR="001C121A" w:rsidRPr="003F444E">
        <w:rPr>
          <w:sz w:val="28"/>
          <w:szCs w:val="28"/>
        </w:rPr>
        <w:t>N</w:t>
      </w:r>
      <w:r w:rsidR="003F444E">
        <w:rPr>
          <w:sz w:val="28"/>
          <w:szCs w:val="28"/>
        </w:rPr>
        <w:t xml:space="preserve"> </w:t>
      </w:r>
      <w:r w:rsidR="001C121A" w:rsidRPr="003F444E">
        <w:rPr>
          <w:sz w:val="28"/>
          <w:szCs w:val="28"/>
        </w:rPr>
        <w:t>3266-1</w:t>
      </w:r>
      <w:r w:rsidR="003F444E">
        <w:rPr>
          <w:sz w:val="28"/>
          <w:szCs w:val="28"/>
        </w:rPr>
        <w:t xml:space="preserve"> </w:t>
      </w:r>
      <w:r w:rsidR="001C121A" w:rsidRPr="003F444E">
        <w:rPr>
          <w:sz w:val="28"/>
          <w:szCs w:val="28"/>
        </w:rPr>
        <w:t>(ред.</w:t>
      </w:r>
      <w:r w:rsidR="003F444E">
        <w:rPr>
          <w:sz w:val="28"/>
          <w:szCs w:val="28"/>
        </w:rPr>
        <w:t xml:space="preserve"> </w:t>
      </w:r>
      <w:r w:rsidR="001C121A" w:rsidRPr="003F444E">
        <w:rPr>
          <w:sz w:val="28"/>
          <w:szCs w:val="28"/>
        </w:rPr>
        <w:t>от</w:t>
      </w:r>
      <w:r w:rsidR="003F444E">
        <w:rPr>
          <w:sz w:val="28"/>
          <w:szCs w:val="28"/>
        </w:rPr>
        <w:t xml:space="preserve"> </w:t>
      </w:r>
      <w:r w:rsidR="001C121A" w:rsidRPr="003F444E">
        <w:rPr>
          <w:sz w:val="28"/>
          <w:szCs w:val="28"/>
        </w:rPr>
        <w:t>10.11.2009)</w:t>
      </w:r>
    </w:p>
    <w:p w:rsidR="001C121A" w:rsidRPr="003F444E" w:rsidRDefault="001C121A" w:rsidP="008B5133">
      <w:pPr>
        <w:spacing w:line="360" w:lineRule="auto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2.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Типовое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положение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образовательном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(утв.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постановлением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Правительства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РФ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7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марта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1995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N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233)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(с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изменениями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от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22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февраля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1997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г.,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8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августа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2003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г.,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1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февраля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2005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г.,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7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декабря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2006)</w:t>
      </w:r>
    </w:p>
    <w:p w:rsidR="003961D8" w:rsidRPr="003F444E" w:rsidRDefault="003961D8" w:rsidP="008B5133">
      <w:pPr>
        <w:spacing w:line="360" w:lineRule="auto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3.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Бояринцева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А.В.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сегодня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//«Новые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ценности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Принцип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дополнительности»,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2006.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–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Вып.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4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(28).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–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105-109.</w:t>
      </w:r>
    </w:p>
    <w:p w:rsidR="003F0827" w:rsidRPr="003F444E" w:rsidRDefault="003961D8" w:rsidP="008B5133">
      <w:pPr>
        <w:spacing w:line="360" w:lineRule="auto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4</w:t>
      </w:r>
      <w:r w:rsidR="003F0827" w:rsidRPr="003F444E">
        <w:rPr>
          <w:sz w:val="28"/>
          <w:szCs w:val="28"/>
        </w:rPr>
        <w:t>.</w:t>
      </w:r>
      <w:r w:rsidR="003F444E">
        <w:rPr>
          <w:sz w:val="28"/>
          <w:szCs w:val="28"/>
        </w:rPr>
        <w:t xml:space="preserve"> </w:t>
      </w:r>
      <w:r w:rsidR="003F0827" w:rsidRPr="003F444E">
        <w:rPr>
          <w:sz w:val="28"/>
          <w:szCs w:val="28"/>
        </w:rPr>
        <w:t>Евладова</w:t>
      </w:r>
      <w:r w:rsidR="003F444E">
        <w:rPr>
          <w:sz w:val="28"/>
          <w:szCs w:val="28"/>
        </w:rPr>
        <w:t xml:space="preserve"> </w:t>
      </w:r>
      <w:r w:rsidR="003F0827" w:rsidRPr="003F444E">
        <w:rPr>
          <w:sz w:val="28"/>
          <w:szCs w:val="28"/>
        </w:rPr>
        <w:t>Е.Б.,</w:t>
      </w:r>
      <w:r w:rsidR="003F444E">
        <w:rPr>
          <w:sz w:val="28"/>
          <w:szCs w:val="28"/>
        </w:rPr>
        <w:t xml:space="preserve"> </w:t>
      </w:r>
      <w:r w:rsidR="003F0827" w:rsidRPr="003F444E">
        <w:rPr>
          <w:sz w:val="28"/>
          <w:szCs w:val="28"/>
        </w:rPr>
        <w:t>Логинова</w:t>
      </w:r>
      <w:r w:rsidR="003F444E">
        <w:rPr>
          <w:sz w:val="28"/>
          <w:szCs w:val="28"/>
        </w:rPr>
        <w:t xml:space="preserve"> </w:t>
      </w:r>
      <w:r w:rsidR="003F0827" w:rsidRPr="003F444E">
        <w:rPr>
          <w:sz w:val="28"/>
          <w:szCs w:val="28"/>
        </w:rPr>
        <w:t>Л.Г.,</w:t>
      </w:r>
      <w:r w:rsidR="003F444E">
        <w:rPr>
          <w:sz w:val="28"/>
          <w:szCs w:val="28"/>
        </w:rPr>
        <w:t xml:space="preserve"> </w:t>
      </w:r>
      <w:r w:rsidR="003F0827" w:rsidRPr="003F444E">
        <w:rPr>
          <w:sz w:val="28"/>
          <w:szCs w:val="28"/>
        </w:rPr>
        <w:t>Михайлова</w:t>
      </w:r>
      <w:r w:rsidR="003F444E">
        <w:rPr>
          <w:sz w:val="28"/>
          <w:szCs w:val="28"/>
        </w:rPr>
        <w:t xml:space="preserve"> </w:t>
      </w:r>
      <w:r w:rsidR="003F0827" w:rsidRPr="003F444E">
        <w:rPr>
          <w:sz w:val="28"/>
          <w:szCs w:val="28"/>
        </w:rPr>
        <w:t>Н.Н.</w:t>
      </w:r>
      <w:r w:rsidR="003F444E">
        <w:rPr>
          <w:sz w:val="28"/>
          <w:szCs w:val="28"/>
        </w:rPr>
        <w:t xml:space="preserve"> </w:t>
      </w:r>
      <w:r w:rsidR="003F0827" w:rsidRPr="003F444E">
        <w:rPr>
          <w:sz w:val="28"/>
          <w:szCs w:val="28"/>
        </w:rPr>
        <w:t>Дополнительное</w:t>
      </w:r>
      <w:r w:rsidR="003F444E">
        <w:rPr>
          <w:sz w:val="28"/>
          <w:szCs w:val="28"/>
        </w:rPr>
        <w:t xml:space="preserve"> </w:t>
      </w:r>
      <w:r w:rsidR="003F0827" w:rsidRPr="003F444E">
        <w:rPr>
          <w:sz w:val="28"/>
          <w:szCs w:val="28"/>
        </w:rPr>
        <w:t>образование</w:t>
      </w:r>
      <w:r w:rsidR="003F444E">
        <w:rPr>
          <w:sz w:val="28"/>
          <w:szCs w:val="28"/>
        </w:rPr>
        <w:t xml:space="preserve"> </w:t>
      </w:r>
      <w:r w:rsidR="003F0827" w:rsidRPr="003F444E">
        <w:rPr>
          <w:sz w:val="28"/>
          <w:szCs w:val="28"/>
        </w:rPr>
        <w:t>детей:</w:t>
      </w:r>
      <w:r w:rsidR="003F444E">
        <w:rPr>
          <w:sz w:val="28"/>
          <w:szCs w:val="28"/>
        </w:rPr>
        <w:t xml:space="preserve"> </w:t>
      </w:r>
      <w:r w:rsidR="003F0827" w:rsidRPr="003F444E">
        <w:rPr>
          <w:sz w:val="28"/>
          <w:szCs w:val="28"/>
        </w:rPr>
        <w:t>–</w:t>
      </w:r>
      <w:r w:rsidR="003F444E">
        <w:rPr>
          <w:sz w:val="28"/>
          <w:szCs w:val="28"/>
        </w:rPr>
        <w:t xml:space="preserve"> </w:t>
      </w:r>
      <w:r w:rsidR="003F0827" w:rsidRPr="003F444E">
        <w:rPr>
          <w:sz w:val="28"/>
          <w:szCs w:val="28"/>
        </w:rPr>
        <w:t>М.:</w:t>
      </w:r>
      <w:r w:rsidR="003F444E">
        <w:rPr>
          <w:sz w:val="28"/>
          <w:szCs w:val="28"/>
        </w:rPr>
        <w:t xml:space="preserve"> </w:t>
      </w:r>
      <w:r w:rsidR="003F0827" w:rsidRPr="003F444E">
        <w:rPr>
          <w:sz w:val="28"/>
          <w:szCs w:val="28"/>
        </w:rPr>
        <w:t>2002.</w:t>
      </w:r>
    </w:p>
    <w:p w:rsidR="003F0827" w:rsidRPr="003F444E" w:rsidRDefault="003961D8" w:rsidP="008B5133">
      <w:pPr>
        <w:spacing w:line="360" w:lineRule="auto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5</w:t>
      </w:r>
      <w:r w:rsidR="003F0827" w:rsidRPr="003F444E">
        <w:rPr>
          <w:sz w:val="28"/>
          <w:szCs w:val="28"/>
        </w:rPr>
        <w:t>.</w:t>
      </w:r>
      <w:r w:rsidR="003F444E">
        <w:rPr>
          <w:sz w:val="28"/>
          <w:szCs w:val="28"/>
        </w:rPr>
        <w:t xml:space="preserve"> </w:t>
      </w:r>
      <w:r w:rsidR="003F0827" w:rsidRPr="003F444E">
        <w:rPr>
          <w:sz w:val="28"/>
          <w:szCs w:val="28"/>
        </w:rPr>
        <w:t>Лебедев</w:t>
      </w:r>
      <w:r w:rsidR="003F444E">
        <w:rPr>
          <w:sz w:val="28"/>
          <w:szCs w:val="28"/>
        </w:rPr>
        <w:t xml:space="preserve"> </w:t>
      </w:r>
      <w:r w:rsidR="003F0827" w:rsidRPr="003F444E">
        <w:rPr>
          <w:sz w:val="28"/>
          <w:szCs w:val="28"/>
        </w:rPr>
        <w:t>О.Е.</w:t>
      </w:r>
      <w:r w:rsidR="003F444E">
        <w:rPr>
          <w:sz w:val="28"/>
          <w:szCs w:val="28"/>
        </w:rPr>
        <w:t xml:space="preserve"> </w:t>
      </w:r>
      <w:r w:rsidR="003F0827" w:rsidRPr="003F444E">
        <w:rPr>
          <w:sz w:val="28"/>
          <w:szCs w:val="28"/>
        </w:rPr>
        <w:t>Дополнительное</w:t>
      </w:r>
      <w:r w:rsidR="003F444E">
        <w:rPr>
          <w:sz w:val="28"/>
          <w:szCs w:val="28"/>
        </w:rPr>
        <w:t xml:space="preserve"> </w:t>
      </w:r>
      <w:r w:rsidR="003F0827" w:rsidRPr="003F444E">
        <w:rPr>
          <w:sz w:val="28"/>
          <w:szCs w:val="28"/>
        </w:rPr>
        <w:t>образование</w:t>
      </w:r>
      <w:r w:rsidR="003F444E">
        <w:rPr>
          <w:sz w:val="28"/>
          <w:szCs w:val="28"/>
        </w:rPr>
        <w:t xml:space="preserve"> </w:t>
      </w:r>
      <w:r w:rsidR="003F0827" w:rsidRPr="003F444E">
        <w:rPr>
          <w:sz w:val="28"/>
          <w:szCs w:val="28"/>
        </w:rPr>
        <w:t>детей.</w:t>
      </w:r>
      <w:r w:rsidR="003F444E">
        <w:rPr>
          <w:sz w:val="28"/>
          <w:szCs w:val="28"/>
        </w:rPr>
        <w:t xml:space="preserve"> </w:t>
      </w:r>
      <w:r w:rsidR="003F0827" w:rsidRPr="003F444E">
        <w:rPr>
          <w:sz w:val="28"/>
          <w:szCs w:val="28"/>
        </w:rPr>
        <w:t>–</w:t>
      </w:r>
      <w:r w:rsidR="003F444E">
        <w:rPr>
          <w:sz w:val="28"/>
          <w:szCs w:val="28"/>
        </w:rPr>
        <w:t xml:space="preserve"> </w:t>
      </w:r>
      <w:r w:rsidR="003F0827" w:rsidRPr="003F444E">
        <w:rPr>
          <w:sz w:val="28"/>
          <w:szCs w:val="28"/>
        </w:rPr>
        <w:t>М.</w:t>
      </w:r>
      <w:r w:rsidR="003F444E">
        <w:rPr>
          <w:sz w:val="28"/>
          <w:szCs w:val="28"/>
        </w:rPr>
        <w:t xml:space="preserve"> </w:t>
      </w:r>
      <w:r w:rsidR="003F0827" w:rsidRPr="003F444E">
        <w:rPr>
          <w:sz w:val="28"/>
          <w:szCs w:val="28"/>
        </w:rPr>
        <w:t>2000.</w:t>
      </w:r>
    </w:p>
    <w:p w:rsidR="003F0827" w:rsidRPr="003F444E" w:rsidRDefault="003961D8" w:rsidP="008B5133">
      <w:pPr>
        <w:spacing w:line="360" w:lineRule="auto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6</w:t>
      </w:r>
      <w:r w:rsidR="003F0827" w:rsidRPr="003F444E">
        <w:rPr>
          <w:sz w:val="28"/>
          <w:szCs w:val="28"/>
        </w:rPr>
        <w:t>.</w:t>
      </w:r>
      <w:r w:rsidR="003F444E">
        <w:rPr>
          <w:sz w:val="28"/>
          <w:szCs w:val="28"/>
        </w:rPr>
        <w:t xml:space="preserve"> </w:t>
      </w:r>
      <w:r w:rsidR="003F0827" w:rsidRPr="003F444E">
        <w:rPr>
          <w:sz w:val="28"/>
          <w:szCs w:val="28"/>
        </w:rPr>
        <w:t>Горский</w:t>
      </w:r>
      <w:r w:rsidR="003F444E">
        <w:rPr>
          <w:sz w:val="28"/>
          <w:szCs w:val="28"/>
        </w:rPr>
        <w:t xml:space="preserve"> </w:t>
      </w:r>
      <w:r w:rsidR="003F0827" w:rsidRPr="003F444E">
        <w:rPr>
          <w:sz w:val="28"/>
          <w:szCs w:val="28"/>
        </w:rPr>
        <w:t>В.</w:t>
      </w:r>
      <w:r w:rsidR="003F444E">
        <w:rPr>
          <w:sz w:val="28"/>
          <w:szCs w:val="28"/>
        </w:rPr>
        <w:t xml:space="preserve"> </w:t>
      </w:r>
      <w:r w:rsidR="003F0827" w:rsidRPr="003F444E">
        <w:rPr>
          <w:sz w:val="28"/>
          <w:szCs w:val="28"/>
        </w:rPr>
        <w:t>А.,</w:t>
      </w:r>
      <w:r w:rsidR="003F444E">
        <w:rPr>
          <w:sz w:val="28"/>
          <w:szCs w:val="28"/>
        </w:rPr>
        <w:t xml:space="preserve"> </w:t>
      </w:r>
      <w:r w:rsidR="003F0827" w:rsidRPr="003F444E">
        <w:rPr>
          <w:sz w:val="28"/>
          <w:szCs w:val="28"/>
        </w:rPr>
        <w:t>Журкина</w:t>
      </w:r>
      <w:r w:rsidR="003F444E">
        <w:rPr>
          <w:sz w:val="28"/>
          <w:szCs w:val="28"/>
        </w:rPr>
        <w:t xml:space="preserve"> </w:t>
      </w:r>
      <w:r w:rsidR="003F0827" w:rsidRPr="003F444E">
        <w:rPr>
          <w:sz w:val="28"/>
          <w:szCs w:val="28"/>
        </w:rPr>
        <w:t>А.</w:t>
      </w:r>
      <w:r w:rsidR="003F444E">
        <w:rPr>
          <w:sz w:val="28"/>
          <w:szCs w:val="28"/>
        </w:rPr>
        <w:t xml:space="preserve"> </w:t>
      </w:r>
      <w:r w:rsidR="003F0827" w:rsidRPr="003F444E">
        <w:rPr>
          <w:sz w:val="28"/>
          <w:szCs w:val="28"/>
        </w:rPr>
        <w:t>Я.,</w:t>
      </w:r>
      <w:r w:rsidR="003F444E">
        <w:rPr>
          <w:sz w:val="28"/>
          <w:szCs w:val="28"/>
        </w:rPr>
        <w:t xml:space="preserve"> </w:t>
      </w:r>
      <w:r w:rsidR="003F0827" w:rsidRPr="003F444E">
        <w:rPr>
          <w:sz w:val="28"/>
          <w:szCs w:val="28"/>
        </w:rPr>
        <w:t>Ляшко</w:t>
      </w:r>
      <w:r w:rsidR="003F444E">
        <w:rPr>
          <w:sz w:val="28"/>
          <w:szCs w:val="28"/>
        </w:rPr>
        <w:t xml:space="preserve"> </w:t>
      </w:r>
      <w:r w:rsidR="003F0827" w:rsidRPr="003F444E">
        <w:rPr>
          <w:sz w:val="28"/>
          <w:szCs w:val="28"/>
        </w:rPr>
        <w:t>Л.Ю.,</w:t>
      </w:r>
      <w:r w:rsidR="003F444E">
        <w:rPr>
          <w:sz w:val="28"/>
          <w:szCs w:val="28"/>
        </w:rPr>
        <w:t xml:space="preserve"> </w:t>
      </w:r>
      <w:r w:rsidR="003F0827" w:rsidRPr="003F444E">
        <w:rPr>
          <w:sz w:val="28"/>
          <w:szCs w:val="28"/>
        </w:rPr>
        <w:t>Усанов</w:t>
      </w:r>
      <w:r w:rsidR="003F444E">
        <w:rPr>
          <w:sz w:val="28"/>
          <w:szCs w:val="28"/>
        </w:rPr>
        <w:t xml:space="preserve"> </w:t>
      </w:r>
      <w:r w:rsidR="003F0827" w:rsidRPr="003F444E">
        <w:rPr>
          <w:sz w:val="28"/>
          <w:szCs w:val="28"/>
        </w:rPr>
        <w:t>В.</w:t>
      </w:r>
      <w:r w:rsidR="003F444E">
        <w:rPr>
          <w:sz w:val="28"/>
          <w:szCs w:val="28"/>
        </w:rPr>
        <w:t xml:space="preserve"> </w:t>
      </w:r>
      <w:r w:rsidR="003F0827" w:rsidRPr="003F444E">
        <w:rPr>
          <w:sz w:val="28"/>
          <w:szCs w:val="28"/>
        </w:rPr>
        <w:t>В.</w:t>
      </w:r>
      <w:r w:rsidR="003F444E">
        <w:rPr>
          <w:sz w:val="28"/>
          <w:szCs w:val="28"/>
        </w:rPr>
        <w:t xml:space="preserve"> </w:t>
      </w:r>
      <w:r w:rsidR="003F0827" w:rsidRPr="003F444E">
        <w:rPr>
          <w:sz w:val="28"/>
          <w:szCs w:val="28"/>
        </w:rPr>
        <w:t>Система</w:t>
      </w:r>
      <w:r w:rsidR="003F444E">
        <w:rPr>
          <w:sz w:val="28"/>
          <w:szCs w:val="28"/>
        </w:rPr>
        <w:t xml:space="preserve"> </w:t>
      </w:r>
      <w:r w:rsidR="003F0827"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="003F0827"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="003F0827"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="003F0827" w:rsidRPr="003F444E">
        <w:rPr>
          <w:sz w:val="28"/>
          <w:szCs w:val="28"/>
        </w:rPr>
        <w:t>//</w:t>
      </w:r>
      <w:r w:rsidR="003F444E">
        <w:rPr>
          <w:sz w:val="28"/>
          <w:szCs w:val="28"/>
        </w:rPr>
        <w:t xml:space="preserve"> </w:t>
      </w:r>
      <w:r w:rsidR="003F0827" w:rsidRPr="003F444E">
        <w:rPr>
          <w:sz w:val="28"/>
          <w:szCs w:val="28"/>
        </w:rPr>
        <w:t>Дополнительное</w:t>
      </w:r>
      <w:r w:rsidR="003F444E">
        <w:rPr>
          <w:sz w:val="28"/>
          <w:szCs w:val="28"/>
        </w:rPr>
        <w:t xml:space="preserve"> </w:t>
      </w:r>
      <w:r w:rsidR="003F0827" w:rsidRPr="003F444E">
        <w:rPr>
          <w:sz w:val="28"/>
          <w:szCs w:val="28"/>
        </w:rPr>
        <w:t>образование.</w:t>
      </w:r>
      <w:r w:rsidR="003F444E">
        <w:rPr>
          <w:sz w:val="28"/>
          <w:szCs w:val="28"/>
        </w:rPr>
        <w:t xml:space="preserve"> </w:t>
      </w:r>
      <w:r w:rsidR="003F0827" w:rsidRPr="003F444E">
        <w:rPr>
          <w:sz w:val="28"/>
          <w:szCs w:val="28"/>
        </w:rPr>
        <w:t>1999</w:t>
      </w:r>
      <w:r w:rsidR="003F444E">
        <w:rPr>
          <w:sz w:val="28"/>
          <w:szCs w:val="28"/>
        </w:rPr>
        <w:t xml:space="preserve"> </w:t>
      </w:r>
      <w:r w:rsidR="003F0827" w:rsidRPr="003F444E">
        <w:rPr>
          <w:sz w:val="28"/>
          <w:szCs w:val="28"/>
        </w:rPr>
        <w:t>№</w:t>
      </w:r>
      <w:r w:rsidR="003F444E">
        <w:rPr>
          <w:sz w:val="28"/>
          <w:szCs w:val="28"/>
        </w:rPr>
        <w:t xml:space="preserve"> </w:t>
      </w:r>
      <w:r w:rsidR="003F0827" w:rsidRPr="003F444E">
        <w:rPr>
          <w:sz w:val="28"/>
          <w:szCs w:val="28"/>
        </w:rPr>
        <w:t>3</w:t>
      </w:r>
    </w:p>
    <w:p w:rsidR="003F0827" w:rsidRPr="003F444E" w:rsidRDefault="003961D8" w:rsidP="008B5133">
      <w:pPr>
        <w:spacing w:line="360" w:lineRule="auto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7</w:t>
      </w:r>
      <w:r w:rsidR="003F0827" w:rsidRPr="003F444E">
        <w:rPr>
          <w:sz w:val="28"/>
          <w:szCs w:val="28"/>
        </w:rPr>
        <w:t>.</w:t>
      </w:r>
      <w:r w:rsidR="003F444E">
        <w:rPr>
          <w:sz w:val="28"/>
          <w:szCs w:val="28"/>
        </w:rPr>
        <w:t xml:space="preserve"> </w:t>
      </w:r>
      <w:r w:rsidR="003F0827" w:rsidRPr="003F444E">
        <w:rPr>
          <w:sz w:val="28"/>
          <w:szCs w:val="28"/>
        </w:rPr>
        <w:t>Голованов</w:t>
      </w:r>
      <w:r w:rsidR="003F444E">
        <w:rPr>
          <w:sz w:val="28"/>
          <w:szCs w:val="28"/>
        </w:rPr>
        <w:t xml:space="preserve"> </w:t>
      </w:r>
      <w:r w:rsidR="003F0827" w:rsidRPr="003F444E">
        <w:rPr>
          <w:sz w:val="28"/>
          <w:szCs w:val="28"/>
        </w:rPr>
        <w:t>В.П.</w:t>
      </w:r>
      <w:r w:rsidR="003F444E">
        <w:rPr>
          <w:sz w:val="28"/>
          <w:szCs w:val="28"/>
        </w:rPr>
        <w:t xml:space="preserve"> </w:t>
      </w:r>
      <w:r w:rsidR="003F0827" w:rsidRPr="003F444E">
        <w:rPr>
          <w:sz w:val="28"/>
          <w:szCs w:val="28"/>
        </w:rPr>
        <w:t>Методика</w:t>
      </w:r>
      <w:r w:rsidR="003F444E">
        <w:rPr>
          <w:sz w:val="28"/>
          <w:szCs w:val="28"/>
        </w:rPr>
        <w:t xml:space="preserve"> </w:t>
      </w:r>
      <w:r w:rsidR="003F0827"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="003F0827" w:rsidRPr="003F444E">
        <w:rPr>
          <w:sz w:val="28"/>
          <w:szCs w:val="28"/>
        </w:rPr>
        <w:t>технология</w:t>
      </w:r>
      <w:r w:rsidR="003F444E">
        <w:rPr>
          <w:sz w:val="28"/>
          <w:szCs w:val="28"/>
        </w:rPr>
        <w:t xml:space="preserve"> </w:t>
      </w:r>
      <w:r w:rsidR="003F0827" w:rsidRPr="003F444E">
        <w:rPr>
          <w:sz w:val="28"/>
          <w:szCs w:val="28"/>
        </w:rPr>
        <w:t>работы</w:t>
      </w:r>
      <w:r w:rsidR="003F444E">
        <w:rPr>
          <w:sz w:val="28"/>
          <w:szCs w:val="28"/>
        </w:rPr>
        <w:t xml:space="preserve"> </w:t>
      </w:r>
      <w:r w:rsidR="003F0827" w:rsidRPr="003F444E">
        <w:rPr>
          <w:sz w:val="28"/>
          <w:szCs w:val="28"/>
        </w:rPr>
        <w:t>педагога</w:t>
      </w:r>
      <w:r w:rsidR="003F444E">
        <w:rPr>
          <w:sz w:val="28"/>
          <w:szCs w:val="28"/>
        </w:rPr>
        <w:t xml:space="preserve"> </w:t>
      </w:r>
      <w:r w:rsidR="003F0827"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="003F0827" w:rsidRPr="003F444E">
        <w:rPr>
          <w:sz w:val="28"/>
          <w:szCs w:val="28"/>
        </w:rPr>
        <w:t>образования:–</w:t>
      </w:r>
      <w:r w:rsidR="003F444E">
        <w:rPr>
          <w:sz w:val="28"/>
          <w:szCs w:val="28"/>
        </w:rPr>
        <w:t xml:space="preserve"> </w:t>
      </w:r>
      <w:r w:rsidR="003F0827" w:rsidRPr="003F444E">
        <w:rPr>
          <w:sz w:val="28"/>
          <w:szCs w:val="28"/>
        </w:rPr>
        <w:t>М.:</w:t>
      </w:r>
      <w:r w:rsidR="003F444E">
        <w:rPr>
          <w:sz w:val="28"/>
          <w:szCs w:val="28"/>
        </w:rPr>
        <w:t xml:space="preserve"> </w:t>
      </w:r>
      <w:r w:rsidR="003F0827" w:rsidRPr="003F444E">
        <w:rPr>
          <w:sz w:val="28"/>
          <w:szCs w:val="28"/>
        </w:rPr>
        <w:t>2004.</w:t>
      </w:r>
    </w:p>
    <w:p w:rsidR="003961D8" w:rsidRPr="003F444E" w:rsidRDefault="003961D8" w:rsidP="008B5133">
      <w:pPr>
        <w:spacing w:line="360" w:lineRule="auto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8.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образование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–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фактор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развития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творческой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личности: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тезисы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материалы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Всероссийской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науч.-практ.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конференции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«Проблемы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становления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развития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процесса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учреждениях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детей».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–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СПб.,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1998.</w:t>
      </w:r>
    </w:p>
    <w:p w:rsidR="003961D8" w:rsidRPr="003F444E" w:rsidRDefault="003961D8" w:rsidP="008B5133">
      <w:pPr>
        <w:spacing w:line="360" w:lineRule="auto"/>
        <w:jc w:val="both"/>
        <w:rPr>
          <w:sz w:val="28"/>
          <w:szCs w:val="28"/>
        </w:rPr>
      </w:pPr>
      <w:r w:rsidRPr="003F444E">
        <w:rPr>
          <w:sz w:val="28"/>
          <w:szCs w:val="28"/>
        </w:rPr>
        <w:t>9.</w:t>
      </w:r>
      <w:r w:rsidR="003F444E">
        <w:rPr>
          <w:sz w:val="28"/>
          <w:szCs w:val="28"/>
        </w:rPr>
        <w:t xml:space="preserve"> </w:t>
      </w:r>
      <w:r w:rsidR="0072389C" w:rsidRPr="003F444E">
        <w:rPr>
          <w:sz w:val="28"/>
          <w:szCs w:val="28"/>
        </w:rPr>
        <w:t>Иваненко</w:t>
      </w:r>
      <w:r w:rsidR="003F444E">
        <w:rPr>
          <w:sz w:val="28"/>
          <w:szCs w:val="28"/>
        </w:rPr>
        <w:t xml:space="preserve"> </w:t>
      </w:r>
      <w:r w:rsidR="0072389C" w:rsidRPr="003F444E">
        <w:rPr>
          <w:sz w:val="28"/>
          <w:szCs w:val="28"/>
        </w:rPr>
        <w:t>И.Н.</w:t>
      </w:r>
      <w:r w:rsidR="003F444E">
        <w:rPr>
          <w:sz w:val="28"/>
          <w:szCs w:val="28"/>
        </w:rPr>
        <w:t xml:space="preserve"> </w:t>
      </w:r>
      <w:r w:rsidR="0072389C" w:rsidRPr="003F444E">
        <w:rPr>
          <w:sz w:val="28"/>
          <w:szCs w:val="28"/>
        </w:rPr>
        <w:t>Насущные</w:t>
      </w:r>
      <w:r w:rsidR="003F444E">
        <w:rPr>
          <w:sz w:val="28"/>
          <w:szCs w:val="28"/>
        </w:rPr>
        <w:t xml:space="preserve"> </w:t>
      </w:r>
      <w:r w:rsidR="0072389C" w:rsidRPr="003F444E">
        <w:rPr>
          <w:sz w:val="28"/>
          <w:szCs w:val="28"/>
        </w:rPr>
        <w:t>проблемы</w:t>
      </w:r>
      <w:r w:rsidR="003F444E">
        <w:rPr>
          <w:sz w:val="28"/>
          <w:szCs w:val="28"/>
        </w:rPr>
        <w:t xml:space="preserve"> </w:t>
      </w:r>
      <w:r w:rsidR="0072389C" w:rsidRPr="003F444E">
        <w:rPr>
          <w:sz w:val="28"/>
          <w:szCs w:val="28"/>
        </w:rPr>
        <w:t>развития</w:t>
      </w:r>
      <w:r w:rsidR="003F444E">
        <w:rPr>
          <w:sz w:val="28"/>
          <w:szCs w:val="28"/>
        </w:rPr>
        <w:t xml:space="preserve"> </w:t>
      </w:r>
      <w:r w:rsidR="0072389C" w:rsidRPr="003F444E">
        <w:rPr>
          <w:sz w:val="28"/>
          <w:szCs w:val="28"/>
        </w:rPr>
        <w:t>системы</w:t>
      </w:r>
      <w:r w:rsidR="003F444E">
        <w:rPr>
          <w:sz w:val="28"/>
          <w:szCs w:val="28"/>
        </w:rPr>
        <w:t xml:space="preserve"> </w:t>
      </w:r>
      <w:r w:rsidR="0072389C" w:rsidRPr="003F444E">
        <w:rPr>
          <w:sz w:val="28"/>
          <w:szCs w:val="28"/>
        </w:rPr>
        <w:t>дополнительного</w:t>
      </w:r>
      <w:r w:rsidR="003F444E">
        <w:rPr>
          <w:sz w:val="28"/>
          <w:szCs w:val="28"/>
        </w:rPr>
        <w:t xml:space="preserve"> </w:t>
      </w:r>
      <w:r w:rsidR="0072389C" w:rsidRPr="003F444E">
        <w:rPr>
          <w:sz w:val="28"/>
          <w:szCs w:val="28"/>
        </w:rPr>
        <w:t>образования</w:t>
      </w:r>
      <w:r w:rsidR="003F444E">
        <w:rPr>
          <w:sz w:val="28"/>
          <w:szCs w:val="28"/>
        </w:rPr>
        <w:t xml:space="preserve"> </w:t>
      </w:r>
      <w:r w:rsidR="0072389C" w:rsidRPr="003F444E">
        <w:rPr>
          <w:sz w:val="28"/>
          <w:szCs w:val="28"/>
        </w:rPr>
        <w:t>детей</w:t>
      </w:r>
      <w:r w:rsidR="003F444E">
        <w:rPr>
          <w:sz w:val="28"/>
          <w:szCs w:val="28"/>
        </w:rPr>
        <w:t xml:space="preserve"> </w:t>
      </w:r>
      <w:r w:rsidR="0072389C" w:rsidRPr="003F444E">
        <w:rPr>
          <w:sz w:val="28"/>
          <w:szCs w:val="28"/>
        </w:rPr>
        <w:t>//Дополнительное</w:t>
      </w:r>
      <w:r w:rsidR="003F444E">
        <w:rPr>
          <w:sz w:val="28"/>
          <w:szCs w:val="28"/>
        </w:rPr>
        <w:t xml:space="preserve"> </w:t>
      </w:r>
      <w:r w:rsidR="0072389C" w:rsidRPr="003F444E">
        <w:rPr>
          <w:sz w:val="28"/>
          <w:szCs w:val="28"/>
        </w:rPr>
        <w:t>образование,</w:t>
      </w:r>
      <w:r w:rsidR="003F444E">
        <w:rPr>
          <w:sz w:val="28"/>
          <w:szCs w:val="28"/>
        </w:rPr>
        <w:t xml:space="preserve"> </w:t>
      </w:r>
      <w:r w:rsidR="0072389C" w:rsidRPr="003F444E">
        <w:rPr>
          <w:sz w:val="28"/>
          <w:szCs w:val="28"/>
        </w:rPr>
        <w:t>2005.</w:t>
      </w:r>
      <w:r w:rsidR="003F444E">
        <w:rPr>
          <w:sz w:val="28"/>
          <w:szCs w:val="28"/>
        </w:rPr>
        <w:t xml:space="preserve"> </w:t>
      </w:r>
      <w:r w:rsidR="0072389C" w:rsidRPr="003F444E">
        <w:rPr>
          <w:sz w:val="28"/>
          <w:szCs w:val="28"/>
        </w:rPr>
        <w:t>–</w:t>
      </w:r>
      <w:r w:rsidR="003F444E">
        <w:rPr>
          <w:sz w:val="28"/>
          <w:szCs w:val="28"/>
        </w:rPr>
        <w:t xml:space="preserve"> </w:t>
      </w:r>
      <w:r w:rsidR="0072389C" w:rsidRPr="003F444E">
        <w:rPr>
          <w:sz w:val="28"/>
          <w:szCs w:val="28"/>
        </w:rPr>
        <w:t>№</w:t>
      </w:r>
      <w:r w:rsidR="003F444E">
        <w:rPr>
          <w:sz w:val="28"/>
          <w:szCs w:val="28"/>
        </w:rPr>
        <w:t xml:space="preserve"> </w:t>
      </w:r>
      <w:r w:rsidR="0072389C" w:rsidRPr="003F444E">
        <w:rPr>
          <w:sz w:val="28"/>
          <w:szCs w:val="28"/>
        </w:rPr>
        <w:t>9.</w:t>
      </w:r>
      <w:r w:rsidR="003F444E">
        <w:rPr>
          <w:sz w:val="28"/>
          <w:szCs w:val="28"/>
        </w:rPr>
        <w:t xml:space="preserve"> </w:t>
      </w:r>
      <w:r w:rsidR="0072389C" w:rsidRPr="003F444E">
        <w:rPr>
          <w:sz w:val="28"/>
          <w:szCs w:val="28"/>
        </w:rPr>
        <w:t>–</w:t>
      </w:r>
      <w:r w:rsidR="003F444E">
        <w:rPr>
          <w:sz w:val="28"/>
          <w:szCs w:val="28"/>
        </w:rPr>
        <w:t xml:space="preserve"> </w:t>
      </w:r>
      <w:r w:rsidR="0072389C" w:rsidRPr="003F444E">
        <w:rPr>
          <w:sz w:val="28"/>
          <w:szCs w:val="28"/>
        </w:rPr>
        <w:t>С.</w:t>
      </w:r>
      <w:r w:rsidR="003F444E">
        <w:rPr>
          <w:sz w:val="28"/>
          <w:szCs w:val="28"/>
        </w:rPr>
        <w:t xml:space="preserve"> </w:t>
      </w:r>
      <w:r w:rsidR="0072389C" w:rsidRPr="003F444E">
        <w:rPr>
          <w:sz w:val="28"/>
          <w:szCs w:val="28"/>
        </w:rPr>
        <w:t>21</w:t>
      </w:r>
      <w:r w:rsidR="003F444E">
        <w:rPr>
          <w:sz w:val="28"/>
          <w:szCs w:val="28"/>
        </w:rPr>
        <w:t xml:space="preserve"> </w:t>
      </w:r>
      <w:r w:rsidR="0072389C" w:rsidRPr="003F444E">
        <w:rPr>
          <w:sz w:val="28"/>
          <w:szCs w:val="28"/>
        </w:rPr>
        <w:t>–</w:t>
      </w:r>
      <w:r w:rsidR="003F444E">
        <w:rPr>
          <w:sz w:val="28"/>
          <w:szCs w:val="28"/>
        </w:rPr>
        <w:t xml:space="preserve"> </w:t>
      </w:r>
      <w:r w:rsidR="0072389C" w:rsidRPr="003F444E">
        <w:rPr>
          <w:sz w:val="28"/>
          <w:szCs w:val="28"/>
        </w:rPr>
        <w:t>23.</w:t>
      </w:r>
    </w:p>
    <w:p w:rsidR="0072389C" w:rsidRPr="003F444E" w:rsidRDefault="0072389C" w:rsidP="008B5133">
      <w:pPr>
        <w:spacing w:line="360" w:lineRule="auto"/>
        <w:ind w:firstLine="709"/>
        <w:jc w:val="both"/>
        <w:rPr>
          <w:sz w:val="28"/>
          <w:szCs w:val="28"/>
        </w:rPr>
      </w:pPr>
    </w:p>
    <w:p w:rsidR="0072389C" w:rsidRPr="003F444E" w:rsidRDefault="003F444E" w:rsidP="008B5133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2389C" w:rsidRPr="003F444E">
        <w:rPr>
          <w:b/>
          <w:sz w:val="28"/>
          <w:szCs w:val="28"/>
        </w:rPr>
        <w:t>Приложение</w:t>
      </w:r>
    </w:p>
    <w:p w:rsidR="0072389C" w:rsidRPr="003F444E" w:rsidRDefault="0072389C" w:rsidP="008B5133">
      <w:pPr>
        <w:spacing w:line="360" w:lineRule="auto"/>
        <w:ind w:firstLine="709"/>
        <w:jc w:val="both"/>
        <w:rPr>
          <w:sz w:val="28"/>
          <w:szCs w:val="28"/>
        </w:rPr>
      </w:pPr>
    </w:p>
    <w:p w:rsidR="0072389C" w:rsidRPr="003F444E" w:rsidRDefault="0072389C" w:rsidP="008B513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F444E">
        <w:rPr>
          <w:sz w:val="28"/>
          <w:szCs w:val="28"/>
        </w:rPr>
        <w:t>Таблица</w:t>
      </w:r>
      <w:r w:rsid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1</w:t>
      </w:r>
      <w:r w:rsidR="003F444E">
        <w:rPr>
          <w:sz w:val="28"/>
          <w:szCs w:val="28"/>
        </w:rPr>
        <w:t xml:space="preserve"> - </w:t>
      </w:r>
      <w:r w:rsidRPr="003F444E">
        <w:rPr>
          <w:sz w:val="28"/>
          <w:szCs w:val="28"/>
        </w:rPr>
        <w:t>Варианты</w:t>
      </w:r>
      <w:r w:rsidR="003F444E" w:rsidRP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организации</w:t>
      </w:r>
      <w:r w:rsidR="003F444E" w:rsidRP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допрофессиональной</w:t>
      </w:r>
      <w:r w:rsidR="003F444E" w:rsidRP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и</w:t>
      </w:r>
      <w:r w:rsidR="003F444E" w:rsidRP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начальной</w:t>
      </w:r>
      <w:r w:rsidR="003F444E" w:rsidRP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профессиональной</w:t>
      </w:r>
      <w:r w:rsidR="003F444E" w:rsidRP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подготовки</w:t>
      </w:r>
      <w:r w:rsidR="003F444E" w:rsidRP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 w:rsidRP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 w:rsidRP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учреждении</w:t>
      </w:r>
      <w:r w:rsidR="003F444E" w:rsidRP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 w:rsidRP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 w:rsidRP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2876"/>
        <w:gridCol w:w="5254"/>
      </w:tblGrid>
      <w:tr w:rsidR="0072389C" w:rsidRPr="003F444E" w:rsidTr="003F444E">
        <w:trPr>
          <w:trHeight w:val="244"/>
        </w:trPr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№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п/п</w:t>
            </w:r>
          </w:p>
        </w:tc>
        <w:tc>
          <w:tcPr>
            <w:tcW w:w="2876" w:type="dxa"/>
            <w:tcBorders>
              <w:top w:val="double" w:sz="4" w:space="0" w:color="auto"/>
              <w:bottom w:val="double" w:sz="4" w:space="0" w:color="auto"/>
            </w:tcBorders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Форма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организации</w:t>
            </w:r>
          </w:p>
        </w:tc>
        <w:tc>
          <w:tcPr>
            <w:tcW w:w="525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Содержание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деятельности</w:t>
            </w:r>
          </w:p>
        </w:tc>
      </w:tr>
      <w:tr w:rsidR="0072389C" w:rsidRPr="003F444E" w:rsidTr="003F444E">
        <w:tc>
          <w:tcPr>
            <w:tcW w:w="850" w:type="dxa"/>
            <w:tcBorders>
              <w:top w:val="double" w:sz="4" w:space="0" w:color="auto"/>
            </w:tcBorders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1.</w:t>
            </w:r>
          </w:p>
        </w:tc>
        <w:tc>
          <w:tcPr>
            <w:tcW w:w="2876" w:type="dxa"/>
            <w:tcBorders>
              <w:top w:val="double" w:sz="4" w:space="0" w:color="auto"/>
            </w:tcBorders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Школы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довузовской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подготовки</w:t>
            </w:r>
          </w:p>
        </w:tc>
        <w:tc>
          <w:tcPr>
            <w:tcW w:w="5254" w:type="dxa"/>
            <w:tcBorders>
              <w:top w:val="double" w:sz="4" w:space="0" w:color="auto"/>
            </w:tcBorders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Подготовка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воспитанников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к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поступлению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в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высшие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учебные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заведения</w:t>
            </w:r>
          </w:p>
        </w:tc>
      </w:tr>
      <w:tr w:rsidR="0072389C" w:rsidRPr="003F444E" w:rsidTr="003F444E">
        <w:tc>
          <w:tcPr>
            <w:tcW w:w="850" w:type="dxa"/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2.</w:t>
            </w:r>
          </w:p>
        </w:tc>
        <w:tc>
          <w:tcPr>
            <w:tcW w:w="2876" w:type="dxa"/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Очно-заочные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однопрофильные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школы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-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математическая,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физико-техническая,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филологическая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др.</w:t>
            </w:r>
          </w:p>
        </w:tc>
        <w:tc>
          <w:tcPr>
            <w:tcW w:w="5254" w:type="dxa"/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Знакомство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детей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с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разными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профессиями,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создание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условий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для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социальных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проб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в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разных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профессиях.</w:t>
            </w:r>
          </w:p>
        </w:tc>
      </w:tr>
      <w:tr w:rsidR="0072389C" w:rsidRPr="003F444E" w:rsidTr="003F444E">
        <w:tc>
          <w:tcPr>
            <w:tcW w:w="850" w:type="dxa"/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3.</w:t>
            </w:r>
          </w:p>
        </w:tc>
        <w:tc>
          <w:tcPr>
            <w:tcW w:w="2876" w:type="dxa"/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Комплексные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школы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начальной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профессиональной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подготовки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-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юного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модельера,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журналиста,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педагога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др</w:t>
            </w:r>
          </w:p>
        </w:tc>
        <w:tc>
          <w:tcPr>
            <w:tcW w:w="5254" w:type="dxa"/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Получение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начальной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профессиональной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подготовки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по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определенной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профессии.</w:t>
            </w:r>
          </w:p>
        </w:tc>
      </w:tr>
      <w:tr w:rsidR="0072389C" w:rsidRPr="003F444E" w:rsidTr="003F444E">
        <w:tc>
          <w:tcPr>
            <w:tcW w:w="850" w:type="dxa"/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4.</w:t>
            </w:r>
          </w:p>
        </w:tc>
        <w:tc>
          <w:tcPr>
            <w:tcW w:w="2876" w:type="dxa"/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Школы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творческой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ориентации</w:t>
            </w:r>
          </w:p>
        </w:tc>
        <w:tc>
          <w:tcPr>
            <w:tcW w:w="5254" w:type="dxa"/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Последовательное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знакомство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детей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с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основными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видами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деятельности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учреждения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дополнительного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образования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с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целью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выбрать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тот,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который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больше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заинтересует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ребенка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или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в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котором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он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проявит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лучшие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способности</w:t>
            </w:r>
          </w:p>
        </w:tc>
      </w:tr>
    </w:tbl>
    <w:p w:rsidR="003F444E" w:rsidRDefault="003F444E" w:rsidP="008B5133">
      <w:pPr>
        <w:spacing w:line="360" w:lineRule="auto"/>
        <w:ind w:firstLine="709"/>
        <w:jc w:val="both"/>
        <w:rPr>
          <w:sz w:val="28"/>
        </w:rPr>
      </w:pPr>
    </w:p>
    <w:p w:rsidR="0072389C" w:rsidRPr="003F444E" w:rsidRDefault="0072389C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</w:rPr>
        <w:t>Таблица</w:t>
      </w:r>
      <w:r w:rsidR="003F444E">
        <w:rPr>
          <w:sz w:val="28"/>
        </w:rPr>
        <w:t xml:space="preserve"> </w:t>
      </w:r>
      <w:r w:rsidRPr="003F444E">
        <w:rPr>
          <w:sz w:val="28"/>
        </w:rPr>
        <w:t>2</w:t>
      </w:r>
      <w:r w:rsidR="003F444E">
        <w:rPr>
          <w:sz w:val="28"/>
        </w:rPr>
        <w:t xml:space="preserve"> </w:t>
      </w:r>
      <w:r w:rsidR="003F444E" w:rsidRPr="003F444E">
        <w:rPr>
          <w:sz w:val="28"/>
        </w:rPr>
        <w:t xml:space="preserve">- </w:t>
      </w:r>
      <w:r w:rsidRPr="003F444E">
        <w:rPr>
          <w:sz w:val="28"/>
          <w:szCs w:val="28"/>
        </w:rPr>
        <w:t>Варианты</w:t>
      </w:r>
      <w:r w:rsidR="003F444E" w:rsidRP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направлений</w:t>
      </w:r>
      <w:r w:rsidR="003F444E" w:rsidRP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развития</w:t>
      </w:r>
      <w:r w:rsidR="003F444E" w:rsidRP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 w:rsidRP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 w:rsidRP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образовательном</w:t>
      </w:r>
      <w:r w:rsidR="003F444E" w:rsidRP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процессе</w:t>
      </w:r>
      <w:r w:rsidR="003F444E" w:rsidRP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учреждения</w:t>
      </w:r>
      <w:r w:rsidR="003F444E" w:rsidRP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 w:rsidRP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 w:rsidRP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9"/>
        <w:gridCol w:w="2631"/>
        <w:gridCol w:w="5640"/>
      </w:tblGrid>
      <w:tr w:rsidR="0072389C" w:rsidRPr="003F444E" w:rsidTr="003F444E">
        <w:tc>
          <w:tcPr>
            <w:tcW w:w="6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№</w:t>
            </w:r>
          </w:p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п/п</w:t>
            </w:r>
          </w:p>
        </w:tc>
        <w:tc>
          <w:tcPr>
            <w:tcW w:w="2631" w:type="dxa"/>
            <w:tcBorders>
              <w:top w:val="double" w:sz="4" w:space="0" w:color="auto"/>
              <w:bottom w:val="double" w:sz="4" w:space="0" w:color="auto"/>
            </w:tcBorders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Направления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развития</w:t>
            </w:r>
          </w:p>
        </w:tc>
        <w:tc>
          <w:tcPr>
            <w:tcW w:w="564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Содержание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развития</w:t>
            </w:r>
          </w:p>
        </w:tc>
      </w:tr>
      <w:tr w:rsidR="0072389C" w:rsidRPr="003F444E" w:rsidTr="003F444E">
        <w:tc>
          <w:tcPr>
            <w:tcW w:w="659" w:type="dxa"/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1.</w:t>
            </w:r>
          </w:p>
        </w:tc>
        <w:tc>
          <w:tcPr>
            <w:tcW w:w="2631" w:type="dxa"/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Интеллектуальное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развитие</w:t>
            </w:r>
          </w:p>
        </w:tc>
        <w:tc>
          <w:tcPr>
            <w:tcW w:w="5640" w:type="dxa"/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Развитие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мышления,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ума,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познавательных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процессов,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в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том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числе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сообразительности,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гибкости,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самостоятельности,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критичности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ума,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а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также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предметных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специальных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знаний,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умений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навыков</w:t>
            </w:r>
          </w:p>
        </w:tc>
      </w:tr>
      <w:tr w:rsidR="0072389C" w:rsidRPr="003F444E" w:rsidTr="003F444E">
        <w:tc>
          <w:tcPr>
            <w:tcW w:w="659" w:type="dxa"/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2.</w:t>
            </w:r>
          </w:p>
        </w:tc>
        <w:tc>
          <w:tcPr>
            <w:tcW w:w="2631" w:type="dxa"/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Эмоциональное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развитие</w:t>
            </w:r>
          </w:p>
        </w:tc>
        <w:tc>
          <w:tcPr>
            <w:tcW w:w="5640" w:type="dxa"/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Формирование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эмоционального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отношения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ребенка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к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предмету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творчества,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умения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понимать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эмоциональные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состояния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управлять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своими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эмоциями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чувствами</w:t>
            </w:r>
          </w:p>
        </w:tc>
      </w:tr>
      <w:tr w:rsidR="0072389C" w:rsidRPr="003F444E" w:rsidTr="003F444E">
        <w:tc>
          <w:tcPr>
            <w:tcW w:w="659" w:type="dxa"/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3.</w:t>
            </w:r>
          </w:p>
        </w:tc>
        <w:tc>
          <w:tcPr>
            <w:tcW w:w="2631" w:type="dxa"/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Мотивационное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развитие</w:t>
            </w:r>
          </w:p>
        </w:tc>
        <w:tc>
          <w:tcPr>
            <w:tcW w:w="5640" w:type="dxa"/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Развитие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потребностей,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мотивов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целей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ребенка,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в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том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числе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мотивов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учения,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мотивов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к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познанию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творчеству,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побуждающих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детей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к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овладению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способами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познания,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творчества,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активности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в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творческой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учебной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деятельности</w:t>
            </w:r>
          </w:p>
        </w:tc>
      </w:tr>
      <w:tr w:rsidR="0072389C" w:rsidRPr="003F444E" w:rsidTr="003F444E">
        <w:tc>
          <w:tcPr>
            <w:tcW w:w="659" w:type="dxa"/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4.</w:t>
            </w:r>
          </w:p>
        </w:tc>
        <w:tc>
          <w:tcPr>
            <w:tcW w:w="2631" w:type="dxa"/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Волевое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развитие</w:t>
            </w:r>
          </w:p>
        </w:tc>
        <w:tc>
          <w:tcPr>
            <w:tcW w:w="5640" w:type="dxa"/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Развитие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инициативы,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настойчивости,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умения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преодолевать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трудности,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владеть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собой,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действовать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самостоятельно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других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качеств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личности</w:t>
            </w:r>
          </w:p>
        </w:tc>
      </w:tr>
      <w:tr w:rsidR="0072389C" w:rsidRPr="003F444E" w:rsidTr="003F444E">
        <w:tc>
          <w:tcPr>
            <w:tcW w:w="659" w:type="dxa"/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5.</w:t>
            </w:r>
          </w:p>
        </w:tc>
        <w:tc>
          <w:tcPr>
            <w:tcW w:w="2631" w:type="dxa"/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Развитие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предметно-практических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сфер</w:t>
            </w:r>
          </w:p>
        </w:tc>
        <w:tc>
          <w:tcPr>
            <w:tcW w:w="5640" w:type="dxa"/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Развитие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специальных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способностей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детей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–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музыкальных,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художественных,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лидерских,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исследовательских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др.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умения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применять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их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в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жизни</w:t>
            </w:r>
          </w:p>
        </w:tc>
      </w:tr>
      <w:tr w:rsidR="0072389C" w:rsidRPr="003F444E" w:rsidTr="003F444E">
        <w:tc>
          <w:tcPr>
            <w:tcW w:w="659" w:type="dxa"/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6.</w:t>
            </w:r>
          </w:p>
        </w:tc>
        <w:tc>
          <w:tcPr>
            <w:tcW w:w="2631" w:type="dxa"/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Развитие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экзистенциальной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сферы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детей</w:t>
            </w:r>
          </w:p>
        </w:tc>
        <w:tc>
          <w:tcPr>
            <w:tcW w:w="5640" w:type="dxa"/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Развитие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способностей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ребенка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управлять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своими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физическими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психическими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состояниями,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умений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держать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их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на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должном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уровне,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гармонии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чувств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поступков,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слова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дела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других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умений,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позволяющих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формировать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собственную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«Я-концепцию».</w:t>
            </w:r>
          </w:p>
        </w:tc>
      </w:tr>
      <w:tr w:rsidR="0072389C" w:rsidRPr="003F444E" w:rsidTr="003F444E">
        <w:tc>
          <w:tcPr>
            <w:tcW w:w="659" w:type="dxa"/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7.</w:t>
            </w:r>
          </w:p>
        </w:tc>
        <w:tc>
          <w:tcPr>
            <w:tcW w:w="2631" w:type="dxa"/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Сфера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саморегуляции</w:t>
            </w:r>
          </w:p>
        </w:tc>
        <w:tc>
          <w:tcPr>
            <w:tcW w:w="5640" w:type="dxa"/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Развитие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активного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внимания,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моторно-слуховой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памяти,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наблюдательности,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умения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концентрироваться,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а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также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формирование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навыков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анализа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жизненных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ситуаций,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обучение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навыкам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осознанного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поведения,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самокритичности,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рефлексии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др.</w:t>
            </w:r>
          </w:p>
        </w:tc>
      </w:tr>
    </w:tbl>
    <w:p w:rsidR="006073C3" w:rsidRPr="003F444E" w:rsidRDefault="006073C3" w:rsidP="008B5133">
      <w:pPr>
        <w:spacing w:line="360" w:lineRule="auto"/>
        <w:ind w:firstLine="709"/>
        <w:jc w:val="both"/>
        <w:rPr>
          <w:b/>
          <w:sz w:val="28"/>
          <w:szCs w:val="32"/>
        </w:rPr>
      </w:pPr>
    </w:p>
    <w:p w:rsidR="0072389C" w:rsidRPr="003F444E" w:rsidRDefault="0072389C" w:rsidP="008B5133">
      <w:pPr>
        <w:spacing w:line="360" w:lineRule="auto"/>
        <w:ind w:firstLine="709"/>
        <w:jc w:val="both"/>
        <w:rPr>
          <w:b/>
          <w:sz w:val="28"/>
          <w:szCs w:val="32"/>
        </w:rPr>
      </w:pPr>
      <w:r w:rsidRPr="003F444E">
        <w:rPr>
          <w:sz w:val="28"/>
        </w:rPr>
        <w:t>Таблица</w:t>
      </w:r>
      <w:r w:rsidR="003F444E">
        <w:rPr>
          <w:sz w:val="28"/>
        </w:rPr>
        <w:t xml:space="preserve"> </w:t>
      </w:r>
      <w:r w:rsidRPr="003F444E">
        <w:rPr>
          <w:sz w:val="28"/>
        </w:rPr>
        <w:t>3</w:t>
      </w:r>
      <w:r w:rsidR="003F444E">
        <w:rPr>
          <w:sz w:val="28"/>
        </w:rPr>
        <w:t xml:space="preserve"> - </w:t>
      </w:r>
      <w:r w:rsidRPr="003F444E">
        <w:rPr>
          <w:sz w:val="28"/>
          <w:szCs w:val="28"/>
        </w:rPr>
        <w:t>Варианты</w:t>
      </w:r>
      <w:r w:rsidR="003F444E" w:rsidRP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социальной</w:t>
      </w:r>
      <w:r w:rsidR="003F444E" w:rsidRP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поддержки</w:t>
      </w:r>
      <w:r w:rsidR="003F444E" w:rsidRP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  <w:r w:rsidR="003F444E" w:rsidRP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в</w:t>
      </w:r>
      <w:r w:rsidR="003F444E" w:rsidRP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учреждении</w:t>
      </w:r>
      <w:r w:rsidR="003F444E" w:rsidRP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 w:rsidRP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  <w:r w:rsidR="003F444E" w:rsidRP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детей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887"/>
        <w:gridCol w:w="6334"/>
      </w:tblGrid>
      <w:tr w:rsidR="0072389C" w:rsidRPr="003F444E" w:rsidTr="003F444E"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№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п/п</w:t>
            </w:r>
          </w:p>
        </w:tc>
        <w:tc>
          <w:tcPr>
            <w:tcW w:w="1887" w:type="dxa"/>
            <w:tcBorders>
              <w:top w:val="double" w:sz="4" w:space="0" w:color="auto"/>
              <w:bottom w:val="double" w:sz="4" w:space="0" w:color="auto"/>
            </w:tcBorders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Направления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поддержки</w:t>
            </w:r>
          </w:p>
        </w:tc>
        <w:tc>
          <w:tcPr>
            <w:tcW w:w="633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Содержание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социальной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поддержки</w:t>
            </w:r>
          </w:p>
        </w:tc>
      </w:tr>
      <w:tr w:rsidR="0072389C" w:rsidRPr="003F444E" w:rsidTr="003F444E">
        <w:tc>
          <w:tcPr>
            <w:tcW w:w="567" w:type="dxa"/>
            <w:tcBorders>
              <w:top w:val="double" w:sz="4" w:space="0" w:color="auto"/>
            </w:tcBorders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1.</w:t>
            </w:r>
          </w:p>
        </w:tc>
        <w:tc>
          <w:tcPr>
            <w:tcW w:w="1887" w:type="dxa"/>
            <w:tcBorders>
              <w:top w:val="double" w:sz="4" w:space="0" w:color="auto"/>
            </w:tcBorders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Правовая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поддержка</w:t>
            </w:r>
          </w:p>
        </w:tc>
        <w:tc>
          <w:tcPr>
            <w:tcW w:w="6334" w:type="dxa"/>
            <w:tcBorders>
              <w:top w:val="double" w:sz="4" w:space="0" w:color="auto"/>
            </w:tcBorders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Защита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прав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ребенка,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его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человеческого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достоинства</w:t>
            </w:r>
          </w:p>
        </w:tc>
      </w:tr>
      <w:tr w:rsidR="0072389C" w:rsidRPr="003F444E" w:rsidTr="003F444E">
        <w:tc>
          <w:tcPr>
            <w:tcW w:w="567" w:type="dxa"/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2.</w:t>
            </w:r>
          </w:p>
        </w:tc>
        <w:tc>
          <w:tcPr>
            <w:tcW w:w="1887" w:type="dxa"/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Экономическая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поддержка</w:t>
            </w:r>
          </w:p>
        </w:tc>
        <w:tc>
          <w:tcPr>
            <w:tcW w:w="6334" w:type="dxa"/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Экономическая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поддержка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ребенка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через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его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участие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в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учебно-производственной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внебюджетной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деятельности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УДО,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предоставление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льгот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детям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из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малообеспеченных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семей</w:t>
            </w:r>
          </w:p>
        </w:tc>
      </w:tr>
      <w:tr w:rsidR="0072389C" w:rsidRPr="003F444E" w:rsidTr="003F444E">
        <w:tc>
          <w:tcPr>
            <w:tcW w:w="567" w:type="dxa"/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3.</w:t>
            </w:r>
          </w:p>
        </w:tc>
        <w:tc>
          <w:tcPr>
            <w:tcW w:w="1887" w:type="dxa"/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Психолого-педагогическая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поддержка</w:t>
            </w:r>
          </w:p>
        </w:tc>
        <w:tc>
          <w:tcPr>
            <w:tcW w:w="6334" w:type="dxa"/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Поддержка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детей,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оказавшихся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в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особо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трудном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положении,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-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инвалидов,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сирот,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детей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из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неполных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семей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семей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повышенного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риска</w:t>
            </w:r>
          </w:p>
        </w:tc>
      </w:tr>
      <w:tr w:rsidR="0072389C" w:rsidRPr="003F444E" w:rsidTr="003F444E">
        <w:tc>
          <w:tcPr>
            <w:tcW w:w="567" w:type="dxa"/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4.</w:t>
            </w:r>
          </w:p>
        </w:tc>
        <w:tc>
          <w:tcPr>
            <w:tcW w:w="1887" w:type="dxa"/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Социальная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поддержка</w:t>
            </w:r>
          </w:p>
        </w:tc>
        <w:tc>
          <w:tcPr>
            <w:tcW w:w="6334" w:type="dxa"/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Помощь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в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освоении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среды,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нахождении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вариантов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типичных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проблем,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возникающих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в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процессе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социального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взаимодействия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в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УДО</w:t>
            </w:r>
          </w:p>
        </w:tc>
      </w:tr>
      <w:tr w:rsidR="0072389C" w:rsidRPr="003F444E" w:rsidTr="003F444E">
        <w:tc>
          <w:tcPr>
            <w:tcW w:w="567" w:type="dxa"/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5.</w:t>
            </w:r>
          </w:p>
        </w:tc>
        <w:tc>
          <w:tcPr>
            <w:tcW w:w="1887" w:type="dxa"/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Практическая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поддержка</w:t>
            </w:r>
          </w:p>
        </w:tc>
        <w:tc>
          <w:tcPr>
            <w:tcW w:w="6334" w:type="dxa"/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Помощь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в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приобретении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практических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умения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навыков,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которые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помогут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ребенку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в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будущей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жизни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-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личной,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профессиональной,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семейной</w:t>
            </w:r>
          </w:p>
        </w:tc>
      </w:tr>
    </w:tbl>
    <w:p w:rsidR="0072389C" w:rsidRPr="003F444E" w:rsidRDefault="0072389C" w:rsidP="008B5133">
      <w:pPr>
        <w:spacing w:line="360" w:lineRule="auto"/>
        <w:ind w:firstLine="709"/>
        <w:jc w:val="both"/>
        <w:rPr>
          <w:sz w:val="28"/>
        </w:rPr>
      </w:pPr>
    </w:p>
    <w:p w:rsidR="0072389C" w:rsidRPr="003F444E" w:rsidRDefault="003F444E" w:rsidP="008B5133">
      <w:pPr>
        <w:tabs>
          <w:tab w:val="left" w:pos="8260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72389C" w:rsidRPr="003F444E">
        <w:rPr>
          <w:sz w:val="28"/>
        </w:rPr>
        <w:t>Таблица</w:t>
      </w:r>
      <w:r>
        <w:rPr>
          <w:sz w:val="28"/>
        </w:rPr>
        <w:t xml:space="preserve"> </w:t>
      </w:r>
      <w:r w:rsidR="0072389C" w:rsidRPr="003F444E">
        <w:rPr>
          <w:sz w:val="28"/>
        </w:rPr>
        <w:t>4</w:t>
      </w:r>
      <w:r>
        <w:rPr>
          <w:sz w:val="28"/>
        </w:rPr>
        <w:t xml:space="preserve"> - </w:t>
      </w:r>
      <w:r w:rsidR="0072389C" w:rsidRPr="003F444E">
        <w:rPr>
          <w:sz w:val="28"/>
          <w:szCs w:val="28"/>
        </w:rPr>
        <w:t>Варианты</w:t>
      </w:r>
      <w:r w:rsidRPr="003F444E">
        <w:rPr>
          <w:sz w:val="28"/>
          <w:szCs w:val="28"/>
        </w:rPr>
        <w:t xml:space="preserve"> </w:t>
      </w:r>
      <w:r w:rsidR="0072389C" w:rsidRPr="003F444E">
        <w:rPr>
          <w:sz w:val="28"/>
          <w:szCs w:val="28"/>
        </w:rPr>
        <w:t>организации</w:t>
      </w:r>
      <w:r w:rsidRPr="003F444E">
        <w:rPr>
          <w:sz w:val="28"/>
          <w:szCs w:val="28"/>
        </w:rPr>
        <w:t xml:space="preserve"> </w:t>
      </w:r>
      <w:r w:rsidR="0072389C" w:rsidRPr="003F444E">
        <w:rPr>
          <w:sz w:val="28"/>
          <w:szCs w:val="28"/>
        </w:rPr>
        <w:t>оздоровления</w:t>
      </w:r>
      <w:r w:rsidRPr="003F444E">
        <w:rPr>
          <w:sz w:val="28"/>
          <w:szCs w:val="28"/>
        </w:rPr>
        <w:t xml:space="preserve"> </w:t>
      </w:r>
      <w:r w:rsidR="0072389C" w:rsidRPr="003F444E">
        <w:rPr>
          <w:sz w:val="28"/>
          <w:szCs w:val="28"/>
        </w:rPr>
        <w:t>детей</w:t>
      </w:r>
      <w:r w:rsidRPr="003F444E">
        <w:rPr>
          <w:sz w:val="28"/>
          <w:szCs w:val="28"/>
        </w:rPr>
        <w:t xml:space="preserve"> </w:t>
      </w:r>
      <w:r w:rsidR="0072389C" w:rsidRPr="003F444E">
        <w:rPr>
          <w:sz w:val="28"/>
          <w:szCs w:val="28"/>
        </w:rPr>
        <w:t>в</w:t>
      </w:r>
      <w:r w:rsidRPr="003F444E">
        <w:rPr>
          <w:sz w:val="28"/>
          <w:szCs w:val="28"/>
        </w:rPr>
        <w:t xml:space="preserve"> </w:t>
      </w:r>
      <w:r w:rsidR="0072389C" w:rsidRPr="003F444E">
        <w:rPr>
          <w:sz w:val="28"/>
          <w:szCs w:val="28"/>
        </w:rPr>
        <w:t>учреждении</w:t>
      </w:r>
      <w:r w:rsidRPr="003F444E">
        <w:rPr>
          <w:sz w:val="28"/>
          <w:szCs w:val="28"/>
        </w:rPr>
        <w:t xml:space="preserve"> </w:t>
      </w:r>
      <w:r w:rsidR="0072389C" w:rsidRPr="003F444E">
        <w:rPr>
          <w:sz w:val="28"/>
          <w:szCs w:val="28"/>
        </w:rPr>
        <w:t>дополнительного</w:t>
      </w:r>
      <w:r w:rsidRPr="003F444E">
        <w:rPr>
          <w:sz w:val="28"/>
          <w:szCs w:val="28"/>
        </w:rPr>
        <w:t xml:space="preserve"> </w:t>
      </w:r>
      <w:r w:rsidR="0072389C" w:rsidRPr="003F444E">
        <w:rPr>
          <w:sz w:val="28"/>
          <w:szCs w:val="28"/>
        </w:rPr>
        <w:t>образования</w:t>
      </w:r>
      <w:r w:rsidRPr="003F444E">
        <w:rPr>
          <w:sz w:val="28"/>
          <w:szCs w:val="28"/>
        </w:rPr>
        <w:t xml:space="preserve"> </w:t>
      </w:r>
      <w:r w:rsidR="0072389C" w:rsidRPr="003F444E">
        <w:rPr>
          <w:sz w:val="28"/>
          <w:szCs w:val="28"/>
        </w:rPr>
        <w:t>детей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477"/>
        <w:gridCol w:w="5832"/>
      </w:tblGrid>
      <w:tr w:rsidR="0072389C" w:rsidRPr="003F444E" w:rsidTr="003F444E"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№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п/п</w:t>
            </w:r>
          </w:p>
        </w:tc>
        <w:tc>
          <w:tcPr>
            <w:tcW w:w="2477" w:type="dxa"/>
            <w:tcBorders>
              <w:top w:val="double" w:sz="4" w:space="0" w:color="auto"/>
              <w:bottom w:val="double" w:sz="4" w:space="0" w:color="auto"/>
            </w:tcBorders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Формы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организации</w:t>
            </w:r>
          </w:p>
        </w:tc>
        <w:tc>
          <w:tcPr>
            <w:tcW w:w="583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Содержание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деятельности</w:t>
            </w:r>
          </w:p>
        </w:tc>
      </w:tr>
      <w:tr w:rsidR="0072389C" w:rsidRPr="003F444E" w:rsidTr="003F444E">
        <w:tc>
          <w:tcPr>
            <w:tcW w:w="567" w:type="dxa"/>
            <w:tcBorders>
              <w:top w:val="double" w:sz="4" w:space="0" w:color="auto"/>
            </w:tcBorders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1.</w:t>
            </w:r>
          </w:p>
        </w:tc>
        <w:tc>
          <w:tcPr>
            <w:tcW w:w="2477" w:type="dxa"/>
            <w:tcBorders>
              <w:top w:val="double" w:sz="4" w:space="0" w:color="auto"/>
            </w:tcBorders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Сквозная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программа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«Здоровье»</w:t>
            </w:r>
          </w:p>
        </w:tc>
        <w:tc>
          <w:tcPr>
            <w:tcW w:w="5832" w:type="dxa"/>
            <w:tcBorders>
              <w:top w:val="double" w:sz="4" w:space="0" w:color="auto"/>
            </w:tcBorders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Это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интегрированная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программа,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которая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объединяет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всех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участников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образовательного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процесса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ДО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направлена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на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создание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условий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для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оздоровления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детей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педагогов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через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осуществление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профилактики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заболеваний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(досуговые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программы),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восстановление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здоровья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поддержания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физической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формы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особо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в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этом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нуждающихся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(специальные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программы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оздоровления)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разработку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здоровьесберегающих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технологий.</w:t>
            </w:r>
          </w:p>
        </w:tc>
      </w:tr>
      <w:tr w:rsidR="0072389C" w:rsidRPr="003F444E" w:rsidTr="003F444E">
        <w:tc>
          <w:tcPr>
            <w:tcW w:w="567" w:type="dxa"/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2.</w:t>
            </w:r>
          </w:p>
        </w:tc>
        <w:tc>
          <w:tcPr>
            <w:tcW w:w="2477" w:type="dxa"/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Врачебно-психологическая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служба</w:t>
            </w:r>
          </w:p>
        </w:tc>
        <w:tc>
          <w:tcPr>
            <w:tcW w:w="5832" w:type="dxa"/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Введение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в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штат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УДО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врача,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медицинской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сестры,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приобретение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современных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программ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диагностики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состояния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здоровья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детей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педагогов</w:t>
            </w:r>
          </w:p>
        </w:tc>
      </w:tr>
      <w:tr w:rsidR="0072389C" w:rsidRPr="003F444E" w:rsidTr="003F444E">
        <w:tc>
          <w:tcPr>
            <w:tcW w:w="567" w:type="dxa"/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3.</w:t>
            </w:r>
          </w:p>
        </w:tc>
        <w:tc>
          <w:tcPr>
            <w:tcW w:w="2477" w:type="dxa"/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Спортивно-оздоровительные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лагеря</w:t>
            </w:r>
          </w:p>
        </w:tc>
        <w:tc>
          <w:tcPr>
            <w:tcW w:w="5832" w:type="dxa"/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Специальные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программы,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организуемые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в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каникулярное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время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для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детей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с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ослабленным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здоровьем.</w:t>
            </w:r>
          </w:p>
        </w:tc>
      </w:tr>
      <w:tr w:rsidR="0072389C" w:rsidRPr="003F444E" w:rsidTr="003F444E">
        <w:tc>
          <w:tcPr>
            <w:tcW w:w="567" w:type="dxa"/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4.</w:t>
            </w:r>
          </w:p>
        </w:tc>
        <w:tc>
          <w:tcPr>
            <w:tcW w:w="2477" w:type="dxa"/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Оздоровительные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образовательные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объединения</w:t>
            </w:r>
          </w:p>
        </w:tc>
        <w:tc>
          <w:tcPr>
            <w:tcW w:w="5832" w:type="dxa"/>
          </w:tcPr>
          <w:p w:rsidR="0072389C" w:rsidRPr="003F444E" w:rsidRDefault="0072389C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Школы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коррекции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осанки,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организация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групп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ОФП,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ЛФК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здоровья</w:t>
            </w:r>
          </w:p>
        </w:tc>
      </w:tr>
    </w:tbl>
    <w:p w:rsidR="0072389C" w:rsidRPr="003F444E" w:rsidRDefault="0072389C" w:rsidP="008B5133">
      <w:pPr>
        <w:spacing w:line="360" w:lineRule="auto"/>
        <w:ind w:firstLine="709"/>
        <w:jc w:val="both"/>
        <w:rPr>
          <w:sz w:val="28"/>
        </w:rPr>
      </w:pPr>
    </w:p>
    <w:p w:rsidR="000C4BAD" w:rsidRPr="003F444E" w:rsidRDefault="000C4BAD" w:rsidP="008B5133">
      <w:pPr>
        <w:spacing w:line="360" w:lineRule="auto"/>
        <w:ind w:firstLine="709"/>
        <w:jc w:val="both"/>
        <w:rPr>
          <w:sz w:val="28"/>
          <w:szCs w:val="28"/>
        </w:rPr>
      </w:pPr>
      <w:r w:rsidRPr="003F444E">
        <w:rPr>
          <w:sz w:val="28"/>
        </w:rPr>
        <w:t>Таблица</w:t>
      </w:r>
      <w:r w:rsidR="003F444E">
        <w:rPr>
          <w:sz w:val="28"/>
        </w:rPr>
        <w:t xml:space="preserve"> </w:t>
      </w:r>
      <w:r w:rsidRPr="003F444E">
        <w:rPr>
          <w:sz w:val="28"/>
        </w:rPr>
        <w:t>5</w:t>
      </w:r>
      <w:r w:rsidR="003F444E">
        <w:rPr>
          <w:sz w:val="28"/>
        </w:rPr>
        <w:t xml:space="preserve"> </w:t>
      </w:r>
      <w:r w:rsidRPr="003F444E">
        <w:rPr>
          <w:sz w:val="28"/>
          <w:szCs w:val="28"/>
        </w:rPr>
        <w:t>Организация</w:t>
      </w:r>
      <w:r w:rsidR="003F444E" w:rsidRP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культурно-досуговой</w:t>
      </w:r>
      <w:r w:rsidR="003F444E" w:rsidRP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деятельности</w:t>
      </w:r>
      <w:r w:rsidR="003F444E" w:rsidRP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учреждения</w:t>
      </w:r>
      <w:r w:rsidR="003F444E" w:rsidRP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дополнительного</w:t>
      </w:r>
      <w:r w:rsidR="003F444E" w:rsidRPr="003F444E">
        <w:rPr>
          <w:sz w:val="28"/>
          <w:szCs w:val="28"/>
        </w:rPr>
        <w:t xml:space="preserve"> </w:t>
      </w:r>
      <w:r w:rsidRPr="003F444E">
        <w:rPr>
          <w:sz w:val="28"/>
          <w:szCs w:val="28"/>
        </w:rPr>
        <w:t>образования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247"/>
        <w:gridCol w:w="5832"/>
      </w:tblGrid>
      <w:tr w:rsidR="000C4BAD" w:rsidRPr="003F444E" w:rsidTr="003F444E"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0C4BAD" w:rsidRPr="003F444E" w:rsidRDefault="000C4BAD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№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п\п</w:t>
            </w:r>
          </w:p>
        </w:tc>
        <w:tc>
          <w:tcPr>
            <w:tcW w:w="2247" w:type="dxa"/>
            <w:tcBorders>
              <w:top w:val="double" w:sz="4" w:space="0" w:color="auto"/>
              <w:bottom w:val="double" w:sz="4" w:space="0" w:color="auto"/>
            </w:tcBorders>
          </w:tcPr>
          <w:p w:rsidR="000C4BAD" w:rsidRPr="003F444E" w:rsidRDefault="000C4BAD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Направления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культурно-досуговой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деятельности</w:t>
            </w:r>
          </w:p>
        </w:tc>
        <w:tc>
          <w:tcPr>
            <w:tcW w:w="583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C4BAD" w:rsidRPr="003F444E" w:rsidRDefault="000C4BAD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Содержание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культурно-досуговой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деятельности</w:t>
            </w:r>
          </w:p>
        </w:tc>
      </w:tr>
      <w:tr w:rsidR="000C4BAD" w:rsidRPr="003F444E" w:rsidTr="003F444E">
        <w:tc>
          <w:tcPr>
            <w:tcW w:w="567" w:type="dxa"/>
            <w:tcBorders>
              <w:top w:val="double" w:sz="4" w:space="0" w:color="auto"/>
            </w:tcBorders>
          </w:tcPr>
          <w:p w:rsidR="000C4BAD" w:rsidRPr="003F444E" w:rsidRDefault="000C4BAD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1.</w:t>
            </w:r>
          </w:p>
        </w:tc>
        <w:tc>
          <w:tcPr>
            <w:tcW w:w="2247" w:type="dxa"/>
            <w:tcBorders>
              <w:top w:val="double" w:sz="4" w:space="0" w:color="auto"/>
            </w:tcBorders>
          </w:tcPr>
          <w:p w:rsidR="000C4BAD" w:rsidRPr="003F444E" w:rsidRDefault="000C4BAD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Развлечение</w:t>
            </w:r>
          </w:p>
        </w:tc>
        <w:tc>
          <w:tcPr>
            <w:tcW w:w="5832" w:type="dxa"/>
            <w:tcBorders>
              <w:top w:val="double" w:sz="4" w:space="0" w:color="auto"/>
            </w:tcBorders>
          </w:tcPr>
          <w:p w:rsidR="000C4BAD" w:rsidRPr="003F444E" w:rsidRDefault="000C4BAD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Посещение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концертов,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спортивных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соревнований,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представлений,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а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также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путешествия,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прогулки,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праздники,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дающие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человеку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смену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впечатлений</w:t>
            </w:r>
          </w:p>
        </w:tc>
      </w:tr>
      <w:tr w:rsidR="000C4BAD" w:rsidRPr="003F444E" w:rsidTr="003F444E">
        <w:tc>
          <w:tcPr>
            <w:tcW w:w="567" w:type="dxa"/>
          </w:tcPr>
          <w:p w:rsidR="000C4BAD" w:rsidRPr="003F444E" w:rsidRDefault="000C4BAD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2.</w:t>
            </w:r>
          </w:p>
        </w:tc>
        <w:tc>
          <w:tcPr>
            <w:tcW w:w="2247" w:type="dxa"/>
          </w:tcPr>
          <w:p w:rsidR="000C4BAD" w:rsidRPr="003F444E" w:rsidRDefault="000C4BAD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Отдых</w:t>
            </w:r>
          </w:p>
        </w:tc>
        <w:tc>
          <w:tcPr>
            <w:tcW w:w="5832" w:type="dxa"/>
          </w:tcPr>
          <w:p w:rsidR="000C4BAD" w:rsidRPr="003F444E" w:rsidRDefault="000C4BAD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Активный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(занятие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физкультурой,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слушание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музыки)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пассивный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(расслабление)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отдых</w:t>
            </w:r>
          </w:p>
        </w:tc>
      </w:tr>
      <w:tr w:rsidR="000C4BAD" w:rsidRPr="003F444E" w:rsidTr="003F444E">
        <w:tc>
          <w:tcPr>
            <w:tcW w:w="567" w:type="dxa"/>
          </w:tcPr>
          <w:p w:rsidR="000C4BAD" w:rsidRPr="003F444E" w:rsidRDefault="000C4BAD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3.</w:t>
            </w:r>
          </w:p>
        </w:tc>
        <w:tc>
          <w:tcPr>
            <w:tcW w:w="2247" w:type="dxa"/>
          </w:tcPr>
          <w:p w:rsidR="000C4BAD" w:rsidRPr="003F444E" w:rsidRDefault="000C4BAD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Самообразование</w:t>
            </w:r>
          </w:p>
        </w:tc>
        <w:tc>
          <w:tcPr>
            <w:tcW w:w="5832" w:type="dxa"/>
          </w:tcPr>
          <w:p w:rsidR="000C4BAD" w:rsidRPr="003F444E" w:rsidRDefault="000C4BAD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Участие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в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дискуссиях,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деловых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играх,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экскурсиях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др.</w:t>
            </w:r>
          </w:p>
        </w:tc>
      </w:tr>
      <w:tr w:rsidR="000C4BAD" w:rsidRPr="003F444E" w:rsidTr="003F444E">
        <w:tc>
          <w:tcPr>
            <w:tcW w:w="567" w:type="dxa"/>
          </w:tcPr>
          <w:p w:rsidR="000C4BAD" w:rsidRPr="003F444E" w:rsidRDefault="000C4BAD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4.</w:t>
            </w:r>
          </w:p>
        </w:tc>
        <w:tc>
          <w:tcPr>
            <w:tcW w:w="2247" w:type="dxa"/>
          </w:tcPr>
          <w:p w:rsidR="000C4BAD" w:rsidRPr="003F444E" w:rsidRDefault="000C4BAD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Творчество</w:t>
            </w:r>
          </w:p>
        </w:tc>
        <w:tc>
          <w:tcPr>
            <w:tcW w:w="5832" w:type="dxa"/>
          </w:tcPr>
          <w:p w:rsidR="000C4BAD" w:rsidRPr="003F444E" w:rsidRDefault="000C4BAD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Всевозможные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хобби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любительские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занятия</w:t>
            </w:r>
          </w:p>
        </w:tc>
      </w:tr>
      <w:tr w:rsidR="000C4BAD" w:rsidRPr="003F444E" w:rsidTr="003F444E">
        <w:tc>
          <w:tcPr>
            <w:tcW w:w="567" w:type="dxa"/>
          </w:tcPr>
          <w:p w:rsidR="000C4BAD" w:rsidRPr="003F444E" w:rsidRDefault="000C4BAD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5.</w:t>
            </w:r>
          </w:p>
        </w:tc>
        <w:tc>
          <w:tcPr>
            <w:tcW w:w="2247" w:type="dxa"/>
          </w:tcPr>
          <w:p w:rsidR="000C4BAD" w:rsidRPr="003F444E" w:rsidRDefault="000C4BAD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Общение</w:t>
            </w:r>
          </w:p>
        </w:tc>
        <w:tc>
          <w:tcPr>
            <w:tcW w:w="5832" w:type="dxa"/>
          </w:tcPr>
          <w:p w:rsidR="000C4BAD" w:rsidRPr="003F444E" w:rsidRDefault="000C4BAD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Обмен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информацией,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опытом,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знаниями,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мыслями,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оценками,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суждениями,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навыками,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умениями,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результатами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деятельности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в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форме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встреч,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конференций,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фестивалей,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игр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др.</w:t>
            </w:r>
          </w:p>
        </w:tc>
      </w:tr>
    </w:tbl>
    <w:p w:rsidR="00711EC2" w:rsidRPr="003F444E" w:rsidRDefault="00711EC2" w:rsidP="008B5133">
      <w:pPr>
        <w:spacing w:line="360" w:lineRule="auto"/>
        <w:ind w:firstLine="709"/>
        <w:jc w:val="both"/>
        <w:rPr>
          <w:sz w:val="28"/>
          <w:szCs w:val="28"/>
        </w:rPr>
      </w:pPr>
    </w:p>
    <w:p w:rsidR="000C4BAD" w:rsidRPr="003F444E" w:rsidRDefault="003F444E" w:rsidP="008B51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C4BAD" w:rsidRPr="003F444E">
        <w:rPr>
          <w:sz w:val="28"/>
        </w:rPr>
        <w:t>Таблица</w:t>
      </w:r>
      <w:r>
        <w:rPr>
          <w:sz w:val="28"/>
        </w:rPr>
        <w:t xml:space="preserve"> </w:t>
      </w:r>
      <w:r w:rsidR="000C4BAD" w:rsidRPr="003F444E">
        <w:rPr>
          <w:sz w:val="28"/>
        </w:rPr>
        <w:t>6</w:t>
      </w:r>
      <w:r>
        <w:rPr>
          <w:sz w:val="28"/>
        </w:rPr>
        <w:t xml:space="preserve"> </w:t>
      </w:r>
      <w:r w:rsidR="000C4BAD" w:rsidRPr="003F444E">
        <w:rPr>
          <w:bCs/>
          <w:sz w:val="28"/>
          <w:szCs w:val="28"/>
        </w:rPr>
        <w:t>Однопрофильные</w:t>
      </w:r>
      <w:r w:rsidRPr="003F444E">
        <w:rPr>
          <w:bCs/>
          <w:sz w:val="28"/>
          <w:szCs w:val="28"/>
        </w:rPr>
        <w:t xml:space="preserve"> </w:t>
      </w:r>
      <w:r w:rsidR="000C4BAD" w:rsidRPr="003F444E">
        <w:rPr>
          <w:bCs/>
          <w:sz w:val="28"/>
          <w:szCs w:val="28"/>
        </w:rPr>
        <w:t>учреждения</w:t>
      </w:r>
      <w:r w:rsidRPr="003F444E">
        <w:rPr>
          <w:bCs/>
          <w:sz w:val="28"/>
          <w:szCs w:val="28"/>
        </w:rPr>
        <w:t xml:space="preserve"> </w:t>
      </w:r>
      <w:r w:rsidR="000C4BAD" w:rsidRPr="003F444E">
        <w:rPr>
          <w:bCs/>
          <w:sz w:val="28"/>
          <w:szCs w:val="28"/>
        </w:rPr>
        <w:t>дополнительного</w:t>
      </w:r>
      <w:r w:rsidRPr="003F444E">
        <w:rPr>
          <w:bCs/>
          <w:sz w:val="28"/>
          <w:szCs w:val="28"/>
        </w:rPr>
        <w:t xml:space="preserve"> </w:t>
      </w:r>
      <w:r w:rsidR="000C4BAD" w:rsidRPr="003F444E">
        <w:rPr>
          <w:bCs/>
          <w:sz w:val="28"/>
          <w:szCs w:val="28"/>
        </w:rPr>
        <w:t>образования</w:t>
      </w:r>
      <w:r w:rsidRPr="003F444E">
        <w:rPr>
          <w:bCs/>
          <w:sz w:val="28"/>
          <w:szCs w:val="28"/>
        </w:rPr>
        <w:t xml:space="preserve"> </w:t>
      </w:r>
      <w:r w:rsidR="000C4BAD" w:rsidRPr="003F444E">
        <w:rPr>
          <w:bCs/>
          <w:sz w:val="28"/>
          <w:szCs w:val="28"/>
        </w:rPr>
        <w:t>детей</w:t>
      </w:r>
    </w:p>
    <w:tbl>
      <w:tblPr>
        <w:tblW w:w="825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990"/>
        <w:gridCol w:w="7260"/>
      </w:tblGrid>
      <w:tr w:rsidR="000C4BAD" w:rsidRPr="003F444E" w:rsidTr="003F444E">
        <w:trPr>
          <w:trHeight w:val="20"/>
          <w:tblCellSpacing w:w="0" w:type="dxa"/>
        </w:trPr>
        <w:tc>
          <w:tcPr>
            <w:tcW w:w="6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4BAD" w:rsidRPr="003F444E" w:rsidRDefault="000C4BAD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C4BAD" w:rsidRPr="003F444E" w:rsidRDefault="000C4BAD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Полное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название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учреждения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(примерные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варианты)</w:t>
            </w:r>
          </w:p>
        </w:tc>
      </w:tr>
      <w:tr w:rsidR="000C4BAD" w:rsidRPr="003F444E">
        <w:trPr>
          <w:tblCellSpacing w:w="0" w:type="dxa"/>
        </w:trPr>
        <w:tc>
          <w:tcPr>
            <w:tcW w:w="6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4BAD" w:rsidRPr="003F444E" w:rsidRDefault="000C4BAD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Центр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C4BAD" w:rsidRPr="003F444E" w:rsidRDefault="000C4BAD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Эколого-биологический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центр,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центр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военно-патриотического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воспитания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молодежи,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центр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технического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творчества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детей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молодежи,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центр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детского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туризма</w:t>
            </w:r>
          </w:p>
        </w:tc>
      </w:tr>
      <w:tr w:rsidR="000C4BAD" w:rsidRPr="003F444E">
        <w:trPr>
          <w:tblCellSpacing w:w="0" w:type="dxa"/>
        </w:trPr>
        <w:tc>
          <w:tcPr>
            <w:tcW w:w="6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4BAD" w:rsidRPr="003F444E" w:rsidRDefault="000C4BAD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Дворец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C4BAD" w:rsidRPr="003F444E" w:rsidRDefault="000C4BAD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Дворец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спорта,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дворец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художественного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творчества,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дворец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культуры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детей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молодежи</w:t>
            </w:r>
          </w:p>
        </w:tc>
      </w:tr>
      <w:tr w:rsidR="000C4BAD" w:rsidRPr="003F444E">
        <w:trPr>
          <w:tblCellSpacing w:w="0" w:type="dxa"/>
        </w:trPr>
        <w:tc>
          <w:tcPr>
            <w:tcW w:w="6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4BAD" w:rsidRPr="003F444E" w:rsidRDefault="000C4BAD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Дом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C4BAD" w:rsidRPr="003F444E" w:rsidRDefault="000C4BAD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Дом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юных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натуралистов,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дом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технического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творчества,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дом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детского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туризма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экскурсий</w:t>
            </w:r>
          </w:p>
        </w:tc>
      </w:tr>
      <w:tr w:rsidR="000C4BAD" w:rsidRPr="003F444E">
        <w:trPr>
          <w:tblCellSpacing w:w="0" w:type="dxa"/>
        </w:trPr>
        <w:tc>
          <w:tcPr>
            <w:tcW w:w="6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4BAD" w:rsidRPr="003F444E" w:rsidRDefault="000C4BAD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Клуб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C4BAD" w:rsidRPr="003F444E" w:rsidRDefault="000C4BAD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Клуб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юных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моряков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речников,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клуб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юных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летчиков,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десантников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космонавтов,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клуб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юных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пожарных</w:t>
            </w:r>
          </w:p>
        </w:tc>
      </w:tr>
      <w:tr w:rsidR="000C4BAD" w:rsidRPr="003F444E">
        <w:trPr>
          <w:tblCellSpacing w:w="0" w:type="dxa"/>
        </w:trPr>
        <w:tc>
          <w:tcPr>
            <w:tcW w:w="6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4BAD" w:rsidRPr="003F444E" w:rsidRDefault="000C4BAD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Станция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C4BAD" w:rsidRPr="003F444E" w:rsidRDefault="000C4BAD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Станция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юных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натуралистов,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станция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юных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туристов,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эколого-биологическая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станция</w:t>
            </w:r>
          </w:p>
        </w:tc>
      </w:tr>
      <w:tr w:rsidR="000C4BAD" w:rsidRPr="003F444E">
        <w:trPr>
          <w:tblCellSpacing w:w="0" w:type="dxa"/>
        </w:trPr>
        <w:tc>
          <w:tcPr>
            <w:tcW w:w="6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4BAD" w:rsidRPr="003F444E" w:rsidRDefault="000C4BAD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Школа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C4BAD" w:rsidRPr="003F444E" w:rsidRDefault="000C4BAD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Детская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музыкальная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школа,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детская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школа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искусств,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детская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спортивная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школа,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детская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художественная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школа,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школа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олимпийского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резерва</w:t>
            </w:r>
          </w:p>
        </w:tc>
      </w:tr>
      <w:tr w:rsidR="000C4BAD" w:rsidRPr="003F444E">
        <w:trPr>
          <w:tblCellSpacing w:w="0" w:type="dxa"/>
        </w:trPr>
        <w:tc>
          <w:tcPr>
            <w:tcW w:w="6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4BAD" w:rsidRPr="003F444E" w:rsidRDefault="000C4BAD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Студия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C4BAD" w:rsidRPr="003F444E" w:rsidRDefault="000C4BAD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Художественная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студия,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студия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дизайна,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театральная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студия</w:t>
            </w:r>
          </w:p>
        </w:tc>
      </w:tr>
    </w:tbl>
    <w:p w:rsidR="003F444E" w:rsidRDefault="003F444E" w:rsidP="008B5133">
      <w:pPr>
        <w:spacing w:line="360" w:lineRule="auto"/>
        <w:ind w:firstLine="709"/>
        <w:jc w:val="both"/>
        <w:rPr>
          <w:sz w:val="28"/>
        </w:rPr>
      </w:pPr>
    </w:p>
    <w:p w:rsidR="000C4BAD" w:rsidRPr="003F444E" w:rsidRDefault="000C4BAD" w:rsidP="008B513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F444E">
        <w:rPr>
          <w:sz w:val="28"/>
        </w:rPr>
        <w:t>Таблица</w:t>
      </w:r>
      <w:r w:rsidR="003F444E">
        <w:rPr>
          <w:sz w:val="28"/>
        </w:rPr>
        <w:t xml:space="preserve"> </w:t>
      </w:r>
      <w:r w:rsidRPr="003F444E">
        <w:rPr>
          <w:sz w:val="28"/>
        </w:rPr>
        <w:t>7</w:t>
      </w:r>
      <w:r w:rsidR="003F444E">
        <w:rPr>
          <w:sz w:val="28"/>
        </w:rPr>
        <w:t xml:space="preserve"> </w:t>
      </w:r>
      <w:r w:rsidRPr="003F444E">
        <w:rPr>
          <w:bCs/>
          <w:sz w:val="28"/>
          <w:szCs w:val="28"/>
        </w:rPr>
        <w:t>Многопрофильные</w:t>
      </w:r>
      <w:r w:rsidR="003F444E" w:rsidRP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учреждения</w:t>
      </w:r>
      <w:r w:rsidR="003F444E" w:rsidRP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дополнительного</w:t>
      </w:r>
      <w:r w:rsidR="003F444E" w:rsidRP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образования</w:t>
      </w:r>
      <w:r w:rsidR="003F444E" w:rsidRPr="003F444E">
        <w:rPr>
          <w:bCs/>
          <w:sz w:val="28"/>
          <w:szCs w:val="28"/>
        </w:rPr>
        <w:t xml:space="preserve"> </w:t>
      </w:r>
      <w:r w:rsidRPr="003F444E">
        <w:rPr>
          <w:bCs/>
          <w:sz w:val="28"/>
          <w:szCs w:val="28"/>
        </w:rPr>
        <w:t>детей</w:t>
      </w:r>
    </w:p>
    <w:tbl>
      <w:tblPr>
        <w:tblW w:w="8130" w:type="dxa"/>
        <w:tblCellSpacing w:w="0" w:type="dxa"/>
        <w:tblInd w:w="1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951"/>
        <w:gridCol w:w="7179"/>
      </w:tblGrid>
      <w:tr w:rsidR="000C4BAD" w:rsidRPr="003F444E" w:rsidTr="008B5133">
        <w:trPr>
          <w:tblCellSpacing w:w="0" w:type="dxa"/>
        </w:trPr>
        <w:tc>
          <w:tcPr>
            <w:tcW w:w="58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4BAD" w:rsidRPr="003F444E" w:rsidRDefault="000C4BAD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C4BAD" w:rsidRPr="003F444E" w:rsidRDefault="000C4BAD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Полное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название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учреждения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(примерные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варианты)</w:t>
            </w:r>
          </w:p>
        </w:tc>
      </w:tr>
      <w:tr w:rsidR="000C4BAD" w:rsidRPr="003F444E" w:rsidTr="008B5133">
        <w:trPr>
          <w:tblCellSpacing w:w="0" w:type="dxa"/>
        </w:trPr>
        <w:tc>
          <w:tcPr>
            <w:tcW w:w="58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4BAD" w:rsidRPr="003F444E" w:rsidRDefault="000C4BAD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Дворец</w:t>
            </w:r>
          </w:p>
        </w:tc>
        <w:tc>
          <w:tcPr>
            <w:tcW w:w="4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C4BAD" w:rsidRPr="003F444E" w:rsidRDefault="000C4BAD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Дворец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творчества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юных,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дворец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творчества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детей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молодежи,</w:t>
            </w:r>
          </w:p>
        </w:tc>
      </w:tr>
      <w:tr w:rsidR="000C4BAD" w:rsidRPr="003F444E" w:rsidTr="008B5133">
        <w:trPr>
          <w:trHeight w:val="484"/>
          <w:tblCellSpacing w:w="0" w:type="dxa"/>
        </w:trPr>
        <w:tc>
          <w:tcPr>
            <w:tcW w:w="58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4BAD" w:rsidRPr="003F444E" w:rsidRDefault="000C4BAD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Центр</w:t>
            </w:r>
          </w:p>
        </w:tc>
        <w:tc>
          <w:tcPr>
            <w:tcW w:w="4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C4BAD" w:rsidRPr="003F444E" w:rsidRDefault="000C4BAD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Центр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внешкольной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работы,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центр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дополнительного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образования,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центр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детского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творчества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центр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по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работе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с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одаренными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детьми,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детско-юношеский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центр,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центр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работы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по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месту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жительства</w:t>
            </w:r>
          </w:p>
        </w:tc>
      </w:tr>
      <w:tr w:rsidR="000C4BAD" w:rsidRPr="003F444E" w:rsidTr="008B5133">
        <w:trPr>
          <w:tblCellSpacing w:w="0" w:type="dxa"/>
        </w:trPr>
        <w:tc>
          <w:tcPr>
            <w:tcW w:w="58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4BAD" w:rsidRPr="003F444E" w:rsidRDefault="000C4BAD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Клуб</w:t>
            </w:r>
          </w:p>
        </w:tc>
        <w:tc>
          <w:tcPr>
            <w:tcW w:w="4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C4BAD" w:rsidRPr="003F444E" w:rsidRDefault="000C4BAD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Детско-юношеский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клуб,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Клуб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детского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творчества</w:t>
            </w:r>
          </w:p>
        </w:tc>
      </w:tr>
      <w:tr w:rsidR="000C4BAD" w:rsidRPr="003F444E" w:rsidTr="008B5133">
        <w:trPr>
          <w:tblCellSpacing w:w="0" w:type="dxa"/>
        </w:trPr>
        <w:tc>
          <w:tcPr>
            <w:tcW w:w="58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4BAD" w:rsidRPr="003F444E" w:rsidRDefault="000C4BAD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Дом</w:t>
            </w:r>
          </w:p>
        </w:tc>
        <w:tc>
          <w:tcPr>
            <w:tcW w:w="4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C4BAD" w:rsidRPr="003F444E" w:rsidRDefault="000C4BAD" w:rsidP="008B51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Дом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детского</w:t>
            </w:r>
            <w:r w:rsidR="003F444E" w:rsidRPr="003F444E">
              <w:rPr>
                <w:sz w:val="20"/>
                <w:szCs w:val="20"/>
              </w:rPr>
              <w:t xml:space="preserve"> </w:t>
            </w:r>
            <w:r w:rsidRPr="003F444E">
              <w:rPr>
                <w:sz w:val="20"/>
                <w:szCs w:val="20"/>
              </w:rPr>
              <w:t>творчества,</w:t>
            </w:r>
          </w:p>
        </w:tc>
      </w:tr>
    </w:tbl>
    <w:p w:rsidR="004F2718" w:rsidRPr="003F444E" w:rsidRDefault="004F2718" w:rsidP="008B5133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4F2718" w:rsidRPr="003F444E" w:rsidSect="003F444E">
      <w:footerReference w:type="even" r:id="rId8"/>
      <w:footerReference w:type="default" r:id="rId9"/>
      <w:pgSz w:w="11906" w:h="16838"/>
      <w:pgMar w:top="1134" w:right="850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5EED" w:rsidRDefault="00A35EED">
      <w:r>
        <w:separator/>
      </w:r>
    </w:p>
  </w:endnote>
  <w:endnote w:type="continuationSeparator" w:id="0">
    <w:p w:rsidR="00A35EED" w:rsidRDefault="00A35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Journa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44E" w:rsidRDefault="003F444E" w:rsidP="00E07D65">
    <w:pPr>
      <w:pStyle w:val="a6"/>
      <w:framePr w:wrap="around" w:vAnchor="text" w:hAnchor="margin" w:xAlign="right" w:y="1"/>
      <w:rPr>
        <w:rStyle w:val="a8"/>
      </w:rPr>
    </w:pPr>
  </w:p>
  <w:p w:rsidR="003F444E" w:rsidRDefault="003F444E" w:rsidP="0060363B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44E" w:rsidRDefault="003F444E" w:rsidP="0060363B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5EED" w:rsidRDefault="00A35EED">
      <w:r>
        <w:separator/>
      </w:r>
    </w:p>
  </w:footnote>
  <w:footnote w:type="continuationSeparator" w:id="0">
    <w:p w:rsidR="00A35EED" w:rsidRDefault="00A35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71288"/>
    <w:multiLevelType w:val="singleLevel"/>
    <w:tmpl w:val="6490665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>
    <w:nsid w:val="22CF04C1"/>
    <w:multiLevelType w:val="multilevel"/>
    <w:tmpl w:val="4F5E2E2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3780"/>
    <w:rsid w:val="00060A61"/>
    <w:rsid w:val="00096C1B"/>
    <w:rsid w:val="000C4BAD"/>
    <w:rsid w:val="00146B29"/>
    <w:rsid w:val="00156164"/>
    <w:rsid w:val="00165007"/>
    <w:rsid w:val="0018133D"/>
    <w:rsid w:val="00187275"/>
    <w:rsid w:val="001C121A"/>
    <w:rsid w:val="00237E42"/>
    <w:rsid w:val="00250326"/>
    <w:rsid w:val="002752D9"/>
    <w:rsid w:val="003961D8"/>
    <w:rsid w:val="003F0827"/>
    <w:rsid w:val="003F444E"/>
    <w:rsid w:val="004032FF"/>
    <w:rsid w:val="00447968"/>
    <w:rsid w:val="004C622D"/>
    <w:rsid w:val="004F2718"/>
    <w:rsid w:val="005427E9"/>
    <w:rsid w:val="005601D4"/>
    <w:rsid w:val="005638BE"/>
    <w:rsid w:val="005B135F"/>
    <w:rsid w:val="005B285C"/>
    <w:rsid w:val="005C101D"/>
    <w:rsid w:val="0060363B"/>
    <w:rsid w:val="006073C3"/>
    <w:rsid w:val="00657A2A"/>
    <w:rsid w:val="00662C0C"/>
    <w:rsid w:val="006660C1"/>
    <w:rsid w:val="006B13D7"/>
    <w:rsid w:val="006B42E2"/>
    <w:rsid w:val="006B6A4D"/>
    <w:rsid w:val="006E155F"/>
    <w:rsid w:val="00711EC2"/>
    <w:rsid w:val="00713780"/>
    <w:rsid w:val="00721C75"/>
    <w:rsid w:val="0072389C"/>
    <w:rsid w:val="00735944"/>
    <w:rsid w:val="007362A2"/>
    <w:rsid w:val="00774DE1"/>
    <w:rsid w:val="007B70A4"/>
    <w:rsid w:val="007C2C25"/>
    <w:rsid w:val="007C5B22"/>
    <w:rsid w:val="007E43B8"/>
    <w:rsid w:val="008255E0"/>
    <w:rsid w:val="00843200"/>
    <w:rsid w:val="00843286"/>
    <w:rsid w:val="00854ADE"/>
    <w:rsid w:val="008866A4"/>
    <w:rsid w:val="008B5133"/>
    <w:rsid w:val="009A0CBE"/>
    <w:rsid w:val="009A7C05"/>
    <w:rsid w:val="009D7219"/>
    <w:rsid w:val="00A35EED"/>
    <w:rsid w:val="00A77E41"/>
    <w:rsid w:val="00A81F91"/>
    <w:rsid w:val="00AC189C"/>
    <w:rsid w:val="00B10C0E"/>
    <w:rsid w:val="00B11C60"/>
    <w:rsid w:val="00B83B47"/>
    <w:rsid w:val="00C37C7D"/>
    <w:rsid w:val="00C60A31"/>
    <w:rsid w:val="00C77FB3"/>
    <w:rsid w:val="00CE3286"/>
    <w:rsid w:val="00D41872"/>
    <w:rsid w:val="00D86AF6"/>
    <w:rsid w:val="00DA6610"/>
    <w:rsid w:val="00DC739D"/>
    <w:rsid w:val="00E07D65"/>
    <w:rsid w:val="00E347EB"/>
    <w:rsid w:val="00EE25AC"/>
    <w:rsid w:val="00F15027"/>
    <w:rsid w:val="00F33660"/>
    <w:rsid w:val="00F5167E"/>
    <w:rsid w:val="00F563FA"/>
    <w:rsid w:val="00F611DD"/>
    <w:rsid w:val="00F808D6"/>
    <w:rsid w:val="00FB1840"/>
    <w:rsid w:val="00FE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EFC3396-50D4-4172-80F5-18B470E39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rsid w:val="00FB1840"/>
    <w:pPr>
      <w:spacing w:line="360" w:lineRule="auto"/>
      <w:ind w:firstLine="708"/>
      <w:jc w:val="both"/>
    </w:pPr>
    <w:rPr>
      <w:sz w:val="28"/>
    </w:r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  <w:style w:type="paragraph" w:styleId="a3">
    <w:name w:val="Body Text Indent"/>
    <w:basedOn w:val="a"/>
    <w:link w:val="a4"/>
    <w:uiPriority w:val="99"/>
    <w:rsid w:val="00FB1840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4"/>
    </w:rPr>
  </w:style>
  <w:style w:type="paragraph" w:styleId="a5">
    <w:name w:val="Normal (Web)"/>
    <w:basedOn w:val="a"/>
    <w:uiPriority w:val="99"/>
    <w:rsid w:val="008866A4"/>
    <w:pPr>
      <w:spacing w:before="100" w:beforeAutospacing="1" w:after="100" w:afterAutospacing="1"/>
    </w:pPr>
    <w:rPr>
      <w:color w:val="333366"/>
    </w:rPr>
  </w:style>
  <w:style w:type="paragraph" w:customStyle="1" w:styleId="1">
    <w:name w:val="1Основной текст"/>
    <w:rsid w:val="00711EC2"/>
    <w:pPr>
      <w:tabs>
        <w:tab w:val="left" w:pos="680"/>
      </w:tabs>
      <w:snapToGrid w:val="0"/>
      <w:ind w:firstLine="397"/>
      <w:jc w:val="both"/>
    </w:pPr>
    <w:rPr>
      <w:rFonts w:ascii="Journal" w:hAnsi="Journal"/>
    </w:rPr>
  </w:style>
  <w:style w:type="paragraph" w:styleId="a6">
    <w:name w:val="footer"/>
    <w:basedOn w:val="a"/>
    <w:link w:val="a7"/>
    <w:uiPriority w:val="99"/>
    <w:rsid w:val="006036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60363B"/>
    <w:rPr>
      <w:rFonts w:cs="Times New Roman"/>
    </w:rPr>
  </w:style>
  <w:style w:type="paragraph" w:styleId="a9">
    <w:name w:val="header"/>
    <w:basedOn w:val="a"/>
    <w:link w:val="aa"/>
    <w:uiPriority w:val="99"/>
    <w:rsid w:val="00721C7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721C7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543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43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43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437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543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2F099-53F8-45A6-A652-DCB8B10FD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10966</Words>
  <Characters>62508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/>
  <LinksUpToDate>false</LinksUpToDate>
  <CharactersWithSpaces>73328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неля</dc:creator>
  <cp:keywords/>
  <dc:description/>
  <cp:lastModifiedBy>admin</cp:lastModifiedBy>
  <cp:revision>2</cp:revision>
  <cp:lastPrinted>2009-12-24T21:45:00Z</cp:lastPrinted>
  <dcterms:created xsi:type="dcterms:W3CDTF">2014-03-20T21:02:00Z</dcterms:created>
  <dcterms:modified xsi:type="dcterms:W3CDTF">2014-03-20T21:02:00Z</dcterms:modified>
</cp:coreProperties>
</file>