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A0" w:rsidRPr="00C04ECA" w:rsidRDefault="00D134A0" w:rsidP="00C04ECA">
      <w:pPr>
        <w:pStyle w:val="1"/>
        <w:keepNext w:val="0"/>
        <w:widowControl w:val="0"/>
        <w:spacing w:line="360" w:lineRule="auto"/>
        <w:ind w:firstLine="709"/>
        <w:jc w:val="both"/>
        <w:rPr>
          <w:bCs w:val="0"/>
          <w:i w:val="0"/>
          <w:iCs w:val="0"/>
          <w:sz w:val="28"/>
          <w:szCs w:val="28"/>
        </w:rPr>
      </w:pPr>
      <w:r w:rsidRPr="00C04ECA">
        <w:rPr>
          <w:i w:val="0"/>
          <w:sz w:val="28"/>
          <w:szCs w:val="28"/>
        </w:rPr>
        <w:t>Что надо знать родителям</w:t>
      </w:r>
      <w:r w:rsidR="00C04ECA">
        <w:rPr>
          <w:i w:val="0"/>
          <w:sz w:val="28"/>
          <w:szCs w:val="28"/>
        </w:rPr>
        <w:t xml:space="preserve"> </w:t>
      </w:r>
      <w:r w:rsidRPr="00C04ECA">
        <w:rPr>
          <w:bCs w:val="0"/>
          <w:i w:val="0"/>
          <w:iCs w:val="0"/>
          <w:sz w:val="28"/>
          <w:szCs w:val="28"/>
        </w:rPr>
        <w:t>о</w:t>
      </w:r>
      <w:r w:rsidR="00C04ECA" w:rsidRPr="00C04ECA">
        <w:rPr>
          <w:bCs w:val="0"/>
          <w:iCs w:val="0"/>
          <w:sz w:val="28"/>
          <w:szCs w:val="28"/>
        </w:rPr>
        <w:t xml:space="preserve"> </w:t>
      </w:r>
      <w:r w:rsidRPr="00C04ECA">
        <w:rPr>
          <w:bCs w:val="0"/>
          <w:i w:val="0"/>
          <w:iCs w:val="0"/>
          <w:sz w:val="28"/>
          <w:szCs w:val="28"/>
        </w:rPr>
        <w:t>музыкальном развитии их ребенка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Вашему ребенку от 3-х до 4-х лет. Если вы до сих пор не взялись за его музыкальное воспитание, то Вы опоздали на 3 - 4 года.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Да, конечно, закладка всех знаний происходит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в первые 3 года. Но не стоит отчаиваться. Надо просто наверстывать упущенное.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Впрочем, может, все же, Вы не все упустили? Вспомните, сколько прибауток, потешек,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скороговорок,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вам пришлось применить, когда Вы кормили, укладывали спать, предостерегали от опасностей Ваше чадо? Вы говорили им: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Пароход идет, в наш порт груз везет,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Разгружаем, разгружаем и ворота закрываем!</w:t>
      </w:r>
    </w:p>
    <w:p w:rsidR="000D1B3C" w:rsidRDefault="000D1B3C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 xml:space="preserve">когда клали в рот ложку за ложкой? 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Или: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Водичка, водичка, умой Саше личико,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Чтобы глазки блестели, чтобы щечки горели,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Чтоб смеялся роток, чтоб кусался зубок!</w:t>
      </w:r>
    </w:p>
    <w:p w:rsidR="000D1B3C" w:rsidRDefault="000D1B3C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когда умывали их кусачим мылом? Вы пели им: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Баю-баюшки-баю, не ложись-ка на краю: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Придет серенький волчок, схватит Олю за бочок!(?)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Или так: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Огуречик, огуречик, не ходи на тот конечик,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Там мышка живет, тебе хвостик отгрызет!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Помимо этих потешек–помощников, есть такие, которые можно говорить в любое время: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Зайку бросила хозяйка, под дождем остался зайка,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Со скамейки слезть не мог, весь до ниточки промок!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Или песенки: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Села птичка на ладошку, посиди у нас немножко,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Погоди, не улетай, улетела, ай!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Кто у нас хороший? Кто у нас пригожий?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Ванечка хороший, Ванечка пригожий!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На коня садится, конь под ним кружится,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Плеточкой помашет, конь под ним запляшет!</w:t>
      </w:r>
    </w:p>
    <w:p w:rsidR="00C04ECA" w:rsidRDefault="00C04ECA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Если Вы заметили, эти потешки, песенки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очень ритмичны. Они хорошо ложатся на слух и вызывают желание раскачиваться. Часто дети в такт еще помахивают головой или руками.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Здесь уже вовсю идет работа над ритмическим слухом. Чем больше таких потешек, тем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качественнее результат. Усложните немного задачу: прохлопайте ритм этих стишков.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И не бойтесь, что, как Вам кажется, Ваши детки уже из них выросли. Для простукивания, для игры на металлофоне, эти стишочки как раз вовремя.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 xml:space="preserve">Идем дальше. В Вашем доме масса ненужных вещей, которые могут быть вашими помощниками в развитии музыкальности Вашего </w:t>
      </w:r>
      <w:r w:rsidR="00C04ECA" w:rsidRPr="00C04ECA">
        <w:rPr>
          <w:sz w:val="28"/>
          <w:szCs w:val="28"/>
        </w:rPr>
        <w:t>ребятенка</w:t>
      </w:r>
      <w:r w:rsidRPr="00C04ECA">
        <w:rPr>
          <w:sz w:val="28"/>
          <w:szCs w:val="28"/>
        </w:rPr>
        <w:t>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Ну, к примеру, баночки из-под фотопленки. Насыпьте в них немного сухой крупы. Позвените. Неправда ли, прекрасные маракасики получились?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Потрясите их частым ритмом – это ножки побежали. Потряхивайте размеренно – ножки шагают. Потряхивание с задержанием – лошадка скачет.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Сегодня нет у вас контейнера из-под фотопленки. Но есть пустая бутылка от «Пепси», или освободилась коробочка из-под маминого крема. Проделайте тоже самое с ними, что и с контейнером. А когда вы сделаете несколько таких маракасиков, с разным количеством крупы, то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услышите разницу в тембре.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Пошли на кухню снова. Сколько у мамы кастрюльных крышек! Выбрали самые выпуклые. Ударили одну о другую и развели руки. Звучит? Чем не оркестровые «тарелки»? Они применяются обычно в конце музыкальной фразы.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Полезли в стол. Там ложки. Ну-ка, побейте одну о другую. Ну, как? А если еще они деревянные, так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из них столько разных звуков можно извлечь! Приходите – научу.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Ну что, голова болит от шума? Да мы же поиграли</w:t>
      </w:r>
      <w:r w:rsidR="00C04ECA">
        <w:rPr>
          <w:sz w:val="28"/>
          <w:szCs w:val="28"/>
        </w:rPr>
        <w:t>-</w:t>
      </w:r>
      <w:r w:rsidRPr="00C04ECA">
        <w:rPr>
          <w:sz w:val="28"/>
          <w:szCs w:val="28"/>
        </w:rPr>
        <w:t>то всего 15 минут! Зато у нас не только ритмический слух проснулся, мы научились отличать тембровые оттенки,</w:t>
      </w:r>
      <w:r w:rsidR="00C04ECA">
        <w:rPr>
          <w:sz w:val="28"/>
          <w:szCs w:val="28"/>
        </w:rPr>
        <w:t xml:space="preserve"> о</w:t>
      </w:r>
      <w:r w:rsidRPr="00C04ECA">
        <w:rPr>
          <w:sz w:val="28"/>
          <w:szCs w:val="28"/>
        </w:rPr>
        <w:t>тличать звучание металла, пластмассы и дерева. Вы думаете это все? Не-а.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04ECA">
        <w:rPr>
          <w:b/>
          <w:sz w:val="28"/>
          <w:szCs w:val="28"/>
        </w:rPr>
        <w:t>Человек-оркестр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Вы сами многозвучный музыкальный инструмент. Вы – человек-оркестр. Не верите?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Давайте разберемся.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Начнем снизу. Ноги. Шагаем – один звук. Топающий шаг – другой. Побежали – третий.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Поскок – четвертый. Можем все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эти ритмы повторить руками? Можем.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Объединим эти два инструмента. Ладонью стряхиваем с брюк крошки. Послушали, как звучит. Сделали то же в разных темпах и с различным ритмическим рисунком.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Потерли ногтями об одежду. А теперь, ладонью об ладонь. Другой звук?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Похлопаем ладонями себя по коленям. Теперь по грудной клетке. А теперь,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пощелкали себя по надутым щекам. Добавили открытый рот. Продолжайте щелкать, изменяя положение рта от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«а» до «у».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Запустили пальцы в волосы</w:t>
      </w:r>
      <w:r w:rsidR="00C04ECA">
        <w:rPr>
          <w:sz w:val="28"/>
          <w:szCs w:val="28"/>
        </w:rPr>
        <w:t xml:space="preserve"> </w:t>
      </w:r>
      <w:r w:rsidRPr="00C04ECA">
        <w:rPr>
          <w:sz w:val="28"/>
          <w:szCs w:val="28"/>
        </w:rPr>
        <w:t>и делаем «полоскательные» движения.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Зажали нос двумя пальцами и соскальзываем одним, одновременно издавая гортанный (не раскрывая рта) звук. Чем не гавайская гитара? А теперь раскрываем рот от «а» до «у».</w:t>
      </w:r>
    </w:p>
    <w:p w:rsidR="00D134A0" w:rsidRPr="00C04ECA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Ну, наконец, добрались до рта. А голос у нас на что?</w:t>
      </w:r>
    </w:p>
    <w:p w:rsidR="00D134A0" w:rsidRDefault="00D134A0" w:rsidP="00C04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4ECA">
        <w:rPr>
          <w:sz w:val="28"/>
          <w:szCs w:val="28"/>
        </w:rPr>
        <w:t>Так как, человек-оркестр, музицировать будем?</w:t>
      </w:r>
      <w:bookmarkStart w:id="0" w:name="_GoBack"/>
      <w:bookmarkEnd w:id="0"/>
    </w:p>
    <w:sectPr w:rsidR="00D134A0" w:rsidSect="00C04EC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4A0"/>
    <w:rsid w:val="00020345"/>
    <w:rsid w:val="000631A2"/>
    <w:rsid w:val="00077D15"/>
    <w:rsid w:val="00086AA6"/>
    <w:rsid w:val="000A14DB"/>
    <w:rsid w:val="000B3504"/>
    <w:rsid w:val="000D1B3C"/>
    <w:rsid w:val="00145B71"/>
    <w:rsid w:val="001C5D13"/>
    <w:rsid w:val="001D19C4"/>
    <w:rsid w:val="002114B0"/>
    <w:rsid w:val="00216E03"/>
    <w:rsid w:val="00241812"/>
    <w:rsid w:val="002419BE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2E20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27792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04ECA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34A0"/>
    <w:rsid w:val="00D178F9"/>
    <w:rsid w:val="00D17FAA"/>
    <w:rsid w:val="00DB304C"/>
    <w:rsid w:val="00DC4105"/>
    <w:rsid w:val="00E061DC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2780A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7CC2BF-F12F-4F33-AC09-D1AACF95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4A0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134A0"/>
    <w:pPr>
      <w:keepNext/>
      <w:outlineLvl w:val="0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134A0"/>
    <w:rPr>
      <w:rFonts w:ascii="Times New Roman" w:hAnsi="Times New Roman" w:cs="Times New Roman"/>
      <w:b/>
      <w:bCs/>
      <w:i/>
      <w:i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2014-03-15T14:21:00Z</dcterms:created>
  <dcterms:modified xsi:type="dcterms:W3CDTF">2014-03-15T14:21:00Z</dcterms:modified>
</cp:coreProperties>
</file>