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C18" w:rsidRPr="006F31CB" w:rsidRDefault="004D2C18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Федеральное агентство по образованию Российской Федерации</w:t>
      </w:r>
    </w:p>
    <w:p w:rsidR="004D2C18" w:rsidRPr="006F31CB" w:rsidRDefault="004D2C18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Государственное обр</w:t>
      </w:r>
      <w:r w:rsidR="00FF63BB" w:rsidRPr="006F31CB">
        <w:rPr>
          <w:rFonts w:ascii="Times New Roman" w:hAnsi="Times New Roman"/>
          <w:sz w:val="28"/>
          <w:szCs w:val="28"/>
        </w:rPr>
        <w:t xml:space="preserve">азовательное учреждение высшего </w:t>
      </w:r>
      <w:r w:rsidRPr="006F31CB">
        <w:rPr>
          <w:rFonts w:ascii="Times New Roman" w:hAnsi="Times New Roman"/>
          <w:sz w:val="28"/>
          <w:szCs w:val="28"/>
        </w:rPr>
        <w:t>профессионального образования</w:t>
      </w:r>
    </w:p>
    <w:p w:rsidR="00DD4422" w:rsidRPr="006F31CB" w:rsidRDefault="00CC4646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Тверской государственный университет</w:t>
      </w:r>
    </w:p>
    <w:p w:rsidR="00CC4646" w:rsidRPr="006F31CB" w:rsidRDefault="00CC4646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Педагогический факультет</w:t>
      </w:r>
    </w:p>
    <w:p w:rsidR="00CC4646" w:rsidRPr="006F31CB" w:rsidRDefault="00CC4646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Кафедра дошкольной педагогики и психологии</w:t>
      </w:r>
    </w:p>
    <w:p w:rsidR="00CC4646" w:rsidRPr="006F31CB" w:rsidRDefault="00CC4646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31CB" w:rsidRDefault="006F31CB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31CB" w:rsidRDefault="006F31CB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31CB" w:rsidRPr="006F31CB" w:rsidRDefault="006F31CB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C4646" w:rsidRPr="006F31CB" w:rsidRDefault="00CC4646" w:rsidP="006F31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b/>
          <w:sz w:val="28"/>
          <w:szCs w:val="28"/>
        </w:rPr>
        <w:t>Курсовая работа</w:t>
      </w:r>
    </w:p>
    <w:p w:rsidR="00CC4646" w:rsidRPr="006F31CB" w:rsidRDefault="00CC4646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на тему:</w:t>
      </w:r>
    </w:p>
    <w:p w:rsidR="002F4675" w:rsidRPr="006F31CB" w:rsidRDefault="002F4675" w:rsidP="006F31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b/>
          <w:sz w:val="28"/>
          <w:szCs w:val="28"/>
        </w:rPr>
        <w:t>Эстетическое воспитание детей дошкольного возраста средствами декоративно-прикладного искусства</w:t>
      </w:r>
    </w:p>
    <w:p w:rsidR="002F4675" w:rsidRPr="006F31CB" w:rsidRDefault="002F4675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31CB" w:rsidRDefault="006F31CB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31CB" w:rsidRPr="006F31CB" w:rsidRDefault="006F31CB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F4514" w:rsidRPr="006F31CB" w:rsidRDefault="002438CD" w:rsidP="006F31CB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К защите допущена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="002F4675" w:rsidRPr="006F31CB">
        <w:rPr>
          <w:rFonts w:ascii="Times New Roman" w:hAnsi="Times New Roman"/>
          <w:sz w:val="28"/>
          <w:szCs w:val="28"/>
        </w:rPr>
        <w:t>Выполнила студентка</w:t>
      </w:r>
    </w:p>
    <w:p w:rsidR="005F4514" w:rsidRPr="006F31CB" w:rsidRDefault="002438CD" w:rsidP="006F31CB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Защита состоялась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="002F4675" w:rsidRPr="006F31CB">
        <w:rPr>
          <w:rFonts w:ascii="Times New Roman" w:hAnsi="Times New Roman"/>
          <w:sz w:val="28"/>
          <w:szCs w:val="28"/>
        </w:rPr>
        <w:t>13 гр</w:t>
      </w:r>
      <w:r w:rsidR="00FC7CA1" w:rsidRPr="006F31CB">
        <w:rPr>
          <w:rFonts w:ascii="Times New Roman" w:hAnsi="Times New Roman"/>
          <w:sz w:val="28"/>
          <w:szCs w:val="28"/>
        </w:rPr>
        <w:t>.</w:t>
      </w:r>
      <w:r w:rsidR="005F4514" w:rsidRPr="006F31CB">
        <w:rPr>
          <w:rFonts w:ascii="Times New Roman" w:hAnsi="Times New Roman"/>
          <w:sz w:val="28"/>
          <w:szCs w:val="28"/>
        </w:rPr>
        <w:t xml:space="preserve"> ЗО</w:t>
      </w:r>
    </w:p>
    <w:p w:rsidR="00FC7CA1" w:rsidRPr="006F31CB" w:rsidRDefault="00FC7CA1" w:rsidP="006F31CB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Шадринцева Анастасия</w:t>
      </w:r>
    </w:p>
    <w:p w:rsidR="005F4514" w:rsidRPr="006F31CB" w:rsidRDefault="00FC7CA1" w:rsidP="006F31CB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Александровна</w:t>
      </w:r>
    </w:p>
    <w:p w:rsidR="00FC7CA1" w:rsidRPr="006F31CB" w:rsidRDefault="00FC7CA1" w:rsidP="006F31CB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Научный руководитель -</w:t>
      </w:r>
    </w:p>
    <w:p w:rsidR="00FC7CA1" w:rsidRPr="006F31CB" w:rsidRDefault="002438CD" w:rsidP="006F31CB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Отметка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="00FC7CA1" w:rsidRPr="006F31CB">
        <w:rPr>
          <w:rFonts w:ascii="Times New Roman" w:hAnsi="Times New Roman"/>
          <w:sz w:val="28"/>
          <w:szCs w:val="28"/>
        </w:rPr>
        <w:t>Сидорова Светлана</w:t>
      </w:r>
    </w:p>
    <w:p w:rsidR="00FC7CA1" w:rsidRPr="006F31CB" w:rsidRDefault="002438CD" w:rsidP="006F31CB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Члены комиссии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="00FC7CA1" w:rsidRPr="006F31CB">
        <w:rPr>
          <w:rFonts w:ascii="Times New Roman" w:hAnsi="Times New Roman"/>
          <w:sz w:val="28"/>
          <w:szCs w:val="28"/>
        </w:rPr>
        <w:t>Анатольевна</w:t>
      </w:r>
    </w:p>
    <w:p w:rsidR="005F4514" w:rsidRDefault="005F4514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31CB" w:rsidRDefault="006F31CB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31CB" w:rsidRPr="006F31CB" w:rsidRDefault="006F31CB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F4514" w:rsidRPr="006F31CB" w:rsidRDefault="005F4514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Тверь</w:t>
      </w:r>
    </w:p>
    <w:p w:rsidR="00FC7CA1" w:rsidRPr="006F31CB" w:rsidRDefault="00FC7CA1" w:rsidP="006F31C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2009</w:t>
      </w:r>
    </w:p>
    <w:p w:rsidR="00D9234B" w:rsidRPr="006F31CB" w:rsidRDefault="006F31CB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6F31CB" w:rsidRDefault="006F31CB" w:rsidP="006F31CB">
      <w:pPr>
        <w:widowControl w:val="0"/>
        <w:shd w:val="clear" w:color="auto" w:fill="FFFFFF"/>
        <w:tabs>
          <w:tab w:val="left" w:pos="8789"/>
          <w:tab w:val="left" w:pos="9072"/>
          <w:tab w:val="left" w:pos="963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F39A2" w:rsidRPr="006F31CB" w:rsidRDefault="00D9234B" w:rsidP="006F31CB">
      <w:pPr>
        <w:widowControl w:val="0"/>
        <w:shd w:val="clear" w:color="auto" w:fill="FFFFFF"/>
        <w:tabs>
          <w:tab w:val="left" w:pos="8789"/>
          <w:tab w:val="left" w:pos="9072"/>
          <w:tab w:val="left" w:pos="963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Введение</w:t>
      </w:r>
      <w:r w:rsidR="006F31CB" w:rsidRPr="006F31CB">
        <w:rPr>
          <w:rFonts w:ascii="Times New Roman" w:hAnsi="Times New Roman"/>
          <w:sz w:val="28"/>
          <w:szCs w:val="28"/>
        </w:rPr>
        <w:t>.</w:t>
      </w:r>
    </w:p>
    <w:p w:rsidR="006F39A2" w:rsidRPr="006F31CB" w:rsidRDefault="00D9234B" w:rsidP="006F31CB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Глава </w:t>
      </w:r>
      <w:r w:rsidR="001E21B6" w:rsidRPr="006F31CB">
        <w:rPr>
          <w:rFonts w:ascii="Times New Roman" w:hAnsi="Times New Roman"/>
          <w:sz w:val="28"/>
          <w:szCs w:val="28"/>
        </w:rPr>
        <w:t>1</w:t>
      </w:r>
      <w:r w:rsidRPr="006F31CB">
        <w:rPr>
          <w:rFonts w:ascii="Times New Roman" w:hAnsi="Times New Roman"/>
          <w:sz w:val="28"/>
          <w:szCs w:val="28"/>
        </w:rPr>
        <w:t>. Теоретические подходы к проблеме эстетического воспитания детей дошкольного возраста</w:t>
      </w:r>
    </w:p>
    <w:p w:rsidR="00D9234B" w:rsidRPr="006F31CB" w:rsidRDefault="00D9234B" w:rsidP="006F31CB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1.1 </w:t>
      </w:r>
      <w:r w:rsidR="005F4514" w:rsidRPr="006F31CB">
        <w:rPr>
          <w:rFonts w:ascii="Times New Roman" w:hAnsi="Times New Roman"/>
          <w:sz w:val="28"/>
          <w:szCs w:val="28"/>
        </w:rPr>
        <w:t>Э</w:t>
      </w:r>
      <w:r w:rsidRPr="006F31CB">
        <w:rPr>
          <w:rFonts w:ascii="Times New Roman" w:hAnsi="Times New Roman"/>
          <w:sz w:val="28"/>
          <w:szCs w:val="28"/>
        </w:rPr>
        <w:t>стетическое воспитание</w:t>
      </w:r>
      <w:r w:rsidR="005F4514" w:rsidRPr="006F31CB">
        <w:rPr>
          <w:rFonts w:ascii="Times New Roman" w:hAnsi="Times New Roman"/>
          <w:sz w:val="28"/>
          <w:szCs w:val="28"/>
        </w:rPr>
        <w:t xml:space="preserve">: понятие, критерии эстетической </w:t>
      </w:r>
      <w:r w:rsidR="006F31CB" w:rsidRPr="006F31CB">
        <w:rPr>
          <w:rFonts w:ascii="Times New Roman" w:hAnsi="Times New Roman"/>
          <w:sz w:val="28"/>
          <w:szCs w:val="28"/>
        </w:rPr>
        <w:t>воспитанности</w:t>
      </w:r>
    </w:p>
    <w:p w:rsidR="006F39A2" w:rsidRPr="006F31CB" w:rsidRDefault="00D9234B" w:rsidP="006F31CB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1.2</w:t>
      </w:r>
      <w:r w:rsidR="006F31CB" w:rsidRPr="006F31CB">
        <w:rPr>
          <w:rFonts w:ascii="Times New Roman" w:hAnsi="Times New Roman"/>
          <w:sz w:val="28"/>
          <w:szCs w:val="28"/>
        </w:rPr>
        <w:t xml:space="preserve"> </w:t>
      </w:r>
      <w:r w:rsidR="005F4514" w:rsidRPr="006F31CB">
        <w:rPr>
          <w:rFonts w:ascii="Times New Roman" w:hAnsi="Times New Roman"/>
          <w:sz w:val="28"/>
          <w:szCs w:val="28"/>
        </w:rPr>
        <w:t>Формы и методы эстетического воспитания дошкольников</w:t>
      </w:r>
    </w:p>
    <w:p w:rsidR="00D9234B" w:rsidRPr="006F31CB" w:rsidRDefault="005F4514" w:rsidP="006F31CB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Глава 2. ДПИ как средство эстетического воспитания.</w:t>
      </w:r>
    </w:p>
    <w:p w:rsidR="006F39A2" w:rsidRPr="006F31CB" w:rsidRDefault="005F4514" w:rsidP="006F31CB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2</w:t>
      </w:r>
      <w:r w:rsidR="00FF479E" w:rsidRPr="006F31CB">
        <w:rPr>
          <w:rFonts w:ascii="Times New Roman" w:hAnsi="Times New Roman"/>
          <w:sz w:val="28"/>
          <w:szCs w:val="28"/>
        </w:rPr>
        <w:t>.</w:t>
      </w:r>
      <w:r w:rsidRPr="006F31CB">
        <w:rPr>
          <w:rFonts w:ascii="Times New Roman" w:hAnsi="Times New Roman"/>
          <w:sz w:val="28"/>
          <w:szCs w:val="28"/>
        </w:rPr>
        <w:t>1</w:t>
      </w:r>
      <w:r w:rsidR="006F31CB" w:rsidRPr="006F31CB">
        <w:rPr>
          <w:rFonts w:ascii="Times New Roman" w:hAnsi="Times New Roman"/>
          <w:sz w:val="28"/>
          <w:szCs w:val="28"/>
        </w:rPr>
        <w:t xml:space="preserve"> </w:t>
      </w:r>
      <w:r w:rsidR="00FF479E" w:rsidRPr="006F31CB">
        <w:rPr>
          <w:rFonts w:ascii="Times New Roman" w:hAnsi="Times New Roman"/>
          <w:sz w:val="28"/>
          <w:szCs w:val="28"/>
        </w:rPr>
        <w:t>Раскрыть понятие и классификацию ДПИ</w:t>
      </w:r>
    </w:p>
    <w:p w:rsidR="003D0CB7" w:rsidRPr="006F31CB" w:rsidRDefault="005F4514" w:rsidP="006F31CB">
      <w:pPr>
        <w:widowControl w:val="0"/>
        <w:tabs>
          <w:tab w:val="left" w:pos="9639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2.2</w:t>
      </w:r>
      <w:r w:rsidR="00D9234B" w:rsidRP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Анализ</w:t>
      </w:r>
      <w:r w:rsidR="00D9234B" w:rsidRPr="006F31CB">
        <w:rPr>
          <w:rFonts w:ascii="Times New Roman" w:hAnsi="Times New Roman"/>
          <w:sz w:val="28"/>
          <w:szCs w:val="28"/>
        </w:rPr>
        <w:t xml:space="preserve"> педагогическ</w:t>
      </w:r>
      <w:r w:rsidRPr="006F31CB">
        <w:rPr>
          <w:rFonts w:ascii="Times New Roman" w:hAnsi="Times New Roman"/>
          <w:sz w:val="28"/>
          <w:szCs w:val="28"/>
        </w:rPr>
        <w:t>ого</w:t>
      </w:r>
      <w:r w:rsidR="00D9234B" w:rsidRPr="006F31CB">
        <w:rPr>
          <w:rFonts w:ascii="Times New Roman" w:hAnsi="Times New Roman"/>
          <w:sz w:val="28"/>
          <w:szCs w:val="28"/>
        </w:rPr>
        <w:t xml:space="preserve"> опыт</w:t>
      </w:r>
      <w:r w:rsidRPr="006F31CB">
        <w:rPr>
          <w:rFonts w:ascii="Times New Roman" w:hAnsi="Times New Roman"/>
          <w:sz w:val="28"/>
          <w:szCs w:val="28"/>
        </w:rPr>
        <w:t>а</w:t>
      </w:r>
      <w:r w:rsidR="00D9234B" w:rsidRPr="006F31CB">
        <w:rPr>
          <w:rFonts w:ascii="Times New Roman" w:hAnsi="Times New Roman"/>
          <w:sz w:val="28"/>
          <w:szCs w:val="28"/>
        </w:rPr>
        <w:t xml:space="preserve"> по эстетическому воспита</w:t>
      </w:r>
      <w:r w:rsidR="006F31CB" w:rsidRPr="006F31CB">
        <w:rPr>
          <w:rFonts w:ascii="Times New Roman" w:hAnsi="Times New Roman"/>
          <w:sz w:val="28"/>
          <w:szCs w:val="28"/>
        </w:rPr>
        <w:t>нию дошкольников средствами ДПИ</w:t>
      </w:r>
    </w:p>
    <w:p w:rsidR="00FC7CA1" w:rsidRPr="006F31CB" w:rsidRDefault="005F4514" w:rsidP="006F31CB">
      <w:pPr>
        <w:widowControl w:val="0"/>
        <w:tabs>
          <w:tab w:val="left" w:pos="9072"/>
          <w:tab w:val="left" w:pos="9639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Заключение</w:t>
      </w:r>
    </w:p>
    <w:p w:rsidR="003D0CB7" w:rsidRPr="006F31CB" w:rsidRDefault="001F058E" w:rsidP="006F31CB">
      <w:pPr>
        <w:widowControl w:val="0"/>
        <w:tabs>
          <w:tab w:val="left" w:pos="9639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Литература</w:t>
      </w:r>
    </w:p>
    <w:p w:rsidR="003D0CB7" w:rsidRPr="006F31CB" w:rsidRDefault="003D0CB7" w:rsidP="006F31CB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D0CB7" w:rsidRPr="006F31CB" w:rsidRDefault="006F31CB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3D0CB7" w:rsidRPr="006F31CB">
        <w:rPr>
          <w:rFonts w:ascii="Times New Roman" w:hAnsi="Times New Roman"/>
          <w:b/>
          <w:sz w:val="28"/>
          <w:szCs w:val="28"/>
        </w:rPr>
        <w:t>ВВЕДЕНИЕ</w:t>
      </w:r>
    </w:p>
    <w:p w:rsidR="003D0CB7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D0CB7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На современном этапе развития нашего государства, на фоне экономических и политических изменений, целью учебно-воспитательного процесса является всесторонне развитие ребенка.</w:t>
      </w:r>
    </w:p>
    <w:p w:rsidR="003D0CB7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 последнее время возросло внимание к проблемам теории и практики художественно-эстетического воспитания как важнейшему средству формирования отношения к действительности, средству нравственного и умственного воспитания, то есть как средству формирования всесторонне развитой, духовно богатой личности.</w:t>
      </w:r>
    </w:p>
    <w:p w:rsidR="0003745E" w:rsidRPr="006F31CB" w:rsidRDefault="0003745E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Именно в дошкольном возрасте закладываются все основы всего будущего развития человечества. Дошкольный возраст важнейший этап развития и воспитания личности. Этот период приобщения ребёнка к познанию окружающего мира, период его начальной социализации. Именно в этом возрасте активизируется самостоятельность мышления, развивается познавательный интерес детей и любознательность.</w:t>
      </w:r>
    </w:p>
    <w:p w:rsidR="0003745E" w:rsidRPr="006F31CB" w:rsidRDefault="0003745E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 связи с этим особую актуальность приобретает воспитание у дошкольников художественного вкуса, формирования у них творческих умений, осознание ими чувства прекрасного.</w:t>
      </w:r>
    </w:p>
    <w:p w:rsidR="0003745E" w:rsidRPr="006F31CB" w:rsidRDefault="0003745E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Таким образом, актуальность педагогической теории и педагогической действительности, необходимость их решения определили </w:t>
      </w:r>
      <w:r w:rsidRPr="006F31CB">
        <w:rPr>
          <w:rFonts w:ascii="Times New Roman" w:hAnsi="Times New Roman"/>
          <w:b/>
          <w:sz w:val="28"/>
          <w:szCs w:val="28"/>
          <w:u w:val="single"/>
        </w:rPr>
        <w:t>тему</w:t>
      </w:r>
      <w:r w:rsidRPr="006F31C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исследования: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« Эстетическое воспитание детей дошкольного возраста».</w:t>
      </w:r>
    </w:p>
    <w:p w:rsidR="00676B0F" w:rsidRPr="006F31CB" w:rsidRDefault="00676B0F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b/>
          <w:sz w:val="28"/>
          <w:szCs w:val="28"/>
          <w:u w:val="single"/>
        </w:rPr>
        <w:t>Цель</w:t>
      </w:r>
      <w:r w:rsidRPr="006F31CB">
        <w:rPr>
          <w:rFonts w:ascii="Times New Roman" w:hAnsi="Times New Roman"/>
          <w:sz w:val="28"/>
          <w:szCs w:val="28"/>
        </w:rPr>
        <w:t xml:space="preserve"> данной курсовой работы заключается в изучении и обобщении теоретического материала по теме.</w:t>
      </w:r>
    </w:p>
    <w:p w:rsidR="003D0CB7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На сегодняшний день </w:t>
      </w:r>
      <w:r w:rsidRPr="006F31CB">
        <w:rPr>
          <w:rFonts w:ascii="Times New Roman" w:hAnsi="Times New Roman"/>
          <w:b/>
          <w:sz w:val="28"/>
          <w:szCs w:val="28"/>
          <w:u w:val="single"/>
        </w:rPr>
        <w:t>проблема</w:t>
      </w:r>
      <w:r w:rsidRPr="006F31CB">
        <w:rPr>
          <w:rFonts w:ascii="Times New Roman" w:hAnsi="Times New Roman"/>
          <w:sz w:val="28"/>
          <w:szCs w:val="28"/>
        </w:rPr>
        <w:t xml:space="preserve"> гармонического развития ребенка как основа формирования будущей личности имеет всеохватывающий характер. Оно зависит от успешного решения многих воспитательных задач, среди которых особое место занима</w:t>
      </w:r>
      <w:r w:rsidR="0003745E" w:rsidRPr="006F31CB">
        <w:rPr>
          <w:rFonts w:ascii="Times New Roman" w:hAnsi="Times New Roman"/>
          <w:sz w:val="28"/>
          <w:szCs w:val="28"/>
        </w:rPr>
        <w:t>е</w:t>
      </w:r>
      <w:r w:rsidRPr="006F31CB">
        <w:rPr>
          <w:rFonts w:ascii="Times New Roman" w:hAnsi="Times New Roman"/>
          <w:sz w:val="28"/>
          <w:szCs w:val="28"/>
        </w:rPr>
        <w:t>т вопрос эстетического воспитания.</w:t>
      </w:r>
    </w:p>
    <w:p w:rsidR="003D0CB7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Последние два десятилетия психологи и педагоги активно ищут выход из ситуации, проводя исследования с целью поиска новых методологических подходов к проблеме становления индивида как личности и творческой индивидуальности в современных условиях.</w:t>
      </w:r>
    </w:p>
    <w:p w:rsidR="004D2C18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b/>
          <w:sz w:val="28"/>
          <w:szCs w:val="28"/>
          <w:u w:val="single"/>
        </w:rPr>
        <w:t>Объектом</w:t>
      </w:r>
      <w:r w:rsidRPr="006F31CB">
        <w:rPr>
          <w:rFonts w:ascii="Times New Roman" w:hAnsi="Times New Roman"/>
          <w:sz w:val="28"/>
          <w:szCs w:val="28"/>
        </w:rPr>
        <w:t xml:space="preserve"> нашего исследования является процесс эстетического воспита</w:t>
      </w:r>
      <w:r w:rsidR="002A1B9B" w:rsidRPr="006F31CB">
        <w:rPr>
          <w:rFonts w:ascii="Times New Roman" w:hAnsi="Times New Roman"/>
          <w:sz w:val="28"/>
          <w:szCs w:val="28"/>
        </w:rPr>
        <w:t>ния детей дошкольного возраста</w:t>
      </w:r>
      <w:r w:rsidR="00DF7E4E" w:rsidRPr="006F31CB">
        <w:rPr>
          <w:rFonts w:ascii="Times New Roman" w:hAnsi="Times New Roman"/>
          <w:sz w:val="28"/>
          <w:szCs w:val="28"/>
        </w:rPr>
        <w:t>,</w:t>
      </w:r>
      <w:r w:rsidRPr="006F31CB">
        <w:rPr>
          <w:rFonts w:ascii="Times New Roman" w:hAnsi="Times New Roman"/>
          <w:sz w:val="28"/>
          <w:szCs w:val="28"/>
        </w:rPr>
        <w:t xml:space="preserve"> а </w:t>
      </w:r>
      <w:r w:rsidRPr="006F31CB">
        <w:rPr>
          <w:rFonts w:ascii="Times New Roman" w:hAnsi="Times New Roman"/>
          <w:b/>
          <w:sz w:val="28"/>
          <w:szCs w:val="28"/>
          <w:u w:val="single"/>
        </w:rPr>
        <w:t>предметом</w:t>
      </w:r>
      <w:r w:rsidRPr="006F31CB">
        <w:rPr>
          <w:rFonts w:ascii="Times New Roman" w:hAnsi="Times New Roman"/>
          <w:sz w:val="28"/>
          <w:szCs w:val="28"/>
        </w:rPr>
        <w:t xml:space="preserve"> декоративно-прикладно</w:t>
      </w:r>
      <w:r w:rsidR="005F4514" w:rsidRPr="006F31CB">
        <w:rPr>
          <w:rFonts w:ascii="Times New Roman" w:hAnsi="Times New Roman"/>
          <w:sz w:val="28"/>
          <w:szCs w:val="28"/>
        </w:rPr>
        <w:t>е</w:t>
      </w:r>
      <w:r w:rsidRPr="006F31CB">
        <w:rPr>
          <w:rFonts w:ascii="Times New Roman" w:hAnsi="Times New Roman"/>
          <w:sz w:val="28"/>
          <w:szCs w:val="28"/>
        </w:rPr>
        <w:t xml:space="preserve"> искусств</w:t>
      </w:r>
      <w:r w:rsidR="005F4514" w:rsidRPr="006F31CB">
        <w:rPr>
          <w:rFonts w:ascii="Times New Roman" w:hAnsi="Times New Roman"/>
          <w:sz w:val="28"/>
          <w:szCs w:val="28"/>
        </w:rPr>
        <w:t>о</w:t>
      </w:r>
      <w:r w:rsidRPr="006F31CB">
        <w:rPr>
          <w:rFonts w:ascii="Times New Roman" w:hAnsi="Times New Roman"/>
          <w:sz w:val="28"/>
          <w:szCs w:val="28"/>
        </w:rPr>
        <w:t xml:space="preserve"> </w:t>
      </w:r>
      <w:r w:rsidR="005F4514" w:rsidRPr="006F31CB">
        <w:rPr>
          <w:rFonts w:ascii="Times New Roman" w:hAnsi="Times New Roman"/>
          <w:sz w:val="28"/>
          <w:szCs w:val="28"/>
        </w:rPr>
        <w:t>как средство</w:t>
      </w:r>
      <w:r w:rsidRPr="006F31CB">
        <w:rPr>
          <w:rFonts w:ascii="Times New Roman" w:hAnsi="Times New Roman"/>
          <w:sz w:val="28"/>
          <w:szCs w:val="28"/>
        </w:rPr>
        <w:t xml:space="preserve"> эстетического воспитания дошкольников.</w:t>
      </w:r>
    </w:p>
    <w:p w:rsidR="003D0CB7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Исходя из актуальности темы, определяется цель курсовой работы, заключающаяся в изучении теоретического материала, что в свою очередь определяет постановку следующих </w:t>
      </w:r>
      <w:r w:rsidRPr="006F31CB">
        <w:rPr>
          <w:rFonts w:ascii="Times New Roman" w:hAnsi="Times New Roman"/>
          <w:b/>
          <w:sz w:val="28"/>
          <w:szCs w:val="28"/>
          <w:u w:val="single"/>
        </w:rPr>
        <w:t>задач:</w:t>
      </w:r>
    </w:p>
    <w:p w:rsidR="003D0CB7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 xml:space="preserve">Раскрыть </w:t>
      </w:r>
      <w:r w:rsidR="00DF7E4E" w:rsidRPr="006F31CB">
        <w:rPr>
          <w:rFonts w:ascii="Times New Roman" w:hAnsi="Times New Roman"/>
          <w:sz w:val="28"/>
          <w:szCs w:val="28"/>
        </w:rPr>
        <w:t>понятие эстетическое воспитание;</w:t>
      </w:r>
    </w:p>
    <w:p w:rsidR="003D0CB7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Крит</w:t>
      </w:r>
      <w:r w:rsidR="00DF7E4E" w:rsidRPr="006F31CB">
        <w:rPr>
          <w:rFonts w:ascii="Times New Roman" w:hAnsi="Times New Roman"/>
          <w:sz w:val="28"/>
          <w:szCs w:val="28"/>
        </w:rPr>
        <w:t>ерии эстетической воспитанности;</w:t>
      </w:r>
    </w:p>
    <w:p w:rsidR="003D0CB7" w:rsidRPr="006F31CB" w:rsidRDefault="003D0CB7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 Формы и методы эстетического воспитания дошкольников.</w:t>
      </w:r>
    </w:p>
    <w:p w:rsidR="005F4514" w:rsidRPr="006F31CB" w:rsidRDefault="005F4514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</w:t>
      </w:r>
      <w:r w:rsidRPr="006F31C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Раскрыть понятие и классификацию ДПИ;</w:t>
      </w:r>
    </w:p>
    <w:p w:rsidR="005F4514" w:rsidRPr="006F31CB" w:rsidRDefault="005F4514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 Изучить педагогический опыт по эстетическому воспитанию</w:t>
      </w:r>
    </w:p>
    <w:p w:rsidR="005F4514" w:rsidRPr="006F31CB" w:rsidRDefault="005F4514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дошкольников средствами ДПИ; </w:t>
      </w:r>
    </w:p>
    <w:p w:rsidR="00C16693" w:rsidRPr="006F31CB" w:rsidRDefault="00C16693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84026" w:rsidRPr="006F31CB" w:rsidRDefault="006F31CB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84026" w:rsidRPr="006F31CB">
        <w:rPr>
          <w:rFonts w:ascii="Times New Roman" w:hAnsi="Times New Roman"/>
          <w:b/>
          <w:sz w:val="28"/>
          <w:szCs w:val="28"/>
        </w:rPr>
        <w:t xml:space="preserve">Глава </w:t>
      </w:r>
      <w:r w:rsidR="00684026" w:rsidRPr="006F31CB">
        <w:rPr>
          <w:rFonts w:ascii="Times New Roman" w:hAnsi="Times New Roman"/>
          <w:b/>
          <w:sz w:val="28"/>
          <w:szCs w:val="28"/>
          <w:lang w:val="en-US"/>
        </w:rPr>
        <w:t>I</w:t>
      </w:r>
      <w:r w:rsidR="00684026" w:rsidRPr="006F31CB">
        <w:rPr>
          <w:rFonts w:ascii="Times New Roman" w:hAnsi="Times New Roman"/>
          <w:b/>
          <w:sz w:val="28"/>
          <w:szCs w:val="28"/>
        </w:rPr>
        <w:t>. Теоретические подходы к проблеме эстетического воспит</w:t>
      </w:r>
      <w:r>
        <w:rPr>
          <w:rFonts w:ascii="Times New Roman" w:hAnsi="Times New Roman"/>
          <w:b/>
          <w:sz w:val="28"/>
          <w:szCs w:val="28"/>
        </w:rPr>
        <w:t>ания детей дошкольного возраста</w:t>
      </w:r>
    </w:p>
    <w:p w:rsidR="00103DB9" w:rsidRPr="006F31CB" w:rsidRDefault="00103DB9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1E21B6" w:rsidRPr="006F31CB" w:rsidRDefault="001E21B6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b/>
          <w:sz w:val="28"/>
          <w:szCs w:val="28"/>
        </w:rPr>
        <w:t>1.1 Эстетическое воспитание: понятие, критерии эстетической воспитанно</w:t>
      </w:r>
      <w:r w:rsidR="006F31CB">
        <w:rPr>
          <w:rFonts w:ascii="Times New Roman" w:hAnsi="Times New Roman"/>
          <w:b/>
          <w:sz w:val="28"/>
          <w:szCs w:val="28"/>
        </w:rPr>
        <w:t>сти</w:t>
      </w:r>
    </w:p>
    <w:p w:rsidR="006F31CB" w:rsidRDefault="006F31CB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323" w:rsidRPr="006F31CB" w:rsidRDefault="00C07323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Взрослые и дети постоянно сталкиваются с художественными и эстетическими явлениями. В сфере духовной жизни, повседневного труда, общения с искусством и природой, в быту, в межличностном общении - везде прекрасное и безобразное, трагическое и комическое играют существенную роль. Красота доставляет наслаждение и удовольствие, стимулирует трудовую активность, делает приятными встречи с людьми. Безобразное отталкивает, трагическое учит сочувствию, комическое помогает бороться с недостатками.</w:t>
      </w:r>
    </w:p>
    <w:p w:rsidR="00553466" w:rsidRPr="006F31CB" w:rsidRDefault="00553466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Эстетическое воспитание – это целенаправленный процесс</w:t>
      </w:r>
      <w:r w:rsidR="00103DB9" w:rsidRPr="006F31CB">
        <w:rPr>
          <w:rFonts w:ascii="Times New Roman" w:hAnsi="Times New Roman"/>
          <w:sz w:val="28"/>
          <w:szCs w:val="28"/>
        </w:rPr>
        <w:t xml:space="preserve"> творческой личности</w:t>
      </w:r>
      <w:r w:rsidRPr="006F31CB">
        <w:rPr>
          <w:rFonts w:ascii="Times New Roman" w:hAnsi="Times New Roman"/>
          <w:sz w:val="28"/>
          <w:szCs w:val="28"/>
        </w:rPr>
        <w:t>, способной воспринимать, чувствовать, оценивать прекрасное и создавать художественные ценности (Б. Т. Лихачёв).[13, 162].</w:t>
      </w:r>
    </w:p>
    <w:p w:rsidR="00C07323" w:rsidRPr="006F31CB" w:rsidRDefault="00C07323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Эстетическое воспитание- это целенаправленный процесс формирования у человека эстетического отношения к действительности.</w:t>
      </w:r>
    </w:p>
    <w:p w:rsidR="00C07323" w:rsidRPr="006F31CB" w:rsidRDefault="00C07323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Стимулируя </w:t>
      </w:r>
      <w:r w:rsidR="004D2C18" w:rsidRPr="006F31CB">
        <w:rPr>
          <w:rFonts w:ascii="Times New Roman" w:hAnsi="Times New Roman"/>
          <w:sz w:val="28"/>
          <w:szCs w:val="28"/>
        </w:rPr>
        <w:t xml:space="preserve">интегральный способ общения с миром, эстетическое воспитание учит ребёнка на всех уровнях его природно-культурной организации и во всех формах поведения гармонизировать мир и продукты своей деятельности, себя и своё общение с другими людьми. </w:t>
      </w:r>
    </w:p>
    <w:p w:rsidR="00C07323" w:rsidRPr="006F31CB" w:rsidRDefault="00C07323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В.Н. Шацкая ставит перед эстетическим воспитанием следующую цель: "Эстетическое воспитание служит формированию… способности активного эстетического отношения учащихся к произведениям искусства, а также стимулирует посильное участие в создании прекрасного в искусстве, труде, в творчестве по законам красоты" [</w:t>
      </w:r>
      <w:r w:rsidR="004F0EBC" w:rsidRPr="006F31CB">
        <w:rPr>
          <w:rFonts w:ascii="Times New Roman" w:hAnsi="Times New Roman"/>
          <w:sz w:val="28"/>
          <w:szCs w:val="28"/>
        </w:rPr>
        <w:t>8</w:t>
      </w:r>
      <w:r w:rsidRPr="006F31CB">
        <w:rPr>
          <w:rFonts w:ascii="Times New Roman" w:hAnsi="Times New Roman"/>
          <w:sz w:val="28"/>
          <w:szCs w:val="28"/>
        </w:rPr>
        <w:t>, 14]. Из определения видно, что автор важное место в эстетическом воспитании отводит и</w:t>
      </w:r>
      <w:r w:rsidR="00CD723A" w:rsidRPr="006F31CB">
        <w:rPr>
          <w:rFonts w:ascii="Times New Roman" w:hAnsi="Times New Roman"/>
          <w:sz w:val="28"/>
          <w:szCs w:val="28"/>
        </w:rPr>
        <w:t>скусству. Искусство - это часть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 xml:space="preserve">эстетической культуры, как художественное </w:t>
      </w:r>
      <w:r w:rsidR="00CD723A" w:rsidRPr="006F31CB">
        <w:rPr>
          <w:rFonts w:ascii="Times New Roman" w:hAnsi="Times New Roman"/>
          <w:sz w:val="28"/>
          <w:szCs w:val="28"/>
        </w:rPr>
        <w:t xml:space="preserve">воспитание часть эстетического, </w:t>
      </w:r>
      <w:r w:rsidRPr="006F31CB">
        <w:rPr>
          <w:rFonts w:ascii="Times New Roman" w:hAnsi="Times New Roman"/>
          <w:sz w:val="28"/>
          <w:szCs w:val="28"/>
        </w:rPr>
        <w:t>часть важная, весомая, но охватывающая только одну сферу человеческой деятельности.</w:t>
      </w:r>
    </w:p>
    <w:p w:rsidR="00107725" w:rsidRPr="006F31CB" w:rsidRDefault="00107725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Общаясь с эстетическими явлениями</w:t>
      </w:r>
      <w:r w:rsidR="00F7341B" w:rsidRPr="006F31CB">
        <w:rPr>
          <w:rFonts w:ascii="Times New Roman" w:hAnsi="Times New Roman"/>
          <w:sz w:val="28"/>
          <w:szCs w:val="28"/>
        </w:rPr>
        <w:t xml:space="preserve"> жизни и искусства, ребёнок, так или иначе, эстетически или духовно развивается. Но при этом ребёнком не осознаётся эстетическая сущность предметов, а развитие зачастую обусловлено стремлением к развлечению</w:t>
      </w:r>
      <w:r w:rsidR="00EE67B8" w:rsidRPr="006F31CB">
        <w:rPr>
          <w:rFonts w:ascii="Times New Roman" w:hAnsi="Times New Roman"/>
          <w:sz w:val="28"/>
          <w:szCs w:val="28"/>
        </w:rPr>
        <w:t>, а без вмешательства извне у ребёнка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="00EE67B8" w:rsidRPr="006F31CB">
        <w:rPr>
          <w:rFonts w:ascii="Times New Roman" w:hAnsi="Times New Roman"/>
          <w:sz w:val="28"/>
          <w:szCs w:val="28"/>
        </w:rPr>
        <w:t>могут сложиться неверные представления о жизни, ценностях и идеалах</w:t>
      </w:r>
      <w:r w:rsidR="004F0EBC" w:rsidRPr="006F31CB">
        <w:rPr>
          <w:rFonts w:ascii="Times New Roman" w:hAnsi="Times New Roman"/>
          <w:sz w:val="28"/>
          <w:szCs w:val="28"/>
        </w:rPr>
        <w:t>.</w:t>
      </w:r>
    </w:p>
    <w:p w:rsidR="006F1EB4" w:rsidRPr="006F31CB" w:rsidRDefault="004F0EBC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Важнейшей частью эстетического воспитания является художественное воспитание, использующее в качестве воспитательного воздействия средства искусства, формирующие специальные способности и развивающее дарования в определённых его видах – изобразительном, декоративно-прикладном и др.</w:t>
      </w:r>
    </w:p>
    <w:p w:rsidR="00103DB9" w:rsidRPr="006F31CB" w:rsidRDefault="00103DB9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Условием и средством эстетического воспитания является и </w:t>
      </w:r>
      <w:r w:rsidRPr="006F31CB">
        <w:rPr>
          <w:rFonts w:ascii="Times New Roman" w:hAnsi="Times New Roman"/>
          <w:i/>
          <w:iCs/>
          <w:sz w:val="28"/>
          <w:szCs w:val="28"/>
        </w:rPr>
        <w:t xml:space="preserve">художественная деятельность </w:t>
      </w:r>
      <w:r w:rsidRPr="006F31CB">
        <w:rPr>
          <w:rFonts w:ascii="Times New Roman" w:hAnsi="Times New Roman"/>
          <w:sz w:val="28"/>
          <w:szCs w:val="28"/>
        </w:rPr>
        <w:t>дошкольников, как организованная воспитателем, так и самостоятельная. Известно, что воспитание ребенка в деятельности - одна из закономерностей воспитания. Художественной деятельность называется тогда, когда она непосредственно связана с видами искусств: театрализованные игры, словесно-художественное творчество, музицирование, изобразительная и декоративно-прикладная практика, дизайн.</w:t>
      </w:r>
    </w:p>
    <w:p w:rsidR="00103DB9" w:rsidRPr="006F31CB" w:rsidRDefault="00103DB9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 художественной деятельности, как правило, присутствуют воспроизводящий (репродуктивный) фактор и творческий. И следует отметить, что и тот, и другой необходимы и взаимосвязаны - ребенок не может творить, не научившись воспроизводить, репродуцировать.[13, 167]</w:t>
      </w:r>
    </w:p>
    <w:p w:rsidR="004F0EBC" w:rsidRPr="006F31CB" w:rsidRDefault="004F0EBC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Эстетическое воспитание – необходимое условие для формирования</w:t>
      </w:r>
      <w:r w:rsidR="00F952C7" w:rsidRPr="006F31CB">
        <w:rPr>
          <w:rFonts w:ascii="Times New Roman" w:hAnsi="Times New Roman"/>
          <w:sz w:val="28"/>
          <w:szCs w:val="28"/>
        </w:rPr>
        <w:t xml:space="preserve"> человека высокой культуры. Под эстетическим воспитанием педагогика понимает</w:t>
      </w:r>
      <w:r w:rsidR="00C16693" w:rsidRPr="006F31CB">
        <w:rPr>
          <w:rFonts w:ascii="Times New Roman" w:hAnsi="Times New Roman"/>
          <w:sz w:val="28"/>
          <w:szCs w:val="28"/>
        </w:rPr>
        <w:t xml:space="preserve"> </w:t>
      </w:r>
      <w:r w:rsidR="00F952C7" w:rsidRPr="006F31CB">
        <w:rPr>
          <w:rFonts w:ascii="Times New Roman" w:hAnsi="Times New Roman"/>
          <w:sz w:val="28"/>
          <w:szCs w:val="28"/>
        </w:rPr>
        <w:t>воспитание способности воспринимать, правильно понимать, оценивать и создавать прекрасное в жизни и искусстве. В дошкольный период происходит становление личности ребёнка.[6, 13].</w:t>
      </w:r>
      <w:r w:rsidRPr="006F31CB">
        <w:rPr>
          <w:rFonts w:ascii="Times New Roman" w:hAnsi="Times New Roman"/>
          <w:sz w:val="28"/>
          <w:szCs w:val="28"/>
        </w:rPr>
        <w:t xml:space="preserve"> </w:t>
      </w:r>
    </w:p>
    <w:p w:rsidR="00FF63BB" w:rsidRPr="006F31CB" w:rsidRDefault="00F952C7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Эстетическое воспитани</w:t>
      </w:r>
      <w:r w:rsidR="00767693" w:rsidRPr="006F31CB">
        <w:rPr>
          <w:rFonts w:ascii="Times New Roman" w:hAnsi="Times New Roman"/>
          <w:sz w:val="28"/>
          <w:szCs w:val="28"/>
        </w:rPr>
        <w:t>е имеет свои специальные задачи, которые делятся на две группы. Первая группа направленная на формирование эстетического отношения к окружающему миру. Предусматривается следующее: развивать умения видеть красоту в природе, поступках, искусстве, понимать прекрасное; воспитывать художественный вкус, потребность в познании прекрасного</w:t>
      </w:r>
      <w:r w:rsidR="00AD2977" w:rsidRPr="006F31CB">
        <w:rPr>
          <w:rFonts w:ascii="Times New Roman" w:hAnsi="Times New Roman"/>
          <w:sz w:val="28"/>
          <w:szCs w:val="28"/>
        </w:rPr>
        <w:t>. Вторая группа задач направлена на формирование художественных умений в области разных искусств: обучение детей рисованию, лепке, конструированию; пению, движениям под музыку; развитие словесного творчества.</w:t>
      </w:r>
    </w:p>
    <w:p w:rsidR="00AD2977" w:rsidRPr="006F31CB" w:rsidRDefault="00AD2977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Названные группы задач дадут положительный результат лишь при условии их тесной взаимосвязи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в процессе реализации.[13, 162]</w:t>
      </w:r>
    </w:p>
    <w:p w:rsidR="00AD2977" w:rsidRPr="006F31CB" w:rsidRDefault="00AD2977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Для реализации задач эстетического воспитания детей </w:t>
      </w:r>
      <w:r w:rsidR="003501A4" w:rsidRPr="006F31CB">
        <w:rPr>
          <w:rFonts w:ascii="Times New Roman" w:hAnsi="Times New Roman"/>
          <w:sz w:val="28"/>
          <w:szCs w:val="28"/>
        </w:rPr>
        <w:t>дошкольного возраста необходимые следующие условия:</w:t>
      </w:r>
    </w:p>
    <w:p w:rsidR="003501A4" w:rsidRPr="006F31CB" w:rsidRDefault="003501A4" w:rsidP="006F31CB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Окружающая среда (игрушки, одежда, помещение);</w:t>
      </w:r>
    </w:p>
    <w:p w:rsidR="003501A4" w:rsidRPr="006F31CB" w:rsidRDefault="003501A4" w:rsidP="006F31CB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Насыщенность быта произведениями искусства;</w:t>
      </w:r>
    </w:p>
    <w:p w:rsidR="003501A4" w:rsidRPr="006F31CB" w:rsidRDefault="003501A4" w:rsidP="006F31CB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Самостоятельная активная деятельность детей;</w:t>
      </w:r>
    </w:p>
    <w:p w:rsidR="003501A4" w:rsidRPr="006F31CB" w:rsidRDefault="003501A4" w:rsidP="006F31CB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Осуществления индивидуального подхода к ребёнку.</w:t>
      </w:r>
    </w:p>
    <w:p w:rsidR="006A4F24" w:rsidRPr="006F31CB" w:rsidRDefault="006A4F24" w:rsidP="006F31CB">
      <w:pPr>
        <w:widowControl w:val="0"/>
        <w:tabs>
          <w:tab w:val="left" w:pos="75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Эстетическое воспитание личности происходит с первых шагов маленького человека, с первых его слов, поступков. Ни что иное, как окружающая среда не откладывает в душе его отпечаток на всю последующую жизнь. Общение с родителями, родственниками, сверстниками и взрослыми, поведение окружающих, настроение их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 xml:space="preserve">слова, взгляды, жесты, мимика – всё это впитывается, откладывается, фиксируется в </w:t>
      </w:r>
      <w:r w:rsidR="00103DB9" w:rsidRPr="006F31CB">
        <w:rPr>
          <w:rFonts w:ascii="Times New Roman" w:hAnsi="Times New Roman"/>
          <w:sz w:val="28"/>
          <w:szCs w:val="28"/>
        </w:rPr>
        <w:t xml:space="preserve">его </w:t>
      </w:r>
      <w:r w:rsidRPr="006F31CB">
        <w:rPr>
          <w:rFonts w:ascii="Times New Roman" w:hAnsi="Times New Roman"/>
          <w:sz w:val="28"/>
          <w:szCs w:val="28"/>
        </w:rPr>
        <w:t xml:space="preserve">сознании. </w:t>
      </w:r>
    </w:p>
    <w:p w:rsidR="006A4F24" w:rsidRPr="006F31CB" w:rsidRDefault="006A4F2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Ребенок рождается в семье. Круг первоначального общения его ограничен</w:t>
      </w:r>
      <w:r w:rsidR="00C16693" w:rsidRP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родителями и ближайшими родственниками, ответственность которых за формирование мира эстетических чувств и представлений ребенка чрезвычайно велика. Хорошо известна сила детских впечатлений, их долговечность. Первые «кирпичики» в фундамент эстетической культуры будущей личности закладываются именно в семье, в самые ранние этапы становления, когда умственное развитие ребенка идет особенно бурно. А потому так важна педагогическая грамотность родителей, характер их эстетических запросов, культурный климат в семье.</w:t>
      </w:r>
    </w:p>
    <w:p w:rsidR="00684026" w:rsidRPr="006F31CB" w:rsidRDefault="00684026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Существенное значение в эстетическом воспитании ребенка играет организация детского быта — чистоты, порядка, удобства, красоты, где все соразмерно, согласовано по цвету, форме, величине и т.п. Уже с 2-3 – летнего возраста, детей следует приобщать к созданию мира красоты через наведения порядка в комнате, опрятность одежды, так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 xml:space="preserve">утверждая их в понимании того, что красота – дела рук человеческих. </w:t>
      </w:r>
    </w:p>
    <w:p w:rsidR="003501A4" w:rsidRPr="006F31CB" w:rsidRDefault="00684026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Эстетическое постижение предметов происходит через их форму, цвет, величину. Важно, чтобы игрушки отвечали требованию разнообразия и праздничности. Способность анализировать и схватывать форму развивается с помощью и посредством предметного моделирования</w:t>
      </w:r>
      <w:r w:rsidR="005A4F5F" w:rsidRPr="006F31CB">
        <w:rPr>
          <w:rFonts w:ascii="Times New Roman" w:hAnsi="Times New Roman"/>
          <w:sz w:val="28"/>
          <w:szCs w:val="28"/>
        </w:rPr>
        <w:t>, конструирование, по картинам.</w:t>
      </w:r>
    </w:p>
    <w:p w:rsidR="00F753F3" w:rsidRPr="006F31CB" w:rsidRDefault="00F753F3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Эстетическая воспитанность предполагает прежде всего наличие эстетического идеала, представления о совершенном, совершенство в искусстве и действительности. Например, один человек может видеть эстетический идеал искусства в обобщенном и совершенном отражении самой жизни и человеческих отношений в ней, в изображении ее прогрессивных тенденций, направленных на совершенствование людей и общества. Другой может видеть его лишь в совершенстве форм, художественных приемов выражения художником своих субъективных переживаний. Эстетический идеал социально обусловлен и представляет собой общественное педагогическое явление. Эстетический идеал может также выражать представление о совершенстве красоты человека, человеческих отношений (этика), труда (техническая эстетика, дизайн). </w:t>
      </w:r>
    </w:p>
    <w:p w:rsidR="00F753F3" w:rsidRPr="006F31CB" w:rsidRDefault="00F753F3" w:rsidP="006F31CB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31CB">
        <w:rPr>
          <w:sz w:val="28"/>
          <w:szCs w:val="28"/>
        </w:rPr>
        <w:t xml:space="preserve">С эстетическим идеалом, как части эстетической воспитанности, неразрывно связан художественный вкус. Он представляет собой также общественное явление и испытывает на себе влияние социально-классовых отношений. Художественный вкус есть развитая способность чувствования и оценки совершенства и несовершенства, единства или противоположности содержания и формы в искусстве и жизни. Как и эстетический идеал, художественный вкус может присутствовать у детей на разных уровнях, в значительной мере определяя тем самым уровень эстетической воспитанности. </w:t>
      </w:r>
    </w:p>
    <w:p w:rsidR="00F753F3" w:rsidRPr="006F31CB" w:rsidRDefault="00F753F3" w:rsidP="006F31CB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31CB">
        <w:rPr>
          <w:sz w:val="28"/>
          <w:szCs w:val="28"/>
        </w:rPr>
        <w:t>Важным признаком эстетической воспитанности является развитая способность любования красотой, совершенством в искусстве и жизни.</w:t>
      </w:r>
    </w:p>
    <w:p w:rsidR="00F753F3" w:rsidRPr="006F31CB" w:rsidRDefault="00F753F3" w:rsidP="006F31CB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31CB">
        <w:rPr>
          <w:sz w:val="28"/>
          <w:szCs w:val="28"/>
        </w:rPr>
        <w:t xml:space="preserve">С элементом любования тесно связана общая способность к глубокому переживанию чувств, порождаемых эстетическим объектом. Возникновение гаммы возвышенных чувств и глубокого духовного наслаждения от общения с прекрасным, чувства отвращения при встрече с безобразным, чувства юмора, сарказма в момент созерцания комического, чувства гнева, страха, сострадания, возникающих в результате переживания трагического,- все это признаки подлинной эстетической воспитанности. </w:t>
      </w:r>
    </w:p>
    <w:p w:rsidR="00F753F3" w:rsidRPr="006F31CB" w:rsidRDefault="00F753F3" w:rsidP="006F31CB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31CB">
        <w:rPr>
          <w:sz w:val="28"/>
          <w:szCs w:val="28"/>
        </w:rPr>
        <w:t xml:space="preserve">Естественно, что глубокое переживание эстетического неразрывно связано со способностью эстетического суждения об эстетических явлениях в искусстве и жизни. Наконец, неразрывной частью общего понятия эстетической воспитанности является способность к художественно-эстетическому творчеству в искусстве и жизни, поведении, отношениях. В этой способности органично соединились, слились и эстетическая развитость, и эстетическая образованность, и главные элементы эстетической воспитанности: эстетический идеал, художественный вкус, способность к любованию, переживанию и суждению. Понятно, что у дошкольников все эти элементы находятся в зачаточном состоянии. Но они у детей уже существуют, их надо видеть и развивать. Они составляют реальную основу более поздней эстетической зрелости детей. </w:t>
      </w:r>
    </w:p>
    <w:p w:rsidR="00F753F3" w:rsidRPr="006F31CB" w:rsidRDefault="00F753F3" w:rsidP="006F31CB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31CB">
        <w:rPr>
          <w:sz w:val="28"/>
          <w:szCs w:val="28"/>
        </w:rPr>
        <w:t>Уровень эстетической воспитанности у различных детей в зависимости от условий жизни и воспитания неодинаков. В общем процессе воспитания учителя стремятся к оптимальному уровню эстетической воспитанности. Другими словами, основную цель эстетического воспитания необходимо видеть в том, чтобы в ребенке органически соединилось наличие эстетического идеала и подлинного художественного вкуса с развитой способностью к воспроизведению, любованию, переживанию, суждению и художественно-эстетическому творчеству. Наиболее слабым местом эстетической воспитанности школьников является область эстетического идеала и художественного вкуса. Этот факт делает эстетическую воспитанность ребенка недостаточной, ограниченной.</w:t>
      </w:r>
    </w:p>
    <w:p w:rsidR="00EE6B3F" w:rsidRPr="006F31CB" w:rsidRDefault="00EE6B3F" w:rsidP="006F31CB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31CB">
        <w:rPr>
          <w:sz w:val="28"/>
          <w:szCs w:val="28"/>
        </w:rPr>
        <w:t xml:space="preserve">Измерение эстетической воспитанности может осуществляться разными критериями: и психологическими, и педагогическими, и социальными. В область измерения психологическими критериями эстетической воспитанности попадают прежде всего способности ребенка адекватного воссоздания в воображении художественных образов, их воспроизведение, а также способность любования, переживания и суждения. Об этих психологических явлениях сравнительно легко судить по тому, как и сколько ребенок общается с эстетическими предметами искусства и действительности, насколько соответственно художественно-эстетической сущности произведения изменяется и развивается его настроение, как он оценивает это произведение и порожденное им свое собственное психическое состояние. </w:t>
      </w:r>
    </w:p>
    <w:p w:rsidR="00C16693" w:rsidRPr="006F31CB" w:rsidRDefault="00EE6B3F" w:rsidP="006F31CB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31CB">
        <w:rPr>
          <w:sz w:val="28"/>
          <w:szCs w:val="28"/>
        </w:rPr>
        <w:t>Для эстетической воспитанности характерно доведение исполните</w:t>
      </w:r>
      <w:r w:rsidR="00C16693" w:rsidRPr="006F31CB">
        <w:rPr>
          <w:sz w:val="28"/>
          <w:szCs w:val="28"/>
        </w:rPr>
        <w:t xml:space="preserve">льских </w:t>
      </w:r>
      <w:r w:rsidRPr="006F31CB">
        <w:rPr>
          <w:sz w:val="28"/>
          <w:szCs w:val="28"/>
        </w:rPr>
        <w:t xml:space="preserve">навыков до автоматизма и сосредоточение внимания на творчестве нового образа. </w:t>
      </w:r>
    </w:p>
    <w:p w:rsidR="00EE6B3F" w:rsidRPr="006F31CB" w:rsidRDefault="00EE6B3F" w:rsidP="006F31CB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31CB">
        <w:rPr>
          <w:sz w:val="28"/>
          <w:szCs w:val="28"/>
        </w:rPr>
        <w:t xml:space="preserve">Наконец, к социальным критериям эстетической воспитанности необходимо отнести наличие широких интересов к искусству, выявить потребности в общении с эстетическими явлениями искусства и жизни. Но не только это. Эстетическая воспитанность в широком социальном смысле этого слова проявляется во всем комплексе поведения и отношений ребенка. Его поступки, трудовая деятельность, отношения с людьми в общественной и личной жизни, его отношение к своей одежде и внешнему виду - все это очевидные и убедительные свидетельства степени эстетической воспитанности человека. </w:t>
      </w:r>
    </w:p>
    <w:p w:rsidR="00EE6B3F" w:rsidRPr="006F31CB" w:rsidRDefault="00EE6B3F" w:rsidP="006F31CB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31CB">
        <w:rPr>
          <w:sz w:val="28"/>
          <w:szCs w:val="28"/>
        </w:rPr>
        <w:t>Определение эстетической воспитанности помогает сделать работу по эстетическому формированию детской личности более определенной и целенаправленной.</w:t>
      </w:r>
    </w:p>
    <w:p w:rsidR="005A3024" w:rsidRPr="006F31CB" w:rsidRDefault="005A3024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6B3F" w:rsidRPr="006F31CB" w:rsidRDefault="00EE6B3F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b/>
          <w:sz w:val="28"/>
          <w:szCs w:val="28"/>
        </w:rPr>
        <w:t>1.</w:t>
      </w:r>
      <w:r w:rsidR="001E21B6" w:rsidRPr="006F31CB">
        <w:rPr>
          <w:rFonts w:ascii="Times New Roman" w:hAnsi="Times New Roman"/>
          <w:b/>
          <w:sz w:val="28"/>
          <w:szCs w:val="28"/>
        </w:rPr>
        <w:t>2</w:t>
      </w:r>
      <w:r w:rsidRPr="006F31CB">
        <w:rPr>
          <w:rFonts w:ascii="Times New Roman" w:hAnsi="Times New Roman"/>
          <w:b/>
          <w:sz w:val="28"/>
          <w:szCs w:val="28"/>
        </w:rPr>
        <w:t xml:space="preserve"> Формы и методы эстети</w:t>
      </w:r>
      <w:r w:rsidR="006F31CB">
        <w:rPr>
          <w:rFonts w:ascii="Times New Roman" w:hAnsi="Times New Roman"/>
          <w:b/>
          <w:sz w:val="28"/>
          <w:szCs w:val="28"/>
        </w:rPr>
        <w:t>ческого воспитания дошкольников</w:t>
      </w:r>
    </w:p>
    <w:p w:rsidR="006F31CB" w:rsidRDefault="006F31CB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3C40" w:rsidRPr="006F31CB" w:rsidRDefault="00413C40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Общим педагогическим условием развития художественных способностей детей в детском саду является предоставление всем равных и реальных практических возможностей для развития способностей в разных областях искусства. Развитие художественных способностей основывается на формировании высокой нравственной потребности — потребности к творческому труду у детей. Без усилий, без определенной доли затрачиваемого самим ребенком труда невозможно сформировать полноценную творческую личность, заложить в душу ребенка высокие нравственно-эстетические начала.</w:t>
      </w:r>
    </w:p>
    <w:p w:rsidR="00413C40" w:rsidRPr="006F31CB" w:rsidRDefault="00413C40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Общим педагогическим условием развития художественных способностей детей в детском саду является предоставление всем равных и реальных практических возможностей для развития способностей в разных областях искусства. Развитие художественных способностей основывается на формировании высокой нравственной потребности — потребности к творческому труду у детей. Без усилий, без определенной доли затрачиваемого самим ребенком труда невозможно сформировать полноценную творческую личность, заложить в душу ребенка высокие нравственно-эстетические начала.</w:t>
      </w:r>
    </w:p>
    <w:p w:rsidR="00322ADA" w:rsidRPr="006F31CB" w:rsidRDefault="00322ADA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Каждой группе задач эстетического воспитания соответствуют свои </w:t>
      </w:r>
      <w:r w:rsidRPr="006F31CB">
        <w:rPr>
          <w:rFonts w:ascii="Times New Roman" w:hAnsi="Times New Roman"/>
          <w:b/>
          <w:bCs/>
          <w:sz w:val="28"/>
          <w:szCs w:val="28"/>
        </w:rPr>
        <w:t>методы.</w:t>
      </w:r>
    </w:p>
    <w:p w:rsidR="00322ADA" w:rsidRPr="006F31CB" w:rsidRDefault="00322ADA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Как уже говорилось выше, первая группа задач направлена на приобщение детей к искусству, на развитие у дошкольников эстетического вкуса, понимание прекрасного.</w:t>
      </w:r>
      <w:r w:rsidR="000F4AE5" w:rsidRP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 xml:space="preserve">Ведущими методами для решения этих задач являются </w:t>
      </w:r>
      <w:r w:rsidRPr="006F31CB">
        <w:rPr>
          <w:rFonts w:ascii="Times New Roman" w:hAnsi="Times New Roman"/>
          <w:b/>
          <w:bCs/>
          <w:sz w:val="28"/>
          <w:szCs w:val="28"/>
        </w:rPr>
        <w:t>показ, наблюдение, объяснение, анализ, пример взрослого.</w:t>
      </w:r>
    </w:p>
    <w:p w:rsidR="00322ADA" w:rsidRPr="006F31CB" w:rsidRDefault="00322ADA" w:rsidP="006F31CB">
      <w:pPr>
        <w:widowControl w:val="0"/>
        <w:shd w:val="clear" w:color="auto" w:fill="FFFFFF"/>
        <w:tabs>
          <w:tab w:val="left" w:pos="18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b/>
          <w:bCs/>
          <w:sz w:val="28"/>
          <w:szCs w:val="28"/>
        </w:rPr>
        <w:t xml:space="preserve">Показ </w:t>
      </w:r>
      <w:r w:rsidRPr="006F31CB">
        <w:rPr>
          <w:rFonts w:ascii="Times New Roman" w:hAnsi="Times New Roman"/>
          <w:sz w:val="28"/>
          <w:szCs w:val="28"/>
        </w:rPr>
        <w:t>как метод воспитания используется при первичном знакомстве с предметом эстетической действительности. Воспитателю важно определить объект показа и создать условия для того, чтобы внимание детей было сосредоточено на том, что им показывают, предлагают послушать.</w:t>
      </w:r>
    </w:p>
    <w:p w:rsidR="000F4AE5" w:rsidRPr="006F31CB" w:rsidRDefault="000F4AE5" w:rsidP="006F31CB">
      <w:pPr>
        <w:widowControl w:val="0"/>
        <w:shd w:val="clear" w:color="auto" w:fill="FFFFFF"/>
        <w:tabs>
          <w:tab w:val="left" w:pos="18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При использовании этих методов очень важно, чтобы воспитатель умел показывать детям свои чувства, свое отношение, владел способами выражения чувств.</w:t>
      </w:r>
    </w:p>
    <w:p w:rsidR="000F4AE5" w:rsidRPr="006F31CB" w:rsidRDefault="000F4AE5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Вторая группа задач связана с формированием навыков художественной деятельности. Для решения этих задач в качестве ведущих требуются </w:t>
      </w:r>
      <w:r w:rsidRPr="006F31CB">
        <w:rPr>
          <w:rFonts w:ascii="Times New Roman" w:hAnsi="Times New Roman"/>
          <w:b/>
          <w:bCs/>
          <w:sz w:val="28"/>
          <w:szCs w:val="28"/>
        </w:rPr>
        <w:t xml:space="preserve">практические методы: показ, упражнение, объяснение, метод поисковых ситуаций. </w:t>
      </w:r>
      <w:r w:rsidRPr="006F31CB">
        <w:rPr>
          <w:rFonts w:ascii="Times New Roman" w:hAnsi="Times New Roman"/>
          <w:sz w:val="28"/>
          <w:szCs w:val="28"/>
        </w:rPr>
        <w:t>Подробно эти методы рассматриваются в методиках изобразительной деятельности и музыкального воспитания.</w:t>
      </w:r>
    </w:p>
    <w:p w:rsidR="00322ADA" w:rsidRPr="006F31CB" w:rsidRDefault="000F4AE5" w:rsidP="006F31CB">
      <w:pPr>
        <w:widowControl w:val="0"/>
        <w:shd w:val="clear" w:color="auto" w:fill="FFFFFF"/>
        <w:tabs>
          <w:tab w:val="left" w:pos="18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Здесь нужно указать общий принцип отбора методов - находить такие методы и приемы, которые бы поддерживали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 xml:space="preserve">у детей желание создавать «произведения искусства» собственными руками (лепить, рисовать, мастерить, украшать), участвовать в художественной деятельности разных видов. Полезны </w:t>
      </w:r>
      <w:r w:rsidRPr="006F31CB">
        <w:rPr>
          <w:rFonts w:ascii="Times New Roman" w:hAnsi="Times New Roman"/>
          <w:i/>
          <w:iCs/>
          <w:sz w:val="28"/>
          <w:szCs w:val="28"/>
        </w:rPr>
        <w:t>творческие задания.</w:t>
      </w:r>
    </w:p>
    <w:p w:rsidR="00413C40" w:rsidRPr="006F31CB" w:rsidRDefault="00413C40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b/>
          <w:sz w:val="28"/>
          <w:szCs w:val="28"/>
        </w:rPr>
        <w:t>Формы</w:t>
      </w:r>
      <w:r w:rsidRPr="006F31CB">
        <w:rPr>
          <w:rFonts w:ascii="Times New Roman" w:hAnsi="Times New Roman"/>
          <w:sz w:val="28"/>
          <w:szCs w:val="28"/>
        </w:rPr>
        <w:t xml:space="preserve"> организации </w:t>
      </w:r>
      <w:r w:rsidR="003501A4" w:rsidRPr="006F31CB">
        <w:rPr>
          <w:rFonts w:ascii="Times New Roman" w:hAnsi="Times New Roman"/>
          <w:sz w:val="28"/>
          <w:szCs w:val="28"/>
        </w:rPr>
        <w:t xml:space="preserve">эстетического воспитания </w:t>
      </w:r>
      <w:r w:rsidRPr="006F31CB">
        <w:rPr>
          <w:rFonts w:ascii="Times New Roman" w:hAnsi="Times New Roman"/>
          <w:sz w:val="28"/>
          <w:szCs w:val="28"/>
        </w:rPr>
        <w:t>в художественной деятельности могут быть различными: на занятиях, в самостоятельной деятельности, художественном труде, во время праздников, развлечений</w:t>
      </w:r>
      <w:r w:rsidR="003501A4" w:rsidRPr="006F31CB">
        <w:rPr>
          <w:rFonts w:ascii="Times New Roman" w:hAnsi="Times New Roman"/>
          <w:sz w:val="28"/>
          <w:szCs w:val="28"/>
        </w:rPr>
        <w:t>, экскурсии, прогулки</w:t>
      </w:r>
      <w:r w:rsidRPr="006F31CB">
        <w:rPr>
          <w:rFonts w:ascii="Times New Roman" w:hAnsi="Times New Roman"/>
          <w:sz w:val="28"/>
          <w:szCs w:val="28"/>
        </w:rPr>
        <w:t xml:space="preserve"> и т. д. Среди сложившихся типов занятий, имеющих место в детском саду, особое внимание следует уделить комплексным занятиям, в которых воспитательные задачи реализуются средствами разных видов искусства.</w:t>
      </w:r>
    </w:p>
    <w:p w:rsidR="00413C40" w:rsidRPr="006F31CB" w:rsidRDefault="00413C40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Характерной особенностью комплексных занятий является объединение заданий по определенным темам. При этом ведущим может быть средство художественно-образной выразительности, свойственное разным видам художественной деятельности. Например, «ритм» можно передать и в танце, и в декоративном узоре, и в выразительном исполнении стихотворения.</w:t>
      </w:r>
    </w:p>
    <w:p w:rsidR="000F4AE5" w:rsidRDefault="000F4AE5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Итак, эстетическое воспитание детей дошкольного возраста может быть организовано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в разных формах и имеют свою классификацию</w:t>
      </w:r>
      <w:r w:rsidR="00D66215" w:rsidRPr="006F31CB">
        <w:rPr>
          <w:rFonts w:ascii="Times New Roman" w:hAnsi="Times New Roman"/>
          <w:sz w:val="28"/>
          <w:szCs w:val="28"/>
        </w:rPr>
        <w:t>. Обобщим их в единой таблице.</w:t>
      </w:r>
    </w:p>
    <w:p w:rsidR="006F31CB" w:rsidRPr="006F31CB" w:rsidRDefault="006F31CB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9"/>
        <w:gridCol w:w="3170"/>
        <w:gridCol w:w="3179"/>
      </w:tblGrid>
      <w:tr w:rsidR="00D66215" w:rsidRPr="006F31CB" w:rsidTr="00F02F34">
        <w:tc>
          <w:tcPr>
            <w:tcW w:w="3379" w:type="dxa"/>
          </w:tcPr>
          <w:p w:rsidR="00D66215" w:rsidRPr="006F31CB" w:rsidRDefault="00D66215" w:rsidP="006F31CB">
            <w:pPr>
              <w:widowControl w:val="0"/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31CB">
              <w:rPr>
                <w:rFonts w:ascii="Times New Roman" w:hAnsi="Times New Roman"/>
                <w:b/>
                <w:i/>
                <w:sz w:val="20"/>
                <w:szCs w:val="20"/>
              </w:rPr>
              <w:t>По принципу управления деятельностью детей</w:t>
            </w:r>
          </w:p>
        </w:tc>
        <w:tc>
          <w:tcPr>
            <w:tcW w:w="3379" w:type="dxa"/>
          </w:tcPr>
          <w:p w:rsidR="00D66215" w:rsidRPr="006F31CB" w:rsidRDefault="00D66215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Под прямым руководством взрослого</w:t>
            </w:r>
          </w:p>
        </w:tc>
        <w:tc>
          <w:tcPr>
            <w:tcW w:w="3380" w:type="dxa"/>
          </w:tcPr>
          <w:p w:rsidR="00D66215" w:rsidRPr="006F31CB" w:rsidRDefault="00D66215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Под косвенным руководством взрослого</w:t>
            </w:r>
          </w:p>
        </w:tc>
      </w:tr>
      <w:tr w:rsidR="00D66215" w:rsidRPr="006F31CB" w:rsidTr="00F02F34">
        <w:tc>
          <w:tcPr>
            <w:tcW w:w="3379" w:type="dxa"/>
          </w:tcPr>
          <w:p w:rsidR="00D66215" w:rsidRPr="006F31CB" w:rsidRDefault="00D66215" w:rsidP="006F31CB">
            <w:pPr>
              <w:widowControl w:val="0"/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31CB">
              <w:rPr>
                <w:rFonts w:ascii="Times New Roman" w:hAnsi="Times New Roman"/>
                <w:b/>
                <w:i/>
                <w:sz w:val="20"/>
                <w:szCs w:val="20"/>
              </w:rPr>
              <w:t>По способу объединения детей</w:t>
            </w:r>
          </w:p>
        </w:tc>
        <w:tc>
          <w:tcPr>
            <w:tcW w:w="3379" w:type="dxa"/>
          </w:tcPr>
          <w:p w:rsidR="00D66215" w:rsidRPr="006F31CB" w:rsidRDefault="00D66215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Совместная деятельность детей и взрослого:</w:t>
            </w:r>
          </w:p>
          <w:p w:rsidR="00D66215" w:rsidRPr="006F31CB" w:rsidRDefault="00D66215" w:rsidP="006F31CB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41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фронтальная,</w:t>
            </w:r>
          </w:p>
          <w:p w:rsidR="00D66215" w:rsidRPr="006F31CB" w:rsidRDefault="00D66215" w:rsidP="006F31CB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41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подгруппами,</w:t>
            </w:r>
          </w:p>
          <w:p w:rsidR="00D66215" w:rsidRPr="006F31CB" w:rsidRDefault="00D66215" w:rsidP="006F31CB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41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с одним ребёнком</w:t>
            </w:r>
          </w:p>
        </w:tc>
        <w:tc>
          <w:tcPr>
            <w:tcW w:w="3380" w:type="dxa"/>
          </w:tcPr>
          <w:p w:rsidR="00D66215" w:rsidRPr="006F31CB" w:rsidRDefault="00D66215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Индивидуальная, подгруппами</w:t>
            </w:r>
          </w:p>
        </w:tc>
      </w:tr>
      <w:tr w:rsidR="00D66215" w:rsidRPr="006F31CB" w:rsidTr="00F02F34">
        <w:tc>
          <w:tcPr>
            <w:tcW w:w="3379" w:type="dxa"/>
          </w:tcPr>
          <w:p w:rsidR="00D66215" w:rsidRPr="006F31CB" w:rsidRDefault="00D66215" w:rsidP="006F31CB">
            <w:pPr>
              <w:widowControl w:val="0"/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31CB">
              <w:rPr>
                <w:rFonts w:ascii="Times New Roman" w:hAnsi="Times New Roman"/>
                <w:b/>
                <w:i/>
                <w:sz w:val="20"/>
                <w:szCs w:val="20"/>
              </w:rPr>
              <w:t>По видам деятельности</w:t>
            </w:r>
          </w:p>
        </w:tc>
        <w:tc>
          <w:tcPr>
            <w:tcW w:w="3379" w:type="dxa"/>
          </w:tcPr>
          <w:p w:rsidR="00D66215" w:rsidRPr="006F31CB" w:rsidRDefault="00D66215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Занятия, экскурсии, развлечения, игры, труд</w:t>
            </w:r>
          </w:p>
        </w:tc>
        <w:tc>
          <w:tcPr>
            <w:tcW w:w="3380" w:type="dxa"/>
          </w:tcPr>
          <w:p w:rsidR="00D66215" w:rsidRPr="006F31CB" w:rsidRDefault="00D66215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Театрализованные игры, повторение занятий, праздников</w:t>
            </w:r>
          </w:p>
        </w:tc>
      </w:tr>
    </w:tbl>
    <w:p w:rsidR="005A4F5F" w:rsidRPr="006F31CB" w:rsidRDefault="005A4F5F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21B6" w:rsidRPr="006F31CB" w:rsidRDefault="006F31CB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1E21B6" w:rsidRPr="006F31CB">
        <w:rPr>
          <w:rFonts w:ascii="Times New Roman" w:hAnsi="Times New Roman"/>
          <w:b/>
          <w:sz w:val="28"/>
          <w:szCs w:val="28"/>
        </w:rPr>
        <w:t>Глава 2. ДПИ как средство эстетического воспитания</w:t>
      </w:r>
    </w:p>
    <w:p w:rsidR="00C54595" w:rsidRPr="006F31CB" w:rsidRDefault="00C54595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F479E" w:rsidRPr="006F31CB" w:rsidRDefault="001E21B6" w:rsidP="006F31C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b/>
          <w:sz w:val="28"/>
          <w:szCs w:val="28"/>
        </w:rPr>
        <w:t>2</w:t>
      </w:r>
      <w:r w:rsidR="00FF479E" w:rsidRPr="006F31CB">
        <w:rPr>
          <w:rFonts w:ascii="Times New Roman" w:hAnsi="Times New Roman"/>
          <w:b/>
          <w:sz w:val="28"/>
          <w:szCs w:val="28"/>
        </w:rPr>
        <w:t>.</w:t>
      </w:r>
      <w:r w:rsidRPr="006F31CB">
        <w:rPr>
          <w:rFonts w:ascii="Times New Roman" w:hAnsi="Times New Roman"/>
          <w:b/>
          <w:sz w:val="28"/>
          <w:szCs w:val="28"/>
        </w:rPr>
        <w:t>1</w:t>
      </w:r>
      <w:r w:rsidR="006F31CB">
        <w:rPr>
          <w:rFonts w:ascii="Times New Roman" w:hAnsi="Times New Roman"/>
          <w:b/>
          <w:sz w:val="28"/>
          <w:szCs w:val="28"/>
        </w:rPr>
        <w:t xml:space="preserve"> </w:t>
      </w:r>
      <w:r w:rsidR="00FF479E" w:rsidRPr="006F31CB">
        <w:rPr>
          <w:rFonts w:ascii="Times New Roman" w:hAnsi="Times New Roman"/>
          <w:b/>
          <w:sz w:val="28"/>
          <w:szCs w:val="28"/>
        </w:rPr>
        <w:t>Раскрыть понятие и классификацию ДПИ</w:t>
      </w:r>
    </w:p>
    <w:p w:rsidR="006F31CB" w:rsidRDefault="006F31CB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79E" w:rsidRPr="006F31CB" w:rsidRDefault="00FF479E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Декоративно-прикладное искусство является едва ли не одним из самых древних. Его название происходит от лат. decoro - украшаю, а в определении "прикладное" содержится мысль о том, что оно обслуживает практические нужды человека, одновременно удовлетворяя его основные эстетические потребности.</w:t>
      </w:r>
    </w:p>
    <w:p w:rsidR="007648B5" w:rsidRPr="006F31CB" w:rsidRDefault="00FF479E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Декоративно-прикладное искусство – это вид изобразительного искусства отвечающий бытовым нуждам человека и одновременно удовлетворяющий</w:t>
      </w:r>
      <w:r w:rsidR="007648B5" w:rsidRPr="006F31CB">
        <w:rPr>
          <w:rFonts w:ascii="Times New Roman" w:hAnsi="Times New Roman"/>
          <w:sz w:val="28"/>
          <w:szCs w:val="28"/>
        </w:rPr>
        <w:t xml:space="preserve"> его эстетические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="007648B5" w:rsidRPr="006F31CB">
        <w:rPr>
          <w:rFonts w:ascii="Times New Roman" w:hAnsi="Times New Roman"/>
          <w:sz w:val="28"/>
          <w:szCs w:val="28"/>
        </w:rPr>
        <w:t>потребности несущие его красоту в жизнь.</w:t>
      </w:r>
    </w:p>
    <w:p w:rsidR="00FF479E" w:rsidRPr="006F31CB" w:rsidRDefault="007648B5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Человек издавна старался украсить своё жилище и делал это он с помощью материала который находился с ним рядом, т. е.</w:t>
      </w:r>
      <w:r w:rsidR="00FF479E" w:rsidRP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под руками – это дерево, глина, кость и т. д.</w:t>
      </w:r>
    </w:p>
    <w:p w:rsidR="007648B5" w:rsidRPr="006F31CB" w:rsidRDefault="00ED2938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Также можно выделить несколько наиболее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общих художественных принципов традиционных для декоративно-прикладного искусства:</w:t>
      </w:r>
    </w:p>
    <w:p w:rsidR="00615530" w:rsidRPr="006F31CB" w:rsidRDefault="00615530" w:rsidP="006F31C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Утилитарность. Практическая предназначенность была свойственна народному искусству с самого его происхождения, определяла соответствующие практической цели форму и содержание его предметов.</w:t>
      </w:r>
    </w:p>
    <w:p w:rsidR="00060A5F" w:rsidRPr="006F31CB" w:rsidRDefault="00615530" w:rsidP="006F31C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Тесное, всецелое срастание произведений народного искусства с окружающей жизнью, родной природой. Точность этого соединения декоративно-прикладного искусства, которое обуславливается их правдивостью, смысловой точностью, глубоким эстетическим содержанием</w:t>
      </w:r>
      <w:r w:rsidR="00060A5F" w:rsidRPr="006F31CB">
        <w:rPr>
          <w:rFonts w:ascii="Times New Roman" w:hAnsi="Times New Roman"/>
          <w:sz w:val="28"/>
          <w:szCs w:val="28"/>
        </w:rPr>
        <w:t>, отображением в них существующих нравственных представлений о человеке, обществе и жизни.</w:t>
      </w:r>
    </w:p>
    <w:p w:rsidR="00060A5F" w:rsidRPr="006F31CB" w:rsidRDefault="00060A5F" w:rsidP="006F31C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Единство материала и технического приема.</w:t>
      </w:r>
    </w:p>
    <w:p w:rsidR="00A15962" w:rsidRPr="006F31CB" w:rsidRDefault="00060A5F" w:rsidP="006F31C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Традиционность. Обязательная </w:t>
      </w:r>
      <w:r w:rsidR="00A15962" w:rsidRPr="006F31CB">
        <w:rPr>
          <w:rFonts w:ascii="Times New Roman" w:hAnsi="Times New Roman"/>
          <w:sz w:val="28"/>
          <w:szCs w:val="28"/>
        </w:rPr>
        <w:t>преемственная передача традиционных форм и опыта, которая помогала стать предмету как бы живым организмом со своим сложившимся характером.</w:t>
      </w:r>
    </w:p>
    <w:p w:rsidR="00CE08C4" w:rsidRPr="006F31CB" w:rsidRDefault="00A15962" w:rsidP="006F31C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Коллективная природа творчества. Преемственность традиций и коллективность труда избавляли мастеров от ошибок, заблуждений</w:t>
      </w:r>
      <w:r w:rsidR="00CE08C4" w:rsidRPr="006F31CB">
        <w:rPr>
          <w:rFonts w:ascii="Times New Roman" w:hAnsi="Times New Roman"/>
          <w:sz w:val="28"/>
          <w:szCs w:val="28"/>
        </w:rPr>
        <w:t>, пустой траты времени и сил, создавали условия для подлинного творчества, дальнейшего обогащения и совершенствования народного искусства.</w:t>
      </w:r>
    </w:p>
    <w:p w:rsidR="000A1186" w:rsidRPr="006F31CB" w:rsidRDefault="00CE08C4" w:rsidP="006F31C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Близость к детскому творчеству. Строгая каноничность народного искусства уравновешивается </w:t>
      </w:r>
      <w:r w:rsidR="000A1186" w:rsidRPr="006F31CB">
        <w:rPr>
          <w:rFonts w:ascii="Times New Roman" w:hAnsi="Times New Roman"/>
          <w:sz w:val="28"/>
          <w:szCs w:val="28"/>
        </w:rPr>
        <w:t>таким его свойство, как непосредственность и непроизвольность выражения, близкие к детскому творчеству и угадываемые по лёгкости, непринуждённости пластических форм.</w:t>
      </w:r>
    </w:p>
    <w:p w:rsidR="00C26079" w:rsidRPr="006F31CB" w:rsidRDefault="000A1186" w:rsidP="006F31C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Наглядная декоративность, праздничность впечатления. Нужно наделить вещь красотой, проявляющей себя в элементах декор</w:t>
      </w:r>
      <w:r w:rsidR="00C26079" w:rsidRPr="006F31CB">
        <w:rPr>
          <w:rFonts w:ascii="Times New Roman" w:hAnsi="Times New Roman"/>
          <w:sz w:val="28"/>
          <w:szCs w:val="28"/>
        </w:rPr>
        <w:t>ативности и орнаментальности.</w:t>
      </w:r>
    </w:p>
    <w:p w:rsidR="00416E6E" w:rsidRPr="006F31CB" w:rsidRDefault="00C26079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Народное декоративно-прикладное искусство не только плод умения, ремесла его создателей, но и неотъемлемая часть их жизни, повседневного быта.</w:t>
      </w:r>
      <w:r w:rsidR="006F31CB">
        <w:rPr>
          <w:rFonts w:ascii="Times New Roman" w:hAnsi="Times New Roman"/>
          <w:sz w:val="28"/>
          <w:szCs w:val="28"/>
        </w:rPr>
        <w:t xml:space="preserve"> </w:t>
      </w:r>
    </w:p>
    <w:p w:rsidR="00416E6E" w:rsidRPr="006F31CB" w:rsidRDefault="00416E6E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Знакомство ребенка с русским народным декоративно-прикладным искусством опирается на принцип общей дидактики - связи с жизнью, систематичности и последовательности, индивидуального подхода в обучении и художественном развитии детей, наглядности.</w:t>
      </w:r>
    </w:p>
    <w:p w:rsidR="00C54595" w:rsidRPr="006F31CB" w:rsidRDefault="00996B33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Декоративно-прикладное искусство делится на виды по технологиям обработки различных материалов.</w:t>
      </w:r>
      <w:r w:rsidR="00C54595" w:rsidRPr="006F31CB">
        <w:rPr>
          <w:rFonts w:ascii="Times New Roman" w:hAnsi="Times New Roman"/>
          <w:sz w:val="28"/>
          <w:szCs w:val="28"/>
        </w:rPr>
        <w:t xml:space="preserve"> </w:t>
      </w:r>
    </w:p>
    <w:p w:rsidR="00ED2938" w:rsidRPr="006F31CB" w:rsidRDefault="00C54595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Декоративно-прикладное искусство является одним из факторов гармонического развития личности. Посредством общения с народным искусством происходит обогащение души ребенка, прививается любовь к своему краю. Народное искусство хранит и передает новым поколениям национальные традиции и выработанные народом формы эстетического отношения к миру. Искусство народных мастеров помогает раскрыть детям мир прекрасного, развивать у них художественный вкус. </w:t>
      </w:r>
    </w:p>
    <w:p w:rsidR="005A4F5F" w:rsidRPr="006F31CB" w:rsidRDefault="006F31CB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9"/>
        <w:gridCol w:w="3898"/>
        <w:gridCol w:w="3925"/>
      </w:tblGrid>
      <w:tr w:rsidR="00996B33" w:rsidRPr="006F31CB" w:rsidTr="005A4F5F">
        <w:tc>
          <w:tcPr>
            <w:tcW w:w="1701" w:type="dxa"/>
          </w:tcPr>
          <w:p w:rsidR="00996B33" w:rsidRPr="006F31CB" w:rsidRDefault="00996B33" w:rsidP="006F31CB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F31C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Материал</w:t>
            </w:r>
          </w:p>
        </w:tc>
        <w:tc>
          <w:tcPr>
            <w:tcW w:w="4111" w:type="dxa"/>
          </w:tcPr>
          <w:p w:rsidR="00996B33" w:rsidRPr="006F31CB" w:rsidRDefault="00996B33" w:rsidP="006F31CB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F31C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Технология</w:t>
            </w:r>
          </w:p>
        </w:tc>
        <w:tc>
          <w:tcPr>
            <w:tcW w:w="4218" w:type="dxa"/>
          </w:tcPr>
          <w:p w:rsidR="00996B33" w:rsidRPr="006F31CB" w:rsidRDefault="00996B33" w:rsidP="006F31CB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F31C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Промыслы</w:t>
            </w:r>
          </w:p>
        </w:tc>
      </w:tr>
      <w:tr w:rsidR="00996B33" w:rsidRPr="006F31CB" w:rsidTr="005A4F5F">
        <w:tc>
          <w:tcPr>
            <w:tcW w:w="1701" w:type="dxa"/>
          </w:tcPr>
          <w:p w:rsidR="00996B33" w:rsidRPr="006F31CB" w:rsidRDefault="00996B33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Дерево</w:t>
            </w:r>
          </w:p>
        </w:tc>
        <w:tc>
          <w:tcPr>
            <w:tcW w:w="4111" w:type="dxa"/>
          </w:tcPr>
          <w:p w:rsidR="00996B33" w:rsidRPr="006F31CB" w:rsidRDefault="00DD01FB" w:rsidP="006F31CB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Резьба по дереву( домовая резьба, игрушка)</w:t>
            </w:r>
          </w:p>
          <w:p w:rsidR="00DD01FB" w:rsidRPr="006F31CB" w:rsidRDefault="00DD01FB" w:rsidP="006F31CB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Роспись по дереву</w:t>
            </w:r>
          </w:p>
        </w:tc>
        <w:tc>
          <w:tcPr>
            <w:tcW w:w="4218" w:type="dxa"/>
          </w:tcPr>
          <w:p w:rsidR="00996B33" w:rsidRPr="006F31CB" w:rsidRDefault="005A455A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Богородская игрушка.</w:t>
            </w:r>
          </w:p>
          <w:p w:rsidR="005A455A" w:rsidRPr="006F31CB" w:rsidRDefault="005A455A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455A" w:rsidRPr="006F31CB" w:rsidRDefault="005A455A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Хохлома, Городец, Мезень, Полхов-Майдан.</w:t>
            </w:r>
          </w:p>
        </w:tc>
      </w:tr>
      <w:tr w:rsidR="00996B33" w:rsidRPr="006F31CB" w:rsidTr="005A4F5F">
        <w:tc>
          <w:tcPr>
            <w:tcW w:w="1701" w:type="dxa"/>
          </w:tcPr>
          <w:p w:rsidR="00996B33" w:rsidRPr="006F31CB" w:rsidRDefault="00996B33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Глина</w:t>
            </w:r>
          </w:p>
        </w:tc>
        <w:tc>
          <w:tcPr>
            <w:tcW w:w="4111" w:type="dxa"/>
          </w:tcPr>
          <w:p w:rsidR="00996B33" w:rsidRPr="006F31CB" w:rsidRDefault="00DD01FB" w:rsidP="006F31CB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Посуда</w:t>
            </w:r>
          </w:p>
          <w:p w:rsidR="00DD01FB" w:rsidRPr="006F31CB" w:rsidRDefault="00DD01FB" w:rsidP="006F31CB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Игрушка</w:t>
            </w:r>
          </w:p>
        </w:tc>
        <w:tc>
          <w:tcPr>
            <w:tcW w:w="4218" w:type="dxa"/>
          </w:tcPr>
          <w:p w:rsidR="00996B33" w:rsidRPr="006F31CB" w:rsidRDefault="00587A26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Гжель, Дымково и т. д.</w:t>
            </w:r>
          </w:p>
          <w:p w:rsidR="00587A26" w:rsidRPr="006F31CB" w:rsidRDefault="00587A26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Каргопольская игрушка и т. д.</w:t>
            </w:r>
          </w:p>
        </w:tc>
      </w:tr>
      <w:tr w:rsidR="00996B33" w:rsidRPr="006F31CB" w:rsidTr="005A4F5F">
        <w:tc>
          <w:tcPr>
            <w:tcW w:w="1701" w:type="dxa"/>
          </w:tcPr>
          <w:p w:rsidR="00996B33" w:rsidRPr="006F31CB" w:rsidRDefault="00996B33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Металл</w:t>
            </w:r>
          </w:p>
        </w:tc>
        <w:tc>
          <w:tcPr>
            <w:tcW w:w="4111" w:type="dxa"/>
          </w:tcPr>
          <w:p w:rsidR="00996B33" w:rsidRPr="006F31CB" w:rsidRDefault="00DD01FB" w:rsidP="006F31C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Ювелирные изделия</w:t>
            </w:r>
          </w:p>
          <w:p w:rsidR="00DD01FB" w:rsidRPr="006F31CB" w:rsidRDefault="00DD01FB" w:rsidP="006F31C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Филигрань</w:t>
            </w:r>
          </w:p>
          <w:p w:rsidR="00DD01FB" w:rsidRPr="006F31CB" w:rsidRDefault="00DD01FB" w:rsidP="006F31C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Финифть</w:t>
            </w:r>
          </w:p>
          <w:p w:rsidR="00DD01FB" w:rsidRPr="006F31CB" w:rsidRDefault="00DD01FB" w:rsidP="006F31C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Скань</w:t>
            </w:r>
          </w:p>
          <w:p w:rsidR="00DD01FB" w:rsidRPr="006F31CB" w:rsidRDefault="00DD01FB" w:rsidP="006F31C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Роспись по металлу</w:t>
            </w:r>
          </w:p>
        </w:tc>
        <w:tc>
          <w:tcPr>
            <w:tcW w:w="4218" w:type="dxa"/>
          </w:tcPr>
          <w:p w:rsidR="00996B33" w:rsidRPr="006F31CB" w:rsidRDefault="00587A26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С. Красное Костромской обл.</w:t>
            </w:r>
          </w:p>
          <w:p w:rsidR="00587A26" w:rsidRPr="006F31CB" w:rsidRDefault="00587A26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7A26" w:rsidRPr="006F31CB" w:rsidRDefault="00587A26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Ростовская обл.</w:t>
            </w:r>
          </w:p>
          <w:p w:rsidR="00587A26" w:rsidRPr="006F31CB" w:rsidRDefault="00587A26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Д. Мстёра В. Устюг</w:t>
            </w:r>
          </w:p>
          <w:p w:rsidR="00587A26" w:rsidRPr="006F31CB" w:rsidRDefault="00587A26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Жостово.</w:t>
            </w:r>
          </w:p>
        </w:tc>
      </w:tr>
      <w:tr w:rsidR="00996B33" w:rsidRPr="006F31CB" w:rsidTr="005A4F5F">
        <w:tc>
          <w:tcPr>
            <w:tcW w:w="1701" w:type="dxa"/>
          </w:tcPr>
          <w:p w:rsidR="00996B33" w:rsidRPr="006F31CB" w:rsidRDefault="00996B33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Ткань</w:t>
            </w:r>
          </w:p>
        </w:tc>
        <w:tc>
          <w:tcPr>
            <w:tcW w:w="4111" w:type="dxa"/>
          </w:tcPr>
          <w:p w:rsidR="00996B33" w:rsidRPr="006F31CB" w:rsidRDefault="00DD01FB" w:rsidP="006F31CB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Вышивка</w:t>
            </w:r>
          </w:p>
          <w:p w:rsidR="00DD01FB" w:rsidRPr="006F31CB" w:rsidRDefault="00DD01FB" w:rsidP="006F31CB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Кружевоплетение</w:t>
            </w:r>
          </w:p>
          <w:p w:rsidR="001000E2" w:rsidRPr="006F31CB" w:rsidRDefault="001000E2" w:rsidP="006F31CB">
            <w:pPr>
              <w:pStyle w:val="a3"/>
              <w:widowControl w:val="0"/>
              <w:tabs>
                <w:tab w:val="left" w:pos="384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D01FB" w:rsidRPr="006F31CB" w:rsidRDefault="00DD01FB" w:rsidP="006F31CB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Золотое шитьё</w:t>
            </w:r>
          </w:p>
        </w:tc>
        <w:tc>
          <w:tcPr>
            <w:tcW w:w="4218" w:type="dxa"/>
          </w:tcPr>
          <w:p w:rsidR="00996B33" w:rsidRPr="006F31CB" w:rsidRDefault="00587A26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Владимирская.</w:t>
            </w:r>
          </w:p>
          <w:p w:rsidR="00587A26" w:rsidRPr="006F31CB" w:rsidRDefault="001000E2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Вологодское, Елецкое, Михайловское и т. д.</w:t>
            </w:r>
          </w:p>
          <w:p w:rsidR="001000E2" w:rsidRPr="006F31CB" w:rsidRDefault="001000E2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 xml:space="preserve">Г. Торжок. </w:t>
            </w:r>
          </w:p>
        </w:tc>
      </w:tr>
      <w:tr w:rsidR="00996B33" w:rsidRPr="006F31CB" w:rsidTr="005A4F5F">
        <w:tc>
          <w:tcPr>
            <w:tcW w:w="1701" w:type="dxa"/>
          </w:tcPr>
          <w:p w:rsidR="00996B33" w:rsidRPr="006F31CB" w:rsidRDefault="00DD01FB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Кость</w:t>
            </w:r>
          </w:p>
        </w:tc>
        <w:tc>
          <w:tcPr>
            <w:tcW w:w="4111" w:type="dxa"/>
          </w:tcPr>
          <w:p w:rsidR="00DD01FB" w:rsidRPr="006F31CB" w:rsidRDefault="00DD01FB" w:rsidP="006F31CB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Резьба по кости(ларцы, гребешки)</w:t>
            </w:r>
          </w:p>
          <w:p w:rsidR="00DD01FB" w:rsidRPr="006F31CB" w:rsidRDefault="005A455A" w:rsidP="006F31CB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Скульптуры из кости</w:t>
            </w:r>
          </w:p>
          <w:p w:rsidR="005A455A" w:rsidRPr="006F31CB" w:rsidRDefault="005A455A" w:rsidP="006F31CB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Цевка</w:t>
            </w:r>
          </w:p>
        </w:tc>
        <w:tc>
          <w:tcPr>
            <w:tcW w:w="4218" w:type="dxa"/>
          </w:tcPr>
          <w:p w:rsidR="00996B33" w:rsidRPr="006F31CB" w:rsidRDefault="001000E2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Тобольская</w:t>
            </w:r>
            <w:r w:rsidR="00F84099" w:rsidRPr="006F31CB">
              <w:rPr>
                <w:rFonts w:ascii="Times New Roman" w:hAnsi="Times New Roman"/>
                <w:sz w:val="20"/>
                <w:szCs w:val="20"/>
              </w:rPr>
              <w:t>, Архангельская</w:t>
            </w:r>
            <w:r w:rsidRPr="006F31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4099" w:rsidRPr="006F31CB">
              <w:rPr>
                <w:rFonts w:ascii="Times New Roman" w:hAnsi="Times New Roman"/>
                <w:sz w:val="20"/>
                <w:szCs w:val="20"/>
              </w:rPr>
              <w:t>обл.</w:t>
            </w:r>
          </w:p>
          <w:p w:rsidR="00F84099" w:rsidRPr="006F31CB" w:rsidRDefault="00F84099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84099" w:rsidRPr="006F31CB" w:rsidRDefault="00F84099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84099" w:rsidRPr="006F31CB" w:rsidRDefault="00F84099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Хотьково</w:t>
            </w:r>
            <w:r w:rsidR="002A1B9B" w:rsidRPr="006F31CB">
              <w:rPr>
                <w:rFonts w:ascii="Times New Roman" w:hAnsi="Times New Roman"/>
                <w:sz w:val="20"/>
                <w:szCs w:val="20"/>
              </w:rPr>
              <w:t>,</w:t>
            </w:r>
            <w:r w:rsidRPr="006F31CB">
              <w:rPr>
                <w:rFonts w:ascii="Times New Roman" w:hAnsi="Times New Roman"/>
                <w:sz w:val="20"/>
                <w:szCs w:val="20"/>
              </w:rPr>
              <w:t xml:space="preserve"> Московская обл.</w:t>
            </w:r>
          </w:p>
        </w:tc>
      </w:tr>
      <w:tr w:rsidR="00996B33" w:rsidRPr="006F31CB" w:rsidTr="005A4F5F">
        <w:tc>
          <w:tcPr>
            <w:tcW w:w="1701" w:type="dxa"/>
          </w:tcPr>
          <w:p w:rsidR="00996B33" w:rsidRPr="006F31CB" w:rsidRDefault="00DD01FB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Бумага, картон</w:t>
            </w:r>
          </w:p>
        </w:tc>
        <w:tc>
          <w:tcPr>
            <w:tcW w:w="4111" w:type="dxa"/>
          </w:tcPr>
          <w:p w:rsidR="00996B33" w:rsidRPr="006F31CB" w:rsidRDefault="005A455A" w:rsidP="006F31CB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8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Папье-маше(шкатулки, коробочки)</w:t>
            </w:r>
          </w:p>
          <w:p w:rsidR="005A455A" w:rsidRPr="006F31CB" w:rsidRDefault="005A455A" w:rsidP="006F31CB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8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Лаковая миниатюра</w:t>
            </w:r>
          </w:p>
        </w:tc>
        <w:tc>
          <w:tcPr>
            <w:tcW w:w="4218" w:type="dxa"/>
          </w:tcPr>
          <w:p w:rsidR="00F84099" w:rsidRPr="006F31CB" w:rsidRDefault="00F84099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Федоскино,</w:t>
            </w:r>
          </w:p>
          <w:p w:rsidR="00F84099" w:rsidRPr="006F31CB" w:rsidRDefault="00F84099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 xml:space="preserve"> Палех, Холуй ,</w:t>
            </w:r>
          </w:p>
          <w:p w:rsidR="00996B33" w:rsidRPr="006F31CB" w:rsidRDefault="00F84099" w:rsidP="006F31CB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31CB">
              <w:rPr>
                <w:rFonts w:ascii="Times New Roman" w:hAnsi="Times New Roman"/>
                <w:sz w:val="20"/>
                <w:szCs w:val="20"/>
              </w:rPr>
              <w:t>Мстёра.</w:t>
            </w:r>
          </w:p>
        </w:tc>
      </w:tr>
    </w:tbl>
    <w:p w:rsidR="00996B33" w:rsidRPr="006F31CB" w:rsidRDefault="00996B33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E04" w:rsidRPr="006F31CB" w:rsidRDefault="00816E04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Ручной художественный труд является необходимым элементом нравственного и эстетического воспитания маленьких детей.</w:t>
      </w:r>
    </w:p>
    <w:p w:rsidR="00816E04" w:rsidRPr="006F31CB" w:rsidRDefault="00816E04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Чтобы человек мог заполнить свободное время интересным и содержательным делом, нужно с раннего детства развивать у него стремление к прекрасному, воспитывать уважение к народным традициям, культурным ценностям. Понятие наследия, традиции в обучении искусству художественных ремесел всегда имело важное значение для преемственности всего лучшего и наиболее ценного.</w:t>
      </w:r>
    </w:p>
    <w:p w:rsidR="00816E04" w:rsidRPr="006F31CB" w:rsidRDefault="00816E04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 последние годы в нашей стране стало традицией устраивать праздники народного искусства, участниками которых являются мастера-умельцы, исполнители фольклорных старинных песен, хороводов. С этой целью организуются ярмарки с самодельными товарами, народные гулянья. В таких праздниках принимают активное участие все — и стар и мал! Например, в Городце, что на Волге, в празднике города участвовали дошкольники. На празднично оформленной «улице мастеров» дети в присутствии взрослых вышивали, плели, рисовали и дарили свои сувениры прохожим. Радовались и дети и их родители, которые были признательны воспитателям за то, что они научили детей трудиться.</w:t>
      </w:r>
    </w:p>
    <w:p w:rsidR="00816E04" w:rsidRPr="006F31CB" w:rsidRDefault="00816E0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Когда говорят о декоративно-прикладном искусстве в детском саду, особое внимание обращают на предметы традиционных видов народного искусства. Действительно, изделия народных умельцев, такие, как резьба и роспись по дереву, лаковая миниатюра и чеканка, стекло и керамика, тканые, кружевные и вышитые изделия, народная игрушка,— это проявление таланта, мастерства и неиссякаемого оптимизма художников из народа. Прекрасные образцы декоративно-прикладного искусства помогают воспитывать у детей уважение и любовь к культуре своего народа, Родине, своему краю.</w:t>
      </w:r>
    </w:p>
    <w:p w:rsidR="007648B5" w:rsidRPr="006F31CB" w:rsidRDefault="007648B5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Необходимым условием построения современной системы эстетического воспитания и развития эстетической культуры личности является использование народного искусства в педагогической работе с детьми. Народное искусство способствует глубокому воздействию на мир ребенка, обладает нравственной, эстетической, познавательной ценностью, воплощает в себе исторический опыт многих поколений и рассматривается как часть материальной культуры. </w:t>
      </w:r>
    </w:p>
    <w:p w:rsidR="007648B5" w:rsidRPr="006F31CB" w:rsidRDefault="007648B5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Народное искусство в силу своей специфики, заключающейся в образно-эмоциональном отражении мира, оказывает сильное воздействие на ребенка, который, по образному выражению К.Д.Ушинского, мыслит формами, красками, звуками, ощущениями. </w:t>
      </w:r>
    </w:p>
    <w:p w:rsidR="008B4100" w:rsidRPr="006F31CB" w:rsidRDefault="008C5FFC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Эстетическое воспитание средствами декоративно-прикладного искусства требует развития в человеке умения правильно воспринимать </w:t>
      </w:r>
      <w:r w:rsidR="008B4100" w:rsidRPr="006F31CB">
        <w:rPr>
          <w:rFonts w:ascii="Times New Roman" w:hAnsi="Times New Roman"/>
          <w:sz w:val="28"/>
          <w:szCs w:val="28"/>
        </w:rPr>
        <w:t>явления красоты. Это не значит, что ребёнок должен стать художником-профессионалом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="008B4100" w:rsidRPr="006F31CB">
        <w:rPr>
          <w:rFonts w:ascii="Times New Roman" w:hAnsi="Times New Roman"/>
          <w:sz w:val="28"/>
          <w:szCs w:val="28"/>
        </w:rPr>
        <w:t>или специалистом-искусствоведом. Помимо ряда знаний художественных произведений, он должен приобрести некоторый объём сведений из области теории и истории декоративно-прикладного искусства.</w:t>
      </w:r>
    </w:p>
    <w:p w:rsidR="007648B5" w:rsidRPr="006F31CB" w:rsidRDefault="007648B5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Важную роль народного и декоративно-прикладного искусства в эстетическом воспитании отмечали многие отечественные искусствоведы, исследователи детского изобразительного творчества (А.П.Усова, Т.С.Комарова, Т.Я.Шпикалова, Н.Б.Халезова, Т.Н.Доронова, А.А.Грибовская и другие). Они убедительно показывают, что ознакомление с произведениями народного творчества побуждает в детях первые яркие представления о Родине, ее культуре, способствует воспитанию патриотических чувств, приобщает к миру прекрасного, и поэтому их нужно включать в педагогический процесс в детском саду.</w:t>
      </w:r>
    </w:p>
    <w:p w:rsidR="00C00DA4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На протяжении всего дошкольного периода происходят изменения восприятия, от простых попыток рассмотреть и ощупать, не отвечая на вопрос, каков предмет, до стремления более планомерно и последовательно обследовать и описать предмет, выделяя наиболее заметные особенности.</w:t>
      </w:r>
    </w:p>
    <w:p w:rsidR="00C00DA4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Усвоение детьми системы сенсорных эталонов существенно перестраивает их восприятие, поднимая его на более высокий уровень. В процессе познавательной деятельности дети овладевают систематизированными знаниями о чувственных качествах предметов, особую роль при этом играет формирование у них обобщенных способов обследования предметов. От способов обследования зависит структура формируемых образов.</w:t>
      </w:r>
    </w:p>
    <w:p w:rsidR="00C00DA4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Сенсорная культура имеет большое значение для художественно-эстетического воспитания. Умение различать цвета, оттенки, формы, сочетания форм и цветов открывает возможность лучше понимать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произведения искусства, получать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потом от этого удовольствие. Ребенок учится создавать образ, овладевает способностью передавать присущие предметам свойства, форму, строение, цвет, положение в пространстве, свои впечатления, усваивает знания о материалах, используемых для передачи изображения, создания художественного образа. Овладение изобразительно-выразительными навыками приобщает детей к элементарной творческой деятельности, проходя сложный путь от простейших действий к процессам образного воспроизведения форм.</w:t>
      </w:r>
    </w:p>
    <w:p w:rsidR="00C00DA4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Следующая особенность художественно-эстетического воспитания в дошкольном возрасте связана с изменениями, происходящими в сфере познавательных процессов школьника. Формирование художественных и эстетических идеалов у детей, как части их мировоззрения, - сложный и длительный процесс. Это отмечают все педагоги и психологи, упомянутые выше. В ходе воспитания жизненные отношения, идеалы претерпевают изменения. В отдельных условиях под влиянием товарищей, взрослых, произведений искусства, жизненных потрясений идеалы могут претерпевать коренные изменения. "Педагогическая суть процесса формирования художественных и эстетических идеалов у детей с учетом их возрастных особенностей состоит в том, чтобы с самого начала, с раннего детства, формировать устойчивые содержательные идеальные представления о прекрасном, об обществе, о человеке, об отношениях между людьми, делая это в разнообразной, изменяющейся на каждом этапе новой и увлекательной форме", - отмечает в своей работе Е.М. Торшилова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[20, 26].</w:t>
      </w:r>
    </w:p>
    <w:p w:rsidR="00C00DA4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К концу преддошкольного возраста ребенок может переживать элементарные эстетические чувства и состояния. Ребенок радуется красивому банту на голове, любуется игрушкой, поделкой и т.д. В этих переживаниях сначала отчетливо выступает прямая подражательность взрослому, в виде сопереживания. Ребенок повторяет за мамой: «Как красиво!» Поэтому, общаясь с маленьким ребенком, взрослые должны подчеркивать эстетическую сторону предметов, явлений и их качеств словами: «какая красивая поделка», «как нарядно одета кукла» и так далее.</w:t>
      </w:r>
    </w:p>
    <w:p w:rsidR="00C00DA4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Поведение взрослых, их отношение к окружающему миру, к ребенку становится для малыша программой его поведения, поэтому очень важно, чтобы дети видели вокруг себя как можно больше доброго и красивого.</w:t>
      </w:r>
    </w:p>
    <w:p w:rsidR="00C00DA4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Подрастая, ребенок попадает в новый коллектив – детский сад, который берет на себя функцию организованной подготовки детей к взрослой жизни. Вопросы художественно-эстетического воспитания в детском саду начинаются с тщательно продуманного оформления помещения. Все, что окружает ребят: парты, столы, пособия – должно воспитывать своей чистотой и аккуратностью.</w:t>
      </w:r>
    </w:p>
    <w:p w:rsidR="00C00DA4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Еще одним из главных условий является насыщенность здания произведениями искусства: картинами, художественной литературой, музыкальными произведениями. Ребенок с раннего детства должен быть окружен подлинными произведениями искусства. </w:t>
      </w:r>
    </w:p>
    <w:p w:rsidR="00C00DA4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Большое значение в художественно-эстетическом воспитании детей дошкольного возраста имеет народное декоративно-прикладное искусство. Воспитатель должен знакомить детей с изделиями народных мастеров, тем самым прививая ребенку любовь к Родине, к народному творчеству, уважение к труду.</w:t>
      </w:r>
    </w:p>
    <w:p w:rsidR="005A4F5F" w:rsidRPr="006F31CB" w:rsidRDefault="00C00DA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Художественно-эстетическое воспитание должно вызывать активную деятельность дошкольника. Важно не только чувствовать, но и создавать нечто красивое. Обучение, которое целенаправленно осуществляется в детском саду, направлено также и на развитие художественных и эстетических чувств, поэтому большое значение имеют такие систематические занятия, как музыкальные, ознакомление с художественной литературой, рисование, лепка и аппликация, особенно если воспитатель учит детей подбирать формы, цвета, составлять красивые орнаменты, узоры, устанавливать пропорции и т.д.</w:t>
      </w:r>
    </w:p>
    <w:p w:rsidR="006F31CB" w:rsidRDefault="006F31CB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21B6" w:rsidRPr="006F31CB" w:rsidRDefault="001E21B6" w:rsidP="006F31CB">
      <w:pPr>
        <w:widowControl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b/>
          <w:sz w:val="28"/>
          <w:szCs w:val="28"/>
        </w:rPr>
        <w:t>2.2 Анализ педагогического опыта по эстетическому воспита</w:t>
      </w:r>
      <w:r w:rsidR="006F31CB">
        <w:rPr>
          <w:rFonts w:ascii="Times New Roman" w:hAnsi="Times New Roman"/>
          <w:b/>
          <w:sz w:val="28"/>
          <w:szCs w:val="28"/>
        </w:rPr>
        <w:t>нию дошкольников средствами ДПИ</w:t>
      </w:r>
    </w:p>
    <w:p w:rsidR="006F31CB" w:rsidRDefault="006F31CB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Передовой педагогический опыт - это эффективный опыт, позволяющий достигать хороших результатов в учебно-воспитательной работе при сравнительно невысоких затратах сил, средств и времени.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Можно выделить три основных подхода к трактовке передового педагогического опыта: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1. Образец хорошей работы.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2. Деятельность, в которую воплощены выводы научных исследований или успешное применение другого опыта технологии.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3. Новаторство, свои педагогические находки, открытие нового педагогического знания.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Если есть затруднение, педагог его разрешает, создает опыт, получает результат. Положительный результат фиксируется, о нем можно рассказать другим.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Передовой педагогический опыт изучают, обобщают, распространяют. 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Можно выделить критерии обобщения педагогического опыта: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 высокая результативность в формиров</w:t>
      </w:r>
      <w:r w:rsidR="00891A88" w:rsidRPr="006F31CB">
        <w:rPr>
          <w:rFonts w:ascii="Times New Roman" w:hAnsi="Times New Roman"/>
          <w:sz w:val="28"/>
          <w:szCs w:val="28"/>
        </w:rPr>
        <w:t>ании знаний, умений, навы</w:t>
      </w:r>
      <w:r w:rsidRPr="006F31CB">
        <w:rPr>
          <w:rFonts w:ascii="Times New Roman" w:hAnsi="Times New Roman"/>
          <w:sz w:val="28"/>
          <w:szCs w:val="28"/>
        </w:rPr>
        <w:t>ков, уровня воспитанности, в развитии учащихся;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 творческая новизна опыта, новаторские начинания педагога;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 длительность функционирования опыта (развивая и совершенствуя систему работы, педагог добивается стабильных высоких результатов);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 актуальность темы опыта, перспективность.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 научная обоснованность; научные закономерности, принципы, лежащие в основе опыта;</w:t>
      </w:r>
    </w:p>
    <w:p w:rsidR="00D71D3D" w:rsidRPr="006F31CB" w:rsidRDefault="00D71D3D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- рациональный расход времени на достижение высоких результатов с помощью оригинальных методик.</w:t>
      </w:r>
    </w:p>
    <w:p w:rsidR="002D7C21" w:rsidRPr="006F31CB" w:rsidRDefault="002D7C21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Педагогический опыт может быть массовым и передовым. Передовой педагогический опыт исторически ограничен, так как на каждом новом этапе с расширением материальных, методических, кадровых и других возможностей школы возникают новые требования к педагогической деятельности. Вместе с тем передовой опыт несет и некоторые непреходящие элементы, которые пополняют сокровищницу педагогической науки и практики. В создании и передаче передового опыта большую роль играет позиция учителя, поэтому при анализе и распространении ведущих положений конкретного опыта важно учитывать влияние субъективного фактора, прогнозировать варианты его оценки и трансляции в педагогические коллективы. В педагогическом опыте, как нигде более, переплетаются объективно ценное и индивидуальное, но не все глубоко индивидуальное в педагогической деятельности может стать достоянием массовой практики. Остается то, что составляет область уникального и неповторимого в личности, создающей новый опыт. Передовой педагогический опыт, формируясь на основе массового, представляет собой уровень овладения объективными педагогическими закономерностями (Ю.К. Бабанский). Разновидностями передового педагогического опыта являются новаторский и исследовательский педагогический опыт как своеобразные ступени восхождения от эмпирического к теоретическому анализу и обобщению.</w:t>
      </w:r>
    </w:p>
    <w:p w:rsidR="00E41126" w:rsidRPr="006F31CB" w:rsidRDefault="00E41126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Изучив передовой педагогический опыт по эстетическому воспитанию дошкольников можно выделить несколько программ.</w:t>
      </w:r>
    </w:p>
    <w:p w:rsidR="00C31394" w:rsidRPr="006F31CB" w:rsidRDefault="00C31394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Авторская программа художественного воспитания, обучения и развития детей 2-7 лет «Цветные ладошки»</w:t>
      </w:r>
      <w:r w:rsidR="00F06355" w:rsidRPr="006F31CB">
        <w:rPr>
          <w:rFonts w:ascii="Times New Roman" w:hAnsi="Times New Roman"/>
          <w:sz w:val="28"/>
          <w:szCs w:val="28"/>
        </w:rPr>
        <w:t xml:space="preserve"> И. А. Лыковой</w:t>
      </w:r>
      <w:r w:rsidRPr="006F31CB">
        <w:rPr>
          <w:rFonts w:ascii="Times New Roman" w:hAnsi="Times New Roman"/>
          <w:sz w:val="28"/>
          <w:szCs w:val="28"/>
        </w:rPr>
        <w:t xml:space="preserve"> (формирование эстетического отношения и художественно-творческое развитие в изобразительной деятельности) представляет оригинальный вариант реализации базисного содержания и специфических задач художественно-эстетического образования детей в изобразительной деятельности.</w:t>
      </w:r>
    </w:p>
    <w:p w:rsidR="00C31394" w:rsidRPr="006F31CB" w:rsidRDefault="00C31394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Программа «Цветные ладошки» содержит систему занятий по лепке, аппликации и рисованию для всех возрастных групп ГОУ (задачи, планирование, конспекты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занятий).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Полная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структура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программы представлена на цветной вкладке. Программа обеспечена современными наглядно-методическими и практическими пособиями.</w:t>
      </w:r>
    </w:p>
    <w:p w:rsidR="00C31394" w:rsidRPr="006F31CB" w:rsidRDefault="00C31394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Программа «Цветные ладошки» адресована старшим воспитателям и заведующим ГОУ, воспитателям дошкольных учреждений, преподавателям изостудий, гувернёрам, студентам педагогических колледжей и вузов, а также всем, кто интересуется вопросами художественного развития детей дошкольного возраста, - родителям, бабушкам и дедушкам.</w:t>
      </w:r>
    </w:p>
    <w:p w:rsidR="006F09DF" w:rsidRPr="006F31CB" w:rsidRDefault="006F09DF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Цель и задачи Программы художественного воспитания, обучения и развития детей 2-7 лет «Цветные ладошки»</w:t>
      </w:r>
    </w:p>
    <w:p w:rsidR="006F09DF" w:rsidRPr="006F31CB" w:rsidRDefault="006F09DF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Цель программы - формирование у детей раннего и дошкольного возраста эстетического отношения и художественно-творческих способностей в изобразительной деятельности.</w:t>
      </w:r>
    </w:p>
    <w:p w:rsidR="006F09DF" w:rsidRPr="006F31CB" w:rsidRDefault="006F09DF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Основные задачи:</w:t>
      </w:r>
    </w:p>
    <w:p w:rsidR="006F09DF" w:rsidRPr="006F31CB" w:rsidRDefault="006F09DF" w:rsidP="006F31CB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Развитие эстетического восприятия художественных образов (и произведениях искусства) и предмет (явлений) окружающего мира как эстетических объектов.</w:t>
      </w:r>
    </w:p>
    <w:p w:rsidR="00F06355" w:rsidRPr="006F31CB" w:rsidRDefault="00F06355" w:rsidP="006F31CB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2.Создание условий для свободного экспериментирования с художественными материалами и инструментами.</w:t>
      </w:r>
    </w:p>
    <w:p w:rsidR="00F06355" w:rsidRPr="006F31CB" w:rsidRDefault="00F06355" w:rsidP="006F31CB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Ознакомление с универсальным «языком» искусства - средствами художественно-образной выразительности.</w:t>
      </w:r>
    </w:p>
    <w:p w:rsidR="00F06355" w:rsidRPr="006F31CB" w:rsidRDefault="00F06355" w:rsidP="006F31CB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Амплификация (обогащение) индивидуального художественно-эстетического опыта (эстетической апперцепции): «осмысленное чтение» - распредмечивание и опредмечивание -художественно-эстетических объектов с помощью воображения и эмпатии (носителем и выразителем эстетического выступает цельный художественный образ как универсальная категория); интерпретация художественного образа и содержания, заключённого в художественную форму.</w:t>
      </w:r>
    </w:p>
    <w:p w:rsidR="00F06355" w:rsidRPr="006F31CB" w:rsidRDefault="00F06355" w:rsidP="006F31CB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Развитие художественно-творческих способностей в продуктивных видах детской деятельности.</w:t>
      </w:r>
    </w:p>
    <w:p w:rsidR="00F06355" w:rsidRPr="006F31CB" w:rsidRDefault="00F06355" w:rsidP="006F31CB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Воспитание художественного вкуса и чувства гармонии.</w:t>
      </w:r>
    </w:p>
    <w:p w:rsidR="00F06355" w:rsidRPr="006F31CB" w:rsidRDefault="00F06355" w:rsidP="006F31CB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Создание условий для многоаспектной и увлекательной активности детей в художественно-эстетическом освоении окружающего мира.</w:t>
      </w:r>
    </w:p>
    <w:p w:rsidR="00F06355" w:rsidRPr="006F31CB" w:rsidRDefault="00F06355" w:rsidP="006F31CB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Формирование эстетической картины мира и основных элементов «Я-концепции-творца».</w:t>
      </w:r>
    </w:p>
    <w:p w:rsidR="00483E95" w:rsidRPr="006F31CB" w:rsidRDefault="00483E95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Программа «Природа и художник» Т. А. Копцевой нацелена на формирование у детей дошкольного возраста целостных представлений о природе как о живом организме. Средствами изобразительного искусства решаются проблемы экологического и эстетического воспитания подрастающего поколения.</w:t>
      </w:r>
    </w:p>
    <w:p w:rsidR="00483E95" w:rsidRPr="006F31CB" w:rsidRDefault="00483E95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Данное пособие адресовано воспитателям и педагогам изобразительного искусства детских садов и учебно-воспитательных комплексов. В результате органичного взаимодополнения содержания творческих заданий второй младшей, средней, старшей и подготовительной групп детского сада решается проблема комплексного приобщения детей к миру прекрасного, расширяется круг представлений дошкольников об окружающей их действительности.</w:t>
      </w:r>
    </w:p>
    <w:p w:rsidR="00483E95" w:rsidRPr="006F31CB" w:rsidRDefault="00483E95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Предлагаемая система художественно-творческих заданий будет интересна педагогам дополнительного образования, которые ведут занятия с 3—б-летними детьми по различным видам художественно-творческой деятельности, педагогам художественных школ, руководителям кружков и студий, всем тем, кто занимается проблемами раннего художественного развития детей.</w:t>
      </w:r>
    </w:p>
    <w:p w:rsidR="00483E95" w:rsidRPr="006F31CB" w:rsidRDefault="00483E95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Содержание художественно-экологической программы по изобразительному искусству «Природа и художник» нацелено на формирование у дошкольников художественной культуры как части духовной, на приобщение воспитанников к миру искусства, общечеловеческим и национальным ценностям через их собственное творчество и освоение художественного опыта прошлого.</w:t>
      </w:r>
    </w:p>
    <w:p w:rsidR="00483E95" w:rsidRPr="006F31CB" w:rsidRDefault="00483E95" w:rsidP="006F31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На занятиях по программе «Природа и художник» мир природы выступает как предмет пристального наблюдения и как средство эмоционально-образного воздействия на творческую деятельность воспитанников. Предлагаемая система художественно-творческих заданий направляет педагогическую работу на формирование у детей целостных представлений о природе как живом организме, что является сутью экологического и художественного воспитания.</w:t>
      </w:r>
    </w:p>
    <w:p w:rsidR="007438A9" w:rsidRPr="006F31CB" w:rsidRDefault="006F31CB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5358A8" w:rsidRPr="006F31CB">
        <w:rPr>
          <w:rFonts w:ascii="Times New Roman" w:hAnsi="Times New Roman"/>
          <w:b/>
          <w:sz w:val="28"/>
          <w:szCs w:val="28"/>
        </w:rPr>
        <w:t>Заключение</w:t>
      </w:r>
    </w:p>
    <w:p w:rsidR="006F31CB" w:rsidRDefault="006F31CB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38A9" w:rsidRPr="006F31CB" w:rsidRDefault="005358A8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 ходе исследования по теме курсовой работы мы пришли к следующим выводам:</w:t>
      </w:r>
    </w:p>
    <w:p w:rsidR="007438A9" w:rsidRPr="006F31CB" w:rsidRDefault="007438A9" w:rsidP="006F31CB">
      <w:pPr>
        <w:pStyle w:val="a3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Воспитание – это социокультурный феномен, который связан с определенным уровнем экономического, политического, художественно-эстетического развития личности.</w:t>
      </w:r>
    </w:p>
    <w:p w:rsidR="007438A9" w:rsidRPr="006F31CB" w:rsidRDefault="007438A9" w:rsidP="006F31CB">
      <w:pPr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Художественно-эстетическое воспитание – одна из важнейших сторон многогранного процесса становления личности, эстетическое осознание прекрасного, формирование художественного вкуса, умение творчески создавать продукты ручного творчества.</w:t>
      </w:r>
    </w:p>
    <w:p w:rsidR="007438A9" w:rsidRPr="006F31CB" w:rsidRDefault="007438A9" w:rsidP="006F31CB">
      <w:pPr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Дошкольный возраст – важнейший этап развития и воспитания личности, наиболее благоприятный для формирования художественно-эстетической культуры, поскольку именно в этом возрасте у ребенка преобладают позитивные эмоции, появляется особая чувствительность к языковым и культурным проявлениям, личная активность, происходит качественные изменения в творческой деятельности.</w:t>
      </w:r>
    </w:p>
    <w:p w:rsidR="007438A9" w:rsidRPr="006F31CB" w:rsidRDefault="007438A9" w:rsidP="006F31CB">
      <w:pPr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Приобщение ребенка к культуре носит воспитательный характер: развивает творческие способности, формирует художественный вкус, приобщает подрастающее поколение к эстетическим взглядам.</w:t>
      </w:r>
    </w:p>
    <w:p w:rsidR="007438A9" w:rsidRPr="006F31CB" w:rsidRDefault="007438A9" w:rsidP="006F31CB">
      <w:pPr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Азы художественно-эстетического воспитания закладываются при участии взрослых уже сразу после рождения ребенка и продолжают свое становление долгие годы, поэтому родителям и воспитателям надо постараться создать такую атмосферу, чтобы у ребенка быстрее развились такие эстетические чувства, как чувство прекрасного, художественный вкус, творческие умения.</w:t>
      </w:r>
    </w:p>
    <w:p w:rsidR="00E41126" w:rsidRPr="006F31CB" w:rsidRDefault="005358A8" w:rsidP="006F31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В процессе </w:t>
      </w:r>
      <w:r w:rsidR="00C54595" w:rsidRPr="006F31CB">
        <w:rPr>
          <w:rFonts w:ascii="Times New Roman" w:hAnsi="Times New Roman"/>
          <w:sz w:val="28"/>
          <w:szCs w:val="28"/>
        </w:rPr>
        <w:t xml:space="preserve">работы </w:t>
      </w:r>
      <w:r w:rsidRPr="006F31CB">
        <w:rPr>
          <w:rFonts w:ascii="Times New Roman" w:hAnsi="Times New Roman"/>
          <w:sz w:val="28"/>
          <w:szCs w:val="28"/>
        </w:rPr>
        <w:t xml:space="preserve">мы </w:t>
      </w:r>
      <w:r w:rsidR="00C54595" w:rsidRPr="006F31CB">
        <w:rPr>
          <w:rFonts w:ascii="Times New Roman" w:hAnsi="Times New Roman"/>
          <w:sz w:val="28"/>
          <w:szCs w:val="28"/>
        </w:rPr>
        <w:t>раскрыли понятие эстетического воспитания, критерии эстетической воспитанности,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="00C54595" w:rsidRPr="006F31CB">
        <w:rPr>
          <w:rFonts w:ascii="Times New Roman" w:hAnsi="Times New Roman"/>
          <w:sz w:val="28"/>
          <w:szCs w:val="28"/>
        </w:rPr>
        <w:t>формы и методы эстетического воспитания дошкольников средствами ДПИ, изучили педагогический опыт по эстетическому воспитанию, раскрыли понятие и классификацию ДПИ</w:t>
      </w:r>
      <w:r w:rsidRPr="006F31CB">
        <w:rPr>
          <w:rFonts w:ascii="Times New Roman" w:hAnsi="Times New Roman"/>
          <w:sz w:val="28"/>
          <w:szCs w:val="28"/>
        </w:rPr>
        <w:t xml:space="preserve">, тем самым цель </w:t>
      </w:r>
      <w:r w:rsidR="00676B0F" w:rsidRPr="006F31CB">
        <w:rPr>
          <w:rFonts w:ascii="Times New Roman" w:hAnsi="Times New Roman"/>
          <w:sz w:val="28"/>
          <w:szCs w:val="28"/>
        </w:rPr>
        <w:t>–изуч</w:t>
      </w:r>
      <w:r w:rsidR="005A4F5F" w:rsidRPr="006F31CB">
        <w:rPr>
          <w:rFonts w:ascii="Times New Roman" w:hAnsi="Times New Roman"/>
          <w:sz w:val="28"/>
          <w:szCs w:val="28"/>
        </w:rPr>
        <w:t>ить</w:t>
      </w:r>
      <w:r w:rsidR="00676B0F" w:rsidRPr="006F31CB">
        <w:rPr>
          <w:rFonts w:ascii="Times New Roman" w:hAnsi="Times New Roman"/>
          <w:sz w:val="28"/>
          <w:szCs w:val="28"/>
        </w:rPr>
        <w:t xml:space="preserve"> и </w:t>
      </w:r>
      <w:r w:rsidR="005A4F5F" w:rsidRPr="006F31CB">
        <w:rPr>
          <w:rFonts w:ascii="Times New Roman" w:hAnsi="Times New Roman"/>
          <w:sz w:val="28"/>
          <w:szCs w:val="28"/>
        </w:rPr>
        <w:t>проанализировать</w:t>
      </w:r>
      <w:r w:rsidR="00676B0F" w:rsidRPr="006F31CB">
        <w:rPr>
          <w:rFonts w:ascii="Times New Roman" w:hAnsi="Times New Roman"/>
          <w:sz w:val="28"/>
          <w:szCs w:val="28"/>
        </w:rPr>
        <w:t xml:space="preserve"> теоретическ</w:t>
      </w:r>
      <w:r w:rsidR="005A4F5F" w:rsidRPr="006F31CB">
        <w:rPr>
          <w:rFonts w:ascii="Times New Roman" w:hAnsi="Times New Roman"/>
          <w:sz w:val="28"/>
          <w:szCs w:val="28"/>
        </w:rPr>
        <w:t>ий</w:t>
      </w:r>
      <w:r w:rsidR="00676B0F" w:rsidRPr="006F31CB">
        <w:rPr>
          <w:rFonts w:ascii="Times New Roman" w:hAnsi="Times New Roman"/>
          <w:sz w:val="28"/>
          <w:szCs w:val="28"/>
        </w:rPr>
        <w:t xml:space="preserve"> материал по теме,</w:t>
      </w:r>
      <w:r w:rsidRPr="006F31CB">
        <w:rPr>
          <w:rFonts w:ascii="Times New Roman" w:hAnsi="Times New Roman"/>
          <w:sz w:val="28"/>
          <w:szCs w:val="28"/>
        </w:rPr>
        <w:t xml:space="preserve"> была достигнута</w:t>
      </w:r>
      <w:r w:rsidR="005A4F5F" w:rsidRPr="006F31CB">
        <w:rPr>
          <w:rFonts w:ascii="Times New Roman" w:hAnsi="Times New Roman"/>
          <w:sz w:val="28"/>
          <w:szCs w:val="28"/>
        </w:rPr>
        <w:t>.</w:t>
      </w:r>
    </w:p>
    <w:p w:rsidR="001F058E" w:rsidRDefault="006F31CB" w:rsidP="006F31CB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  <w:t>Литература</w:t>
      </w:r>
    </w:p>
    <w:p w:rsidR="006F31CB" w:rsidRPr="006F31CB" w:rsidRDefault="006F31CB" w:rsidP="006F31CB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AF63CF" w:rsidRPr="006F31CB" w:rsidRDefault="00AF63CF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Балакина Т. И. История русской культуры.- М.:1996 г.</w:t>
      </w:r>
    </w:p>
    <w:p w:rsidR="001F058E" w:rsidRPr="006F31CB" w:rsidRDefault="001F058E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Божович Л.М. личность и её формирование в детском возрасте. – М.: </w:t>
      </w:r>
      <w:smartTag w:uri="urn:schemas-microsoft-com:office:smarttags" w:element="metricconverter">
        <w:smartTagPr>
          <w:attr w:name="ProductID" w:val="1963 г"/>
        </w:smartTagPr>
        <w:r w:rsidRPr="006F31CB">
          <w:rPr>
            <w:rFonts w:ascii="Times New Roman" w:hAnsi="Times New Roman"/>
            <w:sz w:val="28"/>
            <w:szCs w:val="28"/>
          </w:rPr>
          <w:t>1963 г</w:t>
        </w:r>
      </w:smartTag>
      <w:r w:rsidRPr="006F31CB">
        <w:rPr>
          <w:rFonts w:ascii="Times New Roman" w:hAnsi="Times New Roman"/>
          <w:sz w:val="28"/>
          <w:szCs w:val="28"/>
        </w:rPr>
        <w:t>.</w:t>
      </w:r>
    </w:p>
    <w:p w:rsidR="00AF63CF" w:rsidRPr="006F31CB" w:rsidRDefault="00AF63CF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Богатеева З. А. Мотивы народных орнаментов в детских аппликациях.</w:t>
      </w:r>
      <w:r w:rsidR="00926A85" w:rsidRPr="006F31CB">
        <w:rPr>
          <w:rFonts w:ascii="Times New Roman" w:hAnsi="Times New Roman"/>
          <w:sz w:val="28"/>
          <w:szCs w:val="28"/>
        </w:rPr>
        <w:t xml:space="preserve"> Книга для воспитателей детского сада –</w:t>
      </w:r>
      <w:r w:rsidRPr="006F31CB">
        <w:rPr>
          <w:rFonts w:ascii="Times New Roman" w:hAnsi="Times New Roman"/>
          <w:sz w:val="28"/>
          <w:szCs w:val="28"/>
        </w:rPr>
        <w:t xml:space="preserve"> </w:t>
      </w:r>
      <w:r w:rsidR="00926A85" w:rsidRPr="006F31CB">
        <w:rPr>
          <w:rFonts w:ascii="Times New Roman" w:hAnsi="Times New Roman"/>
          <w:sz w:val="28"/>
          <w:szCs w:val="28"/>
        </w:rPr>
        <w:t>2-е изд. переработка и дополнение . М.: Просвещение, 1986</w:t>
      </w:r>
    </w:p>
    <w:p w:rsidR="00926A85" w:rsidRPr="006F31CB" w:rsidRDefault="00926A85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Возвращение к истокам: народное искусство и детское творчество. Учебно-методическое пособие/ под. ред. Шпикаловой Т. Я., Поровской Г. А.- М.: Гумонит, Владос, </w:t>
      </w:r>
      <w:smartTag w:uri="urn:schemas-microsoft-com:office:smarttags" w:element="metricconverter">
        <w:smartTagPr>
          <w:attr w:name="ProductID" w:val="2000 г"/>
        </w:smartTagPr>
        <w:r w:rsidRPr="006F31CB">
          <w:rPr>
            <w:rFonts w:ascii="Times New Roman" w:hAnsi="Times New Roman"/>
            <w:sz w:val="28"/>
            <w:szCs w:val="28"/>
          </w:rPr>
          <w:t>2000 г</w:t>
        </w:r>
      </w:smartTag>
      <w:r w:rsidRPr="006F31CB">
        <w:rPr>
          <w:rFonts w:ascii="Times New Roman" w:hAnsi="Times New Roman"/>
          <w:sz w:val="28"/>
          <w:szCs w:val="28"/>
        </w:rPr>
        <w:t>.</w:t>
      </w:r>
    </w:p>
    <w:p w:rsidR="00357404" w:rsidRPr="006F31CB" w:rsidRDefault="00357404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Доронова Т. Н. Обучение детей 2-4 лет рисованию, лепке, аппликации в игре</w:t>
      </w:r>
      <w:r w:rsidR="00F6555C" w:rsidRPr="006F31CB">
        <w:rPr>
          <w:rFonts w:ascii="Times New Roman" w:hAnsi="Times New Roman"/>
          <w:sz w:val="28"/>
          <w:szCs w:val="28"/>
        </w:rPr>
        <w:t>.</w:t>
      </w:r>
    </w:p>
    <w:p w:rsidR="00357404" w:rsidRPr="006F31CB" w:rsidRDefault="001F058E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Дубровская Е. А., Козлова С. А. </w:t>
      </w:r>
      <w:r w:rsidR="00357404" w:rsidRPr="006F31CB">
        <w:rPr>
          <w:rFonts w:ascii="Times New Roman" w:hAnsi="Times New Roman"/>
          <w:sz w:val="28"/>
          <w:szCs w:val="28"/>
        </w:rPr>
        <w:t>эстетическое воспитание и развитие детей дошкольного возраста.</w:t>
      </w:r>
    </w:p>
    <w:p w:rsidR="00926A85" w:rsidRPr="006F31CB" w:rsidRDefault="00926A85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Искусство // Детская энциклопедия.- М.: </w:t>
      </w:r>
      <w:smartTag w:uri="urn:schemas-microsoft-com:office:smarttags" w:element="metricconverter">
        <w:smartTagPr>
          <w:attr w:name="ProductID" w:val="1964 г"/>
        </w:smartTagPr>
        <w:r w:rsidRPr="006F31CB">
          <w:rPr>
            <w:rFonts w:ascii="Times New Roman" w:hAnsi="Times New Roman"/>
            <w:sz w:val="28"/>
            <w:szCs w:val="28"/>
          </w:rPr>
          <w:t>1964 г</w:t>
        </w:r>
      </w:smartTag>
      <w:r w:rsidRPr="006F31CB">
        <w:rPr>
          <w:rFonts w:ascii="Times New Roman" w:hAnsi="Times New Roman"/>
          <w:sz w:val="28"/>
          <w:szCs w:val="28"/>
        </w:rPr>
        <w:t>.</w:t>
      </w:r>
    </w:p>
    <w:p w:rsidR="00357404" w:rsidRPr="006F31CB" w:rsidRDefault="00357404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Казанова Т. Г. ИЗО младших школьников.</w:t>
      </w:r>
    </w:p>
    <w:p w:rsidR="00357404" w:rsidRPr="006F31CB" w:rsidRDefault="00357404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Косминская В. Б. Теория и методика ИЗО в детском саду.</w:t>
      </w:r>
    </w:p>
    <w:p w:rsidR="00357404" w:rsidRPr="006F31CB" w:rsidRDefault="00357404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Козлова С. А., Куликова Т. А. дошкольная педагогика. – М.: Академия, </w:t>
      </w:r>
      <w:smartTag w:uri="urn:schemas-microsoft-com:office:smarttags" w:element="metricconverter">
        <w:smartTagPr>
          <w:attr w:name="ProductID" w:val="2002 г"/>
        </w:smartTagPr>
        <w:r w:rsidRPr="006F31CB">
          <w:rPr>
            <w:rFonts w:ascii="Times New Roman" w:hAnsi="Times New Roman"/>
            <w:sz w:val="28"/>
            <w:szCs w:val="28"/>
          </w:rPr>
          <w:t>2002 г</w:t>
        </w:r>
      </w:smartTag>
      <w:r w:rsidRPr="006F31CB">
        <w:rPr>
          <w:rFonts w:ascii="Times New Roman" w:hAnsi="Times New Roman"/>
          <w:sz w:val="28"/>
          <w:szCs w:val="28"/>
        </w:rPr>
        <w:t>.</w:t>
      </w:r>
    </w:p>
    <w:p w:rsidR="00AF63CF" w:rsidRPr="006F31CB" w:rsidRDefault="00AF63CF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Козакова Т. Г. Развитие у дошкольников творчества. – М.: </w:t>
      </w:r>
      <w:smartTag w:uri="urn:schemas-microsoft-com:office:smarttags" w:element="metricconverter">
        <w:smartTagPr>
          <w:attr w:name="ProductID" w:val="1985 г"/>
        </w:smartTagPr>
        <w:r w:rsidRPr="006F31CB">
          <w:rPr>
            <w:rFonts w:ascii="Times New Roman" w:hAnsi="Times New Roman"/>
            <w:sz w:val="28"/>
            <w:szCs w:val="28"/>
          </w:rPr>
          <w:t>1985 г</w:t>
        </w:r>
      </w:smartTag>
      <w:r w:rsidRPr="006F31CB">
        <w:rPr>
          <w:rFonts w:ascii="Times New Roman" w:hAnsi="Times New Roman"/>
          <w:sz w:val="28"/>
          <w:szCs w:val="28"/>
        </w:rPr>
        <w:t>.</w:t>
      </w:r>
    </w:p>
    <w:p w:rsidR="006E04FB" w:rsidRPr="006F31CB" w:rsidRDefault="006E04FB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Копцева Т. А. Программа по изобразительному искусству «Природа и художник». – М.: ТЦ Сфера, </w:t>
      </w:r>
      <w:smartTag w:uri="urn:schemas-microsoft-com:office:smarttags" w:element="metricconverter">
        <w:smartTagPr>
          <w:attr w:name="ProductID" w:val="2008 г"/>
        </w:smartTagPr>
        <w:r w:rsidRPr="006F31CB">
          <w:rPr>
            <w:rFonts w:ascii="Times New Roman" w:hAnsi="Times New Roman"/>
            <w:sz w:val="28"/>
            <w:szCs w:val="28"/>
          </w:rPr>
          <w:t>2008 г</w:t>
        </w:r>
      </w:smartTag>
      <w:r w:rsidRPr="006F31CB">
        <w:rPr>
          <w:rFonts w:ascii="Times New Roman" w:hAnsi="Times New Roman"/>
          <w:sz w:val="28"/>
          <w:szCs w:val="28"/>
        </w:rPr>
        <w:t>.</w:t>
      </w:r>
    </w:p>
    <w:p w:rsidR="00357404" w:rsidRPr="006F31CB" w:rsidRDefault="001F058E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 </w:t>
      </w:r>
      <w:r w:rsidR="00357404" w:rsidRPr="006F31CB">
        <w:rPr>
          <w:rFonts w:ascii="Times New Roman" w:hAnsi="Times New Roman"/>
          <w:sz w:val="28"/>
          <w:szCs w:val="28"/>
        </w:rPr>
        <w:t xml:space="preserve">Лихачёв Б.Т. Методологические основы педагогики. – Самара.: Бахрат, </w:t>
      </w:r>
      <w:smartTag w:uri="urn:schemas-microsoft-com:office:smarttags" w:element="metricconverter">
        <w:smartTagPr>
          <w:attr w:name="ProductID" w:val="1998 г"/>
        </w:smartTagPr>
        <w:r w:rsidR="00357404" w:rsidRPr="006F31CB">
          <w:rPr>
            <w:rFonts w:ascii="Times New Roman" w:hAnsi="Times New Roman"/>
            <w:sz w:val="28"/>
            <w:szCs w:val="28"/>
          </w:rPr>
          <w:t>1998 г</w:t>
        </w:r>
      </w:smartTag>
      <w:r w:rsidR="00357404" w:rsidRPr="006F31CB">
        <w:rPr>
          <w:rFonts w:ascii="Times New Roman" w:hAnsi="Times New Roman"/>
          <w:sz w:val="28"/>
          <w:szCs w:val="28"/>
        </w:rPr>
        <w:t>.</w:t>
      </w:r>
    </w:p>
    <w:p w:rsidR="00926A85" w:rsidRPr="006F31CB" w:rsidRDefault="00926A85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Лыкова И. А. Программа художественного воспитания, обучения и развития детей 2-7 лет «Цветные лодошки». – М.: «Карапуз-дидактика»,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2007 г.</w:t>
      </w:r>
    </w:p>
    <w:p w:rsidR="00AF63CF" w:rsidRPr="006F31CB" w:rsidRDefault="00AF63CF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Полунина В. Н. Искусство и дети.</w:t>
      </w:r>
    </w:p>
    <w:p w:rsidR="00AF63CF" w:rsidRPr="006F31CB" w:rsidRDefault="00AF63CF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Рондели Л. Д. Народное декоративно-прикладное искусство. Книга для учителя. –М.: Просвещение, </w:t>
      </w:r>
      <w:smartTag w:uri="urn:schemas-microsoft-com:office:smarttags" w:element="metricconverter">
        <w:smartTagPr>
          <w:attr w:name="ProductID" w:val="1996 г"/>
        </w:smartTagPr>
        <w:r w:rsidRPr="006F31CB">
          <w:rPr>
            <w:rFonts w:ascii="Times New Roman" w:hAnsi="Times New Roman"/>
            <w:sz w:val="28"/>
            <w:szCs w:val="28"/>
          </w:rPr>
          <w:t>1984 г</w:t>
        </w:r>
      </w:smartTag>
      <w:r w:rsidRPr="006F31CB">
        <w:rPr>
          <w:rFonts w:ascii="Times New Roman" w:hAnsi="Times New Roman"/>
          <w:sz w:val="28"/>
          <w:szCs w:val="28"/>
        </w:rPr>
        <w:t>.</w:t>
      </w:r>
    </w:p>
    <w:p w:rsidR="001F058E" w:rsidRPr="006F31CB" w:rsidRDefault="00357404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 </w:t>
      </w:r>
      <w:r w:rsidR="00F6555C" w:rsidRPr="006F31CB">
        <w:rPr>
          <w:rFonts w:ascii="Times New Roman" w:hAnsi="Times New Roman"/>
          <w:sz w:val="28"/>
          <w:szCs w:val="28"/>
        </w:rPr>
        <w:t>Сакулина Н. П. Методика обучения рисованию и лепке в детском саду.</w:t>
      </w:r>
    </w:p>
    <w:p w:rsidR="00F6555C" w:rsidRPr="006F31CB" w:rsidRDefault="00F6555C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Сакулина Н. П. Рисование в дошкольном детстве.</w:t>
      </w:r>
    </w:p>
    <w:p w:rsidR="00F6555C" w:rsidRPr="006F31CB" w:rsidRDefault="00C00DA4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Тор</w:t>
      </w:r>
      <w:r w:rsidR="00F6555C" w:rsidRPr="006F31CB">
        <w:rPr>
          <w:rFonts w:ascii="Times New Roman" w:hAnsi="Times New Roman"/>
          <w:sz w:val="28"/>
          <w:szCs w:val="28"/>
        </w:rPr>
        <w:t>шилова Е. М., Морозова Т. В. Развитие эстетических способностей детей 3-7 лет.</w:t>
      </w:r>
    </w:p>
    <w:p w:rsidR="00C00DA4" w:rsidRPr="006F31CB" w:rsidRDefault="00C00DA4" w:rsidP="006F31CB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 Торшилова Е.М. Шалун, или мир дому твоему: Эстетическое воспитание дошкольников / Е.М. Торшилова // Дошкольное воспитание. – 2001.-№9.</w:t>
      </w:r>
    </w:p>
    <w:p w:rsidR="00F6555C" w:rsidRPr="006F31CB" w:rsidRDefault="00F6555C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Шацкая В. Н. </w:t>
      </w:r>
      <w:r w:rsidR="00CB3A64" w:rsidRPr="006F31CB">
        <w:rPr>
          <w:rFonts w:ascii="Times New Roman" w:hAnsi="Times New Roman"/>
          <w:sz w:val="28"/>
          <w:szCs w:val="28"/>
        </w:rPr>
        <w:t>Общие</w:t>
      </w:r>
      <w:r w:rsidRPr="006F31CB">
        <w:rPr>
          <w:rFonts w:ascii="Times New Roman" w:hAnsi="Times New Roman"/>
          <w:sz w:val="28"/>
          <w:szCs w:val="28"/>
        </w:rPr>
        <w:t xml:space="preserve"> вопросы эстетического воспитания в школе.- </w:t>
      </w:r>
      <w:smartTag w:uri="urn:schemas-microsoft-com:office:smarttags" w:element="metricconverter">
        <w:smartTagPr>
          <w:attr w:name="ProductID" w:val="1996 г"/>
        </w:smartTagPr>
        <w:r w:rsidRPr="006F31CB">
          <w:rPr>
            <w:rFonts w:ascii="Times New Roman" w:hAnsi="Times New Roman"/>
            <w:sz w:val="28"/>
            <w:szCs w:val="28"/>
          </w:rPr>
          <w:t>1987 г</w:t>
        </w:r>
      </w:smartTag>
      <w:r w:rsidRPr="006F31CB">
        <w:rPr>
          <w:rFonts w:ascii="Times New Roman" w:hAnsi="Times New Roman"/>
          <w:sz w:val="28"/>
          <w:szCs w:val="28"/>
        </w:rPr>
        <w:t>.</w:t>
      </w:r>
    </w:p>
    <w:p w:rsidR="00F6555C" w:rsidRPr="006F31CB" w:rsidRDefault="00F6555C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Шпикалова Т. Я. Изобразительное искусство во 2 классе: пособие для учителей.- М.: Просвещение, </w:t>
      </w:r>
      <w:smartTag w:uri="urn:schemas-microsoft-com:office:smarttags" w:element="metricconverter">
        <w:smartTagPr>
          <w:attr w:name="ProductID" w:val="1996 г"/>
        </w:smartTagPr>
        <w:r w:rsidRPr="006F31CB">
          <w:rPr>
            <w:rFonts w:ascii="Times New Roman" w:hAnsi="Times New Roman"/>
            <w:sz w:val="28"/>
            <w:szCs w:val="28"/>
          </w:rPr>
          <w:t>1984 г</w:t>
        </w:r>
      </w:smartTag>
      <w:r w:rsidRPr="006F31CB">
        <w:rPr>
          <w:rFonts w:ascii="Times New Roman" w:hAnsi="Times New Roman"/>
          <w:sz w:val="28"/>
          <w:szCs w:val="28"/>
        </w:rPr>
        <w:t xml:space="preserve">. </w:t>
      </w:r>
    </w:p>
    <w:p w:rsidR="00AF63CF" w:rsidRPr="006F31CB" w:rsidRDefault="00AF63CF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 xml:space="preserve">Шпикалова Т. Я. Изобразительное искусство. Основы народного декоративно-прикладного искусства. – М.: </w:t>
      </w:r>
      <w:smartTag w:uri="urn:schemas-microsoft-com:office:smarttags" w:element="metricconverter">
        <w:smartTagPr>
          <w:attr w:name="ProductID" w:val="1996 г"/>
        </w:smartTagPr>
        <w:r w:rsidRPr="006F31CB">
          <w:rPr>
            <w:rFonts w:ascii="Times New Roman" w:hAnsi="Times New Roman"/>
            <w:sz w:val="28"/>
            <w:szCs w:val="28"/>
          </w:rPr>
          <w:t>1996 г</w:t>
        </w:r>
      </w:smartTag>
      <w:r w:rsidRPr="006F31CB">
        <w:rPr>
          <w:rFonts w:ascii="Times New Roman" w:hAnsi="Times New Roman"/>
          <w:sz w:val="28"/>
          <w:szCs w:val="28"/>
        </w:rPr>
        <w:t>.</w:t>
      </w:r>
    </w:p>
    <w:p w:rsidR="005F2500" w:rsidRPr="006F31CB" w:rsidRDefault="005F2500" w:rsidP="006F31CB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Эстетическое воспитание в детском саду: Пособие для воспитателей дет.сада / Под ред. Н.А.Ветлугиной. – М.: Просвещение, 1995.</w:t>
      </w:r>
    </w:p>
    <w:p w:rsidR="005F2500" w:rsidRPr="006F31CB" w:rsidRDefault="005F2500" w:rsidP="006F31CB">
      <w:pPr>
        <w:pStyle w:val="a3"/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F31CB">
        <w:rPr>
          <w:rFonts w:ascii="Times New Roman" w:hAnsi="Times New Roman"/>
          <w:sz w:val="28"/>
          <w:szCs w:val="28"/>
        </w:rPr>
        <w:t>Эстетическое воспитание и развитие детей дошкольного возраста: Учебное пособие</w:t>
      </w:r>
      <w:r w:rsidR="006F31CB">
        <w:rPr>
          <w:rFonts w:ascii="Times New Roman" w:hAnsi="Times New Roman"/>
          <w:sz w:val="28"/>
          <w:szCs w:val="28"/>
        </w:rPr>
        <w:t xml:space="preserve"> </w:t>
      </w:r>
      <w:r w:rsidRPr="006F31CB">
        <w:rPr>
          <w:rFonts w:ascii="Times New Roman" w:hAnsi="Times New Roman"/>
          <w:sz w:val="28"/>
          <w:szCs w:val="28"/>
        </w:rPr>
        <w:t>для ВУЗов / Е.А.Дубровская, Т.Г.Казакова, Н.Н.Юрина и др.; Под ред.Е.А. Дубровской, С.А.Козловой. - М.: Издательский центр «Академия», 2002.-256с</w:t>
      </w:r>
    </w:p>
    <w:p w:rsidR="008509E7" w:rsidRPr="006F31CB" w:rsidRDefault="008509E7" w:rsidP="006F31CB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509E7" w:rsidRPr="006F31CB" w:rsidSect="006F31CB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854" w:rsidRDefault="00662854" w:rsidP="00687025">
      <w:pPr>
        <w:spacing w:after="0" w:line="240" w:lineRule="auto"/>
      </w:pPr>
      <w:r>
        <w:separator/>
      </w:r>
    </w:p>
  </w:endnote>
  <w:endnote w:type="continuationSeparator" w:id="0">
    <w:p w:rsidR="00662854" w:rsidRDefault="00662854" w:rsidP="00687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8A8" w:rsidRDefault="004A3B70" w:rsidP="005358A8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3</w:t>
    </w:r>
  </w:p>
  <w:p w:rsidR="005358A8" w:rsidRDefault="005358A8" w:rsidP="005358A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025" w:rsidRPr="006F31CB" w:rsidRDefault="00A55A96" w:rsidP="006F31CB">
    <w:pPr>
      <w:pStyle w:val="a8"/>
      <w:jc w:val="center"/>
      <w:rPr>
        <w:rFonts w:ascii="Times New Roman" w:hAnsi="Times New Roman"/>
        <w:color w:val="0D0D0D"/>
        <w:sz w:val="28"/>
        <w:szCs w:val="28"/>
      </w:rPr>
    </w:pPr>
    <w:r>
      <w:rPr>
        <w:rFonts w:ascii="Times New Roman" w:hAnsi="Times New Roman"/>
        <w:noProof/>
        <w:color w:val="0D0D0D"/>
        <w:sz w:val="28"/>
        <w:szCs w:val="2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854" w:rsidRDefault="00662854" w:rsidP="00687025">
      <w:pPr>
        <w:spacing w:after="0" w:line="240" w:lineRule="auto"/>
      </w:pPr>
      <w:r>
        <w:separator/>
      </w:r>
    </w:p>
  </w:footnote>
  <w:footnote w:type="continuationSeparator" w:id="0">
    <w:p w:rsidR="00662854" w:rsidRDefault="00662854" w:rsidP="00687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D1276"/>
    <w:multiLevelType w:val="hybridMultilevel"/>
    <w:tmpl w:val="D4F2DC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F074F"/>
    <w:multiLevelType w:val="hybridMultilevel"/>
    <w:tmpl w:val="0F4AF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A3DFD"/>
    <w:multiLevelType w:val="hybridMultilevel"/>
    <w:tmpl w:val="A18E73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7F7EFC"/>
    <w:multiLevelType w:val="hybridMultilevel"/>
    <w:tmpl w:val="FED6F8D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15B62E90"/>
    <w:multiLevelType w:val="hybridMultilevel"/>
    <w:tmpl w:val="25A487D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175C608C"/>
    <w:multiLevelType w:val="hybridMultilevel"/>
    <w:tmpl w:val="545CE4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40952"/>
    <w:multiLevelType w:val="hybridMultilevel"/>
    <w:tmpl w:val="7E1432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545AF"/>
    <w:multiLevelType w:val="hybridMultilevel"/>
    <w:tmpl w:val="34E80D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D51C4E"/>
    <w:multiLevelType w:val="hybridMultilevel"/>
    <w:tmpl w:val="38907FD0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1E3BF0"/>
    <w:multiLevelType w:val="hybridMultilevel"/>
    <w:tmpl w:val="432C4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62456A"/>
    <w:multiLevelType w:val="hybridMultilevel"/>
    <w:tmpl w:val="7C0C69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71E57"/>
    <w:multiLevelType w:val="hybridMultilevel"/>
    <w:tmpl w:val="6156A0B4"/>
    <w:lvl w:ilvl="0" w:tplc="0419000F">
      <w:start w:val="1"/>
      <w:numFmt w:val="decimal"/>
      <w:lvlText w:val="%1."/>
      <w:lvlJc w:val="left"/>
      <w:pPr>
        <w:ind w:left="7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2">
    <w:nsid w:val="37A57689"/>
    <w:multiLevelType w:val="hybridMultilevel"/>
    <w:tmpl w:val="56D6CCD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38333C24"/>
    <w:multiLevelType w:val="hybridMultilevel"/>
    <w:tmpl w:val="EECEFC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9A6113"/>
    <w:multiLevelType w:val="hybridMultilevel"/>
    <w:tmpl w:val="ACFE382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49F45016"/>
    <w:multiLevelType w:val="hybridMultilevel"/>
    <w:tmpl w:val="37EA5F14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6">
    <w:nsid w:val="51A028A6"/>
    <w:multiLevelType w:val="hybridMultilevel"/>
    <w:tmpl w:val="69BCD882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52803214"/>
    <w:multiLevelType w:val="hybridMultilevel"/>
    <w:tmpl w:val="D732511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5B1E0A"/>
    <w:multiLevelType w:val="singleLevel"/>
    <w:tmpl w:val="479816C2"/>
    <w:lvl w:ilvl="0">
      <w:start w:val="3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19">
    <w:nsid w:val="688172C7"/>
    <w:multiLevelType w:val="hybridMultilevel"/>
    <w:tmpl w:val="1A86D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6A5EF0"/>
    <w:multiLevelType w:val="hybridMultilevel"/>
    <w:tmpl w:val="D50E07B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75370E0F"/>
    <w:multiLevelType w:val="hybridMultilevel"/>
    <w:tmpl w:val="CDDAB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678344B"/>
    <w:multiLevelType w:val="hybridMultilevel"/>
    <w:tmpl w:val="BA7218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10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19"/>
  </w:num>
  <w:num w:numId="10">
    <w:abstractNumId w:val="4"/>
  </w:num>
  <w:num w:numId="11">
    <w:abstractNumId w:val="21"/>
  </w:num>
  <w:num w:numId="12">
    <w:abstractNumId w:val="13"/>
  </w:num>
  <w:num w:numId="13">
    <w:abstractNumId w:val="16"/>
  </w:num>
  <w:num w:numId="14">
    <w:abstractNumId w:val="2"/>
  </w:num>
  <w:num w:numId="15">
    <w:abstractNumId w:val="7"/>
  </w:num>
  <w:num w:numId="16">
    <w:abstractNumId w:val="12"/>
  </w:num>
  <w:num w:numId="17">
    <w:abstractNumId w:val="22"/>
  </w:num>
  <w:num w:numId="18">
    <w:abstractNumId w:val="9"/>
  </w:num>
  <w:num w:numId="19">
    <w:abstractNumId w:val="11"/>
  </w:num>
  <w:num w:numId="20">
    <w:abstractNumId w:val="18"/>
  </w:num>
  <w:num w:numId="21">
    <w:abstractNumId w:val="20"/>
  </w:num>
  <w:num w:numId="22">
    <w:abstractNumId w:val="1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646"/>
    <w:rsid w:val="0003745E"/>
    <w:rsid w:val="00060A5F"/>
    <w:rsid w:val="00085179"/>
    <w:rsid w:val="000A1186"/>
    <w:rsid w:val="000F4AE5"/>
    <w:rsid w:val="001000E2"/>
    <w:rsid w:val="00103DB9"/>
    <w:rsid w:val="00107725"/>
    <w:rsid w:val="00117117"/>
    <w:rsid w:val="00162265"/>
    <w:rsid w:val="00186CF1"/>
    <w:rsid w:val="001E21B6"/>
    <w:rsid w:val="001F058E"/>
    <w:rsid w:val="002438CD"/>
    <w:rsid w:val="002878C6"/>
    <w:rsid w:val="002A0B8E"/>
    <w:rsid w:val="002A1B9B"/>
    <w:rsid w:val="002B7A06"/>
    <w:rsid w:val="002D7C21"/>
    <w:rsid w:val="002F4675"/>
    <w:rsid w:val="00322ADA"/>
    <w:rsid w:val="003501A4"/>
    <w:rsid w:val="00357404"/>
    <w:rsid w:val="003A4CCF"/>
    <w:rsid w:val="003D0CB7"/>
    <w:rsid w:val="00413C40"/>
    <w:rsid w:val="00416E6E"/>
    <w:rsid w:val="0044786D"/>
    <w:rsid w:val="00483E95"/>
    <w:rsid w:val="004A3B70"/>
    <w:rsid w:val="004D2C18"/>
    <w:rsid w:val="004F0EBC"/>
    <w:rsid w:val="005358A8"/>
    <w:rsid w:val="00553466"/>
    <w:rsid w:val="00587A26"/>
    <w:rsid w:val="005A3024"/>
    <w:rsid w:val="005A455A"/>
    <w:rsid w:val="005A4F5F"/>
    <w:rsid w:val="005C7FF7"/>
    <w:rsid w:val="005F2500"/>
    <w:rsid w:val="005F4514"/>
    <w:rsid w:val="00615530"/>
    <w:rsid w:val="00662854"/>
    <w:rsid w:val="00662E14"/>
    <w:rsid w:val="006730B1"/>
    <w:rsid w:val="00676B0F"/>
    <w:rsid w:val="00684026"/>
    <w:rsid w:val="00687025"/>
    <w:rsid w:val="006A4F24"/>
    <w:rsid w:val="006E04FB"/>
    <w:rsid w:val="006F09DF"/>
    <w:rsid w:val="006F1EB4"/>
    <w:rsid w:val="006F2987"/>
    <w:rsid w:val="006F31CB"/>
    <w:rsid w:val="006F39A2"/>
    <w:rsid w:val="00711543"/>
    <w:rsid w:val="007143B2"/>
    <w:rsid w:val="007438A9"/>
    <w:rsid w:val="007560FF"/>
    <w:rsid w:val="007648B5"/>
    <w:rsid w:val="00767693"/>
    <w:rsid w:val="007E7E58"/>
    <w:rsid w:val="00816E04"/>
    <w:rsid w:val="0082119F"/>
    <w:rsid w:val="00846603"/>
    <w:rsid w:val="008509E7"/>
    <w:rsid w:val="0087181C"/>
    <w:rsid w:val="00891A88"/>
    <w:rsid w:val="008B4100"/>
    <w:rsid w:val="008C09DA"/>
    <w:rsid w:val="008C5FFC"/>
    <w:rsid w:val="008C6366"/>
    <w:rsid w:val="008D7408"/>
    <w:rsid w:val="008E19CE"/>
    <w:rsid w:val="00926118"/>
    <w:rsid w:val="00926A85"/>
    <w:rsid w:val="00927E0B"/>
    <w:rsid w:val="00945B48"/>
    <w:rsid w:val="00996B33"/>
    <w:rsid w:val="009977FB"/>
    <w:rsid w:val="00A15962"/>
    <w:rsid w:val="00A55A96"/>
    <w:rsid w:val="00AD03D1"/>
    <w:rsid w:val="00AD17F8"/>
    <w:rsid w:val="00AD2977"/>
    <w:rsid w:val="00AD5E1C"/>
    <w:rsid w:val="00AF63CF"/>
    <w:rsid w:val="00B51653"/>
    <w:rsid w:val="00B73B8C"/>
    <w:rsid w:val="00BA5629"/>
    <w:rsid w:val="00C00DA4"/>
    <w:rsid w:val="00C07323"/>
    <w:rsid w:val="00C16693"/>
    <w:rsid w:val="00C26079"/>
    <w:rsid w:val="00C31394"/>
    <w:rsid w:val="00C42C1B"/>
    <w:rsid w:val="00C53443"/>
    <w:rsid w:val="00C54595"/>
    <w:rsid w:val="00CB3A64"/>
    <w:rsid w:val="00CC4646"/>
    <w:rsid w:val="00CD723A"/>
    <w:rsid w:val="00CE08C4"/>
    <w:rsid w:val="00D13C67"/>
    <w:rsid w:val="00D66215"/>
    <w:rsid w:val="00D71D3D"/>
    <w:rsid w:val="00D9234B"/>
    <w:rsid w:val="00DC58E2"/>
    <w:rsid w:val="00DD01FB"/>
    <w:rsid w:val="00DD4422"/>
    <w:rsid w:val="00DF7E4E"/>
    <w:rsid w:val="00E2553B"/>
    <w:rsid w:val="00E32717"/>
    <w:rsid w:val="00E41126"/>
    <w:rsid w:val="00E66C10"/>
    <w:rsid w:val="00E6754A"/>
    <w:rsid w:val="00E8654F"/>
    <w:rsid w:val="00ED2938"/>
    <w:rsid w:val="00ED2AEA"/>
    <w:rsid w:val="00ED2C3D"/>
    <w:rsid w:val="00EE0DF7"/>
    <w:rsid w:val="00EE67B8"/>
    <w:rsid w:val="00EE6B3F"/>
    <w:rsid w:val="00F02F34"/>
    <w:rsid w:val="00F06355"/>
    <w:rsid w:val="00F6555C"/>
    <w:rsid w:val="00F7341B"/>
    <w:rsid w:val="00F753F3"/>
    <w:rsid w:val="00F81C0B"/>
    <w:rsid w:val="00F84099"/>
    <w:rsid w:val="00F923EC"/>
    <w:rsid w:val="00F952C7"/>
    <w:rsid w:val="00FC06C4"/>
    <w:rsid w:val="00FC7CA1"/>
    <w:rsid w:val="00FF479E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E46E22-1C97-40DA-A7A0-3DB3D9A1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422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3BB"/>
    <w:pPr>
      <w:ind w:left="720"/>
      <w:contextualSpacing/>
    </w:pPr>
  </w:style>
  <w:style w:type="paragraph" w:styleId="a4">
    <w:name w:val="Normal (Web)"/>
    <w:basedOn w:val="a"/>
    <w:uiPriority w:val="99"/>
    <w:rsid w:val="00F75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996B33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87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687025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687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687025"/>
    <w:rPr>
      <w:rFonts w:cs="Times New Roman"/>
    </w:rPr>
  </w:style>
  <w:style w:type="character" w:styleId="aa">
    <w:name w:val="page number"/>
    <w:uiPriority w:val="99"/>
    <w:rsid w:val="005358A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9F58A-434A-4328-BA1D-4DFC9A168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6197</Words>
  <Characters>35327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</cp:revision>
  <cp:lastPrinted>2009-07-02T21:43:00Z</cp:lastPrinted>
  <dcterms:created xsi:type="dcterms:W3CDTF">2014-03-02T07:51:00Z</dcterms:created>
  <dcterms:modified xsi:type="dcterms:W3CDTF">2014-03-02T07:51:00Z</dcterms:modified>
</cp:coreProperties>
</file>