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F7F" w:rsidRPr="004D7DFF" w:rsidRDefault="00AB5B67" w:rsidP="00434167">
      <w:pPr>
        <w:pStyle w:val="a7"/>
      </w:pPr>
      <w:r w:rsidRPr="004D7DFF">
        <w:t>Введение</w:t>
      </w:r>
    </w:p>
    <w:p w:rsidR="00AB5B67" w:rsidRPr="004D7DFF" w:rsidRDefault="00AB5B67" w:rsidP="00434167">
      <w:pPr>
        <w:pStyle w:val="a7"/>
      </w:pPr>
    </w:p>
    <w:p w:rsidR="00BA12C3" w:rsidRPr="004D7DFF" w:rsidRDefault="00BA12C3" w:rsidP="00434167">
      <w:pPr>
        <w:pStyle w:val="a7"/>
      </w:pPr>
      <w:r w:rsidRPr="004D7DFF">
        <w:t>Экологическое воспитание и воспитание Красотой немыслимы без чувства восхищения природой. Для этого необходимо уметь направить взгляд ребенка на Красоту, помочь увидеть ее, услышать. Очень важно еще в детстве научиться замечать и видеть Красоту, понимать и чувствовать ее. Порой для этого нужно всего лишь небольшое усилие – и Красота откроется.</w:t>
      </w:r>
    </w:p>
    <w:p w:rsidR="00434167" w:rsidRPr="004D7DFF" w:rsidRDefault="00BA12C3" w:rsidP="00434167">
      <w:pPr>
        <w:pStyle w:val="a7"/>
      </w:pPr>
      <w:r w:rsidRPr="004D7DFF">
        <w:t>Что нас привлекает в Красоте природы? Многое. Необыкновенная палитра красок и оттенков, разнообразие форм, линий, их сочетание и взаимодействие, разнообразие запахов…</w:t>
      </w:r>
      <w:r w:rsidR="00506D8A" w:rsidRPr="004D7DFF">
        <w:t xml:space="preserve"> Восхищение Красотой природы делает человека лучше. Стремясь воспитывать детей как хранителей природы, педагоги должны, прежде всего, помочь им научиться в раннем детстве испытывать восторг, восхищаться природой. Из этого складываются любовь к жизни и духовное здоровье.</w:t>
      </w:r>
    </w:p>
    <w:p w:rsidR="00506D8A" w:rsidRPr="004D7DFF" w:rsidRDefault="00506D8A" w:rsidP="00434167">
      <w:pPr>
        <w:pStyle w:val="a7"/>
      </w:pPr>
      <w:r w:rsidRPr="004D7DFF">
        <w:t>В экологическом воспитании детей необходимо не только наблюдать за природой, но и общаться с ней, ухаживать за растениями, животными. Это можно выразить при помощи игры, творчества, музыки, тогда происходит закрепление впечатлений и знаний, полученных ребенком, и он постепенно начинает ощущать связь природы со своей жизнью, с собой.</w:t>
      </w:r>
    </w:p>
    <w:p w:rsidR="00E30F7F" w:rsidRPr="004D7DFF" w:rsidRDefault="00E30F7F" w:rsidP="00434167">
      <w:pPr>
        <w:pStyle w:val="a7"/>
      </w:pPr>
      <w:r w:rsidRPr="004D7DFF">
        <w:t>Экологические проблемы, связанные с разрушительной деятельностью человека, являются следствием не только каких-то механических действий (засорение, уничтожение), но, прежде всего, следствием разрушительного мышления, психической деятельности.</w:t>
      </w:r>
    </w:p>
    <w:p w:rsidR="00E30F7F" w:rsidRPr="004D7DFF" w:rsidRDefault="00E30F7F" w:rsidP="00434167">
      <w:pPr>
        <w:pStyle w:val="a7"/>
      </w:pPr>
      <w:r w:rsidRPr="004D7DFF">
        <w:t>Качество мыслей есть нравственное начало человека. То, как человек поступает, есть лишь след</w:t>
      </w:r>
      <w:r w:rsidR="00641210" w:rsidRPr="004D7DFF">
        <w:t>ствие его мыслей,</w:t>
      </w:r>
      <w:r w:rsidR="00434167" w:rsidRPr="004D7DFF">
        <w:t xml:space="preserve"> </w:t>
      </w:r>
      <w:r w:rsidRPr="004D7DFF">
        <w:t>то есть его мировоззрения, мировосприятия, миропонимания. Поэтому истинная экология должна в первую очередь уделять внимание образу мышления человека, его мировоззрению, его культуре.</w:t>
      </w:r>
      <w:r w:rsidR="00641210" w:rsidRPr="004D7DFF">
        <w:t xml:space="preserve"> Человек </w:t>
      </w:r>
      <w:r w:rsidRPr="004D7DFF">
        <w:t>чувствует и понимает свою взаимосвязь с миром, свою ответственность. Такого человека можно назвать Экологическим Человеком</w:t>
      </w:r>
      <w:r w:rsidR="00E73B0B" w:rsidRPr="004D7DFF">
        <w:t>.</w:t>
      </w:r>
    </w:p>
    <w:p w:rsidR="00BE3066" w:rsidRPr="004D7DFF" w:rsidRDefault="00AB5B67" w:rsidP="00434167">
      <w:pPr>
        <w:pStyle w:val="a7"/>
      </w:pPr>
      <w:r w:rsidRPr="004D7DFF">
        <w:br w:type="page"/>
      </w:r>
      <w:r w:rsidR="00BE3066" w:rsidRPr="004D7DFF">
        <w:t>В дошкольном возрасте создаются предпосылки для формирования личности, характера будущего гражданина, развития интеллектуальной и коммуникативной компетентности. Педагоги дошкольных образовательных учреждений закладывают у своих воспитанников основы физического, нравственного и интеллектуального развития личности.</w:t>
      </w:r>
    </w:p>
    <w:p w:rsidR="00BE3066" w:rsidRPr="004D7DFF" w:rsidRDefault="00BE3066" w:rsidP="00434167">
      <w:pPr>
        <w:pStyle w:val="a7"/>
      </w:pPr>
      <w:r w:rsidRPr="004D7DFF">
        <w:t>Одним из направлений экологического воспитания и обучения является ознакомление детей с окружающей средой. У малышей формируются способности сосредоточивать внимание на предметах ближайшего окружения и явлениях окружающей действительности, умение сравнивать, анализировать, устанавливать простейшие причинно-следственные связи, выделять в предметах определенные свойства, группировать их.</w:t>
      </w:r>
    </w:p>
    <w:p w:rsidR="00BE3066" w:rsidRPr="004D7DFF" w:rsidRDefault="00BE3066" w:rsidP="00434167">
      <w:pPr>
        <w:pStyle w:val="a7"/>
      </w:pPr>
      <w:r w:rsidRPr="004D7DFF">
        <w:t>Именно на этапе дошкольного детства ребенок получает эмоциональные впечатления о природе, накапливает представления о разных формах жизни, т.е, у него формируются первоосновы экологического мышления, сознания, закладываются начальные элементы экологической культуры. Но происходит это только при одном условии: если взрослые, воспитывающие ребенка, сами обладают экологической культурой: понимают общие для всех людей проблемы и беспокоятся по их поводу показывают маленькому человеку прекрасный мир природы, помогают наладить взаимоотношения с ним.</w:t>
      </w:r>
    </w:p>
    <w:p w:rsidR="00BE3066" w:rsidRPr="004D7DFF" w:rsidRDefault="00BE3066" w:rsidP="00434167">
      <w:pPr>
        <w:pStyle w:val="a7"/>
      </w:pPr>
      <w:r w:rsidRPr="004D7DFF">
        <w:t>За последнее время были созданы программы двух типов: комплексные, направленные на всестороннее развитие детей, и парциальные, обеспечивающие одно или несколько направлений воспитания и развития; среди последних немало экологических. Многие программы прошли экспертизу Министерства образования и получили его одобрение. К числу таких комплексных программ относятся: «Радуга», «Детство», «Развитие», «Истоки», «Детский сад — дом радости», «Кроха». Министерством одобрен и ряд парциальных экологических программ: «Семицветик», «Природа и художник», «Наш дом — природа», «Жизнь вокруг нас», «Паутинка», «Юный эколог». Все программы ориентированы на новую концепцию воспитания детей дошкольного возраста, в основе, которой лежит личностно-ориентированная модель воспитания, индивидуальный подход к развитию интеллектуальных и художественных способностей ребенка.</w:t>
      </w:r>
    </w:p>
    <w:p w:rsidR="00BE3066" w:rsidRPr="004D7DFF" w:rsidRDefault="00BE3066" w:rsidP="00434167">
      <w:pPr>
        <w:pStyle w:val="a7"/>
      </w:pPr>
      <w:r w:rsidRPr="004D7DFF">
        <w:t>«Кроха» — это программа воспитания детей раннего возраста в семье и детском саду Программа предусматривает и их экологическое воспитание. Е.Ф. Терентьева (автор раздела) выделяет ряд обстоятельств, которые взрослые могут использовать для приобщения детей к природе. Если в помещении (дома или в детском саду) имеются растения, животные, взрослые могут приобщить детей к наблюдениям и совместному уходу вызвать у них эмоциональный отклик на красоту и разные проявления живых существ. Целый мир открывается де</w:t>
      </w:r>
      <w:r w:rsidR="006C60D2" w:rsidRPr="004D7DFF">
        <w:t>тям из окна помещения — взрослый</w:t>
      </w:r>
      <w:r w:rsidRPr="004D7DFF">
        <w:t xml:space="preserve"> многое может показать малышу. </w:t>
      </w:r>
      <w:r w:rsidR="006C60D2" w:rsidRPr="004D7DFF">
        <w:t>Д</w:t>
      </w:r>
      <w:r w:rsidRPr="004D7DFF">
        <w:t>ля экологического воспитания также можно использовать прогулки. Автор дает рекомендации, что и как можно наблюдать с детьми в разные сезоны, как про</w:t>
      </w:r>
      <w:r w:rsidR="006C60D2" w:rsidRPr="004D7DFF">
        <w:t>во</w:t>
      </w:r>
      <w:r w:rsidRPr="004D7DFF">
        <w:t>д</w:t>
      </w:r>
      <w:r w:rsidR="006C60D2" w:rsidRPr="004D7DFF">
        <w:t>ить</w:t>
      </w:r>
      <w:r w:rsidR="00434167" w:rsidRPr="004D7DFF">
        <w:t xml:space="preserve"> </w:t>
      </w:r>
      <w:r w:rsidR="006C60D2" w:rsidRPr="004D7DFF">
        <w:t>с ними игры на природе и с при</w:t>
      </w:r>
      <w:r w:rsidRPr="004D7DFF">
        <w:t>родным материалом.</w:t>
      </w:r>
    </w:p>
    <w:p w:rsidR="00BE3066" w:rsidRPr="004D7DFF" w:rsidRDefault="006C60D2" w:rsidP="00434167">
      <w:pPr>
        <w:pStyle w:val="a7"/>
      </w:pPr>
      <w:r w:rsidRPr="004D7DFF">
        <w:t>Подраздел Мир природы программы «Радуга»</w:t>
      </w:r>
      <w:r w:rsidR="00BE3066" w:rsidRPr="004D7DFF">
        <w:t xml:space="preserve"> является составляющей познавательного развития детей, в рамках которого им дают информацию, развивают познавательные проц</w:t>
      </w:r>
      <w:r w:rsidRPr="004D7DFF">
        <w:t>ессы, формируют отношение к окр</w:t>
      </w:r>
      <w:r w:rsidR="00BE3066" w:rsidRPr="004D7DFF">
        <w:t>ужающему</w:t>
      </w:r>
      <w:r w:rsidRPr="004D7DFF">
        <w:t xml:space="preserve"> </w:t>
      </w:r>
      <w:r w:rsidR="00BE3066" w:rsidRPr="004D7DFF">
        <w:t>миру — все вместе, по замыслу Т</w:t>
      </w:r>
      <w:r w:rsidRPr="004D7DFF">
        <w:t>.</w:t>
      </w:r>
      <w:r w:rsidR="00BE3066" w:rsidRPr="004D7DFF">
        <w:t>И. Гризик создает у детей образ мира, целостное представление об окружающем.</w:t>
      </w:r>
    </w:p>
    <w:p w:rsidR="00434167" w:rsidRPr="004D7DFF" w:rsidRDefault="006C60D2" w:rsidP="00434167">
      <w:pPr>
        <w:pStyle w:val="a7"/>
      </w:pPr>
      <w:r w:rsidRPr="004D7DFF">
        <w:t>В программе «Детство»</w:t>
      </w:r>
      <w:r w:rsidR="00BE3066" w:rsidRPr="004D7DFF">
        <w:t>, созданной в Петербурге коллективом преподавателей педаго</w:t>
      </w:r>
      <w:r w:rsidRPr="004D7DFF">
        <w:t>гического университета, раздел «</w:t>
      </w:r>
      <w:r w:rsidR="00BE3066" w:rsidRPr="004D7DFF">
        <w:t xml:space="preserve">Ребенок </w:t>
      </w:r>
      <w:r w:rsidRPr="004D7DFF">
        <w:t>открывает для себя мир природы»</w:t>
      </w:r>
      <w:r w:rsidR="00BE3066" w:rsidRPr="004D7DFF">
        <w:t xml:space="preserve"> предполагает обстоятельное знакомство детей с самыми разными явлениями из жизни рас</w:t>
      </w:r>
      <w:r w:rsidRPr="004D7DFF">
        <w:t>тений, животных, их сообществ.</w:t>
      </w:r>
    </w:p>
    <w:p w:rsidR="006C60D2" w:rsidRPr="004D7DFF" w:rsidRDefault="006C60D2" w:rsidP="00434167">
      <w:pPr>
        <w:pStyle w:val="a7"/>
      </w:pPr>
      <w:r w:rsidRPr="004D7DFF">
        <w:t>На основе данной программы у детей формируется большое количество обобщенных представлений (о системе потребностей растений и животных, о типичных экосистемах, об основных фазах жизненного цикла растения, животного, человека и др.), расширяются и конкретные представления (о проявлениях чувств животных, о человеке как живом существе на основе системы его биологических потребностей, о его состояниях и здоровье и др.).</w:t>
      </w:r>
    </w:p>
    <w:p w:rsidR="006C60D2" w:rsidRPr="004D7DFF" w:rsidRDefault="006C60D2" w:rsidP="00434167">
      <w:pPr>
        <w:pStyle w:val="a7"/>
      </w:pPr>
      <w:r w:rsidRPr="004D7DFF">
        <w:t>Программа «Детство» предполагает формирование не только экологических представлений, но и разных личностных проявлений (познавательные и речевые умения, трудовые навыки, отношение к природе), при этом выдвигаются достаточно высокие требования к самостоятельности детей.</w:t>
      </w:r>
    </w:p>
    <w:p w:rsidR="006C60D2" w:rsidRPr="004D7DFF" w:rsidRDefault="00723FBD" w:rsidP="00434167">
      <w:pPr>
        <w:pStyle w:val="a7"/>
      </w:pPr>
      <w:r w:rsidRPr="004D7DFF">
        <w:t>«Истоки» — это еще одна комплексная программа, созданная психолого-педагогическим коллективом исследователей Центра «Дошкольное детство» им. А.В. Запорожца. Авторы рассматривают ее как базисную, нацеленную на разностороннее, полноценное развитие ребенка, формирование у него универсальных (в том числе творческих) способностей и развитие их до уровня возрастных возможностей и требований современного общества. В основу программы положена концепция психологического возраста как этапа в развитии человеческой личности, характеризующегося особыми отношениями ребенка с взрослым; определенной иерархией видов деятельности, среди которых имеются ведущие; психологическими достижениями ребенка, свидетельствующими о развитии его психики, сознания и личности.</w:t>
      </w:r>
    </w:p>
    <w:p w:rsidR="00BA01AF" w:rsidRPr="004D7DFF" w:rsidRDefault="00BA01AF" w:rsidP="00434167">
      <w:pPr>
        <w:pStyle w:val="a7"/>
      </w:pPr>
      <w:r w:rsidRPr="004D7DFF">
        <w:t>В целом</w:t>
      </w:r>
      <w:r w:rsidR="00434167" w:rsidRPr="004D7DFF">
        <w:t xml:space="preserve"> </w:t>
      </w:r>
      <w:r w:rsidRPr="004D7DFF">
        <w:t>можно сказать, что программа «Истоки», интересная по многим параметрам, не вышла на современный уровень полноценного экологического воспитания — она не ставит задачи развития у детей азов экологической культуры, в которой природа рассматривается как ценность во всех аспектах человеческого развития — познавательного, эстетического, нравственного и физического. Недостаточно реализуется заявленный в программе принцип развития ребенка через деятельность: познание природы, общение с ней, отражение ее в искусстве и творчестве детей предполагает много разных видов деятельности, которые можно включить в педагогический процесс.</w:t>
      </w:r>
    </w:p>
    <w:p w:rsidR="00BA01AF" w:rsidRPr="004D7DFF" w:rsidRDefault="00BA01AF" w:rsidP="00434167">
      <w:pPr>
        <w:pStyle w:val="a7"/>
      </w:pPr>
      <w:r w:rsidRPr="004D7DFF">
        <w:t>Программа «Развитие», разработанная коллективом опытных детских психологов, нацелена на развитие интеллектуальных и художественных способностей дошкольников, которые авторы понимают как ориентировочные действия с образными средствами решения задач. Развитые способности помогают ребенку самостоятельно ориентироваться в новых ситуациях, находить нужные решения, осмысленно относиться к собственной деятельности. На основе сформированных в младшем дошкольном возрасте сенсорных способностей в среднем и старшем дошкольном возрасте развивается способность к наглядному моделированию.</w:t>
      </w:r>
    </w:p>
    <w:p w:rsidR="00723FBD" w:rsidRPr="004D7DFF" w:rsidRDefault="00BA01AF" w:rsidP="00434167">
      <w:pPr>
        <w:pStyle w:val="a7"/>
      </w:pPr>
      <w:r w:rsidRPr="004D7DFF">
        <w:t>Ознакомление с природой, включенное в программу «Развитие», является одним из средств развития разных способностей детей и не ставит задач их экологического воспитания. Дети обучаются простейшим формам символического отражения объектов природы, их состояния, изменения, взаимосвязей в природе.</w:t>
      </w:r>
    </w:p>
    <w:p w:rsidR="00BA01AF" w:rsidRPr="004D7DFF" w:rsidRDefault="00BA01AF" w:rsidP="00434167">
      <w:pPr>
        <w:pStyle w:val="a7"/>
      </w:pPr>
      <w:r w:rsidRPr="004D7DFF">
        <w:t xml:space="preserve">Наряду с комплексными в 90- е годы создано значительное количество парциальных программ, </w:t>
      </w:r>
      <w:r w:rsidR="00147E6C" w:rsidRPr="004D7DFF">
        <w:t>которые,</w:t>
      </w:r>
      <w:r w:rsidRPr="004D7DFF">
        <w:t xml:space="preserve"> так или </w:t>
      </w:r>
      <w:r w:rsidR="00147E6C" w:rsidRPr="004D7DFF">
        <w:t>иначе,</w:t>
      </w:r>
      <w:r w:rsidRPr="004D7DFF">
        <w:t xml:space="preserve"> выходят на экологическое воспитание дошкольников. Рядом психологов созданы авторские программы, в которых представлены психологические аспекты экологического образования дошкольников. Программа А. Вересова «Мы — земляне» имеет своей целью развитие в детях элементов экологического сознания, она демонстрирует всеобщую взаимосвязь природы, человека и его деятельности. Программа Е. Рылеевой «Открой себя» создана на основе авторской концепции, предполагающей индивидуализацию личностного развития ребенка. Программа предусматривает развитие у детей естественнонаучных представлений и экологической культуры, начальные формы экологического сознания формируются через цикл занятий «Мир нерукотворный». НА. Авдеевой и Е.Б. Степановой создана программа экологического образования и воспитания старших дошкольников «Жизнь вокруг нас», в центре которой личностное развитие ребенка. Дети получают информацию экологического содержания, на эмоционально-положительной основе у них развивается бережное и ответственное отношение к живой природе.</w:t>
      </w:r>
    </w:p>
    <w:p w:rsidR="004C0632" w:rsidRPr="004D7DFF" w:rsidRDefault="00BA01AF" w:rsidP="00434167">
      <w:pPr>
        <w:pStyle w:val="a7"/>
      </w:pPr>
      <w:r w:rsidRPr="004D7DFF">
        <w:t>Программа «Паутинка» (автор Ж.Л. Васякина-Новикова) развивает в детях планетар</w:t>
      </w:r>
      <w:r w:rsidR="004C0632" w:rsidRPr="004D7DFF">
        <w:t>ное мышление: разумное отношени</w:t>
      </w:r>
      <w:r w:rsidRPr="004D7DFF">
        <w:t>е к миру</w:t>
      </w:r>
      <w:r w:rsidR="004C0632" w:rsidRPr="004D7DFF">
        <w:t xml:space="preserve"> и к себе как к жителю Земли. Экологические представления о ценности природы и ее единстве с человеком, о жизненно необходимых проявлениях человека, растений и животных помогают развить в детях сопереживание, сочувствие, которые потом трансформируются в содействие. Программа «Надежда» (автор Т.В. Потапова и др.) также пытается решить вопросы Я-концепции ребенка и его взаимодействия с окружающим миром. В центр ставится экологоосознанное поведение в окружающей среде, которая понимается широко - как природная сфера, продуктивная деятельность, межличностные и общественные отношения. У ребенка формируется потребность уважать свои права и права других живых существ.</w:t>
      </w:r>
    </w:p>
    <w:p w:rsidR="00434167" w:rsidRPr="004D7DFF" w:rsidRDefault="004C0632" w:rsidP="00434167">
      <w:pPr>
        <w:pStyle w:val="a7"/>
      </w:pPr>
      <w:r w:rsidRPr="004D7DFF">
        <w:t>Творческий поиск педагогов и психологов в целом ряде программ направлен на развитие в детях эстетического отношения к природе и окружающему миру. Программа В.И. и С.Г. Ашиковых «Семицветик» нацелена на культурно-экологическое образование детей, развитие в них начал духовности, богатой, творческой саморазвивающейся личности. Авторы считают: от того, как ребенок научится мыслить и чувствовать окружающий мир природы, как воспримет ценности мировой культуры, зависит то, как он будет действовать, какие поступки совершать. Программа предполагает совместную творческую деятельность детей и взрослых в детском саду, детских студиях или в семье3 процессе обучения дошкольники приобретают широкий кругозор, нравственное начало в отношении к окружающему миру. Основой программы является восприятие красоты в природе, в созданных человеком творениях и самом человеке — его внутреннем мире и созидательных поступках.</w:t>
      </w:r>
    </w:p>
    <w:p w:rsidR="00434167" w:rsidRPr="004D7DFF" w:rsidRDefault="004C0632" w:rsidP="00434167">
      <w:pPr>
        <w:pStyle w:val="a7"/>
      </w:pPr>
      <w:r w:rsidRPr="004D7DFF">
        <w:t>Большое значение в экологическом воспитании дошкольников имеют программы, направленные на становление начал экологической культуры через познание экологических закономерностей природы. Программа Н.А. Рыжовой «Наш дом — природа» нацелена на воспитание гуманной, социально активной и творческой лично</w:t>
      </w:r>
      <w:r w:rsidR="00E73B0B" w:rsidRPr="004D7DFF">
        <w:t>сти ребенка 5—6</w:t>
      </w:r>
      <w:r w:rsidRPr="004D7DFF">
        <w:t xml:space="preserve"> лет, с целостным взглядом на природу с пониманием места человека в ней. В соответствии с программой дети получают представления о взаимосвязях в природе, которые и помогают им обрести начала экологического мировоззрения и культуры, ответственного отношения к окружающей среде и своему здоровью.</w:t>
      </w:r>
    </w:p>
    <w:p w:rsidR="004C0632" w:rsidRPr="004D7DFF" w:rsidRDefault="004C0632" w:rsidP="00434167">
      <w:pPr>
        <w:pStyle w:val="a7"/>
      </w:pPr>
      <w:r w:rsidRPr="004D7DFF">
        <w:t>В последнее время идет интенсивный творческий процесс в регионах России:</w:t>
      </w:r>
      <w:r w:rsidR="0067503A" w:rsidRPr="004D7DFF">
        <w:t xml:space="preserve"> </w:t>
      </w:r>
      <w:r w:rsidRPr="004D7DFF">
        <w:t>педагоги, экологи разрабатывают программы экологического образования детей с учетом местных природных и социальных условий, наци</w:t>
      </w:r>
      <w:r w:rsidR="0067503A" w:rsidRPr="004D7DFF">
        <w:t>ональных традиций</w:t>
      </w:r>
      <w:r w:rsidRPr="004D7DFF">
        <w:t>. Пр</w:t>
      </w:r>
      <w:r w:rsidR="0067503A" w:rsidRPr="004D7DFF">
        <w:t>имером может служить программа «Непреходящие ценности природы»</w:t>
      </w:r>
      <w:r w:rsidRPr="004D7DFF">
        <w:t xml:space="preserve"> (автор Е.В. Пчелинцена, Иваново), а также региональная</w:t>
      </w:r>
      <w:r w:rsidR="0067503A" w:rsidRPr="004D7DFF">
        <w:t xml:space="preserve"> </w:t>
      </w:r>
      <w:r w:rsidRPr="004D7DFF">
        <w:t>программа дошко</w:t>
      </w:r>
      <w:r w:rsidR="0067503A" w:rsidRPr="004D7DFF">
        <w:t>льного образования Ставрополья «Планета детства»</w:t>
      </w:r>
      <w:r w:rsidRPr="004D7DFF">
        <w:t xml:space="preserve">, в которой в </w:t>
      </w:r>
      <w:r w:rsidR="0067503A" w:rsidRPr="004D7DFF">
        <w:t>естественнонаучном</w:t>
      </w:r>
      <w:r w:rsidRPr="004D7DFF">
        <w:t xml:space="preserve"> экологическом блоке предста</w:t>
      </w:r>
      <w:r w:rsidR="0067503A" w:rsidRPr="004D7DFF">
        <w:t>влена программа «Азбука экологии»</w:t>
      </w:r>
      <w:r w:rsidRPr="004D7DFF">
        <w:t xml:space="preserve"> и ее научное обоснование (автор Л</w:t>
      </w:r>
      <w:r w:rsidR="0067503A" w:rsidRPr="004D7DFF">
        <w:t>.</w:t>
      </w:r>
      <w:r w:rsidRPr="004D7DFF">
        <w:t>И. Грехова).</w:t>
      </w:r>
    </w:p>
    <w:p w:rsidR="004C0632" w:rsidRPr="004D7DFF" w:rsidRDefault="004C0632" w:rsidP="00434167">
      <w:pPr>
        <w:pStyle w:val="a7"/>
      </w:pPr>
      <w:r w:rsidRPr="004D7DFF">
        <w:t xml:space="preserve">Таким образом, обзор ряда отечественных программ экологического образования дошкольников демонстрирует большую творческую активность специалистов — понимание экологических проблем планеты, необходимости их решения, ценности природы и жизни на Земле во всех ее проявлениях, необходимости изменения стратегии и тактики поведения человечества на планете, способов его взаимодействия с </w:t>
      </w:r>
      <w:r w:rsidR="0067503A" w:rsidRPr="004D7DFF">
        <w:t>природой</w:t>
      </w:r>
      <w:r w:rsidRPr="004D7DFF">
        <w:t>. А для этого нужно интенсивное экологическое образование всех люд</w:t>
      </w:r>
      <w:r w:rsidR="0067503A" w:rsidRPr="004D7DFF">
        <w:t>е</w:t>
      </w:r>
      <w:r w:rsidRPr="004D7DFF">
        <w:t>й, нач</w:t>
      </w:r>
      <w:r w:rsidR="0067503A" w:rsidRPr="004D7DFF">
        <w:t>иная с до</w:t>
      </w:r>
      <w:r w:rsidRPr="004D7DFF">
        <w:t>школьного детства.</w:t>
      </w:r>
    </w:p>
    <w:p w:rsidR="00434167" w:rsidRPr="004D7DFF" w:rsidRDefault="00147E6C" w:rsidP="00434167">
      <w:pPr>
        <w:pStyle w:val="a7"/>
      </w:pPr>
      <w:r w:rsidRPr="004D7DFF">
        <w:t>В предметное окружение ребенка-дошкольника входят различные объекты природы, поэтому его ознакомление с растениями, животными, явлениями неживой природы неизбежно - это естественный процесс познания окружающего мира и приобретения социального опыта. Этот процесс, проходит под целенаправленным руководством взрослых.</w:t>
      </w:r>
      <w:r w:rsidR="00434167" w:rsidRPr="004D7DFF">
        <w:t xml:space="preserve"> </w:t>
      </w:r>
      <w:r w:rsidRPr="004D7DFF">
        <w:t>Экологическое мировоззрение - это продукт образования; его становление происходит постепенно в течение многих лет жизни и учения человека. Начало же этого процесса падает на период дошкольного детства, когда закладываются первые основы миропонимания и практического взаимодействия с предметно-природной средой.</w:t>
      </w:r>
    </w:p>
    <w:p w:rsidR="00434167" w:rsidRPr="004D7DFF" w:rsidRDefault="00147E6C" w:rsidP="00434167">
      <w:pPr>
        <w:pStyle w:val="a7"/>
      </w:pPr>
      <w:r w:rsidRPr="004D7DFF">
        <w:t>Экологическое воспитание дошкольников - это ознакомление детей с природой, в основу которого положен экологический подход, при котором педагогический процесс опирается на основополаг</w:t>
      </w:r>
      <w:r w:rsidR="0052012F" w:rsidRPr="004D7DFF">
        <w:t xml:space="preserve">ающие идеи и понятия экологии. </w:t>
      </w:r>
      <w:r w:rsidRPr="004D7DFF">
        <w:t>Существование мира животных, включая человека, было бы невозможно без растений, чем и определяется их особая роль в жизни нашей планеты. Из всех организмов только растения и фотосинтезирующие бактерии способны аккумулировать энергию Солнца. Растения</w:t>
      </w:r>
      <w:r w:rsidR="00434167" w:rsidRPr="004D7DFF">
        <w:t xml:space="preserve"> </w:t>
      </w:r>
      <w:r w:rsidRPr="004D7DFF">
        <w:t xml:space="preserve">— основное, определяющее звено в сложной цепи питания всех гетеротрофных организмов, включая человека. Наземные растения образуют </w:t>
      </w:r>
      <w:r w:rsidRPr="00A03C71">
        <w:t>степи</w:t>
      </w:r>
      <w:r w:rsidRPr="004D7DFF">
        <w:t xml:space="preserve">, </w:t>
      </w:r>
      <w:r w:rsidRPr="00A03C71">
        <w:t>луга</w:t>
      </w:r>
      <w:r w:rsidRPr="004D7DFF">
        <w:t xml:space="preserve">, </w:t>
      </w:r>
      <w:r w:rsidRPr="00A03C71">
        <w:t>леса</w:t>
      </w:r>
      <w:r w:rsidRPr="004D7DFF">
        <w:t xml:space="preserve"> и другие растительные группировки, создавая </w:t>
      </w:r>
      <w:r w:rsidRPr="00A03C71">
        <w:t>ландшафтное</w:t>
      </w:r>
      <w:r w:rsidRPr="004D7DFF">
        <w:t xml:space="preserve"> разнообразие Земли и бесконечное разнообразие </w:t>
      </w:r>
      <w:r w:rsidRPr="00A03C71">
        <w:t>экологических ниш</w:t>
      </w:r>
      <w:r w:rsidRPr="004D7DFF">
        <w:t xml:space="preserve"> для жизни организмов. Наконец, при непосредственном участии растений возникла и образуется </w:t>
      </w:r>
      <w:r w:rsidRPr="00A03C71">
        <w:t>почва</w:t>
      </w:r>
      <w:r w:rsidRPr="004D7DFF">
        <w:t>.</w:t>
      </w:r>
    </w:p>
    <w:p w:rsidR="00434167" w:rsidRPr="004D7DFF" w:rsidRDefault="00147E6C" w:rsidP="00434167">
      <w:pPr>
        <w:pStyle w:val="a7"/>
      </w:pPr>
      <w:r w:rsidRPr="004D7DFF">
        <w:t>В повседневной жизни дети окружены конкретными, отдельно взятыми живыми организмами. Комнатные растения и растительность на улице (возле дома, на участке детского сада), домашние и декоративные животные, птицы и насекомые, обитающие повсеместно, могут быть представлены ребенку с экологических позиций - в их непосредственном взаимодействии со средой обитания. Взрослый ставит цель показать это взаимодействие и прослеживает с дошкольниками: что составляет условия жизни растений и животных, как они взаимодействуют с этими условиями. Любой живой организм обладает потребностями, которые не могут быть удовлетворены его внутренними ресурсами. Потребности живого организма</w:t>
      </w:r>
      <w:r w:rsidR="00434167" w:rsidRPr="004D7DFF">
        <w:t xml:space="preserve"> </w:t>
      </w:r>
      <w:r w:rsidRPr="004D7DFF">
        <w:t>удовлетворяются факторами внешней среды. Это, прежде всего потребности в питательных веществах, воде, кислороде, которые посредством обмена веществ создают жизненную энергию и позволяют особи реализовать себя во всех сферах жизни.</w:t>
      </w:r>
    </w:p>
    <w:p w:rsidR="00434167" w:rsidRPr="004D7DFF" w:rsidRDefault="00147E6C" w:rsidP="00434167">
      <w:pPr>
        <w:pStyle w:val="a7"/>
      </w:pPr>
      <w:r w:rsidRPr="004D7DFF">
        <w:t>Морфо-функциональная приспособленность (адаптация) организма к среде обитания - раскрывает механизм взаимосвязи живого существа со средой обитания, отвечает на вопрос, как происходит эта взаимосвязь. Внешние морфологические (относящиеся к строению) особенности растений и животных доступны восприятию дошкольника, поэтому и, в целом, знание о приспособленности, продемонстрированное на конкретных примерах, может быть ему понятным. Внешние проявления функционирования (у животных это поведение) также доступны наглядно-образному мышлению ребенка и интересны ему. Поведение животных целиком соответствует особенностям его строения, оно демонстрирует, что можно делать внешними органами (частями тела) в таких условиях. Маленького ребенка также привлекает динамичность поведения животных: быстрая смена образов легко сосредотачивает на себе его еще неустойчивое внимание и восприятие, дает «пищу» для размышлений.</w:t>
      </w:r>
    </w:p>
    <w:p w:rsidR="00147E6C" w:rsidRPr="004D7DFF" w:rsidRDefault="00147E6C" w:rsidP="00434167">
      <w:pPr>
        <w:pStyle w:val="a7"/>
      </w:pPr>
      <w:r w:rsidRPr="004D7DFF">
        <w:t>Конкретизацией первого понятия является понятие среды обитания. Взрослый вполне может обсуждать с детьми, что необходимо для жизни растения или животного (вода, воздух, пища, определенные температурные условия и др.), какими предметами, материалами они окружены, какими свойствами они обладают.</w:t>
      </w:r>
    </w:p>
    <w:p w:rsidR="00434167" w:rsidRPr="004D7DFF" w:rsidRDefault="00147E6C" w:rsidP="00434167">
      <w:pPr>
        <w:pStyle w:val="a7"/>
      </w:pPr>
      <w:r w:rsidRPr="004D7DFF">
        <w:t>Названные понятия выражают первую - и главную</w:t>
      </w:r>
      <w:r w:rsidR="00434167" w:rsidRPr="004D7DFF">
        <w:t xml:space="preserve"> </w:t>
      </w:r>
      <w:r w:rsidRPr="004D7DFF">
        <w:t>экологическую идею: любой живой организм через свои потребности и необходимость их удовлетворения связан со средой обитания посредством морфофункциональной приспособленности (адаптации) к определенным условиям жизни. Эта идея конкретно и образно может быть доведена до понимания дошкольника, например, знакомя детей с белкой, воспитатель раскрывает перед ними ее приспособленность в сферах передвижения, питания, защиты от врагов, выращивания потомства, демонстрирует приспособленность образа жизни зверька в разные сезоны. Воспитатель также показывает приспособленность древесных и травянистых растений, произрастающих на участке детского сада, к сезонно меняющимся условиям жизни. Аквариум с водными обитателями, зимующие птицы, комнатные растения - все это объекты, позволяющие продемонстрировать обозначенную закономерность, центром которой является отдельно взятое живое существо.</w:t>
      </w:r>
    </w:p>
    <w:p w:rsidR="00901CFA" w:rsidRPr="004D7DFF" w:rsidRDefault="00901CFA" w:rsidP="00434167">
      <w:pPr>
        <w:pStyle w:val="a7"/>
      </w:pPr>
      <w:r w:rsidRPr="004D7DFF">
        <w:t>Формирование экологической культуры населения, начало ее становления падает на первые семь-восемь лет жизни ребенка. Дошкольное детство — ответственный период жизни человека: закладываются основы правильного отношения к окружающему миру (природе, вещам, людя</w:t>
      </w:r>
      <w:r w:rsidR="00185B4D" w:rsidRPr="004D7DFF">
        <w:t>м), ценностной ориентации в нем.</w:t>
      </w:r>
      <w:r w:rsidRPr="004D7DFF">
        <w:t xml:space="preserve"> Работа по экологическому воспитанию детей этого возраста обладает большими возможностями и перспективой.</w:t>
      </w:r>
    </w:p>
    <w:p w:rsidR="00901CFA" w:rsidRPr="004D7DFF" w:rsidRDefault="00901CFA" w:rsidP="00434167">
      <w:pPr>
        <w:pStyle w:val="a7"/>
      </w:pPr>
      <w:r w:rsidRPr="004D7DFF">
        <w:t>В экологии центральными понятиями являются взаимодействие отдельно взятого организма со средой его обитания и функционирование экосистемы — с общества живых организмов, проживающих на одной территории и взаимодействующих между собой. Оба понятия в форме конкретных примеров из ближайшего окружения ребенка-дошкольника могут быть ему представлены и стать основой развивающегося взгляда на природу и отношения к ней.</w:t>
      </w:r>
    </w:p>
    <w:p w:rsidR="0067503A" w:rsidRPr="004D7DFF" w:rsidRDefault="00901CFA" w:rsidP="00434167">
      <w:pPr>
        <w:pStyle w:val="a7"/>
      </w:pPr>
      <w:r w:rsidRPr="004D7DFF">
        <w:t>Итак, в основе экологического воспитания — адаптированные на дошкольный возраст ведущие идеи экологии: организм и среда, сообщество организмов и среда, человек и среда.</w:t>
      </w:r>
    </w:p>
    <w:p w:rsidR="00901CFA" w:rsidRPr="004D7DFF" w:rsidRDefault="00901CFA" w:rsidP="00434167">
      <w:pPr>
        <w:pStyle w:val="a7"/>
      </w:pPr>
      <w:r w:rsidRPr="004D7DFF">
        <w:t>Цель экологического воспитания детей — формирование начал экологической культуры. Эта цель согласуется с концепцией дошкольного воспитания, которая, ориентируясь на общечеловеческие ценности, ставит задачу личностного развития ребенка: заложить в дошкольном детстве фундамент личностной культуры, гуманистические качества в человеке.</w:t>
      </w:r>
    </w:p>
    <w:p w:rsidR="00147E6C" w:rsidRPr="004D7DFF" w:rsidRDefault="00901CFA" w:rsidP="00434167">
      <w:pPr>
        <w:pStyle w:val="a7"/>
      </w:pPr>
      <w:r w:rsidRPr="004D7DFF">
        <w:t>Формирование начал экологической культуры — это становление осознанно-правильного отношения непосредственно к самой природе во всем ее многообразии, к людям, охраняющим и созидающим ее, а также к людям, создающим на ее основе материальные богатства или духовные ценности. Это также отношение к себе, как части природы, понимание ценности жизни и здоровья и их зависимости от состояния окружающей среды. Это осознание своих умений созидательно взаимодействовать с природой.</w:t>
      </w:r>
    </w:p>
    <w:p w:rsidR="00901CFA" w:rsidRPr="004D7DFF" w:rsidRDefault="00901CFA" w:rsidP="00434167">
      <w:pPr>
        <w:pStyle w:val="a7"/>
      </w:pPr>
      <w:r w:rsidRPr="004D7DFF">
        <w:t>Первоначальные элементы экологической культуры складываются на основе взаимодействия детей под руководством взрослых с предметно-природным миром, который их окружает: растениями, животными, их средой</w:t>
      </w:r>
      <w:r w:rsidR="0052012F" w:rsidRPr="004D7DFF">
        <w:t xml:space="preserve"> </w:t>
      </w:r>
      <w:r w:rsidRPr="004D7DFF">
        <w:t>обитания, предметами, изготовленными людьми из материалов природного происхождения.</w:t>
      </w:r>
    </w:p>
    <w:p w:rsidR="00901CFA" w:rsidRPr="004D7DFF" w:rsidRDefault="00185B4D" w:rsidP="00434167">
      <w:pPr>
        <w:pStyle w:val="a7"/>
      </w:pPr>
      <w:r w:rsidRPr="004D7DFF">
        <w:t>Изучение законов природы может быть начато в дошкольном детстве в рамках экологического воспитания. Возможность и успешность этого процесса доказана многочисленными психолого-педагогическими отечественными исследованиями. В этом случае содержание экологических знаний охватывает следующий круг вопросов:</w:t>
      </w:r>
    </w:p>
    <w:p w:rsidR="00185B4D" w:rsidRPr="004D7DFF" w:rsidRDefault="00185B4D" w:rsidP="00434167">
      <w:pPr>
        <w:pStyle w:val="a7"/>
      </w:pPr>
      <w:r w:rsidRPr="004D7DFF">
        <w:t>- связь растительных и животных организмов со средой обитания, морфофункциональная приспособленность к ней; связь со средой в процессе роста и развития;</w:t>
      </w:r>
    </w:p>
    <w:p w:rsidR="00185B4D" w:rsidRPr="004D7DFF" w:rsidRDefault="00185B4D" w:rsidP="00434167">
      <w:pPr>
        <w:pStyle w:val="a7"/>
      </w:pPr>
      <w:r w:rsidRPr="004D7DFF">
        <w:t>- многообразие живых организмов, их экологическое единство; сообщества живых организмов;</w:t>
      </w:r>
    </w:p>
    <w:p w:rsidR="00185B4D" w:rsidRPr="004D7DFF" w:rsidRDefault="00185B4D" w:rsidP="00434167">
      <w:pPr>
        <w:pStyle w:val="a7"/>
      </w:pPr>
      <w:r w:rsidRPr="004D7DFF">
        <w:t>- человек как живое существо, среда его обитания, обеспечивающая здоровье и нормальную жизнедеятельность;</w:t>
      </w:r>
    </w:p>
    <w:p w:rsidR="00185B4D" w:rsidRPr="004D7DFF" w:rsidRDefault="00185B4D" w:rsidP="00434167">
      <w:pPr>
        <w:pStyle w:val="a7"/>
      </w:pPr>
      <w:r w:rsidRPr="004D7DFF">
        <w:t>- использование природных ресурсов в хозяйственной деятельности человека, загрязнение окружающей среды; охрана и восстановление природных богатств.</w:t>
      </w:r>
    </w:p>
    <w:p w:rsidR="00185B4D" w:rsidRPr="004D7DFF" w:rsidRDefault="00185B4D" w:rsidP="00434167">
      <w:pPr>
        <w:pStyle w:val="a7"/>
      </w:pPr>
      <w:r w:rsidRPr="004D7DFF">
        <w:t>Ознакомление с конкретными примерами жизни растений и животных, их связи с определенной средой обитания и полной зависимости от нее позволяет сформировать у дошкольников первоначальные представления экологического характера. Дети усваивают, что механизмом связи является приспособленность строения и функционирования различных органов, контактирующих с внешней средой. Выращивая отдельные экземпляры растений и животных, дети познают различный характер их потребностей во внешних компонентах среды на разных стадиях роста и развития. Важным аспектом при этом является рассмотрение труда людей как средообразующего фактора.</w:t>
      </w:r>
    </w:p>
    <w:p w:rsidR="00185B4D" w:rsidRPr="004D7DFF" w:rsidRDefault="00185B4D" w:rsidP="00434167">
      <w:pPr>
        <w:pStyle w:val="a7"/>
      </w:pPr>
      <w:r w:rsidRPr="004D7DFF">
        <w:t>Вторая позиция позволяет познакомить детей с группами живых организмов — сформировать первоначальные представления о некоторых экосистемах, пищевых зависимостях, которые существуют в них, а также внести понимание единства и многообразия форм живой природы, дать представление о группах сходных растений и животных, проживающих в одинаковых условиях.</w:t>
      </w:r>
    </w:p>
    <w:p w:rsidR="00185B4D" w:rsidRPr="004D7DFF" w:rsidRDefault="00185B4D" w:rsidP="00434167">
      <w:pPr>
        <w:pStyle w:val="a7"/>
      </w:pPr>
      <w:r w:rsidRPr="004D7DFF">
        <w:t>Третья позиция берет начало, в экологии человека, она позволяет дать первоначальные представления о биологических потребностях человека, которые могут быть удовлетворены лишь в нормальной жизненной среде. У детей закладывается понимание самоценности здоровья и первые навыки здорового образа жизни.</w:t>
      </w:r>
    </w:p>
    <w:p w:rsidR="00185B4D" w:rsidRPr="004D7DFF" w:rsidRDefault="00185B4D" w:rsidP="00434167">
      <w:pPr>
        <w:pStyle w:val="a7"/>
      </w:pPr>
      <w:r w:rsidRPr="004D7DFF">
        <w:t>Четвертая позиция это элементы социальной экологии, позволяющие продемонстрировать на некоторых примерах использование в хозяйственной деятельности природных ресурсов (материалов) Ознакомление с этими явлениями позволяет вырабатывать у детей экономное и бережное отношение к природе, ее богатствам.</w:t>
      </w:r>
    </w:p>
    <w:p w:rsidR="00185B4D" w:rsidRPr="004D7DFF" w:rsidRDefault="00185B4D" w:rsidP="00434167">
      <w:pPr>
        <w:pStyle w:val="a7"/>
      </w:pPr>
      <w:r w:rsidRPr="004D7DFF">
        <w:t>В процессе экологического воспитания могут иметь место следующие виды деятельности:</w:t>
      </w:r>
    </w:p>
    <w:p w:rsidR="00185B4D" w:rsidRPr="004D7DFF" w:rsidRDefault="00185B4D" w:rsidP="00434167">
      <w:pPr>
        <w:pStyle w:val="a7"/>
      </w:pPr>
      <w:r w:rsidRPr="004D7DFF">
        <w:t>- сюжетно-ролевая игра, отражающая различные события в природе или природосозидающую деятельность взрослых;</w:t>
      </w:r>
    </w:p>
    <w:p w:rsidR="00185B4D" w:rsidRPr="004D7DFF" w:rsidRDefault="00185B4D" w:rsidP="00434167">
      <w:pPr>
        <w:pStyle w:val="a7"/>
      </w:pPr>
      <w:r w:rsidRPr="004D7DFF">
        <w:t>- практическая деятельность по созданию или поддержанию условий для живых объектов в зеленой зоне детского сада (труд в природе), а также деятельность по восстановлению предметов (починка игрушек, книг);</w:t>
      </w:r>
    </w:p>
    <w:p w:rsidR="00185B4D" w:rsidRPr="004D7DFF" w:rsidRDefault="00185B4D" w:rsidP="00434167">
      <w:pPr>
        <w:pStyle w:val="a7"/>
      </w:pPr>
      <w:r w:rsidRPr="004D7DFF">
        <w:t>- детское творчество на основе впечатлений от природы или деятельности людей в природе;</w:t>
      </w:r>
    </w:p>
    <w:p w:rsidR="00185B4D" w:rsidRPr="004D7DFF" w:rsidRDefault="00185B4D" w:rsidP="00434167">
      <w:pPr>
        <w:pStyle w:val="a7"/>
      </w:pPr>
      <w:r w:rsidRPr="004D7DFF">
        <w:t>- общение с природой, контакт с объектами растительного и животного мира — комплексная деятельность, включающая наблюдение, оценочные суждения, любование, действия по уходу, приручение и дрессировку (в случае с животными);</w:t>
      </w:r>
    </w:p>
    <w:p w:rsidR="00185B4D" w:rsidRPr="004D7DFF" w:rsidRDefault="00185B4D" w:rsidP="00434167">
      <w:pPr>
        <w:pStyle w:val="a7"/>
      </w:pPr>
      <w:r w:rsidRPr="004D7DFF">
        <w:t xml:space="preserve">- экспериментирование: практическая познавательная деятельность с объектами природы, сопровождающаяся наблюдением, высказываниями. Экспериментирование с живыми объектами является позитивной деятельностью </w:t>
      </w:r>
      <w:r w:rsidR="00F220F5" w:rsidRPr="004D7DFF">
        <w:t>лишь в том случае, если поисковы</w:t>
      </w:r>
      <w:r w:rsidRPr="004D7DFF">
        <w:t>е действия осуществляются с учетом потребностей живого существа и не носят деструктивный характер;</w:t>
      </w:r>
    </w:p>
    <w:p w:rsidR="00185B4D" w:rsidRPr="004D7DFF" w:rsidRDefault="00F220F5" w:rsidP="00434167">
      <w:pPr>
        <w:pStyle w:val="a7"/>
      </w:pPr>
      <w:r w:rsidRPr="004D7DFF">
        <w:t xml:space="preserve">- </w:t>
      </w:r>
      <w:r w:rsidR="00185B4D" w:rsidRPr="004D7DFF">
        <w:t>речевая деятельность (вопросы, сообщения, участие в беседе, диалоге); обмен информацией, впечатлениями,</w:t>
      </w:r>
      <w:r w:rsidRPr="004D7DFF">
        <w:t xml:space="preserve"> </w:t>
      </w:r>
      <w:r w:rsidR="00185B4D" w:rsidRPr="004D7DFF">
        <w:t>уточнение представлений о природе с помощью слова;</w:t>
      </w:r>
    </w:p>
    <w:p w:rsidR="00185B4D" w:rsidRPr="004D7DFF" w:rsidRDefault="00F220F5" w:rsidP="00434167">
      <w:pPr>
        <w:pStyle w:val="a7"/>
      </w:pPr>
      <w:r w:rsidRPr="004D7DFF">
        <w:t xml:space="preserve">- </w:t>
      </w:r>
      <w:r w:rsidR="00185B4D" w:rsidRPr="004D7DFF">
        <w:t>наблюдение (самостоятельная познавательная деятельность), обеспечивающее получение информации о природе и деятельности людей в природе;</w:t>
      </w:r>
    </w:p>
    <w:p w:rsidR="00185B4D" w:rsidRPr="004D7DFF" w:rsidRDefault="00F220F5" w:rsidP="00434167">
      <w:pPr>
        <w:pStyle w:val="a7"/>
      </w:pPr>
      <w:r w:rsidRPr="004D7DFF">
        <w:t xml:space="preserve">- </w:t>
      </w:r>
      <w:r w:rsidR="00185B4D" w:rsidRPr="004D7DFF">
        <w:t>просмотр книг, картин, телепередач природоведческого содержания деятельность, способствующая получению новых и уточнению имеющихся представлений о природе.</w:t>
      </w:r>
    </w:p>
    <w:p w:rsidR="00F220F5" w:rsidRPr="004D7DFF" w:rsidRDefault="00F220F5" w:rsidP="00434167">
      <w:pPr>
        <w:pStyle w:val="a7"/>
      </w:pPr>
      <w:r w:rsidRPr="004D7DFF">
        <w:t>Наблюдение за самостоятельной деятельностью детей, анализ ее содержания позволяют воспитателю обнаружить их индивидуальные особенности, уровень экологической воспитанности.</w:t>
      </w:r>
    </w:p>
    <w:p w:rsidR="00F220F5" w:rsidRPr="004D7DFF" w:rsidRDefault="00F220F5" w:rsidP="00434167">
      <w:pPr>
        <w:pStyle w:val="a7"/>
      </w:pPr>
      <w:r w:rsidRPr="004D7DFF">
        <w:t>Разнообразная деятельность естественным образом связывает экологическое воспитание со всем процессом развития личности маленького ребенка.</w:t>
      </w:r>
    </w:p>
    <w:p w:rsidR="00E73B0B" w:rsidRPr="004D7DFF" w:rsidRDefault="00E73B0B" w:rsidP="00434167">
      <w:pPr>
        <w:pStyle w:val="a7"/>
      </w:pPr>
      <w:r w:rsidRPr="004D7DFF">
        <w:t>В течение года с детьми средней группы детского сада № 11</w:t>
      </w:r>
      <w:r w:rsidR="00434167" w:rsidRPr="004D7DFF">
        <w:t xml:space="preserve"> </w:t>
      </w:r>
      <w:r w:rsidR="0052012F" w:rsidRPr="004D7DFF">
        <w:t>г.</w:t>
      </w:r>
      <w:r w:rsidRPr="004D7DFF">
        <w:t>Мыски проводилась работа по программе «Юный эколог». Началась она с диагностики, с выявления отношения детей к природе и ее объектам. В специальной тетради фиксировались любые проявления ребят, их действия, как положительные, так и отрицательные.</w:t>
      </w:r>
    </w:p>
    <w:p w:rsidR="00E73B0B" w:rsidRPr="004D7DFF" w:rsidRDefault="00E73B0B" w:rsidP="00434167">
      <w:pPr>
        <w:pStyle w:val="a7"/>
      </w:pPr>
      <w:r w:rsidRPr="004D7DFF">
        <w:t>Диагностирование выявило самое разное отношение</w:t>
      </w:r>
      <w:r w:rsidR="00F477B3" w:rsidRPr="004D7DFF">
        <w:t xml:space="preserve"> </w:t>
      </w:r>
      <w:r w:rsidRPr="004D7DFF">
        <w:t>детей к природе: и доброе</w:t>
      </w:r>
      <w:r w:rsidR="00F477B3" w:rsidRPr="004D7DFF">
        <w:t>, и злое, и безразличное, и нео</w:t>
      </w:r>
      <w:r w:rsidRPr="004D7DFF">
        <w:t>сознанное. Наличие л</w:t>
      </w:r>
      <w:r w:rsidR="00F477B3" w:rsidRPr="004D7DFF">
        <w:t>юбопытства у одних, и полное от</w:t>
      </w:r>
      <w:r w:rsidRPr="004D7DFF">
        <w:t>сутствие интереса у других, активность и пассивность,</w:t>
      </w:r>
      <w:r w:rsidR="00F477B3" w:rsidRPr="004D7DFF">
        <w:t xml:space="preserve"> </w:t>
      </w:r>
      <w:r w:rsidRPr="004D7DFF">
        <w:t>агрессивность и милосердие.</w:t>
      </w:r>
    </w:p>
    <w:p w:rsidR="00F477B3" w:rsidRPr="004D7DFF" w:rsidRDefault="00E73B0B" w:rsidP="00434167">
      <w:pPr>
        <w:pStyle w:val="a7"/>
      </w:pPr>
      <w:r w:rsidRPr="004D7DFF">
        <w:t>Перед нами стояла задача — научить детей наблюдать,</w:t>
      </w:r>
      <w:r w:rsidR="00F477B3" w:rsidRPr="004D7DFF">
        <w:t xml:space="preserve"> </w:t>
      </w:r>
      <w:r w:rsidRPr="004D7DFF">
        <w:t>развивать у них внимание</w:t>
      </w:r>
      <w:r w:rsidR="00F477B3" w:rsidRPr="004D7DFF">
        <w:t>, способность самостоятельно за</w:t>
      </w:r>
      <w:r w:rsidRPr="004D7DFF">
        <w:t>мечать свойства предметов и явлений, делать простейшие</w:t>
      </w:r>
      <w:r w:rsidR="00F477B3" w:rsidRPr="004D7DFF">
        <w:t xml:space="preserve"> выводы </w:t>
      </w:r>
      <w:r w:rsidRPr="004D7DFF">
        <w:t>на основе ср</w:t>
      </w:r>
      <w:r w:rsidR="00F477B3" w:rsidRPr="004D7DFF">
        <w:t>авнения знакомого и незнакомого. Например, Корольков Коля пришел в группу весной. Вообще мальчик сообразительный, дисциплинированный. Но было видно, что особого интереса к растениям не проявлял, к животным тоже. На прогулке Коля стоял рядом с кустом, дергая его из стороны в сторону. Когда делали ему замечание, он смотрел отсутствующим взглядом, не понимая сути дела. Потребовалось специальное объяснение, что это стебель, что он живой. А уже в августе от Коли можно было услышать следующее замечание Кристине, когда она рвала цветок на клумбе. Он говорил: «Цветы нельзя рвать, ими надо любоваться, их можно нюхать, не срывая. Они же быстро завянут».</w:t>
      </w:r>
    </w:p>
    <w:p w:rsidR="00F477B3" w:rsidRPr="004D7DFF" w:rsidRDefault="00F477B3" w:rsidP="00434167">
      <w:pPr>
        <w:pStyle w:val="a7"/>
      </w:pPr>
      <w:r w:rsidRPr="004D7DFF">
        <w:t>В конце мая был проведен цикл наблюдений за одуванчиками.</w:t>
      </w:r>
    </w:p>
    <w:p w:rsidR="00F477B3" w:rsidRPr="004D7DFF" w:rsidRDefault="00F477B3" w:rsidP="00434167">
      <w:pPr>
        <w:pStyle w:val="a7"/>
      </w:pPr>
      <w:r w:rsidRPr="004D7DFF">
        <w:t>Первое наблюдение было проведено в солнечную погоду. Одуванчиков было много, и дети на вопрос, что растет на лужайке, отвечали так:</w:t>
      </w:r>
    </w:p>
    <w:p w:rsidR="00F477B3" w:rsidRPr="004D7DFF" w:rsidRDefault="0052012F" w:rsidP="00434167">
      <w:pPr>
        <w:pStyle w:val="a7"/>
      </w:pPr>
      <w:r w:rsidRPr="004D7DFF">
        <w:t xml:space="preserve">- </w:t>
      </w:r>
      <w:r w:rsidR="00F477B3" w:rsidRPr="004D7DFF">
        <w:t>Одуванчики новые растут. Их очень много (Ира К.).</w:t>
      </w:r>
    </w:p>
    <w:p w:rsidR="00147E6C" w:rsidRPr="004D7DFF" w:rsidRDefault="0052012F" w:rsidP="00434167">
      <w:pPr>
        <w:pStyle w:val="a7"/>
      </w:pPr>
      <w:r w:rsidRPr="004D7DFF">
        <w:t xml:space="preserve">- </w:t>
      </w:r>
      <w:r w:rsidR="00F477B3" w:rsidRPr="004D7DFF">
        <w:t>Одуванчики раскрылись и смотрят на солнышко (Миша Г.).</w:t>
      </w:r>
    </w:p>
    <w:p w:rsidR="00F477B3" w:rsidRPr="004D7DFF" w:rsidRDefault="0052012F" w:rsidP="00434167">
      <w:pPr>
        <w:pStyle w:val="a7"/>
      </w:pPr>
      <w:r w:rsidRPr="004D7DFF">
        <w:t xml:space="preserve">- </w:t>
      </w:r>
      <w:r w:rsidR="00F477B3" w:rsidRPr="004D7DFF">
        <w:t>Среди травы выросли одуванчики. Это желтые цветочки. Их много. Целая полянка (Катя О.).</w:t>
      </w:r>
    </w:p>
    <w:p w:rsidR="00F477B3" w:rsidRPr="004D7DFF" w:rsidRDefault="00F477B3" w:rsidP="00434167">
      <w:pPr>
        <w:pStyle w:val="a7"/>
      </w:pPr>
      <w:r w:rsidRPr="004D7DFF">
        <w:t>- Эти цветочки растут вместе. Эта полянка их домик. Одни уже расцвели. А другие еще не цветут (Лера Н.).</w:t>
      </w:r>
    </w:p>
    <w:p w:rsidR="00F477B3" w:rsidRPr="004D7DFF" w:rsidRDefault="0052012F" w:rsidP="00434167">
      <w:pPr>
        <w:pStyle w:val="a7"/>
      </w:pPr>
      <w:r w:rsidRPr="004D7DFF">
        <w:t xml:space="preserve">- </w:t>
      </w:r>
      <w:r w:rsidR="00F477B3" w:rsidRPr="004D7DFF">
        <w:t>Солнышко прячется, и становится холодно (Катя О.).</w:t>
      </w:r>
    </w:p>
    <w:p w:rsidR="00F477B3" w:rsidRPr="004D7DFF" w:rsidRDefault="00F477B3" w:rsidP="00434167">
      <w:pPr>
        <w:pStyle w:val="a7"/>
      </w:pPr>
      <w:r w:rsidRPr="004D7DFF">
        <w:t>А Маша сделала такой вывод: «Когда одуванчиков много, то бывает лето». Когда после обеда, то есть вечером, возвращались с прогулки, то одуванчики были закрыты. И на вопрос, почему они закрыты, дети отвечали: «Они спать хотят».</w:t>
      </w:r>
    </w:p>
    <w:p w:rsidR="00F477B3" w:rsidRPr="004D7DFF" w:rsidRDefault="00F477B3" w:rsidP="00434167">
      <w:pPr>
        <w:pStyle w:val="a7"/>
      </w:pPr>
      <w:r w:rsidRPr="004D7DFF">
        <w:t>На следующий день, после ночного дождя погода —пасмурная Маша, глядя в окно, сказала «Все небо в облаках. Темно, словно ночью».</w:t>
      </w:r>
    </w:p>
    <w:p w:rsidR="00F477B3" w:rsidRPr="004D7DFF" w:rsidRDefault="00F477B3" w:rsidP="00434167">
      <w:pPr>
        <w:pStyle w:val="a7"/>
      </w:pPr>
      <w:r w:rsidRPr="004D7DFF">
        <w:t xml:space="preserve">Когда, выйдя на улицу, мы стали рассматривать одуванчики, то обнаружили, что они остались закрытыми. На вопрос, почему не раскрылись цветы, дети отвечали «Они думают, что пойдет дождь», «Солнышка нет, и они не хотят </w:t>
      </w:r>
      <w:r w:rsidR="0052012F" w:rsidRPr="004D7DFF">
        <w:t>раскрыться»</w:t>
      </w:r>
      <w:r w:rsidRPr="004D7DFF">
        <w:t>.</w:t>
      </w:r>
    </w:p>
    <w:p w:rsidR="00F477B3" w:rsidRPr="004D7DFF" w:rsidRDefault="00F477B3" w:rsidP="00434167">
      <w:pPr>
        <w:pStyle w:val="a7"/>
      </w:pPr>
      <w:r w:rsidRPr="004D7DFF">
        <w:t>Таким образом, было установлено, по каким причинам не раскрываются одуванчики, когда им холодно, когда дождь, когда солнца мало.</w:t>
      </w:r>
    </w:p>
    <w:p w:rsidR="00F477B3" w:rsidRPr="004D7DFF" w:rsidRDefault="00F477B3" w:rsidP="00434167">
      <w:pPr>
        <w:pStyle w:val="a7"/>
      </w:pPr>
      <w:r w:rsidRPr="004D7DFF">
        <w:t>К концу года все дети научились видеть вокруг себя интересное в природе, наблюдать за растениями и животными, делать простейшие умозаключения, различать живые и неживые объекты природы, понимать их взаимосвязь. Явно возрос интерес к ее значению дошкольники стали обнаруживать сочувствие ко всему живому, проявлять чувство радости, удовлетворения, хорошее настроение, активное доброжелательное поведение.</w:t>
      </w:r>
    </w:p>
    <w:p w:rsidR="00D36BC0" w:rsidRPr="004D7DFF" w:rsidRDefault="00D36BC0" w:rsidP="00434167">
      <w:pPr>
        <w:pStyle w:val="a7"/>
      </w:pPr>
    </w:p>
    <w:p w:rsidR="00E73B0B" w:rsidRDefault="004D7DFF" w:rsidP="00434167">
      <w:pPr>
        <w:pStyle w:val="a7"/>
      </w:pPr>
      <w:r>
        <w:br w:type="page"/>
      </w:r>
      <w:r w:rsidRPr="004D7DFF">
        <w:t>Заключение</w:t>
      </w:r>
    </w:p>
    <w:p w:rsidR="004D7DFF" w:rsidRPr="004D7DFF" w:rsidRDefault="004D7DFF" w:rsidP="00434167">
      <w:pPr>
        <w:pStyle w:val="a7"/>
      </w:pPr>
    </w:p>
    <w:p w:rsidR="00E73B0B" w:rsidRPr="004D7DFF" w:rsidRDefault="00E73B0B" w:rsidP="00434167">
      <w:pPr>
        <w:pStyle w:val="a7"/>
      </w:pPr>
      <w:r w:rsidRPr="004D7DFF">
        <w:t>Итак, основы целостного восприятия мира как единого живого организма, в котором человек — неотъемлемый орган, могут быть заложены в самом раннем детстве. Для этого сами, воспитатели и педагоги, должны увидеть мир в целом, познать его единство в бесконечном многообразии, увидеть в этом порядок, красоту, гармонию. Именно ощущение себя частью природы позволяет нам считать себя экологическим человеком. Но для этого необходимо непрерывно -познавать, самообразовываться, саморазвиваться. Несомненно, для того чтобы сохранить себя, человек должен сохранить природу, но чтобы это сделать, он должен развить и улучшить себя.</w:t>
      </w:r>
    </w:p>
    <w:p w:rsidR="00E73B0B" w:rsidRPr="004D7DFF" w:rsidRDefault="00E73B0B" w:rsidP="00434167">
      <w:pPr>
        <w:pStyle w:val="a7"/>
      </w:pPr>
      <w:r w:rsidRPr="004D7DFF">
        <w:t>Все начинается с детства, и все в детстве закладывается. Задача воспитателей осознать и приложить все силы к формированию нового поколения. Жизнь человека немыслима без сохранения природы, и для этого педагоги должны приступить к воспитанию основ экологического сознания, основ истинной культуры в детях.</w:t>
      </w:r>
    </w:p>
    <w:p w:rsidR="00E73B0B" w:rsidRPr="004D7DFF" w:rsidRDefault="00E73B0B" w:rsidP="00434167">
      <w:pPr>
        <w:pStyle w:val="a7"/>
      </w:pPr>
    </w:p>
    <w:p w:rsidR="00D36BC0" w:rsidRPr="004D7DFF" w:rsidRDefault="004D7DFF" w:rsidP="00434167">
      <w:pPr>
        <w:pStyle w:val="a7"/>
      </w:pPr>
      <w:r>
        <w:br w:type="page"/>
        <w:t>Список литературы</w:t>
      </w:r>
    </w:p>
    <w:p w:rsidR="004D7DFF" w:rsidRDefault="004D7DFF" w:rsidP="00434167">
      <w:pPr>
        <w:pStyle w:val="a7"/>
      </w:pPr>
    </w:p>
    <w:p w:rsidR="00D36BC0" w:rsidRPr="004D7DFF" w:rsidRDefault="00D36BC0" w:rsidP="004D7DFF">
      <w:pPr>
        <w:pStyle w:val="a7"/>
        <w:ind w:firstLine="0"/>
        <w:jc w:val="left"/>
      </w:pPr>
      <w:r w:rsidRPr="004D7DFF">
        <w:t xml:space="preserve">1.Ашиков В. И., Ашикова С. Г. Семицветик. Программа и руководство по культурно-экологическому воспитанию и развитию детей дошкольного возраста.- М.: Изд-во «Российское педагогическое </w:t>
      </w:r>
      <w:r w:rsidR="003E288C" w:rsidRPr="004D7DFF">
        <w:t>агентство</w:t>
      </w:r>
      <w:r w:rsidRPr="004D7DFF">
        <w:t>», 1997.- 132с.</w:t>
      </w:r>
    </w:p>
    <w:p w:rsidR="00D36BC0" w:rsidRPr="004D7DFF" w:rsidRDefault="00D36BC0" w:rsidP="004D7DFF">
      <w:pPr>
        <w:pStyle w:val="a7"/>
        <w:ind w:firstLine="0"/>
        <w:jc w:val="left"/>
      </w:pPr>
      <w:r w:rsidRPr="004D7DFF">
        <w:t>2.Горькова Л. Г., Кочергина А. В. Сценарии занятий по экологическому воспитанию дошкольников (средняя, старшая, подготовительная группы).- М.: ВАКО, 2005.- 240с.</w:t>
      </w:r>
    </w:p>
    <w:p w:rsidR="00D36BC0" w:rsidRPr="004D7DFF" w:rsidRDefault="00D36BC0" w:rsidP="004D7DFF">
      <w:pPr>
        <w:pStyle w:val="a7"/>
        <w:ind w:firstLine="0"/>
        <w:jc w:val="left"/>
      </w:pPr>
      <w:r w:rsidRPr="004D7DFF">
        <w:t>3.Николаева С. Обзор зарубежных и отечественных программ экологического образования и воспитания детей //Дошкольное воспитание.- №7.- 2002.- с.52-64</w:t>
      </w:r>
    </w:p>
    <w:p w:rsidR="00D36BC0" w:rsidRPr="004D7DFF" w:rsidRDefault="003E288C" w:rsidP="004D7DFF">
      <w:pPr>
        <w:pStyle w:val="a7"/>
        <w:ind w:firstLine="0"/>
        <w:jc w:val="left"/>
      </w:pPr>
      <w:r w:rsidRPr="004D7DFF">
        <w:t>4.Попова Т</w:t>
      </w:r>
      <w:r w:rsidR="00D36BC0" w:rsidRPr="004D7DFF">
        <w:t>. И. Мир вокруг нас. Материалы комплексной программы культурно-экологического образования и нравственного воспитания детей дошкольного и младшего школьного возраста.-</w:t>
      </w:r>
      <w:r w:rsidR="00F7374A" w:rsidRPr="004D7DFF">
        <w:t xml:space="preserve"> М.: ТОО фирма «LINKA- PRESS», 1998.- 190с.</w:t>
      </w:r>
    </w:p>
    <w:p w:rsidR="00F7374A" w:rsidRPr="004D7DFF" w:rsidRDefault="00636B9C" w:rsidP="004D7DFF">
      <w:pPr>
        <w:pStyle w:val="a7"/>
        <w:ind w:firstLine="0"/>
        <w:jc w:val="left"/>
      </w:pPr>
      <w:r w:rsidRPr="004D7DFF">
        <w:t>5.Э</w:t>
      </w:r>
      <w:r w:rsidR="00F7374A" w:rsidRPr="004D7DFF">
        <w:t>кологическое воспитание дошкольников / сост. С. Н. Николаева.- М.: ООО «Фирма «Издательство АСТ», 1998.- 320с.</w:t>
      </w:r>
    </w:p>
    <w:p w:rsidR="004C0632" w:rsidRPr="004D7DFF" w:rsidRDefault="004C0632" w:rsidP="004D7DFF">
      <w:pPr>
        <w:pStyle w:val="a7"/>
        <w:ind w:firstLine="0"/>
        <w:jc w:val="left"/>
      </w:pPr>
      <w:bookmarkStart w:id="0" w:name="_GoBack"/>
      <w:bookmarkEnd w:id="0"/>
    </w:p>
    <w:sectPr w:rsidR="004C0632" w:rsidRPr="004D7DFF" w:rsidSect="00434167">
      <w:headerReference w:type="even" r:id="rId6"/>
      <w:headerReference w:type="default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996" w:rsidRDefault="00190996">
      <w:r>
        <w:separator/>
      </w:r>
    </w:p>
  </w:endnote>
  <w:endnote w:type="continuationSeparator" w:id="0">
    <w:p w:rsidR="00190996" w:rsidRDefault="001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996" w:rsidRDefault="00190996">
      <w:r>
        <w:separator/>
      </w:r>
    </w:p>
  </w:footnote>
  <w:footnote w:type="continuationSeparator" w:id="0">
    <w:p w:rsidR="00190996" w:rsidRDefault="001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12F" w:rsidRDefault="0052012F" w:rsidP="00CF3057">
    <w:pPr>
      <w:pStyle w:val="a4"/>
      <w:framePr w:wrap="around" w:vAnchor="text" w:hAnchor="margin" w:xAlign="right" w:y="1"/>
      <w:rPr>
        <w:rStyle w:val="a6"/>
      </w:rPr>
    </w:pPr>
  </w:p>
  <w:p w:rsidR="0052012F" w:rsidRDefault="0052012F" w:rsidP="005201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12F" w:rsidRDefault="00A03C71" w:rsidP="00CF305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52012F" w:rsidRDefault="0052012F" w:rsidP="0052012F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066"/>
    <w:rsid w:val="00147E6C"/>
    <w:rsid w:val="00185B4D"/>
    <w:rsid w:val="00190996"/>
    <w:rsid w:val="00296FA3"/>
    <w:rsid w:val="003243C8"/>
    <w:rsid w:val="003E288C"/>
    <w:rsid w:val="00434167"/>
    <w:rsid w:val="004C0632"/>
    <w:rsid w:val="004D7DFF"/>
    <w:rsid w:val="00506D8A"/>
    <w:rsid w:val="0052012F"/>
    <w:rsid w:val="00636B9C"/>
    <w:rsid w:val="00641210"/>
    <w:rsid w:val="006657E2"/>
    <w:rsid w:val="006731D5"/>
    <w:rsid w:val="0067503A"/>
    <w:rsid w:val="006C60D2"/>
    <w:rsid w:val="00723FBD"/>
    <w:rsid w:val="00765627"/>
    <w:rsid w:val="00901CFA"/>
    <w:rsid w:val="00A03C71"/>
    <w:rsid w:val="00AB5B67"/>
    <w:rsid w:val="00BA01AF"/>
    <w:rsid w:val="00BA12C3"/>
    <w:rsid w:val="00BE3066"/>
    <w:rsid w:val="00C9333B"/>
    <w:rsid w:val="00CB3298"/>
    <w:rsid w:val="00CF3057"/>
    <w:rsid w:val="00D36BC0"/>
    <w:rsid w:val="00E30F7F"/>
    <w:rsid w:val="00E310BB"/>
    <w:rsid w:val="00E73B0B"/>
    <w:rsid w:val="00EE1992"/>
    <w:rsid w:val="00F220F5"/>
    <w:rsid w:val="00F477B3"/>
    <w:rsid w:val="00F7374A"/>
    <w:rsid w:val="00FB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E3BA2E-65E1-4638-8162-83816D0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47E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201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2012F"/>
    <w:rPr>
      <w:rFonts w:cs="Times New Roman"/>
    </w:rPr>
  </w:style>
  <w:style w:type="paragraph" w:customStyle="1" w:styleId="a7">
    <w:name w:val="Аа"/>
    <w:basedOn w:val="a"/>
    <w:qFormat/>
    <w:rsid w:val="00434167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8">
    <w:name w:val="Бб"/>
    <w:basedOn w:val="a7"/>
    <w:qFormat/>
    <w:rsid w:val="00434167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4225</Words>
  <Characters>24084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Агент 007</dc:creator>
  <cp:keywords/>
  <dc:description/>
  <cp:lastModifiedBy>admin</cp:lastModifiedBy>
  <cp:revision>2</cp:revision>
  <dcterms:created xsi:type="dcterms:W3CDTF">2014-03-02T06:50:00Z</dcterms:created>
  <dcterms:modified xsi:type="dcterms:W3CDTF">2014-03-02T06:50:00Z</dcterms:modified>
</cp:coreProperties>
</file>