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A67" w:rsidRDefault="00A01A67" w:rsidP="000B6D87">
      <w:pPr>
        <w:pStyle w:val="aa"/>
      </w:pPr>
      <w:r w:rsidRPr="000B6D87">
        <w:t>План</w:t>
      </w:r>
    </w:p>
    <w:p w:rsidR="000B6D87" w:rsidRPr="000B6D87" w:rsidRDefault="000B6D87" w:rsidP="000B6D87">
      <w:pPr>
        <w:pStyle w:val="aa"/>
      </w:pPr>
    </w:p>
    <w:p w:rsidR="00A01A67" w:rsidRPr="000B6D87" w:rsidRDefault="000B6D87" w:rsidP="000B6D87">
      <w:pPr>
        <w:pStyle w:val="aa"/>
        <w:ind w:firstLine="0"/>
        <w:jc w:val="left"/>
      </w:pPr>
      <w:r>
        <w:t>Вступление</w:t>
      </w:r>
    </w:p>
    <w:p w:rsidR="00A01A67" w:rsidRPr="000B6D87" w:rsidRDefault="000B6D87" w:rsidP="000B6D87">
      <w:pPr>
        <w:pStyle w:val="aa"/>
        <w:ind w:firstLine="0"/>
        <w:jc w:val="left"/>
      </w:pPr>
      <w:r>
        <w:t>1. П</w:t>
      </w:r>
      <w:r w:rsidR="00A01A67" w:rsidRPr="000B6D87">
        <w:t>едагоги</w:t>
      </w:r>
      <w:r>
        <w:t>-</w:t>
      </w:r>
      <w:r w:rsidR="00A01A67" w:rsidRPr="000B6D87">
        <w:t>философы Русского Зарубежья конца 19 – начала 20</w:t>
      </w:r>
      <w:r w:rsidRPr="000B6D87">
        <w:t xml:space="preserve"> </w:t>
      </w:r>
      <w:r>
        <w:t>веков</w:t>
      </w:r>
    </w:p>
    <w:p w:rsidR="00A01A67" w:rsidRPr="000B6D87" w:rsidRDefault="000B6D87" w:rsidP="000B6D87">
      <w:pPr>
        <w:pStyle w:val="aa"/>
        <w:ind w:firstLine="0"/>
        <w:jc w:val="left"/>
      </w:pPr>
      <w:r>
        <w:t>2. Ф</w:t>
      </w:r>
      <w:r w:rsidR="00A01A67" w:rsidRPr="000B6D87">
        <w:t>илософско-педагогические идеи представителей Русского</w:t>
      </w:r>
      <w:r w:rsidRPr="000B6D87">
        <w:t xml:space="preserve"> </w:t>
      </w:r>
      <w:r w:rsidR="00A01A67" w:rsidRPr="000B6D87">
        <w:t>Зарубежья на рубеж</w:t>
      </w:r>
      <w:r>
        <w:t>е 19 – 20 веков</w:t>
      </w:r>
    </w:p>
    <w:p w:rsidR="000B6D87" w:rsidRPr="000B6D87" w:rsidRDefault="00A01A67" w:rsidP="000B6D87">
      <w:pPr>
        <w:pStyle w:val="aa"/>
        <w:ind w:firstLine="0"/>
        <w:jc w:val="left"/>
      </w:pPr>
      <w:r w:rsidRPr="000B6D87">
        <w:t>Заключение</w:t>
      </w:r>
    </w:p>
    <w:p w:rsidR="000B6D87" w:rsidRPr="000B6D87" w:rsidRDefault="0051047A" w:rsidP="000B6D87">
      <w:pPr>
        <w:pStyle w:val="aa"/>
        <w:ind w:firstLine="0"/>
        <w:jc w:val="left"/>
      </w:pPr>
      <w:r w:rsidRPr="000B6D87">
        <w:t>Список литературы</w:t>
      </w:r>
    </w:p>
    <w:p w:rsidR="00A01A67" w:rsidRPr="000B6D87" w:rsidRDefault="00A01A67" w:rsidP="000B6D87">
      <w:pPr>
        <w:pStyle w:val="aa"/>
      </w:pPr>
    </w:p>
    <w:p w:rsidR="000B6D87" w:rsidRPr="000B6D87" w:rsidRDefault="000B6D87" w:rsidP="000B6D87">
      <w:pPr>
        <w:pStyle w:val="aa"/>
      </w:pPr>
      <w:r>
        <w:br w:type="page"/>
      </w:r>
      <w:r w:rsidR="00A01A67" w:rsidRPr="000B6D87">
        <w:t>В</w:t>
      </w:r>
      <w:r w:rsidR="00E41356" w:rsidRPr="000B6D87">
        <w:t>ступление</w:t>
      </w:r>
    </w:p>
    <w:p w:rsidR="00E41356" w:rsidRPr="000B6D87" w:rsidRDefault="00E41356" w:rsidP="000B6D87">
      <w:pPr>
        <w:pStyle w:val="aa"/>
      </w:pPr>
    </w:p>
    <w:p w:rsidR="00E41356" w:rsidRPr="000B6D87" w:rsidRDefault="00E41356" w:rsidP="000B6D87">
      <w:pPr>
        <w:pStyle w:val="aa"/>
      </w:pPr>
      <w:r w:rsidRPr="000B6D87">
        <w:t>Наука российского Зарубежья относительно недавно стала объектом отечественных историков.</w:t>
      </w:r>
      <w:r w:rsidR="00F71CDC" w:rsidRPr="000B6D87">
        <w:t xml:space="preserve"> </w:t>
      </w:r>
      <w:r w:rsidRPr="000B6D87">
        <w:t>Вклад педагогов-эмигрантов получил высокое признание.</w:t>
      </w:r>
    </w:p>
    <w:p w:rsidR="00E41356" w:rsidRPr="000B6D87" w:rsidRDefault="00E41356" w:rsidP="000B6D87">
      <w:pPr>
        <w:pStyle w:val="aa"/>
      </w:pPr>
      <w:r w:rsidRPr="000B6D87">
        <w:t>На рубеже 19-20 столетий идет активный процесс дальнейшего развития педагогических теорий и систем с новыми подходами к теоретическим, практическим проблемам воспитания и образования. Пересматриваются функции образования и воспитания.</w:t>
      </w:r>
      <w:r w:rsidR="00F71CDC" w:rsidRPr="000B6D87">
        <w:t xml:space="preserve"> </w:t>
      </w:r>
      <w:r w:rsidRPr="000B6D87">
        <w:t>Поиск новых возможностей развития педагогической науки ведется в разных направлениях.</w:t>
      </w:r>
      <w:r w:rsidR="00F71CDC" w:rsidRPr="000B6D87">
        <w:t xml:space="preserve"> </w:t>
      </w:r>
      <w:r w:rsidRPr="000B6D87">
        <w:t>Обращение к личности ребенка, его воспитанию и образованию инициирует разработку новых идей.</w:t>
      </w:r>
    </w:p>
    <w:p w:rsidR="00E41356" w:rsidRPr="000B6D87" w:rsidRDefault="00E41356" w:rsidP="000B6D87">
      <w:pPr>
        <w:pStyle w:val="aa"/>
      </w:pPr>
      <w:r w:rsidRPr="000B6D87">
        <w:t>На рубеже 19-20 веков в педагогической науке русской эмиграции идет также активный процесс в осмыслении различных аспектов развития и становления личности.</w:t>
      </w:r>
    </w:p>
    <w:p w:rsidR="00E41356" w:rsidRPr="000B6D87" w:rsidRDefault="00E41356" w:rsidP="000B6D87">
      <w:pPr>
        <w:pStyle w:val="aa"/>
      </w:pPr>
      <w:r w:rsidRPr="000B6D87">
        <w:t>Цель данной работы – рассмотреть и обобщить основные идеи в осмыслении педагогами русского зарубежья аспектов развития личности.</w:t>
      </w:r>
    </w:p>
    <w:p w:rsidR="00E41356" w:rsidRPr="000B6D87" w:rsidRDefault="00E41356" w:rsidP="000B6D87">
      <w:pPr>
        <w:pStyle w:val="aa"/>
      </w:pPr>
      <w:r w:rsidRPr="000B6D87">
        <w:t>Исходя из цели работы можно обозначить следующие задачи:</w:t>
      </w:r>
    </w:p>
    <w:p w:rsidR="00E41356" w:rsidRPr="000B6D87" w:rsidRDefault="00E41356" w:rsidP="000B6D87">
      <w:pPr>
        <w:pStyle w:val="aa"/>
      </w:pPr>
      <w:r w:rsidRPr="000B6D87">
        <w:t>1) обозначить круг педагогов</w:t>
      </w:r>
      <w:r w:rsidR="0051047A" w:rsidRPr="000B6D87">
        <w:t>-философов</w:t>
      </w:r>
      <w:r w:rsidRPr="000B6D87">
        <w:t>, относящихся к периоду русского зарубежья на рубеже 19-20 веков;</w:t>
      </w:r>
    </w:p>
    <w:p w:rsidR="000B6D87" w:rsidRPr="000B6D87" w:rsidRDefault="00E41356" w:rsidP="000B6D87">
      <w:pPr>
        <w:pStyle w:val="aa"/>
      </w:pPr>
      <w:r w:rsidRPr="000B6D87">
        <w:t>2) рассмотреть основные теоретические и практические идеи педагогов русского зарубежья на рубеже 19-20 веков.</w:t>
      </w:r>
    </w:p>
    <w:p w:rsidR="000B6D87" w:rsidRPr="000B6D87" w:rsidRDefault="000B6D87" w:rsidP="000B6D87">
      <w:pPr>
        <w:pStyle w:val="aa"/>
      </w:pPr>
    </w:p>
    <w:p w:rsidR="00E41356" w:rsidRDefault="000B6D87" w:rsidP="000B6D87">
      <w:pPr>
        <w:pStyle w:val="aa"/>
      </w:pPr>
      <w:r>
        <w:br w:type="page"/>
        <w:t xml:space="preserve">1. </w:t>
      </w:r>
      <w:r w:rsidR="00A01A67" w:rsidRPr="000B6D87">
        <w:t>Педагоги</w:t>
      </w:r>
      <w:r>
        <w:t>-</w:t>
      </w:r>
      <w:r w:rsidR="00A01A67" w:rsidRPr="000B6D87">
        <w:t>философы Русского Зарубежья конца 19 – начала 20</w:t>
      </w:r>
      <w:r w:rsidRPr="000B6D87">
        <w:t xml:space="preserve"> </w:t>
      </w:r>
      <w:r w:rsidR="00A01A67" w:rsidRPr="000B6D87">
        <w:t>веков</w:t>
      </w:r>
    </w:p>
    <w:p w:rsidR="000B6D87" w:rsidRPr="000B6D87" w:rsidRDefault="000B6D87" w:rsidP="000B6D87">
      <w:pPr>
        <w:pStyle w:val="aa"/>
      </w:pPr>
    </w:p>
    <w:p w:rsidR="000B6D87" w:rsidRPr="000B6D87" w:rsidRDefault="00E41356" w:rsidP="000B6D87">
      <w:pPr>
        <w:pStyle w:val="aa"/>
      </w:pPr>
      <w:r w:rsidRPr="000B6D87">
        <w:t xml:space="preserve">Наиболее отличительной чертой развития педагогической науки России и русского зарубежья на рубеже 19-20 столетий было существование самых разных течений. Некоторые русские педагоги работали в эмиграции и пытались осмыслить философские, психологические, культурологические, религиозные проблемы становления и развития личности. Педагоги русского зарубежья создавали и </w:t>
      </w:r>
      <w:r w:rsidR="00F71CDC" w:rsidRPr="000B6D87">
        <w:t>поддерживали</w:t>
      </w:r>
      <w:r w:rsidRPr="000B6D87">
        <w:t xml:space="preserve"> русскоязычные учебные заведения всех ступеней(начальная, средняя и высшая) в крупнейших центрах эмиграции, таких как Берлин, София, Прага, Харбин, Париж.</w:t>
      </w:r>
    </w:p>
    <w:p w:rsidR="000B6D87" w:rsidRPr="000B6D87" w:rsidRDefault="0002624C" w:rsidP="000B6D87">
      <w:pPr>
        <w:pStyle w:val="aa"/>
      </w:pPr>
      <w:r w:rsidRPr="000B6D87">
        <w:t>Развитие педагогической мысли в условиях эмиграции питалось, с одной стороны, той неистребимой потребностью русских ученых в осмыслении философских, психологических, культурологических, религиозны</w:t>
      </w:r>
      <w:r w:rsidR="00F71CDC" w:rsidRPr="000B6D87">
        <w:t>х проблем становления и развити</w:t>
      </w:r>
      <w:r w:rsidRPr="000B6D87">
        <w:t>я личности, образования и культуры, с другой стороны, наличием детской и юношеской эмиграции, нуждавшейся в социальной и педагогической защите и образовании. Российскую интеллигенцию объединяла забота и тревога о судьбах подрастающего поколения.</w:t>
      </w:r>
    </w:p>
    <w:p w:rsidR="0002624C" w:rsidRPr="000B6D87" w:rsidRDefault="0002624C" w:rsidP="000B6D87">
      <w:pPr>
        <w:pStyle w:val="aa"/>
      </w:pPr>
      <w:r w:rsidRPr="000B6D87">
        <w:t>Активатором педагогической мысли в эмиграции явились общеэмигрантские педагогические съезды как общей направленности</w:t>
      </w:r>
      <w:r w:rsidR="000B6D87" w:rsidRPr="000B6D87">
        <w:t xml:space="preserve"> </w:t>
      </w:r>
      <w:r w:rsidRPr="000B6D87">
        <w:t>в 1923, 1925, 1926 годах, так и по проблемам дошкольного воспитания в 1927 году, внешкольного образования в 1928 году, воспитания школьной молодежи в 1929 году.</w:t>
      </w:r>
    </w:p>
    <w:p w:rsidR="000B6D87" w:rsidRPr="000B6D87" w:rsidRDefault="0002624C" w:rsidP="000B6D87">
      <w:pPr>
        <w:pStyle w:val="aa"/>
      </w:pPr>
      <w:r w:rsidRPr="000B6D87">
        <w:t xml:space="preserve">Большую роль в распространении педагогических идей сыграли журналы – «Русская школа за Рубежом», «Русская школа», «Бюллетень»и «Вестник». Педагогические журналы издавались в Берлине, </w:t>
      </w:r>
      <w:r w:rsidR="00DE37DE" w:rsidRPr="000B6D87">
        <w:t>В</w:t>
      </w:r>
      <w:r w:rsidRPr="000B6D87">
        <w:t>аршаве, Харбине, Риге, Шанхае, Сан-Франциско и др. В эмиграции ненадолго возникли такие педагогические центры как кафедры педагогики и психологии, педологии, физического воспитания, внешко</w:t>
      </w:r>
      <w:r w:rsidR="00DE37DE" w:rsidRPr="000B6D87">
        <w:t>л</w:t>
      </w:r>
      <w:r w:rsidRPr="000B6D87">
        <w:t>ьного образования в педагогических инст</w:t>
      </w:r>
      <w:r w:rsidR="00DE37DE" w:rsidRPr="000B6D87">
        <w:t xml:space="preserve">итутах Праги, Харбина и др.Здесь шла своя научно-педагогическая мысль, </w:t>
      </w:r>
      <w:r w:rsidR="000B6D87" w:rsidRPr="000B6D87">
        <w:t>публиковались</w:t>
      </w:r>
      <w:r w:rsidR="00DE37DE" w:rsidRPr="000B6D87">
        <w:t xml:space="preserve"> труды, издавались курсы лекций для студентов.</w:t>
      </w:r>
    </w:p>
    <w:p w:rsidR="00A01A67" w:rsidRPr="000B6D87" w:rsidRDefault="00DE37DE" w:rsidP="000B6D87">
      <w:pPr>
        <w:pStyle w:val="aa"/>
      </w:pPr>
      <w:r w:rsidRPr="000B6D87">
        <w:t>Главным богатством педагогической эмиграции были люди науки. Могие ученые не только включились в преподавательскую деятельность в русских и местных высших учебных заведениях, лицеях и гимназиях, но и обратились к теоретическим и методическим вопросам образования и педагогики, организации школьного дела, писали учебники, публично выступали по этим вопросам. Это философы Н.А.Бердяев, Б.П.</w:t>
      </w:r>
      <w:r w:rsidR="000B6D87">
        <w:t xml:space="preserve"> </w:t>
      </w:r>
      <w:r w:rsidRPr="000B6D87">
        <w:t>Вышеславцев, И.А.Ильин, С.Л.Франк, историки П.М.</w:t>
      </w:r>
      <w:r w:rsidR="000B6D87">
        <w:t xml:space="preserve"> </w:t>
      </w:r>
      <w:r w:rsidRPr="000B6D87">
        <w:t>Бицилли, А.В.</w:t>
      </w:r>
      <w:r w:rsidR="000B6D87">
        <w:t xml:space="preserve"> </w:t>
      </w:r>
      <w:r w:rsidRPr="000B6D87">
        <w:t>Ельчанинов, П.Н. Милюков,</w:t>
      </w:r>
      <w:r w:rsidR="000B6D87">
        <w:t xml:space="preserve"> </w:t>
      </w:r>
      <w:r w:rsidRPr="000B6D87">
        <w:t>Л.М.Сухотин, литературоведы</w:t>
      </w:r>
      <w:r w:rsidR="000B6D87">
        <w:t xml:space="preserve"> </w:t>
      </w:r>
      <w:r w:rsidRPr="000B6D87">
        <w:t>А.Л.</w:t>
      </w:r>
      <w:r w:rsidR="000B6D87">
        <w:t xml:space="preserve"> </w:t>
      </w:r>
      <w:r w:rsidRPr="000B6D87">
        <w:t>Бем, М.Л.</w:t>
      </w:r>
      <w:r w:rsidR="000B6D87">
        <w:t xml:space="preserve"> </w:t>
      </w:r>
      <w:r w:rsidRPr="000B6D87">
        <w:t>Гофман, лингвист С.И.</w:t>
      </w:r>
      <w:r w:rsidR="000B6D87">
        <w:t xml:space="preserve"> </w:t>
      </w:r>
      <w:r w:rsidRPr="000B6D87">
        <w:t>Карцевский, этнограф Н.М.</w:t>
      </w:r>
      <w:r w:rsidR="000B6D87">
        <w:t xml:space="preserve"> </w:t>
      </w:r>
      <w:r w:rsidRPr="000B6D87">
        <w:t>Могилянский и другие. На</w:t>
      </w:r>
      <w:r w:rsidR="00F71CDC" w:rsidRPr="000B6D87">
        <w:t xml:space="preserve"> </w:t>
      </w:r>
      <w:r w:rsidRPr="000B6D87">
        <w:t>долю этих ученых и научных центров выпала задача осмысления проблем теории и истории образования как в целом, так и разработки конкретных общепедагогических и методических проблем образования в русской зарубежной школе.</w:t>
      </w:r>
    </w:p>
    <w:p w:rsidR="000B6D87" w:rsidRPr="000B6D87" w:rsidRDefault="00A01A67" w:rsidP="000B6D87">
      <w:pPr>
        <w:pStyle w:val="aa"/>
      </w:pPr>
      <w:r w:rsidRPr="000B6D87">
        <w:t>Обозначим круг проблем, которыми занимались отдельные педагоги и философы Русского Зарубежья конца 19 – начала 20 веков.</w:t>
      </w:r>
    </w:p>
    <w:p w:rsidR="00A01A67" w:rsidRPr="000B6D87" w:rsidRDefault="00A01A67" w:rsidP="000B6D87">
      <w:pPr>
        <w:pStyle w:val="aa"/>
      </w:pPr>
      <w:r w:rsidRPr="000B6D87">
        <w:t>Николай Александрович Бердяев (1874-1948).</w:t>
      </w:r>
    </w:p>
    <w:p w:rsidR="00A01A67" w:rsidRPr="000B6D87" w:rsidRDefault="00A01A67" w:rsidP="000B6D87">
      <w:pPr>
        <w:pStyle w:val="aa"/>
      </w:pPr>
      <w:r w:rsidRPr="000B6D87">
        <w:t>Н. А. Бердяев - философ, литератор.</w:t>
      </w:r>
      <w:r w:rsidR="000B6D87" w:rsidRPr="000B6D87">
        <w:t xml:space="preserve"> </w:t>
      </w:r>
      <w:r w:rsidRPr="000B6D87">
        <w:t>Рассматривал человека как точку пересечения двух миров - божественного и органического, был убежден, что в воспитании следует исходить из человека — «микрокосма», который нуждается в «посвящении в тайну о самом себе», спасении в творчестве.</w:t>
      </w:r>
      <w:r w:rsidR="000B6D87" w:rsidRPr="000B6D87">
        <w:t xml:space="preserve"> </w:t>
      </w:r>
      <w:r w:rsidRPr="000B6D87">
        <w:t xml:space="preserve">С 1922 преподавал в Берлине в Русском национальном институте, а с 1925 года -во Франции. Издает религиозно-философский журнал «Путь» (1925-1940), ставший философским центром русской эмиграции. Профессор Русской религиозно-философской академии в Париже, председатель Русского академического союза. В эмиграции </w:t>
      </w:r>
      <w:r w:rsidR="002508F7" w:rsidRPr="000B6D87">
        <w:t>создал ряд философско-педагогиче</w:t>
      </w:r>
      <w:r w:rsidRPr="000B6D87">
        <w:t>ских сочинений , среди которых «Смысл истории. Опыт философии человеческой судьбы» (Берлин, 1923), . «Русская идея» (Париж, 1948), «Самопознание» (Париж, 1949) и др. Личность, по Бердяеву, - творческое свободное существо, стремящееся к совершенству через творчество. Процесс воспитания, по мнению Бердяева, это самосозидание и самопознание своего внутреннего мира личностью в ходе свободной творческой деятельности. Полагал, что творческое становление личности является прежде всего ее духовным становлением.</w:t>
      </w:r>
    </w:p>
    <w:p w:rsidR="00A01A67" w:rsidRPr="000B6D87" w:rsidRDefault="00A01A67" w:rsidP="000B6D87">
      <w:pPr>
        <w:pStyle w:val="aa"/>
      </w:pPr>
      <w:r w:rsidRPr="000B6D87">
        <w:t>Борис Петрович Вышеславцев (1877-1954)</w:t>
      </w:r>
    </w:p>
    <w:p w:rsidR="000B6D87" w:rsidRPr="000B6D87" w:rsidRDefault="00A01A67" w:rsidP="000B6D87">
      <w:pPr>
        <w:pStyle w:val="aa"/>
      </w:pPr>
      <w:r w:rsidRPr="000B6D87">
        <w:t>Б. П. Вышеславцев - философ, историк религии и философии, профессор Московского университета. В 1922 г. выслан из России, преподавал в Берлине, затем во Франции. Профессор православного богословского института в Париже. Совместно с Н. Бердяевым основал журнал «Путь». Основные сочинения: «Проблема русского религиозного сознания» (1924), «Этика преображенного эроса» (1931), «Кризис индустриальной культуры» (1953), «Вечное в русской философии» (1955).</w:t>
      </w:r>
    </w:p>
    <w:p w:rsidR="00A01A67" w:rsidRPr="000B6D87" w:rsidRDefault="00A01A67" w:rsidP="000B6D87">
      <w:pPr>
        <w:pStyle w:val="aa"/>
      </w:pPr>
      <w:r w:rsidRPr="000B6D87">
        <w:t>Модест Людвигович Гофман (1887-1954)</w:t>
      </w:r>
    </w:p>
    <w:p w:rsidR="000B6D87" w:rsidRPr="000B6D87" w:rsidRDefault="00A01A67" w:rsidP="000B6D87">
      <w:pPr>
        <w:pStyle w:val="aa"/>
      </w:pPr>
      <w:r w:rsidRPr="000B6D87">
        <w:t>М. Л. Гофман - ученый-литературовед. До 1924 г. работал в Российской Академии наук,</w:t>
      </w:r>
      <w:r w:rsidR="00F71CDC" w:rsidRPr="000B6D87">
        <w:t xml:space="preserve"> </w:t>
      </w:r>
      <w:r w:rsidRPr="000B6D87">
        <w:t>затем эмигрировал во Францию. Деятель школьного образования в эмиграции. Преподавал в русских и французских учебных заведениях, читал курс истории русской литературы в Сорбонне. Возглавлял организацию «Международная помощь студенчеству». Создал ряд произведений, среди которых «К вопросу о преподавании теории словесности и истории русской литературы» (1927), «Пушкин. Психология творчества» (1928), «История русской литературы от ее возникновения до наших дней» (1928), «Русская литература в эмиграции» (1957) .</w:t>
      </w:r>
    </w:p>
    <w:p w:rsidR="00A01A67" w:rsidRPr="000B6D87" w:rsidRDefault="00A01A67" w:rsidP="000B6D87">
      <w:pPr>
        <w:pStyle w:val="aa"/>
      </w:pPr>
      <w:r w:rsidRPr="000B6D87">
        <w:t>Евгений Александрович Елачич (1880-1945)</w:t>
      </w:r>
    </w:p>
    <w:p w:rsidR="000B6D87" w:rsidRPr="000B6D87" w:rsidRDefault="00A01A67" w:rsidP="000B6D87">
      <w:pPr>
        <w:pStyle w:val="aa"/>
      </w:pPr>
      <w:r w:rsidRPr="000B6D87">
        <w:t>Е. А. Елачич - педагог, литературовед, специалист по детской литературе. С 1923 г. в эмиграции в Чехословакии. Активно участвовал в работе Педагогического бюро по делам средней и низшей русской школы за границей. Разрабатывал программы и учебные планы для русских школ. Основные сочинения: «Сборник статей по вопросам детского чтения» (1914), «Основные задачи детского чтения»(1923) и др.</w:t>
      </w:r>
    </w:p>
    <w:p w:rsidR="00A01A67" w:rsidRPr="000B6D87" w:rsidRDefault="00A01A67" w:rsidP="000B6D87">
      <w:pPr>
        <w:pStyle w:val="aa"/>
      </w:pPr>
      <w:r w:rsidRPr="000B6D87">
        <w:t>Иван Александрович Ильин (1882-1954)</w:t>
      </w:r>
    </w:p>
    <w:p w:rsidR="000B6D87" w:rsidRPr="000B6D87" w:rsidRDefault="00A01A67" w:rsidP="000B6D87">
      <w:pPr>
        <w:pStyle w:val="aa"/>
      </w:pPr>
      <w:r w:rsidRPr="000B6D87">
        <w:t>И. А. Ильин - философ, общественный деятель. Преподавал в Русском научном институте в Берлине. Считал главной задачей педагога направление ученика к Богу, что должно стать основой формирования его нравственности. Педагог должен помочь ребенку научиться осмысливать свой личный духовный и религиозный опыт. Подчеркивал, что каждый ребенок является индивидуальным и неповторимым самобытным существом, и на первом месте в воспитании должно быть формирование «предметно-настроенной» души, ориентированной на личное духовное самосовершенствование в соответствии с абсолютными ценностями. Разрабатывая данные вопросы и идеи создал ряд педагогических трудов, включая «Учение о человеке» (1918), «О духовном воспитании» (1936), «Путь духовного обновления» (1937), «Наши задачи. Историческая судьба и будущее России» (статьи 1948-1954).</w:t>
      </w:r>
    </w:p>
    <w:p w:rsidR="00A01A67" w:rsidRPr="000B6D87" w:rsidRDefault="00A01A67" w:rsidP="000B6D87">
      <w:pPr>
        <w:pStyle w:val="aa"/>
      </w:pPr>
      <w:r w:rsidRPr="000B6D87">
        <w:t>Сергей Иосифович Карцевский (1884-1955)</w:t>
      </w:r>
    </w:p>
    <w:p w:rsidR="000B6D87" w:rsidRPr="000B6D87" w:rsidRDefault="00A01A67" w:rsidP="000B6D87">
      <w:pPr>
        <w:pStyle w:val="aa"/>
      </w:pPr>
      <w:r w:rsidRPr="000B6D87">
        <w:t>С. И. Карцевский - лингвист, педагог, деятель общественно-педагогического движения Российского Зарубежья. Являлся одним из основоположников пражской и женевской лингвистических школ. Один из инициаторов создания журнала «Русская школа за рубежом». Активный сторонник новой орфографии, автор учебников. Являясь педагогом-лингвистом создал ряд работ, раскрывающих проблемы изучения</w:t>
      </w:r>
      <w:r w:rsidR="000B6D87" w:rsidRPr="000B6D87">
        <w:t xml:space="preserve"> </w:t>
      </w:r>
      <w:r w:rsidRPr="000B6D87">
        <w:t>родного языка в школе:«Язык, война и революция» (1923), «Родной язык и школа» (1924), «Русская школа за границей» (1925), «Грамматика. Пособие для старших классов средней школы» (1924), «Национализм в школе» (1926) и др.</w:t>
      </w:r>
    </w:p>
    <w:p w:rsidR="00A01A67" w:rsidRPr="000B6D87" w:rsidRDefault="00A01A67" w:rsidP="000B6D87">
      <w:pPr>
        <w:pStyle w:val="aa"/>
      </w:pPr>
      <w:r w:rsidRPr="000B6D87">
        <w:t>Степан Михайлович Кульбакин (1873-1941)</w:t>
      </w:r>
    </w:p>
    <w:p w:rsidR="000B6D87" w:rsidRPr="000B6D87" w:rsidRDefault="00A01A67" w:rsidP="000B6D87">
      <w:pPr>
        <w:pStyle w:val="aa"/>
      </w:pPr>
      <w:r w:rsidRPr="000B6D87">
        <w:t>С. М. Кульбакин - педагог, лингвист, деятель общественно-педагогического движения Российского Зарубежья, специалист в области славянского языкознания. Представлял русские общественные педагогические организации Югославии в Педагогическом бюро по делам начальной и средней русской школы за границей. Основные сочинения; «Грамматика церковнославянского языка» (1913), «Украинский язык. Краткий очерк фонетики и морфологии» (1919), «О типе средней школы и учебном плане» (1924).</w:t>
      </w:r>
    </w:p>
    <w:p w:rsidR="00A01A67" w:rsidRPr="000B6D87" w:rsidRDefault="00A01A67" w:rsidP="000B6D87">
      <w:pPr>
        <w:pStyle w:val="aa"/>
      </w:pPr>
      <w:r w:rsidRPr="000B6D87">
        <w:t>Николай Онуфриевич Лосский (1870-1965)</w:t>
      </w:r>
    </w:p>
    <w:p w:rsidR="000B6D87" w:rsidRPr="000B6D87" w:rsidRDefault="00A01A67" w:rsidP="000B6D87">
      <w:pPr>
        <w:pStyle w:val="aa"/>
      </w:pPr>
      <w:r w:rsidRPr="000B6D87">
        <w:t>Н. О. Лосский - философ, психолог. Преподавал в Чехословакии (профессор Русского национального университета). В 1945 г. переехал в США . Считал, что образование человека на протяжении всей жизни должно развиваться как непрерывное духовное становление личности по направлению к «Абсолютному совершенному духовному существу». Основные сочинения: «Проблемы русского религиозного сознания» (1924), «Характер русского народа» (1957), «Условия абсолютного добра», «История русской философии».</w:t>
      </w:r>
    </w:p>
    <w:p w:rsidR="00A01A67" w:rsidRPr="000B6D87" w:rsidRDefault="00A01A67" w:rsidP="000B6D87">
      <w:pPr>
        <w:pStyle w:val="aa"/>
      </w:pPr>
      <w:r w:rsidRPr="000B6D87">
        <w:t>Георгий Петрович Федотов (1886-1951)</w:t>
      </w:r>
    </w:p>
    <w:p w:rsidR="000B6D87" w:rsidRPr="000B6D87" w:rsidRDefault="00A01A67" w:rsidP="000B6D87">
      <w:pPr>
        <w:pStyle w:val="aa"/>
      </w:pPr>
      <w:r w:rsidRPr="000B6D87">
        <w:t>Г. П. Федотов - философ, историк, публицист. Член Религиозно-философского общества. В 1925 г. эмигрировал во Францию. Профессор Православного богословского института. Совместно с Ф. Степуном издавал журнал «Новый град». С 1943 г. преподавал в Православной семинарии Нью-Йорка. Представитель христианской православной педагогики. Целью образования и воспитания считал возрождение духовных ценностей. Ценности труда и культуры считал выражением высшей природы человека, его богоподобия. Стремился соединить вселенское и национальное, найти в одном отголосок другого. Основные сочинения: «Размышления о России и Революции» (1932), «Новый град» (1948) и др.</w:t>
      </w:r>
    </w:p>
    <w:p w:rsidR="00A01A67" w:rsidRPr="000B6D87" w:rsidRDefault="00A01A67" w:rsidP="000B6D87">
      <w:pPr>
        <w:pStyle w:val="aa"/>
      </w:pPr>
      <w:r w:rsidRPr="000B6D87">
        <w:t>Семен Людвигович Франк (1877-1950)</w:t>
      </w:r>
    </w:p>
    <w:p w:rsidR="000B6D87" w:rsidRPr="000B6D87" w:rsidRDefault="00A01A67" w:rsidP="000B6D87">
      <w:pPr>
        <w:pStyle w:val="aa"/>
      </w:pPr>
      <w:r w:rsidRPr="000B6D87">
        <w:t>С. Л. Франк - религиозный философ, психолог. Профессор Саратовского и Московского университетов. В 1922 г. выслан из Советской России. До 1937 г. преподавал в Берлинском университете. Пытался примирить рациональное мышление с религиозной верой. Видел выход России из кризиса в осуществлении «идеала духовного единства и органического духовного творчества народа». Основные сочинения: «Философия и жизнь» (1910), «Предмет знания» (1915), «Душа человека» (1918), «Смысл жизни» (1926) и др.</w:t>
      </w:r>
    </w:p>
    <w:p w:rsidR="00A01A67" w:rsidRPr="000B6D87" w:rsidRDefault="00A01A67" w:rsidP="000B6D87">
      <w:pPr>
        <w:pStyle w:val="aa"/>
      </w:pPr>
      <w:r w:rsidRPr="000B6D87">
        <w:t>Василий Васильевич Зеньковский (1881-1962)</w:t>
      </w:r>
    </w:p>
    <w:p w:rsidR="000B6D87" w:rsidRPr="000B6D87" w:rsidRDefault="00A01A67" w:rsidP="000B6D87">
      <w:pPr>
        <w:pStyle w:val="aa"/>
      </w:pPr>
      <w:r w:rsidRPr="000B6D87">
        <w:t>В. В. Зеньковский - философ, психолог, богослов, историк и теоретик образования. В 1919 г. эмигрировал в Югославию, затем в Прагу. Основатель Русского педагогического института в Праге, председатель Педагогического бюро по делам средней и низшей русской школы за гра</w:t>
      </w:r>
      <w:r w:rsidR="00F71CDC" w:rsidRPr="000B6D87">
        <w:t>ницей, организатор общеэмигрантс</w:t>
      </w:r>
      <w:r w:rsidRPr="000B6D87">
        <w:t>ких педагогических съездов и совещаний, один из основателей Высшего русского педагогического института им. Я. А. Коменского. С 1927 г. в Париже. Профессор, зав. кафедрой философии Православного богословского института. Обосновывал православную педагогику «духовного роста» в русле традиций русской религиозной философии. Оставаясь сторонником светского школьного образования, уделял значительное внимание религиозному воспитанию детей и православию как фактору национальной идентификации в условиях эмиграции. Сущность воспитания, по мнению Зеньковского, - в идее спасения души, а главная задача воспитания в том, чтобы помочь учащемуся найти себя, с помощью учителя научиться преображать свой «природный состав», направить на благо и воссоединить в себе наследственное, социальное и духовное начала. Основные сочинения: «О сравнительной психологии» (1897), «Психология детства» (1924), «Проблемы школьного воспитания в эмиграции» (1929), «Проблемы воспитания в свете христианской антропологии» (1934), «Русская педагогика в XX веке» (1960).</w:t>
      </w:r>
    </w:p>
    <w:p w:rsidR="00A01A67" w:rsidRPr="000B6D87" w:rsidRDefault="00A01A67" w:rsidP="000B6D87">
      <w:pPr>
        <w:pStyle w:val="aa"/>
      </w:pPr>
      <w:r w:rsidRPr="000B6D87">
        <w:t>Сергей Иосифович Гессен (1887-1950)</w:t>
      </w:r>
    </w:p>
    <w:p w:rsidR="000B6D87" w:rsidRPr="000B6D87" w:rsidRDefault="00A01A67" w:rsidP="000B6D87">
      <w:pPr>
        <w:pStyle w:val="aa"/>
      </w:pPr>
      <w:r w:rsidRPr="000B6D87">
        <w:t>Образовательная концепция С. И. Гессена, являясь отражением его философских воззрений, предлагает конкретные пути решения многих глобальных философских проблем. Наиболее ярко и наглядно это проявляется в разработанной ученым «педагогике культуры». Педагогика, как наука, предметом которой является образование, трактуется С. И. Гессеном как осознание воспитания, «то есть этого всем нам бессознательно уже известного процесса». Ключевые понятия его философско-педагогической концепции -</w:t>
      </w:r>
      <w:r w:rsidR="00F71CDC" w:rsidRPr="000B6D87">
        <w:t xml:space="preserve"> </w:t>
      </w:r>
      <w:r w:rsidRPr="000B6D87">
        <w:t>цели и ценности. Одни цели названы С. И. Гессеном условными. Это те «цели - данности», допускающие хоть иногда и очень отдаленное, но полное и окончательное разрешение. Другие цели - безусловные или «абсолютные». Это «цели в себе»: наука, искусство, нравственность, хозяйство и т. д. Такие цели - «культурные ценности» являются по существу «неисчерпаемыми заданиями», то есть «задачами высшего порядка, неисчерпаемыми по самому существу своему и открывающими для стремящегося к ним человечества путь бесконечного развития». С. И. Гессен развивает концепцию культуры как «деятельность, направленную на осуществление безусловных целей - заданий».</w:t>
      </w:r>
      <w:r w:rsidR="000B6D87" w:rsidRPr="000B6D87">
        <w:t xml:space="preserve"> </w:t>
      </w:r>
      <w:r w:rsidRPr="000B6D87">
        <w:t>Рассматривая идентичность целей образования и целей культуры, С. И. Гессен выстраивает структуру образования, исходя из культурных ценностей: сколько культурных ценностей, столько должно быть и видов образования (нравственное, художественное, научное, религиозное, правовое, хозяйственное).</w:t>
      </w:r>
      <w:r w:rsidR="000B6D87" w:rsidRPr="000B6D87">
        <w:t xml:space="preserve"> </w:t>
      </w:r>
      <w:r w:rsidRPr="000B6D87">
        <w:t>С. И. Гессен, осознавая кризисность состояния культуры, видит выход из него в обращении к общечеловеческим ценностям, ставшим основой его «педагогики культуры». Особое место в педагогической концепции С. И. Гессена занимает проблема взаимоотношений внутренней свободы личности и внешней культуры. Развитие свободы в личности возможно через нравственное образование, задачи которого — отмена природного принуждения, воспитание внутренней силы свободы.</w:t>
      </w:r>
      <w:r w:rsidR="000B6D87" w:rsidRPr="000B6D87">
        <w:t xml:space="preserve"> </w:t>
      </w:r>
      <w:r w:rsidRPr="000B6D87">
        <w:t>Свобода, по мнению С. И. Гессена, есть «творчество нового, в мире дотоле He-существовавшего. Я свободен тогда, когда какую-нибудь трудную жизненную задачу, передо мной вставшую, разрешаю по-своему, так, как ее никто иной не смог бы разрешить». Анализируя свободное самоопределение личности, С. И. Гессен выводит ее основополагающую формулу: «будь свободен -&gt; будь самим собой —&gt; стремись к высшему, чем ты».</w:t>
      </w:r>
      <w:r w:rsidR="000B6D87" w:rsidRPr="000B6D87">
        <w:t xml:space="preserve"> </w:t>
      </w:r>
      <w:r w:rsidRPr="000B6D87">
        <w:t xml:space="preserve">Система воспитания, предложенная С. И. Гессеном в «Основах педагогики», опирается на следующие принципы: учет личностных особенностей ребенка; </w:t>
      </w:r>
      <w:r w:rsidR="00F71CDC" w:rsidRPr="000B6D87">
        <w:t>последовательность</w:t>
      </w:r>
      <w:r w:rsidRPr="000B6D87">
        <w:t xml:space="preserve"> в проведении воспитательных действий; организация силы и авторитет; учет физиологических и возрастных особенностей ребенка; трудовой принцип в воспитании; целостность умственного и физического воспитания.</w:t>
      </w:r>
      <w:r w:rsidR="000B6D87" w:rsidRPr="000B6D87">
        <w:t xml:space="preserve"> </w:t>
      </w:r>
      <w:r w:rsidRPr="000B6D87">
        <w:t>С. И. Гессен разрабатывает теорию национального образования, основываясь на следующих положениях:</w:t>
      </w:r>
      <w:r w:rsidR="000B6D87" w:rsidRPr="000B6D87">
        <w:t xml:space="preserve"> </w:t>
      </w:r>
      <w:r w:rsidRPr="000B6D87">
        <w:t>-</w:t>
      </w:r>
      <w:r w:rsidR="000B6D87" w:rsidRPr="000B6D87">
        <w:t xml:space="preserve"> </w:t>
      </w:r>
      <w:r w:rsidRPr="000B6D87">
        <w:t>говорить о национальном образовании, в сущности, так же неправильно, как говорить о личном образовании, ибо личность есть «естественный плод образования», направляющего человека к сверхличным целям при сохранении. им его внутренней свободы;</w:t>
      </w:r>
      <w:r w:rsidR="000B6D87" w:rsidRPr="000B6D87">
        <w:t xml:space="preserve"> </w:t>
      </w:r>
      <w:r w:rsidRPr="000B6D87">
        <w:t>-</w:t>
      </w:r>
      <w:r w:rsidR="000B6D87" w:rsidRPr="000B6D87">
        <w:t xml:space="preserve"> </w:t>
      </w:r>
      <w:r w:rsidRPr="000B6D87">
        <w:t>национальное образование не есть особый вид образования, а есть просто хорошее образование;</w:t>
      </w:r>
      <w:r w:rsidR="000B6D87" w:rsidRPr="000B6D87">
        <w:t xml:space="preserve"> </w:t>
      </w:r>
      <w:r w:rsidRPr="000B6D87">
        <w:t>-</w:t>
      </w:r>
      <w:r w:rsidR="000B6D87" w:rsidRPr="000B6D87">
        <w:t xml:space="preserve"> </w:t>
      </w:r>
      <w:r w:rsidRPr="000B6D87">
        <w:t>всякое хорошо поставленное образование по необходимости будет национальным, и наоборот, подлинно национальным, действительно созидающим, а не разрушающим нацию будет только хорошо поставленное нравственное, научное и художественное образование, хотя бы оно и не заботилось специально о развитии национального чувства;</w:t>
      </w:r>
      <w:r w:rsidR="000B6D87" w:rsidRPr="000B6D87">
        <w:t xml:space="preserve"> </w:t>
      </w:r>
      <w:r w:rsidRPr="000B6D87">
        <w:t>-</w:t>
      </w:r>
      <w:r w:rsidR="000B6D87" w:rsidRPr="000B6D87">
        <w:t xml:space="preserve"> </w:t>
      </w:r>
      <w:r w:rsidRPr="000B6D87">
        <w:t>нация, будучи органической частью единого человечества, существует как единство многообразия, как целостность, пронизывающая собой множество объединяемых ею частей, как живой синтез индивидуальных областей.</w:t>
      </w:r>
      <w:r w:rsidR="000B6D87" w:rsidRPr="000B6D87">
        <w:t xml:space="preserve"> </w:t>
      </w:r>
      <w:r w:rsidRPr="000B6D87">
        <w:t>Основные педагогические сочинения: «Основы педагогики. Введение в прикладную философию», Берлин, 1923; «Идеи трудовой школы и лабораторный план», Прага, 1923; «Педагогика Платона и современность», Берлин, 1923; «Образовательная политика в Советской России», совместно с Н. Ганцем (на англ. яз. ), Лондон, 1930; «О противоречиях и единстве воспитания. Задачи педагогики личности» (на польск. яз. ), Львов-Варшава, 1939; «Русская педагогика в XX веке» (на серб, яз. ), Белград, 1939; «Структура и содержание современной школы» (на польск. яз. ), Варшава, 1947.</w:t>
      </w:r>
    </w:p>
    <w:p w:rsidR="00DB37B7" w:rsidRDefault="00DB37B7" w:rsidP="000B6D87">
      <w:pPr>
        <w:pStyle w:val="aa"/>
      </w:pPr>
    </w:p>
    <w:p w:rsidR="00A01A67" w:rsidRPr="000B6D87" w:rsidRDefault="00DB37B7" w:rsidP="000B6D87">
      <w:pPr>
        <w:pStyle w:val="aa"/>
      </w:pPr>
      <w:r>
        <w:br w:type="page"/>
        <w:t xml:space="preserve">2. </w:t>
      </w:r>
      <w:r w:rsidR="00A01A67" w:rsidRPr="000B6D87">
        <w:t>Философско-педагогические идеи представителей Русского</w:t>
      </w:r>
      <w:r w:rsidR="000B6D87" w:rsidRPr="000B6D87">
        <w:t xml:space="preserve"> </w:t>
      </w:r>
      <w:r w:rsidR="00A01A67" w:rsidRPr="000B6D87">
        <w:t>Зарубежья на рубеже 19 – 20 веков</w:t>
      </w:r>
    </w:p>
    <w:p w:rsidR="000B6D87" w:rsidRPr="000B6D87" w:rsidRDefault="000B6D87" w:rsidP="000B6D87">
      <w:pPr>
        <w:pStyle w:val="aa"/>
      </w:pPr>
    </w:p>
    <w:p w:rsidR="000B6D87" w:rsidRPr="000B6D87" w:rsidRDefault="00F05A02" w:rsidP="000B6D87">
      <w:pPr>
        <w:pStyle w:val="aa"/>
      </w:pPr>
      <w:r w:rsidRPr="000B6D87">
        <w:t>Педагогическая наука в эмиграции связана с п</w:t>
      </w:r>
      <w:r w:rsidR="00A01A67" w:rsidRPr="000B6D87">
        <w:t>роцессами вхождения деятелей ру</w:t>
      </w:r>
      <w:r w:rsidRPr="000B6D87">
        <w:t>сской эмиграции в иную культуру, создавая свои научные школы. Это научно-педагогическая школа С.И.Гессена в университете Лодзи в Польше, социально-педагогические школы П.А.Сорокина в США, Г.Д.Гурвича во Франции.</w:t>
      </w:r>
    </w:p>
    <w:p w:rsidR="000B6D87" w:rsidRPr="000B6D87" w:rsidRDefault="00F05A02" w:rsidP="000B6D87">
      <w:pPr>
        <w:pStyle w:val="aa"/>
      </w:pPr>
      <w:r w:rsidRPr="000B6D87">
        <w:t>Деятели педагогической эмиграции часто рассматривали несколько идей: философско-образовательную, культурологическую, религиозно-педагогическую, педагогическую, принадлежа при этом к различным направлениям и школам. Это обусловило философский, педагогический, психологический, религиозный плюрализм, разномыслие их воззрений. На из воззрения влияло тя</w:t>
      </w:r>
      <w:r w:rsidR="00F71CDC" w:rsidRPr="000B6D87">
        <w:t>г</w:t>
      </w:r>
      <w:r w:rsidRPr="000B6D87">
        <w:t>отение к славянофильству или западничеству. Влияли и взгляды на будущность России(монархической или республиканской). Но, не смотря на разные подходы, понятия Личность, Государство, Человечество, Религия, Культура, Нация определяли цели и задачи воспитания и образования личности. Педагоги Российского Зарубежья стремились сохранить православную религиозную традицию в образовании и воспитании детей.</w:t>
      </w:r>
    </w:p>
    <w:p w:rsidR="000B6D87" w:rsidRPr="000B6D87" w:rsidRDefault="00F05A02" w:rsidP="000B6D87">
      <w:pPr>
        <w:pStyle w:val="aa"/>
      </w:pPr>
      <w:r w:rsidRPr="000B6D87">
        <w:t xml:space="preserve">Одной из важных идей была тема Свободы как ценности и цели воспитания, исследования ее философской и педагогической природы. К воспитанию свободы обращались Н.О.Лосский, И.А.Ильин, С.И.Гессен, В.В.Зеньковский, многие другие, так как свобода в особой мере выражала отношение к личности, ее право на самоутверждение и развитие. Понятие свободы определяло собой и трактовку основных понятий педагогики образования и воспитания, </w:t>
      </w:r>
      <w:r w:rsidR="000B3266" w:rsidRPr="000B6D87">
        <w:t>р</w:t>
      </w:r>
      <w:r w:rsidRPr="000B6D87">
        <w:t>азвития и самовоспитания. «Надо воспитывать себя к свободе, надо созреть к ней, дорасти до нее, иначе она станет источником соблазна и гибели», - писал И.А.Ильин. С.И.Гессен</w:t>
      </w:r>
      <w:r w:rsidR="000B6D87" w:rsidRPr="000B6D87">
        <w:t xml:space="preserve"> </w:t>
      </w:r>
      <w:r w:rsidRPr="000B6D87">
        <w:t>рассматривал рационалистическую связь свободы и ответственности через творчество личности.</w:t>
      </w:r>
    </w:p>
    <w:p w:rsidR="000B6D87" w:rsidRPr="000B6D87" w:rsidRDefault="00E41356" w:rsidP="000B6D87">
      <w:pPr>
        <w:pStyle w:val="aa"/>
      </w:pPr>
      <w:r w:rsidRPr="000B6D87">
        <w:t>Наиболее яркими представительным явилось философско-образовательное направление педагогической</w:t>
      </w:r>
      <w:r w:rsidR="000B3266" w:rsidRPr="000B6D87">
        <w:t xml:space="preserve"> </w:t>
      </w:r>
      <w:r w:rsidRPr="000B6D87">
        <w:t>мысли Российского Зарубежья, оно связано с именами Бердяева Н.А., Вышеславцева Б.П., Ильина И.А., Карсавина, ФранкаС.Л.,</w:t>
      </w:r>
      <w:r w:rsidR="000B6D87" w:rsidRPr="000B6D87">
        <w:t xml:space="preserve"> </w:t>
      </w:r>
      <w:r w:rsidRPr="000B6D87">
        <w:t>Лосского Н.О., Федотова Г.П. и другими именами рус</w:t>
      </w:r>
      <w:r w:rsidR="000B3266" w:rsidRPr="000B6D87">
        <w:t>с</w:t>
      </w:r>
      <w:r w:rsidRPr="000B6D87">
        <w:t>ких философов, высланных из России. Русская философия конца 19 – начала 20 веков была увлечена темой человека, смыслом его жизни и судьбы. Внимание философов к проблемам культуры, образования, воспитания, самопознания личности, духовной жизни в эмиграции и России оказали влияние на педагогику.</w:t>
      </w:r>
    </w:p>
    <w:p w:rsidR="000B6D87" w:rsidRPr="000B6D87" w:rsidRDefault="00E41356" w:rsidP="000B6D87">
      <w:pPr>
        <w:pStyle w:val="aa"/>
      </w:pPr>
      <w:r w:rsidRPr="000B6D87">
        <w:t xml:space="preserve">Дальнейшее развитие в Российском Зарубежье получило гуманистическое направление, воспринявшее идеи Канта и Западной реформаторской </w:t>
      </w:r>
      <w:r w:rsidR="000B3266" w:rsidRPr="000B6D87">
        <w:t>педагогики. К</w:t>
      </w:r>
      <w:r w:rsidRPr="000B6D87">
        <w:t xml:space="preserve"> представителям этого направления</w:t>
      </w:r>
      <w:r w:rsidR="00A01A67" w:rsidRPr="000B6D87">
        <w:t xml:space="preserve"> </w:t>
      </w:r>
      <w:r w:rsidRPr="000B6D87">
        <w:t>можно отнести С.И.Гессена, А.П.Павлова, М.Н.Ершова, В.Д.Плетнева, С.О.Карцевского, В.А.Пейхеля и др. Они были сторонниками личностно-ори</w:t>
      </w:r>
      <w:r w:rsidR="00A01A67" w:rsidRPr="000B6D87">
        <w:t>ентированной соци</w:t>
      </w:r>
      <w:r w:rsidRPr="000B6D87">
        <w:t>ально-трудовой педагогики, проявляющей уважение к детскому «Я», создающей условия для самореализации личности и</w:t>
      </w:r>
      <w:r w:rsidR="00A01A67" w:rsidRPr="000B6D87">
        <w:t xml:space="preserve"> раскрывающей перед ней общечел</w:t>
      </w:r>
      <w:r w:rsidRPr="000B6D87">
        <w:t>овеческие ценности культуры.</w:t>
      </w:r>
    </w:p>
    <w:p w:rsidR="000B6D87" w:rsidRPr="000B6D87" w:rsidRDefault="00E41356" w:rsidP="000B6D87">
      <w:pPr>
        <w:pStyle w:val="aa"/>
      </w:pPr>
      <w:r w:rsidRPr="000B6D87">
        <w:t>В Российском Зарубежье с</w:t>
      </w:r>
      <w:r w:rsidR="00A01A67" w:rsidRPr="000B6D87">
        <w:t>л</w:t>
      </w:r>
      <w:r w:rsidRPr="000B6D87">
        <w:t>ожились условия для развития русской религиозной педагогики.</w:t>
      </w:r>
      <w:r w:rsidR="009B351C" w:rsidRPr="000B6D87">
        <w:t xml:space="preserve"> </w:t>
      </w:r>
      <w:r w:rsidRPr="000B6D87">
        <w:t>К этом</w:t>
      </w:r>
      <w:r w:rsidR="00A01A67" w:rsidRPr="000B6D87">
        <w:t>у направлению принадлежали В.В.З</w:t>
      </w:r>
      <w:r w:rsidRPr="000B6D87">
        <w:t>еньковский, Н.Н.Афанасьев, К.А.Ельчанинов,</w:t>
      </w:r>
      <w:r w:rsidR="000B6D87" w:rsidRPr="000B6D87">
        <w:t xml:space="preserve"> </w:t>
      </w:r>
      <w:r w:rsidRPr="000B6D87">
        <w:t>Л.А.Зандер, И.А. Лаговский и другие. Ими разрабатывались на основе христианской антропологии принципы, формы и методы религиозного воспитания и образования в условиях эмиграции. Они отстаивали мысль об усилении связи религии с искусством, философией,</w:t>
      </w:r>
      <w:r w:rsidR="00A01A67" w:rsidRPr="000B6D87">
        <w:t xml:space="preserve"> </w:t>
      </w:r>
      <w:r w:rsidRPr="000B6D87">
        <w:t>литературой и наукой.</w:t>
      </w:r>
    </w:p>
    <w:p w:rsidR="000B6D87" w:rsidRPr="000B6D87" w:rsidRDefault="00E41356" w:rsidP="000B6D87">
      <w:pPr>
        <w:pStyle w:val="aa"/>
      </w:pPr>
      <w:r w:rsidRPr="000B6D87">
        <w:t>К концу 30-х годов</w:t>
      </w:r>
      <w:r w:rsidR="00A01A67" w:rsidRPr="000B6D87">
        <w:t xml:space="preserve"> </w:t>
      </w:r>
      <w:r w:rsidRPr="000B6D87">
        <w:t>в ос</w:t>
      </w:r>
      <w:r w:rsidR="00A01A67" w:rsidRPr="000B6D87">
        <w:t>н</w:t>
      </w:r>
      <w:r w:rsidRPr="000B6D87">
        <w:t>овном завершился поворот в целостной религиозно-педагогической пирамиды воспитания, основанной на христианской антропологии.</w:t>
      </w:r>
    </w:p>
    <w:p w:rsidR="000B6D87" w:rsidRPr="000B6D87" w:rsidRDefault="00E41356" w:rsidP="000B6D87">
      <w:pPr>
        <w:pStyle w:val="aa"/>
      </w:pPr>
      <w:r w:rsidRPr="000B6D87">
        <w:t>В эмиграции получили развитие и такие составляющие педагогики как дидактика, социальная педагогика, коррекционная</w:t>
      </w:r>
      <w:r w:rsidR="00A01A67" w:rsidRPr="000B6D87">
        <w:t xml:space="preserve"> </w:t>
      </w:r>
      <w:r w:rsidRPr="000B6D87">
        <w:t xml:space="preserve">педагогика, педагогическая психология, </w:t>
      </w:r>
      <w:r w:rsidR="00A01A67" w:rsidRPr="000B6D87">
        <w:t>о</w:t>
      </w:r>
      <w:r w:rsidRPr="000B6D87">
        <w:t>тдельные методики преподавания истории, литературы, русского языка.</w:t>
      </w:r>
    </w:p>
    <w:p w:rsidR="000B6D87" w:rsidRPr="000B6D87" w:rsidRDefault="00E41356" w:rsidP="000B6D87">
      <w:pPr>
        <w:pStyle w:val="aa"/>
      </w:pPr>
      <w:r w:rsidRPr="000B6D87">
        <w:t>Несомненный вклад в дидакт</w:t>
      </w:r>
      <w:r w:rsidR="00A01A67" w:rsidRPr="000B6D87">
        <w:t>ику внес С.И.Гессен, выдвинувши</w:t>
      </w:r>
      <w:r w:rsidRPr="000B6D87">
        <w:t>й и</w:t>
      </w:r>
      <w:r w:rsidR="00A01A67" w:rsidRPr="000B6D87">
        <w:t>деи педагогического сотрудничест</w:t>
      </w:r>
      <w:r w:rsidRPr="000B6D87">
        <w:t>ва учителя и ученика, строящих уче</w:t>
      </w:r>
      <w:r w:rsidR="00A01A67" w:rsidRPr="000B6D87">
        <w:t>бный процесс на интересе. Эти и</w:t>
      </w:r>
      <w:r w:rsidRPr="000B6D87">
        <w:t>деи легли в основу теории проблемного обучения.</w:t>
      </w:r>
    </w:p>
    <w:p w:rsidR="000B6D87" w:rsidRPr="000B6D87" w:rsidRDefault="00E41356" w:rsidP="000B6D87">
      <w:pPr>
        <w:pStyle w:val="aa"/>
      </w:pPr>
      <w:r w:rsidRPr="000B6D87">
        <w:t>Эмиграция детей</w:t>
      </w:r>
      <w:r w:rsidR="000B6D87" w:rsidRPr="000B6D87">
        <w:t xml:space="preserve"> </w:t>
      </w:r>
      <w:r w:rsidRPr="000B6D87">
        <w:t>и подростков как социальный феномен не могла не стимулировать развитие социальной педагогики и психологии. Возникла необходимость изучения факторов социализации личности в условиях эмиграции. Трагедия детей эмиграции заставила по-новому взглянуть на факторы социализации и воспитания. По мнению педагогов Российского Зарубежья социально-педагогическую реабилитацию детей может выполнять приходская жизнь или внешкольное религиозное воспитание и образование.</w:t>
      </w:r>
    </w:p>
    <w:p w:rsidR="00E41356" w:rsidRPr="000B6D87" w:rsidRDefault="00E41356" w:rsidP="000B6D87">
      <w:pPr>
        <w:pStyle w:val="aa"/>
      </w:pPr>
      <w:r w:rsidRPr="000B6D87">
        <w:t>Одним из значительных источников развития русской педагогики в эмиграции явилась русская философская мысль. Труды видных представителей философско-религиозного Ренессанса в России конца 19-начала 20 веков, оказавшихся в изгнании, во многом предопределили развитие гуманистического образования в р</w:t>
      </w:r>
      <w:r w:rsidR="00A01A67" w:rsidRPr="000B6D87">
        <w:t>усской педагогике эмиграции в ц</w:t>
      </w:r>
      <w:r w:rsidRPr="000B6D87">
        <w:t>елом и в религиозно-православной педагогике в частности. Синтез в каждом человеке религии, науки, искусства, философии, по убеждению Вл.Соловьева, призван усилить духовное развитие человечества.</w:t>
      </w:r>
    </w:p>
    <w:p w:rsidR="000B6D87" w:rsidRPr="000B6D87" w:rsidRDefault="0002624C" w:rsidP="000B6D87">
      <w:pPr>
        <w:pStyle w:val="aa"/>
      </w:pPr>
      <w:r w:rsidRPr="000B6D87">
        <w:t>Душой и источником развития педагогики Российского Зарубежья несомненно, прежде всего</w:t>
      </w:r>
      <w:r w:rsidR="00E41356" w:rsidRPr="000B6D87">
        <w:t>,</w:t>
      </w:r>
      <w:r w:rsidR="000B6D87" w:rsidRPr="000B6D87">
        <w:t xml:space="preserve"> </w:t>
      </w:r>
      <w:r w:rsidRPr="000B6D87">
        <w:t>была классическая русская педагогика. Для нее характерны преемственность и связь с идеями Н.И. Пирогова, К.Д. Ушинского, Л.Н. Толстого, П. Ф. Лесгафта, С.А. Рачинского и др. Одним из направлений педагогической мысли Российского Зарубежья стало изучение истории образования и педагогики в России с древней</w:t>
      </w:r>
      <w:r w:rsidR="00DE37DE" w:rsidRPr="000B6D87">
        <w:t>ших времен до октябрьского пере</w:t>
      </w:r>
      <w:r w:rsidRPr="000B6D87">
        <w:t>ворота, которое продолжало традиции русской истории педагогики П.Ф. Каптерева, М.И. Демкова и др.</w:t>
      </w:r>
    </w:p>
    <w:p w:rsidR="000B6D87" w:rsidRPr="000B6D87" w:rsidRDefault="0002624C" w:rsidP="000B6D87">
      <w:pPr>
        <w:pStyle w:val="aa"/>
      </w:pPr>
      <w:r w:rsidRPr="000B6D87">
        <w:t>Особенно глубоко и критически были восприняты российские новации начала XX в. Был сделан вывод, что главной педагогической тенденцией эпохи является перемещение центра тяжести с проблем образования на проблемы воспитания, осмысления целостности воспитательного процесса и его поворота к личности, ее индивидуальности.</w:t>
      </w:r>
    </w:p>
    <w:p w:rsidR="000B6D87" w:rsidRPr="000B6D87" w:rsidRDefault="0002624C" w:rsidP="000B6D87">
      <w:pPr>
        <w:pStyle w:val="aa"/>
      </w:pPr>
      <w:r w:rsidRPr="000B6D87">
        <w:t>Особую роль в поддержании и развитии ценностей национального образования сыграло обращение самых разных слоев эмиграции к русской культуре и, в особенности, к русской литературе. Духовное наследие А.С. Пушкина, Н.В. Гоголя, Ф.М. Достоевского, Л.Н. Толстого, их философское, психологическое, воспитательное, религиозное восприятие проблем человека, жизни, России оказалось в центре внимания</w:t>
      </w:r>
      <w:r w:rsidR="00E41356" w:rsidRPr="000B6D87">
        <w:t xml:space="preserve"> таких</w:t>
      </w:r>
      <w:r w:rsidRPr="000B6D87">
        <w:t xml:space="preserve"> фи</w:t>
      </w:r>
      <w:r w:rsidR="00E41356" w:rsidRPr="000B6D87">
        <w:t xml:space="preserve">лософов, психологов, педагогов как </w:t>
      </w:r>
      <w:r w:rsidRPr="000B6D87">
        <w:t>Зеньковский, Осипов, Г</w:t>
      </w:r>
      <w:r w:rsidR="00E41356" w:rsidRPr="000B6D87">
        <w:t>ессен, Бем, Гофман, Трошин и многих</w:t>
      </w:r>
      <w:r w:rsidR="000B6D87" w:rsidRPr="000B6D87">
        <w:t xml:space="preserve"> </w:t>
      </w:r>
      <w:r w:rsidR="00E41356" w:rsidRPr="000B6D87">
        <w:t>других</w:t>
      </w:r>
      <w:r w:rsidRPr="000B6D87">
        <w:t>.</w:t>
      </w:r>
      <w:r w:rsidR="000B6D87" w:rsidRPr="000B6D87">
        <w:t xml:space="preserve"> </w:t>
      </w:r>
      <w:r w:rsidRPr="000B6D87">
        <w:t xml:space="preserve">Нельзя не сказать о таком важном источнике развития русской педагогики в зарубежье как теория и практика образования в современном мире, связь истории и современных проблем образования. Особое внимание было </w:t>
      </w:r>
      <w:r w:rsidR="00E41356" w:rsidRPr="000B6D87">
        <w:t>уделено изучению педагогических инноваций Европы и Америки.</w:t>
      </w:r>
      <w:r w:rsidR="000B6D87" w:rsidRPr="000B6D87">
        <w:t xml:space="preserve"> </w:t>
      </w:r>
      <w:r w:rsidRPr="000B6D87">
        <w:t>Школа и педагогика Советской России стали предметом специального изучения.. В работах С.И. Гессена, Н.А. Ганца, А.Л. Бема, П.Н. Милюкова оценки нередко действительно были острыми и нелицеприятными. В их поле зрения были политика правящей партии, реформы образования, школьная практика и нововведения в области дидактики и воспитания, педагогические дискуссии и положение детей, учительства, беспризорных. Хотя в оценках не могли не отражаться политические мотивы и просто</w:t>
      </w:r>
      <w:r w:rsidR="00E41356" w:rsidRPr="000B6D87">
        <w:t xml:space="preserve"> недостаток полной информации: с</w:t>
      </w:r>
      <w:r w:rsidRPr="000B6D87">
        <w:t>казывался отрыв от реальных и сложных процессов, происходивших в России. Положительно оценивались отдельные документы демократической направленности, интересный опыт, самоотверженные усилия учительства.</w:t>
      </w:r>
    </w:p>
    <w:p w:rsidR="00DE37DE" w:rsidRPr="000B6D87" w:rsidRDefault="0002624C" w:rsidP="000B6D87">
      <w:pPr>
        <w:pStyle w:val="aa"/>
      </w:pPr>
      <w:r w:rsidRPr="000B6D87">
        <w:t>Однако самым существенным побудителем и источником развития педагогики Российского Зарубежья была реальная школьная практика. Особенности существования детей и русской школы в инородной этнокультурной, языковой и социальной среде требовали неотложного решения многих педагогических, как теоретических, так и практических проблем. За первые годы эмиграции был создан тип школы, ставивший задачи воспитания в изгнании российских граждан, подготовленных, с одной стороны, к активной деятельности в родном Отечестве, с другой, к реальной жизни в чужой стране, дающий необходимую общую и профессиональную подготовку. В педагогическую реальность воплощались передовые идеи русской и мировой педагогики, проект реформы среднего образования, разработанный в 1915</w:t>
      </w:r>
      <w:r w:rsidR="00DE37DE" w:rsidRPr="000B6D87">
        <w:t>-</w:t>
      </w:r>
      <w:r w:rsidRPr="000B6D87">
        <w:t>1916 гг. под руководством графа П.Н. Игнатьева. Это был смешанный тип гимназии, являвший синтез классической и реальной, который по объему знаний и требований обеспечивал доступ в высшие учебные заведения Европы. В нем сочетался европейский, государственный (страны пребывания) и национальный (русский) компоненты содержания образования. При этом учитывались особенности учебных планов разных стран. Особое внимание придавалось педагогической "Россике", т.е. предметам, которые несли в себе непосредственный заряд русской культуры и образованности, воспитания национального самосознания</w:t>
      </w:r>
      <w:r w:rsidR="00E41356" w:rsidRPr="000B6D87">
        <w:t>. Э</w:t>
      </w:r>
      <w:r w:rsidRPr="000B6D87">
        <w:t>то Закон Божий, традиционно первым стоявший в учебных планах, история, география, литература, родной язык, пение. Однако подчеркивалось, что все предметы должны быть пронизаны духом России. При разработке учебных планов и программ возникали трудности. Одна из них многопредметность и перегрузка учащихся, которые хотя и с трудом, но преодолевались. Другая наличие различных точек зрения и, в первую очередь, политических, на содержание русского блока предметов. Особенно это коснул</w:t>
      </w:r>
      <w:r w:rsidR="00E41356" w:rsidRPr="000B6D87">
        <w:t>ось истории, литературы,</w:t>
      </w:r>
      <w:r w:rsidR="000B6D87" w:rsidRPr="000B6D87">
        <w:t xml:space="preserve"> </w:t>
      </w:r>
      <w:r w:rsidRPr="000B6D87">
        <w:t>русского языка.</w:t>
      </w:r>
    </w:p>
    <w:p w:rsidR="000B6D87" w:rsidRPr="000B6D87" w:rsidRDefault="0002624C" w:rsidP="000B6D87">
      <w:pPr>
        <w:pStyle w:val="aa"/>
      </w:pPr>
      <w:r w:rsidRPr="000B6D87">
        <w:t>Для гуманитарной мысли Российского Зарубежья были характерны глубокие размышления о будущности культурно-образовательного пространства посткоммунистической России. Эти размышления мы находим у Е.П. Ковалевского, И.А. Ильина, Г.П. Федотова и многих других. "Новой России предстоит выработать новую систему национального воспитания, и от верного разрешения этой задачи будет зависеть ее будущий исторический путь", провидчески писал И.А.Ильин</w:t>
      </w:r>
      <w:r w:rsidR="00DE37DE" w:rsidRPr="000B6D87">
        <w:t>.</w:t>
      </w:r>
      <w:r w:rsidRPr="000B6D87">
        <w:t>Новое воспитание это воспитание в свободе и к свободе, в любви и к любви</w:t>
      </w:r>
      <w:r w:rsidR="00DE37DE" w:rsidRPr="000B6D87">
        <w:t>.</w:t>
      </w:r>
      <w:r w:rsidRPr="000B6D87">
        <w:t>По Федотову, воссоздание элиты, культурного слоя в России это "воссоздание разрушенной системы гуманитарного воспитания и гуманитарных наук". В первую очередь, возвращение к гуманитарной классической школе, воспитывающей на исторических традициях России.</w:t>
      </w:r>
    </w:p>
    <w:p w:rsidR="00DB37B7" w:rsidRDefault="00DB37B7" w:rsidP="000B6D87">
      <w:pPr>
        <w:pStyle w:val="aa"/>
      </w:pPr>
    </w:p>
    <w:p w:rsidR="000B6D87" w:rsidRPr="000B6D87" w:rsidRDefault="00DB37B7" w:rsidP="000B6D87">
      <w:pPr>
        <w:pStyle w:val="aa"/>
      </w:pPr>
      <w:r>
        <w:br w:type="page"/>
        <w:t>З</w:t>
      </w:r>
      <w:r w:rsidR="00A01A67" w:rsidRPr="000B6D87">
        <w:t>аключение</w:t>
      </w:r>
    </w:p>
    <w:p w:rsidR="000B6D87" w:rsidRPr="000B6D87" w:rsidRDefault="000B6D87" w:rsidP="000B6D87">
      <w:pPr>
        <w:pStyle w:val="aa"/>
      </w:pPr>
    </w:p>
    <w:p w:rsidR="000B6D87" w:rsidRPr="000B6D87" w:rsidRDefault="00A01A67" w:rsidP="000B6D87">
      <w:pPr>
        <w:pStyle w:val="aa"/>
      </w:pPr>
      <w:r w:rsidRPr="000B6D87">
        <w:t xml:space="preserve">Обобщая </w:t>
      </w:r>
      <w:r w:rsidR="00E41356" w:rsidRPr="000B6D87">
        <w:t>вышеизложенное, необходимо обозначить основные идеи, которые были развиты в трудах педагогов и философов Русского Зарубежья и в их практической деятельности. Это:</w:t>
      </w:r>
    </w:p>
    <w:p w:rsidR="000B6D87" w:rsidRPr="000B6D87" w:rsidRDefault="00E41356" w:rsidP="000B6D87">
      <w:pPr>
        <w:pStyle w:val="aa"/>
      </w:pPr>
      <w:r w:rsidRPr="000B6D87">
        <w:t>- потребность в осмыслении философских, психологических, культурологических, религиозных проблем становления и развития личности;</w:t>
      </w:r>
    </w:p>
    <w:p w:rsidR="000B6D87" w:rsidRPr="000B6D87" w:rsidRDefault="00E41356" w:rsidP="000B6D87">
      <w:pPr>
        <w:pStyle w:val="aa"/>
      </w:pPr>
      <w:r w:rsidRPr="000B6D87">
        <w:t>- создание и поддержка русскоязычных учебных заведений всех ступеней(начальной, средней, высшей) в крупнейших центрах эмиграции(Берлин, Париж, София, Харбин, Прага);</w:t>
      </w:r>
    </w:p>
    <w:p w:rsidR="000B6D87" w:rsidRPr="000B6D87" w:rsidRDefault="00E41356" w:rsidP="000B6D87">
      <w:pPr>
        <w:pStyle w:val="aa"/>
      </w:pPr>
      <w:r w:rsidRPr="000B6D87">
        <w:t>- стремление сохранить националь</w:t>
      </w:r>
      <w:r w:rsidR="00A01A67" w:rsidRPr="000B6D87">
        <w:t>ную культуру, родной язык, народ</w:t>
      </w:r>
      <w:r w:rsidRPr="000B6D87">
        <w:t>ные традиции и веру, русский менталитет, сохранить преемственность многовековой русской культуры, сливая ее с мировым общечеловеческим опытом;</w:t>
      </w:r>
    </w:p>
    <w:p w:rsidR="000B6D87" w:rsidRPr="000B6D87" w:rsidRDefault="00E41356" w:rsidP="000B6D87">
      <w:pPr>
        <w:pStyle w:val="aa"/>
      </w:pPr>
      <w:r w:rsidRPr="000B6D87">
        <w:t>- стоявшие в центре педагогических поисков вопросы нравственного и религиозного воспитания подрастающего поколения;</w:t>
      </w:r>
    </w:p>
    <w:p w:rsidR="000B6D87" w:rsidRPr="000B6D87" w:rsidRDefault="00E41356" w:rsidP="000B6D87">
      <w:pPr>
        <w:pStyle w:val="aa"/>
      </w:pPr>
      <w:r w:rsidRPr="000B6D87">
        <w:t>-создание новых учебных программ и учебников.</w:t>
      </w:r>
    </w:p>
    <w:p w:rsidR="000B6D87" w:rsidRPr="000B6D87" w:rsidRDefault="0002624C" w:rsidP="000B6D87">
      <w:pPr>
        <w:pStyle w:val="aa"/>
      </w:pPr>
      <w:r w:rsidRPr="000B6D87">
        <w:t>Общий обзор развития педагогической науки в Российском Зарубежье свидетельствует о ее значительном и пока малоизученном потенциале. И только системное изучение двух самостоятельно развивавшихся ветвей русской педагогики может дать объективное представление о целостном российском историко-педагогическом про</w:t>
      </w:r>
      <w:r w:rsidR="00E41356" w:rsidRPr="000B6D87">
        <w:t>цессе постреволюционной эпохи.</w:t>
      </w:r>
    </w:p>
    <w:p w:rsidR="00044637" w:rsidRPr="000B6D87" w:rsidRDefault="00044637" w:rsidP="000B6D87">
      <w:pPr>
        <w:pStyle w:val="aa"/>
      </w:pPr>
    </w:p>
    <w:p w:rsidR="00DB37B7" w:rsidRDefault="00DB37B7" w:rsidP="000B6D87">
      <w:pPr>
        <w:pStyle w:val="aa"/>
      </w:pPr>
      <w:r>
        <w:br w:type="page"/>
        <w:t>Список литературы</w:t>
      </w:r>
    </w:p>
    <w:p w:rsidR="00AB35A7" w:rsidRPr="000B6D87" w:rsidRDefault="00AB35A7" w:rsidP="000B6D87">
      <w:pPr>
        <w:pStyle w:val="aa"/>
      </w:pPr>
    </w:p>
    <w:p w:rsidR="000B6D87" w:rsidRPr="000B6D87" w:rsidRDefault="00AB35A7" w:rsidP="00DB37B7">
      <w:pPr>
        <w:pStyle w:val="aa"/>
        <w:numPr>
          <w:ilvl w:val="0"/>
          <w:numId w:val="7"/>
        </w:numPr>
        <w:ind w:left="0" w:firstLine="0"/>
        <w:jc w:val="left"/>
      </w:pPr>
      <w:r w:rsidRPr="000B6D87">
        <w:t>Гессен</w:t>
      </w:r>
      <w:r w:rsidR="000B6D87" w:rsidRPr="000B6D87">
        <w:t xml:space="preserve"> </w:t>
      </w:r>
      <w:r w:rsidRPr="000B6D87">
        <w:t>С. И. Основы</w:t>
      </w:r>
      <w:r w:rsidR="000B6D87" w:rsidRPr="000B6D87">
        <w:t xml:space="preserve"> </w:t>
      </w:r>
      <w:r w:rsidRPr="000B6D87">
        <w:t>педагогики. Введение</w:t>
      </w:r>
      <w:r w:rsidR="000B6D87" w:rsidRPr="000B6D87">
        <w:t xml:space="preserve"> </w:t>
      </w:r>
      <w:r w:rsidRPr="000B6D87">
        <w:t>в</w:t>
      </w:r>
      <w:r w:rsidR="000B6D87" w:rsidRPr="000B6D87">
        <w:t xml:space="preserve"> </w:t>
      </w:r>
      <w:r w:rsidRPr="000B6D87">
        <w:t>прикладную философию. — М. , 1995.</w:t>
      </w:r>
    </w:p>
    <w:p w:rsidR="000B6D87" w:rsidRPr="000B6D87" w:rsidRDefault="00AB35A7" w:rsidP="00DB37B7">
      <w:pPr>
        <w:pStyle w:val="aa"/>
        <w:numPr>
          <w:ilvl w:val="0"/>
          <w:numId w:val="7"/>
        </w:numPr>
        <w:ind w:left="0" w:firstLine="0"/>
        <w:jc w:val="left"/>
      </w:pPr>
      <w:r w:rsidRPr="000B6D87">
        <w:t>Додонов</w:t>
      </w:r>
      <w:r w:rsidR="000B6D87" w:rsidRPr="000B6D87">
        <w:t xml:space="preserve"> </w:t>
      </w:r>
      <w:r w:rsidRPr="000B6D87">
        <w:t>В. И.</w:t>
      </w:r>
      <w:r w:rsidR="000B6D87" w:rsidRPr="000B6D87">
        <w:t xml:space="preserve"> </w:t>
      </w:r>
      <w:r w:rsidRPr="000B6D87">
        <w:t>Бердяев</w:t>
      </w:r>
      <w:r w:rsidR="000B6D87" w:rsidRPr="000B6D87">
        <w:t xml:space="preserve"> </w:t>
      </w:r>
      <w:r w:rsidRPr="000B6D87">
        <w:t>о духовно-нравственном</w:t>
      </w:r>
      <w:r w:rsidR="000B6D87" w:rsidRPr="000B6D87">
        <w:t xml:space="preserve"> </w:t>
      </w:r>
      <w:r w:rsidRPr="000B6D87">
        <w:t>развитии личности // Педагогика. - 1994. - № 3.</w:t>
      </w:r>
    </w:p>
    <w:p w:rsidR="000B6D87" w:rsidRPr="000B6D87" w:rsidRDefault="00AB35A7" w:rsidP="00DB37B7">
      <w:pPr>
        <w:pStyle w:val="aa"/>
        <w:numPr>
          <w:ilvl w:val="0"/>
          <w:numId w:val="7"/>
        </w:numPr>
        <w:ind w:left="0" w:firstLine="0"/>
        <w:jc w:val="left"/>
      </w:pPr>
      <w:r w:rsidRPr="000B6D87">
        <w:t>Додонов В. И. Теоретико-методологические основы духовно-нравственного воспитания личности в наследии русских религиозных философов. - М, 1994.</w:t>
      </w:r>
    </w:p>
    <w:p w:rsidR="000B6D87" w:rsidRPr="000B6D87" w:rsidRDefault="00AB35A7" w:rsidP="00DB37B7">
      <w:pPr>
        <w:pStyle w:val="aa"/>
        <w:numPr>
          <w:ilvl w:val="0"/>
          <w:numId w:val="7"/>
        </w:numPr>
        <w:ind w:left="0" w:firstLine="0"/>
        <w:jc w:val="left"/>
      </w:pPr>
      <w:r w:rsidRPr="000B6D87">
        <w:t>Заварзина</w:t>
      </w:r>
      <w:r w:rsidR="000B6D87" w:rsidRPr="000B6D87">
        <w:t xml:space="preserve"> </w:t>
      </w:r>
      <w:r w:rsidRPr="000B6D87">
        <w:t>Л. Э. Педагогика: исторические портреты. - Воронеж, 1997.</w:t>
      </w:r>
    </w:p>
    <w:p w:rsidR="000B6D87" w:rsidRPr="000B6D87" w:rsidRDefault="00AB35A7" w:rsidP="00DB37B7">
      <w:pPr>
        <w:pStyle w:val="aa"/>
        <w:numPr>
          <w:ilvl w:val="0"/>
          <w:numId w:val="7"/>
        </w:numPr>
        <w:ind w:left="0" w:firstLine="0"/>
        <w:jc w:val="left"/>
      </w:pPr>
      <w:r w:rsidRPr="000B6D87">
        <w:t>Зеньковский</w:t>
      </w:r>
      <w:r w:rsidR="000B6D87" w:rsidRPr="000B6D87">
        <w:t xml:space="preserve"> </w:t>
      </w:r>
      <w:r w:rsidRPr="000B6D87">
        <w:t>В. В. Проблемы воспитания в свете христианской антропологии. - М., 1993.</w:t>
      </w:r>
    </w:p>
    <w:p w:rsidR="000B6D87" w:rsidRPr="000B6D87" w:rsidRDefault="00AB35A7" w:rsidP="00DB37B7">
      <w:pPr>
        <w:pStyle w:val="aa"/>
        <w:numPr>
          <w:ilvl w:val="0"/>
          <w:numId w:val="7"/>
        </w:numPr>
        <w:ind w:left="0" w:firstLine="0"/>
        <w:jc w:val="left"/>
      </w:pPr>
      <w:r w:rsidRPr="000B6D87">
        <w:t>Кларин В. М., Петров</w:t>
      </w:r>
      <w:r w:rsidR="000B6D87" w:rsidRPr="000B6D87">
        <w:t xml:space="preserve"> </w:t>
      </w:r>
      <w:r w:rsidRPr="000B6D87">
        <w:t>В. М. Идеалы и пути воспитания в творениях русских религиозных философов XIX-XX вв. - М. , 1996.</w:t>
      </w:r>
    </w:p>
    <w:p w:rsidR="000B6D87" w:rsidRPr="000B6D87" w:rsidRDefault="00AB35A7" w:rsidP="00DB37B7">
      <w:pPr>
        <w:pStyle w:val="aa"/>
        <w:numPr>
          <w:ilvl w:val="0"/>
          <w:numId w:val="7"/>
        </w:numPr>
        <w:ind w:left="0" w:firstLine="0"/>
        <w:jc w:val="left"/>
      </w:pPr>
      <w:r w:rsidRPr="000B6D87">
        <w:t>Мальцева</w:t>
      </w:r>
      <w:r w:rsidR="000B6D87" w:rsidRPr="000B6D87">
        <w:t xml:space="preserve"> </w:t>
      </w:r>
      <w:r w:rsidRPr="000B6D87">
        <w:t>В. М. В. В. Зеньковский о духовно-нравственном развитии личности // Педагогика. - 1994. - № 4.</w:t>
      </w:r>
      <w:r w:rsidR="000B6D87" w:rsidRPr="000B6D87">
        <w:t xml:space="preserve"> </w:t>
      </w:r>
      <w:r w:rsidRPr="000B6D87">
        <w:t>Образование и педагогика Российского зарубежья. - М. , 1995.</w:t>
      </w:r>
    </w:p>
    <w:p w:rsidR="000B6D87" w:rsidRPr="000B6D87" w:rsidRDefault="00AB35A7" w:rsidP="00DB37B7">
      <w:pPr>
        <w:pStyle w:val="aa"/>
        <w:numPr>
          <w:ilvl w:val="0"/>
          <w:numId w:val="7"/>
        </w:numPr>
        <w:ind w:left="0" w:firstLine="0"/>
        <w:jc w:val="left"/>
      </w:pPr>
      <w:r w:rsidRPr="000B6D87">
        <w:t>Осовский Е.Г. С.И. Гессен: педагогика как прикладная философия // Фрадкин Ф.А., Плохова М.Г. Осовский Е.Г. Лекции по истории отечественной педагогики. М., 1995.</w:t>
      </w:r>
    </w:p>
    <w:p w:rsidR="000B6D87" w:rsidRPr="000B6D87" w:rsidRDefault="00AB35A7" w:rsidP="00DB37B7">
      <w:pPr>
        <w:pStyle w:val="aa"/>
        <w:numPr>
          <w:ilvl w:val="0"/>
          <w:numId w:val="7"/>
        </w:numPr>
        <w:ind w:left="0" w:firstLine="0"/>
        <w:jc w:val="left"/>
      </w:pPr>
      <w:r w:rsidRPr="000B6D87">
        <w:t>Педагогика Российского</w:t>
      </w:r>
      <w:r w:rsidR="000B6D87" w:rsidRPr="000B6D87">
        <w:t xml:space="preserve"> </w:t>
      </w:r>
      <w:r w:rsidRPr="000B6D87">
        <w:t>Зарубежья:</w:t>
      </w:r>
      <w:r w:rsidR="000B6D87" w:rsidRPr="000B6D87">
        <w:t xml:space="preserve"> </w:t>
      </w:r>
      <w:r w:rsidRPr="000B6D87">
        <w:t>Хрестоматия</w:t>
      </w:r>
      <w:r w:rsidR="000B6D87" w:rsidRPr="000B6D87">
        <w:t xml:space="preserve"> </w:t>
      </w:r>
      <w:r w:rsidRPr="000B6D87">
        <w:t>/ Сост.</w:t>
      </w:r>
      <w:r w:rsidR="000B6D87" w:rsidRPr="000B6D87">
        <w:t xml:space="preserve"> </w:t>
      </w:r>
      <w:r w:rsidRPr="000B6D87">
        <w:t>Е. Г. Осовский, О. Е. Осовский. - М. , 1996.</w:t>
      </w:r>
    </w:p>
    <w:p w:rsidR="000B6D87" w:rsidRPr="000B6D87" w:rsidRDefault="00AB35A7" w:rsidP="00DB37B7">
      <w:pPr>
        <w:pStyle w:val="aa"/>
        <w:numPr>
          <w:ilvl w:val="0"/>
          <w:numId w:val="7"/>
        </w:numPr>
        <w:ind w:left="0" w:firstLine="0"/>
        <w:jc w:val="left"/>
      </w:pPr>
      <w:r w:rsidRPr="000B6D87">
        <w:t>Педагогическое наследие русского зарубежья. 20-е годы: Книга для учителя / Сост. П. В. Алексеев. - М. , 1993.</w:t>
      </w:r>
    </w:p>
    <w:p w:rsidR="005A131A" w:rsidRPr="000B6D87" w:rsidRDefault="00AB35A7" w:rsidP="00DB37B7">
      <w:pPr>
        <w:pStyle w:val="aa"/>
        <w:numPr>
          <w:ilvl w:val="0"/>
          <w:numId w:val="7"/>
        </w:numPr>
        <w:ind w:left="0" w:firstLine="0"/>
        <w:jc w:val="left"/>
      </w:pPr>
      <w:r w:rsidRPr="000B6D87">
        <w:t>Российское Зарубежье: образование, педагогика, культура. 20-50-е годы XX века / Под ред. Е. Г. Осовского. - Саранск, 1998.</w:t>
      </w:r>
    </w:p>
    <w:p w:rsidR="00AB35A7" w:rsidRPr="000B6D87" w:rsidRDefault="00AB35A7" w:rsidP="00DB37B7">
      <w:pPr>
        <w:pStyle w:val="aa"/>
        <w:numPr>
          <w:ilvl w:val="0"/>
          <w:numId w:val="7"/>
        </w:numPr>
        <w:ind w:left="0" w:firstLine="0"/>
        <w:jc w:val="left"/>
      </w:pPr>
      <w:r w:rsidRPr="000B6D87">
        <w:t>Седова Е. Е. Педагогическая деятельность СИ. Гессена на фоне становления педагогики Российского Зарубежья (20-е годы) // Теория и практика профессиональной подготовки учителя музыки. - Вып. 13. - Воронеж, 2002.</w:t>
      </w:r>
      <w:bookmarkStart w:id="0" w:name="_GoBack"/>
      <w:bookmarkEnd w:id="0"/>
    </w:p>
    <w:sectPr w:rsidR="00AB35A7" w:rsidRPr="000B6D87" w:rsidSect="000B6D8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C70" w:rsidRDefault="00B30C70" w:rsidP="00A01A67">
      <w:pPr>
        <w:spacing w:after="0" w:line="240" w:lineRule="auto"/>
      </w:pPr>
      <w:r>
        <w:separator/>
      </w:r>
    </w:p>
  </w:endnote>
  <w:endnote w:type="continuationSeparator" w:id="0">
    <w:p w:rsidR="00B30C70" w:rsidRDefault="00B30C70" w:rsidP="00A01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C70" w:rsidRDefault="00B30C70" w:rsidP="00A01A67">
      <w:pPr>
        <w:spacing w:after="0" w:line="240" w:lineRule="auto"/>
      </w:pPr>
      <w:r>
        <w:separator/>
      </w:r>
    </w:p>
  </w:footnote>
  <w:footnote w:type="continuationSeparator" w:id="0">
    <w:p w:rsidR="00B30C70" w:rsidRDefault="00B30C70" w:rsidP="00A01A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578E"/>
    <w:multiLevelType w:val="hybridMultilevel"/>
    <w:tmpl w:val="52A4D470"/>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
    <w:nsid w:val="132514AE"/>
    <w:multiLevelType w:val="hybridMultilevel"/>
    <w:tmpl w:val="344E1F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26EC5372"/>
    <w:multiLevelType w:val="hybridMultilevel"/>
    <w:tmpl w:val="0AE8D022"/>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F685D1A"/>
    <w:multiLevelType w:val="hybridMultilevel"/>
    <w:tmpl w:val="D3B43B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F0B380F"/>
    <w:multiLevelType w:val="hybridMultilevel"/>
    <w:tmpl w:val="053AF6E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8F11395"/>
    <w:multiLevelType w:val="hybridMultilevel"/>
    <w:tmpl w:val="00D4214E"/>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6">
    <w:nsid w:val="706820F2"/>
    <w:multiLevelType w:val="hybridMultilevel"/>
    <w:tmpl w:val="21981C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5"/>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063"/>
    <w:rsid w:val="0002624C"/>
    <w:rsid w:val="00044637"/>
    <w:rsid w:val="000B3266"/>
    <w:rsid w:val="000B6D87"/>
    <w:rsid w:val="001753AC"/>
    <w:rsid w:val="002508F7"/>
    <w:rsid w:val="00296EB1"/>
    <w:rsid w:val="002B50A0"/>
    <w:rsid w:val="003A422F"/>
    <w:rsid w:val="003A520F"/>
    <w:rsid w:val="0048693A"/>
    <w:rsid w:val="004D6664"/>
    <w:rsid w:val="0051047A"/>
    <w:rsid w:val="005A131A"/>
    <w:rsid w:val="007B5739"/>
    <w:rsid w:val="00857CD6"/>
    <w:rsid w:val="00895F2D"/>
    <w:rsid w:val="008969D4"/>
    <w:rsid w:val="009254BD"/>
    <w:rsid w:val="009B351C"/>
    <w:rsid w:val="00A01A67"/>
    <w:rsid w:val="00AB35A7"/>
    <w:rsid w:val="00AC51BB"/>
    <w:rsid w:val="00AD6AC4"/>
    <w:rsid w:val="00B30C70"/>
    <w:rsid w:val="00C313BC"/>
    <w:rsid w:val="00C75254"/>
    <w:rsid w:val="00CC6063"/>
    <w:rsid w:val="00DB37B7"/>
    <w:rsid w:val="00DC3F76"/>
    <w:rsid w:val="00DE37DE"/>
    <w:rsid w:val="00DF026D"/>
    <w:rsid w:val="00E27F56"/>
    <w:rsid w:val="00E41356"/>
    <w:rsid w:val="00F05A02"/>
    <w:rsid w:val="00F71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EC78E8-7E43-4906-981F-68D35D313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0A0"/>
    <w:pPr>
      <w:spacing w:after="200" w:line="276" w:lineRule="auto"/>
    </w:pPr>
    <w:rPr>
      <w:sz w:val="22"/>
      <w:szCs w:val="22"/>
    </w:rPr>
  </w:style>
  <w:style w:type="paragraph" w:styleId="3">
    <w:name w:val="heading 3"/>
    <w:basedOn w:val="a"/>
    <w:link w:val="30"/>
    <w:uiPriority w:val="9"/>
    <w:qFormat/>
    <w:rsid w:val="00CC6063"/>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link w:val="40"/>
    <w:uiPriority w:val="9"/>
    <w:qFormat/>
    <w:rsid w:val="00CC6063"/>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CC6063"/>
    <w:rPr>
      <w:rFonts w:ascii="Times New Roman" w:hAnsi="Times New Roman" w:cs="Times New Roman"/>
      <w:b/>
      <w:bCs/>
      <w:sz w:val="27"/>
      <w:szCs w:val="27"/>
    </w:rPr>
  </w:style>
  <w:style w:type="character" w:customStyle="1" w:styleId="40">
    <w:name w:val="Заголовок 4 Знак"/>
    <w:link w:val="4"/>
    <w:uiPriority w:val="9"/>
    <w:locked/>
    <w:rsid w:val="00CC6063"/>
    <w:rPr>
      <w:rFonts w:ascii="Times New Roman" w:hAnsi="Times New Roman" w:cs="Times New Roman"/>
      <w:b/>
      <w:bCs/>
      <w:sz w:val="24"/>
      <w:szCs w:val="24"/>
    </w:rPr>
  </w:style>
  <w:style w:type="paragraph" w:styleId="a3">
    <w:name w:val="Normal (Web)"/>
    <w:basedOn w:val="a"/>
    <w:uiPriority w:val="99"/>
    <w:semiHidden/>
    <w:unhideWhenUsed/>
    <w:rsid w:val="00CC606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unhideWhenUsed/>
    <w:rsid w:val="0002624C"/>
    <w:rPr>
      <w:rFonts w:ascii="Arial" w:hAnsi="Arial" w:cs="Arial"/>
      <w:color w:val="123456"/>
      <w:u w:val="none"/>
      <w:effect w:val="none"/>
    </w:rPr>
  </w:style>
  <w:style w:type="paragraph" w:styleId="a5">
    <w:name w:val="header"/>
    <w:basedOn w:val="a"/>
    <w:link w:val="a6"/>
    <w:uiPriority w:val="99"/>
    <w:semiHidden/>
    <w:unhideWhenUsed/>
    <w:rsid w:val="00A01A67"/>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A01A67"/>
    <w:rPr>
      <w:rFonts w:cs="Times New Roman"/>
    </w:rPr>
  </w:style>
  <w:style w:type="paragraph" w:styleId="a7">
    <w:name w:val="footer"/>
    <w:basedOn w:val="a"/>
    <w:link w:val="a8"/>
    <w:uiPriority w:val="99"/>
    <w:semiHidden/>
    <w:unhideWhenUsed/>
    <w:rsid w:val="00A01A67"/>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A01A67"/>
    <w:rPr>
      <w:rFonts w:cs="Times New Roman"/>
    </w:rPr>
  </w:style>
  <w:style w:type="paragraph" w:styleId="a9">
    <w:name w:val="List Paragraph"/>
    <w:basedOn w:val="a"/>
    <w:uiPriority w:val="34"/>
    <w:qFormat/>
    <w:rsid w:val="00A01A67"/>
    <w:pPr>
      <w:ind w:left="720"/>
      <w:contextualSpacing/>
    </w:pPr>
  </w:style>
  <w:style w:type="paragraph" w:customStyle="1" w:styleId="aa">
    <w:name w:val="АА"/>
    <w:basedOn w:val="a"/>
    <w:qFormat/>
    <w:rsid w:val="000B6D87"/>
    <w:pPr>
      <w:overflowPunct w:val="0"/>
      <w:autoSpaceDE w:val="0"/>
      <w:autoSpaceDN w:val="0"/>
      <w:adjustRightInd w:val="0"/>
      <w:spacing w:after="0" w:line="360" w:lineRule="auto"/>
      <w:ind w:firstLine="720"/>
      <w:contextualSpacing/>
      <w:jc w:val="both"/>
    </w:pPr>
    <w:rPr>
      <w:rFonts w:ascii="Times New Roman" w:hAnsi="Times New Roman"/>
      <w:sz w:val="28"/>
      <w:szCs w:val="28"/>
    </w:rPr>
  </w:style>
  <w:style w:type="paragraph" w:customStyle="1" w:styleId="ab">
    <w:name w:val="Б"/>
    <w:basedOn w:val="a"/>
    <w:qFormat/>
    <w:rsid w:val="000B6D87"/>
    <w:pPr>
      <w:spacing w:after="0" w:line="360" w:lineRule="auto"/>
      <w:contextualSpacing/>
    </w:pPr>
    <w:rPr>
      <w:rFonts w:ascii="Times New Roman" w:hAnsi="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257943">
      <w:marLeft w:val="0"/>
      <w:marRight w:val="0"/>
      <w:marTop w:val="0"/>
      <w:marBottom w:val="0"/>
      <w:divBdr>
        <w:top w:val="none" w:sz="0" w:space="0" w:color="auto"/>
        <w:left w:val="none" w:sz="0" w:space="0" w:color="auto"/>
        <w:bottom w:val="none" w:sz="0" w:space="0" w:color="auto"/>
        <w:right w:val="none" w:sz="0" w:space="0" w:color="auto"/>
      </w:divBdr>
      <w:divsChild>
        <w:div w:id="635257944">
          <w:marLeft w:val="0"/>
          <w:marRight w:val="225"/>
          <w:marTop w:val="0"/>
          <w:marBottom w:val="0"/>
          <w:divBdr>
            <w:top w:val="none" w:sz="0" w:space="0" w:color="auto"/>
            <w:left w:val="none" w:sz="0" w:space="0" w:color="auto"/>
            <w:bottom w:val="none" w:sz="0" w:space="0" w:color="auto"/>
            <w:right w:val="none" w:sz="0" w:space="0" w:color="auto"/>
          </w:divBdr>
        </w:div>
      </w:divsChild>
    </w:div>
    <w:div w:id="635257945">
      <w:marLeft w:val="0"/>
      <w:marRight w:val="0"/>
      <w:marTop w:val="0"/>
      <w:marBottom w:val="0"/>
      <w:divBdr>
        <w:top w:val="none" w:sz="0" w:space="0" w:color="auto"/>
        <w:left w:val="none" w:sz="0" w:space="0" w:color="auto"/>
        <w:bottom w:val="none" w:sz="0" w:space="0" w:color="auto"/>
        <w:right w:val="none" w:sz="0" w:space="0" w:color="auto"/>
      </w:divBdr>
      <w:divsChild>
        <w:div w:id="635257946">
          <w:marLeft w:val="0"/>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B23F1-3308-4665-88DE-64164EA73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4291</Words>
  <Characters>24463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2</cp:revision>
  <dcterms:created xsi:type="dcterms:W3CDTF">2014-03-02T06:06:00Z</dcterms:created>
  <dcterms:modified xsi:type="dcterms:W3CDTF">2014-03-02T06:06:00Z</dcterms:modified>
</cp:coreProperties>
</file>