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Дети входят в зал под марш, строятся лицом к зрителям в «шахматном» порядке.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Ведущий. Что такое семья – понятно всем.</w:t>
      </w:r>
      <w:r w:rsidR="007D47B2" w:rsidRPr="00CF424B">
        <w:rPr>
          <w:sz w:val="28"/>
          <w:szCs w:val="27"/>
        </w:rPr>
        <w:t xml:space="preserve"> </w:t>
      </w:r>
      <w:r w:rsidRPr="00CF424B">
        <w:rPr>
          <w:sz w:val="28"/>
          <w:szCs w:val="27"/>
        </w:rPr>
        <w:t>Семья – это дом. Семья – это мир, где царят любовь, преданность и взаимопонимание. Это одни на всех радости и печали. Это привычки и традиции. А ещё – это опора во всех бедах и несчастьях. Это крепость, за стенами которой должны жить лишь покой и любовь.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1-й ребёнок. Семья – это мы. Семья – это я.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2-й ребёнок. Семья – это папа и мама моя.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3-й ребёнок. Семья – это младший братишка родной.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4-й ребёнок. Семья – это котик пушистенький мой.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5-й ребёнок. Семья – это бабушки две дорогие.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6-й ребёнок. Семья – и сестрёнки мои озорные.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7-й ребёнок. Семья – это крёстная, тёти и дяди.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8-й ребёнок. Семья – это ёлка в красивом наряде.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9-й ребёнок. Семья – это праздник за круглым столом.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10-й ребёнок. Семья – это счастье, семья – это дом,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11-й ребёнок. Где любят, и ждут, и не помнят о злом.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Ведущий. Семья – это взрослые и дети вместе. И чтобы здесь сегодня у нас была настоящая семья, приглашаю взрослых присоединиться к нам, поучаствовать в нашем празднике вместе со своими детьми.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 xml:space="preserve">(Выходят взрослые. Участники делятся на две команды-семьи.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Выбирается жюри.)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Дом, как правило, на взрослых держится. Предлагаю вам «построить» свой дом.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Default="00CF424B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bCs/>
          <w:iCs/>
          <w:sz w:val="28"/>
          <w:szCs w:val="27"/>
          <w:lang w:val="en-US"/>
        </w:rPr>
      </w:pPr>
      <w:r>
        <w:rPr>
          <w:bCs/>
          <w:iCs/>
          <w:sz w:val="28"/>
          <w:szCs w:val="27"/>
        </w:rPr>
        <w:br w:type="page"/>
      </w:r>
      <w:r w:rsidR="00D11B45" w:rsidRPr="00CF424B">
        <w:rPr>
          <w:bCs/>
          <w:iCs/>
          <w:sz w:val="28"/>
          <w:szCs w:val="27"/>
        </w:rPr>
        <w:t>Конкурс «Что нам стоит дом построить?»</w:t>
      </w:r>
    </w:p>
    <w:p w:rsidR="00CF424B" w:rsidRPr="00CF424B" w:rsidRDefault="00CF424B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  <w:lang w:val="en-US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 xml:space="preserve">Материалы: лист ватмана, детали дома из цветной самоклеющейся бумаги. </w:t>
      </w:r>
    </w:p>
    <w:p w:rsidR="00D11B45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iCs/>
          <w:sz w:val="28"/>
          <w:szCs w:val="27"/>
          <w:lang w:val="en-US"/>
        </w:rPr>
      </w:pPr>
      <w:r w:rsidRPr="00CF424B">
        <w:rPr>
          <w:iCs/>
          <w:sz w:val="28"/>
          <w:szCs w:val="27"/>
        </w:rPr>
        <w:t>Методика проведения: взрослые собирают картинку дома из предложенных деталей, говоря при этом пословицы о доме и семье.</w:t>
      </w:r>
    </w:p>
    <w:p w:rsidR="00CF424B" w:rsidRPr="00CF424B" w:rsidRDefault="00CF424B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  <w:lang w:val="en-US"/>
        </w:rPr>
      </w:pPr>
    </w:p>
    <w:p w:rsidR="00D11B45" w:rsidRPr="00CF424B" w:rsidRDefault="00D11B45" w:rsidP="00CF424B">
      <w:pPr>
        <w:pStyle w:val="a3"/>
        <w:keepNext/>
        <w:widowControl w:val="0"/>
        <w:numPr>
          <w:ilvl w:val="0"/>
          <w:numId w:val="1"/>
        </w:numPr>
        <w:spacing w:before="0" w:beforeAutospacing="0" w:after="0" w:line="360" w:lineRule="auto"/>
        <w:ind w:left="0"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 xml:space="preserve">Не нужен клад, когда в семье лад. </w:t>
      </w:r>
    </w:p>
    <w:p w:rsidR="00D11B45" w:rsidRPr="00CF424B" w:rsidRDefault="00D11B45" w:rsidP="00CF424B">
      <w:pPr>
        <w:pStyle w:val="a3"/>
        <w:keepNext/>
        <w:widowControl w:val="0"/>
        <w:numPr>
          <w:ilvl w:val="0"/>
          <w:numId w:val="1"/>
        </w:numPr>
        <w:spacing w:before="0" w:beforeAutospacing="0" w:after="0" w:line="360" w:lineRule="auto"/>
        <w:ind w:left="0"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 xml:space="preserve">Дом вести – не бородой трясти. </w:t>
      </w:r>
    </w:p>
    <w:p w:rsidR="00D11B45" w:rsidRPr="00CF424B" w:rsidRDefault="00D11B45" w:rsidP="00CF424B">
      <w:pPr>
        <w:pStyle w:val="a3"/>
        <w:keepNext/>
        <w:widowControl w:val="0"/>
        <w:numPr>
          <w:ilvl w:val="0"/>
          <w:numId w:val="1"/>
        </w:numPr>
        <w:spacing w:before="0" w:beforeAutospacing="0" w:after="0" w:line="360" w:lineRule="auto"/>
        <w:ind w:left="0"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Каково на дому, таково и самому.</w:t>
      </w:r>
    </w:p>
    <w:p w:rsidR="00D11B45" w:rsidRPr="00CF424B" w:rsidRDefault="00D11B45" w:rsidP="00CF424B">
      <w:pPr>
        <w:pStyle w:val="a3"/>
        <w:keepNext/>
        <w:widowControl w:val="0"/>
        <w:numPr>
          <w:ilvl w:val="0"/>
          <w:numId w:val="1"/>
        </w:numPr>
        <w:spacing w:before="0" w:beforeAutospacing="0" w:after="0" w:line="360" w:lineRule="auto"/>
        <w:ind w:left="0"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В гостях хорошо, а дома лучше.</w:t>
      </w:r>
    </w:p>
    <w:p w:rsidR="00D11B45" w:rsidRPr="00CF424B" w:rsidRDefault="00D11B45" w:rsidP="00CF424B">
      <w:pPr>
        <w:pStyle w:val="a3"/>
        <w:keepNext/>
        <w:widowControl w:val="0"/>
        <w:numPr>
          <w:ilvl w:val="0"/>
          <w:numId w:val="1"/>
        </w:numPr>
        <w:spacing w:before="0" w:beforeAutospacing="0" w:after="0" w:line="360" w:lineRule="auto"/>
        <w:ind w:left="0"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 xml:space="preserve">Когда семья вместе, и сердце на месте. </w:t>
      </w:r>
    </w:p>
    <w:p w:rsidR="00D11B45" w:rsidRPr="00CF424B" w:rsidRDefault="00D11B45" w:rsidP="00CF424B">
      <w:pPr>
        <w:pStyle w:val="a3"/>
        <w:keepNext/>
        <w:widowControl w:val="0"/>
        <w:numPr>
          <w:ilvl w:val="0"/>
          <w:numId w:val="1"/>
        </w:numPr>
        <w:spacing w:before="0" w:beforeAutospacing="0" w:after="0" w:line="360" w:lineRule="auto"/>
        <w:ind w:left="0"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Красна изба не углами, а пирогами.</w:t>
      </w:r>
    </w:p>
    <w:p w:rsidR="00D11B45" w:rsidRPr="00CF424B" w:rsidRDefault="00D11B45" w:rsidP="00CF424B">
      <w:pPr>
        <w:pStyle w:val="a3"/>
        <w:keepNext/>
        <w:widowControl w:val="0"/>
        <w:numPr>
          <w:ilvl w:val="0"/>
          <w:numId w:val="1"/>
        </w:numPr>
        <w:spacing w:before="0" w:beforeAutospacing="0" w:after="0" w:line="360" w:lineRule="auto"/>
        <w:ind w:left="0"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 xml:space="preserve">В родной семье и каша гуще. </w:t>
      </w:r>
    </w:p>
    <w:p w:rsidR="00D11B45" w:rsidRPr="00CF424B" w:rsidRDefault="00D11B45" w:rsidP="00CF424B">
      <w:pPr>
        <w:pStyle w:val="a3"/>
        <w:keepNext/>
        <w:widowControl w:val="0"/>
        <w:numPr>
          <w:ilvl w:val="0"/>
          <w:numId w:val="1"/>
        </w:numPr>
        <w:spacing w:before="0" w:beforeAutospacing="0" w:after="0" w:line="360" w:lineRule="auto"/>
        <w:ind w:left="0"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 xml:space="preserve">Согласную семью и горе не берёт. </w:t>
      </w:r>
    </w:p>
    <w:p w:rsidR="00D11B45" w:rsidRPr="00CF424B" w:rsidRDefault="00D11B45" w:rsidP="00CF424B">
      <w:pPr>
        <w:pStyle w:val="a3"/>
        <w:keepNext/>
        <w:widowControl w:val="0"/>
        <w:numPr>
          <w:ilvl w:val="0"/>
          <w:numId w:val="1"/>
        </w:numPr>
        <w:spacing w:before="0" w:beforeAutospacing="0" w:after="0" w:line="360" w:lineRule="auto"/>
        <w:ind w:left="0"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 xml:space="preserve">В семье любовь да совет, так и нужды нет. </w:t>
      </w:r>
    </w:p>
    <w:p w:rsidR="00D11B45" w:rsidRPr="00CF424B" w:rsidRDefault="00D11B45" w:rsidP="00CF424B">
      <w:pPr>
        <w:pStyle w:val="a3"/>
        <w:keepNext/>
        <w:widowControl w:val="0"/>
        <w:numPr>
          <w:ilvl w:val="0"/>
          <w:numId w:val="1"/>
        </w:numPr>
        <w:spacing w:before="0" w:beforeAutospacing="0" w:after="0" w:line="360" w:lineRule="auto"/>
        <w:ind w:left="0"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 xml:space="preserve">Дети не в тягость, а в радость. </w:t>
      </w:r>
    </w:p>
    <w:p w:rsidR="00D11B45" w:rsidRPr="00CF424B" w:rsidRDefault="00D11B45" w:rsidP="00CF424B">
      <w:pPr>
        <w:pStyle w:val="a3"/>
        <w:keepNext/>
        <w:widowControl w:val="0"/>
        <w:numPr>
          <w:ilvl w:val="0"/>
          <w:numId w:val="1"/>
        </w:numPr>
        <w:spacing w:before="0" w:beforeAutospacing="0" w:after="0" w:line="360" w:lineRule="auto"/>
        <w:ind w:left="0"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 xml:space="preserve">Дружная семья и землю превратит в золото.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Ведущий. Молодцы! Отличный построили дом!</w:t>
      </w:r>
    </w:p>
    <w:p w:rsidR="00CF424B" w:rsidRDefault="00CF424B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  <w:szCs w:val="27"/>
          <w:lang w:val="en-US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Дом, как известно всем давно,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Это не стены и не окно,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Даже не стулья за столом -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Это не дом.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Дом – это там, где вас поймут,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Там, где надеятся и ждут,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Где ты забудешь о плохом -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Это твой дом! </w:t>
      </w:r>
    </w:p>
    <w:p w:rsidR="00D11B45" w:rsidRPr="00CF424B" w:rsidRDefault="00CF424B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>
        <w:rPr>
          <w:sz w:val="28"/>
          <w:szCs w:val="27"/>
        </w:rPr>
        <w:br w:type="page"/>
      </w:r>
      <w:r w:rsidR="00D11B45" w:rsidRPr="00CF424B">
        <w:rPr>
          <w:sz w:val="28"/>
          <w:szCs w:val="27"/>
        </w:rPr>
        <w:t>Дом – это уютный тёплый очаг. Где всегда должен звучать детский смех и царить позитивное настроение. Для того, чтобы нам всем было весело в нашем доме, предлагаю вместе потанцевать.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bCs/>
          <w:iCs/>
          <w:sz w:val="28"/>
          <w:szCs w:val="27"/>
        </w:rPr>
        <w:t>Дети выполняют ритмическую гимнастику.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(ОРУ на степ-платформах)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 xml:space="preserve">Музыка из к/ф «Мэри Поппинс, до свидания!» -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«Песенка о Брадобрее».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Ведущий. Молодцы! Дом построили, настроение отличное. А про дела домашние не забыли? </w:t>
      </w:r>
    </w:p>
    <w:p w:rsidR="00CF424B" w:rsidRDefault="00CF424B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  <w:szCs w:val="27"/>
          <w:lang w:val="en-US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В нашем доме всё на месте,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Потому что делаем всё вместе.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Есть у нас огород,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Там картошка растёт.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С картошкой, как известно, много забот. Папа копает лунки, мама бросает картошку в лунки, дети помогают собирать урожай.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CF424B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>
        <w:rPr>
          <w:bCs/>
          <w:iCs/>
          <w:sz w:val="28"/>
          <w:szCs w:val="27"/>
        </w:rPr>
        <w:t>Командная эстафета «Наш огород»</w:t>
      </w:r>
    </w:p>
    <w:p w:rsidR="00CF424B" w:rsidRDefault="00CF424B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iCs/>
          <w:sz w:val="28"/>
          <w:szCs w:val="27"/>
          <w:lang w:val="en-US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Материалы: обручи, 2 детских ведёрка, мячи малые, мешочки с песком, фитболы.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Методика проведения: участвуют все члены команды.</w:t>
      </w:r>
      <w:r w:rsidR="00CF424B">
        <w:rPr>
          <w:iCs/>
          <w:sz w:val="28"/>
          <w:szCs w:val="27"/>
        </w:rPr>
        <w:t xml:space="preserve"> </w:t>
      </w:r>
      <w:r w:rsidRPr="00CF424B">
        <w:rPr>
          <w:iCs/>
          <w:sz w:val="28"/>
          <w:szCs w:val="27"/>
        </w:rPr>
        <w:t>Папа прыгает из обруча в обруч на одной ноге с ведёрком в руке, ставит ведёрко – "копает лунку". Мама проходит с мешочком на голове с мячами в руках до ведёрка, бросает в него мячи – "сажает картошку". Дети (двое поочерёдно) прыгают на фитболе до ведёрка – "наблюдают, как растёт урожай". Затем снова мамы, дети и т.д. Завершают конкурс папы, забирая ведёрко в команду.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Ведущий. Молодцы! Урожай собрали, но на одной картошке далеко не уедешь. Надо ещё что-то вкусненькое прикупить. А для этого нужны... денежки. А кто у нас главный добытчик в семье? - Конечно, мужчина.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bCs/>
          <w:iCs/>
          <w:sz w:val="28"/>
          <w:szCs w:val="27"/>
        </w:rPr>
        <w:t xml:space="preserve">Конкурс для папы – </w:t>
      </w:r>
      <w:r w:rsidR="00CF424B">
        <w:rPr>
          <w:bCs/>
          <w:iCs/>
          <w:sz w:val="28"/>
          <w:szCs w:val="27"/>
        </w:rPr>
        <w:t>«Надёжный добытчик»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Материалы: воздушные шары.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Методика проведения: в конкурсе участвуют все мужчины. Необходимо собрать как можно больше воздушных шариков и принести в свою "семью". Количество шариков в каждой команде подсчитывается.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CF424B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>
        <w:rPr>
          <w:bCs/>
          <w:iCs/>
          <w:sz w:val="28"/>
          <w:szCs w:val="27"/>
        </w:rPr>
        <w:t>«Песенка про папу»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(сл. М.</w:t>
      </w:r>
      <w:r w:rsidR="00CF424B">
        <w:rPr>
          <w:iCs/>
          <w:sz w:val="28"/>
          <w:szCs w:val="27"/>
        </w:rPr>
        <w:t xml:space="preserve"> </w:t>
      </w:r>
      <w:r w:rsidRPr="00CF424B">
        <w:rPr>
          <w:iCs/>
          <w:sz w:val="28"/>
          <w:szCs w:val="27"/>
        </w:rPr>
        <w:t>Танича, муз. В.</w:t>
      </w:r>
      <w:r w:rsidR="00CF424B">
        <w:rPr>
          <w:iCs/>
          <w:sz w:val="28"/>
          <w:szCs w:val="27"/>
        </w:rPr>
        <w:t xml:space="preserve"> </w:t>
      </w:r>
      <w:r w:rsidRPr="00CF424B">
        <w:rPr>
          <w:iCs/>
          <w:sz w:val="28"/>
          <w:szCs w:val="27"/>
        </w:rPr>
        <w:t>Шаинского, поют мальчики)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Ребёнок. Дочка жалуется маме: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-Платье рваное на мне,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Вот и тут, и на спине.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Про такое говорят: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-Это золушкин наряд.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Фей на свете больше нет,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Нет ни замков, ни карет.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Кто ж поможет мне в беде?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Мамы нет моей нигде?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Ведущий. Без мамы дома – никуда! Она и варит, и стирает, и шьёт...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bCs/>
          <w:iCs/>
          <w:sz w:val="28"/>
          <w:szCs w:val="27"/>
        </w:rPr>
        <w:t xml:space="preserve">Командная эстафета для мамы – </w:t>
      </w:r>
      <w:r w:rsidR="00CF424B">
        <w:rPr>
          <w:bCs/>
          <w:iCs/>
          <w:sz w:val="28"/>
          <w:szCs w:val="27"/>
        </w:rPr>
        <w:t>«Ловкая швея»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 xml:space="preserve">Материалы: обручи, скреплённые между собой, 2 длинные верёвки.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Методика проведения: в эстафете участвуют мамы обеих команд.</w:t>
      </w:r>
      <w:r w:rsidR="00CF424B">
        <w:rPr>
          <w:iCs/>
          <w:sz w:val="28"/>
          <w:szCs w:val="27"/>
        </w:rPr>
        <w:t xml:space="preserve"> </w:t>
      </w:r>
      <w:r w:rsidRPr="00CF424B">
        <w:rPr>
          <w:iCs/>
          <w:sz w:val="28"/>
          <w:szCs w:val="27"/>
        </w:rPr>
        <w:t>Остальные члены команды – папы и дети – держат связку обручей. Мама берёт верёвку в руки и вместе с ней пролезает из обруча в обруч, имитируя шитьё.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bCs/>
          <w:iCs/>
          <w:sz w:val="28"/>
          <w:szCs w:val="27"/>
        </w:rPr>
        <w:t xml:space="preserve">В. Гин </w:t>
      </w:r>
      <w:r w:rsidR="00CF424B">
        <w:rPr>
          <w:bCs/>
          <w:iCs/>
          <w:sz w:val="28"/>
          <w:szCs w:val="27"/>
        </w:rPr>
        <w:t>«Не обижайте матерей»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(Стих. читает один из взрослых участников)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Не обижайте матерей,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На матерей не обижайтесь.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Перед разлукой у дверей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Нежнее с ними попрощайтесь.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И уходить за поворот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Вы не спешите, не спешите,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И ей, стоящей у ворот,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Как можно дольше помашите.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Вздыхают матери в тиши,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В тиши ночей, в тиши тревожной.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Для них мы вечно малыши,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И с этим спорить невозможно.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Так будьте чуточку добрей,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Опекой их не раздражайтесь,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Не обижайте матерей.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На матерей не обижайтесь.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1 ребёнок. Почему, когда я с мамой, </w:t>
      </w:r>
    </w:p>
    <w:p w:rsidR="00CF424B" w:rsidRDefault="00CF424B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  <w:szCs w:val="27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Даже хмурый день светлей?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Потому что, потому что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Нету мамочки милей!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2 ребёнок. Почему, когда мне больно,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К маме я спешу скорей?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Потому что, потому что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Нету мамочки нежней!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3 ребёнок. Почему, когда мы вместе, </w:t>
      </w:r>
    </w:p>
    <w:p w:rsidR="00CF424B" w:rsidRDefault="00CF424B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  <w:szCs w:val="27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Я счастливей всех на свете?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Потому что, потому что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Нету мамочки добрей!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4 ребёнок. Мамочек красивых, </w:t>
      </w:r>
    </w:p>
    <w:p w:rsidR="00CF424B" w:rsidRDefault="00CF424B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  <w:szCs w:val="27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Добрых и любимых,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Мы сейчас поздравим,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Песню им подарим!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CF424B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>
        <w:rPr>
          <w:bCs/>
          <w:iCs/>
          <w:sz w:val="28"/>
          <w:szCs w:val="27"/>
        </w:rPr>
        <w:t>«Хорошо рядом с мамой»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(сл. Т.</w:t>
      </w:r>
      <w:r w:rsidR="00CF424B">
        <w:rPr>
          <w:iCs/>
          <w:sz w:val="28"/>
          <w:szCs w:val="27"/>
        </w:rPr>
        <w:t xml:space="preserve"> </w:t>
      </w:r>
      <w:r w:rsidRPr="00CF424B">
        <w:rPr>
          <w:iCs/>
          <w:sz w:val="28"/>
          <w:szCs w:val="27"/>
        </w:rPr>
        <w:t>Волгиной, муз. А.</w:t>
      </w:r>
      <w:r w:rsidR="00CF424B">
        <w:rPr>
          <w:iCs/>
          <w:sz w:val="28"/>
          <w:szCs w:val="27"/>
        </w:rPr>
        <w:t xml:space="preserve"> </w:t>
      </w:r>
      <w:r w:rsidRPr="00CF424B">
        <w:rPr>
          <w:iCs/>
          <w:sz w:val="28"/>
          <w:szCs w:val="27"/>
        </w:rPr>
        <w:t>Филиппенко, поют девочки.)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Ведущий. Как хорошо живётся нашим детям в семье с такими заботливыми родителями! Каждый занят своим делом, работа прямо спорится в руках! А после нелёгкого труда полагается немного подкрепиться.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bCs/>
          <w:iCs/>
          <w:sz w:val="28"/>
          <w:szCs w:val="27"/>
        </w:rPr>
        <w:t xml:space="preserve">Командный конкурс </w:t>
      </w:r>
      <w:r w:rsidR="00CF424B">
        <w:rPr>
          <w:bCs/>
          <w:iCs/>
          <w:sz w:val="28"/>
          <w:szCs w:val="27"/>
        </w:rPr>
        <w:t>«Ловкий поварёнок»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Материалы: у каждого члена команды - тонкая длинная верёвка (или нитка), макароны.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 xml:space="preserve">Методика проведения: за одну минуту нанизать макароны на нитку, затем связать все нитки вместе. Побеждает та команда, у которой получится самая длинная макаронина.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Ведущий. Хорошо подкрепились? А как же наши фигуры? В последнее время СМИ предлагают нам множество средств для уменьшения веса и улучшения фигуры. Я не знаю, какими средствами пользуется ваша семья, но мне кажется, что вы поддерживаете свою форму за счёт занятий спортом.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bCs/>
          <w:iCs/>
          <w:sz w:val="28"/>
          <w:szCs w:val="27"/>
        </w:rPr>
        <w:t xml:space="preserve">Командный конкурс </w:t>
      </w:r>
      <w:r w:rsidR="00CF424B">
        <w:rPr>
          <w:bCs/>
          <w:iCs/>
          <w:sz w:val="28"/>
          <w:szCs w:val="27"/>
        </w:rPr>
        <w:t>«Самый стройный»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Методика проведения: команда выбирает 3-х человек (папа, мама, ребёнок), которые будут участвовать в конкурсе. Папа сажает на шею ребёнка, мама прижимается плотнее к папе. У получившейся "фигуры" измеряется рост, окружность талии. Победитель – самый стройный и высокий.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 xml:space="preserve">Ведущий. Ну вот теперь точно есть повод начать ходить в спортзал, а попозже повторить измерения. 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iCs/>
          <w:sz w:val="28"/>
          <w:szCs w:val="27"/>
        </w:rPr>
        <w:t>(Перестроение, как в начале)</w:t>
      </w:r>
    </w:p>
    <w:p w:rsidR="00D11B45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</w:p>
    <w:p w:rsidR="00FB4A6F" w:rsidRPr="00CF424B" w:rsidRDefault="00D11B45" w:rsidP="00CF424B">
      <w:pPr>
        <w:pStyle w:val="a3"/>
        <w:keepNext/>
        <w:widowControl w:val="0"/>
        <w:spacing w:before="0" w:beforeAutospacing="0" w:after="0" w:line="360" w:lineRule="auto"/>
        <w:ind w:firstLine="709"/>
        <w:jc w:val="both"/>
        <w:rPr>
          <w:sz w:val="28"/>
        </w:rPr>
      </w:pPr>
      <w:r w:rsidRPr="00CF424B">
        <w:rPr>
          <w:sz w:val="28"/>
          <w:szCs w:val="27"/>
        </w:rPr>
        <w:t>Ведущий. Сегодня мы с вами выяснили, что все семьи наших участников крепкие, дружные и любящие. Родителям хочу напомнить одну народную мудрость: "Ребёнок учится тому, что видит у себя в дому. Родители – пример ему!" Не забывайте об этом. Берегите свои семьи, заботьтесь друг о друге, помогайте близким в беде! Будьте все здоровы и счастливы! Не забывайте о том, что большую часть времени ваши дети проводят в детском саду. Значит и детский сад, нас с вами тоже можно назвать большой дружной семьёй. Хочу, чтобы в нашей семье царил мир, лад и взаимопонимание. А в заключение предлагаю спеть всем вместе песню, кото</w:t>
      </w:r>
      <w:r w:rsidR="00CF424B">
        <w:rPr>
          <w:sz w:val="28"/>
          <w:szCs w:val="27"/>
        </w:rPr>
        <w:t>рую будем считать гимном семьи.</w:t>
      </w:r>
      <w:bookmarkStart w:id="0" w:name="_GoBack"/>
      <w:bookmarkEnd w:id="0"/>
    </w:p>
    <w:sectPr w:rsidR="00FB4A6F" w:rsidRPr="00CF424B" w:rsidSect="00CF424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148DE"/>
    <w:multiLevelType w:val="multilevel"/>
    <w:tmpl w:val="7B1C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B45"/>
    <w:rsid w:val="00451B7A"/>
    <w:rsid w:val="0066353B"/>
    <w:rsid w:val="006D241F"/>
    <w:rsid w:val="007D47B2"/>
    <w:rsid w:val="008435D0"/>
    <w:rsid w:val="00A540F4"/>
    <w:rsid w:val="00BB2FDA"/>
    <w:rsid w:val="00CF424B"/>
    <w:rsid w:val="00D11B45"/>
    <w:rsid w:val="00FB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31AC0B-5FE2-4595-AF89-2FAC22A1E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11B45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30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2014-03-02T04:37:00Z</dcterms:created>
  <dcterms:modified xsi:type="dcterms:W3CDTF">2014-03-02T04:37:00Z</dcterms:modified>
</cp:coreProperties>
</file>