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7ED7" w:rsidRPr="00FB51DC" w:rsidRDefault="00996908" w:rsidP="00FB51DC">
      <w:pPr>
        <w:pStyle w:val="aff4"/>
      </w:pPr>
      <w:r w:rsidRPr="00FB51DC">
        <w:t>МИНИСТЕРСТВО ОБЩЕГО И ПРОФЕССИОНАЛЬНОГО ОБРАЗОВАНИЯ СВЕРДЛОВСКОЙ ОБЛАСТИ</w:t>
      </w:r>
    </w:p>
    <w:p w:rsidR="00FB51DC" w:rsidRDefault="00996908" w:rsidP="00FB51DC">
      <w:pPr>
        <w:pStyle w:val="aff4"/>
      </w:pPr>
      <w:r w:rsidRPr="00FB51DC">
        <w:t>Государственное бюджетное образовательное учреждение</w:t>
      </w:r>
    </w:p>
    <w:p w:rsidR="00FB51DC" w:rsidRDefault="00FB51DC" w:rsidP="00FB51DC">
      <w:pPr>
        <w:pStyle w:val="aff4"/>
      </w:pPr>
      <w:r>
        <w:t>"</w:t>
      </w:r>
      <w:r w:rsidR="00996908" w:rsidRPr="00FB51DC">
        <w:t>СВЕРДЛОВСКИЙ ОБЛАСТНОЙ ПЕДАГОГИЧЕСКИЙ КОЛЛЕДЖ</w:t>
      </w:r>
      <w:r>
        <w:t>"</w:t>
      </w:r>
    </w:p>
    <w:p w:rsidR="00FB51DC" w:rsidRDefault="00996908" w:rsidP="00FB51DC">
      <w:pPr>
        <w:pStyle w:val="aff4"/>
      </w:pPr>
      <w:r w:rsidRPr="00FB51DC">
        <w:t>Кафедра образования периода детства</w:t>
      </w: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  <w:r w:rsidRPr="00FB51DC">
        <w:t>Реферативная работа</w:t>
      </w:r>
    </w:p>
    <w:p w:rsidR="00FB51DC" w:rsidRDefault="00F94F3E" w:rsidP="00FB51DC">
      <w:pPr>
        <w:pStyle w:val="aff4"/>
      </w:pPr>
      <w:r>
        <w:t>Роль предметно</w:t>
      </w:r>
      <w:r w:rsidR="00FB51DC">
        <w:t>-</w:t>
      </w:r>
      <w:r w:rsidR="00996908" w:rsidRPr="00FB51DC">
        <w:t>практической деятельности в воспитании и развитии детей младшего школьного возраста</w:t>
      </w: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Pr="00FB51DC" w:rsidRDefault="00FB51DC" w:rsidP="00FB51DC">
      <w:pPr>
        <w:pStyle w:val="aff4"/>
      </w:pPr>
    </w:p>
    <w:p w:rsidR="00FB51DC" w:rsidRDefault="00E937AA" w:rsidP="00FB51DC">
      <w:pPr>
        <w:pStyle w:val="aff4"/>
        <w:jc w:val="left"/>
      </w:pPr>
      <w:r w:rsidRPr="00FB51DC">
        <w:t>Татаркина</w:t>
      </w:r>
      <w:r w:rsidR="00996908" w:rsidRPr="00FB51DC">
        <w:t xml:space="preserve"> М</w:t>
      </w:r>
      <w:r w:rsidR="00FB51DC">
        <w:t>.В.</w:t>
      </w:r>
    </w:p>
    <w:p w:rsidR="00FB51DC" w:rsidRDefault="00996908" w:rsidP="00FB51DC">
      <w:pPr>
        <w:pStyle w:val="aff4"/>
        <w:jc w:val="left"/>
      </w:pPr>
      <w:r w:rsidRPr="00FB51DC">
        <w:t>Специальность</w:t>
      </w:r>
      <w:r w:rsidR="00FB51DC" w:rsidRPr="00FB51DC">
        <w:t>:</w:t>
      </w:r>
    </w:p>
    <w:p w:rsidR="00FB51DC" w:rsidRDefault="00FB51DC" w:rsidP="00FB51DC">
      <w:pPr>
        <w:pStyle w:val="aff4"/>
        <w:jc w:val="left"/>
      </w:pPr>
      <w:r>
        <w:t>"</w:t>
      </w:r>
      <w:r w:rsidR="00996908" w:rsidRPr="00FB51DC">
        <w:t>Преподавание в младших классах</w:t>
      </w:r>
      <w:r>
        <w:t>"</w:t>
      </w:r>
    </w:p>
    <w:p w:rsidR="00FB51DC" w:rsidRPr="00FB51DC" w:rsidRDefault="00996908" w:rsidP="00FB51DC">
      <w:pPr>
        <w:pStyle w:val="aff4"/>
        <w:jc w:val="left"/>
      </w:pPr>
      <w:r w:rsidRPr="00FB51DC">
        <w:t xml:space="preserve">Группа </w:t>
      </w:r>
      <w:r w:rsidR="00410C65" w:rsidRPr="00FB51DC">
        <w:rPr>
          <w:lang w:val="en-US"/>
        </w:rPr>
        <w:t>2</w:t>
      </w:r>
      <w:r w:rsidRPr="00FB51DC">
        <w:t>4 н/з</w:t>
      </w:r>
    </w:p>
    <w:p w:rsidR="00FB51DC" w:rsidRDefault="00996908" w:rsidP="00FB51DC">
      <w:pPr>
        <w:pStyle w:val="aff4"/>
        <w:jc w:val="left"/>
      </w:pPr>
      <w:r w:rsidRPr="00FB51DC">
        <w:t>Научный руководитель</w:t>
      </w:r>
      <w:r w:rsidR="00FB51DC" w:rsidRPr="00FB51DC">
        <w:t>:</w:t>
      </w:r>
    </w:p>
    <w:p w:rsidR="00FB51DC" w:rsidRDefault="00996908" w:rsidP="00FB51DC">
      <w:pPr>
        <w:pStyle w:val="aff4"/>
        <w:jc w:val="left"/>
      </w:pPr>
      <w:r w:rsidRPr="00FB51DC">
        <w:t>Пустовалова С</w:t>
      </w:r>
      <w:r w:rsidR="00FB51DC">
        <w:t>.А.</w:t>
      </w: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FB51DC" w:rsidRDefault="00FB51DC" w:rsidP="00FB51DC">
      <w:pPr>
        <w:pStyle w:val="aff4"/>
      </w:pPr>
    </w:p>
    <w:p w:rsidR="00996908" w:rsidRPr="00FB51DC" w:rsidRDefault="00996908" w:rsidP="00FB51DC">
      <w:pPr>
        <w:pStyle w:val="aff4"/>
      </w:pPr>
      <w:r w:rsidRPr="00FB51DC">
        <w:t>Екатеринбург</w:t>
      </w:r>
      <w:r w:rsidR="00FB51DC">
        <w:t xml:space="preserve"> </w:t>
      </w:r>
      <w:r w:rsidRPr="00FB51DC">
        <w:t>2010</w:t>
      </w:r>
    </w:p>
    <w:p w:rsidR="00FB51DC" w:rsidRPr="00FB51DC" w:rsidRDefault="00FB51DC" w:rsidP="00FB51DC">
      <w:pPr>
        <w:pStyle w:val="afd"/>
      </w:pPr>
      <w:r>
        <w:br w:type="page"/>
      </w:r>
      <w:r w:rsidR="0061377B" w:rsidRPr="00FB51DC">
        <w:t>Содержание</w:t>
      </w:r>
    </w:p>
    <w:p w:rsidR="00FB51DC" w:rsidRDefault="00FB51DC" w:rsidP="00FB51DC">
      <w:pPr>
        <w:ind w:firstLine="709"/>
      </w:pP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Введение</w:t>
      </w: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Психолого-педагогическая характеристика детей младшего школьного возраста</w:t>
      </w: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Предметно-практическая деятельность: понятие, роль в развитии детей младшего школьного возраста</w:t>
      </w: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Предметно-практическая деятельность как средство интенсификации мышления</w:t>
      </w: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Урок технологии в современной начальной школе</w:t>
      </w: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Заключение</w:t>
      </w: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Библиографический справочник</w:t>
      </w:r>
    </w:p>
    <w:p w:rsidR="00FB51DC" w:rsidRDefault="00FB51DC">
      <w:pPr>
        <w:pStyle w:val="21"/>
        <w:rPr>
          <w:smallCaps w:val="0"/>
          <w:noProof/>
          <w:sz w:val="24"/>
          <w:szCs w:val="24"/>
        </w:rPr>
      </w:pPr>
      <w:r w:rsidRPr="009D5DD3">
        <w:rPr>
          <w:rStyle w:val="ae"/>
          <w:noProof/>
        </w:rPr>
        <w:t>Список используемых источников</w:t>
      </w:r>
    </w:p>
    <w:p w:rsidR="00FB51DC" w:rsidRPr="00FB51DC" w:rsidRDefault="00F10004" w:rsidP="00FB51DC">
      <w:pPr>
        <w:pStyle w:val="2"/>
      </w:pPr>
      <w:r w:rsidRPr="00FB51DC">
        <w:br w:type="page"/>
      </w:r>
      <w:bookmarkStart w:id="0" w:name="_Toc278531983"/>
      <w:r w:rsidR="001F5E9B" w:rsidRPr="00FB51DC">
        <w:t>Введение</w:t>
      </w:r>
      <w:bookmarkEnd w:id="0"/>
    </w:p>
    <w:p w:rsidR="00FB51DC" w:rsidRDefault="00FB51DC" w:rsidP="00FB51DC">
      <w:pPr>
        <w:ind w:firstLine="709"/>
      </w:pPr>
    </w:p>
    <w:p w:rsidR="00FB51DC" w:rsidRDefault="002D4EFB" w:rsidP="00FB51DC">
      <w:pPr>
        <w:ind w:firstLine="709"/>
      </w:pPr>
      <w:r w:rsidRPr="00FB51DC">
        <w:t>В современном мире от человека</w:t>
      </w:r>
      <w:r w:rsidR="00FB51DC">
        <w:t xml:space="preserve"> (</w:t>
      </w:r>
      <w:r w:rsidRPr="00FB51DC">
        <w:t>ребенка</w:t>
      </w:r>
      <w:r w:rsidR="00FB51DC" w:rsidRPr="00FB51DC">
        <w:t xml:space="preserve">) </w:t>
      </w:r>
      <w:r w:rsidRPr="00FB51DC">
        <w:t>требуется все больше и больше</w:t>
      </w:r>
      <w:r w:rsidR="00FB51DC" w:rsidRPr="00FB51DC">
        <w:t xml:space="preserve">. </w:t>
      </w:r>
      <w:r w:rsidRPr="00FB51DC">
        <w:t xml:space="preserve">Больше знаний, умений, навыков, развития во всех областях, воспитанности и </w:t>
      </w:r>
      <w:r w:rsidR="00FB51DC">
        <w:t>т.д.</w:t>
      </w:r>
      <w:r w:rsidR="00FB51DC" w:rsidRPr="00FB51DC">
        <w:t xml:space="preserve"> </w:t>
      </w:r>
      <w:r w:rsidRPr="00FB51DC">
        <w:t xml:space="preserve">Цель начальной школы </w:t>
      </w:r>
      <w:r w:rsidR="00FB51DC">
        <w:t>-</w:t>
      </w:r>
      <w:r w:rsidRPr="00FB51DC">
        <w:t xml:space="preserve"> удовлетворить требования общества к ребенку посредством всестороннего его развития</w:t>
      </w:r>
      <w:r w:rsidR="00FB51DC" w:rsidRPr="00FB51DC">
        <w:t>.</w:t>
      </w:r>
    </w:p>
    <w:p w:rsidR="00FB51DC" w:rsidRDefault="007A5D7E" w:rsidP="00FB51DC">
      <w:pPr>
        <w:ind w:firstLine="709"/>
      </w:pPr>
      <w:r w:rsidRPr="00FB51DC">
        <w:t>От в</w:t>
      </w:r>
      <w:r w:rsidR="00E372AB" w:rsidRPr="00FB51DC">
        <w:t>оспит</w:t>
      </w:r>
      <w:r w:rsidRPr="00FB51DC">
        <w:t xml:space="preserve">ания и развития ребенка в </w:t>
      </w:r>
      <w:r w:rsidR="00BF1C87" w:rsidRPr="00FB51DC">
        <w:t>младшем</w:t>
      </w:r>
      <w:r w:rsidRPr="00FB51DC">
        <w:t xml:space="preserve"> школьном возрасте зависит многое в его будущей жизни, работе, отношениях</w:t>
      </w:r>
      <w:r w:rsidR="00FB51DC" w:rsidRPr="00FB51DC">
        <w:t xml:space="preserve">. </w:t>
      </w:r>
      <w:r w:rsidR="00AC03CD" w:rsidRPr="00FB51DC">
        <w:t xml:space="preserve">И, безусловно, </w:t>
      </w:r>
      <w:r w:rsidR="00BF1C87" w:rsidRPr="00FB51DC">
        <w:t>здесь</w:t>
      </w:r>
      <w:r w:rsidR="00AC03CD" w:rsidRPr="00FB51DC">
        <w:t xml:space="preserve"> важно все</w:t>
      </w:r>
      <w:r w:rsidR="00FB51DC" w:rsidRPr="00FB51DC">
        <w:t xml:space="preserve">. </w:t>
      </w:r>
      <w:r w:rsidR="00AC03CD" w:rsidRPr="00FB51DC">
        <w:t xml:space="preserve">Предметно-практическая деятельность занимает не </w:t>
      </w:r>
      <w:r w:rsidR="00BF1C87" w:rsidRPr="00FB51DC">
        <w:t>последнее место в этом процессе</w:t>
      </w:r>
      <w:r w:rsidR="00FB51DC" w:rsidRPr="00FB51DC">
        <w:t xml:space="preserve">. </w:t>
      </w:r>
      <w:r w:rsidR="00BF1C87" w:rsidRPr="00FB51DC">
        <w:t xml:space="preserve">Этому уделяется внимание в развивающей системе </w:t>
      </w:r>
      <w:r w:rsidR="00BF1C87" w:rsidRPr="00FB51DC">
        <w:rPr>
          <w:rStyle w:val="aa"/>
          <w:b w:val="0"/>
          <w:bCs w:val="0"/>
          <w:color w:val="000000"/>
        </w:rPr>
        <w:t>Л</w:t>
      </w:r>
      <w:r w:rsidR="00FB51DC">
        <w:rPr>
          <w:rStyle w:val="aa"/>
          <w:b w:val="0"/>
          <w:bCs w:val="0"/>
          <w:color w:val="000000"/>
        </w:rPr>
        <w:t xml:space="preserve">.В. </w:t>
      </w:r>
      <w:r w:rsidR="00BF1C87" w:rsidRPr="00FB51DC">
        <w:rPr>
          <w:rStyle w:val="aa"/>
          <w:b w:val="0"/>
          <w:bCs w:val="0"/>
          <w:color w:val="000000"/>
        </w:rPr>
        <w:t xml:space="preserve">Занкова </w:t>
      </w:r>
      <w:r w:rsidR="00BF1C87" w:rsidRPr="00FB51DC">
        <w:t xml:space="preserve"> и в образовательно-развивающей программе </w:t>
      </w:r>
      <w:r w:rsidR="00BF1C87" w:rsidRPr="00FB51DC">
        <w:rPr>
          <w:rStyle w:val="aa"/>
          <w:b w:val="0"/>
          <w:bCs w:val="0"/>
          <w:color w:val="000000"/>
        </w:rPr>
        <w:t>Д</w:t>
      </w:r>
      <w:r w:rsidR="00FB51DC">
        <w:rPr>
          <w:rStyle w:val="aa"/>
          <w:b w:val="0"/>
          <w:bCs w:val="0"/>
          <w:color w:val="000000"/>
        </w:rPr>
        <w:t xml:space="preserve">.Б. </w:t>
      </w:r>
      <w:r w:rsidR="00BF1C87" w:rsidRPr="00FB51DC">
        <w:rPr>
          <w:rStyle w:val="aa"/>
          <w:b w:val="0"/>
          <w:bCs w:val="0"/>
          <w:color w:val="000000"/>
        </w:rPr>
        <w:t>Эльконина</w:t>
      </w:r>
      <w:r w:rsidR="00FB51DC" w:rsidRPr="00FB51DC">
        <w:rPr>
          <w:rStyle w:val="aa"/>
          <w:b w:val="0"/>
          <w:bCs w:val="0"/>
          <w:color w:val="000000"/>
        </w:rPr>
        <w:t xml:space="preserve"> - </w:t>
      </w:r>
      <w:r w:rsidR="00BF1C87" w:rsidRPr="00FB51DC">
        <w:rPr>
          <w:rStyle w:val="aa"/>
          <w:b w:val="0"/>
          <w:bCs w:val="0"/>
          <w:color w:val="000000"/>
        </w:rPr>
        <w:t>В</w:t>
      </w:r>
      <w:r w:rsidR="00FB51DC">
        <w:rPr>
          <w:rStyle w:val="aa"/>
          <w:b w:val="0"/>
          <w:bCs w:val="0"/>
          <w:color w:val="000000"/>
        </w:rPr>
        <w:t xml:space="preserve">.В. </w:t>
      </w:r>
      <w:r w:rsidR="00BF1C87" w:rsidRPr="00FB51DC">
        <w:rPr>
          <w:rStyle w:val="aa"/>
          <w:b w:val="0"/>
          <w:bCs w:val="0"/>
          <w:color w:val="000000"/>
        </w:rPr>
        <w:t>Давыдова</w:t>
      </w:r>
      <w:r w:rsidR="00FB51DC" w:rsidRPr="00FB51DC">
        <w:t xml:space="preserve">. </w:t>
      </w:r>
      <w:r w:rsidR="0018367C" w:rsidRPr="00FB51DC">
        <w:t>У автора Л</w:t>
      </w:r>
      <w:r w:rsidR="00FB51DC">
        <w:t xml:space="preserve">.В. </w:t>
      </w:r>
      <w:r w:rsidR="0018367C" w:rsidRPr="00FB51DC">
        <w:t>Занкова программа предусматривает</w:t>
      </w:r>
      <w:r w:rsidR="00FB51DC" w:rsidRPr="00FB51DC">
        <w:t xml:space="preserve">: </w:t>
      </w:r>
      <w:r w:rsidR="0018367C" w:rsidRPr="00FB51DC">
        <w:t>развитие ручной умелости через овладение многообразными ручными операциями</w:t>
      </w:r>
      <w:r w:rsidR="00FB51DC" w:rsidRPr="00FB51DC">
        <w:t xml:space="preserve">; </w:t>
      </w:r>
      <w:r w:rsidR="0018367C" w:rsidRPr="00FB51DC">
        <w:t>формирование умений планирования последовательности выполнения действий и осуществления контроля</w:t>
      </w:r>
      <w:r w:rsidR="00FB51DC" w:rsidRPr="00FB51DC">
        <w:t xml:space="preserve">; </w:t>
      </w:r>
      <w:r w:rsidR="0018367C" w:rsidRPr="00FB51DC">
        <w:t>знакомство с разными свойствами материалов</w:t>
      </w:r>
      <w:r w:rsidR="00FB51DC">
        <w:t>.</w:t>
      </w:r>
      <w:r w:rsidR="00F94F3E">
        <w:t xml:space="preserve"> </w:t>
      </w:r>
      <w:r w:rsidR="00FB51DC">
        <w:t xml:space="preserve">Д.Б. </w:t>
      </w:r>
      <w:r w:rsidR="0018367C" w:rsidRPr="00FB51DC">
        <w:t>Эльконин рассматривает такой вид предметно-практической деятельности, как моделирование</w:t>
      </w:r>
      <w:r w:rsidR="00FB51DC" w:rsidRPr="00FB51DC">
        <w:t>.</w:t>
      </w:r>
    </w:p>
    <w:p w:rsidR="00FB51DC" w:rsidRDefault="00621AD9" w:rsidP="00FB51DC">
      <w:pPr>
        <w:ind w:firstLine="709"/>
      </w:pPr>
      <w:r w:rsidRPr="00FB51DC">
        <w:t>В Федераль</w:t>
      </w:r>
      <w:r w:rsidR="007D2AE3" w:rsidRPr="00FB51DC">
        <w:t xml:space="preserve">ном государственном </w:t>
      </w:r>
      <w:r w:rsidRPr="00FB51DC">
        <w:t>стандарте начального общего образования в пункте 11</w:t>
      </w:r>
      <w:r w:rsidR="00FB51DC">
        <w:t xml:space="preserve"> "</w:t>
      </w:r>
      <w:r w:rsidRPr="00FB51DC">
        <w:t>Метапредметные результаты освоения основной образовательной программы начального общего образования</w:t>
      </w:r>
      <w:r w:rsidR="00FB51DC">
        <w:t xml:space="preserve">" </w:t>
      </w:r>
      <w:r w:rsidRPr="00FB51DC">
        <w:t xml:space="preserve">сказано, что ребенок должен освоить способы решения проблем творческого и поискового характера, и один из двигателей,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деятельности, я считаю, является предметно </w:t>
      </w:r>
      <w:r w:rsidR="00FB51DC">
        <w:t>-</w:t>
      </w:r>
      <w:r w:rsidRPr="00FB51DC">
        <w:t xml:space="preserve"> практическая деятельность</w:t>
      </w:r>
      <w:r w:rsidR="00FB51DC" w:rsidRPr="00FB51DC">
        <w:t>.</w:t>
      </w:r>
    </w:p>
    <w:p w:rsidR="00FB51DC" w:rsidRDefault="003834B8" w:rsidP="00FB51DC">
      <w:pPr>
        <w:ind w:firstLine="709"/>
      </w:pPr>
      <w:r w:rsidRPr="00FB51DC">
        <w:t>С этой проблемой работали так же</w:t>
      </w:r>
      <w:r w:rsidR="00FB51DC" w:rsidRPr="00FB51DC">
        <w:t xml:space="preserve"> </w:t>
      </w:r>
      <w:r w:rsidRPr="00FB51DC">
        <w:t>Т</w:t>
      </w:r>
      <w:r w:rsidR="00FB51DC">
        <w:t xml:space="preserve">.Н. </w:t>
      </w:r>
      <w:r w:rsidRPr="00FB51DC">
        <w:t>Проснякова, Н</w:t>
      </w:r>
      <w:r w:rsidR="00FB51DC">
        <w:t xml:space="preserve">.А. </w:t>
      </w:r>
      <w:r w:rsidRPr="00FB51DC">
        <w:t>Цирулик</w:t>
      </w:r>
      <w:r w:rsidR="00FB51DC">
        <w:t xml:space="preserve"> (</w:t>
      </w:r>
      <w:r w:rsidRPr="00FB51DC">
        <w:t>учебник</w:t>
      </w:r>
      <w:r w:rsidR="00FB51DC">
        <w:t xml:space="preserve"> "</w:t>
      </w:r>
      <w:r w:rsidRPr="00FB51DC">
        <w:t>Умные руки</w:t>
      </w:r>
      <w:r w:rsidR="00FB51DC">
        <w:t>"</w:t>
      </w:r>
      <w:r w:rsidR="00FB51DC" w:rsidRPr="00FB51DC">
        <w:t>),</w:t>
      </w:r>
      <w:r w:rsidRPr="00FB51DC">
        <w:t xml:space="preserve"> Е</w:t>
      </w:r>
      <w:r w:rsidR="00FB51DC">
        <w:t xml:space="preserve">.В. </w:t>
      </w:r>
      <w:r w:rsidRPr="00FB51DC">
        <w:t>Чудинова, Е</w:t>
      </w:r>
      <w:r w:rsidR="00FB51DC">
        <w:t xml:space="preserve">.В. </w:t>
      </w:r>
      <w:r w:rsidRPr="00FB51DC">
        <w:t>Букварева</w:t>
      </w:r>
      <w:r w:rsidR="00FB51DC">
        <w:t xml:space="preserve"> ("</w:t>
      </w:r>
      <w:r w:rsidRPr="00FB51DC">
        <w:t xml:space="preserve">Окружающий </w:t>
      </w:r>
      <w:r w:rsidR="001910F3" w:rsidRPr="00FB51DC">
        <w:t>мир</w:t>
      </w:r>
      <w:r w:rsidR="00FB51DC">
        <w:t>"</w:t>
      </w:r>
      <w:r w:rsidR="00FB51DC" w:rsidRPr="00FB51DC">
        <w:t>).</w:t>
      </w:r>
    </w:p>
    <w:p w:rsidR="00FB51DC" w:rsidRDefault="005403BD" w:rsidP="00FB51DC">
      <w:pPr>
        <w:ind w:firstLine="709"/>
      </w:pPr>
      <w:r w:rsidRPr="00FB51DC">
        <w:t>Цель</w:t>
      </w:r>
      <w:r w:rsidR="00FB51DC" w:rsidRPr="00FB51DC">
        <w:t xml:space="preserve">: </w:t>
      </w:r>
      <w:r w:rsidRPr="00FB51DC">
        <w:t>теоретически изучить проблему предметно-практической деятельности в воспитании и развитии детей младшего школьного возраста</w:t>
      </w:r>
      <w:r w:rsidR="00FB51DC" w:rsidRPr="00FB51DC">
        <w:t>.</w:t>
      </w:r>
    </w:p>
    <w:p w:rsidR="00FB51DC" w:rsidRDefault="002D4EFB" w:rsidP="00FB51DC">
      <w:pPr>
        <w:ind w:firstLine="709"/>
      </w:pPr>
      <w:r w:rsidRPr="00FB51DC">
        <w:t>Задачи</w:t>
      </w:r>
      <w:r w:rsidR="00FB51DC" w:rsidRPr="00FB51DC">
        <w:t>:</w:t>
      </w:r>
    </w:p>
    <w:p w:rsidR="00FB51DC" w:rsidRDefault="002D4EFB" w:rsidP="00FB51DC">
      <w:pPr>
        <w:ind w:firstLine="709"/>
      </w:pPr>
      <w:r w:rsidRPr="00FB51DC">
        <w:t>Проанализировать литературу по данной проблеме</w:t>
      </w:r>
      <w:r w:rsidR="00FB51DC" w:rsidRPr="00FB51DC">
        <w:t>;</w:t>
      </w:r>
    </w:p>
    <w:p w:rsidR="00FB51DC" w:rsidRDefault="002D4EFB" w:rsidP="00FB51DC">
      <w:pPr>
        <w:ind w:firstLine="709"/>
      </w:pPr>
      <w:r w:rsidRPr="00FB51DC">
        <w:t>Изучить психолого-педагогическую характеристику детей младше</w:t>
      </w:r>
      <w:r w:rsidR="005954FE" w:rsidRPr="00FB51DC">
        <w:t>го школьного возраста</w:t>
      </w:r>
      <w:r w:rsidR="00FB51DC" w:rsidRPr="00FB51DC">
        <w:t>;</w:t>
      </w:r>
    </w:p>
    <w:p w:rsidR="00FB51DC" w:rsidRDefault="002D4EFB" w:rsidP="00FB51DC">
      <w:pPr>
        <w:ind w:firstLine="709"/>
      </w:pPr>
      <w:r w:rsidRPr="00FB51DC">
        <w:t>Рассмотреть предметно-практическую деятельность</w:t>
      </w:r>
      <w:r w:rsidR="00FB51DC" w:rsidRPr="00FB51DC">
        <w:t xml:space="preserve">: </w:t>
      </w:r>
      <w:r w:rsidRPr="00FB51DC">
        <w:t>понятие, роль в развитии детей младшего школьного возраста</w:t>
      </w:r>
      <w:r w:rsidR="00FB51DC" w:rsidRPr="00FB51DC">
        <w:t>;</w:t>
      </w:r>
    </w:p>
    <w:p w:rsidR="00FB51DC" w:rsidRDefault="002D4EFB" w:rsidP="00FB51DC">
      <w:pPr>
        <w:ind w:firstLine="709"/>
      </w:pPr>
      <w:r w:rsidRPr="00FB51DC">
        <w:t xml:space="preserve">Проанализировать урок технологии </w:t>
      </w:r>
      <w:r w:rsidR="00F6673B" w:rsidRPr="00FB51DC">
        <w:t>в современной начальной школе</w:t>
      </w:r>
      <w:r w:rsidR="00FB51DC" w:rsidRPr="00FB51DC">
        <w:t>.</w:t>
      </w:r>
    </w:p>
    <w:p w:rsidR="00FB51DC" w:rsidRDefault="00F94F3E" w:rsidP="00FB51DC">
      <w:pPr>
        <w:ind w:firstLine="709"/>
      </w:pPr>
      <w:r>
        <w:t>Аппликация как вид предметно</w:t>
      </w:r>
      <w:r w:rsidR="00FB51DC">
        <w:t>-</w:t>
      </w:r>
      <w:r w:rsidR="00F6673B" w:rsidRPr="00FB51DC">
        <w:t>практической деятельности учащихся начальных классов</w:t>
      </w:r>
      <w:r w:rsidR="00FB51DC" w:rsidRPr="00FB51DC">
        <w:t>.</w:t>
      </w:r>
    </w:p>
    <w:p w:rsidR="00FB51DC" w:rsidRDefault="001D434B" w:rsidP="00FB51DC">
      <w:pPr>
        <w:ind w:firstLine="709"/>
      </w:pPr>
      <w:r w:rsidRPr="00FB51DC">
        <w:t>Методы исследования</w:t>
      </w:r>
      <w:r w:rsidR="00FB51DC" w:rsidRPr="00FB51DC">
        <w:t>:</w:t>
      </w:r>
    </w:p>
    <w:p w:rsidR="00FB51DC" w:rsidRDefault="001D434B" w:rsidP="00FB51DC">
      <w:pPr>
        <w:ind w:firstLine="709"/>
      </w:pPr>
      <w:r w:rsidRPr="00FB51DC">
        <w:t>Теоретический анализ литературы по теме</w:t>
      </w:r>
      <w:r w:rsidR="00FB51DC" w:rsidRPr="00FB51DC">
        <w:t>.</w:t>
      </w:r>
    </w:p>
    <w:p w:rsidR="00FB51DC" w:rsidRDefault="001D434B" w:rsidP="00FB51DC">
      <w:pPr>
        <w:ind w:firstLine="709"/>
      </w:pPr>
      <w:r w:rsidRPr="00FB51DC">
        <w:t>Метод обработки-качественности, связан с толкованием полученных знаний</w:t>
      </w:r>
      <w:r w:rsidR="00FB51DC" w:rsidRPr="00FB51DC">
        <w:t>.</w:t>
      </w:r>
    </w:p>
    <w:p w:rsidR="00FB51DC" w:rsidRPr="00FB51DC" w:rsidRDefault="00FB51DC" w:rsidP="00FB51DC">
      <w:pPr>
        <w:pStyle w:val="2"/>
      </w:pPr>
      <w:r>
        <w:br w:type="page"/>
      </w:r>
      <w:bookmarkStart w:id="1" w:name="_Toc278531984"/>
      <w:r w:rsidR="005403BD" w:rsidRPr="00FB51DC">
        <w:t>Психолого-педагогическая характеристика детей младшего шко</w:t>
      </w:r>
      <w:r w:rsidR="006C188C" w:rsidRPr="00FB51DC">
        <w:t>льного возраста</w:t>
      </w:r>
      <w:bookmarkEnd w:id="1"/>
    </w:p>
    <w:p w:rsidR="00FB51DC" w:rsidRDefault="00FB51DC" w:rsidP="00FB51DC">
      <w:pPr>
        <w:ind w:firstLine="709"/>
      </w:pPr>
    </w:p>
    <w:p w:rsidR="00FB51DC" w:rsidRDefault="005403BD" w:rsidP="00FB51DC">
      <w:pPr>
        <w:ind w:firstLine="709"/>
      </w:pPr>
      <w:r w:rsidRPr="00FB51DC">
        <w:t>Границы младшего школьного возраста, совпадающие с периодом обучения в начальной школе, устанавливаются в настоящее время с 6-7 до 9</w:t>
      </w:r>
      <w:r w:rsidR="00FB51DC" w:rsidRPr="00FB51DC">
        <w:t>-</w:t>
      </w:r>
      <w:r w:rsidRPr="00FB51DC">
        <w:t>10 лет</w:t>
      </w:r>
      <w:r w:rsidR="00FB51DC" w:rsidRPr="00FB51DC">
        <w:t xml:space="preserve">. </w:t>
      </w:r>
      <w:r w:rsidRPr="00FB51DC">
        <w:t>В этот период происходит дальнейшее физическое и психофизиологическое развитие ребенка, обеспечивающее возможность систематического обучения в школе</w:t>
      </w:r>
      <w:r w:rsidR="00FB51DC" w:rsidRPr="00FB51DC">
        <w:t>.</w:t>
      </w:r>
    </w:p>
    <w:p w:rsidR="005403BD" w:rsidRPr="00FB51DC" w:rsidRDefault="005403BD" w:rsidP="00FB51DC">
      <w:pPr>
        <w:ind w:firstLine="709"/>
      </w:pPr>
      <w:r w:rsidRPr="00FB51DC">
        <w:t>Начало обучения в школе ведет к коренному изменению социальной ситуации развития ребенка</w:t>
      </w:r>
      <w:r w:rsidR="00FB51DC" w:rsidRPr="00FB51DC">
        <w:t xml:space="preserve">. </w:t>
      </w:r>
      <w:r w:rsidRPr="00FB51DC">
        <w:t>Он становится</w:t>
      </w:r>
      <w:r w:rsidR="00FB51DC">
        <w:t xml:space="preserve"> "</w:t>
      </w:r>
      <w:r w:rsidRPr="00FB51DC">
        <w:t>общественным</w:t>
      </w:r>
      <w:r w:rsidR="00FB51DC">
        <w:t xml:space="preserve">" </w:t>
      </w:r>
      <w:r w:rsidRPr="00FB51DC">
        <w:t>субъектом и имеет теперь социально значимые обязанности, выполнение которых получает общественную оценку</w:t>
      </w:r>
      <w:r w:rsidR="00FB51DC" w:rsidRPr="00FB51DC">
        <w:t xml:space="preserve">. </w:t>
      </w:r>
      <w:r w:rsidRPr="00FB51DC">
        <w:t>На протяжении младшего школьного возраста начинает складываться новый тип отношений с окружающими людьми</w:t>
      </w:r>
      <w:r w:rsidR="00FB51DC" w:rsidRPr="00FB51DC">
        <w:t xml:space="preserve">. </w:t>
      </w:r>
      <w:r w:rsidRPr="00FB51DC">
        <w:t>Безусловный авторитет взрослого постепенно утрачивается и к концу младшего школьного возраста все большее значение для ребенка начинают приобретать сверстники, возрастает роль детского сообщества</w:t>
      </w:r>
    </w:p>
    <w:p w:rsidR="00FB51DC" w:rsidRDefault="005403BD" w:rsidP="00FB51DC">
      <w:pPr>
        <w:ind w:firstLine="709"/>
      </w:pPr>
      <w:r w:rsidRPr="00FB51DC">
        <w:t>Ведущей в младшем школьном возрасте становится учебная деятельность</w:t>
      </w:r>
      <w:r w:rsidR="00FB51DC" w:rsidRPr="00FB51DC">
        <w:t xml:space="preserve">. </w:t>
      </w:r>
      <w:r w:rsidRPr="00FB51DC">
        <w:t>Она определяет важнейшие изменения, происходящие в развитии психики детей на данном возрастном этапе</w:t>
      </w:r>
      <w:r w:rsidR="00FB51DC" w:rsidRPr="00FB51DC">
        <w:t xml:space="preserve">. </w:t>
      </w:r>
      <w:r w:rsidRPr="00FB51DC">
        <w:t>В рамках учебной деятельности складываются психологические новообразования, характеризующие наиболее значимые достижения в развитии младших школьников и являющиеся фундаментом, обеспечивающим развитие на следующем возрастном этапе</w:t>
      </w:r>
      <w:r w:rsidR="00FB51DC" w:rsidRPr="00FB51DC">
        <w:t xml:space="preserve">. </w:t>
      </w:r>
      <w:r w:rsidRPr="00FB51DC">
        <w:t>Постепенно мотивация к учебной деятельности, столь сильная в первом классе, начинает снижаться</w:t>
      </w:r>
      <w:r w:rsidR="00FB51DC" w:rsidRPr="00FB51DC">
        <w:t xml:space="preserve">. </w:t>
      </w:r>
      <w:r w:rsidRPr="00FB51DC">
        <w:t>Это связано с падением интереса к учебе и с тем, что у ребенка уже есть завоеванная общественная позиция ему нечего достигать</w:t>
      </w:r>
      <w:r w:rsidR="00FB51DC" w:rsidRPr="00FB51DC">
        <w:t xml:space="preserve">. </w:t>
      </w:r>
      <w:r w:rsidRPr="00FB51DC">
        <w:t>Для того чтобы этого не происходило учебной деятельности необходимо придать новую лично значимую мотивацию</w:t>
      </w:r>
      <w:r w:rsidR="00FB51DC" w:rsidRPr="00FB51DC">
        <w:t xml:space="preserve">. </w:t>
      </w:r>
      <w:r w:rsidRPr="00FB51DC">
        <w:t>Ведущая роль учебной деятельности в процессе развития ребенка не исключает того, что младший школьник активно включен и в другие виды деятельности, в ходе которых совершенствуются и закрепляются его новые достижения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Согласно Л</w:t>
      </w:r>
      <w:r w:rsidR="00FB51DC">
        <w:t xml:space="preserve">.С. </w:t>
      </w:r>
      <w:r w:rsidRPr="00FB51DC">
        <w:t>Выготскому, с началом школьного обучения мышление выдвигается в центр сознательной деятельности ребенка</w:t>
      </w:r>
      <w:r w:rsidR="00FB51DC" w:rsidRPr="00FB51DC">
        <w:t xml:space="preserve">. </w:t>
      </w:r>
      <w:r w:rsidRPr="00FB51DC">
        <w:t>Развитие словесно</w:t>
      </w:r>
      <w:r w:rsidR="00891E8D" w:rsidRPr="00FB51DC">
        <w:t>-</w:t>
      </w:r>
      <w:r w:rsidRPr="00FB51DC">
        <w:t>логического, рассуждающего мышления, происходящее в ходе усвоения научных знаний, перестраивает и все другие познавательные процессы</w:t>
      </w:r>
      <w:r w:rsidR="00FB51DC" w:rsidRPr="00FB51DC">
        <w:t>:</w:t>
      </w:r>
      <w:r w:rsidR="00FB51DC">
        <w:t xml:space="preserve"> "</w:t>
      </w:r>
      <w:r w:rsidRPr="00FB51DC">
        <w:t>память в этом возрасте становится мыслящей, а восприятие</w:t>
      </w:r>
      <w:r w:rsidR="00FB51DC" w:rsidRPr="00FB51DC">
        <w:t xml:space="preserve"> - </w:t>
      </w:r>
      <w:r w:rsidRPr="00FB51DC">
        <w:t>думающим</w:t>
      </w:r>
      <w:r w:rsidR="00FB51DC">
        <w:t>".</w:t>
      </w:r>
    </w:p>
    <w:p w:rsidR="00FB51DC" w:rsidRDefault="005403BD" w:rsidP="00FB51DC">
      <w:pPr>
        <w:ind w:firstLine="709"/>
      </w:pPr>
      <w:r w:rsidRPr="00FB51DC">
        <w:t>Согласно О</w:t>
      </w:r>
      <w:r w:rsidR="00FB51DC">
        <w:t xml:space="preserve">.Ю. </w:t>
      </w:r>
      <w:r w:rsidRPr="00FB51DC">
        <w:t>Ермолаеву, на протяжении младшего школьного возраста в развитии внимания происходят существенные изменения, идет интенсивное развитие всех его свойств</w:t>
      </w:r>
      <w:r w:rsidR="00FB51DC" w:rsidRPr="00FB51DC">
        <w:t xml:space="preserve">: </w:t>
      </w:r>
      <w:r w:rsidRPr="00FB51DC">
        <w:t>особенно резко</w:t>
      </w:r>
      <w:r w:rsidR="00FB51DC">
        <w:t xml:space="preserve"> (</w:t>
      </w:r>
      <w:r w:rsidRPr="00FB51DC">
        <w:t>в 2,1 раза</w:t>
      </w:r>
      <w:r w:rsidR="00FB51DC" w:rsidRPr="00FB51DC">
        <w:t xml:space="preserve">) </w:t>
      </w:r>
      <w:r w:rsidRPr="00FB51DC">
        <w:t>увеличивается объем внимания, повышается его устойчивость, развиваются навыки переключения и распределения</w:t>
      </w:r>
      <w:r w:rsidR="00FB51DC" w:rsidRPr="00FB51DC">
        <w:t xml:space="preserve">. </w:t>
      </w:r>
      <w:r w:rsidRPr="00FB51DC">
        <w:t>К 9-10 годам дети становятся способны достаточно долго сохранять внимание и выполнять произвольно заданную программу действий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В младшем школьном возрасте память, как и все другие психические процессы, претерпевает существенные изменения</w:t>
      </w:r>
      <w:r w:rsidR="00FB51DC" w:rsidRPr="00FB51DC">
        <w:t xml:space="preserve">. </w:t>
      </w:r>
      <w:r w:rsidRPr="00FB51DC">
        <w:t>Суть их состоит в том, что память ребенка постепенно приобретает черты произвольности, становясь сознательно регулируемой и опосредованной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 xml:space="preserve">Младший школьный возраст </w:t>
      </w:r>
      <w:r w:rsidR="00CD4ED7" w:rsidRPr="00FB51DC">
        <w:t>сенситивен</w:t>
      </w:r>
      <w:r w:rsidRPr="00FB51DC">
        <w:t xml:space="preserve"> для становления высших форм произвольного запоминания, поэтому целенаправленная развивающая работа по овладению мнемической деятельностью является в этот период наиболее эффективной</w:t>
      </w:r>
      <w:r w:rsidR="00FB51DC">
        <w:t>.</w:t>
      </w:r>
      <w:r w:rsidR="00F94F3E">
        <w:t xml:space="preserve"> </w:t>
      </w:r>
      <w:r w:rsidR="00FB51DC">
        <w:t xml:space="preserve">В.Д. </w:t>
      </w:r>
      <w:r w:rsidRPr="00FB51DC">
        <w:t>Шадриков и Л</w:t>
      </w:r>
      <w:r w:rsidR="00FB51DC">
        <w:t xml:space="preserve">.В. </w:t>
      </w:r>
      <w:r w:rsidRPr="00FB51DC">
        <w:t>Черемошкина выделили 13 мнемических приемов, или способов организации запоминаемого материала</w:t>
      </w:r>
      <w:r w:rsidR="00FB51DC" w:rsidRPr="00FB51DC">
        <w:t xml:space="preserve">: </w:t>
      </w:r>
      <w:r w:rsidRPr="00FB51DC">
        <w:t>группировка, выделение опорных пунктов, составление плана, классификация, структурирование, схематизация, установление аналогий, мнемотехнические приемы, перекодирование, достраивание запоминаемого материала, серийная организация ассоциации, повторение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Трудность выделения главного, существенного отчетливо проявляется в одном из основных видов учебной деятельности школьника</w:t>
      </w:r>
      <w:r w:rsidR="00FB51DC" w:rsidRPr="00FB51DC">
        <w:t xml:space="preserve"> - </w:t>
      </w:r>
      <w:r w:rsidRPr="00FB51DC">
        <w:t>в пересказе текста</w:t>
      </w:r>
      <w:r w:rsidR="00FB51DC" w:rsidRPr="00FB51DC">
        <w:t xml:space="preserve">. </w:t>
      </w:r>
      <w:r w:rsidRPr="00FB51DC">
        <w:t>Психолог А</w:t>
      </w:r>
      <w:r w:rsidR="00FB51DC">
        <w:t xml:space="preserve">.И. </w:t>
      </w:r>
      <w:r w:rsidRPr="00FB51DC">
        <w:t>Липкина, исследовавшая особенности устного пересказа у младших школьников, заметила, что краткий пересказ дается детям гораздо труднее, чем подробный</w:t>
      </w:r>
      <w:r w:rsidR="00FB51DC" w:rsidRPr="00FB51DC">
        <w:t xml:space="preserve">. </w:t>
      </w:r>
      <w:r w:rsidRPr="00FB51DC">
        <w:t>Рассказать кратко</w:t>
      </w:r>
      <w:r w:rsidR="00FB51DC" w:rsidRPr="00FB51DC">
        <w:t xml:space="preserve"> - </w:t>
      </w:r>
      <w:r w:rsidRPr="00FB51DC">
        <w:t>это значит выделить основное, отделить его от деталей, а именно этого дети не умеют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Отмеченные особенности мыслительной деятельности детей являются причинами неуспеваемости определенной части учащихся</w:t>
      </w:r>
      <w:r w:rsidR="00FB51DC" w:rsidRPr="00FB51DC">
        <w:t xml:space="preserve">. </w:t>
      </w:r>
      <w:r w:rsidRPr="00FB51DC">
        <w:t>Неумение преодолеть возникающие при этом трудности в учении приводят иногда к отказу от активной мыслительной работы</w:t>
      </w:r>
      <w:r w:rsidR="00FB51DC" w:rsidRPr="00FB51DC">
        <w:t xml:space="preserve">. </w:t>
      </w:r>
      <w:r w:rsidRPr="00FB51DC">
        <w:t>Учащиеся начинают использовать различные неадекватные приемы и способы выполнения учебных заданий, которые психологи называют</w:t>
      </w:r>
      <w:r w:rsidR="00FB51DC">
        <w:t xml:space="preserve"> "</w:t>
      </w:r>
      <w:r w:rsidRPr="00FB51DC">
        <w:t>обходными путями</w:t>
      </w:r>
      <w:r w:rsidR="00FB51DC">
        <w:t xml:space="preserve">", </w:t>
      </w:r>
      <w:r w:rsidRPr="00FB51DC">
        <w:t>к их числу относится механическое заучивание материала без его понимания</w:t>
      </w:r>
      <w:r w:rsidR="00FB51DC" w:rsidRPr="00FB51DC">
        <w:t xml:space="preserve">. </w:t>
      </w:r>
      <w:r w:rsidRPr="00FB51DC">
        <w:t>Дети воспроизводят текст почти наизусть, дословно, но при этом не могут ответить на вопросы по тексту</w:t>
      </w:r>
      <w:r w:rsidR="00FB51DC" w:rsidRPr="00FB51DC">
        <w:t xml:space="preserve">. </w:t>
      </w:r>
      <w:r w:rsidRPr="00FB51DC">
        <w:t>Еще один обходной путь</w:t>
      </w:r>
      <w:r w:rsidR="00FB51DC" w:rsidRPr="00FB51DC">
        <w:t xml:space="preserve"> - </w:t>
      </w:r>
      <w:r w:rsidRPr="00FB51DC">
        <w:t>выполнение нового задания тем же способом, каким выполнялось какое-нибудь задание раньше</w:t>
      </w:r>
      <w:r w:rsidR="00FB51DC" w:rsidRPr="00FB51DC">
        <w:t xml:space="preserve">. </w:t>
      </w:r>
      <w:r w:rsidRPr="00FB51DC">
        <w:t>Помимо этого, учащиеся с недостатками мыслительного процесса при устном ответе пользуются подсказкой, стараются списать у товарищей и т</w:t>
      </w:r>
      <w:r w:rsidR="00891E8D" w:rsidRPr="00FB51DC">
        <w:t>ак далее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В этом возрасте происходит появление и другого важного новообразования</w:t>
      </w:r>
      <w:r w:rsidR="00FB51DC" w:rsidRPr="00FB51DC">
        <w:t xml:space="preserve"> - </w:t>
      </w:r>
      <w:r w:rsidRPr="00FB51DC">
        <w:t>произвольного поведения</w:t>
      </w:r>
      <w:r w:rsidR="00FB51DC" w:rsidRPr="00FB51DC">
        <w:t xml:space="preserve">. </w:t>
      </w:r>
      <w:r w:rsidRPr="00FB51DC">
        <w:t>Ребенок становится самостоятельным, сам выбирает, как ему поступать в определенных ситуациях</w:t>
      </w:r>
      <w:r w:rsidR="00FB51DC" w:rsidRPr="00FB51DC">
        <w:t xml:space="preserve">. </w:t>
      </w:r>
      <w:r w:rsidRPr="00FB51DC">
        <w:t>В основе этого вида поведения лежат нравственные мотивы, формирующиеся в этом возрасте</w:t>
      </w:r>
      <w:r w:rsidR="00FB51DC" w:rsidRPr="00FB51DC">
        <w:t xml:space="preserve">. </w:t>
      </w:r>
      <w:r w:rsidRPr="00FB51DC">
        <w:t>Ребенок впитывает в себя моральные ценности, старается следовать определенным правилам и законам</w:t>
      </w:r>
      <w:r w:rsidR="00FB51DC" w:rsidRPr="00FB51DC">
        <w:t xml:space="preserve">. </w:t>
      </w:r>
      <w:r w:rsidRPr="00FB51DC">
        <w:t>Часто это связано с эгоистическими мотивами, и желаниями быть одобренным взрослым или укрепить свою личностную позицию в группе сверстников</w:t>
      </w:r>
      <w:r w:rsidR="00FB51DC" w:rsidRPr="00FB51DC">
        <w:t xml:space="preserve">. </w:t>
      </w:r>
      <w:r w:rsidRPr="00FB51DC">
        <w:t>То есть их поведение так или иначе, связано с основным мотивом, доминирующем в этом возрасте</w:t>
      </w:r>
      <w:r w:rsidR="00FB51DC" w:rsidRPr="00FB51DC">
        <w:t xml:space="preserve"> - </w:t>
      </w:r>
      <w:r w:rsidRPr="00FB51DC">
        <w:t>мотивом достижения успеха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С формированием у младших школьников произвольного поведения тесно связаны такие новообразования, как планирование результатов действия и рефлексия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Ребенок способен оценить свой поступок с точки зрения его результатов и тем самым изменить свое поведение, спланировать его соответствующим образом</w:t>
      </w:r>
      <w:r w:rsidR="00FB51DC" w:rsidRPr="00FB51DC">
        <w:t xml:space="preserve">. </w:t>
      </w:r>
      <w:r w:rsidRPr="00FB51DC">
        <w:t>Появляется смыслово-ориентировочная основа в поступках, это тесно связано с дифференцированностью внутренней и внешней жизни</w:t>
      </w:r>
      <w:r w:rsidR="00FB51DC" w:rsidRPr="00FB51DC">
        <w:t xml:space="preserve">. </w:t>
      </w:r>
      <w:r w:rsidRPr="00FB51DC">
        <w:t>Ребенок способен побороть в себе свои желания, если результат их выполнения не</w:t>
      </w:r>
      <w:r w:rsidR="00122054" w:rsidRPr="00FB51DC">
        <w:t xml:space="preserve"> </w:t>
      </w:r>
      <w:r w:rsidRPr="00FB51DC">
        <w:t>будет соответствовать определенным нормам или не приведет к поставленной цели</w:t>
      </w:r>
      <w:r w:rsidR="00FB51DC" w:rsidRPr="00FB51DC">
        <w:t xml:space="preserve">. </w:t>
      </w:r>
      <w:r w:rsidRPr="00FB51DC">
        <w:t>Важной стороной внутренней жизни ребенка становится его смысловая ориентировка в своих действиях</w:t>
      </w:r>
      <w:r w:rsidR="00FB51DC" w:rsidRPr="00FB51DC">
        <w:t xml:space="preserve">. </w:t>
      </w:r>
      <w:r w:rsidRPr="00FB51DC">
        <w:t>Это связано с переживаниями ребенка по поводу боязни изменения отношения с окружающими</w:t>
      </w:r>
      <w:r w:rsidR="00FB51DC" w:rsidRPr="00FB51DC">
        <w:t xml:space="preserve">. </w:t>
      </w:r>
      <w:r w:rsidRPr="00FB51DC">
        <w:t>Он боится потерять свою значимость в их глазах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Ребенок начинает активно размышлять по поводу своих действий, утаивать свои переживания</w:t>
      </w:r>
      <w:r w:rsidR="00FB51DC" w:rsidRPr="00FB51DC">
        <w:t xml:space="preserve">. </w:t>
      </w:r>
      <w:r w:rsidRPr="00FB51DC">
        <w:t>Внешне ребенок не такой, как внутренне</w:t>
      </w:r>
      <w:r w:rsidR="00FB51DC" w:rsidRPr="00FB51DC">
        <w:t xml:space="preserve">. </w:t>
      </w:r>
      <w:r w:rsidRPr="00FB51DC">
        <w:t>Именно эти изменения в личности ребенка часто приводят к выплескам эмоций на взрослых, желаниям сделать то, что хочется, к капризам</w:t>
      </w:r>
      <w:r w:rsidR="00FB51DC" w:rsidRPr="00FB51DC">
        <w:t>.</w:t>
      </w:r>
      <w:r w:rsidR="00FB51DC">
        <w:t xml:space="preserve"> "</w:t>
      </w:r>
      <w:r w:rsidRPr="00FB51DC">
        <w:t>Негативное содержание этого возраста проявляется в первую очередь в нарушении психического равновесия, в неустойчивости воли, настроения и т</w:t>
      </w:r>
      <w:r w:rsidR="00891E8D" w:rsidRPr="00FB51DC">
        <w:t>ак далее</w:t>
      </w:r>
      <w:r w:rsidR="00FB51DC">
        <w:t>".</w:t>
      </w:r>
    </w:p>
    <w:p w:rsidR="00FB51DC" w:rsidRDefault="005403BD" w:rsidP="00FB51DC">
      <w:pPr>
        <w:ind w:firstLine="709"/>
      </w:pPr>
      <w:r w:rsidRPr="00FB51DC">
        <w:t>Развитие личности младшего школьника зависит от школьной успеваемости, оценки ребенка взрослыми</w:t>
      </w:r>
      <w:r w:rsidR="00FB51DC" w:rsidRPr="00FB51DC">
        <w:t xml:space="preserve">. </w:t>
      </w:r>
      <w:r w:rsidRPr="00FB51DC">
        <w:t>Как я уже говорила, ребенок в этом возрасте очень сильно подвержен внешнему влиянию</w:t>
      </w:r>
      <w:r w:rsidR="00FB51DC" w:rsidRPr="00FB51DC">
        <w:t xml:space="preserve">. </w:t>
      </w:r>
      <w:r w:rsidRPr="00FB51DC">
        <w:t>Именно благодаря этому он впитывает в себя знания как интеллектуальные, так и нравственные</w:t>
      </w:r>
      <w:r w:rsidR="00FB51DC" w:rsidRPr="00FB51DC">
        <w:t>.</w:t>
      </w:r>
      <w:r w:rsidR="00FB51DC">
        <w:t xml:space="preserve"> "</w:t>
      </w:r>
      <w:r w:rsidRPr="00FB51DC">
        <w:t>Значительную роль в установлении нравственных норм и развитии детских интересов играет учитель, хотя степень их успешности в этом будет зависеть от типа его отношения с учениками</w:t>
      </w:r>
      <w:r w:rsidR="00FB51DC">
        <w:t xml:space="preserve">". </w:t>
      </w:r>
      <w:r w:rsidRPr="00FB51DC">
        <w:t>Другие взрослые тоже занимают важное место в жизни ребенка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В младшем школьном возрасте происходит рост стремления детей к достижениям</w:t>
      </w:r>
      <w:r w:rsidR="00FB51DC" w:rsidRPr="00FB51DC">
        <w:t xml:space="preserve">. </w:t>
      </w:r>
      <w:r w:rsidRPr="00FB51DC">
        <w:t>Поэтому основным мотивом деятельности ребенка в этом возрасте является мотив достижения успеха</w:t>
      </w:r>
      <w:r w:rsidR="00FB51DC" w:rsidRPr="00FB51DC">
        <w:t xml:space="preserve">. </w:t>
      </w:r>
      <w:r w:rsidRPr="00FB51DC">
        <w:t>Иногда встречается другой вид этого мотива</w:t>
      </w:r>
      <w:r w:rsidR="00FB51DC" w:rsidRPr="00FB51DC">
        <w:t xml:space="preserve"> - </w:t>
      </w:r>
      <w:r w:rsidRPr="00FB51DC">
        <w:t>мотив избегания неудачи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В сознании ребенка закладываются определенные нравственные идеалы, образцы поведения</w:t>
      </w:r>
      <w:r w:rsidR="00FB51DC" w:rsidRPr="00FB51DC">
        <w:t xml:space="preserve">. </w:t>
      </w:r>
      <w:r w:rsidRPr="00FB51DC">
        <w:t>Ребенок начинает понимать их ценность и необходимость</w:t>
      </w:r>
      <w:r w:rsidR="00FB51DC" w:rsidRPr="00FB51DC">
        <w:t xml:space="preserve">. </w:t>
      </w:r>
      <w:r w:rsidRPr="00FB51DC">
        <w:t>Но для того, чтобы становление личности ребенка шло наиболее продуктивно, важно внимание и оценка взрослого</w:t>
      </w:r>
      <w:r w:rsidR="00FB51DC" w:rsidRPr="00FB51DC">
        <w:t>.</w:t>
      </w:r>
      <w:r w:rsidR="00FB51DC">
        <w:t xml:space="preserve"> "</w:t>
      </w:r>
      <w:r w:rsidRPr="00FB51DC">
        <w:t>Эмоционально-оценочное отношение взрослого к поступкам ребенка определяет развитие его нравственных чувств, индивидуального ответственного отношения к правилам, с которыми он знакомится в жизни</w:t>
      </w:r>
      <w:r w:rsidR="00FB51DC">
        <w:t>". "</w:t>
      </w:r>
      <w:r w:rsidRPr="00FB51DC">
        <w:t>Социальное пространство ребенка расширилось</w:t>
      </w:r>
      <w:r w:rsidR="00FB51DC" w:rsidRPr="00FB51DC">
        <w:t xml:space="preserve"> - </w:t>
      </w:r>
      <w:r w:rsidRPr="00FB51DC">
        <w:t>ребенок постоянно общается с учителем и одноклассниками по законам четко формулируемых правил</w:t>
      </w:r>
      <w:r w:rsidR="00FB51DC">
        <w:t>".</w:t>
      </w:r>
    </w:p>
    <w:p w:rsidR="00FB51DC" w:rsidRDefault="005403BD" w:rsidP="00FB51DC">
      <w:pPr>
        <w:ind w:firstLine="709"/>
      </w:pPr>
      <w:r w:rsidRPr="00FB51DC">
        <w:t>Именно в этом возрасте ребенок переживает свою уникальность, он осознает себя личностью, стремится к совершенству</w:t>
      </w:r>
      <w:r w:rsidR="00FB51DC" w:rsidRPr="00FB51DC">
        <w:t xml:space="preserve">. </w:t>
      </w:r>
      <w:r w:rsidRPr="00FB51DC">
        <w:t>Это находит свое отражение во всех сферах жизни ребенка, в том числе и во взаимоотношениях со сверстниками</w:t>
      </w:r>
      <w:r w:rsidR="00FB51DC" w:rsidRPr="00FB51DC">
        <w:t xml:space="preserve">. </w:t>
      </w:r>
      <w:r w:rsidRPr="00FB51DC">
        <w:t>Дети находят новые групповые формы активности, занятий</w:t>
      </w:r>
      <w:r w:rsidR="00FB51DC" w:rsidRPr="00FB51DC">
        <w:t xml:space="preserve">. </w:t>
      </w:r>
      <w:r w:rsidRPr="00FB51DC">
        <w:t>Они стараются по началу вести себя так, как принято в этой группе, подчиняясь законам и правилам</w:t>
      </w:r>
      <w:r w:rsidR="00FB51DC" w:rsidRPr="00FB51DC">
        <w:t xml:space="preserve">. </w:t>
      </w:r>
      <w:r w:rsidRPr="00FB51DC">
        <w:t>Затем начинается стремление к лидерству, к превосходству среди сверстников</w:t>
      </w:r>
      <w:r w:rsidR="00FB51DC" w:rsidRPr="00FB51DC">
        <w:t xml:space="preserve">. </w:t>
      </w:r>
      <w:r w:rsidRPr="00FB51DC">
        <w:t>В этом возрасте дружеские отношения более интенсивные, но менее прочные</w:t>
      </w:r>
      <w:r w:rsidR="00FB51DC" w:rsidRPr="00FB51DC">
        <w:t xml:space="preserve">. </w:t>
      </w:r>
      <w:r w:rsidRPr="00FB51DC">
        <w:t>Дети учатся умению приобретать друзей и находить общий язык с разными детьми</w:t>
      </w:r>
      <w:r w:rsidR="00FB51DC" w:rsidRPr="00FB51DC">
        <w:t>.</w:t>
      </w:r>
      <w:r w:rsidR="00FB51DC">
        <w:t xml:space="preserve"> "</w:t>
      </w:r>
      <w:r w:rsidRPr="00FB51DC">
        <w:t>Хотя предполагается, что способность к формированию близких дружеских отношений в некоторой степени определяется эмоциональными связями, установившимися у ребенка в течение первых пяти лет его жизни</w:t>
      </w:r>
      <w:r w:rsidR="00FB51DC">
        <w:t>".</w:t>
      </w:r>
    </w:p>
    <w:p w:rsidR="00FB51DC" w:rsidRDefault="005403BD" w:rsidP="00FB51DC">
      <w:pPr>
        <w:ind w:firstLine="709"/>
      </w:pPr>
      <w:r w:rsidRPr="00FB51DC">
        <w:t>Дети стремятся к совершенствованию навыков тех видов деятельности, которые приняты и ценятся в привлекательной для него компании, чтобы выделиться в ее среде, добиться успеха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В младшем школьном возрасте у ребенка развивается направленность на других людей, получившая свое выражение в просоциальном поведении учет их интересов</w:t>
      </w:r>
      <w:r w:rsidR="00FB51DC" w:rsidRPr="00FB51DC">
        <w:t xml:space="preserve">. </w:t>
      </w:r>
      <w:r w:rsidRPr="00FB51DC">
        <w:t>Просоциальное поведение очень значимо для развитой личности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Способность к сопереживанию получает свое развитие в условиях школьного обучения потому, что ребенок участвует в новых деловых отношениях, невольно он вынужден сравнивать себя с другими детьми</w:t>
      </w:r>
      <w:r w:rsidR="00FB51DC" w:rsidRPr="00FB51DC">
        <w:t xml:space="preserve"> - </w:t>
      </w:r>
      <w:r w:rsidRPr="00FB51DC">
        <w:t>с их успехами, достижениями, поведением, и ребенок просто вынужден учиться развивать свои способности и качества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Таким образом, младший школьный возраст является наиболее ответственным этапом школьного детства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Основные достижения этого возраста обусловлены ведущим характером учебной деятельности и являются во многом определяющими для последующих лет обучения</w:t>
      </w:r>
      <w:r w:rsidR="00FB51DC" w:rsidRPr="00FB51DC">
        <w:t xml:space="preserve">: </w:t>
      </w:r>
      <w:r w:rsidRPr="00FB51DC">
        <w:t>к концу младшего школьного возраста ребенок должен хотеть учиться, уметь учиться и верить в свои силы</w:t>
      </w:r>
      <w:r w:rsidR="00FB51DC" w:rsidRPr="00FB51DC">
        <w:t>.</w:t>
      </w:r>
    </w:p>
    <w:p w:rsidR="00FB51DC" w:rsidRDefault="005403BD" w:rsidP="00FB51DC">
      <w:pPr>
        <w:ind w:firstLine="709"/>
      </w:pPr>
      <w:r w:rsidRPr="00FB51DC">
        <w:t>Полноценное проживание этого возраста, его позитивные приобретения являются необходимым основанием, на котором выстраивается дальнейшее развитие ребенка как активного субъекта познаний и деятельности</w:t>
      </w:r>
      <w:r w:rsidR="00FB51DC" w:rsidRPr="00FB51DC">
        <w:t xml:space="preserve">. </w:t>
      </w:r>
      <w:r w:rsidRPr="00FB51DC">
        <w:t>Основная задача взрослых в работе с детьми младшего школьного возраста</w:t>
      </w:r>
      <w:r w:rsidR="00FB51DC" w:rsidRPr="00FB51DC">
        <w:t xml:space="preserve"> - </w:t>
      </w:r>
      <w:r w:rsidRPr="00FB51DC">
        <w:t>создание оптимальных условий для раскрытия и реализации возможностей детей с учетом индивидуальности каждого ребенка</w:t>
      </w:r>
      <w:r w:rsidR="00FB51DC" w:rsidRPr="00FB51DC">
        <w:t>.</w:t>
      </w:r>
    </w:p>
    <w:p w:rsidR="00FB51DC" w:rsidRDefault="00FB51DC" w:rsidP="00FB51DC">
      <w:pPr>
        <w:ind w:firstLine="709"/>
      </w:pPr>
    </w:p>
    <w:p w:rsidR="00FB51DC" w:rsidRDefault="005403BD" w:rsidP="00FB51DC">
      <w:pPr>
        <w:pStyle w:val="2"/>
      </w:pPr>
      <w:bookmarkStart w:id="2" w:name="_Toc278531985"/>
      <w:r w:rsidRPr="00FB51DC">
        <w:t>Предметно-практическая деятельность</w:t>
      </w:r>
      <w:r w:rsidR="00FB51DC" w:rsidRPr="00FB51DC">
        <w:t xml:space="preserve">: </w:t>
      </w:r>
      <w:r w:rsidRPr="00FB51DC">
        <w:t xml:space="preserve">понятие, роль в </w:t>
      </w:r>
      <w:r w:rsidR="004B5F07" w:rsidRPr="00FB51DC">
        <w:t>развитии</w:t>
      </w:r>
      <w:r w:rsidRPr="00FB51DC">
        <w:t xml:space="preserve"> детей младшего школьного возраста</w:t>
      </w:r>
      <w:bookmarkEnd w:id="2"/>
    </w:p>
    <w:p w:rsidR="00FB51DC" w:rsidRPr="00FB51DC" w:rsidRDefault="00FB51DC" w:rsidP="00FB51DC">
      <w:pPr>
        <w:ind w:firstLine="709"/>
      </w:pPr>
    </w:p>
    <w:p w:rsidR="00FB51DC" w:rsidRDefault="00B42C1F" w:rsidP="00FB51DC">
      <w:pPr>
        <w:ind w:firstLine="709"/>
      </w:pPr>
      <w:r w:rsidRPr="00FB51DC">
        <w:t>Предметно-практическая деятельность</w:t>
      </w:r>
      <w:r w:rsidR="00FB51DC" w:rsidRPr="00FB51DC">
        <w:t xml:space="preserve"> - </w:t>
      </w:r>
      <w:r w:rsidRPr="00FB51DC">
        <w:t>это практические действия с предметами, обеспечивающие ребенку чувственное</w:t>
      </w:r>
      <w:r w:rsidR="00FB51DC">
        <w:t xml:space="preserve"> (</w:t>
      </w:r>
      <w:r w:rsidRPr="00FB51DC">
        <w:t>сенсорное</w:t>
      </w:r>
      <w:r w:rsidR="00FB51DC" w:rsidRPr="00FB51DC">
        <w:t xml:space="preserve">) </w:t>
      </w:r>
      <w:r w:rsidRPr="00FB51DC">
        <w:t>познание действительности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Чтобы предметно-практическая деятельность носила развивающий характер, ее содержание должно находиться в</w:t>
      </w:r>
      <w:r w:rsidR="00FB51DC">
        <w:t xml:space="preserve"> "</w:t>
      </w:r>
      <w:r w:rsidRPr="00FB51DC">
        <w:t>зоне ближайшего развития</w:t>
      </w:r>
      <w:r w:rsidR="00FB51DC">
        <w:t>".</w:t>
      </w:r>
    </w:p>
    <w:p w:rsidR="00FB51DC" w:rsidRDefault="00400EB8" w:rsidP="00FB51DC">
      <w:pPr>
        <w:ind w:firstLine="709"/>
      </w:pPr>
      <w:r w:rsidRPr="00FB51DC">
        <w:t>Говоря о значительных общеразвивающих возможностях, потенциально присущих практической деятельности, мы, разумеется, не имеем при этом в виду любой урок ручного труда</w:t>
      </w:r>
      <w:r w:rsidR="00FB51DC" w:rsidRPr="00FB51DC">
        <w:t xml:space="preserve">. </w:t>
      </w:r>
      <w:r w:rsidRPr="00FB51DC">
        <w:t>Дело в том, что на автоматическое развитие разума через практическую информацию можно рассчитывать лишь в самом младшем дошкольном возрасте</w:t>
      </w:r>
      <w:r w:rsidR="00FB51DC" w:rsidRPr="00FB51DC">
        <w:t xml:space="preserve">. </w:t>
      </w:r>
      <w:r w:rsidRPr="00FB51DC">
        <w:t>Малыш приобретает ценнейший опыт и знания об окружающем мире просто через анализаторы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Позднее к ощупываниям, разглядыванию добавляются манипуляции с предметами</w:t>
      </w:r>
      <w:r w:rsidR="00FB51DC" w:rsidRPr="00FB51DC">
        <w:t xml:space="preserve">. </w:t>
      </w:r>
      <w:r w:rsidRPr="00FB51DC">
        <w:t xml:space="preserve">Ребенок пытается передвигать, менять их положение относительно друг друга в пространстве, приставлять, прикладывать, присоединять и </w:t>
      </w:r>
      <w:r w:rsidR="00FB51DC">
        <w:t>т.д.</w:t>
      </w:r>
      <w:r w:rsidR="00FB51DC" w:rsidRPr="00FB51DC">
        <w:t xml:space="preserve"> </w:t>
      </w:r>
      <w:r w:rsidRPr="00FB51DC">
        <w:t>При этом он не ставит перед собой какой-либо цели</w:t>
      </w:r>
      <w:r w:rsidR="00FB51DC" w:rsidRPr="00FB51DC">
        <w:t xml:space="preserve">; </w:t>
      </w:r>
      <w:r w:rsidRPr="00FB51DC">
        <w:t>манипулятивные действия хаотичны и заранее не осмысливаются, но именно они позволяют на данной возрастной ступени значительно расширять и уточнять сенсорный опыт и развивать мышление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В последующие возрастные периоды манипуляции с предметами уже не обеспечивают интенсивного развития дошкольника и постепенно замещаются такими видами практической деятельности, в которых заранее присутствует определенная цель</w:t>
      </w:r>
      <w:r w:rsidR="00FB51DC">
        <w:t xml:space="preserve"> (</w:t>
      </w:r>
      <w:r w:rsidRPr="00FB51DC">
        <w:t>или замысел</w:t>
      </w:r>
      <w:r w:rsidR="00FB51DC" w:rsidRPr="00FB51DC">
        <w:t xml:space="preserve">): </w:t>
      </w:r>
      <w:r w:rsidRPr="00FB51DC">
        <w:t xml:space="preserve">построить дом, нарисовать машину и </w:t>
      </w:r>
      <w:r w:rsidR="00FB51DC">
        <w:t>т.п.</w:t>
      </w:r>
      <w:r w:rsidR="00FB51DC" w:rsidRPr="00FB51DC">
        <w:t xml:space="preserve"> </w:t>
      </w:r>
      <w:r w:rsidRPr="00FB51DC">
        <w:t>Правда, на первых порах замысел еще очень неустойчив и по ходу практического действия может меняться</w:t>
      </w:r>
      <w:r w:rsidR="00FB51DC" w:rsidRPr="00FB51DC">
        <w:t xml:space="preserve">. </w:t>
      </w:r>
      <w:r w:rsidRPr="00FB51DC">
        <w:t>Например, ребенок задумал строить домик, но через несколько минут после начала работы он заявляет, что делает заборчик, а по ее окончании удовлетворенно замечает</w:t>
      </w:r>
      <w:r w:rsidR="00FB51DC" w:rsidRPr="00FB51DC">
        <w:t>:</w:t>
      </w:r>
      <w:r w:rsidR="00FB51DC">
        <w:t xml:space="preserve"> "</w:t>
      </w:r>
      <w:r w:rsidRPr="00FB51DC">
        <w:t>Хорошие ворота получились</w:t>
      </w:r>
      <w:r w:rsidR="00FB51DC">
        <w:t>!".</w:t>
      </w:r>
    </w:p>
    <w:p w:rsidR="00FB51DC" w:rsidRDefault="00400EB8" w:rsidP="00FB51DC">
      <w:pPr>
        <w:ind w:firstLine="709"/>
      </w:pPr>
      <w:r w:rsidRPr="00FB51DC">
        <w:t>Это свидетельствует лишь о том, что манипулятивная деятельность еще не исчезла, и ребенок в значительной мере мыслит ассоциациями, что закономерно и нормально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Однако чем старше становится дошкольник, тем большую устойчивость приобретает первоначальный замысел, а развивающее воздействие практической деятельности определяется уже тем, насколько она подчиняется этому замыслу</w:t>
      </w:r>
      <w:r w:rsidR="00FB51DC" w:rsidRPr="00FB51DC">
        <w:t xml:space="preserve">. </w:t>
      </w:r>
      <w:r w:rsidRPr="00FB51DC">
        <w:t>Сенсорные процессы и практические действия, постепенно усложняясь, все более тесно взаимодействуют с процессами мышления</w:t>
      </w:r>
      <w:r w:rsidR="00FB51DC" w:rsidRPr="00FB51DC">
        <w:t xml:space="preserve">. </w:t>
      </w:r>
      <w:r w:rsidRPr="00FB51DC">
        <w:t>Стихийно, само по себе, такое взаимодействие у детей, как правило, не возникает для этого необходимо создание специальной обучающей среды</w:t>
      </w:r>
      <w:r w:rsidR="00FB51DC" w:rsidRPr="00FB51DC">
        <w:t xml:space="preserve">. </w:t>
      </w:r>
      <w:r w:rsidRPr="00FB51DC">
        <w:t>Поэтому, как отмечают психологи и педагоги, в старшем дошкольном и младшем школьном возрасте следует включать сформированный у детей сенсорный опыт в построение более сложных познавательных процессов, причем таким образом, чтобы практическая деятельность была необходимым звеном в протекании этих процессов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Исходя из этого, нельзя признать отвечающими научным требованиям такие методики трудового обучения, которые разъединяют практическую и умственную деятельность учащихся</w:t>
      </w:r>
      <w:r w:rsidR="00FB51DC" w:rsidRPr="00FB51DC">
        <w:t xml:space="preserve">. </w:t>
      </w:r>
      <w:r w:rsidRPr="00FB51DC">
        <w:t>Такое разделение бывает в тех случаях, когда ученик механически работает от начала до конца по инструкции, шаг за шагом выполняя разработанные кем-то действия</w:t>
      </w:r>
      <w:r w:rsidR="00FB51DC" w:rsidRPr="00FB51DC">
        <w:t xml:space="preserve">. </w:t>
      </w:r>
      <w:r w:rsidRPr="00FB51DC">
        <w:t>При этом не имеет существенного значения, даются ли эти инструкции учителем устно</w:t>
      </w:r>
      <w:r w:rsidR="00FB51DC">
        <w:t xml:space="preserve"> (</w:t>
      </w:r>
      <w:r w:rsidRPr="00FB51DC">
        <w:t>когда он поэтапно руководит изготовлением поделки</w:t>
      </w:r>
      <w:r w:rsidR="00FB51DC" w:rsidRPr="00FB51DC">
        <w:t xml:space="preserve">) </w:t>
      </w:r>
      <w:r w:rsidRPr="00FB51DC">
        <w:t>или они написаны</w:t>
      </w:r>
      <w:r w:rsidR="00FB51DC">
        <w:t xml:space="preserve"> (</w:t>
      </w:r>
      <w:r w:rsidRPr="00FB51DC">
        <w:t>нарисованы</w:t>
      </w:r>
      <w:r w:rsidR="00FB51DC" w:rsidRPr="00FB51DC">
        <w:t xml:space="preserve">) </w:t>
      </w:r>
      <w:r w:rsidRPr="00FB51DC">
        <w:t>на карточке</w:t>
      </w:r>
      <w:r w:rsidR="00FB51DC" w:rsidRPr="00FB51DC">
        <w:t xml:space="preserve">. </w:t>
      </w:r>
      <w:r w:rsidRPr="00FB51DC">
        <w:t>Главное, что такая организация работы фактически исключает деятельность ученика и ограничивает для него возможность мышления, познания и развития</w:t>
      </w:r>
      <w:r w:rsidR="00FB51DC" w:rsidRPr="00FB51DC">
        <w:t xml:space="preserve"> - </w:t>
      </w:r>
      <w:r w:rsidR="00FB51DC">
        <w:t>т.е.</w:t>
      </w:r>
      <w:r w:rsidR="00FB51DC" w:rsidRPr="00FB51DC">
        <w:t xml:space="preserve"> </w:t>
      </w:r>
      <w:r w:rsidRPr="00FB51DC">
        <w:t>того главного, ради чего и существует обучение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Это может показаться парадоксальным, что значит</w:t>
      </w:r>
      <w:r w:rsidR="00FB51DC" w:rsidRPr="00FB51DC">
        <w:t xml:space="preserve"> - </w:t>
      </w:r>
      <w:r w:rsidRPr="00FB51DC">
        <w:t>нет деятельности, если ребенок весь урок что-то делает</w:t>
      </w:r>
      <w:r w:rsidR="00FB51DC" w:rsidRPr="00FB51DC">
        <w:t xml:space="preserve"> - </w:t>
      </w:r>
      <w:r w:rsidRPr="00FB51DC">
        <w:t xml:space="preserve">вырезает, приклеивает и </w:t>
      </w:r>
      <w:r w:rsidR="00FB51DC">
        <w:t>т.д.?</w:t>
      </w:r>
      <w:r w:rsidR="00FB51DC" w:rsidRPr="00FB51DC">
        <w:t xml:space="preserve"> </w:t>
      </w:r>
      <w:r w:rsidRPr="00FB51DC">
        <w:t>Тем не менее, далеко не всякие внешние действия можно назвать деятельностью, имеющей педагогический смысл, а лишь те, которые связаны с внутренней активностью личности, прежде всего с мышлением</w:t>
      </w:r>
      <w:r w:rsidR="00FB51DC" w:rsidRPr="00FB51DC">
        <w:t>.</w:t>
      </w:r>
    </w:p>
    <w:p w:rsidR="00FB51DC" w:rsidRDefault="00FB51DC" w:rsidP="00FB51DC">
      <w:pPr>
        <w:ind w:firstLine="709"/>
      </w:pPr>
      <w:r>
        <w:t>"</w:t>
      </w:r>
      <w:r w:rsidR="00400EB8" w:rsidRPr="00FB51DC">
        <w:t>Мышление как процесс,</w:t>
      </w:r>
      <w:r w:rsidRPr="00FB51DC">
        <w:t xml:space="preserve"> - </w:t>
      </w:r>
      <w:r w:rsidR="00400EB8" w:rsidRPr="00FB51DC">
        <w:t>отмечает доктор психологических наук А</w:t>
      </w:r>
      <w:r>
        <w:t xml:space="preserve">.В. </w:t>
      </w:r>
      <w:r w:rsidR="00400EB8" w:rsidRPr="00FB51DC">
        <w:t>Брушлинский,</w:t>
      </w:r>
      <w:r w:rsidRPr="00FB51DC">
        <w:t xml:space="preserve"> - </w:t>
      </w:r>
      <w:r w:rsidR="00400EB8" w:rsidRPr="00FB51DC">
        <w:t>выступает особенно отчетливо, прежде всего, в тех случаях, когда, например, человек долго и упорно решает трудную для него мыслительную задачу или проблему</w:t>
      </w:r>
      <w:r>
        <w:t xml:space="preserve"> (</w:t>
      </w:r>
      <w:r w:rsidR="00400EB8" w:rsidRPr="00FB51DC">
        <w:t>математическую, техническую, психологическую</w:t>
      </w:r>
      <w:r w:rsidRPr="00FB51DC">
        <w:t xml:space="preserve">). </w:t>
      </w:r>
      <w:r w:rsidR="00400EB8" w:rsidRPr="00FB51DC">
        <w:t>В общем итоге своих длительных и настойчивых попыток он наконец находит решение этой задачи или, наоборот, не находит его</w:t>
      </w:r>
      <w:r>
        <w:t xml:space="preserve">". </w:t>
      </w:r>
      <w:r w:rsidR="00400EB8" w:rsidRPr="00FB51DC">
        <w:t>Обратим особое внимание на последнюю фразу</w:t>
      </w:r>
      <w:r w:rsidRPr="00FB51DC">
        <w:t xml:space="preserve">: </w:t>
      </w:r>
      <w:r w:rsidR="00400EB8" w:rsidRPr="00FB51DC">
        <w:t>для познающего, мыслящего человека положительным результатом является не только успешное решение проблемы, но даже и ее</w:t>
      </w:r>
      <w:r>
        <w:t xml:space="preserve"> "</w:t>
      </w:r>
      <w:r w:rsidR="00400EB8" w:rsidRPr="00FB51DC">
        <w:t>не решение</w:t>
      </w:r>
      <w:r>
        <w:t xml:space="preserve">". </w:t>
      </w:r>
      <w:r w:rsidR="00400EB8" w:rsidRPr="00FB51DC">
        <w:t>Неудача в попытках ее решить</w:t>
      </w:r>
      <w:r w:rsidRPr="00FB51DC">
        <w:t xml:space="preserve"> - </w:t>
      </w:r>
      <w:r w:rsidR="00400EB8" w:rsidRPr="00FB51DC">
        <w:t>тоже продукт мышления как деятельности и она тоже способствует формированию важнейших новообразований в психике</w:t>
      </w:r>
      <w:r w:rsidRPr="00FB51DC">
        <w:t xml:space="preserve">: </w:t>
      </w:r>
      <w:r w:rsidR="00400EB8" w:rsidRPr="00FB51DC">
        <w:t>у человека формируются все более адекватные способы мышления и познания, вырабатываются новые знания, способы умственных действий, мотивы, чувства, способности, а также отношение к тому, что он делает</w:t>
      </w:r>
      <w:r w:rsidRPr="00FB51DC">
        <w:t>.</w:t>
      </w:r>
    </w:p>
    <w:p w:rsidR="00FB51DC" w:rsidRDefault="00400EB8" w:rsidP="00FB51DC">
      <w:pPr>
        <w:ind w:firstLine="709"/>
      </w:pPr>
      <w:r w:rsidRPr="00FB51DC">
        <w:t>Учеными проведены специальные исследования, убедительно доказывающие полезность и важность в учебном процессе тех ошибочных действий, которые ученик совершает в ходе решения задачи</w:t>
      </w:r>
      <w:r w:rsidR="00FB51DC" w:rsidRPr="00FB51DC">
        <w:t xml:space="preserve">. </w:t>
      </w:r>
      <w:r w:rsidRPr="00FB51DC">
        <w:t>Поэтому целесообразно ставить перед учащимися задания таким образом, чтобы они самостоятельно искали пути их выполнения, а допускаемые при этом ошибки будут стимулировать познание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С другой стороны,</w:t>
      </w:r>
      <w:r w:rsidR="00FB51DC">
        <w:t xml:space="preserve"> "</w:t>
      </w:r>
      <w:r w:rsidRPr="00FB51DC">
        <w:t>успешное</w:t>
      </w:r>
      <w:r w:rsidR="00FB51DC">
        <w:t xml:space="preserve">" </w:t>
      </w:r>
      <w:r w:rsidRPr="00FB51DC">
        <w:t>выполнение, какого</w:t>
      </w:r>
      <w:r w:rsidR="00FB51DC" w:rsidRPr="00FB51DC">
        <w:t xml:space="preserve"> - </w:t>
      </w:r>
      <w:r w:rsidRPr="00FB51DC">
        <w:t>либо задания</w:t>
      </w:r>
      <w:r w:rsidR="00FB51DC">
        <w:t xml:space="preserve"> (</w:t>
      </w:r>
      <w:r w:rsidRPr="00FB51DC">
        <w:t>т</w:t>
      </w:r>
      <w:r w:rsidR="003B3365" w:rsidRPr="00FB51DC">
        <w:t xml:space="preserve">о есть </w:t>
      </w:r>
      <w:r w:rsidRPr="00FB51DC">
        <w:t>с видимыми практическими результатами</w:t>
      </w:r>
      <w:r w:rsidR="00FB51DC" w:rsidRPr="00FB51DC">
        <w:t xml:space="preserve">) </w:t>
      </w:r>
      <w:r w:rsidRPr="00FB51DC">
        <w:t>далеко не всегда может означать, что здесь имеет место деятельность в том смысле, в каком она трактуется современной психологией и педагогикой развития</w:t>
      </w:r>
      <w:r w:rsidR="00FB51DC" w:rsidRPr="00FB51DC">
        <w:t xml:space="preserve">. </w:t>
      </w:r>
      <w:r w:rsidRPr="00FB51DC">
        <w:t>Человека можно заставить бесконечно долго стучать молотком и дробить камни, однако очевидный результат</w:t>
      </w:r>
      <w:r w:rsidR="00FB51DC" w:rsidRPr="00FB51DC">
        <w:t xml:space="preserve"> - </w:t>
      </w:r>
      <w:r w:rsidRPr="00FB51DC">
        <w:t>увеличивающаяся груда камней</w:t>
      </w:r>
      <w:r w:rsidR="00FB51DC" w:rsidRPr="00FB51DC">
        <w:t xml:space="preserve"> - </w:t>
      </w:r>
      <w:r w:rsidRPr="00FB51DC">
        <w:t>вовсе не повод, чтобы считать такую деятельность педагогически целесообразной</w:t>
      </w:r>
      <w:r w:rsidR="00FB51DC" w:rsidRPr="00FB51DC">
        <w:t xml:space="preserve">. </w:t>
      </w:r>
      <w:r w:rsidRPr="00FB51DC">
        <w:t>Точно так же можно организовать и любую ручную работу</w:t>
      </w:r>
      <w:r w:rsidR="00FB51DC" w:rsidRPr="00FB51DC">
        <w:t xml:space="preserve">: </w:t>
      </w:r>
      <w:r w:rsidRPr="00FB51DC">
        <w:t>ученики будут изготавливать одну поделку за другой, но настоящего образовательного результата такая работа не принесет</w:t>
      </w:r>
      <w:r w:rsidR="00FB51DC" w:rsidRPr="00FB51DC">
        <w:t xml:space="preserve">. </w:t>
      </w:r>
      <w:r w:rsidRPr="00FB51DC">
        <w:t>Как уже было сказано, в младшем школьном возрасте механические действия с предметами не способствуют формированию психических новообразований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Чтобы предметно-практическая деятельность имела образовательный и развивающий смысл, практические задания для учащихся должны содержать в себе задачи, требующие определенного интеллектуального и эмоционального напряжения</w:t>
      </w:r>
      <w:r w:rsidR="00FB51DC" w:rsidRPr="00FB51DC">
        <w:t xml:space="preserve">. </w:t>
      </w:r>
      <w:r w:rsidRPr="00FB51DC">
        <w:t>Мышление</w:t>
      </w:r>
      <w:r w:rsidR="00FB51DC" w:rsidRPr="00FB51DC">
        <w:t xml:space="preserve"> - </w:t>
      </w:r>
      <w:r w:rsidRPr="00FB51DC">
        <w:t>это всегда искание и открытие существенно нового</w:t>
      </w:r>
      <w:r w:rsidR="00FB51DC" w:rsidRPr="00FB51DC">
        <w:t xml:space="preserve">. </w:t>
      </w:r>
      <w:r w:rsidRPr="00FB51DC">
        <w:t>Следовательно, тот факт, что дети усваивают уже известные человечеству знания и делают это с помощью взрослых, не исключает, а наоборот, предполагает необходимость у детей подлинного, самостоятельного мышления</w:t>
      </w:r>
      <w:r w:rsidR="00FB51DC" w:rsidRPr="00FB51DC">
        <w:t xml:space="preserve">. </w:t>
      </w:r>
      <w:r w:rsidRPr="00FB51DC">
        <w:t>Иначе усвоение знаний будет чисто формальным, поверхностным, бездумным, механическим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Заметим еще раз, что если задание не вызывает у ребенка вообще никаких затруднений, то для своего выполнения оно не требует мышления</w:t>
      </w:r>
      <w:r w:rsidR="00FB51DC" w:rsidRPr="00FB51DC">
        <w:t>.</w:t>
      </w:r>
      <w:r w:rsidR="00FB51DC">
        <w:t xml:space="preserve"> "</w:t>
      </w:r>
      <w:r w:rsidRPr="00FB51DC">
        <w:t>Точно так же уже второкласснику не требуется мышления для ответа на простейший вопрос</w:t>
      </w:r>
      <w:r w:rsidR="00FB51DC" w:rsidRPr="00FB51DC">
        <w:t xml:space="preserve">: </w:t>
      </w:r>
      <w:r w:rsidRPr="00FB51DC">
        <w:t>“Сколько будет 2х2</w:t>
      </w:r>
      <w:r w:rsidR="00FB51DC" w:rsidRPr="00FB51DC">
        <w:t xml:space="preserve">?. </w:t>
      </w:r>
      <w:r w:rsidRPr="00FB51DC">
        <w:t>Здесь решающую роль играют прочно закрепленные в его памяти соответствующие навыки и элементарные арифметические операции</w:t>
      </w:r>
      <w:r w:rsidR="00FB51DC" w:rsidRPr="00FB51DC">
        <w:t xml:space="preserve">. </w:t>
      </w:r>
      <w:r w:rsidRPr="00FB51DC">
        <w:t>Во всех подобных случаях психолог А</w:t>
      </w:r>
      <w:r w:rsidR="00FB51DC">
        <w:t xml:space="preserve">.М. </w:t>
      </w:r>
      <w:r w:rsidRPr="00FB51DC">
        <w:t>Матюшкин предлагает употреблять вместо слова</w:t>
      </w:r>
      <w:r w:rsidR="00FB51DC">
        <w:t xml:space="preserve"> "</w:t>
      </w:r>
      <w:r w:rsidRPr="00FB51DC">
        <w:t>задача</w:t>
      </w:r>
      <w:r w:rsidR="00FB51DC">
        <w:t>" (</w:t>
      </w:r>
      <w:r w:rsidRPr="00FB51DC">
        <w:t>требующая для своего решения мышления</w:t>
      </w:r>
      <w:r w:rsidR="00FB51DC" w:rsidRPr="00FB51DC">
        <w:t xml:space="preserve">) </w:t>
      </w:r>
      <w:r w:rsidRPr="00FB51DC">
        <w:t>более правильный термин</w:t>
      </w:r>
      <w:r w:rsidR="00FB51DC">
        <w:t xml:space="preserve"> "</w:t>
      </w:r>
      <w:r w:rsidRPr="00FB51DC">
        <w:t>задание</w:t>
      </w:r>
      <w:r w:rsidR="00FB51DC">
        <w:t xml:space="preserve">", </w:t>
      </w:r>
      <w:r w:rsidRPr="00FB51DC">
        <w:t>для выполнения которого достаточно хорошо отработанных, автоматизированных навыков</w:t>
      </w:r>
      <w:r w:rsidR="00FB51DC">
        <w:t xml:space="preserve">". </w:t>
      </w:r>
      <w:r w:rsidRPr="00FB51DC">
        <w:t>На это следует обратить особое внимание, поскольку относительно уроков ручного труда весьма характерно такое заблуждение, в результате которого механические практические действия в любом случае считаются</w:t>
      </w:r>
      <w:r w:rsidR="00FB51DC">
        <w:t xml:space="preserve"> "</w:t>
      </w:r>
      <w:r w:rsidRPr="00FB51DC">
        <w:t>деятельностью</w:t>
      </w:r>
      <w:r w:rsidR="00FB51DC">
        <w:t xml:space="preserve">", </w:t>
      </w:r>
      <w:r w:rsidRPr="00FB51DC">
        <w:t>что, как мы видим, в корне ошибочно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В отечественной методике трудового обучения используются инструкционно</w:t>
      </w:r>
      <w:r w:rsidR="00F94F3E">
        <w:t>-</w:t>
      </w:r>
      <w:r w:rsidRPr="00FB51DC">
        <w:t>технологические карты</w:t>
      </w:r>
      <w:r w:rsidR="00FB51DC" w:rsidRPr="00FB51DC">
        <w:t xml:space="preserve">. </w:t>
      </w:r>
      <w:r w:rsidRPr="00FB51DC">
        <w:t>Они разрабатываются по аналогии с технологической документацией, применяемой на производстве</w:t>
      </w:r>
      <w:r w:rsidR="00FB51DC" w:rsidRPr="00FB51DC">
        <w:t xml:space="preserve">: </w:t>
      </w:r>
      <w:r w:rsidRPr="00FB51DC">
        <w:t>в карте обозначаются необходимые материалы и инструменты, детали изделия, подробно и четко расписываются все операции</w:t>
      </w:r>
      <w:r w:rsidR="00FB51DC" w:rsidRPr="00FB51DC">
        <w:t xml:space="preserve">; </w:t>
      </w:r>
      <w:r w:rsidRPr="00FB51DC">
        <w:t>по ней рабочий без лишних вопросов и без потерь времени может выполнить разработанное конструктором изделие</w:t>
      </w:r>
      <w:r w:rsidR="00FB51DC" w:rsidRPr="00FB51DC">
        <w:t xml:space="preserve">. </w:t>
      </w:r>
      <w:r w:rsidRPr="00FB51DC">
        <w:t>Методисты обосновывают образовательную роль подобных материалов и тем, что чтение карты требует от ученика известного абстрагирования и тем самым не исключает умственного напряжения</w:t>
      </w:r>
      <w:r w:rsidR="00FB51DC" w:rsidRPr="00FB51DC">
        <w:t xml:space="preserve">. </w:t>
      </w:r>
      <w:r w:rsidRPr="00FB51DC">
        <w:t>Приходится, однако, констатировать, что уровень и качество умственной деятельности, задаваемой такими методами, очень невысоки</w:t>
      </w:r>
      <w:r w:rsidR="00FB51DC" w:rsidRPr="00FB51DC">
        <w:t xml:space="preserve">. </w:t>
      </w:r>
      <w:r w:rsidRPr="00FB51DC">
        <w:t>Если карта содержит лишь прямые предписания, которые нужно просто прочитать и точно выполнить, то, как учебный материал, она заслуживает, скорее, отрицательной оценки</w:t>
      </w:r>
      <w:r w:rsidR="00FB51DC">
        <w:t xml:space="preserve"> (</w:t>
      </w:r>
      <w:r w:rsidRPr="00FB51DC">
        <w:t>повторим, что речь идет не о профессиональной, а об общеобразовательной школе</w:t>
      </w:r>
      <w:r w:rsidR="00FB51DC" w:rsidRPr="00FB51DC">
        <w:t xml:space="preserve">). </w:t>
      </w:r>
      <w:r w:rsidRPr="00FB51DC">
        <w:t>Ребенок постепенно</w:t>
      </w:r>
      <w:r w:rsidR="00FB51DC">
        <w:t xml:space="preserve"> "</w:t>
      </w:r>
      <w:r w:rsidRPr="00FB51DC">
        <w:t>набивает руку</w:t>
      </w:r>
      <w:r w:rsidR="00FB51DC">
        <w:t xml:space="preserve">" </w:t>
      </w:r>
      <w:r w:rsidRPr="00FB51DC">
        <w:t>в чтении подобных карт, и его работа на уроке превращается в сугубо механическое изготовление изделий</w:t>
      </w:r>
      <w:r w:rsidR="00FB51DC" w:rsidRPr="00FB51DC">
        <w:t xml:space="preserve">. </w:t>
      </w:r>
      <w:r w:rsidRPr="00FB51DC">
        <w:t>При этом он, действительно, затрачивает на работу минимальное время, поскольку в инструкции ему дается наиболее рациональный способ, исключается</w:t>
      </w:r>
      <w:r w:rsidR="00FB51DC">
        <w:t xml:space="preserve"> "</w:t>
      </w:r>
      <w:r w:rsidRPr="00FB51DC">
        <w:t>непроизводительный</w:t>
      </w:r>
      <w:r w:rsidR="00FB51DC">
        <w:t xml:space="preserve">" </w:t>
      </w:r>
      <w:r w:rsidRPr="00FB51DC">
        <w:t>поиск и пр</w:t>
      </w:r>
      <w:r w:rsidR="00FB51DC" w:rsidRPr="00FB51DC">
        <w:t xml:space="preserve">. </w:t>
      </w:r>
      <w:r w:rsidRPr="00FB51DC">
        <w:t>Тем не менее, применительно к процессу образования это вообще нельзя считать аргументом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Практические действия сами по себе могут быть достаточно сложными, новыми, основанными на не известных ученику приемах, в процессе освоения которых ему приходится прилагать значительные усилия, в том числе и умственные</w:t>
      </w:r>
      <w:r w:rsidR="00FB51DC" w:rsidRPr="00FB51DC">
        <w:t xml:space="preserve">. </w:t>
      </w:r>
      <w:r w:rsidRPr="00FB51DC">
        <w:t>В таких случаях инструкции, прямые указания могут оказаться не только не лишним, но часто и наиболее эффективным средством, стимулирующим познание</w:t>
      </w:r>
      <w:r w:rsidR="00FB51DC" w:rsidRPr="00FB51DC">
        <w:t xml:space="preserve">. </w:t>
      </w:r>
      <w:r w:rsidRPr="00FB51DC">
        <w:t>Однако подобные инструкции следует отличать от таких, которые являются лишь руководством по выполнению поделки</w:t>
      </w:r>
      <w:r w:rsidR="00FB51DC" w:rsidRPr="00FB51DC">
        <w:t xml:space="preserve">. </w:t>
      </w:r>
      <w:r w:rsidRPr="00FB51DC">
        <w:t>Если для ученика, возможно, именно изготавливаемое изделие представляет основной интерес и основную ценность работы на уроке, то для учителя оно остается лишь средством, позволяющим активизировать познавательные процессы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Задача состоит не в том, чтобы сделать из каждого ученика грамотного исполнителя, а в том, чтобы использовать огромный потенциал практической деятельности для более интенсивного и гармоничного развития детей</w:t>
      </w:r>
      <w:r w:rsidR="00FB51DC" w:rsidRPr="00FB51DC">
        <w:t xml:space="preserve">. </w:t>
      </w:r>
      <w:r w:rsidRPr="00FB51DC">
        <w:t>Поэтому на уроках, разумеется, могут использоваться в числе других методов и средств и карточки с заданиями</w:t>
      </w:r>
      <w:r w:rsidR="00FB51DC" w:rsidRPr="00FB51DC">
        <w:t xml:space="preserve">. </w:t>
      </w:r>
      <w:r w:rsidRPr="00FB51DC">
        <w:t>Однако содержащаяся в них информация должна объективно моделировать такую ситуацию, которая заставляла бы ученика активно осмысливать стоящую практическую задачу, искать пути ее решения, а не просто выполнять</w:t>
      </w:r>
      <w:r w:rsidR="00FB51DC" w:rsidRPr="00FB51DC">
        <w:t>.</w:t>
      </w:r>
    </w:p>
    <w:p w:rsidR="00FB51DC" w:rsidRDefault="00FB51DC" w:rsidP="00FB51DC">
      <w:pPr>
        <w:ind w:firstLine="709"/>
      </w:pPr>
    </w:p>
    <w:p w:rsidR="00FB51DC" w:rsidRPr="00FB51DC" w:rsidRDefault="00CD4ED7" w:rsidP="00FB51DC">
      <w:pPr>
        <w:pStyle w:val="2"/>
      </w:pPr>
      <w:bookmarkStart w:id="3" w:name="_Toc278531986"/>
      <w:r w:rsidRPr="00FB51DC">
        <w:t>Предметно-практическая деятельность как средство</w:t>
      </w:r>
      <w:r w:rsidR="003B3365" w:rsidRPr="00FB51DC">
        <w:t xml:space="preserve"> </w:t>
      </w:r>
      <w:r w:rsidRPr="00FB51DC">
        <w:t>интенсификации мышления</w:t>
      </w:r>
      <w:bookmarkEnd w:id="3"/>
    </w:p>
    <w:p w:rsidR="00FB51DC" w:rsidRDefault="00FB51DC" w:rsidP="00FB51DC">
      <w:pPr>
        <w:ind w:firstLine="709"/>
      </w:pPr>
    </w:p>
    <w:p w:rsidR="00FB51DC" w:rsidRDefault="00400EB8" w:rsidP="00FB51DC">
      <w:pPr>
        <w:ind w:firstLine="709"/>
      </w:pPr>
      <w:r w:rsidRPr="00FB51DC">
        <w:t>Педагоги и психологи отмечают в предметно-практической деятельности ещё одно важное обстоятельство</w:t>
      </w:r>
      <w:r w:rsidR="00FB51DC" w:rsidRPr="00FB51DC">
        <w:t xml:space="preserve">: </w:t>
      </w:r>
      <w:r w:rsidRPr="00FB51DC">
        <w:t>оперируя предметами, человек может нагляднее</w:t>
      </w:r>
      <w:r w:rsidR="00FB51DC">
        <w:t xml:space="preserve"> "</w:t>
      </w:r>
      <w:r w:rsidRPr="00FB51DC">
        <w:t>увидеть</w:t>
      </w:r>
      <w:r w:rsidR="00FB51DC">
        <w:t xml:space="preserve">" </w:t>
      </w:r>
      <w:r w:rsidRPr="00FB51DC">
        <w:t>многие абстрактные связи и понятия</w:t>
      </w:r>
      <w:r w:rsidR="00FB51DC" w:rsidRPr="00FB51DC">
        <w:t xml:space="preserve">. </w:t>
      </w:r>
      <w:r w:rsidRPr="00FB51DC">
        <w:t>Не только дети, но и взрослые часто прибегают к этому способу</w:t>
      </w:r>
      <w:r w:rsidR="00FB51DC" w:rsidRPr="00FB51DC">
        <w:t xml:space="preserve">: </w:t>
      </w:r>
      <w:r w:rsidRPr="00FB51DC">
        <w:t>то, что с трудом решается</w:t>
      </w:r>
      <w:r w:rsidR="00FB51DC">
        <w:t xml:space="preserve"> "</w:t>
      </w:r>
      <w:r w:rsidRPr="00FB51DC">
        <w:t>в уме</w:t>
      </w:r>
      <w:r w:rsidR="00FB51DC">
        <w:t xml:space="preserve">", </w:t>
      </w:r>
      <w:r w:rsidRPr="00FB51DC">
        <w:t>мы стремимся по возможности смоделировать на предметах</w:t>
      </w:r>
      <w:r w:rsidR="00FB51DC" w:rsidRPr="00FB51DC">
        <w:t xml:space="preserve">. </w:t>
      </w:r>
      <w:r w:rsidRPr="00FB51DC">
        <w:t>Смысл этих действий состоит в том, что человек просто использует объективно существующую закономерность</w:t>
      </w:r>
      <w:r w:rsidR="00FB51DC" w:rsidRPr="00FB51DC">
        <w:t xml:space="preserve">: </w:t>
      </w:r>
      <w:r w:rsidRPr="00FB51DC">
        <w:t>мыслительная деятельность облегчается, если она сопровождается моторной, практической деятельностью</w:t>
      </w:r>
      <w:r w:rsidR="00FB51DC" w:rsidRPr="00FB51DC">
        <w:t xml:space="preserve">. </w:t>
      </w:r>
      <w:r w:rsidRPr="00FB51DC">
        <w:t>Причём на начальных этапах познания моторная, предметно-манипулятивная деятельность является преобладающей</w:t>
      </w:r>
      <w:r w:rsidR="00FB51DC" w:rsidRPr="00FB51DC">
        <w:t xml:space="preserve">. </w:t>
      </w:r>
      <w:r w:rsidRPr="00FB51DC">
        <w:t>Постепенно какая-то часть действий</w:t>
      </w:r>
      <w:r w:rsidR="00FB51DC">
        <w:t xml:space="preserve"> (</w:t>
      </w:r>
      <w:r w:rsidRPr="00FB51DC">
        <w:t>то, что стало более известным и понятным</w:t>
      </w:r>
      <w:r w:rsidR="00FB51DC" w:rsidRPr="00FB51DC">
        <w:t xml:space="preserve">) </w:t>
      </w:r>
      <w:r w:rsidRPr="00FB51DC">
        <w:t>уходит из практической области, совершается в уме, но в наиболее затруднительных случаях может вновь возникнуть необходимость в практике</w:t>
      </w:r>
      <w:r w:rsidR="00FB51DC" w:rsidRPr="00FB51DC">
        <w:t xml:space="preserve">. </w:t>
      </w:r>
      <w:r w:rsidRPr="00FB51DC">
        <w:t>Таким образом, сугубо интеллектуальные задачи</w:t>
      </w:r>
      <w:r w:rsidR="00FB51DC" w:rsidRPr="00FB51DC">
        <w:t xml:space="preserve"> </w:t>
      </w:r>
      <w:r w:rsidRPr="00FB51DC">
        <w:t>с помощью предметно-практических действий становятся более доступными, легко решаемыми</w:t>
      </w:r>
      <w:r w:rsidR="00FB51DC" w:rsidRPr="00FB51DC">
        <w:t xml:space="preserve">. </w:t>
      </w:r>
      <w:r w:rsidRPr="00FB51DC">
        <w:t>С другой стороны, подключение практической деятельности позволяет значительно повысить степень сложности заданий, предлагаемых учащимся, и тем самым активизировать их умственное развитие</w:t>
      </w:r>
      <w:r w:rsidR="00FB51DC" w:rsidRPr="00FB51DC">
        <w:t>.</w:t>
      </w:r>
    </w:p>
    <w:p w:rsidR="00FB51DC" w:rsidRDefault="00400EB8" w:rsidP="00FB51DC">
      <w:pPr>
        <w:ind w:firstLine="709"/>
      </w:pPr>
      <w:r w:rsidRPr="00FB51DC">
        <w:t>Эти объективные закономерности современная школа учитывает, включая предметные действия в теоретические дисциплины</w:t>
      </w:r>
      <w:r w:rsidR="00FB51DC" w:rsidRPr="00FB51DC">
        <w:t xml:space="preserve">: </w:t>
      </w:r>
      <w:r w:rsidRPr="00FB51DC">
        <w:t xml:space="preserve">соответствующие задания можно найти, скажем, в учебниках математики, в книгах по истории и </w:t>
      </w:r>
      <w:r w:rsidR="00FB51DC">
        <w:t>т.д.</w:t>
      </w:r>
    </w:p>
    <w:p w:rsidR="00FB51DC" w:rsidRDefault="00400EB8" w:rsidP="00FB51DC">
      <w:pPr>
        <w:ind w:firstLine="709"/>
      </w:pPr>
      <w:r w:rsidRPr="00FB51DC">
        <w:t>Тем не менее, ручной труд в школе нельзя целиком свести к такому виду,</w:t>
      </w:r>
      <w:r w:rsidR="00FB51DC">
        <w:t xml:space="preserve"> "</w:t>
      </w:r>
      <w:r w:rsidRPr="00FB51DC">
        <w:t>разложив</w:t>
      </w:r>
      <w:r w:rsidR="00FB51DC">
        <w:t xml:space="preserve">" </w:t>
      </w:r>
      <w:r w:rsidRPr="00FB51DC">
        <w:t>его содержание по другим учебным предметам</w:t>
      </w:r>
      <w:r w:rsidR="00FB51DC" w:rsidRPr="00FB51DC">
        <w:t xml:space="preserve">. </w:t>
      </w:r>
      <w:r w:rsidRPr="00FB51DC">
        <w:t>В этом случае значительная часть его образовательных и развивающих возможностей останется всё-таки неиспользованной</w:t>
      </w:r>
      <w:r w:rsidR="00FB51DC" w:rsidRPr="00FB51DC">
        <w:t xml:space="preserve">. </w:t>
      </w:r>
      <w:r w:rsidRPr="00FB51DC">
        <w:t>Во-первых, потому что ни одна теоретическая дисциплина не возьмёт на себя организацию целостного процесса, включающего не только постановку теоретической задачи и её решение манипулятивным путём, но и обстоятельное, подробное воплощение в материале</w:t>
      </w:r>
      <w:r w:rsidR="00FB51DC" w:rsidRPr="00FB51DC">
        <w:t xml:space="preserve">. </w:t>
      </w:r>
      <w:r w:rsidRPr="00FB51DC">
        <w:t>А между тем, как уже говорилось, именно эта практическая часть работы в большинстве случаев позволяет выявить и исправить многие существенные недочёты умственной деятельности</w:t>
      </w:r>
      <w:r w:rsidR="00FB51DC" w:rsidRPr="00FB51DC">
        <w:t xml:space="preserve">. </w:t>
      </w:r>
      <w:r w:rsidRPr="00FB51DC">
        <w:t>Недостаточно полное восприятие, неправильный анализ дадут о себе знать затруднениями в практической работе и заставят ребёнка вновь и вновь рассматривать, рассуждать, сравнивать</w:t>
      </w:r>
      <w:r w:rsidR="00FB51DC" w:rsidRPr="00FB51DC">
        <w:t xml:space="preserve">. </w:t>
      </w:r>
      <w:r w:rsidRPr="00FB51DC">
        <w:t xml:space="preserve">Во-вторых, ручной труд как учебный предмет имеет собственное целостное содержание, не сводимое к другим дисциплинам, особенно если его строить как дизайнерское образование </w:t>
      </w:r>
      <w:r w:rsidR="00CD4ED7" w:rsidRPr="00FB51DC">
        <w:t>учащихся</w:t>
      </w:r>
      <w:r w:rsidR="00FB51DC" w:rsidRPr="00FB51DC">
        <w:t>.</w:t>
      </w:r>
    </w:p>
    <w:p w:rsidR="00FB51DC" w:rsidRDefault="00FB51DC" w:rsidP="00FB51DC">
      <w:pPr>
        <w:ind w:firstLine="709"/>
      </w:pPr>
    </w:p>
    <w:p w:rsidR="00FB51DC" w:rsidRPr="00FB51DC" w:rsidRDefault="00F319D3" w:rsidP="00FB51DC">
      <w:pPr>
        <w:pStyle w:val="2"/>
      </w:pPr>
      <w:bookmarkStart w:id="4" w:name="_Toc278531987"/>
      <w:r w:rsidRPr="00FB51DC">
        <w:t>Урок технологии в современной начальной школе</w:t>
      </w:r>
      <w:bookmarkEnd w:id="4"/>
    </w:p>
    <w:p w:rsidR="00FB51DC" w:rsidRDefault="00FB51DC" w:rsidP="00FB51DC">
      <w:pPr>
        <w:ind w:firstLine="709"/>
      </w:pPr>
    </w:p>
    <w:p w:rsidR="00FB51DC" w:rsidRDefault="00F319D3" w:rsidP="00FB51DC">
      <w:pPr>
        <w:ind w:firstLine="709"/>
      </w:pPr>
      <w:r w:rsidRPr="00FB51DC">
        <w:t>В системе начального обучения трудовая деятельность является одним из важных факторов развития ребенка</w:t>
      </w:r>
      <w:r w:rsidR="00FB51DC" w:rsidRPr="00FB51DC">
        <w:t xml:space="preserve">: </w:t>
      </w:r>
      <w:r w:rsidRPr="00FB51DC">
        <w:t>нравственного, умственного, физического, эстетического</w:t>
      </w:r>
      <w:r w:rsidR="00FB51DC" w:rsidRPr="00FB51DC">
        <w:t>.</w:t>
      </w:r>
    </w:p>
    <w:p w:rsidR="00FB51DC" w:rsidRDefault="00F319D3" w:rsidP="00FB51DC">
      <w:pPr>
        <w:ind w:firstLine="709"/>
      </w:pPr>
      <w:r w:rsidRPr="00FB51DC">
        <w:t>Именно в начальных классах закладываются основы социально активной личности, проявляющей интерес к трудовой деятельности, самостоятельности, уважения к людям труда и другие ценные качества, способствующие усвоению требований жизни и утверждению в ней</w:t>
      </w:r>
      <w:r w:rsidR="00FB51DC" w:rsidRPr="00FB51DC">
        <w:t>.</w:t>
      </w:r>
    </w:p>
    <w:p w:rsidR="00FB51DC" w:rsidRDefault="00F319D3" w:rsidP="00FB51DC">
      <w:pPr>
        <w:ind w:firstLine="709"/>
      </w:pPr>
      <w:r w:rsidRPr="00FB51DC">
        <w:t>Целью курса</w:t>
      </w:r>
      <w:r w:rsidR="00FB51DC">
        <w:t xml:space="preserve"> "</w:t>
      </w:r>
      <w:r w:rsidRPr="00FB51DC">
        <w:t>Трудовое обучение</w:t>
      </w:r>
      <w:r w:rsidR="00FB51DC">
        <w:t xml:space="preserve">" </w:t>
      </w:r>
      <w:r w:rsidRPr="00FB51DC">
        <w:t>в начальных классах</w:t>
      </w:r>
      <w:r w:rsidR="00FB51DC" w:rsidRPr="00FB51DC">
        <w:t xml:space="preserve"> - </w:t>
      </w:r>
      <w:r w:rsidRPr="00FB51DC">
        <w:t>развитие творческой, активной личности, проявляющей интерес к техническому и художественному творчеству и желание трудиться</w:t>
      </w:r>
      <w:r w:rsidR="00FB51DC" w:rsidRPr="00FB51DC">
        <w:t>.</w:t>
      </w:r>
    </w:p>
    <w:p w:rsidR="00FB51DC" w:rsidRDefault="00F319D3" w:rsidP="00FB51DC">
      <w:pPr>
        <w:ind w:firstLine="709"/>
      </w:pPr>
      <w:r w:rsidRPr="00FB51DC">
        <w:t>Программой трудового обучения в начальной школе предусмотрено знакомство учащихся с различными видами труда, а именно</w:t>
      </w:r>
      <w:r w:rsidR="00FB51DC" w:rsidRPr="00FB51DC">
        <w:t>:</w:t>
      </w:r>
    </w:p>
    <w:p w:rsidR="00FB51DC" w:rsidRDefault="00F319D3" w:rsidP="00FB51DC">
      <w:pPr>
        <w:ind w:firstLine="709"/>
      </w:pPr>
      <w:r w:rsidRPr="00FB51DC">
        <w:t>сельскохозяйственными трудом</w:t>
      </w:r>
      <w:r w:rsidR="00FB51DC" w:rsidRPr="00FB51DC">
        <w:t>;</w:t>
      </w:r>
    </w:p>
    <w:p w:rsidR="00FB51DC" w:rsidRDefault="00F319D3" w:rsidP="00FB51DC">
      <w:pPr>
        <w:ind w:firstLine="709"/>
      </w:pPr>
      <w:r w:rsidRPr="00FB51DC">
        <w:t>бытовым трудом</w:t>
      </w:r>
      <w:r w:rsidR="00FB51DC" w:rsidRPr="00FB51DC">
        <w:t>;</w:t>
      </w:r>
    </w:p>
    <w:p w:rsidR="00FB51DC" w:rsidRDefault="00F319D3" w:rsidP="00FB51DC">
      <w:pPr>
        <w:ind w:firstLine="709"/>
      </w:pPr>
      <w:r w:rsidRPr="00FB51DC">
        <w:t>основами художественной обработки различных материалов</w:t>
      </w:r>
      <w:r w:rsidR="00FB51DC" w:rsidRPr="00FB51DC">
        <w:t>;</w:t>
      </w:r>
    </w:p>
    <w:p w:rsidR="00FB51DC" w:rsidRDefault="00F319D3" w:rsidP="00FB51DC">
      <w:pPr>
        <w:ind w:firstLine="709"/>
      </w:pPr>
      <w:r w:rsidRPr="00FB51DC">
        <w:t>трудом самообслуживания</w:t>
      </w:r>
      <w:r w:rsidR="00FB51DC" w:rsidRPr="00FB51DC">
        <w:t>;</w:t>
      </w:r>
    </w:p>
    <w:p w:rsidR="00FB51DC" w:rsidRDefault="00F319D3" w:rsidP="00FB51DC">
      <w:pPr>
        <w:ind w:firstLine="709"/>
      </w:pPr>
      <w:r w:rsidRPr="00FB51DC">
        <w:t>техническим трудом и техническим моделированием</w:t>
      </w:r>
      <w:r w:rsidR="00FB51DC" w:rsidRPr="00FB51DC">
        <w:t>.</w:t>
      </w:r>
    </w:p>
    <w:p w:rsidR="00FB51DC" w:rsidRDefault="00F319D3" w:rsidP="00FB51DC">
      <w:pPr>
        <w:ind w:firstLine="709"/>
      </w:pPr>
      <w:r w:rsidRPr="00FB51DC">
        <w:t>Особое место в содержании курса трудового обучения занимает раздел</w:t>
      </w:r>
      <w:r w:rsidR="00FB51DC">
        <w:t xml:space="preserve"> "</w:t>
      </w:r>
      <w:r w:rsidRPr="00FB51DC">
        <w:t>Основы художественной обработки различных материалов</w:t>
      </w:r>
      <w:r w:rsidR="00FB51DC">
        <w:t xml:space="preserve">", </w:t>
      </w:r>
      <w:r w:rsidRPr="00FB51DC">
        <w:t>он включает в себя овладение учащимися простейшими способами и приемами работы с различными материалами, имеет направленность на приобщение детей к различным видам народных промыслов, развитие творческих способностей и эстетическое воспитание младших школьников</w:t>
      </w:r>
      <w:r w:rsidR="00FB51DC" w:rsidRPr="00FB51DC">
        <w:t>.</w:t>
      </w:r>
    </w:p>
    <w:p w:rsidR="00FB51DC" w:rsidRDefault="001D434B" w:rsidP="00FB51DC">
      <w:pPr>
        <w:ind w:firstLine="709"/>
      </w:pPr>
      <w:r w:rsidRPr="00FB51DC">
        <w:t>Аппликация</w:t>
      </w:r>
      <w:r w:rsidR="00C4213E" w:rsidRPr="00FB51DC">
        <w:t xml:space="preserve"> как</w:t>
      </w:r>
      <w:r w:rsidRPr="00FB51DC">
        <w:t xml:space="preserve"> </w:t>
      </w:r>
      <w:r w:rsidR="00C4213E" w:rsidRPr="00FB51DC">
        <w:t xml:space="preserve">вид предметно </w:t>
      </w:r>
      <w:r w:rsidR="00FB51DC">
        <w:t>-</w:t>
      </w:r>
      <w:r w:rsidR="00C4213E" w:rsidRPr="00FB51DC">
        <w:t xml:space="preserve"> практической деятельности учащихся начальных классов</w:t>
      </w:r>
      <w:r w:rsidR="00FB51DC" w:rsidRPr="00FB51DC">
        <w:t>.</w:t>
      </w:r>
    </w:p>
    <w:p w:rsidR="00FB51DC" w:rsidRDefault="00F319D3" w:rsidP="00FB51DC">
      <w:pPr>
        <w:ind w:firstLine="709"/>
      </w:pPr>
      <w:r w:rsidRPr="00FB51DC">
        <w:t>Аппликация</w:t>
      </w:r>
      <w:r w:rsidR="00FB51DC" w:rsidRPr="00FB51DC">
        <w:t xml:space="preserve"> - </w:t>
      </w:r>
      <w:r w:rsidRPr="00FB51DC">
        <w:t xml:space="preserve">способ создания орнаментов или художественных изображений путем наложения на бумагу, ткань и </w:t>
      </w:r>
      <w:r w:rsidR="00FB51DC">
        <w:t>т.д.</w:t>
      </w:r>
      <w:r w:rsidR="00FB51DC" w:rsidRPr="00FB51DC">
        <w:t xml:space="preserve"> </w:t>
      </w:r>
      <w:r w:rsidRPr="00FB51DC">
        <w:t>разнообразного материала</w:t>
      </w:r>
      <w:r w:rsidR="00FB51DC" w:rsidRPr="00FB51DC">
        <w:t xml:space="preserve">. </w:t>
      </w:r>
      <w:r w:rsidRPr="00FB51DC">
        <w:t>Это очень древний вид деятельности</w:t>
      </w:r>
      <w:r w:rsidR="00FB51DC" w:rsidRPr="00FB51DC">
        <w:t xml:space="preserve">. </w:t>
      </w:r>
      <w:r w:rsidRPr="00FB51DC">
        <w:t xml:space="preserve">Аппликация может быть выполнена из травы, листьев, тополиного пуха, семян, плодов и </w:t>
      </w:r>
      <w:r w:rsidR="00FB51DC">
        <w:t>т.д.</w:t>
      </w:r>
    </w:p>
    <w:p w:rsidR="00FB51DC" w:rsidRDefault="00F319D3" w:rsidP="00FB51DC">
      <w:pPr>
        <w:ind w:firstLine="709"/>
      </w:pPr>
      <w:r w:rsidRPr="00FB51DC">
        <w:t>Понятие</w:t>
      </w:r>
      <w:r w:rsidR="00FB51DC">
        <w:t xml:space="preserve"> "</w:t>
      </w:r>
      <w:r w:rsidRPr="00FB51DC">
        <w:t>аппликация</w:t>
      </w:r>
      <w:r w:rsidR="00FB51DC">
        <w:t xml:space="preserve">" </w:t>
      </w:r>
      <w:r w:rsidRPr="00FB51DC">
        <w:t>включает способы создания художественных произведений из различных по своим свойствам и фактуре материалов, объединенных сходством техники выполнения</w:t>
      </w:r>
      <w:r w:rsidR="00FB51DC" w:rsidRPr="00FB51DC">
        <w:t xml:space="preserve">. </w:t>
      </w:r>
      <w:r w:rsidRPr="00FB51DC">
        <w:t>Каждый материал имеет свои особенности, которые оказывают определяющее влияние на технику выполнения аппликации</w:t>
      </w:r>
      <w:r w:rsidR="00FB51DC" w:rsidRPr="00FB51DC">
        <w:t xml:space="preserve">. </w:t>
      </w:r>
      <w:r w:rsidRPr="00FB51DC">
        <w:t>Например, бумага, солома, засушенные растения, береста, прикрепляются к фону различными клеями</w:t>
      </w:r>
      <w:r w:rsidR="00FB51DC" w:rsidRPr="00FB51DC">
        <w:t xml:space="preserve">; </w:t>
      </w:r>
      <w:r w:rsidRPr="00FB51DC">
        <w:t>тополиный пух накладывается на бархатную бумагу</w:t>
      </w:r>
      <w:r w:rsidR="00FB51DC" w:rsidRPr="00FB51DC">
        <w:t>.</w:t>
      </w:r>
    </w:p>
    <w:p w:rsidR="00FB51DC" w:rsidRDefault="00F319D3" w:rsidP="00FB51DC">
      <w:pPr>
        <w:ind w:firstLine="709"/>
      </w:pPr>
      <w:r w:rsidRPr="00FB51DC">
        <w:t>Аппликация</w:t>
      </w:r>
      <w:r w:rsidR="00FB51DC" w:rsidRPr="00FB51DC">
        <w:t xml:space="preserve"> - </w:t>
      </w:r>
      <w:r w:rsidRPr="00FB51DC">
        <w:t>наиболее простой и доступный способ создания художественных работ, при котором сохраняется реалистическая основа самого изображения</w:t>
      </w:r>
      <w:r w:rsidR="00FB51DC" w:rsidRPr="00FB51DC">
        <w:t xml:space="preserve">. </w:t>
      </w:r>
      <w:r w:rsidRPr="00FB51DC">
        <w:t>Это дает возможность широко использовать аппликацию не только в оформительских целях, но и в создании картин, панно, орнаментов и т</w:t>
      </w:r>
      <w:r w:rsidR="00057B52" w:rsidRPr="00FB51DC">
        <w:t>ак далее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Основными признаками аппликации являются силуэтность, плоскостная обобщенная трактовка образа, локальность больших цветовых пятен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Аппликация может быть предметной, состоящей из отдельных изображений</w:t>
      </w:r>
      <w:r w:rsidR="00FB51DC" w:rsidRPr="00FB51DC">
        <w:t xml:space="preserve">; </w:t>
      </w:r>
      <w:r w:rsidRPr="00FB51DC">
        <w:t>сюжетной, отображающей совокупность действий, событий</w:t>
      </w:r>
      <w:r w:rsidR="00FB51DC" w:rsidRPr="00FB51DC">
        <w:t xml:space="preserve">; </w:t>
      </w:r>
      <w:r w:rsidRPr="00FB51DC">
        <w:t>декоративной, включающей орнаменты, узоры, которыми можно украсить различные предметы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В мире существует огромное количество материалов, которые принято называть</w:t>
      </w:r>
      <w:r w:rsidR="00FB51DC">
        <w:t xml:space="preserve"> "</w:t>
      </w:r>
      <w:r w:rsidRPr="00FB51DC">
        <w:t>природные</w:t>
      </w:r>
      <w:r w:rsidR="00FB51DC">
        <w:t xml:space="preserve">". </w:t>
      </w:r>
      <w:r w:rsidRPr="00FB51DC">
        <w:t>Из самого названия становиться ясно, что к природным материалам относятся все то, что обильно преподносит нам сама природа</w:t>
      </w:r>
      <w:r w:rsidR="00FB51DC" w:rsidRPr="00FB51DC">
        <w:t xml:space="preserve">. </w:t>
      </w:r>
      <w:r w:rsidRPr="00FB51DC">
        <w:t>Это предметы, которые мы порой даже не замечаем, и всё то, что легко можно найти, едва выйдешь на прогулку</w:t>
      </w:r>
      <w:r w:rsidR="00FB51DC" w:rsidRPr="00FB51DC">
        <w:t xml:space="preserve">: </w:t>
      </w:r>
      <w:r w:rsidRPr="00FB51DC">
        <w:t>веточки, сучья, цветы, листья, шишки, солома, желуди, хвоя, трава и т</w:t>
      </w:r>
      <w:r w:rsidR="00FD266C" w:rsidRPr="00FB51DC">
        <w:t>ак далее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Изготовление игрушек и других поделок из природного материала</w:t>
      </w:r>
      <w:r w:rsidR="00FB51DC" w:rsidRPr="00FB51DC">
        <w:t xml:space="preserve"> - </w:t>
      </w:r>
      <w:r w:rsidRPr="00FB51DC">
        <w:t>интересное дело, но вместе с тем</w:t>
      </w:r>
      <w:r w:rsidR="00FB51DC" w:rsidRPr="00FB51DC">
        <w:t xml:space="preserve"> - </w:t>
      </w:r>
      <w:r w:rsidRPr="00FB51DC">
        <w:t>это труд</w:t>
      </w:r>
      <w:r w:rsidR="00FB51DC" w:rsidRPr="00FB51DC">
        <w:t xml:space="preserve">. </w:t>
      </w:r>
      <w:r w:rsidRPr="00FB51DC">
        <w:t>Почти ювелирный, кропотливый, хотя увлекательный и очень приятный, особенно</w:t>
      </w:r>
      <w:r w:rsidR="00FB51DC" w:rsidRPr="00FB51DC">
        <w:t xml:space="preserve"> - </w:t>
      </w:r>
      <w:r w:rsidRPr="00FB51DC">
        <w:t>своим результатом</w:t>
      </w:r>
      <w:r w:rsidR="00FB51DC" w:rsidRPr="00FB51DC">
        <w:t xml:space="preserve">. </w:t>
      </w:r>
      <w:r w:rsidRPr="00FB51DC">
        <w:t>Работа растительным природным материалом имеет большое значение для всестороннего развития младшего школьника</w:t>
      </w:r>
      <w:r w:rsidR="00FB51DC" w:rsidRPr="00FB51DC">
        <w:t xml:space="preserve">. </w:t>
      </w:r>
      <w:r w:rsidRPr="00FB51DC">
        <w:t>Встреча с природой неизменно расширяет представления детей об окружающем мире, учит их внимательно вглядываться в различные явления</w:t>
      </w:r>
      <w:r w:rsidR="00FB51DC" w:rsidRPr="00FB51DC">
        <w:t xml:space="preserve">. </w:t>
      </w:r>
      <w:r w:rsidRPr="00FB51DC">
        <w:t>Когда с прогулки дети приносят желуди, шишки, ветки, а с экскурсии цветы, хвою, то начинается изучение этих сокровищ</w:t>
      </w:r>
      <w:r w:rsidR="00FB51DC" w:rsidRPr="00FB51DC">
        <w:t xml:space="preserve">. </w:t>
      </w:r>
      <w:r w:rsidRPr="00FB51DC">
        <w:t>Ребята подолгу рассматривают собранный материал, перебирают его, ощупывают и обследуют</w:t>
      </w:r>
      <w:r w:rsidR="00FB51DC" w:rsidRPr="00FB51DC">
        <w:t xml:space="preserve">. </w:t>
      </w:r>
      <w:r w:rsidRPr="00FB51DC">
        <w:t>А это в свою очередь, способствует запоминанию формы, красок, и других свойств каждого вида материала</w:t>
      </w:r>
      <w:r w:rsidR="00FB51DC" w:rsidRPr="00FB51DC">
        <w:t xml:space="preserve">. </w:t>
      </w:r>
      <w:r w:rsidRPr="00FB51DC">
        <w:t>Например, дети узнают, что орехи бывают по форме</w:t>
      </w:r>
      <w:r w:rsidR="00FB51DC" w:rsidRPr="00FB51DC">
        <w:t xml:space="preserve"> - </w:t>
      </w:r>
      <w:r w:rsidRPr="00FB51DC">
        <w:t>круглые или продолговатые, по расцветке</w:t>
      </w:r>
      <w:r w:rsidR="00FB51DC" w:rsidRPr="00FB51DC">
        <w:t xml:space="preserve"> - </w:t>
      </w:r>
      <w:r w:rsidRPr="00FB51DC">
        <w:t>коричневые или светло-желтые, их поверхность</w:t>
      </w:r>
      <w:r w:rsidR="00FB51DC" w:rsidRPr="00FB51DC">
        <w:t xml:space="preserve"> - </w:t>
      </w:r>
      <w:r w:rsidRPr="00FB51DC">
        <w:t>бугристая или шершавая</w:t>
      </w:r>
      <w:r w:rsidR="00FB51DC" w:rsidRPr="00FB51DC">
        <w:t xml:space="preserve">. </w:t>
      </w:r>
      <w:r w:rsidRPr="00FB51DC">
        <w:t>Что желуди овальные, блестящие, желтовато-коричневые</w:t>
      </w:r>
      <w:r w:rsidR="00FB51DC" w:rsidRPr="00FB51DC">
        <w:t xml:space="preserve">; </w:t>
      </w:r>
      <w:r w:rsidRPr="00FB51DC">
        <w:t>хвоя</w:t>
      </w:r>
      <w:r w:rsidR="00FB51DC" w:rsidRPr="00FB51DC">
        <w:t xml:space="preserve"> - </w:t>
      </w:r>
      <w:r w:rsidRPr="00FB51DC">
        <w:t>колючая и ломкая</w:t>
      </w:r>
      <w:r w:rsidR="00FB51DC" w:rsidRPr="00FB51DC">
        <w:t xml:space="preserve">. </w:t>
      </w:r>
      <w:r w:rsidRPr="00FB51DC">
        <w:t xml:space="preserve">Обо всем этом конечно, можно узнать, посмотрев картинки в книге, но </w:t>
      </w:r>
      <w:r w:rsidR="0054723D" w:rsidRPr="00FB51DC">
        <w:t xml:space="preserve">им </w:t>
      </w:r>
      <w:r w:rsidRPr="00FB51DC">
        <w:t>сам</w:t>
      </w:r>
      <w:r w:rsidR="0054723D" w:rsidRPr="00FB51DC">
        <w:t>им</w:t>
      </w:r>
      <w:r w:rsidRPr="00FB51DC">
        <w:t xml:space="preserve"> добывать подобные знания куда интереснее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Аппликационная работа с растительным природным материалом оказывает свое воздействие на умственное развитие ребенка, на развитие его мышления и появления элементов творчества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Обычно вначале дети предпочитают действовать, предварительно рассмотрев показанный взрослым образец и старательно повторив его</w:t>
      </w:r>
      <w:r w:rsidR="00FB51DC" w:rsidRPr="00FB51DC">
        <w:t xml:space="preserve">. </w:t>
      </w:r>
      <w:r w:rsidRPr="00FB51DC">
        <w:t>Например, во время изготовления аппликации из засушенных листьев детям предлагают вначале внимательно рассмотреть, из каких деталей состоит готовая работа, в каких местах к основанию должны быть прикреплены мелкие детали и каким способом</w:t>
      </w:r>
      <w:r w:rsidR="00FB51DC" w:rsidRPr="00FB51DC">
        <w:t xml:space="preserve">. </w:t>
      </w:r>
      <w:r w:rsidRPr="00FB51DC">
        <w:t>Но затем, после повтора нужных действий и дублирования способа изготовления образца, дети уже усваивают последовательность и самый ход действий, а также способы изготовления</w:t>
      </w:r>
      <w:r w:rsidR="00FB51DC" w:rsidRPr="00FB51DC">
        <w:t xml:space="preserve">. </w:t>
      </w:r>
      <w:r w:rsidRPr="00FB51DC">
        <w:t>Поэтому, когда идет усложнение задания, дети уже могут разделить процесс выполнения работы на несколько этапов и выполнить работу в повторе за взрослым или собственному замыслу</w:t>
      </w:r>
      <w:r w:rsidR="00FB51DC" w:rsidRPr="00FB51DC">
        <w:t xml:space="preserve">. </w:t>
      </w:r>
      <w:r w:rsidRPr="00FB51DC">
        <w:t>В этот момент в деятельности детей возникают элементы творчества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Занимательность работы по выполнению аппликационных работ из природного материала способствует развитию у учащихся таких качеств как внимание, терпение, любознательность</w:t>
      </w:r>
      <w:r w:rsidR="00FB51DC" w:rsidRPr="00FB51DC">
        <w:t xml:space="preserve">. </w:t>
      </w:r>
      <w:r w:rsidRPr="00FB51DC">
        <w:t>Показательно то, что при данной работе не бывает конца совершенствованию работ, в этом труде всегда есть новизна, творческое искание, возможность добиваться более совершенных результатов</w:t>
      </w:r>
      <w:r w:rsidR="00FB51DC" w:rsidRPr="00FB51DC">
        <w:t xml:space="preserve">. </w:t>
      </w:r>
      <w:r w:rsidRPr="00FB51DC">
        <w:t>И все это происходить на фоне благоприятного эмоционального настроя детей, их радости общения во время труда, наслаждения, которое они переживают при создании аппликационной работы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Кроме этого, выполнение аппликационных работ из природного материала воспитывает детское мастерство, сообразительность, трудолюбие, и еще это превосходная школа эстетического воспитания, базирующаяся на формировании у детей художественного взгляда на мир, на их поиски в окружающей действительности деталей прекрасного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А приобщать детей к миру прекрасного надо как можно раньше</w:t>
      </w:r>
      <w:r w:rsidR="00FB51DC" w:rsidRPr="00FB51DC">
        <w:t xml:space="preserve">. </w:t>
      </w:r>
      <w:r w:rsidRPr="00FB51DC">
        <w:t>Для начала следует вспомнить слова поэта Н</w:t>
      </w:r>
      <w:r w:rsidR="00FB51DC">
        <w:t xml:space="preserve">.А. </w:t>
      </w:r>
      <w:r w:rsidRPr="00FB51DC">
        <w:t>Некрасова о том, что</w:t>
      </w:r>
      <w:r w:rsidR="00FB51DC">
        <w:t xml:space="preserve"> "</w:t>
      </w:r>
      <w:r w:rsidRPr="00FB51DC">
        <w:t>нет безобразья в природе</w:t>
      </w:r>
      <w:r w:rsidR="00FB51DC">
        <w:t xml:space="preserve">". </w:t>
      </w:r>
      <w:r w:rsidRPr="00FB51DC">
        <w:t>Поэтому каждого из нас волнует красота цветов, плодов различных растений, разноцветье осенних листьев и порхающий тополиный пух, необычная форма, окраска цветов</w:t>
      </w:r>
      <w:r w:rsidR="00FB51DC" w:rsidRPr="00FB51DC">
        <w:t xml:space="preserve">. </w:t>
      </w:r>
      <w:r w:rsidRPr="00FB51DC">
        <w:t>Перед тем, как сделать любой природный материал деталью своей поделки, пусть ребенок обратит внимание на его своеобразность</w:t>
      </w:r>
      <w:r w:rsidR="00FB51DC" w:rsidRPr="00FB51DC">
        <w:t xml:space="preserve">. </w:t>
      </w:r>
      <w:r w:rsidRPr="00FB51DC">
        <w:t>Ведь у каждого растения свой внешний вид</w:t>
      </w:r>
      <w:r w:rsidR="00FB51DC" w:rsidRPr="00FB51DC">
        <w:t xml:space="preserve"> - </w:t>
      </w:r>
      <w:r w:rsidRPr="00FB51DC">
        <w:t>формы листьев, цвета, фактура поверхности</w:t>
      </w:r>
      <w:r w:rsidR="00FB51DC" w:rsidRPr="00FB51DC">
        <w:t xml:space="preserve">. </w:t>
      </w:r>
      <w:r w:rsidRPr="00FB51DC">
        <w:t>И при создании конкретной поделки все это учитывается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Процесс превращения природного материала в поделку содержит в себе немалые ресурсы для</w:t>
      </w:r>
      <w:r w:rsidR="00FB51DC">
        <w:t xml:space="preserve"> "</w:t>
      </w:r>
      <w:r w:rsidRPr="00FB51DC">
        <w:t>погружения</w:t>
      </w:r>
      <w:r w:rsidR="00FB51DC">
        <w:t xml:space="preserve">" </w:t>
      </w:r>
      <w:r w:rsidRPr="00FB51DC">
        <w:t>детей в мир родной природы, познания её различных сторон и, одновременно,</w:t>
      </w:r>
      <w:r w:rsidR="00FB51DC" w:rsidRPr="00FB51DC">
        <w:t xml:space="preserve"> - </w:t>
      </w:r>
      <w:r w:rsidRPr="00FB51DC">
        <w:t>воспитания бережного, заботливого отношения к ней, а так же формирования первых трудовых навыков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На каждом уроке, экскурсии в природу нелишним будет напомнить детям о том, что они должны по-хозяйски относиться к природе</w:t>
      </w:r>
      <w:r w:rsidR="00FB51DC" w:rsidRPr="00FB51DC">
        <w:t xml:space="preserve">. </w:t>
      </w:r>
      <w:r w:rsidRPr="00FB51DC">
        <w:t>А это значит</w:t>
      </w:r>
      <w:r w:rsidR="00FB51DC" w:rsidRPr="00FB51DC">
        <w:t xml:space="preserve"> - </w:t>
      </w:r>
      <w:r w:rsidRPr="00FB51DC">
        <w:t>оберегаешь цветы, кустарники, любое другое растение от бессмысленного уничтожения</w:t>
      </w:r>
      <w:r w:rsidR="00FB51DC" w:rsidRPr="00FB51DC">
        <w:t xml:space="preserve">. </w:t>
      </w:r>
      <w:r w:rsidRPr="00FB51DC">
        <w:t>Уроки трудового обучения с использованием природного материала должны приобрести</w:t>
      </w:r>
      <w:r w:rsidR="00FB51DC">
        <w:t xml:space="preserve"> "</w:t>
      </w:r>
      <w:r w:rsidRPr="00FB51DC">
        <w:t>экологическое звучание</w:t>
      </w:r>
      <w:r w:rsidR="00FB51DC">
        <w:t xml:space="preserve">" </w:t>
      </w:r>
      <w:r w:rsidRPr="00FB51DC">
        <w:t>и формировать у учащихся новое, ответственное отношение к природе</w:t>
      </w:r>
      <w:r w:rsidR="00FB51DC" w:rsidRPr="00FB51DC">
        <w:t>.</w:t>
      </w:r>
      <w:r w:rsidR="00FB51DC">
        <w:t xml:space="preserve"> "</w:t>
      </w:r>
      <w:r w:rsidRPr="00FB51DC">
        <w:t>Природа и люди</w:t>
      </w:r>
      <w:r w:rsidR="00FB51DC" w:rsidRPr="00FB51DC">
        <w:t xml:space="preserve"> - </w:t>
      </w:r>
      <w:r w:rsidRPr="00FB51DC">
        <w:t>одно целое</w:t>
      </w:r>
      <w:r w:rsidR="00FB51DC">
        <w:t>", "</w:t>
      </w:r>
      <w:r w:rsidRPr="00FB51DC">
        <w:t>Природа в опасности</w:t>
      </w:r>
      <w:r w:rsidR="00FB51DC">
        <w:t>", "</w:t>
      </w:r>
      <w:r w:rsidRPr="00FB51DC">
        <w:t>Природа ждет моей помощи</w:t>
      </w:r>
      <w:r w:rsidR="00FB51DC">
        <w:t xml:space="preserve">" </w:t>
      </w:r>
      <w:r w:rsidR="00FB51DC" w:rsidRPr="00FB51DC">
        <w:t xml:space="preserve">- </w:t>
      </w:r>
      <w:r w:rsidRPr="00FB51DC">
        <w:t>вот те важнейшие выводы, которые должен сделать каждый ребенок, выполняющий практические работы по трудовому обучению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Аппликационная работа над поделками из природного растительного материала требует от ребенка точных действий, и если вначале бывает так, что при изготовлении требуется особенно большая усидчивость, то с появлением определенных навыков развиваются и гибкость пальцев, и хватательные умения, движения мелкой моторики, фантазия</w:t>
      </w:r>
      <w:r w:rsidR="00FB51DC" w:rsidRPr="00FB51DC">
        <w:t xml:space="preserve">. </w:t>
      </w:r>
      <w:r w:rsidRPr="00FB51DC">
        <w:t>Появляется согласованность в работе зрения и действий руки, совершенствуется координация движений, гибкость и точность в выполнении нужных действий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Вместе с тем труд, который необходимо для выполнения аппликационных работ из природного материала, способствует развитию личности ребенка, воспитанию его характера</w:t>
      </w:r>
      <w:r w:rsidR="00FB51DC" w:rsidRPr="00FB51DC">
        <w:t xml:space="preserve">. </w:t>
      </w:r>
      <w:r w:rsidRPr="00FB51DC">
        <w:t>Ведь любую, даже самую примитивную, сделать не так-то просто, работа по её изготовлению требует определенных волевых усилий</w:t>
      </w:r>
      <w:r w:rsidR="00FB51DC" w:rsidRPr="00FB51DC">
        <w:t xml:space="preserve">. </w:t>
      </w:r>
      <w:r w:rsidRPr="00FB51DC">
        <w:t>Когда ребенок встречается с трудностями, он пытается самостоятельно их разрешить, даже если ребенку не удается выполнить с первого раза необходимую работу</w:t>
      </w:r>
      <w:r w:rsidR="00FB51DC" w:rsidRPr="00FB51DC">
        <w:t xml:space="preserve">. </w:t>
      </w:r>
      <w:r w:rsidRPr="00FB51DC">
        <w:t>Но с помощью взрослого он учиться выявлять причины своей неудачи и, самое главное,</w:t>
      </w:r>
      <w:r w:rsidR="00FB51DC" w:rsidRPr="00FB51DC">
        <w:t xml:space="preserve"> - </w:t>
      </w:r>
      <w:r w:rsidRPr="00FB51DC">
        <w:t>преодолевать её</w:t>
      </w:r>
      <w:r w:rsidR="00FB51DC" w:rsidRPr="00FB51DC">
        <w:t xml:space="preserve">. </w:t>
      </w:r>
      <w:r w:rsidRPr="00FB51DC">
        <w:t>В результате таких действий у учащихся формируются такие качества, как настойчивость, целеустремленность, умение доводить начатое дело до конца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В ходе уроков по аппликации школьники учатся составлять декоративные работы, сложные композиции, предметы окружающей действительности, сказочные эпизоды и т</w:t>
      </w:r>
      <w:r w:rsidR="00DA2133" w:rsidRPr="00FB51DC">
        <w:t>ак далее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Уроки аппликации способствуют выработке у детей умения видеть и передавать красоту действительности, ее естество, формирует художественный вкус, композиционные начала, умение работать с природными материалами, постигать в ходе работы их качества и свойства, умению сочетать цвета, оттенки, составлять узоры, создавать изделия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Аппликационные работы данного вида учащиеся младших классов выполняют начиная с первого класса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Приемы и методы обучения аппликационным работам очень разнообразны</w:t>
      </w:r>
      <w:r w:rsidR="00FB51DC" w:rsidRPr="00FB51DC">
        <w:t xml:space="preserve">; </w:t>
      </w:r>
      <w:r w:rsidRPr="00FB51DC">
        <w:t>например, рассматривание образцов, наблюдения в природе, показ технических приемов, упражнения на закрепление техники выполнения, объяснение, составление плана последовательности выполнения работы, выбор материала, рассказ об игрушке-поделке, самооценка и беседы и т</w:t>
      </w:r>
      <w:r w:rsidR="00374B79" w:rsidRPr="00FB51DC">
        <w:t>ак далее</w:t>
      </w:r>
      <w:r w:rsidR="00FB51DC" w:rsidRPr="00FB51DC">
        <w:t xml:space="preserve">. </w:t>
      </w:r>
      <w:r w:rsidRPr="00FB51DC">
        <w:t>Основными художественными средствами в анимации являются цвет, его сочетания, композиции, выразительность силуэта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Работа с природным материалом осуществляется и во внеурочное время</w:t>
      </w:r>
      <w:r w:rsidR="00FB51DC" w:rsidRPr="00FB51DC">
        <w:t xml:space="preserve">. </w:t>
      </w:r>
      <w:r w:rsidRPr="00FB51DC">
        <w:t>Это могут быть выставки детских поделок, различные конкурсы поделок, экскурсии, праздники Природы, викторины, создание и работа в Уголках ручного труда и т</w:t>
      </w:r>
      <w:r w:rsidR="00374B79" w:rsidRPr="00FB51DC">
        <w:t>ак далее</w:t>
      </w:r>
      <w:r w:rsidR="00FB51DC" w:rsidRPr="00FB51DC">
        <w:t xml:space="preserve">. </w:t>
      </w:r>
      <w:r w:rsidRPr="00FB51DC">
        <w:t>Таким образом, обобщая вышесказанное, можно сделать вывод о том, что процесс аппликационных работ с природным материалом является мощным источником всестороннего развития личности ребенка</w:t>
      </w:r>
      <w:r w:rsidR="00FB51DC" w:rsidRPr="00FB51DC">
        <w:t>.</w:t>
      </w:r>
    </w:p>
    <w:p w:rsidR="00FB51DC" w:rsidRDefault="00C4213E" w:rsidP="00FB51DC">
      <w:pPr>
        <w:ind w:firstLine="709"/>
      </w:pPr>
      <w:r w:rsidRPr="00FB51DC">
        <w:t>Подводя итог вышесказанному, следует сказать, что на уроках трудового обучения при аппликационных работах используется разнообразные природные материалы, которые всегда можно найти исходя из местных природных условий</w:t>
      </w:r>
      <w:r w:rsidR="00FB51DC" w:rsidRPr="00FB51DC">
        <w:t xml:space="preserve">. </w:t>
      </w:r>
      <w:r w:rsidRPr="00FB51DC">
        <w:t>Каждый из этих материалов имеет свои свойства, специфику заготовки и хранения</w:t>
      </w:r>
      <w:r w:rsidR="00FB51DC" w:rsidRPr="00FB51DC">
        <w:t xml:space="preserve">. </w:t>
      </w:r>
      <w:r w:rsidRPr="00FB51DC">
        <w:t>Природный материал следует готовить заранее, рассортировать по видам и хранить либо в папках, либо в коробках</w:t>
      </w:r>
      <w:r w:rsidR="00FB51DC" w:rsidRPr="00FB51DC">
        <w:t xml:space="preserve">. </w:t>
      </w:r>
      <w:r w:rsidRPr="00FB51DC">
        <w:t>Это облегчает поиск во время работы и способствует лучшей сохранности</w:t>
      </w:r>
      <w:r w:rsidR="00FB51DC" w:rsidRPr="00FB51DC">
        <w:t xml:space="preserve">. </w:t>
      </w:r>
      <w:r w:rsidRPr="00FB51DC">
        <w:t>Удачно подобранный материал способствует закреплению положительных эмоций у детей, стимулирует желание трудиться, творить, обогащает знания о природе</w:t>
      </w:r>
      <w:r w:rsidR="00FB51DC" w:rsidRPr="00FB51DC">
        <w:t>.</w:t>
      </w:r>
    </w:p>
    <w:p w:rsidR="00FB51DC" w:rsidRPr="00FB51DC" w:rsidRDefault="00FB51DC" w:rsidP="00FB51DC">
      <w:pPr>
        <w:pStyle w:val="2"/>
      </w:pPr>
      <w:r>
        <w:br w:type="page"/>
      </w:r>
      <w:bookmarkStart w:id="5" w:name="_Toc278531988"/>
      <w:r w:rsidR="00C4213E" w:rsidRPr="00FB51DC">
        <w:t>Заключение</w:t>
      </w:r>
      <w:bookmarkEnd w:id="5"/>
    </w:p>
    <w:p w:rsidR="00FB51DC" w:rsidRDefault="00FB51DC" w:rsidP="00FB51DC">
      <w:pPr>
        <w:ind w:firstLine="709"/>
      </w:pPr>
    </w:p>
    <w:p w:rsidR="00FB51DC" w:rsidRDefault="00B41AFE" w:rsidP="00FB51DC">
      <w:pPr>
        <w:ind w:firstLine="709"/>
      </w:pPr>
      <w:r w:rsidRPr="00FB51DC">
        <w:t>Предметно практической деятельности в воспитании и разви</w:t>
      </w:r>
      <w:r w:rsidR="00010930" w:rsidRPr="00FB51DC">
        <w:t>тии детей младшего школьного во</w:t>
      </w:r>
      <w:r w:rsidRPr="00FB51DC">
        <w:t>зраста уделяется мало внимания</w:t>
      </w:r>
      <w:r w:rsidR="00FB51DC" w:rsidRPr="00FB51DC">
        <w:t xml:space="preserve">. </w:t>
      </w:r>
      <w:r w:rsidRPr="00FB51DC">
        <w:t>Основной упор, по сложившимся традициям, делается на теоретическое обучение, на усвоение моральных устоев и принципо</w:t>
      </w:r>
      <w:r w:rsidR="00010930" w:rsidRPr="00FB51DC">
        <w:t xml:space="preserve">в, и все это преподносится, </w:t>
      </w:r>
      <w:r w:rsidRPr="00FB51DC">
        <w:t>в основном</w:t>
      </w:r>
      <w:r w:rsidR="00010930" w:rsidRPr="00FB51DC">
        <w:t>,</w:t>
      </w:r>
      <w:r w:rsidRPr="00FB51DC">
        <w:t xml:space="preserve"> в сухом словесном виде</w:t>
      </w:r>
      <w:r w:rsidR="00FB51DC" w:rsidRPr="00FB51DC">
        <w:t xml:space="preserve">. </w:t>
      </w:r>
      <w:r w:rsidRPr="00FB51DC">
        <w:t>В то время как ребенок склонен запоминать то, что ему нравится, а не то, что надо</w:t>
      </w:r>
      <w:r w:rsidR="00FB51DC" w:rsidRPr="00FB51DC">
        <w:t xml:space="preserve">. </w:t>
      </w:r>
      <w:r w:rsidRPr="00FB51DC">
        <w:t xml:space="preserve">И когда тот же самый материал будет систематически представляться </w:t>
      </w:r>
      <w:r w:rsidR="00010930" w:rsidRPr="00FB51DC">
        <w:t>с основами практической деятельности, с яркими примерами, с тем, что можно подержать в руках, то у обучаемого ребенка</w:t>
      </w:r>
      <w:r w:rsidRPr="00FB51DC">
        <w:t xml:space="preserve"> </w:t>
      </w:r>
      <w:r w:rsidR="00010930" w:rsidRPr="00FB51DC">
        <w:t>младшего школьного возраста будет работать не только аудиальная память, но и визуальная, что закрепит результат запоминания</w:t>
      </w:r>
      <w:r w:rsidR="00FB51DC" w:rsidRPr="00FB51DC">
        <w:t>.</w:t>
      </w:r>
    </w:p>
    <w:p w:rsidR="00FB51DC" w:rsidRDefault="00010930" w:rsidP="00FB51DC">
      <w:pPr>
        <w:ind w:firstLine="709"/>
      </w:pPr>
      <w:r w:rsidRPr="00FB51DC">
        <w:t>Урок труда далеко не самый главный в школе</w:t>
      </w:r>
      <w:r w:rsidR="00FB51DC" w:rsidRPr="00FB51DC">
        <w:t xml:space="preserve">. </w:t>
      </w:r>
      <w:r w:rsidRPr="00FB51DC">
        <w:t>И только в его время ребенок что-то делает руками, мыслит, фантазирует, и уносит домой положительные эмоции, различные поделки и рисунки, и гордость за самого себя</w:t>
      </w:r>
      <w:r w:rsidR="00FB51DC" w:rsidRPr="00FB51DC">
        <w:t xml:space="preserve">. </w:t>
      </w:r>
      <w:r w:rsidRPr="00FB51DC">
        <w:t>Считаю, что если во все обязательные уроки внести элементы игры, в помощь предоставить такой реквизит, как</w:t>
      </w:r>
      <w:r w:rsidR="00FB51DC" w:rsidRPr="00FB51DC">
        <w:t xml:space="preserve">: </w:t>
      </w:r>
      <w:r w:rsidRPr="00FB51DC">
        <w:t>пластилин, гуашь, разные бусинки, шарики и маленькие кубики</w:t>
      </w:r>
      <w:r w:rsidR="00FB51DC" w:rsidRPr="00FB51DC">
        <w:t xml:space="preserve">, </w:t>
      </w:r>
      <w:r w:rsidRPr="00FB51DC">
        <w:t>и уменьшить часть теоретического материала, то продуктивность обучения увеличится в разы</w:t>
      </w:r>
      <w:r w:rsidR="00FB51DC" w:rsidRPr="00FB51DC">
        <w:t>.</w:t>
      </w:r>
    </w:p>
    <w:p w:rsidR="00FB51DC" w:rsidRDefault="00010930" w:rsidP="00FB51DC">
      <w:pPr>
        <w:ind w:firstLine="709"/>
      </w:pPr>
      <w:r w:rsidRPr="00FB51DC">
        <w:t>В нашей системе образования еще много прорех, но если заниматься каждой областью развития детей отдельно и</w:t>
      </w:r>
      <w:r w:rsidR="00FB51DC" w:rsidRPr="00FB51DC">
        <w:t xml:space="preserve"> </w:t>
      </w:r>
      <w:r w:rsidRPr="00FB51DC">
        <w:t>с умом, то, возможно, когда-нибудь мы будем иметь право претендовать на первое место по образованию в мире</w:t>
      </w:r>
      <w:r w:rsidR="00FB51DC" w:rsidRPr="00FB51DC">
        <w:t>.</w:t>
      </w:r>
    </w:p>
    <w:p w:rsidR="00FB51DC" w:rsidRPr="00FB51DC" w:rsidRDefault="00C82F6F" w:rsidP="00FB51DC">
      <w:pPr>
        <w:pStyle w:val="2"/>
      </w:pPr>
      <w:r w:rsidRPr="00FB51DC">
        <w:br w:type="page"/>
      </w:r>
      <w:bookmarkStart w:id="6" w:name="_Toc278531989"/>
      <w:r w:rsidR="00C4213E" w:rsidRPr="00FB51DC">
        <w:t>Библиографический справочник</w:t>
      </w:r>
      <w:bookmarkEnd w:id="6"/>
    </w:p>
    <w:p w:rsidR="00FB51DC" w:rsidRDefault="00FB51DC" w:rsidP="00FB51DC">
      <w:pPr>
        <w:ind w:firstLine="709"/>
      </w:pPr>
    </w:p>
    <w:p w:rsidR="00FB51DC" w:rsidRDefault="00605913" w:rsidP="00F94F3E">
      <w:r w:rsidRPr="00FB51DC">
        <w:t>Предметно-практическая деятельность</w:t>
      </w:r>
      <w:r w:rsidR="00FB51DC" w:rsidRPr="00FB51DC">
        <w:t xml:space="preserve"> - </w:t>
      </w:r>
      <w:r w:rsidRPr="00FB51DC">
        <w:t>это практические действия с предметами, обеспечивающие ребенку чувственное</w:t>
      </w:r>
      <w:r w:rsidR="00FB51DC">
        <w:t xml:space="preserve"> (</w:t>
      </w:r>
      <w:r w:rsidRPr="00FB51DC">
        <w:t>сенсорное</w:t>
      </w:r>
      <w:r w:rsidR="00FB51DC" w:rsidRPr="00FB51DC">
        <w:t xml:space="preserve">) </w:t>
      </w:r>
      <w:r w:rsidRPr="00FB51DC">
        <w:t>познание действительности</w:t>
      </w:r>
      <w:r w:rsidR="00FB51DC" w:rsidRPr="00FB51DC">
        <w:t>.</w:t>
      </w:r>
    </w:p>
    <w:p w:rsidR="00FB51DC" w:rsidRPr="00FB51DC" w:rsidRDefault="00605913" w:rsidP="00F94F3E">
      <w:r w:rsidRPr="00FB51DC">
        <w:t>Аппликация</w:t>
      </w:r>
      <w:r w:rsidR="00FB51DC" w:rsidRPr="00FB51DC">
        <w:t xml:space="preserve"> - </w:t>
      </w:r>
      <w:r w:rsidRPr="00FB51DC">
        <w:t xml:space="preserve">способ создания орнаментов или художественных изображений путем наложения на бумагу, ткань и </w:t>
      </w:r>
      <w:r w:rsidR="00FB51DC">
        <w:t>т.д.</w:t>
      </w:r>
      <w:r w:rsidR="00FB51DC" w:rsidRPr="00FB51DC">
        <w:t xml:space="preserve"> </w:t>
      </w:r>
      <w:r w:rsidRPr="00FB51DC">
        <w:t>разнообразного материала</w:t>
      </w:r>
      <w:r w:rsidR="00FB51DC" w:rsidRPr="00FB51DC">
        <w:t xml:space="preserve">. </w:t>
      </w:r>
      <w:r w:rsidRPr="00FB51DC">
        <w:t>Это очень древний вид деятельности</w:t>
      </w:r>
      <w:r w:rsidR="00FB51DC" w:rsidRPr="00FB51DC">
        <w:t xml:space="preserve">. </w:t>
      </w:r>
      <w:r w:rsidRPr="00FB51DC">
        <w:t xml:space="preserve">Аппликация может быть выполнена из травы, листьев, тополиного пуха, семян, плодов и </w:t>
      </w:r>
      <w:r w:rsidR="00FB51DC">
        <w:t>т.д.</w:t>
      </w:r>
    </w:p>
    <w:p w:rsidR="001C7ED7" w:rsidRPr="00FB51DC" w:rsidRDefault="004C5982" w:rsidP="00FB51DC">
      <w:pPr>
        <w:pStyle w:val="2"/>
      </w:pPr>
      <w:r w:rsidRPr="00FB51DC">
        <w:br w:type="page"/>
      </w:r>
      <w:bookmarkStart w:id="7" w:name="_Toc278531990"/>
      <w:r w:rsidR="001C7ED7" w:rsidRPr="00FB51DC">
        <w:t xml:space="preserve">Список </w:t>
      </w:r>
      <w:r w:rsidRPr="00FB51DC">
        <w:t>используемых источников</w:t>
      </w:r>
      <w:bookmarkEnd w:id="7"/>
    </w:p>
    <w:p w:rsidR="00FB51DC" w:rsidRDefault="00FB51DC" w:rsidP="00FB51DC">
      <w:pPr>
        <w:ind w:firstLine="709"/>
      </w:pPr>
    </w:p>
    <w:p w:rsidR="00621AD9" w:rsidRPr="00FB51DC" w:rsidRDefault="00621AD9" w:rsidP="00FB51DC">
      <w:pPr>
        <w:pStyle w:val="a"/>
      </w:pPr>
      <w:r w:rsidRPr="00FB51DC">
        <w:t xml:space="preserve">Федеральный государственный образовательный стандарт начального общего образования, утвержден </w:t>
      </w:r>
      <w:r w:rsidRPr="009D5DD3">
        <w:t>приказом Министерства образования</w:t>
      </w:r>
      <w:r w:rsidRPr="00FB51DC">
        <w:rPr>
          <w:rStyle w:val="ae"/>
          <w:color w:val="000000"/>
          <w:u w:val="none"/>
        </w:rPr>
        <w:t xml:space="preserve"> </w:t>
      </w:r>
      <w:r w:rsidRPr="009D5DD3">
        <w:t>и науки Российской Федерации</w:t>
      </w:r>
      <w:r w:rsidRPr="00FB51DC">
        <w:rPr>
          <w:rStyle w:val="ae"/>
          <w:color w:val="000000"/>
          <w:u w:val="none"/>
        </w:rPr>
        <w:t xml:space="preserve"> </w:t>
      </w:r>
      <w:r w:rsidRPr="009D5DD3">
        <w:t>от</w:t>
      </w:r>
      <w:r w:rsidR="00FB51DC" w:rsidRPr="009D5DD3">
        <w:t xml:space="preserve"> " </w:t>
      </w:r>
      <w:r w:rsidRPr="009D5DD3">
        <w:t>6</w:t>
      </w:r>
      <w:r w:rsidR="00FB51DC" w:rsidRPr="009D5DD3">
        <w:t xml:space="preserve"> " </w:t>
      </w:r>
      <w:r w:rsidRPr="009D5DD3">
        <w:t>октября 2009 г</w:t>
      </w:r>
      <w:r w:rsidR="00FB51DC" w:rsidRPr="009D5DD3">
        <w:t xml:space="preserve">. </w:t>
      </w:r>
      <w:r w:rsidRPr="009D5DD3">
        <w:t>№ 373</w:t>
      </w:r>
    </w:p>
    <w:p w:rsidR="00270719" w:rsidRPr="00FB51DC" w:rsidRDefault="00270719" w:rsidP="00FB51DC">
      <w:pPr>
        <w:pStyle w:val="a"/>
      </w:pPr>
      <w:r w:rsidRPr="00FB51DC">
        <w:t>Т</w:t>
      </w:r>
      <w:r w:rsidR="00FB51DC">
        <w:t xml:space="preserve">.Н. </w:t>
      </w:r>
      <w:r w:rsidRPr="00FB51DC">
        <w:t>Проснякова, Н</w:t>
      </w:r>
      <w:r w:rsidR="00FB51DC">
        <w:t xml:space="preserve">.А. </w:t>
      </w:r>
      <w:r w:rsidRPr="00FB51DC">
        <w:t>Цирулик</w:t>
      </w:r>
      <w:r w:rsidR="00FB51DC" w:rsidRPr="00FB51DC">
        <w:t xml:space="preserve">. </w:t>
      </w:r>
      <w:r w:rsidRPr="00FB51DC">
        <w:t>Умные руки</w:t>
      </w:r>
      <w:r w:rsidR="00FB51DC" w:rsidRPr="00FB51DC">
        <w:t xml:space="preserve">: </w:t>
      </w:r>
      <w:r w:rsidRPr="00FB51DC">
        <w:t>учебник</w:t>
      </w:r>
      <w:r w:rsidR="00FB51DC" w:rsidRPr="00FB51DC">
        <w:t>,</w:t>
      </w:r>
      <w:r w:rsidRPr="00FB51DC">
        <w:t xml:space="preserve"> Издательский дом Федоров г</w:t>
      </w:r>
      <w:r w:rsidR="00FB51DC" w:rsidRPr="00FB51DC">
        <w:t xml:space="preserve">. </w:t>
      </w:r>
      <w:r w:rsidRPr="00FB51DC">
        <w:t>Самара, 2009 г</w:t>
      </w:r>
    </w:p>
    <w:p w:rsidR="00FB51DC" w:rsidRDefault="00270719" w:rsidP="00FB51DC">
      <w:pPr>
        <w:pStyle w:val="a"/>
      </w:pPr>
      <w:r w:rsidRPr="00FB51DC">
        <w:t>Е</w:t>
      </w:r>
      <w:r w:rsidR="00FB51DC">
        <w:t xml:space="preserve">.В. </w:t>
      </w:r>
      <w:r w:rsidRPr="00FB51DC">
        <w:t>Чудинова, Е</w:t>
      </w:r>
      <w:r w:rsidR="00FB51DC">
        <w:t xml:space="preserve">.В. </w:t>
      </w:r>
      <w:r w:rsidRPr="00FB51DC">
        <w:t>Букварева</w:t>
      </w:r>
      <w:r w:rsidR="00FB51DC" w:rsidRPr="00FB51DC">
        <w:t xml:space="preserve">. </w:t>
      </w:r>
      <w:r w:rsidRPr="00FB51DC">
        <w:t>Окружающий мир</w:t>
      </w:r>
      <w:r w:rsidR="00FB51DC" w:rsidRPr="00FB51DC">
        <w:t xml:space="preserve">: </w:t>
      </w:r>
      <w:r w:rsidRPr="00FB51DC">
        <w:t>учебник, Издательство</w:t>
      </w:r>
      <w:r w:rsidR="00FB51DC" w:rsidRPr="00FB51DC">
        <w:t xml:space="preserve"> </w:t>
      </w:r>
      <w:r w:rsidRPr="00FB51DC">
        <w:t>Вита-Пресс, 2005 г</w:t>
      </w:r>
      <w:r w:rsidR="00FB51DC" w:rsidRPr="00FB51DC">
        <w:t>.</w:t>
      </w:r>
    </w:p>
    <w:p w:rsidR="00FB51DC" w:rsidRPr="00FB51DC" w:rsidRDefault="001C7ED7" w:rsidP="00FB51DC">
      <w:pPr>
        <w:pStyle w:val="a"/>
      </w:pPr>
      <w:r w:rsidRPr="00FB51DC">
        <w:t>Батышев С</w:t>
      </w:r>
      <w:r w:rsidR="00FB51DC">
        <w:t xml:space="preserve">.Я. </w:t>
      </w:r>
      <w:r w:rsidRPr="00FB51DC">
        <w:t>Профессиональная педагогика</w:t>
      </w:r>
      <w:r w:rsidR="00FB51DC" w:rsidRPr="00FB51DC">
        <w:t xml:space="preserve">: </w:t>
      </w:r>
      <w:r w:rsidRPr="00FB51DC">
        <w:t>Учебник для студентов, обучающихся по педагогическим специальностям и направлениям</w:t>
      </w:r>
      <w:r w:rsidR="00FB51DC" w:rsidRPr="00FB51DC">
        <w:t>. -</w:t>
      </w:r>
      <w:r w:rsidR="00FB51DC">
        <w:t xml:space="preserve"> </w:t>
      </w:r>
      <w:r w:rsidRPr="00FB51DC">
        <w:t>М</w:t>
      </w:r>
      <w:r w:rsidR="00FB51DC">
        <w:t>.:</w:t>
      </w:r>
      <w:r w:rsidR="00FB51DC" w:rsidRPr="00FB51DC">
        <w:t xml:space="preserve"> </w:t>
      </w:r>
      <w:r w:rsidRPr="00FB51DC">
        <w:t>Ассоциация</w:t>
      </w:r>
      <w:r w:rsidR="00FB51DC">
        <w:t xml:space="preserve"> "</w:t>
      </w:r>
      <w:r w:rsidRPr="00FB51DC">
        <w:t>Профессиональное образование</w:t>
      </w:r>
      <w:r w:rsidR="00FB51DC">
        <w:t xml:space="preserve">", </w:t>
      </w:r>
      <w:r w:rsidRPr="00FB51DC">
        <w:t>2007 г</w:t>
      </w:r>
    </w:p>
    <w:p w:rsidR="00FB51DC" w:rsidRDefault="001C7ED7" w:rsidP="00FB51DC">
      <w:pPr>
        <w:pStyle w:val="a"/>
      </w:pPr>
      <w:r w:rsidRPr="00FB51DC">
        <w:t>Беляков Н</w:t>
      </w:r>
      <w:r w:rsidR="00FB51DC">
        <w:t xml:space="preserve">.Д., </w:t>
      </w:r>
      <w:r w:rsidRPr="00FB51DC">
        <w:t>Покровская А</w:t>
      </w:r>
      <w:r w:rsidR="00FB51DC">
        <w:t xml:space="preserve">.И., </w:t>
      </w:r>
      <w:r w:rsidRPr="00FB51DC">
        <w:t>Цейтлин Н</w:t>
      </w:r>
      <w:r w:rsidR="00FB51DC">
        <w:t xml:space="preserve">.Е. </w:t>
      </w:r>
      <w:r w:rsidRPr="00FB51DC">
        <w:t>Кружок</w:t>
      </w:r>
      <w:r w:rsidR="00FB51DC">
        <w:t xml:space="preserve"> "</w:t>
      </w:r>
      <w:r w:rsidRPr="00FB51DC">
        <w:t>Умелые руки</w:t>
      </w:r>
      <w:r w:rsidR="00FB51DC">
        <w:t xml:space="preserve">" </w:t>
      </w:r>
      <w:r w:rsidRPr="00FB51DC">
        <w:t>в школе</w:t>
      </w:r>
      <w:r w:rsidR="00FB51DC" w:rsidRPr="00FB51DC">
        <w:t>. -</w:t>
      </w:r>
      <w:r w:rsidR="00FB51DC">
        <w:t xml:space="preserve"> </w:t>
      </w:r>
      <w:r w:rsidRPr="00FB51DC">
        <w:t>М</w:t>
      </w:r>
      <w:r w:rsidR="00FB51DC" w:rsidRPr="00FB51DC">
        <w:t>., 19</w:t>
      </w:r>
      <w:r w:rsidRPr="00FB51DC">
        <w:t>95 г</w:t>
      </w:r>
      <w:r w:rsidR="00FB51DC" w:rsidRPr="00FB51DC">
        <w:t>.</w:t>
      </w:r>
    </w:p>
    <w:p w:rsidR="00FB51DC" w:rsidRDefault="001C7ED7" w:rsidP="00FB51DC">
      <w:pPr>
        <w:pStyle w:val="a"/>
      </w:pPr>
      <w:r w:rsidRPr="00FB51DC">
        <w:t>Бубекина Г</w:t>
      </w:r>
      <w:r w:rsidR="00FB51DC">
        <w:t xml:space="preserve">.В., </w:t>
      </w:r>
      <w:r w:rsidRPr="00FB51DC">
        <w:t>Гославская Т</w:t>
      </w:r>
      <w:r w:rsidR="00FB51DC">
        <w:t xml:space="preserve">.П. </w:t>
      </w:r>
      <w:r w:rsidRPr="00FB51DC">
        <w:t>Самоделки из природного материала</w:t>
      </w:r>
      <w:r w:rsidR="00FB51DC" w:rsidRPr="00FB51DC">
        <w:t>. -</w:t>
      </w:r>
      <w:r w:rsidR="00FB51DC">
        <w:t xml:space="preserve"> </w:t>
      </w:r>
      <w:r w:rsidRPr="00FB51DC">
        <w:t>М</w:t>
      </w:r>
      <w:r w:rsidR="00FB51DC" w:rsidRPr="00FB51DC">
        <w:t>., 19</w:t>
      </w:r>
      <w:r w:rsidRPr="00FB51DC">
        <w:t>60 г</w:t>
      </w:r>
      <w:r w:rsidR="00FB51DC" w:rsidRPr="00FB51DC">
        <w:t>.</w:t>
      </w:r>
    </w:p>
    <w:p w:rsidR="001C7ED7" w:rsidRPr="00FB51DC" w:rsidRDefault="001C7ED7" w:rsidP="00FB51DC">
      <w:pPr>
        <w:pStyle w:val="a"/>
      </w:pPr>
      <w:r w:rsidRPr="00FB51DC">
        <w:t>Конышева Н</w:t>
      </w:r>
      <w:r w:rsidR="00FB51DC">
        <w:t xml:space="preserve">.М., </w:t>
      </w:r>
      <w:r w:rsidRPr="00FB51DC">
        <w:t>Методика трудового обучения младших школьников</w:t>
      </w:r>
      <w:r w:rsidR="00FB51DC" w:rsidRPr="00FB51DC">
        <w:t xml:space="preserve">. </w:t>
      </w:r>
      <w:r w:rsidRPr="00FB51DC">
        <w:t>Основы дизайнообразования</w:t>
      </w:r>
      <w:r w:rsidR="00FB51DC">
        <w:t>.:</w:t>
      </w:r>
      <w:r w:rsidR="00FB51DC" w:rsidRPr="00FB51DC">
        <w:t xml:space="preserve"> </w:t>
      </w:r>
      <w:r w:rsidRPr="00FB51DC">
        <w:t>учебное пособие для студентов педагогич</w:t>
      </w:r>
      <w:r w:rsidR="00FB51DC" w:rsidRPr="00FB51DC">
        <w:t xml:space="preserve">. </w:t>
      </w:r>
      <w:r w:rsidRPr="00FB51DC">
        <w:t>учебных заведений</w:t>
      </w:r>
      <w:r w:rsidR="00FB51DC" w:rsidRPr="00FB51DC">
        <w:t xml:space="preserve">. </w:t>
      </w:r>
      <w:r w:rsidR="00FB51DC">
        <w:t>-</w:t>
      </w:r>
      <w:r w:rsidRPr="00FB51DC">
        <w:t xml:space="preserve"> М</w:t>
      </w:r>
      <w:r w:rsidR="00FB51DC" w:rsidRPr="00FB51DC">
        <w:t>., 19</w:t>
      </w:r>
      <w:r w:rsidRPr="00FB51DC">
        <w:t>99 г</w:t>
      </w:r>
    </w:p>
    <w:p w:rsidR="00FB51DC" w:rsidRDefault="007D6E23" w:rsidP="00FB51DC">
      <w:pPr>
        <w:pStyle w:val="a"/>
      </w:pPr>
      <w:r w:rsidRPr="00FB51DC">
        <w:t>Методические рекомндации по анализу профессиональных компетенций и разработке модульных образовательных программ, основанных на компетенциях</w:t>
      </w:r>
      <w:r w:rsidR="00FB51DC">
        <w:t xml:space="preserve"> (</w:t>
      </w:r>
      <w:r w:rsidRPr="00FB51DC">
        <w:t>СПб</w:t>
      </w:r>
      <w:r w:rsidR="00FB51DC">
        <w:t>, 20</w:t>
      </w:r>
      <w:r w:rsidRPr="00FB51DC">
        <w:t>10</w:t>
      </w:r>
      <w:r w:rsidR="00FB51DC" w:rsidRPr="00FB51DC">
        <w:t>)</w:t>
      </w:r>
    </w:p>
    <w:p w:rsidR="00FB51DC" w:rsidRDefault="007D6E23" w:rsidP="00FB51DC">
      <w:pPr>
        <w:pStyle w:val="a"/>
      </w:pPr>
      <w:r w:rsidRPr="00FB51DC">
        <w:t>Национальная образовательная инициатива</w:t>
      </w:r>
      <w:r w:rsidR="00FB51DC">
        <w:t xml:space="preserve"> "</w:t>
      </w:r>
      <w:r w:rsidRPr="00FB51DC">
        <w:t>Наша новая школа</w:t>
      </w:r>
      <w:r w:rsidR="00FB51DC">
        <w:t>"</w:t>
      </w:r>
    </w:p>
    <w:p w:rsidR="00FB51DC" w:rsidRDefault="007D6E23" w:rsidP="00FB51DC">
      <w:pPr>
        <w:pStyle w:val="a"/>
      </w:pPr>
      <w:r w:rsidRPr="00FB51DC">
        <w:t>Современная модель образования</w:t>
      </w:r>
      <w:r w:rsidR="00FB51DC" w:rsidRPr="00FB51DC">
        <w:t xml:space="preserve"> </w:t>
      </w:r>
      <w:r w:rsidRPr="00FB51DC">
        <w:t>2020</w:t>
      </w:r>
    </w:p>
    <w:p w:rsidR="004B5F07" w:rsidRPr="00FB51DC" w:rsidRDefault="004B5F07" w:rsidP="00FB51DC">
      <w:pPr>
        <w:ind w:firstLine="709"/>
      </w:pPr>
      <w:bookmarkStart w:id="8" w:name="_GoBack"/>
      <w:bookmarkEnd w:id="8"/>
    </w:p>
    <w:sectPr w:rsidR="004B5F07" w:rsidRPr="00FB51DC" w:rsidSect="00FB51DC">
      <w:headerReference w:type="default" r:id="rId7"/>
      <w:footerReference w:type="default" r:id="rId8"/>
      <w:type w:val="continuous"/>
      <w:pgSz w:w="11907" w:h="16839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6AE" w:rsidRDefault="00FA46AE" w:rsidP="00CD4ED7">
      <w:pPr>
        <w:spacing w:line="240" w:lineRule="auto"/>
        <w:ind w:firstLine="709"/>
      </w:pPr>
      <w:r>
        <w:separator/>
      </w:r>
    </w:p>
  </w:endnote>
  <w:endnote w:type="continuationSeparator" w:id="0">
    <w:p w:rsidR="00FA46AE" w:rsidRDefault="00FA46AE" w:rsidP="00CD4ED7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F18" w:rsidRDefault="00FA3F18" w:rsidP="00FB51DC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6AE" w:rsidRDefault="00FA46AE" w:rsidP="00CD4ED7">
      <w:pPr>
        <w:spacing w:line="240" w:lineRule="auto"/>
        <w:ind w:firstLine="709"/>
      </w:pPr>
      <w:r>
        <w:separator/>
      </w:r>
    </w:p>
  </w:footnote>
  <w:footnote w:type="continuationSeparator" w:id="0">
    <w:p w:rsidR="00FA46AE" w:rsidRDefault="00FA46AE" w:rsidP="00CD4ED7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1DC" w:rsidRDefault="009D5DD3" w:rsidP="00FB51DC">
    <w:pPr>
      <w:pStyle w:val="a5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FB51DC" w:rsidRDefault="00FB51DC" w:rsidP="00FB51D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D1274"/>
    <w:multiLevelType w:val="hybridMultilevel"/>
    <w:tmpl w:val="12A6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C848A2"/>
    <w:multiLevelType w:val="hybridMultilevel"/>
    <w:tmpl w:val="46E2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4">
    <w:nsid w:val="50D13A8A"/>
    <w:multiLevelType w:val="hybridMultilevel"/>
    <w:tmpl w:val="483EF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790AA7"/>
    <w:multiLevelType w:val="hybridMultilevel"/>
    <w:tmpl w:val="88802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3BD"/>
    <w:rsid w:val="00010930"/>
    <w:rsid w:val="000437F0"/>
    <w:rsid w:val="00057B52"/>
    <w:rsid w:val="000D5417"/>
    <w:rsid w:val="000F0899"/>
    <w:rsid w:val="00111CDE"/>
    <w:rsid w:val="00122054"/>
    <w:rsid w:val="001274AB"/>
    <w:rsid w:val="001470D4"/>
    <w:rsid w:val="0018367C"/>
    <w:rsid w:val="001910F3"/>
    <w:rsid w:val="001C7ED7"/>
    <w:rsid w:val="001D434B"/>
    <w:rsid w:val="001F5E9B"/>
    <w:rsid w:val="00266551"/>
    <w:rsid w:val="00270719"/>
    <w:rsid w:val="00275BC7"/>
    <w:rsid w:val="002D4EFB"/>
    <w:rsid w:val="002F475F"/>
    <w:rsid w:val="00355742"/>
    <w:rsid w:val="00374B79"/>
    <w:rsid w:val="003834B8"/>
    <w:rsid w:val="0039581A"/>
    <w:rsid w:val="003B3365"/>
    <w:rsid w:val="00400EB8"/>
    <w:rsid w:val="00410C65"/>
    <w:rsid w:val="0045404A"/>
    <w:rsid w:val="00470D9E"/>
    <w:rsid w:val="004768AF"/>
    <w:rsid w:val="00491B5B"/>
    <w:rsid w:val="004B5F07"/>
    <w:rsid w:val="004C43D5"/>
    <w:rsid w:val="004C5982"/>
    <w:rsid w:val="004D122A"/>
    <w:rsid w:val="004E03DA"/>
    <w:rsid w:val="005105B5"/>
    <w:rsid w:val="005403BD"/>
    <w:rsid w:val="0054723D"/>
    <w:rsid w:val="005954FE"/>
    <w:rsid w:val="005A0F69"/>
    <w:rsid w:val="005C1136"/>
    <w:rsid w:val="005C5BE6"/>
    <w:rsid w:val="005F1442"/>
    <w:rsid w:val="005F2128"/>
    <w:rsid w:val="00605913"/>
    <w:rsid w:val="0061377B"/>
    <w:rsid w:val="00621AD9"/>
    <w:rsid w:val="006640CB"/>
    <w:rsid w:val="00670D39"/>
    <w:rsid w:val="00672EA0"/>
    <w:rsid w:val="006C188C"/>
    <w:rsid w:val="006E4215"/>
    <w:rsid w:val="00707E61"/>
    <w:rsid w:val="00725F42"/>
    <w:rsid w:val="0078283A"/>
    <w:rsid w:val="007A5D7E"/>
    <w:rsid w:val="007B4C06"/>
    <w:rsid w:val="007D16EA"/>
    <w:rsid w:val="007D2AE3"/>
    <w:rsid w:val="007D6E23"/>
    <w:rsid w:val="0082443E"/>
    <w:rsid w:val="00835973"/>
    <w:rsid w:val="008500F3"/>
    <w:rsid w:val="0088184C"/>
    <w:rsid w:val="00891E8D"/>
    <w:rsid w:val="008A0666"/>
    <w:rsid w:val="008E4E65"/>
    <w:rsid w:val="008F4A83"/>
    <w:rsid w:val="00937814"/>
    <w:rsid w:val="00980953"/>
    <w:rsid w:val="009833E8"/>
    <w:rsid w:val="00996908"/>
    <w:rsid w:val="009A4E57"/>
    <w:rsid w:val="009D5DD3"/>
    <w:rsid w:val="009D6B80"/>
    <w:rsid w:val="00AC03CD"/>
    <w:rsid w:val="00AC502C"/>
    <w:rsid w:val="00B41AFE"/>
    <w:rsid w:val="00B42C1F"/>
    <w:rsid w:val="00B8381C"/>
    <w:rsid w:val="00BF1C87"/>
    <w:rsid w:val="00C12BED"/>
    <w:rsid w:val="00C1647E"/>
    <w:rsid w:val="00C4213E"/>
    <w:rsid w:val="00C82F6F"/>
    <w:rsid w:val="00CA040C"/>
    <w:rsid w:val="00CB75E4"/>
    <w:rsid w:val="00CD1F2A"/>
    <w:rsid w:val="00CD4ED7"/>
    <w:rsid w:val="00D00318"/>
    <w:rsid w:val="00D04B2A"/>
    <w:rsid w:val="00D0543E"/>
    <w:rsid w:val="00DA13B0"/>
    <w:rsid w:val="00DA2133"/>
    <w:rsid w:val="00E37236"/>
    <w:rsid w:val="00E372AB"/>
    <w:rsid w:val="00E72F04"/>
    <w:rsid w:val="00E937AA"/>
    <w:rsid w:val="00ED096E"/>
    <w:rsid w:val="00EE03F3"/>
    <w:rsid w:val="00F06506"/>
    <w:rsid w:val="00F10004"/>
    <w:rsid w:val="00F13E79"/>
    <w:rsid w:val="00F319D3"/>
    <w:rsid w:val="00F6673B"/>
    <w:rsid w:val="00F85538"/>
    <w:rsid w:val="00F94F3E"/>
    <w:rsid w:val="00FA274D"/>
    <w:rsid w:val="00FA3F18"/>
    <w:rsid w:val="00FA46AE"/>
    <w:rsid w:val="00FB51DC"/>
    <w:rsid w:val="00FD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45DD9E-C9D9-4D46-A1DD-1E201F03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B51DC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FB51D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FB51D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FB51D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FB51D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FB51D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FB51D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FB51D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B51D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rmal (Web)"/>
    <w:basedOn w:val="a0"/>
    <w:uiPriority w:val="99"/>
    <w:rsid w:val="00FB51DC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5">
    <w:name w:val="header"/>
    <w:basedOn w:val="a0"/>
    <w:next w:val="a6"/>
    <w:link w:val="12"/>
    <w:uiPriority w:val="99"/>
    <w:rsid w:val="00FB51D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7">
    <w:name w:val="footer"/>
    <w:basedOn w:val="a0"/>
    <w:link w:val="a8"/>
    <w:uiPriority w:val="99"/>
    <w:rsid w:val="00CD4ED7"/>
    <w:pPr>
      <w:tabs>
        <w:tab w:val="center" w:pos="4677"/>
        <w:tab w:val="right" w:pos="9355"/>
      </w:tabs>
      <w:spacing w:line="240" w:lineRule="auto"/>
      <w:ind w:firstLine="709"/>
    </w:pPr>
  </w:style>
  <w:style w:type="character" w:styleId="a9">
    <w:name w:val="endnote reference"/>
    <w:uiPriority w:val="99"/>
    <w:semiHidden/>
    <w:rsid w:val="00FB51DC"/>
    <w:rPr>
      <w:vertAlign w:val="superscript"/>
    </w:rPr>
  </w:style>
  <w:style w:type="character" w:styleId="aa">
    <w:name w:val="Strong"/>
    <w:uiPriority w:val="99"/>
    <w:qFormat/>
    <w:rsid w:val="00BF1C87"/>
    <w:rPr>
      <w:b/>
      <w:bCs/>
    </w:rPr>
  </w:style>
  <w:style w:type="character" w:customStyle="1" w:styleId="a8">
    <w:name w:val="Нижний колонтитул Знак"/>
    <w:link w:val="a7"/>
    <w:uiPriority w:val="99"/>
    <w:locked/>
    <w:rsid w:val="00CD4ED7"/>
  </w:style>
  <w:style w:type="paragraph" w:styleId="ab">
    <w:name w:val="List Paragraph"/>
    <w:basedOn w:val="a0"/>
    <w:uiPriority w:val="99"/>
    <w:qFormat/>
    <w:rsid w:val="002D4EFB"/>
    <w:pPr>
      <w:ind w:left="720" w:firstLine="709"/>
    </w:pPr>
  </w:style>
  <w:style w:type="paragraph" w:styleId="ac">
    <w:name w:val="Document Map"/>
    <w:basedOn w:val="a0"/>
    <w:link w:val="ad"/>
    <w:uiPriority w:val="99"/>
    <w:semiHidden/>
    <w:rsid w:val="00996908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styleId="ae">
    <w:name w:val="Hyperlink"/>
    <w:uiPriority w:val="99"/>
    <w:semiHidden/>
    <w:rsid w:val="00621AD9"/>
    <w:rPr>
      <w:color w:val="0000FF"/>
      <w:u w:val="single"/>
    </w:rPr>
  </w:style>
  <w:style w:type="character" w:customStyle="1" w:styleId="ad">
    <w:name w:val="Схема документа Знак"/>
    <w:link w:val="ac"/>
    <w:uiPriority w:val="99"/>
    <w:semiHidden/>
    <w:locked/>
    <w:rsid w:val="00996908"/>
    <w:rPr>
      <w:rFonts w:ascii="Tahoma" w:hAnsi="Tahoma" w:cs="Tahoma"/>
      <w:sz w:val="16"/>
      <w:szCs w:val="16"/>
    </w:rPr>
  </w:style>
  <w:style w:type="paragraph" w:styleId="a6">
    <w:name w:val="Body Text"/>
    <w:basedOn w:val="a0"/>
    <w:link w:val="af"/>
    <w:uiPriority w:val="99"/>
    <w:rsid w:val="00FB51DC"/>
    <w:pPr>
      <w:ind w:firstLine="709"/>
    </w:pPr>
  </w:style>
  <w:style w:type="character" w:customStyle="1" w:styleId="af">
    <w:name w:val="Основной текст Знак"/>
    <w:link w:val="a6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FB51DC"/>
    <w:rPr>
      <w:kern w:val="16"/>
      <w:sz w:val="24"/>
      <w:szCs w:val="24"/>
    </w:rPr>
  </w:style>
  <w:style w:type="character" w:customStyle="1" w:styleId="13">
    <w:name w:val="Текст Знак1"/>
    <w:link w:val="af1"/>
    <w:uiPriority w:val="99"/>
    <w:locked/>
    <w:rsid w:val="00FB51D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0"/>
    <w:link w:val="13"/>
    <w:uiPriority w:val="99"/>
    <w:rsid w:val="00FB51DC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link w:val="a5"/>
    <w:uiPriority w:val="99"/>
    <w:semiHidden/>
    <w:locked/>
    <w:rsid w:val="00FB51DC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FB51DC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B51DC"/>
    <w:pPr>
      <w:numPr>
        <w:numId w:val="8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4">
    <w:name w:val="лит+номерация"/>
    <w:basedOn w:val="a0"/>
    <w:next w:val="a0"/>
    <w:autoRedefine/>
    <w:uiPriority w:val="99"/>
    <w:rsid w:val="00FB51DC"/>
    <w:pPr>
      <w:ind w:firstLine="0"/>
    </w:pPr>
  </w:style>
  <w:style w:type="paragraph" w:customStyle="1" w:styleId="af5">
    <w:name w:val="литера"/>
    <w:uiPriority w:val="99"/>
    <w:rsid w:val="00FB51DC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paragraph" w:customStyle="1" w:styleId="af6">
    <w:name w:val="МОЯ_Таблица"/>
    <w:basedOn w:val="a0"/>
    <w:autoRedefine/>
    <w:uiPriority w:val="99"/>
    <w:rsid w:val="00FB51DC"/>
    <w:pPr>
      <w:ind w:firstLine="0"/>
      <w:jc w:val="left"/>
    </w:pPr>
    <w:rPr>
      <w:sz w:val="20"/>
      <w:szCs w:val="20"/>
    </w:rPr>
  </w:style>
  <w:style w:type="character" w:styleId="af7">
    <w:name w:val="page number"/>
    <w:uiPriority w:val="99"/>
    <w:rsid w:val="00FB51DC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FB51DC"/>
    <w:rPr>
      <w:sz w:val="28"/>
      <w:szCs w:val="28"/>
    </w:rPr>
  </w:style>
  <w:style w:type="paragraph" w:customStyle="1" w:styleId="af9">
    <w:name w:val="Обычный +"/>
    <w:basedOn w:val="a0"/>
    <w:autoRedefine/>
    <w:uiPriority w:val="99"/>
    <w:rsid w:val="00FB51DC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FB51D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FB51D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FB51D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FB51D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FB51DC"/>
    <w:pPr>
      <w:ind w:left="958" w:firstLine="709"/>
    </w:pPr>
  </w:style>
  <w:style w:type="paragraph" w:styleId="afa">
    <w:name w:val="Body Text Indent"/>
    <w:basedOn w:val="a0"/>
    <w:link w:val="afb"/>
    <w:uiPriority w:val="99"/>
    <w:rsid w:val="00FB51DC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link w:val="afa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FB51D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FB51D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c">
    <w:name w:val="Table Grid"/>
    <w:basedOn w:val="a2"/>
    <w:uiPriority w:val="99"/>
    <w:rsid w:val="00FB51D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FB51D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FB51DC"/>
    <w:pPr>
      <w:numPr>
        <w:numId w:val="9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FB51DC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FB51D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B51D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B51DC"/>
    <w:rPr>
      <w:i/>
      <w:iCs/>
    </w:rPr>
  </w:style>
  <w:style w:type="table" w:customStyle="1" w:styleId="15">
    <w:name w:val="Стиль таблицы1"/>
    <w:uiPriority w:val="99"/>
    <w:rsid w:val="00FB51DC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FB51DC"/>
    <w:pPr>
      <w:jc w:val="center"/>
    </w:pPr>
    <w:rPr>
      <w:rFonts w:ascii="Times New Roman" w:eastAsia="Times New Roman" w:hAnsi="Times New Roman"/>
    </w:rPr>
  </w:style>
  <w:style w:type="paragraph" w:customStyle="1" w:styleId="aff">
    <w:name w:val="ТАБЛИЦА"/>
    <w:next w:val="a0"/>
    <w:autoRedefine/>
    <w:uiPriority w:val="99"/>
    <w:rsid w:val="00FB51D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FB51DC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2">
    <w:name w:val="footnote text"/>
    <w:basedOn w:val="a0"/>
    <w:link w:val="aff3"/>
    <w:autoRedefine/>
    <w:uiPriority w:val="99"/>
    <w:semiHidden/>
    <w:rsid w:val="00FB51DC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FB51DC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FB51D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10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5907</Words>
  <Characters>33676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СВЕРДЛОВСКОЙ ОБЛАСТИ</vt:lpstr>
    </vt:vector>
  </TitlesOfParts>
  <Company>Reanimator Extreme Edition</Company>
  <LinksUpToDate>false</LinksUpToDate>
  <CharactersWithSpaces>39504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СВЕРДЛОВСКОЙ ОБЛАСТИ</dc:title>
  <dc:subject/>
  <dc:creator>UserXP</dc:creator>
  <cp:keywords/>
  <dc:description/>
  <cp:lastModifiedBy>admin</cp:lastModifiedBy>
  <cp:revision>2</cp:revision>
  <dcterms:created xsi:type="dcterms:W3CDTF">2014-03-02T02:38:00Z</dcterms:created>
  <dcterms:modified xsi:type="dcterms:W3CDTF">2014-03-02T02:38:00Z</dcterms:modified>
</cp:coreProperties>
</file>