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085" w:rsidRPr="00861AB6" w:rsidRDefault="00F06C62" w:rsidP="00861AB6">
      <w:pPr>
        <w:widowControl w:val="0"/>
        <w:tabs>
          <w:tab w:val="num" w:pos="927"/>
        </w:tabs>
        <w:suppressAutoHyphens/>
        <w:spacing w:line="360" w:lineRule="auto"/>
        <w:ind w:firstLine="709"/>
        <w:jc w:val="both"/>
        <w:rPr>
          <w:rFonts w:ascii="Times New Roman" w:hAnsi="Times New Roman" w:cs="Times New Roman"/>
          <w:bCs/>
          <w:iCs/>
          <w:color w:val="auto"/>
          <w:lang w:val="uk-UA"/>
        </w:rPr>
      </w:pPr>
      <w:r w:rsidRPr="00861AB6">
        <w:rPr>
          <w:rFonts w:ascii="Times New Roman" w:hAnsi="Times New Roman" w:cs="Times New Roman"/>
          <w:bCs/>
          <w:iCs/>
          <w:color w:val="auto"/>
          <w:lang w:val="uk-UA"/>
        </w:rPr>
        <w:t>ЗМІСТ</w:t>
      </w:r>
    </w:p>
    <w:p w:rsidR="007E4085" w:rsidRPr="00861AB6" w:rsidRDefault="007E4085" w:rsidP="00861AB6">
      <w:pPr>
        <w:widowControl w:val="0"/>
        <w:tabs>
          <w:tab w:val="num" w:pos="927"/>
        </w:tabs>
        <w:suppressAutoHyphens/>
        <w:spacing w:line="360" w:lineRule="auto"/>
        <w:rPr>
          <w:rFonts w:ascii="Times New Roman" w:hAnsi="Times New Roman" w:cs="Times New Roman"/>
          <w:bCs/>
          <w:iCs/>
          <w:color w:val="auto"/>
          <w:lang w:val="uk-UA"/>
        </w:rPr>
      </w:pPr>
    </w:p>
    <w:p w:rsidR="008D61DF" w:rsidRPr="00861AB6" w:rsidRDefault="008D61DF" w:rsidP="00861AB6">
      <w:pPr>
        <w:pStyle w:val="11"/>
        <w:ind w:firstLine="0"/>
        <w:rPr>
          <w:szCs w:val="24"/>
        </w:rPr>
      </w:pPr>
      <w:r w:rsidRPr="00861AB6">
        <w:rPr>
          <w:rStyle w:val="ab"/>
          <w:color w:val="auto"/>
          <w:u w:val="none"/>
        </w:rPr>
        <w:t>ВСТУП</w:t>
      </w:r>
    </w:p>
    <w:p w:rsidR="008D61DF" w:rsidRPr="00861AB6" w:rsidRDefault="008D61DF" w:rsidP="00861AB6">
      <w:pPr>
        <w:pStyle w:val="11"/>
        <w:ind w:firstLine="0"/>
        <w:rPr>
          <w:szCs w:val="24"/>
        </w:rPr>
      </w:pPr>
      <w:r w:rsidRPr="00861AB6">
        <w:rPr>
          <w:rStyle w:val="ab"/>
          <w:color w:val="auto"/>
          <w:u w:val="none"/>
        </w:rPr>
        <w:t>РОЗДІЛ 1. ТЕНДЕНЦІЇ РОЗВИТКУ КОМП’ЮТЕРНИХ ТЕХНОЛОГІЙ В НАВЧАННІ І ВИХОВАННІ</w:t>
      </w:r>
    </w:p>
    <w:p w:rsidR="008D61DF" w:rsidRPr="00861AB6" w:rsidRDefault="008D61DF" w:rsidP="00861AB6">
      <w:pPr>
        <w:pStyle w:val="25"/>
        <w:widowControl w:val="0"/>
        <w:tabs>
          <w:tab w:val="right" w:leader="dot" w:pos="9345"/>
        </w:tabs>
        <w:suppressAutoHyphens/>
        <w:spacing w:line="360" w:lineRule="auto"/>
        <w:ind w:left="0"/>
        <w:rPr>
          <w:rFonts w:ascii="Times New Roman" w:hAnsi="Times New Roman" w:cs="Times New Roman"/>
          <w:noProof/>
          <w:color w:val="auto"/>
          <w:szCs w:val="24"/>
          <w:lang w:val="uk-UA"/>
        </w:rPr>
      </w:pPr>
      <w:r w:rsidRPr="00861AB6">
        <w:rPr>
          <w:rStyle w:val="ab"/>
          <w:rFonts w:ascii="Times New Roman" w:hAnsi="Times New Roman"/>
          <w:noProof/>
          <w:color w:val="auto"/>
          <w:u w:val="none"/>
          <w:lang w:val="uk-UA"/>
        </w:rPr>
        <w:t>1.1 Технології, їх значення в навчально-виховному процесі</w:t>
      </w:r>
    </w:p>
    <w:p w:rsidR="008D61DF" w:rsidRPr="00861AB6" w:rsidRDefault="008D61DF" w:rsidP="00861AB6">
      <w:pPr>
        <w:pStyle w:val="25"/>
        <w:widowControl w:val="0"/>
        <w:tabs>
          <w:tab w:val="right" w:leader="dot" w:pos="9345"/>
        </w:tabs>
        <w:suppressAutoHyphens/>
        <w:spacing w:line="360" w:lineRule="auto"/>
        <w:ind w:left="0"/>
        <w:rPr>
          <w:rFonts w:ascii="Times New Roman" w:hAnsi="Times New Roman" w:cs="Times New Roman"/>
          <w:noProof/>
          <w:color w:val="auto"/>
          <w:szCs w:val="24"/>
          <w:lang w:val="uk-UA"/>
        </w:rPr>
      </w:pPr>
      <w:r w:rsidRPr="00861AB6">
        <w:rPr>
          <w:rStyle w:val="ab"/>
          <w:rFonts w:ascii="Times New Roman" w:hAnsi="Times New Roman"/>
          <w:noProof/>
          <w:color w:val="auto"/>
          <w:u w:val="none"/>
          <w:lang w:val="uk-UA"/>
        </w:rPr>
        <w:t>1.2 Інформаційно-технологічні нововведення і гуманізація навчально-виховного процесу в школі</w:t>
      </w:r>
    </w:p>
    <w:p w:rsidR="008D61DF" w:rsidRPr="00861AB6" w:rsidRDefault="008D61DF" w:rsidP="00861AB6">
      <w:pPr>
        <w:pStyle w:val="25"/>
        <w:widowControl w:val="0"/>
        <w:tabs>
          <w:tab w:val="right" w:leader="dot" w:pos="9345"/>
        </w:tabs>
        <w:suppressAutoHyphens/>
        <w:spacing w:line="360" w:lineRule="auto"/>
        <w:ind w:left="0"/>
        <w:rPr>
          <w:rFonts w:ascii="Times New Roman" w:hAnsi="Times New Roman" w:cs="Times New Roman"/>
          <w:noProof/>
          <w:color w:val="auto"/>
          <w:szCs w:val="24"/>
          <w:lang w:val="uk-UA"/>
        </w:rPr>
      </w:pPr>
      <w:r w:rsidRPr="00861AB6">
        <w:rPr>
          <w:rStyle w:val="ab"/>
          <w:rFonts w:ascii="Times New Roman" w:hAnsi="Times New Roman"/>
          <w:noProof/>
          <w:color w:val="auto"/>
          <w:u w:val="none"/>
          <w:lang w:val="uk-UA"/>
        </w:rPr>
        <w:t>1.3 Модернізація підготовки вчителів до проведення уроків з компютерною підтримкою</w:t>
      </w:r>
    </w:p>
    <w:p w:rsidR="008D61DF" w:rsidRPr="00861AB6" w:rsidRDefault="00861AB6" w:rsidP="00861AB6">
      <w:pPr>
        <w:pStyle w:val="25"/>
        <w:widowControl w:val="0"/>
        <w:tabs>
          <w:tab w:val="right" w:leader="dot" w:pos="9345"/>
        </w:tabs>
        <w:suppressAutoHyphens/>
        <w:spacing w:line="360" w:lineRule="auto"/>
        <w:ind w:left="0"/>
        <w:rPr>
          <w:rFonts w:ascii="Times New Roman" w:hAnsi="Times New Roman" w:cs="Times New Roman"/>
          <w:noProof/>
          <w:color w:val="auto"/>
          <w:szCs w:val="24"/>
          <w:lang w:val="uk-UA"/>
        </w:rPr>
      </w:pPr>
      <w:r w:rsidRPr="00861AB6">
        <w:rPr>
          <w:rStyle w:val="ab"/>
          <w:rFonts w:ascii="Times New Roman" w:hAnsi="Times New Roman"/>
          <w:noProof/>
          <w:color w:val="auto"/>
          <w:u w:val="none"/>
          <w:lang w:val="uk-UA"/>
        </w:rPr>
        <w:t>1.4</w:t>
      </w:r>
      <w:r w:rsidR="008D61DF" w:rsidRPr="00861AB6">
        <w:rPr>
          <w:rStyle w:val="ab"/>
          <w:rFonts w:ascii="Times New Roman" w:hAnsi="Times New Roman"/>
          <w:noProof/>
          <w:color w:val="auto"/>
          <w:u w:val="none"/>
          <w:lang w:val="uk-UA"/>
        </w:rPr>
        <w:t xml:space="preserve"> Нові інформаційні технології викладання англійської мови</w:t>
      </w:r>
    </w:p>
    <w:p w:rsidR="008D61DF" w:rsidRPr="0009396E" w:rsidRDefault="008D61DF" w:rsidP="00861AB6">
      <w:pPr>
        <w:pStyle w:val="11"/>
        <w:ind w:firstLine="0"/>
        <w:rPr>
          <w:szCs w:val="24"/>
        </w:rPr>
      </w:pPr>
      <w:r w:rsidRPr="00861AB6">
        <w:rPr>
          <w:rStyle w:val="ab"/>
          <w:color w:val="auto"/>
          <w:u w:val="none"/>
        </w:rPr>
        <w:t>ВИСНОВКИ</w:t>
      </w:r>
    </w:p>
    <w:p w:rsidR="008D61DF" w:rsidRPr="0009396E" w:rsidRDefault="008D61DF" w:rsidP="00861AB6">
      <w:pPr>
        <w:pStyle w:val="11"/>
        <w:ind w:firstLine="0"/>
        <w:rPr>
          <w:szCs w:val="24"/>
        </w:rPr>
      </w:pPr>
      <w:r w:rsidRPr="00861AB6">
        <w:rPr>
          <w:rStyle w:val="ab"/>
          <w:color w:val="auto"/>
          <w:u w:val="none"/>
        </w:rPr>
        <w:t>СПИСОК ВИКОРИСТАНОЇ ЛІТЕРАТУРИ</w:t>
      </w:r>
    </w:p>
    <w:p w:rsidR="007E4085" w:rsidRPr="00861AB6" w:rsidRDefault="007E4085" w:rsidP="00861AB6">
      <w:pPr>
        <w:pStyle w:val="25"/>
        <w:widowControl w:val="0"/>
        <w:tabs>
          <w:tab w:val="right" w:leader="dot" w:pos="9345"/>
        </w:tabs>
        <w:suppressAutoHyphens/>
        <w:spacing w:line="360" w:lineRule="auto"/>
        <w:ind w:left="0" w:firstLine="709"/>
        <w:jc w:val="both"/>
        <w:rPr>
          <w:rFonts w:ascii="Times New Roman" w:hAnsi="Times New Roman" w:cs="Times New Roman"/>
          <w:bCs/>
          <w:iCs/>
          <w:color w:val="auto"/>
          <w:lang w:val="uk-UA"/>
        </w:rPr>
      </w:pPr>
    </w:p>
    <w:p w:rsidR="00A261C7" w:rsidRPr="0009396E" w:rsidRDefault="00861AB6" w:rsidP="00861AB6">
      <w:pPr>
        <w:widowControl w:val="0"/>
        <w:tabs>
          <w:tab w:val="num" w:pos="927"/>
        </w:tabs>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bCs/>
          <w:iCs/>
          <w:color w:val="auto"/>
          <w:lang w:val="uk-UA"/>
        </w:rPr>
        <w:br w:type="page"/>
      </w:r>
      <w:bookmarkStart w:id="0" w:name="_Toc194674636"/>
      <w:r w:rsidR="00A261C7" w:rsidRPr="00861AB6">
        <w:rPr>
          <w:rFonts w:ascii="Times New Roman" w:hAnsi="Times New Roman" w:cs="Times New Roman"/>
          <w:color w:val="auto"/>
          <w:lang w:val="uk-UA"/>
        </w:rPr>
        <w:t>ВСТУП</w:t>
      </w:r>
      <w:bookmarkEnd w:id="0"/>
    </w:p>
    <w:p w:rsidR="00861AB6" w:rsidRPr="0009396E" w:rsidRDefault="00861AB6" w:rsidP="00861AB6">
      <w:pPr>
        <w:widowControl w:val="0"/>
        <w:tabs>
          <w:tab w:val="num" w:pos="927"/>
        </w:tabs>
        <w:suppressAutoHyphens/>
        <w:spacing w:line="360" w:lineRule="auto"/>
        <w:ind w:firstLine="709"/>
        <w:jc w:val="both"/>
        <w:rPr>
          <w:rFonts w:ascii="Times New Roman" w:hAnsi="Times New Roman" w:cs="Times New Roman"/>
          <w:color w:val="auto"/>
          <w:lang w:val="uk-UA"/>
        </w:rPr>
      </w:pPr>
    </w:p>
    <w:p w:rsidR="00861AB6" w:rsidRPr="00861AB6" w:rsidRDefault="00A261C7"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Основною метою державної політики в галузі освіти є створення умов для розвитку особистості й творчої самореалізації кожного громадянина України, оновлення змісту освіти та організації навчально-виховного процесу відповідно до демократичних цінностей, ринкових засад економіки, сучасних науково-технічних досягнень.</w:t>
      </w:r>
    </w:p>
    <w:p w:rsidR="00A261C7" w:rsidRPr="00861AB6" w:rsidRDefault="00A261C7"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 xml:space="preserve">Одним із пріоритетних напрямів державної політики щодо розвитку вищої освіти є запровадження освітніх інновацій та інформаційних технологій </w:t>
      </w:r>
      <w:r w:rsidR="00CD234D" w:rsidRPr="00861AB6">
        <w:rPr>
          <w:rFonts w:ascii="Times New Roman" w:hAnsi="Times New Roman" w:cs="Times New Roman"/>
          <w:color w:val="auto"/>
          <w:lang w:val="uk-UA"/>
        </w:rPr>
        <w:t>[1,</w:t>
      </w:r>
      <w:r w:rsidR="006354AA" w:rsidRPr="00861AB6">
        <w:rPr>
          <w:rFonts w:ascii="Times New Roman" w:hAnsi="Times New Roman" w:cs="Times New Roman"/>
          <w:color w:val="auto"/>
          <w:lang w:val="uk-UA"/>
        </w:rPr>
        <w:t xml:space="preserve"> </w:t>
      </w:r>
      <w:r w:rsidR="00CD234D" w:rsidRPr="00861AB6">
        <w:rPr>
          <w:rFonts w:ascii="Times New Roman" w:hAnsi="Times New Roman" w:cs="Times New Roman"/>
          <w:color w:val="auto"/>
          <w:lang w:val="uk-UA"/>
        </w:rPr>
        <w:t>с.</w:t>
      </w:r>
      <w:r w:rsidR="006354AA" w:rsidRPr="00861AB6">
        <w:rPr>
          <w:rFonts w:ascii="Times New Roman" w:hAnsi="Times New Roman" w:cs="Times New Roman"/>
          <w:color w:val="auto"/>
          <w:lang w:val="uk-UA"/>
        </w:rPr>
        <w:t xml:space="preserve"> </w:t>
      </w:r>
      <w:r w:rsidRPr="00861AB6">
        <w:rPr>
          <w:rFonts w:ascii="Times New Roman" w:hAnsi="Times New Roman" w:cs="Times New Roman"/>
          <w:color w:val="auto"/>
          <w:lang w:val="uk-UA"/>
        </w:rPr>
        <w:t xml:space="preserve">6-7], які забезпечують: дальше удосконалення навчально-виховного процесу, доступність та ефективність освіти, підготовку молодого покоління до життєдіяльності в інформаційному суспільстві, істотно розширюють пізнавальні можливості людини [2, 16]. Отже, надзвичайно важливим напрямом модернізації освіти є її інформатизація. Саме інформаційні технології </w:t>
      </w:r>
      <w:r w:rsidR="00861AB6" w:rsidRPr="00861AB6">
        <w:rPr>
          <w:rFonts w:ascii="Times New Roman" w:hAnsi="Times New Roman" w:cs="Times New Roman"/>
          <w:color w:val="auto"/>
          <w:lang w:val="uk-UA"/>
        </w:rPr>
        <w:t>"</w:t>
      </w:r>
      <w:r w:rsidRPr="00861AB6">
        <w:rPr>
          <w:rFonts w:ascii="Times New Roman" w:hAnsi="Times New Roman" w:cs="Times New Roman"/>
          <w:color w:val="auto"/>
          <w:lang w:val="uk-UA"/>
        </w:rPr>
        <w:t>забезпечують учням і студентам вільний доступ до різноманітної інформації, набуття навичок вирішення різноманітних проблем на основі їх всебічного дослідження і аналізу, здобуття певних знань в різноманітних галузях</w:t>
      </w:r>
      <w:r w:rsidR="00861AB6" w:rsidRPr="00861AB6">
        <w:rPr>
          <w:rFonts w:ascii="Times New Roman" w:hAnsi="Times New Roman" w:cs="Times New Roman"/>
          <w:color w:val="auto"/>
          <w:lang w:val="uk-UA"/>
        </w:rPr>
        <w:t>"</w:t>
      </w:r>
      <w:r w:rsidRPr="00861AB6">
        <w:rPr>
          <w:rFonts w:ascii="Times New Roman" w:hAnsi="Times New Roman" w:cs="Times New Roman"/>
          <w:color w:val="auto"/>
          <w:lang w:val="uk-UA"/>
        </w:rPr>
        <w:t xml:space="preserve">[2, </w:t>
      </w:r>
      <w:r w:rsidR="00CD234D" w:rsidRPr="00861AB6">
        <w:rPr>
          <w:rFonts w:ascii="Times New Roman" w:hAnsi="Times New Roman" w:cs="Times New Roman"/>
          <w:color w:val="auto"/>
          <w:lang w:val="uk-UA"/>
        </w:rPr>
        <w:t xml:space="preserve">с. </w:t>
      </w:r>
      <w:r w:rsidRPr="00861AB6">
        <w:rPr>
          <w:rFonts w:ascii="Times New Roman" w:hAnsi="Times New Roman" w:cs="Times New Roman"/>
          <w:color w:val="auto"/>
          <w:lang w:val="uk-UA"/>
        </w:rPr>
        <w:t>16-19].</w:t>
      </w:r>
    </w:p>
    <w:p w:rsidR="00A261C7" w:rsidRPr="00861AB6" w:rsidRDefault="00861A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w:t>
      </w:r>
      <w:r w:rsidR="00A261C7" w:rsidRPr="00861AB6">
        <w:rPr>
          <w:rFonts w:ascii="Times New Roman" w:hAnsi="Times New Roman" w:cs="Times New Roman"/>
          <w:color w:val="auto"/>
          <w:lang w:val="uk-UA"/>
        </w:rPr>
        <w:t>Інформатизація освіти, – як відзначають А.М.Гуржій, В.Ю.Биков, В.В.Гапон, М.Я.Плескач, – це впорядкована сукупність взаємопов’язаних організаційно-правових, соціально-економічних, навчально-методичних, науково-технічних, виробничих та управлінських процесів, спрямованих на задоволення освітніх інформаційних, обчислювальних і телекомунікаційних потреб учасників навчально-виховного процесу</w:t>
      </w:r>
      <w:r w:rsidRPr="00861AB6">
        <w:rPr>
          <w:rFonts w:ascii="Times New Roman" w:hAnsi="Times New Roman" w:cs="Times New Roman"/>
          <w:color w:val="auto"/>
          <w:lang w:val="uk-UA"/>
        </w:rPr>
        <w:t>"</w:t>
      </w:r>
      <w:r w:rsidR="00A261C7" w:rsidRPr="00861AB6">
        <w:rPr>
          <w:rFonts w:ascii="Times New Roman" w:hAnsi="Times New Roman" w:cs="Times New Roman"/>
          <w:color w:val="auto"/>
          <w:lang w:val="uk-UA"/>
        </w:rPr>
        <w:t>[3,</w:t>
      </w:r>
      <w:r w:rsidR="006354AA" w:rsidRPr="0009396E">
        <w:rPr>
          <w:rFonts w:ascii="Times New Roman" w:hAnsi="Times New Roman" w:cs="Times New Roman"/>
          <w:color w:val="auto"/>
          <w:lang w:val="uk-UA"/>
        </w:rPr>
        <w:t xml:space="preserve"> </w:t>
      </w:r>
      <w:r w:rsidR="00CD234D" w:rsidRPr="00861AB6">
        <w:rPr>
          <w:rFonts w:ascii="Times New Roman" w:hAnsi="Times New Roman" w:cs="Times New Roman"/>
          <w:color w:val="auto"/>
          <w:lang w:val="uk-UA"/>
        </w:rPr>
        <w:t xml:space="preserve">с. </w:t>
      </w:r>
      <w:r w:rsidR="00A261C7" w:rsidRPr="00861AB6">
        <w:rPr>
          <w:rFonts w:ascii="Times New Roman" w:hAnsi="Times New Roman" w:cs="Times New Roman"/>
          <w:color w:val="auto"/>
          <w:lang w:val="uk-UA"/>
        </w:rPr>
        <w:t>3].</w:t>
      </w:r>
    </w:p>
    <w:p w:rsidR="00A261C7" w:rsidRPr="00861AB6" w:rsidRDefault="00A261C7"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Вчені І.В.Сільчак, І.І.Дмитренко, І.І.Кравченко, Ф.М.Ривкінд, Н.В.Маркус, Н.М.Рошак, досліджуючи застосування комп’ютера в початкових класах, зазначають, що за його допомогою в програмах усе кольорове, рухливе, гарне</w:t>
      </w:r>
      <w:r w:rsidR="00861AB6" w:rsidRPr="00861AB6">
        <w:rPr>
          <w:rFonts w:ascii="Times New Roman" w:hAnsi="Times New Roman" w:cs="Times New Roman"/>
          <w:color w:val="auto"/>
          <w:lang w:val="uk-UA"/>
        </w:rPr>
        <w:t xml:space="preserve"> </w:t>
      </w:r>
      <w:r w:rsidRPr="00861AB6">
        <w:rPr>
          <w:rFonts w:ascii="Times New Roman" w:hAnsi="Times New Roman" w:cs="Times New Roman"/>
          <w:color w:val="auto"/>
          <w:lang w:val="uk-UA"/>
        </w:rPr>
        <w:t>[4,</w:t>
      </w:r>
      <w:r w:rsidR="006354AA" w:rsidRPr="0009396E">
        <w:rPr>
          <w:rFonts w:ascii="Times New Roman" w:hAnsi="Times New Roman" w:cs="Times New Roman"/>
          <w:color w:val="auto"/>
          <w:lang w:val="uk-UA"/>
        </w:rPr>
        <w:t xml:space="preserve"> </w:t>
      </w:r>
      <w:r w:rsidR="00CD234D" w:rsidRPr="00861AB6">
        <w:rPr>
          <w:rFonts w:ascii="Times New Roman" w:hAnsi="Times New Roman" w:cs="Times New Roman"/>
          <w:color w:val="auto"/>
          <w:lang w:val="uk-UA"/>
        </w:rPr>
        <w:t>с.</w:t>
      </w:r>
      <w:r w:rsidRPr="00861AB6">
        <w:rPr>
          <w:rFonts w:ascii="Times New Roman" w:hAnsi="Times New Roman" w:cs="Times New Roman"/>
          <w:color w:val="auto"/>
          <w:lang w:val="uk-UA"/>
        </w:rPr>
        <w:t xml:space="preserve"> 38]. Вони наводять приклад застосування комп’ютера під час вивчення за програмою </w:t>
      </w:r>
      <w:r w:rsidR="00861AB6" w:rsidRPr="00861AB6">
        <w:rPr>
          <w:rFonts w:ascii="Times New Roman" w:hAnsi="Times New Roman" w:cs="Times New Roman"/>
          <w:color w:val="auto"/>
          <w:lang w:val="uk-UA"/>
        </w:rPr>
        <w:t>"</w:t>
      </w:r>
      <w:r w:rsidRPr="00861AB6">
        <w:rPr>
          <w:rFonts w:ascii="Times New Roman" w:hAnsi="Times New Roman" w:cs="Times New Roman"/>
          <w:color w:val="auto"/>
          <w:lang w:val="uk-UA"/>
        </w:rPr>
        <w:t>Математика</w:t>
      </w:r>
      <w:r w:rsidR="00861AB6" w:rsidRPr="00861AB6">
        <w:rPr>
          <w:rFonts w:ascii="Times New Roman" w:hAnsi="Times New Roman" w:cs="Times New Roman"/>
          <w:color w:val="auto"/>
          <w:lang w:val="uk-UA"/>
        </w:rPr>
        <w:t>"</w:t>
      </w:r>
      <w:r w:rsidRPr="00861AB6">
        <w:rPr>
          <w:rFonts w:ascii="Times New Roman" w:hAnsi="Times New Roman" w:cs="Times New Roman"/>
          <w:color w:val="auto"/>
          <w:lang w:val="uk-UA"/>
        </w:rPr>
        <w:t xml:space="preserve"> теми </w:t>
      </w:r>
      <w:r w:rsidR="00861AB6" w:rsidRPr="00861AB6">
        <w:rPr>
          <w:rFonts w:ascii="Times New Roman" w:hAnsi="Times New Roman" w:cs="Times New Roman"/>
          <w:color w:val="auto"/>
          <w:lang w:val="uk-UA"/>
        </w:rPr>
        <w:t>"</w:t>
      </w:r>
      <w:r w:rsidRPr="00861AB6">
        <w:rPr>
          <w:rFonts w:ascii="Times New Roman" w:hAnsi="Times New Roman" w:cs="Times New Roman"/>
          <w:color w:val="auto"/>
          <w:lang w:val="uk-UA"/>
        </w:rPr>
        <w:t>Числа першого десятка. Величина</w:t>
      </w:r>
      <w:r w:rsidR="00861AB6" w:rsidRPr="00861AB6">
        <w:rPr>
          <w:rFonts w:ascii="Times New Roman" w:hAnsi="Times New Roman" w:cs="Times New Roman"/>
          <w:color w:val="auto"/>
          <w:lang w:val="uk-UA"/>
        </w:rPr>
        <w:t>"</w:t>
      </w:r>
      <w:r w:rsidRPr="00861AB6">
        <w:rPr>
          <w:rFonts w:ascii="Times New Roman" w:hAnsi="Times New Roman" w:cs="Times New Roman"/>
          <w:color w:val="auto"/>
          <w:lang w:val="uk-UA"/>
        </w:rPr>
        <w:t>, де пропонується виконати лічбу предметів на основі розгляду груп предметів. Кольорове зображення сприяє прагненню дитини продовжувати виконання тренувальних вправ, стимулює активність учнів, виховує в них навички самостійної роботи</w:t>
      </w:r>
      <w:r w:rsidR="00470046" w:rsidRPr="00861AB6">
        <w:rPr>
          <w:rFonts w:ascii="Times New Roman" w:hAnsi="Times New Roman" w:cs="Times New Roman"/>
          <w:color w:val="auto"/>
          <w:lang w:val="uk-UA"/>
        </w:rPr>
        <w:t xml:space="preserve"> [</w:t>
      </w:r>
      <w:r w:rsidRPr="00861AB6">
        <w:rPr>
          <w:rFonts w:ascii="Times New Roman" w:hAnsi="Times New Roman" w:cs="Times New Roman"/>
          <w:color w:val="auto"/>
          <w:lang w:val="uk-UA"/>
        </w:rPr>
        <w:t xml:space="preserve">5, </w:t>
      </w:r>
      <w:r w:rsidR="00CD234D" w:rsidRPr="00861AB6">
        <w:rPr>
          <w:rFonts w:ascii="Times New Roman" w:hAnsi="Times New Roman" w:cs="Times New Roman"/>
          <w:color w:val="auto"/>
          <w:lang w:val="uk-UA"/>
        </w:rPr>
        <w:t xml:space="preserve">с. </w:t>
      </w:r>
      <w:r w:rsidRPr="00861AB6">
        <w:rPr>
          <w:rFonts w:ascii="Times New Roman" w:hAnsi="Times New Roman" w:cs="Times New Roman"/>
          <w:color w:val="auto"/>
          <w:lang w:val="uk-UA"/>
        </w:rPr>
        <w:t>31].</w:t>
      </w:r>
    </w:p>
    <w:p w:rsidR="00861AB6" w:rsidRPr="00861AB6" w:rsidRDefault="00A261C7"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Актуальність даної теми дослідження зумовлена стрімким інформаційним і технологічним прогресом, в даний час все більше і більше з’являється різних методик і технологій навчання і виховання за допомогою комп’ютера.</w:t>
      </w:r>
      <w:r w:rsidR="007B7107" w:rsidRPr="00861AB6">
        <w:rPr>
          <w:rFonts w:ascii="Times New Roman" w:hAnsi="Times New Roman" w:cs="Times New Roman"/>
          <w:color w:val="auto"/>
          <w:lang w:val="uk-UA"/>
        </w:rPr>
        <w:t xml:space="preserve"> Сьогодні комп’ютерна грамотність є такою ж важливою, як звичайна грамотність сто років тому. Без володіння комп’ютерною грамотністю людина є неконкурентоспроможною у більшості сфер життєдіяльності. Крім того, комп’ютер – це засіб здійснення споконвічної мрії педагогів щодо індивідуалізації навчального процесу.</w:t>
      </w:r>
    </w:p>
    <w:p w:rsidR="00A261C7" w:rsidRPr="00861AB6" w:rsidRDefault="00A261C7"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 xml:space="preserve">Все це і підштовхнуло нас для вибору теми дослідження: </w:t>
      </w:r>
      <w:r w:rsidR="00861AB6" w:rsidRPr="00861AB6">
        <w:rPr>
          <w:rFonts w:ascii="Times New Roman" w:hAnsi="Times New Roman" w:cs="Times New Roman"/>
          <w:color w:val="auto"/>
          <w:lang w:val="uk-UA"/>
        </w:rPr>
        <w:t>"</w:t>
      </w:r>
      <w:r w:rsidR="00706949" w:rsidRPr="00861AB6">
        <w:rPr>
          <w:rFonts w:ascii="Times New Roman" w:hAnsi="Times New Roman" w:cs="Times New Roman"/>
          <w:color w:val="auto"/>
          <w:lang w:val="uk-UA"/>
        </w:rPr>
        <w:t>Комп’ютерні технології, їх використання у навчанні і вихованні</w:t>
      </w:r>
      <w:r w:rsidR="00861AB6" w:rsidRPr="00861AB6">
        <w:rPr>
          <w:rFonts w:ascii="Times New Roman" w:hAnsi="Times New Roman" w:cs="Times New Roman"/>
          <w:color w:val="auto"/>
          <w:lang w:val="uk-UA"/>
        </w:rPr>
        <w:t>"</w:t>
      </w:r>
      <w:r w:rsidR="00706949" w:rsidRPr="00861AB6">
        <w:rPr>
          <w:rFonts w:ascii="Times New Roman" w:hAnsi="Times New Roman" w:cs="Times New Roman"/>
          <w:color w:val="auto"/>
          <w:lang w:val="uk-UA"/>
        </w:rPr>
        <w:t>.</w:t>
      </w:r>
    </w:p>
    <w:p w:rsidR="00706949" w:rsidRPr="00861AB6" w:rsidRDefault="00706949"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Об'єкт дослідження: використання</w:t>
      </w:r>
      <w:r w:rsidR="00861AB6" w:rsidRPr="00861AB6">
        <w:rPr>
          <w:rFonts w:ascii="Times New Roman" w:hAnsi="Times New Roman" w:cs="Times New Roman"/>
          <w:color w:val="auto"/>
          <w:lang w:val="uk-UA"/>
        </w:rPr>
        <w:t xml:space="preserve"> </w:t>
      </w:r>
      <w:r w:rsidRPr="00861AB6">
        <w:rPr>
          <w:rFonts w:ascii="Times New Roman" w:hAnsi="Times New Roman" w:cs="Times New Roman"/>
          <w:color w:val="auto"/>
          <w:lang w:val="uk-UA"/>
        </w:rPr>
        <w:t xml:space="preserve">технологій у </w:t>
      </w:r>
      <w:r w:rsidR="00CD234D" w:rsidRPr="00861AB6">
        <w:rPr>
          <w:rFonts w:ascii="Times New Roman" w:hAnsi="Times New Roman" w:cs="Times New Roman"/>
          <w:color w:val="auto"/>
          <w:lang w:val="uk-UA"/>
        </w:rPr>
        <w:t>навчально-виховному процесі.</w:t>
      </w:r>
    </w:p>
    <w:p w:rsidR="00706949" w:rsidRPr="00861AB6" w:rsidRDefault="00706949"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Предмет досл</w:t>
      </w:r>
      <w:r w:rsidR="00CD234D" w:rsidRPr="00861AB6">
        <w:rPr>
          <w:rFonts w:ascii="Times New Roman" w:hAnsi="Times New Roman" w:cs="Times New Roman"/>
          <w:color w:val="auto"/>
          <w:lang w:val="uk-UA"/>
        </w:rPr>
        <w:t>ідження: комп’ютерні технології, їх використання у навчанні і вихованні.</w:t>
      </w:r>
    </w:p>
    <w:p w:rsidR="00CD234D" w:rsidRPr="00861AB6" w:rsidRDefault="00CD234D" w:rsidP="00861AB6">
      <w:pPr>
        <w:pStyle w:val="1"/>
        <w:keepNext w:val="0"/>
        <w:widowControl w:val="0"/>
        <w:suppressAutoHyphens/>
        <w:spacing w:before="0" w:after="0" w:line="360" w:lineRule="auto"/>
        <w:ind w:firstLine="709"/>
        <w:jc w:val="both"/>
        <w:rPr>
          <w:rFonts w:ascii="Times New Roman" w:hAnsi="Times New Roman" w:cs="Times New Roman"/>
          <w:b w:val="0"/>
          <w:color w:val="auto"/>
          <w:sz w:val="28"/>
          <w:szCs w:val="28"/>
          <w:lang w:val="uk-UA"/>
        </w:rPr>
      </w:pPr>
    </w:p>
    <w:p w:rsidR="007E4085" w:rsidRPr="0009396E" w:rsidRDefault="00861AB6" w:rsidP="00861AB6">
      <w:pPr>
        <w:pStyle w:val="1"/>
        <w:keepNext w:val="0"/>
        <w:widowControl w:val="0"/>
        <w:suppressAutoHyphens/>
        <w:spacing w:before="0" w:after="0" w:line="360" w:lineRule="auto"/>
        <w:ind w:firstLine="709"/>
        <w:jc w:val="both"/>
        <w:rPr>
          <w:rFonts w:ascii="Times New Roman" w:hAnsi="Times New Roman" w:cs="Times New Roman"/>
          <w:b w:val="0"/>
          <w:color w:val="auto"/>
          <w:sz w:val="28"/>
          <w:szCs w:val="28"/>
        </w:rPr>
      </w:pPr>
      <w:bookmarkStart w:id="1" w:name="_Toc194674637"/>
      <w:r w:rsidRPr="00861AB6">
        <w:rPr>
          <w:rFonts w:ascii="Times New Roman" w:hAnsi="Times New Roman" w:cs="Times New Roman"/>
          <w:b w:val="0"/>
          <w:color w:val="auto"/>
          <w:sz w:val="28"/>
          <w:szCs w:val="28"/>
          <w:lang w:val="uk-UA"/>
        </w:rPr>
        <w:br w:type="page"/>
      </w:r>
      <w:r w:rsidR="00F24174" w:rsidRPr="00861AB6">
        <w:rPr>
          <w:rFonts w:ascii="Times New Roman" w:hAnsi="Times New Roman" w:cs="Times New Roman"/>
          <w:b w:val="0"/>
          <w:color w:val="auto"/>
          <w:sz w:val="28"/>
          <w:szCs w:val="28"/>
          <w:lang w:val="uk-UA"/>
        </w:rPr>
        <w:t>РОЗДІЛ 1. ТЕНДЕНЦІЇ РОЗВИТКУ КОМП</w:t>
      </w:r>
      <w:r w:rsidR="00F35EA5" w:rsidRPr="00861AB6">
        <w:rPr>
          <w:rFonts w:ascii="Times New Roman" w:hAnsi="Times New Roman" w:cs="Times New Roman"/>
          <w:b w:val="0"/>
          <w:color w:val="auto"/>
          <w:sz w:val="28"/>
          <w:szCs w:val="28"/>
          <w:lang w:val="uk-UA"/>
        </w:rPr>
        <w:t>’</w:t>
      </w:r>
      <w:r w:rsidR="00F24174" w:rsidRPr="00861AB6">
        <w:rPr>
          <w:rFonts w:ascii="Times New Roman" w:hAnsi="Times New Roman" w:cs="Times New Roman"/>
          <w:b w:val="0"/>
          <w:color w:val="auto"/>
          <w:sz w:val="28"/>
          <w:szCs w:val="28"/>
          <w:lang w:val="uk-UA"/>
        </w:rPr>
        <w:t>ЮТЕРНИХ ТЕХНОЛОГІЙ В НАВЧАННІ І ВИХОВАННІ</w:t>
      </w:r>
      <w:bookmarkEnd w:id="1"/>
    </w:p>
    <w:p w:rsidR="00861AB6" w:rsidRPr="0009396E" w:rsidRDefault="00861AB6" w:rsidP="00861AB6">
      <w:pPr>
        <w:widowControl w:val="0"/>
        <w:suppressAutoHyphens/>
        <w:spacing w:line="360" w:lineRule="auto"/>
        <w:ind w:firstLine="709"/>
        <w:jc w:val="both"/>
        <w:rPr>
          <w:rFonts w:ascii="Times New Roman" w:hAnsi="Times New Roman" w:cs="Times New Roman"/>
          <w:color w:val="auto"/>
        </w:rPr>
      </w:pPr>
    </w:p>
    <w:p w:rsidR="007E4085" w:rsidRPr="00861AB6" w:rsidRDefault="007E4085" w:rsidP="00861AB6">
      <w:pPr>
        <w:pStyle w:val="2"/>
        <w:keepNext w:val="0"/>
        <w:widowControl w:val="0"/>
        <w:suppressAutoHyphens/>
        <w:spacing w:before="0" w:after="0" w:line="360" w:lineRule="auto"/>
        <w:ind w:firstLine="709"/>
        <w:jc w:val="both"/>
        <w:rPr>
          <w:rFonts w:ascii="Times New Roman" w:hAnsi="Times New Roman" w:cs="Times New Roman"/>
          <w:b w:val="0"/>
          <w:i w:val="0"/>
          <w:color w:val="auto"/>
        </w:rPr>
      </w:pPr>
      <w:bookmarkStart w:id="2" w:name="_Toc194674638"/>
      <w:r w:rsidRPr="00861AB6">
        <w:rPr>
          <w:rFonts w:ascii="Times New Roman" w:hAnsi="Times New Roman" w:cs="Times New Roman"/>
          <w:b w:val="0"/>
          <w:i w:val="0"/>
          <w:color w:val="auto"/>
          <w:lang w:val="uk-UA"/>
        </w:rPr>
        <w:t>1.1</w:t>
      </w:r>
      <w:r w:rsidR="00BD7989" w:rsidRPr="00861AB6">
        <w:rPr>
          <w:rFonts w:ascii="Times New Roman" w:hAnsi="Times New Roman" w:cs="Times New Roman"/>
          <w:b w:val="0"/>
          <w:i w:val="0"/>
          <w:color w:val="auto"/>
          <w:lang w:val="uk-UA"/>
        </w:rPr>
        <w:t xml:space="preserve"> Технології, їх значення в навчально-виховному процесі</w:t>
      </w:r>
      <w:bookmarkEnd w:id="2"/>
    </w:p>
    <w:p w:rsidR="00861AB6" w:rsidRPr="00861AB6" w:rsidRDefault="00861AB6" w:rsidP="00861AB6">
      <w:pPr>
        <w:widowControl w:val="0"/>
        <w:suppressAutoHyphens/>
        <w:spacing w:line="360" w:lineRule="auto"/>
        <w:ind w:firstLine="709"/>
        <w:jc w:val="both"/>
        <w:rPr>
          <w:rFonts w:ascii="Times New Roman" w:hAnsi="Times New Roman" w:cs="Times New Roman"/>
          <w:color w:val="auto"/>
        </w:rPr>
      </w:pPr>
    </w:p>
    <w:p w:rsidR="00BD7989" w:rsidRPr="00861AB6" w:rsidRDefault="002750AA"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За роки незалежності в Україні визначились нові пріоритети розвитку освіти, і, відповідно, розпочався складний процес її модернізації з урахуванням потреб сучасного інформаційно-технологічного суспільства. Інтеграція України в Європейський, світовий простір актуалізує завдання підготовки нової генерації вчителів, які добре володіють сучасними педагогічними технологіями, яке міцно увійшло в педагогічний лексикон. Саме це поняття ще не відстоялося, не набуло наукової завершеності, воно ще не має вичерпного визначення. Різні автори дають різні визначення:</w:t>
      </w:r>
    </w:p>
    <w:p w:rsidR="00861AB6" w:rsidRPr="00861AB6" w:rsidRDefault="002750AA" w:rsidP="00861AB6">
      <w:pPr>
        <w:widowControl w:val="0"/>
        <w:numPr>
          <w:ilvl w:val="0"/>
          <w:numId w:val="30"/>
        </w:numPr>
        <w:suppressAutoHyphens/>
        <w:spacing w:line="360" w:lineRule="auto"/>
        <w:ind w:left="0"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Педагогічна технологія – це сфера знання, яка включає методи, засоби і теорію їх використання для досягнення цілей</w:t>
      </w:r>
      <w:r w:rsidR="00470046" w:rsidRPr="00861AB6">
        <w:rPr>
          <w:rFonts w:ascii="Times New Roman" w:hAnsi="Times New Roman" w:cs="Times New Roman"/>
          <w:color w:val="auto"/>
          <w:lang w:val="uk-UA"/>
        </w:rPr>
        <w:t xml:space="preserve"> освіти </w:t>
      </w:r>
      <w:r w:rsidRPr="00861AB6">
        <w:rPr>
          <w:rFonts w:ascii="Times New Roman" w:hAnsi="Times New Roman" w:cs="Times New Roman"/>
          <w:color w:val="auto"/>
          <w:lang w:val="uk-UA"/>
        </w:rPr>
        <w:t>[</w:t>
      </w:r>
      <w:r w:rsidR="00470046" w:rsidRPr="00861AB6">
        <w:rPr>
          <w:rFonts w:ascii="Times New Roman" w:hAnsi="Times New Roman" w:cs="Times New Roman"/>
          <w:color w:val="auto"/>
          <w:lang w:val="uk-UA"/>
        </w:rPr>
        <w:t>6</w:t>
      </w:r>
      <w:r w:rsidRPr="00861AB6">
        <w:rPr>
          <w:rFonts w:ascii="Times New Roman" w:hAnsi="Times New Roman" w:cs="Times New Roman"/>
          <w:color w:val="auto"/>
          <w:lang w:val="uk-UA"/>
        </w:rPr>
        <w:t>, с. 73-85].</w:t>
      </w:r>
    </w:p>
    <w:p w:rsidR="002750AA" w:rsidRPr="00861AB6" w:rsidRDefault="0046412A" w:rsidP="00861AB6">
      <w:pPr>
        <w:widowControl w:val="0"/>
        <w:numPr>
          <w:ilvl w:val="0"/>
          <w:numId w:val="30"/>
        </w:numPr>
        <w:suppressAutoHyphens/>
        <w:spacing w:line="360" w:lineRule="auto"/>
        <w:ind w:left="0"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Педагогічна технологія – це сукупність педагогічних прийомів, що забезпечують досягнення пе</w:t>
      </w:r>
      <w:r w:rsidR="00470046" w:rsidRPr="00861AB6">
        <w:rPr>
          <w:rFonts w:ascii="Times New Roman" w:hAnsi="Times New Roman" w:cs="Times New Roman"/>
          <w:color w:val="auto"/>
          <w:lang w:val="uk-UA"/>
        </w:rPr>
        <w:t>дагогічних цілей [7</w:t>
      </w:r>
      <w:r w:rsidRPr="00861AB6">
        <w:rPr>
          <w:rFonts w:ascii="Times New Roman" w:hAnsi="Times New Roman" w:cs="Times New Roman"/>
          <w:color w:val="auto"/>
          <w:lang w:val="uk-UA"/>
        </w:rPr>
        <w:t>, с.33</w:t>
      </w:r>
      <w:r w:rsidR="00470046" w:rsidRPr="00861AB6">
        <w:rPr>
          <w:rFonts w:ascii="Times New Roman" w:hAnsi="Times New Roman" w:cs="Times New Roman"/>
          <w:color w:val="auto"/>
          <w:lang w:val="uk-UA"/>
        </w:rPr>
        <w:t>]</w:t>
      </w:r>
    </w:p>
    <w:p w:rsidR="00470046" w:rsidRPr="00861AB6" w:rsidRDefault="003A7F35" w:rsidP="00861AB6">
      <w:pPr>
        <w:widowControl w:val="0"/>
        <w:numPr>
          <w:ilvl w:val="0"/>
          <w:numId w:val="30"/>
        </w:numPr>
        <w:suppressAutoHyphens/>
        <w:spacing w:line="360" w:lineRule="auto"/>
        <w:ind w:left="0" w:firstLine="709"/>
        <w:jc w:val="both"/>
        <w:rPr>
          <w:rFonts w:ascii="Times New Roman" w:hAnsi="Times New Roman" w:cs="Times New Roman"/>
          <w:color w:val="auto"/>
          <w:lang w:val="uk-UA"/>
        </w:rPr>
      </w:pPr>
      <w:r w:rsidRPr="00861AB6">
        <w:rPr>
          <w:rFonts w:ascii="Times New Roman" w:hAnsi="Times New Roman" w:cs="Times New Roman"/>
          <w:color w:val="auto"/>
          <w:lang w:val="uk-UA"/>
        </w:rPr>
        <w:t xml:space="preserve">Педагогічна технологія – це спільна галузь педагогічного знання, яка включає в себе дві групи питань, перша з яких пов’язана із застосуванням у навчальному процесі технічних засобів, друга – з </w:t>
      </w:r>
      <w:r w:rsidR="00481219" w:rsidRPr="00861AB6">
        <w:rPr>
          <w:rFonts w:ascii="Times New Roman" w:hAnsi="Times New Roman" w:cs="Times New Roman"/>
          <w:color w:val="auto"/>
          <w:lang w:val="uk-UA"/>
        </w:rPr>
        <w:t>його організацією та багато інших.</w:t>
      </w:r>
      <w:r w:rsidR="00470046" w:rsidRPr="00861AB6">
        <w:rPr>
          <w:rFonts w:ascii="Times New Roman" w:hAnsi="Times New Roman" w:cs="Times New Roman"/>
          <w:color w:val="auto"/>
          <w:lang w:val="uk-UA"/>
        </w:rPr>
        <w:t>[8, с. 29 ]</w:t>
      </w:r>
    </w:p>
    <w:p w:rsidR="00861AB6" w:rsidRPr="00861AB6" w:rsidRDefault="006944DA"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Значне розходження в поглядах на нове педагогічне явище багато в чому пояснюється його складністю і недостатньою вивченістю, значною відмінністю вихідних позицій у різних дослідників. Але майже всіх об’єднує визнання специфіки педагогічної технології, яка полягає в тому, що в ній намічається і здійснюється такий навчальний і виховний процес, який повинен гарантувати досягнення поставлених цілей.</w:t>
      </w:r>
    </w:p>
    <w:p w:rsidR="003A7F35" w:rsidRPr="00861AB6" w:rsidRDefault="003A7F35"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На нашу думку, технологія навчання – це система науково обґрунтованих дій і взаємодій елементів навчального процесу, здійснення яких гарантує досягнення поставлених цілей навчання.</w:t>
      </w:r>
    </w:p>
    <w:p w:rsidR="00861AB6" w:rsidRPr="00861AB6" w:rsidRDefault="00481219"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Будь-яка педагогічна технологія спирається на певну наукову концепцію, що включає філософське, психологічне, соціально-педагогічне обґрунтування досягнення освітніх цілей.</w:t>
      </w:r>
    </w:p>
    <w:p w:rsidR="00481219" w:rsidRPr="00861AB6" w:rsidRDefault="00481219"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Відомо, що з часів Я.А.Коменського було багато спроб зробити навчання схожим на добре відлагоджений механізм. Разом з тим добре відомо і те, що після трьох століть ми не наблизились до ідеалу.</w:t>
      </w:r>
      <w:r w:rsidR="006944DA" w:rsidRPr="00861AB6">
        <w:rPr>
          <w:rFonts w:ascii="Times New Roman" w:hAnsi="Times New Roman" w:cs="Times New Roman"/>
          <w:color w:val="auto"/>
          <w:lang w:val="uk-UA"/>
        </w:rPr>
        <w:t xml:space="preserve"> Нинішня педагогічна технологія навчання у школі зорієнтована на викладання наукових знань, з одного боку, їх засвоєння – з іншого. Ця технологія навчання, яка отримала назву традиційної, виходить з того, що зовнішнє безпосередньо формує внутрішнє. Учень підпадає під поняття </w:t>
      </w:r>
      <w:r w:rsidR="00861AB6" w:rsidRPr="00861AB6">
        <w:rPr>
          <w:rFonts w:ascii="Times New Roman" w:hAnsi="Times New Roman" w:cs="Times New Roman"/>
          <w:color w:val="auto"/>
          <w:lang w:val="uk-UA"/>
        </w:rPr>
        <w:t>"</w:t>
      </w:r>
      <w:r w:rsidR="006944DA" w:rsidRPr="00861AB6">
        <w:rPr>
          <w:rFonts w:ascii="Times New Roman" w:hAnsi="Times New Roman" w:cs="Times New Roman"/>
          <w:color w:val="auto"/>
          <w:lang w:val="uk-UA"/>
        </w:rPr>
        <w:t>об’єкт</w:t>
      </w:r>
      <w:r w:rsidR="00861AB6" w:rsidRPr="00861AB6">
        <w:rPr>
          <w:rFonts w:ascii="Times New Roman" w:hAnsi="Times New Roman" w:cs="Times New Roman"/>
          <w:color w:val="auto"/>
          <w:lang w:val="uk-UA"/>
        </w:rPr>
        <w:t>"</w:t>
      </w:r>
      <w:r w:rsidR="006944DA" w:rsidRPr="00861AB6">
        <w:rPr>
          <w:rFonts w:ascii="Times New Roman" w:hAnsi="Times New Roman" w:cs="Times New Roman"/>
          <w:color w:val="auto"/>
          <w:lang w:val="uk-UA"/>
        </w:rPr>
        <w:t>, яким можна керувати за допомогою зовнішніх впливів, загальних стандартів і нормативів, забезпечуючи формування пізнавальних процесів і якостей, спрогнозованих вчителем. Але учень сприймає лише те, що може і хоче.</w:t>
      </w:r>
    </w:p>
    <w:p w:rsidR="006944DA" w:rsidRPr="00810DB7" w:rsidRDefault="006944DA" w:rsidP="00861AB6">
      <w:pPr>
        <w:widowControl w:val="0"/>
        <w:suppressAutoHyphens/>
        <w:spacing w:line="360" w:lineRule="auto"/>
        <w:ind w:firstLine="709"/>
        <w:jc w:val="both"/>
        <w:rPr>
          <w:rFonts w:ascii="Times New Roman" w:hAnsi="Times New Roman" w:cs="Times New Roman"/>
          <w:color w:val="auto"/>
        </w:rPr>
      </w:pPr>
      <w:r w:rsidRPr="00861AB6">
        <w:rPr>
          <w:rFonts w:ascii="Times New Roman" w:hAnsi="Times New Roman" w:cs="Times New Roman"/>
          <w:color w:val="auto"/>
          <w:lang w:val="uk-UA"/>
        </w:rPr>
        <w:t>Тому стає все більш зрозумілим, що традиційне навчання потрібно трансформувати в інше, при якому учень стає суб’єктом навчання</w:t>
      </w:r>
      <w:r w:rsidR="00810DB7" w:rsidRPr="00810DB7">
        <w:rPr>
          <w:rFonts w:ascii="Times New Roman" w:hAnsi="Times New Roman" w:cs="Times New Roman"/>
          <w:color w:val="auto"/>
        </w:rPr>
        <w:t>.</w:t>
      </w:r>
    </w:p>
    <w:p w:rsidR="006944DA" w:rsidRPr="00861AB6" w:rsidRDefault="006944DA"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Заміна концепції освіти приведе не тільки до появи нових навчальних дисциплін, але й до оновлення викладання вже існуючих курсів. На сьогодні в теорії і практиці існує дуже велика кількість</w:t>
      </w:r>
      <w:r w:rsidR="002B28B2" w:rsidRPr="00861AB6">
        <w:rPr>
          <w:rFonts w:ascii="Times New Roman" w:hAnsi="Times New Roman" w:cs="Times New Roman"/>
          <w:color w:val="auto"/>
          <w:lang w:val="uk-UA"/>
        </w:rPr>
        <w:t xml:space="preserve"> варіантів навчального процесу. Кожен автор і виконавець вносить щось своє, індивідуальне, у зв’язку з чим можна говорити про авторські технології навчання. Такими можна назвати добре відомі технології Ш.О.Амонашвілі, Л.В.Занкова, В.Ф.Шаталова та ін..</w:t>
      </w:r>
    </w:p>
    <w:p w:rsidR="002B28B2" w:rsidRPr="00861AB6" w:rsidRDefault="00C876D2"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Але чи тільки вчитель може бути головною фігурою на уроці? Чи можна його замінити? Адже, наряду з авторськими методиками і технологіями слід виділити і такий глобальний процес, як інформатизація, іншими словами впровадження нових ІТ (інформаційних технологій) в систему освіти.</w:t>
      </w:r>
    </w:p>
    <w:p w:rsidR="002B28B2" w:rsidRPr="00861AB6" w:rsidRDefault="002B28B2"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Інформатизація суспільства –</w:t>
      </w:r>
      <w:r w:rsidR="00220F71" w:rsidRPr="00861AB6">
        <w:rPr>
          <w:rFonts w:ascii="Times New Roman" w:hAnsi="Times New Roman" w:cs="Times New Roman"/>
          <w:color w:val="auto"/>
          <w:lang w:val="uk-UA"/>
        </w:rPr>
        <w:t xml:space="preserve"> </w:t>
      </w:r>
      <w:r w:rsidRPr="00861AB6">
        <w:rPr>
          <w:rFonts w:ascii="Times New Roman" w:hAnsi="Times New Roman" w:cs="Times New Roman"/>
          <w:color w:val="auto"/>
          <w:lang w:val="uk-UA"/>
        </w:rPr>
        <w:t xml:space="preserve">це глобальний соціальний процес, особливість якого полягає в тому, що домінуючим видом діяльності </w:t>
      </w:r>
      <w:r w:rsidR="00220F71" w:rsidRPr="00861AB6">
        <w:rPr>
          <w:rFonts w:ascii="Times New Roman" w:hAnsi="Times New Roman" w:cs="Times New Roman"/>
          <w:color w:val="auto"/>
          <w:lang w:val="uk-UA"/>
        </w:rPr>
        <w:t>є отримання</w:t>
      </w:r>
      <w:r w:rsidRPr="00861AB6">
        <w:rPr>
          <w:rFonts w:ascii="Times New Roman" w:hAnsi="Times New Roman" w:cs="Times New Roman"/>
          <w:color w:val="auto"/>
          <w:lang w:val="uk-UA"/>
        </w:rPr>
        <w:t>, накоп</w:t>
      </w:r>
      <w:r w:rsidR="00220F71" w:rsidRPr="00861AB6">
        <w:rPr>
          <w:rFonts w:ascii="Times New Roman" w:hAnsi="Times New Roman" w:cs="Times New Roman"/>
          <w:color w:val="auto"/>
          <w:lang w:val="uk-UA"/>
        </w:rPr>
        <w:t>ичення, обро</w:t>
      </w:r>
      <w:r w:rsidRPr="00861AB6">
        <w:rPr>
          <w:rFonts w:ascii="Times New Roman" w:hAnsi="Times New Roman" w:cs="Times New Roman"/>
          <w:color w:val="auto"/>
          <w:lang w:val="uk-UA"/>
        </w:rPr>
        <w:t xml:space="preserve">бка, </w:t>
      </w:r>
      <w:r w:rsidR="00220F71" w:rsidRPr="00861AB6">
        <w:rPr>
          <w:rFonts w:ascii="Times New Roman" w:hAnsi="Times New Roman" w:cs="Times New Roman"/>
          <w:color w:val="auto"/>
          <w:lang w:val="uk-UA"/>
        </w:rPr>
        <w:t>зберігання</w:t>
      </w:r>
      <w:r w:rsidRPr="00861AB6">
        <w:rPr>
          <w:rFonts w:ascii="Times New Roman" w:hAnsi="Times New Roman" w:cs="Times New Roman"/>
          <w:color w:val="auto"/>
          <w:lang w:val="uk-UA"/>
        </w:rPr>
        <w:t xml:space="preserve">, передача </w:t>
      </w:r>
      <w:r w:rsidR="00220F71" w:rsidRPr="00861AB6">
        <w:rPr>
          <w:rFonts w:ascii="Times New Roman" w:hAnsi="Times New Roman" w:cs="Times New Roman"/>
          <w:color w:val="auto"/>
          <w:lang w:val="uk-UA"/>
        </w:rPr>
        <w:t>і використання і</w:t>
      </w:r>
      <w:r w:rsidRPr="00861AB6">
        <w:rPr>
          <w:rFonts w:ascii="Times New Roman" w:hAnsi="Times New Roman" w:cs="Times New Roman"/>
          <w:color w:val="auto"/>
          <w:lang w:val="uk-UA"/>
        </w:rPr>
        <w:t>нформац</w:t>
      </w:r>
      <w:r w:rsidR="00220F71" w:rsidRPr="00861AB6">
        <w:rPr>
          <w:rFonts w:ascii="Times New Roman" w:hAnsi="Times New Roman" w:cs="Times New Roman"/>
          <w:color w:val="auto"/>
          <w:lang w:val="uk-UA"/>
        </w:rPr>
        <w:t>ії</w:t>
      </w:r>
      <w:r w:rsidRPr="00861AB6">
        <w:rPr>
          <w:rFonts w:ascii="Times New Roman" w:hAnsi="Times New Roman" w:cs="Times New Roman"/>
          <w:color w:val="auto"/>
          <w:lang w:val="uk-UA"/>
        </w:rPr>
        <w:t xml:space="preserve">, </w:t>
      </w:r>
      <w:r w:rsidR="00220F71" w:rsidRPr="00861AB6">
        <w:rPr>
          <w:rFonts w:ascii="Times New Roman" w:hAnsi="Times New Roman" w:cs="Times New Roman"/>
          <w:color w:val="auto"/>
          <w:lang w:val="uk-UA"/>
        </w:rPr>
        <w:t>що виконуються на основі сучасних засобів, мікропроцесорної</w:t>
      </w:r>
      <w:r w:rsidRPr="00861AB6">
        <w:rPr>
          <w:rFonts w:ascii="Times New Roman" w:hAnsi="Times New Roman" w:cs="Times New Roman"/>
          <w:color w:val="auto"/>
          <w:lang w:val="uk-UA"/>
        </w:rPr>
        <w:t xml:space="preserve"> </w:t>
      </w:r>
      <w:r w:rsidR="00220F71" w:rsidRPr="00861AB6">
        <w:rPr>
          <w:rFonts w:ascii="Times New Roman" w:hAnsi="Times New Roman" w:cs="Times New Roman"/>
          <w:color w:val="auto"/>
          <w:lang w:val="uk-UA"/>
        </w:rPr>
        <w:t>техніки, а також на базі різноманітних засобів інформаційного обміну.</w:t>
      </w:r>
      <w:r w:rsidRPr="00861AB6">
        <w:rPr>
          <w:rFonts w:ascii="Times New Roman" w:hAnsi="Times New Roman" w:cs="Times New Roman"/>
          <w:color w:val="auto"/>
          <w:lang w:val="uk-UA"/>
        </w:rPr>
        <w:t xml:space="preserve">. </w:t>
      </w:r>
      <w:r w:rsidR="00220F71" w:rsidRPr="00861AB6">
        <w:rPr>
          <w:rFonts w:ascii="Times New Roman" w:hAnsi="Times New Roman" w:cs="Times New Roman"/>
          <w:color w:val="auto"/>
          <w:lang w:val="uk-UA"/>
        </w:rPr>
        <w:t>І</w:t>
      </w:r>
      <w:r w:rsidRPr="00861AB6">
        <w:rPr>
          <w:rFonts w:ascii="Times New Roman" w:hAnsi="Times New Roman" w:cs="Times New Roman"/>
          <w:color w:val="auto"/>
          <w:lang w:val="uk-UA"/>
        </w:rPr>
        <w:t>нформатизац</w:t>
      </w:r>
      <w:r w:rsidR="00220F71" w:rsidRPr="00861AB6">
        <w:rPr>
          <w:rFonts w:ascii="Times New Roman" w:hAnsi="Times New Roman" w:cs="Times New Roman"/>
          <w:color w:val="auto"/>
          <w:lang w:val="uk-UA"/>
        </w:rPr>
        <w:t>і</w:t>
      </w:r>
      <w:r w:rsidRPr="00861AB6">
        <w:rPr>
          <w:rFonts w:ascii="Times New Roman" w:hAnsi="Times New Roman" w:cs="Times New Roman"/>
          <w:color w:val="auto"/>
          <w:lang w:val="uk-UA"/>
        </w:rPr>
        <w:t xml:space="preserve">я </w:t>
      </w:r>
      <w:r w:rsidR="00220F71" w:rsidRPr="00861AB6">
        <w:rPr>
          <w:rFonts w:ascii="Times New Roman" w:hAnsi="Times New Roman" w:cs="Times New Roman"/>
          <w:color w:val="auto"/>
          <w:lang w:val="uk-UA"/>
        </w:rPr>
        <w:t>суспільства забезпечує:</w:t>
      </w:r>
    </w:p>
    <w:p w:rsidR="002B28B2" w:rsidRPr="00861AB6" w:rsidRDefault="002B28B2"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w:t>
      </w:r>
      <w:r w:rsidR="00220F71" w:rsidRPr="00861AB6">
        <w:rPr>
          <w:rFonts w:ascii="Times New Roman" w:hAnsi="Times New Roman" w:cs="Times New Roman"/>
          <w:color w:val="auto"/>
          <w:lang w:val="uk-UA"/>
        </w:rPr>
        <w:t xml:space="preserve"> активне</w:t>
      </w:r>
      <w:r w:rsidRPr="00861AB6">
        <w:rPr>
          <w:rFonts w:ascii="Times New Roman" w:hAnsi="Times New Roman" w:cs="Times New Roman"/>
          <w:color w:val="auto"/>
          <w:lang w:val="uk-UA"/>
        </w:rPr>
        <w:t xml:space="preserve"> </w:t>
      </w:r>
      <w:r w:rsidR="00220F71" w:rsidRPr="00861AB6">
        <w:rPr>
          <w:rFonts w:ascii="Times New Roman" w:hAnsi="Times New Roman" w:cs="Times New Roman"/>
          <w:color w:val="auto"/>
          <w:lang w:val="uk-UA"/>
        </w:rPr>
        <w:t>використання і</w:t>
      </w:r>
      <w:r w:rsidR="00CE342E" w:rsidRPr="00861AB6">
        <w:rPr>
          <w:rFonts w:ascii="Times New Roman" w:hAnsi="Times New Roman" w:cs="Times New Roman"/>
          <w:color w:val="auto"/>
          <w:lang w:val="uk-UA"/>
        </w:rPr>
        <w:t>нте</w:t>
      </w:r>
      <w:r w:rsidRPr="00861AB6">
        <w:rPr>
          <w:rFonts w:ascii="Times New Roman" w:hAnsi="Times New Roman" w:cs="Times New Roman"/>
          <w:color w:val="auto"/>
          <w:lang w:val="uk-UA"/>
        </w:rPr>
        <w:t>лекту</w:t>
      </w:r>
      <w:r w:rsidR="00220F71" w:rsidRPr="00861AB6">
        <w:rPr>
          <w:rFonts w:ascii="Times New Roman" w:hAnsi="Times New Roman" w:cs="Times New Roman"/>
          <w:color w:val="auto"/>
          <w:lang w:val="uk-UA"/>
        </w:rPr>
        <w:t>ального потенціалу суспільства, сконцентрован</w:t>
      </w:r>
      <w:r w:rsidRPr="00861AB6">
        <w:rPr>
          <w:rFonts w:ascii="Times New Roman" w:hAnsi="Times New Roman" w:cs="Times New Roman"/>
          <w:color w:val="auto"/>
          <w:lang w:val="uk-UA"/>
        </w:rPr>
        <w:t>ого в печатном</w:t>
      </w:r>
      <w:r w:rsidR="00220F71" w:rsidRPr="00861AB6">
        <w:rPr>
          <w:rFonts w:ascii="Times New Roman" w:hAnsi="Times New Roman" w:cs="Times New Roman"/>
          <w:color w:val="auto"/>
          <w:lang w:val="uk-UA"/>
        </w:rPr>
        <w:t>у фонді, и науковій</w:t>
      </w:r>
      <w:r w:rsidRPr="00861AB6">
        <w:rPr>
          <w:rFonts w:ascii="Times New Roman" w:hAnsi="Times New Roman" w:cs="Times New Roman"/>
          <w:color w:val="auto"/>
          <w:lang w:val="uk-UA"/>
        </w:rPr>
        <w:t xml:space="preserve">, </w:t>
      </w:r>
      <w:r w:rsidR="00220F71" w:rsidRPr="00861AB6">
        <w:rPr>
          <w:rFonts w:ascii="Times New Roman" w:hAnsi="Times New Roman" w:cs="Times New Roman"/>
          <w:color w:val="auto"/>
          <w:lang w:val="uk-UA"/>
        </w:rPr>
        <w:t>виробничій та інших</w:t>
      </w:r>
      <w:r w:rsidRPr="00861AB6">
        <w:rPr>
          <w:rFonts w:ascii="Times New Roman" w:hAnsi="Times New Roman" w:cs="Times New Roman"/>
          <w:color w:val="auto"/>
          <w:lang w:val="uk-UA"/>
        </w:rPr>
        <w:t xml:space="preserve"> </w:t>
      </w:r>
      <w:r w:rsidR="00CE342E" w:rsidRPr="00861AB6">
        <w:rPr>
          <w:rFonts w:ascii="Times New Roman" w:hAnsi="Times New Roman" w:cs="Times New Roman"/>
          <w:color w:val="auto"/>
          <w:lang w:val="uk-UA"/>
        </w:rPr>
        <w:t>видах ді</w:t>
      </w:r>
      <w:r w:rsidR="00220F71" w:rsidRPr="00861AB6">
        <w:rPr>
          <w:rFonts w:ascii="Times New Roman" w:hAnsi="Times New Roman" w:cs="Times New Roman"/>
          <w:color w:val="auto"/>
          <w:lang w:val="uk-UA"/>
        </w:rPr>
        <w:t>я</w:t>
      </w:r>
      <w:r w:rsidRPr="00861AB6">
        <w:rPr>
          <w:rFonts w:ascii="Times New Roman" w:hAnsi="Times New Roman" w:cs="Times New Roman"/>
          <w:color w:val="auto"/>
          <w:lang w:val="uk-UA"/>
        </w:rPr>
        <w:t>льност</w:t>
      </w:r>
      <w:r w:rsidR="00220F71" w:rsidRPr="00861AB6">
        <w:rPr>
          <w:rFonts w:ascii="Times New Roman" w:hAnsi="Times New Roman" w:cs="Times New Roman"/>
          <w:color w:val="auto"/>
          <w:lang w:val="uk-UA"/>
        </w:rPr>
        <w:t>і його членів</w:t>
      </w:r>
      <w:r w:rsidRPr="00861AB6">
        <w:rPr>
          <w:rFonts w:ascii="Times New Roman" w:hAnsi="Times New Roman" w:cs="Times New Roman"/>
          <w:color w:val="auto"/>
          <w:lang w:val="uk-UA"/>
        </w:rPr>
        <w:t>.</w:t>
      </w:r>
    </w:p>
    <w:p w:rsidR="002B28B2" w:rsidRPr="00861AB6" w:rsidRDefault="002B28B2"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w:t>
      </w:r>
      <w:r w:rsidR="00220F71" w:rsidRPr="00861AB6">
        <w:rPr>
          <w:rFonts w:ascii="Times New Roman" w:hAnsi="Times New Roman" w:cs="Times New Roman"/>
          <w:color w:val="auto"/>
          <w:lang w:val="uk-UA"/>
        </w:rPr>
        <w:t xml:space="preserve"> інтеграці</w:t>
      </w:r>
      <w:r w:rsidRPr="00861AB6">
        <w:rPr>
          <w:rFonts w:ascii="Times New Roman" w:hAnsi="Times New Roman" w:cs="Times New Roman"/>
          <w:color w:val="auto"/>
          <w:lang w:val="uk-UA"/>
        </w:rPr>
        <w:t xml:space="preserve">ю </w:t>
      </w:r>
      <w:r w:rsidR="00220F71" w:rsidRPr="00861AB6">
        <w:rPr>
          <w:rFonts w:ascii="Times New Roman" w:hAnsi="Times New Roman" w:cs="Times New Roman"/>
          <w:color w:val="auto"/>
          <w:lang w:val="uk-UA"/>
        </w:rPr>
        <w:t>інформаційних технологі</w:t>
      </w:r>
      <w:r w:rsidRPr="00861AB6">
        <w:rPr>
          <w:rFonts w:ascii="Times New Roman" w:hAnsi="Times New Roman" w:cs="Times New Roman"/>
          <w:color w:val="auto"/>
          <w:lang w:val="uk-UA"/>
        </w:rPr>
        <w:t>й</w:t>
      </w:r>
      <w:r w:rsidR="00220F71" w:rsidRPr="00861AB6">
        <w:rPr>
          <w:rFonts w:ascii="Times New Roman" w:hAnsi="Times New Roman" w:cs="Times New Roman"/>
          <w:color w:val="auto"/>
          <w:lang w:val="uk-UA"/>
        </w:rPr>
        <w:t xml:space="preserve"> з науковими, виробничими</w:t>
      </w:r>
      <w:r w:rsidRPr="00861AB6">
        <w:rPr>
          <w:rFonts w:ascii="Times New Roman" w:hAnsi="Times New Roman" w:cs="Times New Roman"/>
          <w:color w:val="auto"/>
          <w:lang w:val="uk-UA"/>
        </w:rPr>
        <w:t xml:space="preserve">, </w:t>
      </w:r>
      <w:r w:rsidR="00220F71" w:rsidRPr="00861AB6">
        <w:rPr>
          <w:rFonts w:ascii="Times New Roman" w:hAnsi="Times New Roman" w:cs="Times New Roman"/>
          <w:color w:val="auto"/>
          <w:lang w:val="uk-UA"/>
        </w:rPr>
        <w:t>що ініціює розвиток всі</w:t>
      </w:r>
      <w:r w:rsidRPr="00861AB6">
        <w:rPr>
          <w:rFonts w:ascii="Times New Roman" w:hAnsi="Times New Roman" w:cs="Times New Roman"/>
          <w:color w:val="auto"/>
          <w:lang w:val="uk-UA"/>
        </w:rPr>
        <w:t xml:space="preserve">х сфер </w:t>
      </w:r>
      <w:r w:rsidR="00220F71" w:rsidRPr="00861AB6">
        <w:rPr>
          <w:rFonts w:ascii="Times New Roman" w:hAnsi="Times New Roman" w:cs="Times New Roman"/>
          <w:color w:val="auto"/>
          <w:lang w:val="uk-UA"/>
        </w:rPr>
        <w:t>суспі</w:t>
      </w:r>
      <w:r w:rsidR="00CE342E" w:rsidRPr="00861AB6">
        <w:rPr>
          <w:rFonts w:ascii="Times New Roman" w:hAnsi="Times New Roman" w:cs="Times New Roman"/>
          <w:color w:val="auto"/>
          <w:lang w:val="uk-UA"/>
        </w:rPr>
        <w:t>льного виробництва, інтелектуалі</w:t>
      </w:r>
      <w:r w:rsidR="00220F71" w:rsidRPr="00861AB6">
        <w:rPr>
          <w:rFonts w:ascii="Times New Roman" w:hAnsi="Times New Roman" w:cs="Times New Roman"/>
          <w:color w:val="auto"/>
          <w:lang w:val="uk-UA"/>
        </w:rPr>
        <w:t>зацію трудової дія</w:t>
      </w:r>
      <w:r w:rsidRPr="00861AB6">
        <w:rPr>
          <w:rFonts w:ascii="Times New Roman" w:hAnsi="Times New Roman" w:cs="Times New Roman"/>
          <w:color w:val="auto"/>
          <w:lang w:val="uk-UA"/>
        </w:rPr>
        <w:t>льно</w:t>
      </w:r>
      <w:r w:rsidR="00CE342E" w:rsidRPr="00861AB6">
        <w:rPr>
          <w:rFonts w:ascii="Times New Roman" w:hAnsi="Times New Roman" w:cs="Times New Roman"/>
          <w:color w:val="auto"/>
          <w:lang w:val="uk-UA"/>
        </w:rPr>
        <w:t>сті</w:t>
      </w:r>
      <w:r w:rsidRPr="00861AB6">
        <w:rPr>
          <w:rFonts w:ascii="Times New Roman" w:hAnsi="Times New Roman" w:cs="Times New Roman"/>
          <w:color w:val="auto"/>
          <w:lang w:val="uk-UA"/>
        </w:rPr>
        <w:t>;</w:t>
      </w:r>
    </w:p>
    <w:p w:rsidR="002B28B2" w:rsidRPr="00861AB6" w:rsidRDefault="00220F71"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 ви</w:t>
      </w:r>
      <w:r w:rsidR="002B28B2" w:rsidRPr="00861AB6">
        <w:rPr>
          <w:rFonts w:ascii="Times New Roman" w:hAnsi="Times New Roman" w:cs="Times New Roman"/>
          <w:color w:val="auto"/>
          <w:lang w:val="uk-UA"/>
        </w:rPr>
        <w:t xml:space="preserve">сокий </w:t>
      </w:r>
      <w:r w:rsidRPr="00861AB6">
        <w:rPr>
          <w:rFonts w:ascii="Times New Roman" w:hAnsi="Times New Roman" w:cs="Times New Roman"/>
          <w:color w:val="auto"/>
          <w:lang w:val="uk-UA"/>
        </w:rPr>
        <w:t>рівень інформацій</w:t>
      </w:r>
      <w:r w:rsidR="002B28B2" w:rsidRPr="00861AB6">
        <w:rPr>
          <w:rFonts w:ascii="Times New Roman" w:hAnsi="Times New Roman" w:cs="Times New Roman"/>
          <w:color w:val="auto"/>
          <w:lang w:val="uk-UA"/>
        </w:rPr>
        <w:t>ного обслу</w:t>
      </w:r>
      <w:r w:rsidRPr="00861AB6">
        <w:rPr>
          <w:rFonts w:ascii="Times New Roman" w:hAnsi="Times New Roman" w:cs="Times New Roman"/>
          <w:color w:val="auto"/>
          <w:lang w:val="uk-UA"/>
        </w:rPr>
        <w:t>говування, доступні</w:t>
      </w:r>
      <w:r w:rsidR="002B28B2" w:rsidRPr="00861AB6">
        <w:rPr>
          <w:rFonts w:ascii="Times New Roman" w:hAnsi="Times New Roman" w:cs="Times New Roman"/>
          <w:color w:val="auto"/>
          <w:lang w:val="uk-UA"/>
        </w:rPr>
        <w:t xml:space="preserve">сть </w:t>
      </w:r>
      <w:r w:rsidRPr="00861AB6">
        <w:rPr>
          <w:rFonts w:ascii="Times New Roman" w:hAnsi="Times New Roman" w:cs="Times New Roman"/>
          <w:color w:val="auto"/>
          <w:lang w:val="uk-UA"/>
        </w:rPr>
        <w:t xml:space="preserve">будь-якого </w:t>
      </w:r>
      <w:r w:rsidR="002B28B2" w:rsidRPr="00861AB6">
        <w:rPr>
          <w:rFonts w:ascii="Times New Roman" w:hAnsi="Times New Roman" w:cs="Times New Roman"/>
          <w:color w:val="auto"/>
          <w:lang w:val="uk-UA"/>
        </w:rPr>
        <w:t xml:space="preserve">члена </w:t>
      </w:r>
      <w:r w:rsidRPr="00861AB6">
        <w:rPr>
          <w:rFonts w:ascii="Times New Roman" w:hAnsi="Times New Roman" w:cs="Times New Roman"/>
          <w:color w:val="auto"/>
          <w:lang w:val="uk-UA"/>
        </w:rPr>
        <w:t>суспільства до джерел достовірної інформації, ві</w:t>
      </w:r>
      <w:r w:rsidR="002B28B2" w:rsidRPr="00861AB6">
        <w:rPr>
          <w:rFonts w:ascii="Times New Roman" w:hAnsi="Times New Roman" w:cs="Times New Roman"/>
          <w:color w:val="auto"/>
          <w:lang w:val="uk-UA"/>
        </w:rPr>
        <w:t>зуал</w:t>
      </w:r>
      <w:r w:rsidR="00CE342E" w:rsidRPr="00861AB6">
        <w:rPr>
          <w:rFonts w:ascii="Times New Roman" w:hAnsi="Times New Roman" w:cs="Times New Roman"/>
          <w:color w:val="auto"/>
          <w:lang w:val="uk-UA"/>
        </w:rPr>
        <w:t>і</w:t>
      </w:r>
      <w:r w:rsidRPr="00861AB6">
        <w:rPr>
          <w:rFonts w:ascii="Times New Roman" w:hAnsi="Times New Roman" w:cs="Times New Roman"/>
          <w:color w:val="auto"/>
          <w:lang w:val="uk-UA"/>
        </w:rPr>
        <w:t>заці</w:t>
      </w:r>
      <w:r w:rsidR="002B28B2" w:rsidRPr="00861AB6">
        <w:rPr>
          <w:rFonts w:ascii="Times New Roman" w:hAnsi="Times New Roman" w:cs="Times New Roman"/>
          <w:color w:val="auto"/>
          <w:lang w:val="uk-UA"/>
        </w:rPr>
        <w:t xml:space="preserve">ю </w:t>
      </w:r>
      <w:r w:rsidRPr="00861AB6">
        <w:rPr>
          <w:rFonts w:ascii="Times New Roman" w:hAnsi="Times New Roman" w:cs="Times New Roman"/>
          <w:color w:val="auto"/>
          <w:lang w:val="uk-UA"/>
        </w:rPr>
        <w:t>інформації</w:t>
      </w:r>
      <w:r w:rsidR="002B28B2" w:rsidRPr="00861AB6">
        <w:rPr>
          <w:rFonts w:ascii="Times New Roman" w:hAnsi="Times New Roman" w:cs="Times New Roman"/>
          <w:color w:val="auto"/>
          <w:lang w:val="uk-UA"/>
        </w:rPr>
        <w:t>,</w:t>
      </w:r>
      <w:r w:rsidRPr="00861AB6">
        <w:rPr>
          <w:rFonts w:ascii="Times New Roman" w:hAnsi="Times New Roman" w:cs="Times New Roman"/>
          <w:color w:val="auto"/>
          <w:lang w:val="uk-UA"/>
        </w:rPr>
        <w:t>істотність даних, що використовуються</w:t>
      </w:r>
      <w:r w:rsidR="00470046" w:rsidRPr="00861AB6">
        <w:rPr>
          <w:rFonts w:ascii="Times New Roman" w:hAnsi="Times New Roman" w:cs="Times New Roman"/>
          <w:color w:val="auto"/>
          <w:lang w:val="uk-UA"/>
        </w:rPr>
        <w:t xml:space="preserve"> [8, с.40-41].</w:t>
      </w:r>
    </w:p>
    <w:p w:rsidR="00861AB6" w:rsidRPr="00861AB6" w:rsidRDefault="0047004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Таким чином, в</w:t>
      </w:r>
      <w:r w:rsidR="00C876D2" w:rsidRPr="00861AB6">
        <w:rPr>
          <w:rFonts w:ascii="Times New Roman" w:hAnsi="Times New Roman" w:cs="Times New Roman"/>
          <w:color w:val="auto"/>
          <w:lang w:val="uk-UA"/>
        </w:rPr>
        <w:t>икористання відкритих інформаційних систем, розрахованих на використання всього масиву інформації</w:t>
      </w:r>
      <w:r w:rsidR="002B28B2" w:rsidRPr="00861AB6">
        <w:rPr>
          <w:rFonts w:ascii="Times New Roman" w:hAnsi="Times New Roman" w:cs="Times New Roman"/>
          <w:color w:val="auto"/>
          <w:lang w:val="uk-UA"/>
        </w:rPr>
        <w:t xml:space="preserve">, </w:t>
      </w:r>
      <w:r w:rsidR="00C876D2" w:rsidRPr="00861AB6">
        <w:rPr>
          <w:rFonts w:ascii="Times New Roman" w:hAnsi="Times New Roman" w:cs="Times New Roman"/>
          <w:color w:val="auto"/>
          <w:lang w:val="uk-UA"/>
        </w:rPr>
        <w:t>що доступна на даний момент суспільству в певній сфері, дозволяє удосконалити механізми керівництва суспільним устроєм, сприяє гуманізації і демократизації суспільства.</w:t>
      </w:r>
      <w:r w:rsidR="002B28B2" w:rsidRPr="00861AB6">
        <w:rPr>
          <w:rFonts w:ascii="Times New Roman" w:hAnsi="Times New Roman" w:cs="Times New Roman"/>
          <w:color w:val="auto"/>
          <w:lang w:val="uk-UA"/>
        </w:rPr>
        <w:t xml:space="preserve"> Одним </w:t>
      </w:r>
      <w:r w:rsidR="00CE342E" w:rsidRPr="00861AB6">
        <w:rPr>
          <w:rFonts w:ascii="Times New Roman" w:hAnsi="Times New Roman" w:cs="Times New Roman"/>
          <w:color w:val="auto"/>
          <w:lang w:val="uk-UA"/>
        </w:rPr>
        <w:t>із пріоритетних напрямів процесу</w:t>
      </w:r>
      <w:r w:rsidR="00C876D2" w:rsidRPr="00861AB6">
        <w:rPr>
          <w:rFonts w:ascii="Times New Roman" w:hAnsi="Times New Roman" w:cs="Times New Roman"/>
          <w:color w:val="auto"/>
          <w:lang w:val="uk-UA"/>
        </w:rPr>
        <w:t xml:space="preserve"> інформатизації сучасного суспільства є впровадження нових інформаційних технологій в систему освіти.</w:t>
      </w:r>
    </w:p>
    <w:p w:rsidR="00470046" w:rsidRPr="00861AB6" w:rsidRDefault="00470046" w:rsidP="00861AB6">
      <w:pPr>
        <w:pStyle w:val="2"/>
        <w:keepNext w:val="0"/>
        <w:widowControl w:val="0"/>
        <w:suppressAutoHyphens/>
        <w:spacing w:before="0" w:after="0" w:line="360" w:lineRule="auto"/>
        <w:ind w:firstLine="709"/>
        <w:jc w:val="both"/>
        <w:rPr>
          <w:rFonts w:ascii="Times New Roman" w:hAnsi="Times New Roman" w:cs="Times New Roman"/>
          <w:b w:val="0"/>
          <w:i w:val="0"/>
          <w:iCs w:val="0"/>
          <w:color w:val="auto"/>
          <w:lang w:val="uk-UA"/>
        </w:rPr>
      </w:pPr>
      <w:bookmarkStart w:id="3" w:name="_Toc194674639"/>
    </w:p>
    <w:p w:rsidR="007729CA" w:rsidRPr="0009396E" w:rsidRDefault="00861AB6" w:rsidP="00861AB6">
      <w:pPr>
        <w:pStyle w:val="2"/>
        <w:keepNext w:val="0"/>
        <w:widowControl w:val="0"/>
        <w:suppressAutoHyphens/>
        <w:spacing w:before="0" w:after="0" w:line="360" w:lineRule="auto"/>
        <w:ind w:firstLine="709"/>
        <w:jc w:val="both"/>
        <w:rPr>
          <w:rFonts w:ascii="Times New Roman" w:hAnsi="Times New Roman" w:cs="Times New Roman"/>
          <w:b w:val="0"/>
          <w:i w:val="0"/>
          <w:iCs w:val="0"/>
          <w:color w:val="auto"/>
        </w:rPr>
      </w:pPr>
      <w:r w:rsidRPr="00861AB6">
        <w:rPr>
          <w:rFonts w:ascii="Times New Roman" w:hAnsi="Times New Roman" w:cs="Times New Roman"/>
          <w:b w:val="0"/>
          <w:i w:val="0"/>
          <w:iCs w:val="0"/>
          <w:color w:val="auto"/>
          <w:lang w:val="uk-UA"/>
        </w:rPr>
        <w:t>1.2</w:t>
      </w:r>
      <w:r w:rsidR="007729CA" w:rsidRPr="00861AB6">
        <w:rPr>
          <w:rFonts w:ascii="Times New Roman" w:hAnsi="Times New Roman" w:cs="Times New Roman"/>
          <w:b w:val="0"/>
          <w:i w:val="0"/>
          <w:iCs w:val="0"/>
          <w:color w:val="auto"/>
          <w:lang w:val="uk-UA"/>
        </w:rPr>
        <w:t xml:space="preserve"> Інформаційно-технологічні нововведення і гуманізація навчально-виховного процесу в школі</w:t>
      </w:r>
      <w:bookmarkEnd w:id="3"/>
    </w:p>
    <w:p w:rsidR="00861AB6" w:rsidRPr="0009396E" w:rsidRDefault="00861AB6" w:rsidP="00861AB6">
      <w:pPr>
        <w:widowControl w:val="0"/>
        <w:suppressAutoHyphens/>
        <w:spacing w:line="360" w:lineRule="auto"/>
        <w:ind w:firstLine="709"/>
        <w:jc w:val="both"/>
        <w:rPr>
          <w:rFonts w:ascii="Times New Roman" w:hAnsi="Times New Roman" w:cs="Times New Roman"/>
          <w:color w:val="auto"/>
        </w:rPr>
      </w:pPr>
    </w:p>
    <w:p w:rsidR="007729CA" w:rsidRPr="00861AB6" w:rsidRDefault="007729CA"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Демократичні процеси, що відбуваються в суспільстві, ставлять перед державою завдання реформувати систему освіти.</w:t>
      </w:r>
    </w:p>
    <w:p w:rsidR="007729CA" w:rsidRPr="00861AB6" w:rsidRDefault="007729CA"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Значення комп'ютера для системи освіти ще не повністю усвідомлене педагогами. Комп'ютер і програма повинні позбутися своєї штучності і стати невід'ємною частиною процесу навчання. Крім того, потрібна інтеграція інформаційної технології в арсеналі педагогічного інструментарію, відродження ідей індивідуалізованого навчання.</w:t>
      </w:r>
    </w:p>
    <w:p w:rsidR="007729CA" w:rsidRPr="00861AB6" w:rsidRDefault="007729CA"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Застосування нових програмних засобів дало змогу перебудувати навчання не лише з математики, фізики, хімії, а й з таких, здавалося б, далеких від комп'ютера навчальних предметів як рідна мова, іноземна мова, музика, малювання, географія, історія та інші.</w:t>
      </w:r>
    </w:p>
    <w:p w:rsidR="007729CA" w:rsidRPr="00861AB6" w:rsidRDefault="007729CA"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Розвиток освітнього менеджменту потребує широкого впровадження в управлінську діяльність автоматизованих робочих місць (АРМ) директора, заступника, секретаря. Наявність АРМ сприяє гуманізації навчально-виховного процесу, забезпечує демократичне спілкування, оперативний доступ до знань, отримання своєчасної, вичерпної інформації, вибір оптимальних варіантів рішень та прогнозування їх наслідків.</w:t>
      </w:r>
    </w:p>
    <w:p w:rsidR="007729CA" w:rsidRPr="00861AB6" w:rsidRDefault="007729CA"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Управлінська діяльність у школі грунтується на використанні технологічного середовища інтегрованої інформаційної системи "Школа". За допомогою інформаційної системи адміністрація здійснює планування навчально-виховної роботи. У комп'ютері реєструються вхідні та вихідні документи, зберігаються анкетні дані працівників школи, міститься пакет документів про атестацію вчителів, каталог науково-методичної літератури і нормативних документів Міністерства освіти, складається розклад уроків та готуються статистичні дані.</w:t>
      </w:r>
    </w:p>
    <w:p w:rsidR="007729CA" w:rsidRPr="00861AB6" w:rsidRDefault="007729CA"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Застосування нових інформаційних технологій в освіті - один із засобів підготовки кадрів у сучасних умовах з урахуванням завдань майбутнього. Тому особливої уваги потребує розвиток форм подання знань, формування інтелектуальних умінь, набуття практичних навичок у галузі застосування новітніх засобів обчислювальної техніки.</w:t>
      </w:r>
    </w:p>
    <w:p w:rsidR="007729CA" w:rsidRPr="00861AB6" w:rsidRDefault="007729CA"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 xml:space="preserve">"Найбільш тривожне, по суті, безмежне джерело марнотратства часу - це нескінченне "підтягування" відстаючих, - зазначав В. О. Сухомлинський, - учитель змушений весь час повертатися до того, що вже вивчалося, без кінця давати додаткові вправи. Щоб звільнити вчителя від цієї безплідної праці, треба прагнути до того, щоб оволодіння знаннями було водночас застосуванням знань, щоб якомога менше здобутих раніше знань перебувало в запасі, без використання і застосування" </w:t>
      </w:r>
      <w:r w:rsidR="002F59E3" w:rsidRPr="00861AB6">
        <w:rPr>
          <w:rFonts w:ascii="Times New Roman" w:hAnsi="Times New Roman" w:cs="Times New Roman"/>
          <w:color w:val="auto"/>
          <w:lang w:val="uk-UA"/>
        </w:rPr>
        <w:t>[11</w:t>
      </w:r>
      <w:r w:rsidR="00470046" w:rsidRPr="00861AB6">
        <w:rPr>
          <w:rFonts w:ascii="Times New Roman" w:hAnsi="Times New Roman" w:cs="Times New Roman"/>
          <w:color w:val="auto"/>
          <w:lang w:val="uk-UA"/>
        </w:rPr>
        <w:t>, с.5</w:t>
      </w:r>
      <w:r w:rsidR="002F59E3" w:rsidRPr="00861AB6">
        <w:rPr>
          <w:rFonts w:ascii="Times New Roman" w:hAnsi="Times New Roman" w:cs="Times New Roman"/>
          <w:color w:val="auto"/>
          <w:lang w:val="uk-UA"/>
        </w:rPr>
        <w:t>]</w:t>
      </w:r>
      <w:r w:rsidRPr="00861AB6">
        <w:rPr>
          <w:rFonts w:ascii="Times New Roman" w:hAnsi="Times New Roman" w:cs="Times New Roman"/>
          <w:color w:val="auto"/>
          <w:lang w:val="uk-UA"/>
        </w:rPr>
        <w:t>.</w:t>
      </w:r>
    </w:p>
    <w:p w:rsidR="007729CA" w:rsidRPr="00861AB6" w:rsidRDefault="007729CA"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Щоб уникнути цього, в рамках реалізації освітньої концепції "Втілення прогресивних технологій навчання на основі трансформації змісту освіти" здійснюється апробація програмно-методичних комплексів, які працюють в інтерактивному режимі, - "Вундеркінд", "Комп'ютер і дитинство", проект "Пілотні школи" - у підготовчих групах дитячих садків та початковій школі.</w:t>
      </w:r>
    </w:p>
    <w:p w:rsidR="007729CA" w:rsidRPr="00861AB6" w:rsidRDefault="007729CA"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Саме використання нов</w:t>
      </w:r>
      <w:r w:rsidR="00E9750B" w:rsidRPr="00861AB6">
        <w:rPr>
          <w:rFonts w:ascii="Times New Roman" w:hAnsi="Times New Roman" w:cs="Times New Roman"/>
          <w:color w:val="auto"/>
          <w:lang w:val="uk-UA"/>
        </w:rPr>
        <w:t>их інформаційних</w:t>
      </w:r>
      <w:r w:rsidRPr="00861AB6">
        <w:rPr>
          <w:rFonts w:ascii="Times New Roman" w:hAnsi="Times New Roman" w:cs="Times New Roman"/>
          <w:color w:val="auto"/>
          <w:lang w:val="uk-UA"/>
        </w:rPr>
        <w:t xml:space="preserve"> техноло</w:t>
      </w:r>
      <w:r w:rsidR="00E9750B" w:rsidRPr="00861AB6">
        <w:rPr>
          <w:rFonts w:ascii="Times New Roman" w:hAnsi="Times New Roman" w:cs="Times New Roman"/>
          <w:color w:val="auto"/>
          <w:lang w:val="uk-UA"/>
        </w:rPr>
        <w:t>гій</w:t>
      </w:r>
      <w:r w:rsidRPr="00861AB6">
        <w:rPr>
          <w:rFonts w:ascii="Times New Roman" w:hAnsi="Times New Roman" w:cs="Times New Roman"/>
          <w:color w:val="auto"/>
          <w:lang w:val="uk-UA"/>
        </w:rPr>
        <w:t xml:space="preserve"> дає змогу створити на уроці природне середовище, допомагає розбудити творче начало в учнях, розвиває їхнє мислення і формує у них навички, необхідні для сучасного суспільства. При цьому змінюється парадигма навчання, більше уваги приділяється виробленню уміння самостійно здобувати знання в умовах дослідницьк</w:t>
      </w:r>
      <w:r w:rsidR="00F41920" w:rsidRPr="00861AB6">
        <w:rPr>
          <w:rFonts w:ascii="Times New Roman" w:hAnsi="Times New Roman" w:cs="Times New Roman"/>
          <w:color w:val="auto"/>
          <w:lang w:val="uk-UA"/>
        </w:rPr>
        <w:t>ої діяльності. Застосування нових інформаційних технологій</w:t>
      </w:r>
      <w:r w:rsidRPr="00861AB6">
        <w:rPr>
          <w:rFonts w:ascii="Times New Roman" w:hAnsi="Times New Roman" w:cs="Times New Roman"/>
          <w:color w:val="auto"/>
          <w:lang w:val="uk-UA"/>
        </w:rPr>
        <w:t xml:space="preserve"> у навчанні посилює зв'язок між предметами, що сприяє створенню нових інтегро-ваних курсів навчання і налагодження зв'язку між державними стандартами освіти.</w:t>
      </w:r>
    </w:p>
    <w:p w:rsidR="00861AB6" w:rsidRPr="00861AB6" w:rsidRDefault="007729CA"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При цьому відкриваються далекосяжні перспективи не тільки в гуманітаризації освіти та гуманізації навчального процесу, а й у становленні шкільних демократичних засад розвитку учнівського самоврядування. Підвищується рівень неформального спілкування учнів і вчителя та учнів між собою, розширюється самостійна навчальна і громадська діяльність, розкривається творчий потенціал учителів і учнів з урахуванням їхніх громадянських позицій, навчальних уподобань і професійних інтересів.</w:t>
      </w:r>
    </w:p>
    <w:p w:rsidR="007729CA" w:rsidRPr="00861AB6" w:rsidRDefault="007729CA"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Демократичне учнівське самоврядування сприяє виробленню в учнів почуття господаря школи, вміння співпрацювати на принципах рівності, гласності, стає школою демократії, виховує рішучих, готових до відповідальності і самоактуалізації людей.</w:t>
      </w:r>
    </w:p>
    <w:p w:rsidR="007729CA" w:rsidRPr="00861AB6" w:rsidRDefault="007729CA"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Розвиток форм самоврядування учнів перебуває у прямій залежності від розвитку інформаційної інфраструктури навчально-виховного процесу.</w:t>
      </w:r>
    </w:p>
    <w:p w:rsidR="007729CA" w:rsidRPr="00861AB6" w:rsidRDefault="007729CA"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Реалізація світоглядних функцій інформатизованого навчання дає змогу перебудувати навчальний процес, добитися якісно нового способу управління навчальною діяльністю. Комп'ютер повніше враховує діапазон індивідуальних особливостей учнів, а головне - дає можливість здійснити діалогове навчання. Учень своїми діями сам змінює навчальну ситуацію і є її активним учасником.</w:t>
      </w:r>
    </w:p>
    <w:p w:rsidR="007729CA" w:rsidRPr="00861AB6" w:rsidRDefault="007729CA"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Вивчення ролі інформаційних процесів у природі, техніці, суспільстві, змін у характері праці людини та суспільно-економічних відносинах відіграє досить важливу роль у формуванні наукового світогляду, допомагає учнівській молоді адаптуватися до демократичних вимог громадянського суспільства.</w:t>
      </w:r>
    </w:p>
    <w:p w:rsidR="007729CA" w:rsidRPr="00861AB6" w:rsidRDefault="007729CA"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Комп'ютерно-орієнтовані дидактичні системи розвивають в учнів потребу постійно розширювати і поглиблювати свої знання, формують уміння зважено приймати рішення та відповідати за їх наслідки, що важливо у вихованні гармонійно розвиненої особистості.</w:t>
      </w:r>
    </w:p>
    <w:p w:rsidR="007729CA" w:rsidRPr="00861AB6" w:rsidRDefault="007729CA"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Гуманізація навчально-виховного процесу зумовлює підвищення якості контролю за діяльністю учнів та удосконалення стратегії навчання. Намітились три шляхи індивідуалізації навчання. Перший характеризується тим, що вибір навчальних впливів визначається комп'ютером. Другий передбачає, що самі учні визначають управління навчання, якому вони віддають перевагу. Третій шлях - змішане управління: учневі пропонується намітити стратегію навчання, яку він вважає найбільш прийнятною, але якщо при цьому виявляється "збій", тобто учень погано справляється з навчальним завданням, управління процесом навчання комп'ютер повністю бере на себе.</w:t>
      </w:r>
    </w:p>
    <w:p w:rsidR="007729CA" w:rsidRPr="00861AB6" w:rsidRDefault="007729CA"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В умовах кардинальних соціальних змін учитель дедалі більше втрачає статус передавача "готових знань" і перевтілюється в організатора спільної творчої діяльності. Тому магістральним напрямом розвитку системи навчально-виховного процесу в сучасній школі є впровадження педагогіки розвитку і самовдосконалення особистості дитини засобами діалогічне активного (інтерактивного) спілкування, співпраці і партнерських взаємин у навчанні та вихованні.</w:t>
      </w:r>
    </w:p>
    <w:p w:rsidR="007729CA" w:rsidRPr="00861AB6" w:rsidRDefault="007729CA"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Отже, конкретними механізмами втілення в практику школи концепції демократизму та гуманізації навчально-виховного процесу виступають нові педагогічні технології, зокрема інформаційно-технічні нововведення.</w:t>
      </w:r>
    </w:p>
    <w:p w:rsidR="007729CA" w:rsidRPr="00861AB6" w:rsidRDefault="007729CA"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Слід зазначити, що намітилася тенденція у визначенні концептуальних напрямів комп'ютеризації освіти. Курс програмування відходить на скромне місце в цій концепції, поступаючись підготовці користувачів персональних комп'ютерів, які вміють працювати з текстовими редакторами, базами даних, електронними таблицями, телекомунікацією. Актуальним стає оволодіння навичками користування електронною поштою та обмін даними в локальних мережах та Internet.</w:t>
      </w:r>
    </w:p>
    <w:p w:rsidR="007729CA" w:rsidRPr="00861AB6" w:rsidRDefault="007729CA"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Застосування нових інформаційних технологій дає змогу створити відкрите навчальне середовище, але для цього потрібна інша система управління освітою, її наукове і ресурсне забезпечення.</w:t>
      </w:r>
    </w:p>
    <w:p w:rsidR="007729CA" w:rsidRPr="00861AB6" w:rsidRDefault="007729CA"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Набутий досвід показує, що вже сьогодні можливе і вкрай необхідне фрагментарне експериментальне створення комп'ютерної мережі. Нашою лабораторією розроблено кілька варіантів можливих схем комп'ютерної мережі та відповідних управлінських технологій.</w:t>
      </w:r>
    </w:p>
    <w:p w:rsidR="007729CA" w:rsidRPr="00861AB6" w:rsidRDefault="007729CA"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Передача інформації реалізується за допомогою комп'ютерів і з'єднаних з ними модемами через існуючі телефонні мережі.</w:t>
      </w:r>
    </w:p>
    <w:p w:rsidR="007729CA" w:rsidRPr="00861AB6" w:rsidRDefault="007729CA"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Мережа базується на широко розповсюдженій технології РТР (File Transfer Protocol), яка застосовується у світовій мережі Fidonet.</w:t>
      </w:r>
    </w:p>
    <w:p w:rsidR="007729CA" w:rsidRPr="00861AB6" w:rsidRDefault="007729CA"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Кожен член мережі може працювати в режимах: 1. Мережева пошта. 2. Ехо-конференції. 3. Файлові конференції. 4. Файлові запити.</w:t>
      </w:r>
    </w:p>
    <w:p w:rsidR="007729CA" w:rsidRPr="00861AB6" w:rsidRDefault="007729CA"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Робота мережі повністю автоматизована. Відправлення і приймання, а також обробка прийнятої інформації проводиться самим комп'ютером за допомогою відповідного програмного забезпечення. При цьому вузол нижчого рівня викликає на зв'язок вузол вищого рівня. На оператора покладається тільки введення нової і перегляд одержаної інформації.</w:t>
      </w:r>
    </w:p>
    <w:p w:rsidR="007729CA" w:rsidRPr="00861AB6" w:rsidRDefault="007729CA"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У майбутньому комп'ютерний зв'язок між навчальними закладами всіх рівнів, установами освіти та культури стане таким же звичним, як сьогодні телефонний. Не виходячи з приміщення школи, можна буде користуватися інформацією, внесеною в комп'ютери управлінь освіти та Міністерства, інститутів удосконалення вчителів, науково-дослідних центрів, інших шкіл. Стане звичним обмін з колегами програмами, зразками планів та розробками курсів, уроків, виховних заходів. Комп'ютерні банки освітніх технологій та передового педагогічного досвіду будуть відкриті для користування всіх освітян.</w:t>
      </w:r>
    </w:p>
    <w:p w:rsidR="007729CA" w:rsidRPr="00861AB6" w:rsidRDefault="007729CA"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Перші кроки потрібно робити вже сьогодні, не чекаючи входження в міжнародний освітянський науковий простір чи підключення всіх закладів освіти до мережі Internet.</w:t>
      </w:r>
    </w:p>
    <w:p w:rsidR="007729CA" w:rsidRPr="00861AB6" w:rsidRDefault="007729CA"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Економічні підрахунки витрат на запровадження запропонованих нами фрагментів комп'ютерної мережі свідчать про те, що для автоматизації освітнього менеджменту в галузі управління потрібні незначні кошти та зацікавлені люди.</w:t>
      </w:r>
    </w:p>
    <w:p w:rsidR="007729CA" w:rsidRPr="00861AB6" w:rsidRDefault="0047004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Таким чином, р</w:t>
      </w:r>
      <w:r w:rsidR="007729CA" w:rsidRPr="00861AB6">
        <w:rPr>
          <w:rFonts w:ascii="Times New Roman" w:hAnsi="Times New Roman" w:cs="Times New Roman"/>
          <w:color w:val="auto"/>
          <w:lang w:val="uk-UA"/>
        </w:rPr>
        <w:t>еструктуризація освіти потребує змістовних перетворень, запровадження сучасних технологій навчання й виховання, принципового вдосконалення системи управління галуззю на основі інформатизації.</w:t>
      </w:r>
    </w:p>
    <w:p w:rsidR="007729CA" w:rsidRPr="00861AB6" w:rsidRDefault="007729CA" w:rsidP="00861AB6">
      <w:pPr>
        <w:pStyle w:val="31"/>
        <w:widowControl w:val="0"/>
        <w:suppressAutoHyphens/>
        <w:spacing w:line="360" w:lineRule="auto"/>
        <w:ind w:firstLine="709"/>
        <w:rPr>
          <w:rFonts w:ascii="Times New Roman" w:hAnsi="Times New Roman" w:cs="Times New Roman"/>
          <w:color w:val="auto"/>
        </w:rPr>
      </w:pPr>
      <w:r w:rsidRPr="00861AB6">
        <w:rPr>
          <w:rFonts w:ascii="Times New Roman" w:hAnsi="Times New Roman" w:cs="Times New Roman"/>
          <w:color w:val="auto"/>
        </w:rPr>
        <w:t>Водночас реалізація стратегічних перетворень неможлива без попередньої апробації проектів, здатних узагальнити та проаналізувати аргументовані рекомендації щодо доцільності тих або інших інновацій.</w:t>
      </w:r>
    </w:p>
    <w:p w:rsidR="00470046" w:rsidRPr="00861AB6" w:rsidRDefault="00470046" w:rsidP="00861AB6">
      <w:pPr>
        <w:pStyle w:val="2"/>
        <w:keepNext w:val="0"/>
        <w:widowControl w:val="0"/>
        <w:suppressAutoHyphens/>
        <w:spacing w:before="0" w:after="0" w:line="360" w:lineRule="auto"/>
        <w:ind w:firstLine="709"/>
        <w:jc w:val="both"/>
        <w:rPr>
          <w:rFonts w:ascii="Times New Roman" w:hAnsi="Times New Roman" w:cs="Times New Roman"/>
          <w:b w:val="0"/>
          <w:i w:val="0"/>
          <w:iCs w:val="0"/>
          <w:color w:val="auto"/>
          <w:lang w:val="uk-UA"/>
        </w:rPr>
      </w:pPr>
      <w:bookmarkStart w:id="4" w:name="_Toc194674640"/>
    </w:p>
    <w:p w:rsidR="002D3F68" w:rsidRPr="0009396E" w:rsidRDefault="00861AB6" w:rsidP="00861AB6">
      <w:pPr>
        <w:pStyle w:val="2"/>
        <w:keepNext w:val="0"/>
        <w:widowControl w:val="0"/>
        <w:suppressAutoHyphens/>
        <w:spacing w:before="0" w:after="0" w:line="360" w:lineRule="auto"/>
        <w:ind w:firstLine="709"/>
        <w:jc w:val="both"/>
        <w:rPr>
          <w:rFonts w:ascii="Times New Roman" w:hAnsi="Times New Roman" w:cs="Times New Roman"/>
          <w:b w:val="0"/>
          <w:i w:val="0"/>
          <w:iCs w:val="0"/>
          <w:color w:val="auto"/>
        </w:rPr>
      </w:pPr>
      <w:r w:rsidRPr="00861AB6">
        <w:rPr>
          <w:rFonts w:ascii="Times New Roman" w:hAnsi="Times New Roman" w:cs="Times New Roman"/>
          <w:b w:val="0"/>
          <w:i w:val="0"/>
          <w:iCs w:val="0"/>
          <w:color w:val="auto"/>
          <w:lang w:val="uk-UA"/>
        </w:rPr>
        <w:t>1.3</w:t>
      </w:r>
      <w:r w:rsidR="00470FB6" w:rsidRPr="00861AB6">
        <w:rPr>
          <w:rFonts w:ascii="Times New Roman" w:hAnsi="Times New Roman" w:cs="Times New Roman"/>
          <w:b w:val="0"/>
          <w:i w:val="0"/>
          <w:iCs w:val="0"/>
          <w:color w:val="auto"/>
          <w:lang w:val="uk-UA"/>
        </w:rPr>
        <w:t xml:space="preserve"> Модернізація підготовки вчителів до проведення уроків з компютерною підтримкою</w:t>
      </w:r>
      <w:bookmarkEnd w:id="4"/>
    </w:p>
    <w:p w:rsidR="00861AB6" w:rsidRPr="0009396E" w:rsidRDefault="00861AB6" w:rsidP="00861AB6">
      <w:pPr>
        <w:widowControl w:val="0"/>
        <w:suppressAutoHyphens/>
        <w:spacing w:line="360" w:lineRule="auto"/>
        <w:ind w:firstLine="709"/>
        <w:jc w:val="both"/>
        <w:rPr>
          <w:rFonts w:ascii="Times New Roman" w:hAnsi="Times New Roman" w:cs="Times New Roman"/>
          <w:color w:val="auto"/>
        </w:rPr>
      </w:pPr>
    </w:p>
    <w:p w:rsidR="00470FB6" w:rsidRPr="00861AB6" w:rsidRDefault="00481219"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Вчені Т</w:t>
      </w:r>
      <w:r w:rsidR="00470FB6" w:rsidRPr="00861AB6">
        <w:rPr>
          <w:rFonts w:ascii="Times New Roman" w:hAnsi="Times New Roman" w:cs="Times New Roman"/>
          <w:color w:val="auto"/>
          <w:lang w:val="uk-UA"/>
        </w:rPr>
        <w:t>.Сергєєва та В.Шемберко доводять, що комп’ютер у навчальному процесі використовується як: 1) засіб наочності; 2) елемент управління навчальним процесом; 3) інтерактивний засіб пізнавальної та пошукової діяльності, направлений на творчий розвиток учнів; 4) засіб автоматизації процесу навчання і контролю за його результатами</w:t>
      </w:r>
      <w:r w:rsidR="00470046" w:rsidRPr="00861AB6">
        <w:rPr>
          <w:rFonts w:ascii="Times New Roman" w:hAnsi="Times New Roman" w:cs="Times New Roman"/>
          <w:color w:val="auto"/>
          <w:lang w:val="uk-UA"/>
        </w:rPr>
        <w:t xml:space="preserve"> </w:t>
      </w:r>
      <w:r w:rsidR="00470FB6" w:rsidRPr="00861AB6">
        <w:rPr>
          <w:rFonts w:ascii="Times New Roman" w:hAnsi="Times New Roman" w:cs="Times New Roman"/>
          <w:color w:val="auto"/>
          <w:lang w:val="uk-UA"/>
        </w:rPr>
        <w:t>[9,</w:t>
      </w:r>
      <w:r w:rsidRPr="00861AB6">
        <w:rPr>
          <w:rFonts w:ascii="Times New Roman" w:hAnsi="Times New Roman" w:cs="Times New Roman"/>
          <w:color w:val="auto"/>
          <w:lang w:val="uk-UA"/>
        </w:rPr>
        <w:t xml:space="preserve"> с. </w:t>
      </w:r>
      <w:r w:rsidR="00470FB6" w:rsidRPr="00861AB6">
        <w:rPr>
          <w:rFonts w:ascii="Times New Roman" w:hAnsi="Times New Roman" w:cs="Times New Roman"/>
          <w:color w:val="auto"/>
          <w:lang w:val="uk-UA"/>
        </w:rPr>
        <w:t>10].</w:t>
      </w:r>
    </w:p>
    <w:p w:rsidR="00470FB6" w:rsidRPr="00861AB6" w:rsidRDefault="00470F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Отже, останні дослідження свідчать, що зараз в Україні йде робота по впровадженню комп’ютера в навчальний процес. Його вже використовують не тільки під час викладання інформатики, але й інших предметів. І починати це потрібно вже з початкових класів. Застосування комп’ютера у навчанні молодших школярів дає можливість розширити світогляд учнів, сприяє кращому засвоєнню ними навчального матеріалу, підвищенню пізнавальної активності, зростанню інтересу до навчання, формуванню і розвитку творчих здібностей, розвитку наочно-образного, просторового і логічного мислення, уяви, спостережливості, уваги, фантазії, формуванню загальнонаукових умінь та навичок, умінь використовувати програмний засіб як інструмент пізнавальної діяльності, формуванню головних компонентів основ інформаційної культури.</w:t>
      </w:r>
    </w:p>
    <w:p w:rsidR="00470FB6" w:rsidRPr="00861AB6" w:rsidRDefault="00470F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Але далеко не всі вчителі початкової школи володіють навичками роботи з комп’ютером та технологією його застосування в навчальному процесі. Тому на перший план виступає проблема підготовки вчителів 1-4 класів до проведення уроків з комп’ютерною підтримкою.</w:t>
      </w:r>
    </w:p>
    <w:p w:rsidR="00470FB6" w:rsidRPr="00861AB6" w:rsidRDefault="00470F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Наші дослідження показали, що застосування комп’ютера буде успішним за таких дидактичних умов: дотримання технології застосування комп’ютера в навчальному процесі; проектування або адаптація навчальних програм з належним рівнем якості та їх методичне забезпечення; кваліфіковане педагогічне керівництво процесом навчання; активність учнів та розвиток пізнавальних мотивів. Тому вчителів під час проходження курсів підвищення кваліфікації доцільно вчити користуватися сучасними навчальними, навчально-контролюючими та пропедевтичними комп’ютерними програмами, графічними пакетами підготовки та візуалізації комп’ютерних зображень, ознайомлювати з технологією застосування комп’ютера в навчанні учнів.</w:t>
      </w:r>
    </w:p>
    <w:p w:rsidR="00861AB6" w:rsidRPr="00861AB6" w:rsidRDefault="00470F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Починати роботу з підготовки вчителів до проведення уроків з комп’ютерною підтримкою необхідно з ознайомлення їх з технологією застосування комп’ютера в навчальному процесі, мета якої – підвищення ефективності навчального процесу за допомогою застосування комп’ютера. Спосіб досягнення мети – використання комп’ютера під час викладання предметів в 1-4-х класах завдяки спеціальним комп’ютерним навчальним програмам, в яких змістом об’єкта засвоєння є довідкова інформація, демонстрація, моделювання, імітація тощо.</w:t>
      </w:r>
    </w:p>
    <w:p w:rsidR="00861AB6" w:rsidRPr="00861AB6" w:rsidRDefault="00470F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Програмним забезпеченням виступають демонстраційно-моделюючі програмні засоби, які дозволяють моделювати об’єкт, процес або явище, що вивчається, для використання на етапах пояснення нового навчального матеріалу, фронтальної демонстрації моделі об’єкта вивчення; мультимедійні програмні засоби для ілюстрації (унаочнення) викладу матеріалу вчителем, які застосовуються перед вивченням навчального матеріалу як вступ до теми та під час вивчення теми; тестові програмні засоби, призначені для автоматизації процесу контролю знань учнів.</w:t>
      </w:r>
    </w:p>
    <w:p w:rsidR="00470FB6" w:rsidRPr="00861AB6" w:rsidRDefault="00470F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Основу технології застосування комп‘ютера в навчанні учнів у загальноосвітніх школах складають такі концептуальні положення:</w:t>
      </w:r>
    </w:p>
    <w:p w:rsidR="00470FB6" w:rsidRPr="00861AB6" w:rsidRDefault="00470F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 Головна функція школи – підготовка учнів до повноцінної життєдіяльності в умовах сучасного суспільства.</w:t>
      </w:r>
    </w:p>
    <w:p w:rsidR="00470FB6" w:rsidRPr="00861AB6" w:rsidRDefault="00470F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w:t>
      </w:r>
      <w:r w:rsidR="00861AB6" w:rsidRPr="00861AB6">
        <w:rPr>
          <w:rFonts w:ascii="Times New Roman" w:hAnsi="Times New Roman" w:cs="Times New Roman"/>
          <w:color w:val="auto"/>
          <w:lang w:val="uk-UA"/>
        </w:rPr>
        <w:t xml:space="preserve"> </w:t>
      </w:r>
      <w:r w:rsidRPr="00861AB6">
        <w:rPr>
          <w:rFonts w:ascii="Times New Roman" w:hAnsi="Times New Roman" w:cs="Times New Roman"/>
          <w:color w:val="auto"/>
          <w:lang w:val="uk-UA"/>
        </w:rPr>
        <w:t>Комп’ютер повинен стати засобом, що полегшує процес формування в учнів компетентності як загальної здатності, що базується на знаннях, досвіді, цінностях, здібностях, набутих завдяки навчанню. Особливу увагу звертаємо на формування таких груп компетентностей: комунікативної, інформаційної, саморозвитку та самоосвіти. В процесі навчання має формуватися інформаційна культура учнів. Навчання повинно бути сферою самоствердження дитини.</w:t>
      </w:r>
    </w:p>
    <w:p w:rsidR="00470FB6" w:rsidRPr="00861AB6" w:rsidRDefault="00470F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 xml:space="preserve">· Навчання здійснюється на основі можливостей технології </w:t>
      </w:r>
      <w:r w:rsidR="00861AB6" w:rsidRPr="00861AB6">
        <w:rPr>
          <w:rFonts w:ascii="Times New Roman" w:hAnsi="Times New Roman" w:cs="Times New Roman"/>
          <w:color w:val="auto"/>
          <w:lang w:val="uk-UA"/>
        </w:rPr>
        <w:t>"</w:t>
      </w:r>
      <w:r w:rsidRPr="00861AB6">
        <w:rPr>
          <w:rFonts w:ascii="Times New Roman" w:hAnsi="Times New Roman" w:cs="Times New Roman"/>
          <w:color w:val="auto"/>
          <w:lang w:val="uk-UA"/>
        </w:rPr>
        <w:t>мультимедіа</w:t>
      </w:r>
      <w:r w:rsidR="00861AB6" w:rsidRPr="00861AB6">
        <w:rPr>
          <w:rFonts w:ascii="Times New Roman" w:hAnsi="Times New Roman" w:cs="Times New Roman"/>
          <w:color w:val="auto"/>
          <w:lang w:val="uk-UA"/>
        </w:rPr>
        <w:t>"</w:t>
      </w:r>
      <w:r w:rsidRPr="00861AB6">
        <w:rPr>
          <w:rFonts w:ascii="Times New Roman" w:hAnsi="Times New Roman" w:cs="Times New Roman"/>
          <w:color w:val="auto"/>
          <w:lang w:val="uk-UA"/>
        </w:rPr>
        <w:t>.</w:t>
      </w:r>
    </w:p>
    <w:p w:rsidR="00470FB6" w:rsidRPr="00861AB6" w:rsidRDefault="00470F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w:t>
      </w:r>
      <w:r w:rsidR="00861AB6" w:rsidRPr="00861AB6">
        <w:rPr>
          <w:rFonts w:ascii="Times New Roman" w:hAnsi="Times New Roman" w:cs="Times New Roman"/>
          <w:color w:val="auto"/>
          <w:lang w:val="uk-UA"/>
        </w:rPr>
        <w:t xml:space="preserve"> </w:t>
      </w:r>
      <w:r w:rsidRPr="00861AB6">
        <w:rPr>
          <w:rFonts w:ascii="Times New Roman" w:hAnsi="Times New Roman" w:cs="Times New Roman"/>
          <w:color w:val="auto"/>
          <w:lang w:val="uk-UA"/>
        </w:rPr>
        <w:t>Здобуття знань має спиратися на комп’ютерну візуалізацію навчальної інформації, імітацію та моделювання об’єктів, процесів, явищ, а отже раціональне використання принципу наочності в навчанні.</w:t>
      </w:r>
    </w:p>
    <w:p w:rsidR="00470FB6" w:rsidRPr="00861AB6" w:rsidRDefault="00470F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w:t>
      </w:r>
      <w:r w:rsidR="00861AB6" w:rsidRPr="00861AB6">
        <w:rPr>
          <w:rFonts w:ascii="Times New Roman" w:hAnsi="Times New Roman" w:cs="Times New Roman"/>
          <w:color w:val="auto"/>
          <w:lang w:val="uk-UA"/>
        </w:rPr>
        <w:t xml:space="preserve"> </w:t>
      </w:r>
      <w:r w:rsidRPr="00861AB6">
        <w:rPr>
          <w:rFonts w:ascii="Times New Roman" w:hAnsi="Times New Roman" w:cs="Times New Roman"/>
          <w:color w:val="auto"/>
          <w:lang w:val="uk-UA"/>
        </w:rPr>
        <w:t>Психологічною засадою застосування у навчанні комп’ютера повинен бути, перш за все, розвиток інтелекту дитини.</w:t>
      </w:r>
    </w:p>
    <w:p w:rsidR="00470FB6" w:rsidRPr="00861AB6" w:rsidRDefault="00470F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w:t>
      </w:r>
      <w:r w:rsidR="00861AB6" w:rsidRPr="00861AB6">
        <w:rPr>
          <w:rFonts w:ascii="Times New Roman" w:hAnsi="Times New Roman" w:cs="Times New Roman"/>
          <w:color w:val="auto"/>
          <w:lang w:val="uk-UA"/>
        </w:rPr>
        <w:t xml:space="preserve"> </w:t>
      </w:r>
      <w:r w:rsidRPr="00861AB6">
        <w:rPr>
          <w:rFonts w:ascii="Times New Roman" w:hAnsi="Times New Roman" w:cs="Times New Roman"/>
          <w:color w:val="auto"/>
          <w:lang w:val="uk-UA"/>
        </w:rPr>
        <w:t>Перевага індивідуальних форм навчання перед фронтальними (хоча інколи доцільним є застосування групових форм навчання).</w:t>
      </w:r>
    </w:p>
    <w:p w:rsidR="00470FB6" w:rsidRPr="00861AB6" w:rsidRDefault="00470F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w:t>
      </w:r>
      <w:r w:rsidR="00861AB6" w:rsidRPr="00861AB6">
        <w:rPr>
          <w:rFonts w:ascii="Times New Roman" w:hAnsi="Times New Roman" w:cs="Times New Roman"/>
          <w:color w:val="auto"/>
          <w:lang w:val="uk-UA"/>
        </w:rPr>
        <w:t xml:space="preserve"> </w:t>
      </w:r>
      <w:r w:rsidRPr="00861AB6">
        <w:rPr>
          <w:rFonts w:ascii="Times New Roman" w:hAnsi="Times New Roman" w:cs="Times New Roman"/>
          <w:color w:val="auto"/>
          <w:lang w:val="uk-UA"/>
        </w:rPr>
        <w:t>Зміна ролі вчителя у навчальному процесі: від людини, яка викладає навчальний матеріал, до координатора, консультанта.</w:t>
      </w:r>
    </w:p>
    <w:p w:rsidR="00470FB6" w:rsidRPr="00861AB6" w:rsidRDefault="00470F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w:t>
      </w:r>
      <w:r w:rsidR="00861AB6" w:rsidRPr="00861AB6">
        <w:rPr>
          <w:rFonts w:ascii="Times New Roman" w:hAnsi="Times New Roman" w:cs="Times New Roman"/>
          <w:color w:val="auto"/>
          <w:lang w:val="uk-UA"/>
        </w:rPr>
        <w:t xml:space="preserve"> </w:t>
      </w:r>
      <w:r w:rsidRPr="00861AB6">
        <w:rPr>
          <w:rFonts w:ascii="Times New Roman" w:hAnsi="Times New Roman" w:cs="Times New Roman"/>
          <w:color w:val="auto"/>
          <w:lang w:val="uk-UA"/>
        </w:rPr>
        <w:t>Посилення пізнавального потенціалу навчального процесу.</w:t>
      </w:r>
    </w:p>
    <w:p w:rsidR="00470FB6" w:rsidRPr="00861AB6" w:rsidRDefault="00470F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 Розвиток образного сприйняття світу, наочно-образного, наочно-репродуктивного, абстрактного, творчого мислення тощо.</w:t>
      </w:r>
    </w:p>
    <w:p w:rsidR="00470FB6" w:rsidRPr="00861AB6" w:rsidRDefault="00470F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 Формування в учнів умінь працювати в текстових і графічних редакторах, моделювати графічні зображення, створювати анімацію, розробляти презентації.</w:t>
      </w:r>
      <w:r w:rsidR="00481219" w:rsidRPr="00861AB6">
        <w:rPr>
          <w:rFonts w:ascii="Times New Roman" w:hAnsi="Times New Roman" w:cs="Times New Roman"/>
          <w:color w:val="auto"/>
          <w:lang w:val="uk-UA"/>
        </w:rPr>
        <w:t xml:space="preserve"> [12, с.3].</w:t>
      </w:r>
    </w:p>
    <w:p w:rsidR="00861AB6" w:rsidRPr="00861AB6" w:rsidRDefault="00470F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Сутність технології застосування комп’ютера в навчанні учнів розглядається виходячи із положення, що головною метою інформатизації загальноосвітніх навчально-виховних закладів є забезпечення подальшого удосконалення навчального процесу, підвищення якості та ефективності освіти, а також підготовка учнів до повноцінної життєдіяльності в інформаційному суспільстві.</w:t>
      </w:r>
    </w:p>
    <w:p w:rsidR="00470FB6" w:rsidRPr="00861AB6" w:rsidRDefault="00F06C62"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В</w:t>
      </w:r>
      <w:r w:rsidR="00470FB6" w:rsidRPr="00861AB6">
        <w:rPr>
          <w:rFonts w:ascii="Times New Roman" w:hAnsi="Times New Roman" w:cs="Times New Roman"/>
          <w:color w:val="auto"/>
          <w:lang w:val="uk-UA"/>
        </w:rPr>
        <w:t>чителів необхідн</w:t>
      </w:r>
      <w:r w:rsidRPr="00861AB6">
        <w:rPr>
          <w:rFonts w:ascii="Times New Roman" w:hAnsi="Times New Roman" w:cs="Times New Roman"/>
          <w:color w:val="auto"/>
          <w:lang w:val="uk-UA"/>
        </w:rPr>
        <w:t xml:space="preserve">о </w:t>
      </w:r>
      <w:r w:rsidR="00470FB6" w:rsidRPr="00861AB6">
        <w:rPr>
          <w:rFonts w:ascii="Times New Roman" w:hAnsi="Times New Roman" w:cs="Times New Roman"/>
          <w:color w:val="auto"/>
          <w:lang w:val="uk-UA"/>
        </w:rPr>
        <w:t>знайомити з етапами застосування комп’ютера в навчанні учнів загальноосвітньої школи. Початковим етапом є підготовча робота вчителя. Основна мета цього етапу – ретельна підготовка до уроку із застосуванням комп’ютера. Для цього потрібно:</w:t>
      </w:r>
    </w:p>
    <w:p w:rsidR="00470FB6" w:rsidRPr="00861AB6" w:rsidRDefault="00470F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1.</w:t>
      </w:r>
      <w:r w:rsidR="00861AB6" w:rsidRPr="00861AB6">
        <w:rPr>
          <w:rFonts w:ascii="Times New Roman" w:hAnsi="Times New Roman" w:cs="Times New Roman"/>
          <w:color w:val="auto"/>
          <w:lang w:val="uk-UA"/>
        </w:rPr>
        <w:t xml:space="preserve"> </w:t>
      </w:r>
      <w:r w:rsidRPr="00861AB6">
        <w:rPr>
          <w:rFonts w:ascii="Times New Roman" w:hAnsi="Times New Roman" w:cs="Times New Roman"/>
          <w:color w:val="auto"/>
          <w:lang w:val="uk-UA"/>
        </w:rPr>
        <w:t>Навчитися працювати з комп’ютером. Щоб застосувати комп’ютер в навчанні, вчитель повинен мати уявлення про нього взагалі та про його можливості як засобу навчання, знати основні вимоги до навчальних програм, вміти використовувати комп’ютер у повсякденній діяльності, володіти інформацією про адреси професійних Інтернет-сайтів, вміти відшукувати необхідну інформацію у всесвітній мережі, працювати в текстових та графічних редакторах, моделювати, створювати тестові програми, інтерактивні презентації, Web-сторінки, знати і вміти працювати з мультимедійними, імітаційно-моделювальними програмами та навчально-розвивальними програмами, програмою Microsoft Power Point для створення власних презентацій до уроків.</w:t>
      </w:r>
    </w:p>
    <w:p w:rsidR="00470FB6" w:rsidRPr="00861AB6" w:rsidRDefault="00470F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2.</w:t>
      </w:r>
      <w:r w:rsidR="00861AB6" w:rsidRPr="00861AB6">
        <w:rPr>
          <w:rFonts w:ascii="Times New Roman" w:hAnsi="Times New Roman" w:cs="Times New Roman"/>
          <w:color w:val="auto"/>
          <w:lang w:val="uk-UA"/>
        </w:rPr>
        <w:t xml:space="preserve"> </w:t>
      </w:r>
      <w:r w:rsidRPr="00861AB6">
        <w:rPr>
          <w:rFonts w:ascii="Times New Roman" w:hAnsi="Times New Roman" w:cs="Times New Roman"/>
          <w:color w:val="auto"/>
          <w:lang w:val="uk-UA"/>
        </w:rPr>
        <w:t>Співпраця вчителя з вчителем інформатики, який забезпечує технічний бік процесу навчання, консультує з питань програмного забезпечення.</w:t>
      </w:r>
    </w:p>
    <w:p w:rsidR="00470FB6" w:rsidRPr="00861AB6" w:rsidRDefault="00470F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3.</w:t>
      </w:r>
      <w:r w:rsidR="00861AB6" w:rsidRPr="00861AB6">
        <w:rPr>
          <w:rFonts w:ascii="Times New Roman" w:hAnsi="Times New Roman" w:cs="Times New Roman"/>
          <w:color w:val="auto"/>
          <w:lang w:val="uk-UA"/>
        </w:rPr>
        <w:t xml:space="preserve"> </w:t>
      </w:r>
      <w:r w:rsidRPr="00861AB6">
        <w:rPr>
          <w:rFonts w:ascii="Times New Roman" w:hAnsi="Times New Roman" w:cs="Times New Roman"/>
          <w:color w:val="auto"/>
          <w:lang w:val="uk-UA"/>
        </w:rPr>
        <w:t>Співпраця вчителя з методистом Інституту післядипломної педагогічної освіти з питань застосування комп’ютера на уроках та підбору необхідних програмно-педагогічних засобів.</w:t>
      </w:r>
    </w:p>
    <w:p w:rsidR="00470FB6" w:rsidRPr="00861AB6" w:rsidRDefault="00470F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4.</w:t>
      </w:r>
      <w:r w:rsidR="00861AB6" w:rsidRPr="00861AB6">
        <w:rPr>
          <w:rFonts w:ascii="Times New Roman" w:hAnsi="Times New Roman" w:cs="Times New Roman"/>
          <w:color w:val="auto"/>
          <w:lang w:val="uk-UA"/>
        </w:rPr>
        <w:t xml:space="preserve"> </w:t>
      </w:r>
      <w:r w:rsidRPr="00861AB6">
        <w:rPr>
          <w:rFonts w:ascii="Times New Roman" w:hAnsi="Times New Roman" w:cs="Times New Roman"/>
          <w:color w:val="auto"/>
          <w:lang w:val="uk-UA"/>
        </w:rPr>
        <w:t xml:space="preserve">Безпосередня підготовка вчителя до уроку із застосуванням комп’ютера. </w:t>
      </w:r>
      <w:r w:rsidR="00470046" w:rsidRPr="00861AB6">
        <w:rPr>
          <w:rFonts w:ascii="Times New Roman" w:hAnsi="Times New Roman" w:cs="Times New Roman"/>
          <w:color w:val="auto"/>
          <w:lang w:val="uk-UA"/>
        </w:rPr>
        <w:t>[12, с.3]</w:t>
      </w:r>
    </w:p>
    <w:p w:rsidR="00861AB6" w:rsidRPr="00861AB6" w:rsidRDefault="00470F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Вчителю потрібно розробити загальний проект організації педагогічної взаємодії. Тут необхідно враховувати основні принципи навчання із застосуванням комп’ютера, правильно підібрати необхідний програмно-педагогічний засіб чи створити власну презентацію, які будуть ефективно реалізовувати мету і завдання уроку; усвідомити мету, зміст, способи діяльності та характер взаємодії на уроці; продумати алгоритм побудови уроку; визначити місце різних форм роботи з програмним матеріалом на уроці; передбачити, за допомогою яких форм організації, методів та засобів буде організована навчальна робота з учнями та визначити, за яких умов ця діяльність буде результативною.</w:t>
      </w:r>
    </w:p>
    <w:p w:rsidR="00470FB6" w:rsidRPr="00861AB6" w:rsidRDefault="00F06C62"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В</w:t>
      </w:r>
      <w:r w:rsidR="00470FB6" w:rsidRPr="00861AB6">
        <w:rPr>
          <w:rFonts w:ascii="Times New Roman" w:hAnsi="Times New Roman" w:cs="Times New Roman"/>
          <w:color w:val="auto"/>
          <w:lang w:val="uk-UA"/>
        </w:rPr>
        <w:t xml:space="preserve"> моделі навчання із застосуванням комп’ютера виділяються два яруси. Верхній ярус – методи і форми – відноситься до дидактики, нижній ярус складає педагог</w:t>
      </w:r>
      <w:r w:rsidR="00470046" w:rsidRPr="00861AB6">
        <w:rPr>
          <w:rFonts w:ascii="Times New Roman" w:hAnsi="Times New Roman" w:cs="Times New Roman"/>
          <w:color w:val="auto"/>
          <w:lang w:val="uk-UA"/>
        </w:rPr>
        <w:t>ічну техніку (засоби і прийоми) [11, с.6]</w:t>
      </w:r>
    </w:p>
    <w:p w:rsidR="00470FB6" w:rsidRPr="00861AB6" w:rsidRDefault="00470F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На уроках із застосуванням комп’ютера в умовах звичайної класно-урочної системи вчителями мають успішно використовуватися такі методи і форми навчання, які дозволяють ефективно будувати навчальний процес з урахуванням особливостей особистості школяра: 1) за ступенем самостійності мислення (репродуктивні, частково-пошукові, дослідницькі); 2) за джерелом подання і сприйняття навчальної діяльності (наочні, практичні); 3) методи формування пізнавальних інтересів (метод забезпечення успіху в навчанні, метод пізнавальних ігор, метод створення ситуації інтересу в процесі викладання навчального матеріалу); 4) метод тестового контролю.</w:t>
      </w:r>
      <w:r w:rsidR="00470046" w:rsidRPr="00861AB6">
        <w:rPr>
          <w:rFonts w:ascii="Times New Roman" w:hAnsi="Times New Roman" w:cs="Times New Roman"/>
          <w:color w:val="auto"/>
          <w:lang w:val="uk-UA"/>
        </w:rPr>
        <w:t>[11, с.7]</w:t>
      </w:r>
    </w:p>
    <w:p w:rsidR="00470FB6" w:rsidRPr="00861AB6" w:rsidRDefault="00F06C62"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Г</w:t>
      </w:r>
      <w:r w:rsidR="00470FB6" w:rsidRPr="00861AB6">
        <w:rPr>
          <w:rFonts w:ascii="Times New Roman" w:hAnsi="Times New Roman" w:cs="Times New Roman"/>
          <w:color w:val="auto"/>
          <w:lang w:val="uk-UA"/>
        </w:rPr>
        <w:t>оворячи про наочні методи, зазначаємо, що сучасна дидактика вимагає найбільш раціональних варіантів застосування засобів наочності, які дозволяють досягти високого освітнього та виховного, а також розвиваючого ефекту. Завдяки комп’ютеру можна побачити те, що не завжди вдається в реальному житті. Більше того, з пред’явленими в комп’ютерній формі об’єктами можна здійснювати різні дії, вивчати їх не тільки статичне зображення, але й динаміку розвитку в різних умовах. Крім цього, комп’ютер дозволяє як вичленити головні закономірності виучуваного предмета чи явища, так і розгледіти його в деталях. Різні форми представлення об’єкта можуть змінювати один одного й за бажанням учня, й за командою програми, чергуючи чи використовуючи одночасно образне, аналітичне, мовне представлення. Це дозволяє згідно із завданням навчання як стиснути інформацію про об’єкт, що вивчається, так і розширити його.</w:t>
      </w:r>
    </w:p>
    <w:p w:rsidR="00861AB6" w:rsidRPr="00861AB6" w:rsidRDefault="00470F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 xml:space="preserve">Наочність, що досягається завдяки застосуванню комп’ютера, допомагає подати знання у вигляді образів-картинок, а також візуалізувати ті знання людини, для яких ще не знайдено текстовий опис, які потребують абстракції на високому рівні. За допомогою анімації учні можуть побачити, наприклад, проростання рослин, рух тварин тощо. Приміром, за допомогою презентації </w:t>
      </w:r>
      <w:r w:rsidR="00861AB6" w:rsidRPr="00861AB6">
        <w:rPr>
          <w:rFonts w:ascii="Times New Roman" w:hAnsi="Times New Roman" w:cs="Times New Roman"/>
          <w:color w:val="auto"/>
          <w:lang w:val="uk-UA"/>
        </w:rPr>
        <w:t>"</w:t>
      </w:r>
      <w:r w:rsidRPr="00861AB6">
        <w:rPr>
          <w:rFonts w:ascii="Times New Roman" w:hAnsi="Times New Roman" w:cs="Times New Roman"/>
          <w:color w:val="auto"/>
          <w:lang w:val="uk-UA"/>
        </w:rPr>
        <w:t>Пташине подвір’я</w:t>
      </w:r>
      <w:r w:rsidR="00861AB6" w:rsidRPr="00861AB6">
        <w:rPr>
          <w:rFonts w:ascii="Times New Roman" w:hAnsi="Times New Roman" w:cs="Times New Roman"/>
          <w:color w:val="auto"/>
          <w:lang w:val="uk-UA"/>
        </w:rPr>
        <w:t>"</w:t>
      </w:r>
      <w:r w:rsidRPr="00861AB6">
        <w:rPr>
          <w:rFonts w:ascii="Times New Roman" w:hAnsi="Times New Roman" w:cs="Times New Roman"/>
          <w:color w:val="auto"/>
          <w:lang w:val="uk-UA"/>
        </w:rPr>
        <w:t xml:space="preserve"> вчитель на уроці образотворчого мистецтва може ознайомити учнів з різними видами птахів, продемонструвати загальну будова тіла птаха, зміну форми його тіла під час руху, ознайомити з послідовністю зображення птаха. Такі ілюстрації допомагають учням ефективніше сприймати навчальний матеріал, формувати конкретні уявлення, точні поняття.</w:t>
      </w:r>
    </w:p>
    <w:p w:rsidR="00470FB6" w:rsidRPr="00861AB6" w:rsidRDefault="00470F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Використовуючи цей метод, вчитель повинен забезпечити всебічний огляд об’єкта, чітко визначити головне, детально продумати пояснення, залучати учнів до пошуку потрібної інформації.</w:t>
      </w:r>
    </w:p>
    <w:p w:rsidR="00470FB6" w:rsidRPr="00861AB6" w:rsidRDefault="00470F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 xml:space="preserve">Практичний метод потрібно використовувати для закріплення знань з теми чи розділу курсу. Практичні роботи мають важливе навчально-пізнавальне значення, сприяють формуванню вмінь і навичок, необхідних для майбутнього життя. Так, наприклад, на уроках образотворчого мистецтва в 4 класі учні після вивчення нового матеріалу з теми </w:t>
      </w:r>
      <w:r w:rsidR="00861AB6" w:rsidRPr="00861AB6">
        <w:rPr>
          <w:rFonts w:ascii="Times New Roman" w:hAnsi="Times New Roman" w:cs="Times New Roman"/>
          <w:color w:val="auto"/>
          <w:lang w:val="uk-UA"/>
        </w:rPr>
        <w:t>"</w:t>
      </w:r>
      <w:r w:rsidRPr="00861AB6">
        <w:rPr>
          <w:rFonts w:ascii="Times New Roman" w:hAnsi="Times New Roman" w:cs="Times New Roman"/>
          <w:color w:val="auto"/>
          <w:lang w:val="uk-UA"/>
        </w:rPr>
        <w:t>Український декоративний розпис</w:t>
      </w:r>
      <w:r w:rsidR="00861AB6" w:rsidRPr="00861AB6">
        <w:rPr>
          <w:rFonts w:ascii="Times New Roman" w:hAnsi="Times New Roman" w:cs="Times New Roman"/>
          <w:color w:val="auto"/>
          <w:lang w:val="uk-UA"/>
        </w:rPr>
        <w:t>"</w:t>
      </w:r>
      <w:r w:rsidRPr="00861AB6">
        <w:rPr>
          <w:rFonts w:ascii="Times New Roman" w:hAnsi="Times New Roman" w:cs="Times New Roman"/>
          <w:color w:val="auto"/>
          <w:lang w:val="uk-UA"/>
        </w:rPr>
        <w:t xml:space="preserve"> (за допомогою елементів петриківського розпису в графічному редакторі) вчаться складати орнаменти, а на наступному уроці вони вже без затруднень виконують розпис нарізної дощечки фарбами і пензлем.</w:t>
      </w:r>
    </w:p>
    <w:p w:rsidR="00470FB6" w:rsidRPr="00861AB6" w:rsidRDefault="00F06C62"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Форми</w:t>
      </w:r>
      <w:r w:rsidR="00470FB6" w:rsidRPr="00861AB6">
        <w:rPr>
          <w:rFonts w:ascii="Times New Roman" w:hAnsi="Times New Roman" w:cs="Times New Roman"/>
          <w:color w:val="auto"/>
          <w:lang w:val="uk-UA"/>
        </w:rPr>
        <w:t xml:space="preserve"> організації навчально-пізнавальної діяльності уч</w:t>
      </w:r>
      <w:r w:rsidRPr="00861AB6">
        <w:rPr>
          <w:rFonts w:ascii="Times New Roman" w:hAnsi="Times New Roman" w:cs="Times New Roman"/>
          <w:color w:val="auto"/>
          <w:lang w:val="uk-UA"/>
        </w:rPr>
        <w:t>нів із застосуванням комп’ютера: індивідуальна</w:t>
      </w:r>
      <w:r w:rsidR="00470FB6" w:rsidRPr="00861AB6">
        <w:rPr>
          <w:rFonts w:ascii="Times New Roman" w:hAnsi="Times New Roman" w:cs="Times New Roman"/>
          <w:color w:val="auto"/>
          <w:lang w:val="uk-UA"/>
        </w:rPr>
        <w:t>, що використовується на</w:t>
      </w:r>
      <w:r w:rsidRPr="00861AB6">
        <w:rPr>
          <w:rFonts w:ascii="Times New Roman" w:hAnsi="Times New Roman" w:cs="Times New Roman"/>
          <w:color w:val="auto"/>
          <w:lang w:val="uk-UA"/>
        </w:rPr>
        <w:t>йчастіше, груповою і фронтальна</w:t>
      </w:r>
      <w:r w:rsidR="00470FB6" w:rsidRPr="00861AB6">
        <w:rPr>
          <w:rFonts w:ascii="Times New Roman" w:hAnsi="Times New Roman" w:cs="Times New Roman"/>
          <w:color w:val="auto"/>
          <w:lang w:val="uk-UA"/>
        </w:rPr>
        <w:t>. Індивідуальна форма навчання доцільна під час роботи учнів за комп’ютером. Групова можлива під час виконання певних завдань вчителя за комп’ютером, наприклад, створення анімаційних сюжетів. Фронтальна форма – під час тестув</w:t>
      </w:r>
      <w:r w:rsidR="00470046" w:rsidRPr="00861AB6">
        <w:rPr>
          <w:rFonts w:ascii="Times New Roman" w:hAnsi="Times New Roman" w:cs="Times New Roman"/>
          <w:color w:val="auto"/>
          <w:lang w:val="uk-UA"/>
        </w:rPr>
        <w:t>ання на комп’ютері [12,с. 3]</w:t>
      </w:r>
    </w:p>
    <w:p w:rsidR="00470FB6" w:rsidRPr="00861AB6" w:rsidRDefault="00470F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Продовжується підготовка вчителя до проведення уроку із застосуванням комп’ютера описом своїх дій та можливих дій учнів. Цей опис є складовою конспекту уроку. В подальшому вчитель реалізує заплановану послідовність дій у реальному навчальному процесі.</w:t>
      </w:r>
    </w:p>
    <w:p w:rsidR="00470FB6" w:rsidRPr="00861AB6" w:rsidRDefault="00470F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Завершується технологія застосування комп’ютера визначенням</w:t>
      </w:r>
      <w:r w:rsidR="00861AB6" w:rsidRPr="00861AB6">
        <w:rPr>
          <w:rFonts w:ascii="Times New Roman" w:hAnsi="Times New Roman" w:cs="Times New Roman"/>
          <w:color w:val="auto"/>
          <w:lang w:val="uk-UA"/>
        </w:rPr>
        <w:t xml:space="preserve"> </w:t>
      </w:r>
      <w:r w:rsidRPr="00861AB6">
        <w:rPr>
          <w:rFonts w:ascii="Times New Roman" w:hAnsi="Times New Roman" w:cs="Times New Roman"/>
          <w:color w:val="auto"/>
          <w:lang w:val="uk-UA"/>
        </w:rPr>
        <w:t xml:space="preserve">її ефективності: що позитивне в обраних видах, методах, формах, засобах навчальної діяльності </w:t>
      </w:r>
      <w:r w:rsidR="00861AB6" w:rsidRPr="00861AB6">
        <w:rPr>
          <w:rFonts w:ascii="Times New Roman" w:hAnsi="Times New Roman" w:cs="Times New Roman"/>
          <w:color w:val="auto"/>
          <w:lang w:val="uk-UA"/>
        </w:rPr>
        <w:t>"</w:t>
      </w:r>
      <w:r w:rsidRPr="00861AB6">
        <w:rPr>
          <w:rFonts w:ascii="Times New Roman" w:hAnsi="Times New Roman" w:cs="Times New Roman"/>
          <w:color w:val="auto"/>
          <w:lang w:val="uk-UA"/>
        </w:rPr>
        <w:t>вчитель – комп’ютер – учень</w:t>
      </w:r>
      <w:r w:rsidR="00861AB6" w:rsidRPr="00861AB6">
        <w:rPr>
          <w:rFonts w:ascii="Times New Roman" w:hAnsi="Times New Roman" w:cs="Times New Roman"/>
          <w:color w:val="auto"/>
          <w:lang w:val="uk-UA"/>
        </w:rPr>
        <w:t>"</w:t>
      </w:r>
      <w:r w:rsidRPr="00861AB6">
        <w:rPr>
          <w:rFonts w:ascii="Times New Roman" w:hAnsi="Times New Roman" w:cs="Times New Roman"/>
          <w:color w:val="auto"/>
          <w:lang w:val="uk-UA"/>
        </w:rPr>
        <w:t>, які були недоліки і чому, як у подальшій роботі подолати їх. Проводяться пілотні зрізи та тестування.</w:t>
      </w:r>
    </w:p>
    <w:p w:rsidR="00861AB6" w:rsidRPr="00861AB6" w:rsidRDefault="00F06C62"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Таким чином , щ</w:t>
      </w:r>
      <w:r w:rsidR="00470FB6" w:rsidRPr="00861AB6">
        <w:rPr>
          <w:rFonts w:ascii="Times New Roman" w:hAnsi="Times New Roman" w:cs="Times New Roman"/>
          <w:color w:val="auto"/>
          <w:lang w:val="uk-UA"/>
        </w:rPr>
        <w:t xml:space="preserve">об ефективно застосовувати комп’ютер в навчальному процесі, </w:t>
      </w:r>
      <w:r w:rsidRPr="00861AB6">
        <w:rPr>
          <w:rFonts w:ascii="Times New Roman" w:hAnsi="Times New Roman" w:cs="Times New Roman"/>
          <w:color w:val="auto"/>
          <w:lang w:val="uk-UA"/>
        </w:rPr>
        <w:t xml:space="preserve">потрібно </w:t>
      </w:r>
      <w:r w:rsidR="00470FB6" w:rsidRPr="00861AB6">
        <w:rPr>
          <w:rFonts w:ascii="Times New Roman" w:hAnsi="Times New Roman" w:cs="Times New Roman"/>
          <w:color w:val="auto"/>
          <w:lang w:val="uk-UA"/>
        </w:rPr>
        <w:t>дотримуватися всіх зазначених вище етапів технології застосування комп’ютера в навчанні і пам‘ятати, що комп’ютер не замінює вчителя, а лише змінює його функції в процесі навчання. Він не знижує ролі традиційних засобів навчання, а доповнює їх. Щоб не завдати шкоди здоров’ю дитини, застосовувати комп’ютер в навчанні потрібно дотримуючись встановлених вимог до організації режиму праці учнів на персональних комп’ютерах згідно з Державними санітарними правилами та нормами ДСаНПіН 5.5.6.009 98.</w:t>
      </w:r>
    </w:p>
    <w:p w:rsidR="00470FB6" w:rsidRPr="00861AB6" w:rsidRDefault="00470F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Важливим етапом у підготовці вчителя до уроку із застосуванням комп’ютерної графіки є підбір потрібних комп’ютерних програм, які повинні бути правильно спроектовані та мати належний рівень якості. Він повинен враховувати такі особливості: зручність інтерфейсу, швидкість засвоєння програми, легкість у користуванні, наявність системи підказок для роботи з програмою у навчальному процесі; відповідати всім вимогам санітарно-гігієнічних та ергономічних норм роботи педагогічного програмного забезпечення для певної вікової категорії учнів; весь матеріал у програмі має бути розподілений на певні порції таким чином, щоб у роботі з програмою учень не перевтомлювався; педагогічні програмні засоби повинні відповідати принципу відкритої архітектури, що дає можливість учителю самостійно доповнювати та редагувати матеріал, а також використовувати його у створенні власних навчальних розробок; структура програм повинна містити не тільки інформаційне наповнення, а й вимагати від учня певної співпраці; повинна забезпечуватися робота педагогічного програмного засобу з одного компакт-диска як у мультимедійному і комп’ютерному класах, так і на домашньому комп’ютері; коректно працювати з іншим предметним забезпеченням; співвідношення між вербальною і невербальною (текстом і зображенням) складовими сигналу не повинні пере</w:t>
      </w:r>
      <w:r w:rsidR="00102731" w:rsidRPr="00861AB6">
        <w:rPr>
          <w:rFonts w:ascii="Times New Roman" w:hAnsi="Times New Roman" w:cs="Times New Roman"/>
          <w:color w:val="auto"/>
          <w:lang w:val="uk-UA"/>
        </w:rPr>
        <w:t>вищувати психо-фізи</w:t>
      </w:r>
      <w:r w:rsidRPr="00861AB6">
        <w:rPr>
          <w:rFonts w:ascii="Times New Roman" w:hAnsi="Times New Roman" w:cs="Times New Roman"/>
          <w:color w:val="auto"/>
          <w:lang w:val="uk-UA"/>
        </w:rPr>
        <w:t xml:space="preserve">ологічно обгрунтованих норм; кольорова </w:t>
      </w:r>
      <w:r w:rsidR="00102731" w:rsidRPr="00861AB6">
        <w:rPr>
          <w:rFonts w:ascii="Times New Roman" w:hAnsi="Times New Roman" w:cs="Times New Roman"/>
          <w:color w:val="auto"/>
          <w:lang w:val="uk-UA"/>
        </w:rPr>
        <w:t>гама повинна бути теж психо-фізи</w:t>
      </w:r>
      <w:r w:rsidRPr="00861AB6">
        <w:rPr>
          <w:rFonts w:ascii="Times New Roman" w:hAnsi="Times New Roman" w:cs="Times New Roman"/>
          <w:color w:val="auto"/>
          <w:lang w:val="uk-UA"/>
        </w:rPr>
        <w:t>ологічно обгрунтованою.</w:t>
      </w:r>
    </w:p>
    <w:p w:rsidR="00470FB6" w:rsidRPr="00861AB6" w:rsidRDefault="00470F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Значну роль у підвищенні ефективності навчання в процесі застосування комп'ютера відіграє наявність пізнавальних мотивів та активність школярів. На даному етапі доречним є ознайомлення вчителів зі спонукальними мотивами до навчання, які виникають завдяки застосуванню комп’ютера. Це – новизна роботи з комп’ютером; поширення можливості представлення навчальної інформації наочно за допомогою графічних малюнків, анімації, тобто відтворення реальної обстановки діяльності; можливість розкрити практичну значимість матеріалу, що вивчається та проявити свою творчість.</w:t>
      </w:r>
    </w:p>
    <w:p w:rsidR="00470FB6" w:rsidRPr="00861AB6" w:rsidRDefault="00470F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Вчителі також опановують програму Microsoft Power Point. Це дає їм можливість вміти створювати презентації до уроків і тим самим зробити навчальний процес ефективнішим та результативнішим.</w:t>
      </w:r>
    </w:p>
    <w:p w:rsidR="00470FB6" w:rsidRPr="00861AB6" w:rsidRDefault="00470F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Крім даних занять по ознайомленню вчителів з новими інформаційними технологіям під час курсів підвищення кваліфікації, ми вводимо в навчальний процес також</w:t>
      </w:r>
      <w:r w:rsidR="00102731" w:rsidRPr="00861AB6">
        <w:rPr>
          <w:rFonts w:ascii="Times New Roman" w:hAnsi="Times New Roman" w:cs="Times New Roman"/>
          <w:color w:val="auto"/>
          <w:lang w:val="uk-UA"/>
        </w:rPr>
        <w:t xml:space="preserve"> спецкурс за програмою </w:t>
      </w:r>
      <w:r w:rsidR="00861AB6" w:rsidRPr="00861AB6">
        <w:rPr>
          <w:rFonts w:ascii="Times New Roman" w:hAnsi="Times New Roman" w:cs="Times New Roman"/>
          <w:color w:val="auto"/>
          <w:lang w:val="uk-UA"/>
        </w:rPr>
        <w:t>"</w:t>
      </w:r>
      <w:r w:rsidR="00102731" w:rsidRPr="00861AB6">
        <w:rPr>
          <w:rFonts w:ascii="Times New Roman" w:hAnsi="Times New Roman" w:cs="Times New Roman"/>
          <w:color w:val="auto"/>
          <w:lang w:val="uk-UA"/>
        </w:rPr>
        <w:t>Intel</w:t>
      </w:r>
      <w:r w:rsidR="00861AB6" w:rsidRPr="00861AB6">
        <w:rPr>
          <w:rFonts w:ascii="Times New Roman" w:hAnsi="Times New Roman" w:cs="Times New Roman"/>
          <w:color w:val="auto"/>
          <w:lang w:val="uk-UA"/>
        </w:rPr>
        <w:t>"</w:t>
      </w:r>
      <w:r w:rsidRPr="00861AB6">
        <w:rPr>
          <w:rFonts w:ascii="Times New Roman" w:hAnsi="Times New Roman" w:cs="Times New Roman"/>
          <w:color w:val="auto"/>
          <w:lang w:val="uk-UA"/>
        </w:rPr>
        <w:t>. Навчання для майбутнього</w:t>
      </w:r>
      <w:r w:rsidR="00861AB6" w:rsidRPr="00861AB6">
        <w:rPr>
          <w:rFonts w:ascii="Times New Roman" w:hAnsi="Times New Roman" w:cs="Times New Roman"/>
          <w:color w:val="auto"/>
          <w:lang w:val="uk-UA"/>
        </w:rPr>
        <w:t>"</w:t>
      </w:r>
      <w:r w:rsidRPr="00861AB6">
        <w:rPr>
          <w:rFonts w:ascii="Times New Roman" w:hAnsi="Times New Roman" w:cs="Times New Roman"/>
          <w:color w:val="auto"/>
          <w:lang w:val="uk-UA"/>
        </w:rPr>
        <w:t>, де педагоги вчаться створювати комп’ютерні проекти. Це дозволяє вчителям підвищити не тільки свій професійний рівень, але й свою інформаційну культуру.</w:t>
      </w:r>
    </w:p>
    <w:p w:rsidR="00470FB6" w:rsidRPr="00861AB6" w:rsidRDefault="00470F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Отже, для вчителя застосування комп’ютера – це багатоцільове вирішення проблеми уроку: вдосконалення навчального процесу, надання можливості дати більший обсяг інформації, розвиток активності учнів, індивідуалізація та диференціація навчання; урізноманітнення форм роботи, підвищення зацікавленості учнів предметами, темами, що вивчаються; розвиток самостійності та логічності мислення; контроль знань, умінь і навичок.</w:t>
      </w:r>
    </w:p>
    <w:p w:rsidR="00861AB6" w:rsidRPr="00861AB6" w:rsidRDefault="00470F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Щоб підготувати вчителя до проведення уроків за допомогою комп’ютера, потрібно на курсах підвищення</w:t>
      </w:r>
      <w:r w:rsidR="00861AB6" w:rsidRPr="00861AB6">
        <w:rPr>
          <w:rFonts w:ascii="Times New Roman" w:hAnsi="Times New Roman" w:cs="Times New Roman"/>
          <w:color w:val="auto"/>
          <w:lang w:val="uk-UA"/>
        </w:rPr>
        <w:t xml:space="preserve"> </w:t>
      </w:r>
      <w:r w:rsidRPr="00861AB6">
        <w:rPr>
          <w:rFonts w:ascii="Times New Roman" w:hAnsi="Times New Roman" w:cs="Times New Roman"/>
          <w:color w:val="auto"/>
          <w:lang w:val="uk-UA"/>
        </w:rPr>
        <w:t>кваліфікації в інститутах післядипломної педагогічної освіти проводити спеціальні заняття, спецкурси, де б вони могли отримати всі необхідні знання. Технологічна грамотність вчителя дозволить йому реально оцінити можливості комп’ютера, подивитися на педагогічний процес із позиції кінцевого результату.</w:t>
      </w:r>
    </w:p>
    <w:p w:rsidR="0097709D" w:rsidRPr="00861AB6" w:rsidRDefault="0097709D" w:rsidP="00861AB6">
      <w:pPr>
        <w:pStyle w:val="2"/>
        <w:keepNext w:val="0"/>
        <w:widowControl w:val="0"/>
        <w:suppressAutoHyphens/>
        <w:spacing w:before="0" w:after="0" w:line="360" w:lineRule="auto"/>
        <w:ind w:firstLine="709"/>
        <w:jc w:val="both"/>
        <w:rPr>
          <w:rFonts w:ascii="Times New Roman" w:hAnsi="Times New Roman" w:cs="Times New Roman"/>
          <w:b w:val="0"/>
          <w:i w:val="0"/>
          <w:iCs w:val="0"/>
          <w:color w:val="auto"/>
          <w:lang w:val="uk-UA"/>
        </w:rPr>
      </w:pPr>
      <w:bookmarkStart w:id="5" w:name="_Toc194674641"/>
    </w:p>
    <w:p w:rsidR="00E74952" w:rsidRPr="00861AB6" w:rsidRDefault="00861A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1.4</w:t>
      </w:r>
      <w:r w:rsidR="00E74952" w:rsidRPr="00861AB6">
        <w:rPr>
          <w:rFonts w:ascii="Times New Roman" w:hAnsi="Times New Roman" w:cs="Times New Roman"/>
          <w:color w:val="auto"/>
          <w:lang w:val="uk-UA"/>
        </w:rPr>
        <w:t xml:space="preserve"> Нові інформаційні технології викладання англійської мови</w:t>
      </w:r>
      <w:bookmarkEnd w:id="5"/>
    </w:p>
    <w:p w:rsidR="00861AB6" w:rsidRPr="00861AB6" w:rsidRDefault="00861AB6" w:rsidP="00861AB6">
      <w:pPr>
        <w:widowControl w:val="0"/>
        <w:suppressAutoHyphens/>
        <w:spacing w:line="360" w:lineRule="auto"/>
        <w:ind w:firstLine="709"/>
        <w:jc w:val="both"/>
        <w:rPr>
          <w:rFonts w:ascii="Times New Roman" w:hAnsi="Times New Roman" w:cs="Times New Roman"/>
          <w:color w:val="auto"/>
          <w:lang w:val="uk-UA"/>
        </w:rPr>
      </w:pPr>
    </w:p>
    <w:p w:rsidR="00E74952" w:rsidRPr="00861AB6" w:rsidRDefault="00E74952"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У цей час значні перетворення в галузі освіти торкнулися й навчання іноземної мови в школі. Зокрема стали інтенсивно впроваджуватися в навчальний процес нові інформаційні технології, такі як використання Інтернет-ресурсів, що навчають, комп'ютерних прогр</w:t>
      </w:r>
      <w:r w:rsidR="0097709D" w:rsidRPr="00861AB6">
        <w:rPr>
          <w:rFonts w:ascii="Times New Roman" w:hAnsi="Times New Roman" w:cs="Times New Roman"/>
          <w:color w:val="auto"/>
          <w:lang w:val="uk-UA"/>
        </w:rPr>
        <w:t>ам тощо</w:t>
      </w:r>
      <w:r w:rsidRPr="00861AB6">
        <w:rPr>
          <w:rFonts w:ascii="Times New Roman" w:hAnsi="Times New Roman" w:cs="Times New Roman"/>
          <w:color w:val="auto"/>
          <w:lang w:val="uk-UA"/>
        </w:rPr>
        <w:t>.</w:t>
      </w:r>
    </w:p>
    <w:p w:rsidR="00E74952" w:rsidRPr="00861AB6" w:rsidRDefault="00E74952"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Розробкою й впровадженням у навчальний процес нових інформаційних технологій активно займаються такі дослідники як, Полат Е. С., Дмитрієва Е. И., Новиков С. В,Полілова Т.А., Цвєткова Л. А. та інші.</w:t>
      </w:r>
    </w:p>
    <w:p w:rsidR="00E74952" w:rsidRPr="00861AB6" w:rsidRDefault="00E74952"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 xml:space="preserve">О.І. Руденко-Моргун у своїй статті </w:t>
      </w:r>
      <w:r w:rsidR="00861AB6" w:rsidRPr="00861AB6">
        <w:rPr>
          <w:rFonts w:ascii="Times New Roman" w:hAnsi="Times New Roman" w:cs="Times New Roman"/>
          <w:color w:val="auto"/>
          <w:lang w:val="uk-UA"/>
        </w:rPr>
        <w:t>"</w:t>
      </w:r>
      <w:r w:rsidRPr="00861AB6">
        <w:rPr>
          <w:rFonts w:ascii="Times New Roman" w:hAnsi="Times New Roman" w:cs="Times New Roman"/>
          <w:color w:val="auto"/>
          <w:lang w:val="uk-UA"/>
        </w:rPr>
        <w:t>Комп'ютерні технології як нова форма навчання</w:t>
      </w:r>
      <w:r w:rsidR="00861AB6" w:rsidRPr="00861AB6">
        <w:rPr>
          <w:rFonts w:ascii="Times New Roman" w:hAnsi="Times New Roman" w:cs="Times New Roman"/>
          <w:color w:val="auto"/>
          <w:lang w:val="uk-UA"/>
        </w:rPr>
        <w:t>"</w:t>
      </w:r>
      <w:r w:rsidRPr="00861AB6">
        <w:rPr>
          <w:rFonts w:ascii="Times New Roman" w:hAnsi="Times New Roman" w:cs="Times New Roman"/>
          <w:color w:val="auto"/>
          <w:lang w:val="uk-UA"/>
        </w:rPr>
        <w:t xml:space="preserve"> пише, </w:t>
      </w:r>
      <w:r w:rsidR="00861AB6" w:rsidRPr="00861AB6">
        <w:rPr>
          <w:rFonts w:ascii="Times New Roman" w:hAnsi="Times New Roman" w:cs="Times New Roman"/>
          <w:color w:val="auto"/>
          <w:lang w:val="uk-UA"/>
        </w:rPr>
        <w:t>"</w:t>
      </w:r>
      <w:r w:rsidRPr="00861AB6">
        <w:rPr>
          <w:rFonts w:ascii="Times New Roman" w:hAnsi="Times New Roman" w:cs="Times New Roman"/>
          <w:color w:val="auto"/>
          <w:lang w:val="uk-UA"/>
        </w:rPr>
        <w:t>ми живемо в століття інформаційної, комп'ютерної революції, що почалася в середині 80-х років і дотепер продовжує нарощувати темпи. От її основні віхи: поява персонального комп'ютера, винахід технології мультимедіа впровадження в наше життя глобальної інформаційної комп'ютерної мережі Інтернет. Всі ці нововведення легко й непомітно ввійшли в життя: вони широко використаються майже у всіх професійних сферах й у побуті</w:t>
      </w:r>
      <w:r w:rsidR="00861AB6" w:rsidRPr="00861AB6">
        <w:rPr>
          <w:rFonts w:ascii="Times New Roman" w:hAnsi="Times New Roman" w:cs="Times New Roman"/>
          <w:color w:val="auto"/>
          <w:lang w:val="uk-UA"/>
        </w:rPr>
        <w:t>"</w:t>
      </w:r>
      <w:r w:rsidRPr="00861AB6">
        <w:rPr>
          <w:rFonts w:ascii="Times New Roman" w:hAnsi="Times New Roman" w:cs="Times New Roman"/>
          <w:color w:val="auto"/>
          <w:lang w:val="uk-UA"/>
        </w:rPr>
        <w:t>.</w:t>
      </w:r>
      <w:r w:rsidR="006F5726" w:rsidRPr="00861AB6">
        <w:rPr>
          <w:rFonts w:ascii="Times New Roman" w:hAnsi="Times New Roman" w:cs="Times New Roman"/>
          <w:color w:val="auto"/>
          <w:lang w:val="uk-UA"/>
        </w:rPr>
        <w:t>[15,с. 12]</w:t>
      </w:r>
    </w:p>
    <w:p w:rsidR="00861AB6" w:rsidRPr="00861AB6" w:rsidRDefault="00E74952"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Ідеться про те, що автоматизовані навчальні системи (АНС) відносяться до так званих комбінованих технічних засобів навчання. Вони призначені для реалізації за допомогою комп'ютера, що працюють у діалоговому режимі, функцій по повідомлення</w:t>
      </w:r>
      <w:r w:rsidR="00861AB6" w:rsidRPr="00861AB6">
        <w:rPr>
          <w:rFonts w:ascii="Times New Roman" w:hAnsi="Times New Roman" w:cs="Times New Roman"/>
          <w:color w:val="auto"/>
          <w:lang w:val="uk-UA"/>
        </w:rPr>
        <w:t xml:space="preserve"> </w:t>
      </w:r>
      <w:r w:rsidRPr="00861AB6">
        <w:rPr>
          <w:rFonts w:ascii="Times New Roman" w:hAnsi="Times New Roman" w:cs="Times New Roman"/>
          <w:color w:val="auto"/>
          <w:lang w:val="uk-UA"/>
        </w:rPr>
        <w:t>інформації в зручній для сприйняття формі, індивідуалізованого керування навчальною діяльністю в ході програмованого, проблемного навчання; контроля знань, а також для забезпечення доступу до обчислювальних, інформаційно-довідкових й інших ресурсів комп'ютера.</w:t>
      </w:r>
    </w:p>
    <w:p w:rsidR="00E74952" w:rsidRPr="00861AB6" w:rsidRDefault="00861AB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w:t>
      </w:r>
      <w:r w:rsidR="00E74952" w:rsidRPr="00861AB6">
        <w:rPr>
          <w:rFonts w:ascii="Times New Roman" w:hAnsi="Times New Roman" w:cs="Times New Roman"/>
          <w:color w:val="auto"/>
          <w:lang w:val="uk-UA"/>
        </w:rPr>
        <w:t>Про те, що комп'ютери стрімко ввійшли в наше життя й у процес навчання англійській мові, трохи потіснивши традиційні методики й змусивши викладачів іноземних мов вирішувати проблеми, про існування яких кілька десятків років тому жоден</w:t>
      </w:r>
      <w:r w:rsidR="0097709D" w:rsidRPr="00861AB6">
        <w:rPr>
          <w:rFonts w:ascii="Times New Roman" w:hAnsi="Times New Roman" w:cs="Times New Roman"/>
          <w:color w:val="auto"/>
          <w:lang w:val="uk-UA"/>
        </w:rPr>
        <w:t xml:space="preserve"> лінгвіст навіть не підозрював</w:t>
      </w:r>
      <w:r w:rsidRPr="00861AB6">
        <w:rPr>
          <w:rFonts w:ascii="Times New Roman" w:hAnsi="Times New Roman" w:cs="Times New Roman"/>
          <w:color w:val="auto"/>
          <w:lang w:val="uk-UA"/>
        </w:rPr>
        <w:t>"</w:t>
      </w:r>
      <w:r w:rsidR="006F5726" w:rsidRPr="00861AB6">
        <w:rPr>
          <w:rFonts w:ascii="Times New Roman" w:hAnsi="Times New Roman" w:cs="Times New Roman"/>
          <w:color w:val="auto"/>
          <w:lang w:val="uk-UA"/>
        </w:rPr>
        <w:t xml:space="preserve"> [14,с. 16] </w:t>
      </w:r>
      <w:r w:rsidR="00E74952" w:rsidRPr="00861AB6">
        <w:rPr>
          <w:rFonts w:ascii="Times New Roman" w:hAnsi="Times New Roman" w:cs="Times New Roman"/>
          <w:color w:val="auto"/>
          <w:lang w:val="uk-UA"/>
        </w:rPr>
        <w:t>Немає нічого дивного в тім, що не всі викладачі виявилися готовими до широкого впровадження комп'ютерів у таку нетрадиційну сферу, як навчання іноземним мовам.</w:t>
      </w:r>
    </w:p>
    <w:p w:rsidR="00E74952" w:rsidRPr="00861AB6" w:rsidRDefault="00E74952"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Система утворення, на думку</w:t>
      </w:r>
      <w:r w:rsidR="00861AB6" w:rsidRPr="00861AB6">
        <w:rPr>
          <w:rFonts w:ascii="Times New Roman" w:hAnsi="Times New Roman" w:cs="Times New Roman"/>
          <w:color w:val="auto"/>
          <w:lang w:val="uk-UA"/>
        </w:rPr>
        <w:t xml:space="preserve"> </w:t>
      </w:r>
      <w:r w:rsidRPr="00861AB6">
        <w:rPr>
          <w:rFonts w:ascii="Times New Roman" w:hAnsi="Times New Roman" w:cs="Times New Roman"/>
          <w:color w:val="auto"/>
          <w:lang w:val="uk-UA"/>
        </w:rPr>
        <w:t>багатьох дослідників, не може бути незалежної від суспільного й політичного пристрою держави, вона за всіх часів відгукувалася на соціальне замовлення. Саме в силу цього політика держави останнім часом спрямована на те, щоб впровадити інформаційні технології в школи й вузи, перетворити стихійний процес, яким він по перевазі був протягом цілого ряду років, у керований і контрольований, залучити до роботи над новими навчальними матеріалами фахівців у предметних областях, стимулювати комп'ютерні фірми до створення електронної навчальної продукції для школярів і студентів. Необхідно, щоб кожен викладач зрозумів просту думку: комп'ютер у навчальному процесі – не механічний педагог, не заступник або аналог викладача, а засіб при навчанні дітей, що підсилює й розширює можливості його навчальної діяльності. Те, що викладач бажає одержати в результаті використання машини, у неї необхідно запрограмувати. Таким чином, комп'ютер бере на себе левину частку рутинної роботи викладача, звільняючи йому час для творчої діяльності, що на сучасному рівні розвитку техніки не може бути віддана комп'ютеру.</w:t>
      </w:r>
    </w:p>
    <w:p w:rsidR="00E74952" w:rsidRPr="00861AB6" w:rsidRDefault="00E74952"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Як відомо, придатність технічних засобів навчання й контролю для використання на заняттях по іноземній мові визначається за наступними критеріями:</w:t>
      </w:r>
    </w:p>
    <w:p w:rsidR="00861AB6" w:rsidRPr="00861AB6" w:rsidRDefault="00E74952"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по-перше, вони повинні сприяти підвищенню продуктивності праці й ефективності навчального процесу,</w:t>
      </w:r>
    </w:p>
    <w:p w:rsidR="00861AB6" w:rsidRPr="00861AB6" w:rsidRDefault="00E74952"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по-друге, забезпечувати негайне й постійне</w:t>
      </w:r>
      <w:r w:rsidR="00861AB6" w:rsidRPr="00861AB6">
        <w:rPr>
          <w:rFonts w:ascii="Times New Roman" w:hAnsi="Times New Roman" w:cs="Times New Roman"/>
          <w:color w:val="auto"/>
          <w:lang w:val="uk-UA"/>
        </w:rPr>
        <w:t xml:space="preserve"> </w:t>
      </w:r>
      <w:r w:rsidRPr="00861AB6">
        <w:rPr>
          <w:rFonts w:ascii="Times New Roman" w:hAnsi="Times New Roman" w:cs="Times New Roman"/>
          <w:color w:val="auto"/>
          <w:lang w:val="uk-UA"/>
        </w:rPr>
        <w:t>підкріплення правильності навчальних дій кожного учня;</w:t>
      </w:r>
    </w:p>
    <w:p w:rsidR="00861AB6" w:rsidRPr="00861AB6" w:rsidRDefault="00E74952"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по-третє, підвищувати свідомість й інтерес до вивчення мови,</w:t>
      </w:r>
    </w:p>
    <w:p w:rsidR="00E74952" w:rsidRPr="00861AB6" w:rsidRDefault="00E74952"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по-четверте, забезпечувати оперативний зворотний зв'язок і поопераційний</w:t>
      </w:r>
      <w:r w:rsidR="00861AB6" w:rsidRPr="00861AB6">
        <w:rPr>
          <w:rFonts w:ascii="Times New Roman" w:hAnsi="Times New Roman" w:cs="Times New Roman"/>
          <w:color w:val="auto"/>
          <w:lang w:val="uk-UA"/>
        </w:rPr>
        <w:t xml:space="preserve"> </w:t>
      </w:r>
      <w:r w:rsidRPr="00861AB6">
        <w:rPr>
          <w:rFonts w:ascii="Times New Roman" w:hAnsi="Times New Roman" w:cs="Times New Roman"/>
          <w:color w:val="auto"/>
          <w:lang w:val="uk-UA"/>
        </w:rPr>
        <w:t>контроль дій всіх тих, кого навчають,</w:t>
      </w:r>
    </w:p>
    <w:p w:rsidR="00E74952" w:rsidRPr="00861AB6" w:rsidRDefault="00E74952"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по-п'яте, мати можливість швидкого уведення відповідей без тривалого</w:t>
      </w:r>
      <w:r w:rsidR="0097709D" w:rsidRPr="00861AB6">
        <w:rPr>
          <w:rFonts w:ascii="Times New Roman" w:hAnsi="Times New Roman" w:cs="Times New Roman"/>
          <w:color w:val="auto"/>
          <w:lang w:val="uk-UA"/>
        </w:rPr>
        <w:t xml:space="preserve"> їхнього кодування й шифрування [15,с.12]</w:t>
      </w:r>
    </w:p>
    <w:p w:rsidR="00E74952" w:rsidRPr="00861AB6" w:rsidRDefault="00E74952"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Як показує практика,</w:t>
      </w:r>
      <w:r w:rsidR="00861AB6" w:rsidRPr="00861AB6">
        <w:rPr>
          <w:rFonts w:ascii="Times New Roman" w:hAnsi="Times New Roman" w:cs="Times New Roman"/>
          <w:color w:val="auto"/>
          <w:lang w:val="uk-UA"/>
        </w:rPr>
        <w:t xml:space="preserve"> </w:t>
      </w:r>
      <w:r w:rsidRPr="00861AB6">
        <w:rPr>
          <w:rFonts w:ascii="Times New Roman" w:hAnsi="Times New Roman" w:cs="Times New Roman"/>
          <w:color w:val="auto"/>
          <w:lang w:val="uk-UA"/>
        </w:rPr>
        <w:t xml:space="preserve">із всіх існуючих засобів навчання комп'ютери якнайкраще </w:t>
      </w:r>
      <w:r w:rsidR="00861AB6" w:rsidRPr="00861AB6">
        <w:rPr>
          <w:rFonts w:ascii="Times New Roman" w:hAnsi="Times New Roman" w:cs="Times New Roman"/>
          <w:color w:val="auto"/>
          <w:lang w:val="uk-UA"/>
        </w:rPr>
        <w:t>"</w:t>
      </w:r>
      <w:r w:rsidRPr="00861AB6">
        <w:rPr>
          <w:rFonts w:ascii="Times New Roman" w:hAnsi="Times New Roman" w:cs="Times New Roman"/>
          <w:color w:val="auto"/>
          <w:lang w:val="uk-UA"/>
        </w:rPr>
        <w:t>вписуються</w:t>
      </w:r>
      <w:r w:rsidR="00861AB6" w:rsidRPr="00861AB6">
        <w:rPr>
          <w:rFonts w:ascii="Times New Roman" w:hAnsi="Times New Roman" w:cs="Times New Roman"/>
          <w:color w:val="auto"/>
          <w:lang w:val="uk-UA"/>
        </w:rPr>
        <w:t>"</w:t>
      </w:r>
      <w:r w:rsidRPr="00861AB6">
        <w:rPr>
          <w:rFonts w:ascii="Times New Roman" w:hAnsi="Times New Roman" w:cs="Times New Roman"/>
          <w:color w:val="auto"/>
          <w:lang w:val="uk-UA"/>
        </w:rPr>
        <w:t xml:space="preserve"> в структуру навчального процесу, найбільш повно відповідають дидактичним вимогам і максимально наближають процес навчання англійській мові до реальних умов. Комп'ютери можуть сприймати нову інформацію, певним чином обробляти її й приймати рішення, можуть запам'ятовувати необхідні дані, відтворювати зображення, що рухаються, контролювати роботу таких технічних засобів навчання, як синтезатори мови, відеомагнітофони, магнітофони. Комп'ютери істотно розширюють можливості викладачів по індивідуалізації навчання й активізації пізнавальної діяльності учнів у навчанні англійській мові, дозволяють максимально адаптувати процес навчання до індивідуальних особливостей учнів. Кожен учень одержує можливість працювати у своєму ритмі, тобто вибираючи для себе оптимальні обсяг і швидкість засвоєння матеріалу.</w:t>
      </w:r>
    </w:p>
    <w:p w:rsidR="00E74952" w:rsidRPr="00861AB6" w:rsidRDefault="00E74952"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Застосування комп'ютерів на уроках англійської мови значно підвищує інтенсивність навчального процесу. При комп'ютерному навчанні засвоюється набагато більша кількість матеріалу, чим це робилося за той самий час в умовах традиційного навчання. Крім того, матеріал при використанні комп'ютера засвоюється міцніше.</w:t>
      </w:r>
    </w:p>
    <w:p w:rsidR="0009396E" w:rsidRDefault="00E74952"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Комп'ютер забезпечує й всебічний (поточний, кордонний, підсумковий) контроль навчального процесу.</w:t>
      </w:r>
    </w:p>
    <w:p w:rsidR="00E74952" w:rsidRPr="00861AB6" w:rsidRDefault="00E74952"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Контроль, як відомо, є невід'ємною частиною навчального процесу й виконує функцію зворотного зв'язку між учнем і викладачем. При використанні комп'ютера для контролю якості знань учнів досягається й більша об'єктивність оцінки. Крім того, комп'ютерний контроль дозволяє значно заощадити навчальний час, тому що здійснюється одночасна перевірка знань всіх учнів. Це дає можливість викладачеві приділити більше уваги творчим аспектам роботи з учнями.</w:t>
      </w:r>
    </w:p>
    <w:p w:rsidR="00E74952" w:rsidRPr="00861AB6" w:rsidRDefault="00E74952"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 xml:space="preserve">Ще одна перевага комп'ютера - здатність накопичувати статистичну інформацію в ході навчального процесу. Аналізуючи статистичні дані (кількість, звернень за допомогою, часу, витраченого на </w:t>
      </w:r>
      <w:r w:rsidR="00335091" w:rsidRPr="00861AB6">
        <w:rPr>
          <w:rFonts w:ascii="Times New Roman" w:hAnsi="Times New Roman" w:cs="Times New Roman"/>
          <w:color w:val="auto"/>
          <w:lang w:val="uk-UA"/>
        </w:rPr>
        <w:t>помилок, правильних</w:t>
      </w:r>
      <w:r w:rsidR="0097709D" w:rsidRPr="00861AB6">
        <w:rPr>
          <w:rFonts w:ascii="Times New Roman" w:hAnsi="Times New Roman" w:cs="Times New Roman"/>
          <w:color w:val="auto"/>
          <w:lang w:val="uk-UA"/>
        </w:rPr>
        <w:t xml:space="preserve">/ </w:t>
      </w:r>
      <w:r w:rsidR="00335091" w:rsidRPr="00861AB6">
        <w:rPr>
          <w:rFonts w:ascii="Times New Roman" w:hAnsi="Times New Roman" w:cs="Times New Roman"/>
          <w:color w:val="auto"/>
          <w:lang w:val="uk-UA"/>
        </w:rPr>
        <w:t xml:space="preserve">неправильних відповідей </w:t>
      </w:r>
      <w:r w:rsidRPr="00861AB6">
        <w:rPr>
          <w:rFonts w:ascii="Times New Roman" w:hAnsi="Times New Roman" w:cs="Times New Roman"/>
          <w:color w:val="auto"/>
          <w:lang w:val="uk-UA"/>
        </w:rPr>
        <w:t>виконання окремих завдань і т.п.), викладач судить про ступінь й якість сформованості знань в учнів.</w:t>
      </w:r>
    </w:p>
    <w:p w:rsidR="00E74952" w:rsidRPr="00861AB6" w:rsidRDefault="00E74952"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 xml:space="preserve">Необхідно відзначити, що комп'ютер знімає такого негативного психологічного фактора, як </w:t>
      </w:r>
      <w:r w:rsidR="00861AB6" w:rsidRPr="00861AB6">
        <w:rPr>
          <w:rFonts w:ascii="Times New Roman" w:hAnsi="Times New Roman" w:cs="Times New Roman"/>
          <w:color w:val="auto"/>
          <w:lang w:val="uk-UA"/>
        </w:rPr>
        <w:t>"</w:t>
      </w:r>
      <w:r w:rsidRPr="00861AB6">
        <w:rPr>
          <w:rFonts w:ascii="Times New Roman" w:hAnsi="Times New Roman" w:cs="Times New Roman"/>
          <w:color w:val="auto"/>
          <w:lang w:val="uk-UA"/>
        </w:rPr>
        <w:t>відповідефобія</w:t>
      </w:r>
      <w:r w:rsidR="00861AB6" w:rsidRPr="00861AB6">
        <w:rPr>
          <w:rFonts w:ascii="Times New Roman" w:hAnsi="Times New Roman" w:cs="Times New Roman"/>
          <w:color w:val="auto"/>
          <w:lang w:val="uk-UA"/>
        </w:rPr>
        <w:t>"</w:t>
      </w:r>
      <w:r w:rsidRPr="00861AB6">
        <w:rPr>
          <w:rFonts w:ascii="Times New Roman" w:hAnsi="Times New Roman" w:cs="Times New Roman"/>
          <w:color w:val="auto"/>
          <w:lang w:val="uk-UA"/>
        </w:rPr>
        <w:t xml:space="preserve">. Під час традиційних аудиторних занять різні фактори (дефекти вимови, страх припуститися помилки, невміння вголос формулювати свої думки й т.п.) не дозволяють багатьом учням показати свої реальні знання. Залишаючись же </w:t>
      </w:r>
      <w:r w:rsidR="00861AB6" w:rsidRPr="00861AB6">
        <w:rPr>
          <w:rFonts w:ascii="Times New Roman" w:hAnsi="Times New Roman" w:cs="Times New Roman"/>
          <w:color w:val="auto"/>
          <w:lang w:val="uk-UA"/>
        </w:rPr>
        <w:t>"</w:t>
      </w:r>
      <w:r w:rsidRPr="00861AB6">
        <w:rPr>
          <w:rFonts w:ascii="Times New Roman" w:hAnsi="Times New Roman" w:cs="Times New Roman"/>
          <w:color w:val="auto"/>
          <w:lang w:val="uk-UA"/>
        </w:rPr>
        <w:t>наодинці</w:t>
      </w:r>
      <w:r w:rsidR="00861AB6" w:rsidRPr="00861AB6">
        <w:rPr>
          <w:rFonts w:ascii="Times New Roman" w:hAnsi="Times New Roman" w:cs="Times New Roman"/>
          <w:color w:val="auto"/>
          <w:lang w:val="uk-UA"/>
        </w:rPr>
        <w:t>"</w:t>
      </w:r>
      <w:r w:rsidRPr="00861AB6">
        <w:rPr>
          <w:rFonts w:ascii="Times New Roman" w:hAnsi="Times New Roman" w:cs="Times New Roman"/>
          <w:color w:val="auto"/>
          <w:lang w:val="uk-UA"/>
        </w:rPr>
        <w:t xml:space="preserve"> з дисплеєм, учень, як правило, не почуває скутості й намагається виявити максимум своїх знань.</w:t>
      </w:r>
    </w:p>
    <w:p w:rsidR="00E74952" w:rsidRPr="00861AB6" w:rsidRDefault="00E74952"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Сприятливі можливості створюють комп'ютери й для організації самостійної роботи учнів на уроках англійської мови. Учні можуть використати комп'ютер як для вивчення окремих тим, так і для самоконтролю отриманих знань. Причому комп'ютер є самим терплячим педагогом, здатним скільки завгодно повторювати будь-які завдання, домагаючись правильної відповіді й, в остаточному підсумку, автоматизації навички, що відпрацьовує.</w:t>
      </w:r>
    </w:p>
    <w:p w:rsidR="00E74952" w:rsidRPr="00861AB6" w:rsidRDefault="00E74952"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Однак, сказавши про переваги комп'ютерів, Носенко</w:t>
      </w:r>
      <w:r w:rsidR="006F5726" w:rsidRPr="00861AB6">
        <w:rPr>
          <w:rFonts w:ascii="Times New Roman" w:hAnsi="Times New Roman" w:cs="Times New Roman"/>
          <w:color w:val="auto"/>
          <w:lang w:val="uk-UA"/>
        </w:rPr>
        <w:t xml:space="preserve"> Є</w:t>
      </w:r>
      <w:r w:rsidRPr="00861AB6">
        <w:rPr>
          <w:rFonts w:ascii="Times New Roman" w:hAnsi="Times New Roman" w:cs="Times New Roman"/>
          <w:color w:val="auto"/>
          <w:lang w:val="uk-UA"/>
        </w:rPr>
        <w:t>. Л. , Ломів Б.Т. відзначають і деякі недоліки</w:t>
      </w:r>
      <w:r w:rsidR="0097709D" w:rsidRPr="00861AB6">
        <w:rPr>
          <w:rFonts w:ascii="Times New Roman" w:hAnsi="Times New Roman" w:cs="Times New Roman"/>
          <w:color w:val="auto"/>
          <w:lang w:val="uk-UA"/>
        </w:rPr>
        <w:t xml:space="preserve">. </w:t>
      </w:r>
      <w:r w:rsidR="006F5726" w:rsidRPr="00861AB6">
        <w:rPr>
          <w:rFonts w:ascii="Times New Roman" w:hAnsi="Times New Roman" w:cs="Times New Roman"/>
          <w:color w:val="auto"/>
          <w:lang w:val="uk-UA"/>
        </w:rPr>
        <w:t>[15, с.18]</w:t>
      </w:r>
      <w:r w:rsidR="0097709D" w:rsidRPr="00861AB6">
        <w:rPr>
          <w:rFonts w:ascii="Times New Roman" w:hAnsi="Times New Roman" w:cs="Times New Roman"/>
          <w:color w:val="auto"/>
          <w:lang w:val="uk-UA"/>
        </w:rPr>
        <w:t xml:space="preserve"> </w:t>
      </w:r>
      <w:r w:rsidRPr="00861AB6">
        <w:rPr>
          <w:rFonts w:ascii="Times New Roman" w:hAnsi="Times New Roman" w:cs="Times New Roman"/>
          <w:color w:val="auto"/>
          <w:lang w:val="uk-UA"/>
        </w:rPr>
        <w:t>Діалектичність педагогічних явищ полягає в тому, що як би те ні було, позитивна сама по собі властивість або якість цілісного навчально-виховного процесу обертається своєю протилежністю й стає вкрай небажаною при непомірному, гіпертрофованому прояві, що придушує інші, не менш важливі властивості. Це зауваження має саме безпосереднє відношення до індивідуалізації навчання, тим більше що в умовах комп'ютеризації істотно міняються умови взаємодії педагога й учнів, а також учнів один з одним.</w:t>
      </w:r>
    </w:p>
    <w:p w:rsidR="0009396E" w:rsidRDefault="00E74952"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 xml:space="preserve">Уже на першому етапі навчання англійській мові, у процесі постановки цілей і завдань майбутньої пізнавальної діяльності учнів </w:t>
      </w:r>
      <w:r w:rsidR="0009396E">
        <w:rPr>
          <w:rFonts w:ascii="Times New Roman" w:hAnsi="Times New Roman" w:cs="Times New Roman"/>
          <w:color w:val="auto"/>
          <w:lang w:val="uk-UA"/>
        </w:rPr>
        <w:t>учитель бере участь посередньо.</w:t>
      </w:r>
    </w:p>
    <w:p w:rsidR="00E74952" w:rsidRPr="00861AB6" w:rsidRDefault="00E74952"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Безпосереднє пред'явлення завдань учневі здійснює комп'ютер. Звичайно, учитель повинен приймати саму активну участь у складанні навчальних програм, що визначають послідовність дій учня в рішенні того або іншого завдання. Але в реалізації найважливішої психолого-педагогічної функції навчання - пред'явленні й прийнятті учнями цілей і завдань учбово-пізнавальної діяльності - в умовах комп'ютеризації можливий гострий дефіцит безпосереднього спілкування вчителі й учня, живого слова вчителя.</w:t>
      </w:r>
    </w:p>
    <w:p w:rsidR="00E74952" w:rsidRPr="00861AB6" w:rsidRDefault="006F5726"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Таким чином, х</w:t>
      </w:r>
      <w:r w:rsidR="00E74952" w:rsidRPr="00861AB6">
        <w:rPr>
          <w:rFonts w:ascii="Times New Roman" w:hAnsi="Times New Roman" w:cs="Times New Roman"/>
          <w:color w:val="auto"/>
          <w:lang w:val="uk-UA"/>
        </w:rPr>
        <w:t>оча передача всіх функцій викладача машині в принципі можлива, ідею повної автоматизації навчання навряд чи можна розглядати як практично реалізовану й гуманну. Навчання немислимо без впливу, що виховує, особистості навчального на учнів, а для цього необхідний їхній безпосередній контакт.</w:t>
      </w:r>
    </w:p>
    <w:p w:rsidR="00481219" w:rsidRPr="00861AB6" w:rsidRDefault="00481219" w:rsidP="00861AB6">
      <w:pPr>
        <w:widowControl w:val="0"/>
        <w:suppressAutoHyphens/>
        <w:spacing w:line="360" w:lineRule="auto"/>
        <w:ind w:firstLine="709"/>
        <w:jc w:val="both"/>
        <w:rPr>
          <w:rFonts w:ascii="Times New Roman" w:hAnsi="Times New Roman" w:cs="Times New Roman"/>
          <w:color w:val="auto"/>
          <w:lang w:val="uk-UA"/>
        </w:rPr>
      </w:pPr>
    </w:p>
    <w:p w:rsidR="00470FB6" w:rsidRPr="0009396E" w:rsidRDefault="00861AB6" w:rsidP="00861AB6">
      <w:pPr>
        <w:pStyle w:val="1"/>
        <w:keepNext w:val="0"/>
        <w:widowControl w:val="0"/>
        <w:suppressAutoHyphens/>
        <w:spacing w:before="0" w:after="0" w:line="360" w:lineRule="auto"/>
        <w:ind w:firstLine="709"/>
        <w:jc w:val="both"/>
        <w:rPr>
          <w:rFonts w:ascii="Times New Roman" w:hAnsi="Times New Roman" w:cs="Times New Roman"/>
          <w:b w:val="0"/>
          <w:color w:val="auto"/>
          <w:sz w:val="28"/>
        </w:rPr>
      </w:pPr>
      <w:bookmarkStart w:id="6" w:name="_Toc194674642"/>
      <w:r w:rsidRPr="00861AB6">
        <w:rPr>
          <w:rFonts w:ascii="Times New Roman" w:hAnsi="Times New Roman" w:cs="Times New Roman"/>
          <w:b w:val="0"/>
          <w:bCs w:val="0"/>
          <w:color w:val="auto"/>
          <w:kern w:val="0"/>
          <w:sz w:val="28"/>
          <w:szCs w:val="28"/>
          <w:lang w:val="uk-UA"/>
        </w:rPr>
        <w:br w:type="page"/>
      </w:r>
      <w:r w:rsidR="00F41920" w:rsidRPr="00861AB6">
        <w:rPr>
          <w:rFonts w:ascii="Times New Roman" w:hAnsi="Times New Roman" w:cs="Times New Roman"/>
          <w:b w:val="0"/>
          <w:color w:val="auto"/>
          <w:sz w:val="28"/>
          <w:lang w:val="uk-UA"/>
        </w:rPr>
        <w:t>ВИСНОВ</w:t>
      </w:r>
      <w:r w:rsidR="00494AC4" w:rsidRPr="00861AB6">
        <w:rPr>
          <w:rFonts w:ascii="Times New Roman" w:hAnsi="Times New Roman" w:cs="Times New Roman"/>
          <w:b w:val="0"/>
          <w:color w:val="auto"/>
          <w:sz w:val="28"/>
          <w:lang w:val="uk-UA"/>
        </w:rPr>
        <w:t>КИ</w:t>
      </w:r>
      <w:bookmarkEnd w:id="6"/>
    </w:p>
    <w:p w:rsidR="00861AB6" w:rsidRPr="0009396E" w:rsidRDefault="00861AB6" w:rsidP="00861AB6">
      <w:pPr>
        <w:widowControl w:val="0"/>
        <w:suppressAutoHyphens/>
        <w:spacing w:line="360" w:lineRule="auto"/>
        <w:ind w:firstLine="709"/>
        <w:jc w:val="both"/>
        <w:rPr>
          <w:rFonts w:ascii="Times New Roman" w:hAnsi="Times New Roman" w:cs="Times New Roman"/>
          <w:color w:val="auto"/>
        </w:rPr>
      </w:pPr>
    </w:p>
    <w:p w:rsidR="00405CAB" w:rsidRPr="00861AB6" w:rsidRDefault="00405CAB"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Значення комп'ютера для системи освіти ще не повністю усвідомлене педагогами. Комп'ютер і програма повинні позбутися своєї штучності і стати невід'ємною частиною процесу навчання. Крім того, потрібна інтеграція інформаційної технології в арсеналі педагогічного інструментарію, відродження ідей індивідуалізованого навчання.</w:t>
      </w:r>
    </w:p>
    <w:p w:rsidR="00405CAB" w:rsidRPr="00861AB6" w:rsidRDefault="00405CAB"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Застосування нових програмних засобів дало змогу перебудувати навчання не лише з математики, фізики, хімії, а й з таких, здавалося б, далеких від комп'ютера навчальних предметів як рідна мова, іноземна мова, музика, малювання, географія, історія та інші.</w:t>
      </w:r>
    </w:p>
    <w:p w:rsidR="00405CAB" w:rsidRPr="00861AB6" w:rsidRDefault="00405CAB"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Саме використання нових інформаційних технологій дає змогу створити на уроці природне середовище, допомагає розбудити творче начало в учнях, розвиває їхнє мислення і формує у них навички, необхідні для сучасного суспільства. При цьому змінюється парадигма навчання, більше уваги приділяється виробленню уміння самостійно здобувати знання в умовах дослідницької діяльності. Застосування нов</w:t>
      </w:r>
      <w:r w:rsidR="0097709D" w:rsidRPr="00861AB6">
        <w:rPr>
          <w:rFonts w:ascii="Times New Roman" w:hAnsi="Times New Roman" w:cs="Times New Roman"/>
          <w:color w:val="auto"/>
          <w:lang w:val="uk-UA"/>
        </w:rPr>
        <w:t>их інформаційних технологій</w:t>
      </w:r>
      <w:r w:rsidRPr="00861AB6">
        <w:rPr>
          <w:rFonts w:ascii="Times New Roman" w:hAnsi="Times New Roman" w:cs="Times New Roman"/>
          <w:color w:val="auto"/>
          <w:lang w:val="uk-UA"/>
        </w:rPr>
        <w:t xml:space="preserve"> у навчанні посилює зв'язок між предметами, що</w:t>
      </w:r>
      <w:r w:rsidR="0097709D" w:rsidRPr="00861AB6">
        <w:rPr>
          <w:rFonts w:ascii="Times New Roman" w:hAnsi="Times New Roman" w:cs="Times New Roman"/>
          <w:color w:val="auto"/>
          <w:lang w:val="uk-UA"/>
        </w:rPr>
        <w:t xml:space="preserve"> сприяє створенню нових інтегро</w:t>
      </w:r>
      <w:r w:rsidRPr="00861AB6">
        <w:rPr>
          <w:rFonts w:ascii="Times New Roman" w:hAnsi="Times New Roman" w:cs="Times New Roman"/>
          <w:color w:val="auto"/>
          <w:lang w:val="uk-UA"/>
        </w:rPr>
        <w:t>ваних курсів навчання і налагодження зв'язку між державними стандартами освіти.</w:t>
      </w:r>
    </w:p>
    <w:p w:rsidR="00405CAB" w:rsidRPr="00861AB6" w:rsidRDefault="00405CAB"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Отже, конкретними механізмами втілення в практику школи концепції демократизму та гуманізації навчально-виховного процесу виступають нові педагогічні технології, зокрема інформаційно-технічні нововведення.</w:t>
      </w:r>
    </w:p>
    <w:p w:rsidR="00405CAB" w:rsidRPr="00861AB6" w:rsidRDefault="00405CAB"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Слід зазначити, що намітилася тенденція у визначенні концептуальних напрямів комп'ютеризації освіти. Курс програмування відходить на скромне місце в цій концепції, поступаючись підготовці користувачів персональних комп'ютерів, які вміють працювати з текстовими редакторами, базами даних, електронними таблицями, телекомунікацією. Актуальним стає оволодіння навичками користування електронною поштою та обмін даними в локальних мережах та Internet.</w:t>
      </w:r>
    </w:p>
    <w:p w:rsidR="00405CAB" w:rsidRPr="00861AB6" w:rsidRDefault="00405CAB"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Отже, останні дослідження свідчать, що зараз в Україні йде робота по впровадженню комп’ютера в навчальний процес. Його вже використовують не тільки під час викладання інформатики, але й інших предметів. І починати це потрібно вже з початкових класів. Застосування комп’ютера у навчанні молодших школярів дає можливість розширити світогляд учнів, сприяє кращому засвоєнню ними навчального матеріалу, підвищенню пізнавальної активності, зростанню інтересу до навчання, формуванню і розвитку творчих здібностей, розвитку наочно-образного, просторового і логічного мислення, уяви, спостережливості, уваги, фантазії, формуванню загальнонаукових умінь та навичок, умінь використовувати програмний засіб як інструмент пізнавальної діяльності, формуванню головних компонентів основ інформаційної культури.</w:t>
      </w:r>
    </w:p>
    <w:p w:rsidR="00405CAB" w:rsidRPr="00861AB6" w:rsidRDefault="00405CAB" w:rsidP="00861AB6">
      <w:pPr>
        <w:widowControl w:val="0"/>
        <w:suppressAutoHyphens/>
        <w:spacing w:line="360" w:lineRule="auto"/>
        <w:ind w:firstLine="709"/>
        <w:jc w:val="both"/>
        <w:rPr>
          <w:rFonts w:ascii="Times New Roman" w:hAnsi="Times New Roman" w:cs="Times New Roman"/>
          <w:color w:val="auto"/>
          <w:lang w:val="uk-UA"/>
        </w:rPr>
      </w:pPr>
      <w:r w:rsidRPr="00861AB6">
        <w:rPr>
          <w:rFonts w:ascii="Times New Roman" w:hAnsi="Times New Roman" w:cs="Times New Roman"/>
          <w:color w:val="auto"/>
          <w:lang w:val="uk-UA"/>
        </w:rPr>
        <w:t>Отже, для вчителя застосування комп’ютера – це багатоцільове вирішення проблеми уроку: вдосконалення навчального процесу, надання можливості дати більший обсяг інформації, розвиток активності учнів, індивідуалізація та диференціація навчання; урізноманітнення форм роботи, підвищення зацікавленості учнів предметами, темами, що вивчаються; розвиток самостійності та логічності мислення; контроль знань, умінь і навичок.</w:t>
      </w:r>
    </w:p>
    <w:p w:rsidR="00494AC4" w:rsidRPr="00861AB6" w:rsidRDefault="00494AC4" w:rsidP="00861AB6">
      <w:pPr>
        <w:pStyle w:val="31"/>
        <w:widowControl w:val="0"/>
        <w:suppressAutoHyphens/>
        <w:spacing w:line="360" w:lineRule="auto"/>
        <w:ind w:firstLine="709"/>
        <w:rPr>
          <w:rFonts w:ascii="Times New Roman" w:hAnsi="Times New Roman" w:cs="Times New Roman"/>
          <w:color w:val="auto"/>
        </w:rPr>
      </w:pPr>
    </w:p>
    <w:p w:rsidR="00861AB6" w:rsidRPr="00861AB6" w:rsidRDefault="00861AB6" w:rsidP="00861AB6">
      <w:pPr>
        <w:pStyle w:val="11"/>
        <w:rPr>
          <w:szCs w:val="24"/>
          <w:lang w:val="en-US"/>
        </w:rPr>
      </w:pPr>
      <w:bookmarkStart w:id="7" w:name="_Toc194674643"/>
      <w:r w:rsidRPr="00861AB6">
        <w:rPr>
          <w:bCs/>
        </w:rPr>
        <w:br w:type="page"/>
      </w:r>
      <w:bookmarkEnd w:id="7"/>
      <w:r w:rsidRPr="00861AB6">
        <w:rPr>
          <w:rStyle w:val="ab"/>
          <w:color w:val="auto"/>
          <w:u w:val="none"/>
        </w:rPr>
        <w:t>СПИСОК ВИКОРИСТАНОЇ ЛІТЕРАТУРИ</w:t>
      </w:r>
    </w:p>
    <w:p w:rsidR="00861AB6" w:rsidRPr="00861AB6" w:rsidRDefault="00861AB6" w:rsidP="00861AB6">
      <w:pPr>
        <w:widowControl w:val="0"/>
        <w:tabs>
          <w:tab w:val="left" w:pos="426"/>
        </w:tabs>
        <w:suppressAutoHyphens/>
        <w:spacing w:line="360" w:lineRule="auto"/>
        <w:rPr>
          <w:rFonts w:ascii="Times New Roman" w:hAnsi="Times New Roman" w:cs="Times New Roman"/>
          <w:color w:val="auto"/>
          <w:lang w:val="en-US"/>
        </w:rPr>
      </w:pPr>
    </w:p>
    <w:p w:rsidR="00494AC4" w:rsidRPr="00861AB6" w:rsidRDefault="00494AC4" w:rsidP="00861AB6">
      <w:pPr>
        <w:widowControl w:val="0"/>
        <w:numPr>
          <w:ilvl w:val="0"/>
          <w:numId w:val="27"/>
        </w:numPr>
        <w:tabs>
          <w:tab w:val="clear" w:pos="1260"/>
          <w:tab w:val="left" w:pos="426"/>
          <w:tab w:val="num" w:pos="540"/>
        </w:tabs>
        <w:suppressAutoHyphens/>
        <w:spacing w:line="360" w:lineRule="auto"/>
        <w:ind w:left="0" w:firstLine="0"/>
        <w:rPr>
          <w:rFonts w:ascii="Times New Roman" w:hAnsi="Times New Roman" w:cs="Times New Roman"/>
          <w:color w:val="auto"/>
          <w:lang w:val="uk-UA"/>
        </w:rPr>
      </w:pPr>
      <w:r w:rsidRPr="00861AB6">
        <w:rPr>
          <w:rFonts w:ascii="Times New Roman" w:hAnsi="Times New Roman" w:cs="Times New Roman"/>
          <w:color w:val="auto"/>
          <w:lang w:val="uk-UA"/>
        </w:rPr>
        <w:t>Модернізація вищої освіти України і Болонський процес. Уклад. М.Ф.Степко, Я.Я. Болюбаш, К.М. Лемківський, Ю.В.Сухарніков; відп. ред. М.Ф.Степко. – К., 2004. – С.6-7.</w:t>
      </w:r>
    </w:p>
    <w:p w:rsidR="00494AC4" w:rsidRPr="00861AB6" w:rsidRDefault="00494AC4" w:rsidP="00861AB6">
      <w:pPr>
        <w:widowControl w:val="0"/>
        <w:numPr>
          <w:ilvl w:val="0"/>
          <w:numId w:val="27"/>
        </w:numPr>
        <w:tabs>
          <w:tab w:val="clear" w:pos="1260"/>
          <w:tab w:val="left" w:pos="426"/>
          <w:tab w:val="num" w:pos="540"/>
        </w:tabs>
        <w:suppressAutoHyphens/>
        <w:spacing w:line="360" w:lineRule="auto"/>
        <w:ind w:left="0" w:firstLine="0"/>
        <w:rPr>
          <w:rFonts w:ascii="Times New Roman" w:hAnsi="Times New Roman" w:cs="Times New Roman"/>
          <w:color w:val="auto"/>
          <w:lang w:val="uk-UA"/>
        </w:rPr>
      </w:pPr>
      <w:r w:rsidRPr="00861AB6">
        <w:rPr>
          <w:rFonts w:ascii="Times New Roman" w:hAnsi="Times New Roman" w:cs="Times New Roman"/>
          <w:color w:val="auto"/>
          <w:lang w:val="uk-UA"/>
        </w:rPr>
        <w:t>Кремень В. Освіта і наука Укра</w:t>
      </w:r>
      <w:r w:rsidR="007227B7" w:rsidRPr="00861AB6">
        <w:rPr>
          <w:rFonts w:ascii="Times New Roman" w:hAnsi="Times New Roman" w:cs="Times New Roman"/>
          <w:color w:val="auto"/>
          <w:lang w:val="uk-UA"/>
        </w:rPr>
        <w:t>їни. Шляхи модернізації. – К.: Грамота</w:t>
      </w:r>
      <w:r w:rsidRPr="00861AB6">
        <w:rPr>
          <w:rFonts w:ascii="Times New Roman" w:hAnsi="Times New Roman" w:cs="Times New Roman"/>
          <w:color w:val="auto"/>
          <w:lang w:val="uk-UA"/>
        </w:rPr>
        <w:t>, 2003.</w:t>
      </w:r>
    </w:p>
    <w:p w:rsidR="00494AC4" w:rsidRPr="00861AB6" w:rsidRDefault="00494AC4" w:rsidP="00861AB6">
      <w:pPr>
        <w:widowControl w:val="0"/>
        <w:numPr>
          <w:ilvl w:val="0"/>
          <w:numId w:val="27"/>
        </w:numPr>
        <w:tabs>
          <w:tab w:val="clear" w:pos="1260"/>
          <w:tab w:val="left" w:pos="426"/>
          <w:tab w:val="num" w:pos="540"/>
        </w:tabs>
        <w:suppressAutoHyphens/>
        <w:spacing w:line="360" w:lineRule="auto"/>
        <w:ind w:left="0" w:firstLine="0"/>
        <w:rPr>
          <w:rFonts w:ascii="Times New Roman" w:hAnsi="Times New Roman" w:cs="Times New Roman"/>
          <w:color w:val="auto"/>
          <w:lang w:val="uk-UA"/>
        </w:rPr>
      </w:pPr>
      <w:r w:rsidRPr="00861AB6">
        <w:rPr>
          <w:rFonts w:ascii="Times New Roman" w:hAnsi="Times New Roman" w:cs="Times New Roman"/>
          <w:color w:val="auto"/>
          <w:lang w:val="uk-UA"/>
        </w:rPr>
        <w:t>Гуржій А.М., Биков В.Ю., Гапон В.В., Плескач М.Я. Аналіз стану комп’ютеризації загальноосвітніх навчальних закладів за 1997-2001 роки //Комп’ютер у школі та сім’ї. – 2002. – № 4. – С.3.</w:t>
      </w:r>
    </w:p>
    <w:p w:rsidR="00494AC4" w:rsidRPr="00861AB6" w:rsidRDefault="00494AC4" w:rsidP="00861AB6">
      <w:pPr>
        <w:widowControl w:val="0"/>
        <w:numPr>
          <w:ilvl w:val="0"/>
          <w:numId w:val="27"/>
        </w:numPr>
        <w:tabs>
          <w:tab w:val="clear" w:pos="1260"/>
          <w:tab w:val="left" w:pos="426"/>
          <w:tab w:val="num" w:pos="540"/>
        </w:tabs>
        <w:suppressAutoHyphens/>
        <w:spacing w:line="360" w:lineRule="auto"/>
        <w:ind w:left="0" w:firstLine="0"/>
        <w:rPr>
          <w:rFonts w:ascii="Times New Roman" w:hAnsi="Times New Roman" w:cs="Times New Roman"/>
          <w:color w:val="auto"/>
          <w:lang w:val="uk-UA"/>
        </w:rPr>
      </w:pPr>
      <w:r w:rsidRPr="00861AB6">
        <w:rPr>
          <w:rFonts w:ascii="Times New Roman" w:hAnsi="Times New Roman" w:cs="Times New Roman"/>
          <w:color w:val="auto"/>
          <w:lang w:val="uk-UA"/>
        </w:rPr>
        <w:t>Сільчак І.В. Організаційно-методичні форми використання комп’ютера у початкових класах //Комп’ютер у школі та сім’ї. – 2000. –</w:t>
      </w:r>
      <w:r w:rsidR="00861AB6" w:rsidRPr="00861AB6">
        <w:rPr>
          <w:rFonts w:ascii="Times New Roman" w:hAnsi="Times New Roman" w:cs="Times New Roman"/>
          <w:color w:val="auto"/>
          <w:lang w:val="uk-UA"/>
        </w:rPr>
        <w:t xml:space="preserve"> </w:t>
      </w:r>
      <w:r w:rsidRPr="00861AB6">
        <w:rPr>
          <w:rFonts w:ascii="Times New Roman" w:hAnsi="Times New Roman" w:cs="Times New Roman"/>
          <w:color w:val="auto"/>
          <w:lang w:val="uk-UA"/>
        </w:rPr>
        <w:t>№ 3. – С.38.</w:t>
      </w:r>
    </w:p>
    <w:p w:rsidR="00494AC4" w:rsidRPr="00861AB6" w:rsidRDefault="00494AC4" w:rsidP="00861AB6">
      <w:pPr>
        <w:widowControl w:val="0"/>
        <w:numPr>
          <w:ilvl w:val="0"/>
          <w:numId w:val="27"/>
        </w:numPr>
        <w:tabs>
          <w:tab w:val="clear" w:pos="1260"/>
          <w:tab w:val="left" w:pos="426"/>
          <w:tab w:val="num" w:pos="540"/>
        </w:tabs>
        <w:suppressAutoHyphens/>
        <w:spacing w:line="360" w:lineRule="auto"/>
        <w:ind w:left="0" w:firstLine="0"/>
        <w:rPr>
          <w:rFonts w:ascii="Times New Roman" w:hAnsi="Times New Roman" w:cs="Times New Roman"/>
          <w:color w:val="auto"/>
          <w:lang w:val="uk-UA"/>
        </w:rPr>
      </w:pPr>
      <w:r w:rsidRPr="00861AB6">
        <w:rPr>
          <w:rFonts w:ascii="Times New Roman" w:hAnsi="Times New Roman" w:cs="Times New Roman"/>
          <w:color w:val="auto"/>
          <w:lang w:val="uk-UA"/>
        </w:rPr>
        <w:t>Дмитренко І.І., Кравченко І.І. Використання комп’ютера для відпрацювання навичок усної лічби // Комп’ютер у школі та сім’ї. – 1998. – № 2. – С.31.</w:t>
      </w:r>
    </w:p>
    <w:p w:rsidR="00861AB6" w:rsidRPr="00861AB6" w:rsidRDefault="003A7F35" w:rsidP="00861AB6">
      <w:pPr>
        <w:widowControl w:val="0"/>
        <w:tabs>
          <w:tab w:val="left" w:pos="426"/>
        </w:tabs>
        <w:suppressAutoHyphens/>
        <w:spacing w:line="360" w:lineRule="auto"/>
        <w:rPr>
          <w:rFonts w:ascii="Times New Roman" w:hAnsi="Times New Roman" w:cs="Times New Roman"/>
          <w:color w:val="auto"/>
          <w:lang w:val="uk-UA"/>
        </w:rPr>
      </w:pPr>
      <w:r w:rsidRPr="00861AB6">
        <w:rPr>
          <w:rFonts w:ascii="Times New Roman" w:hAnsi="Times New Roman" w:cs="Times New Roman"/>
          <w:color w:val="auto"/>
          <w:lang w:val="uk-UA"/>
        </w:rPr>
        <w:t>6. Зязюн І. Технологізація освіти як історична неперервність // Неперервн</w:t>
      </w:r>
      <w:r w:rsidR="006F5726" w:rsidRPr="00861AB6">
        <w:rPr>
          <w:rFonts w:ascii="Times New Roman" w:hAnsi="Times New Roman" w:cs="Times New Roman"/>
          <w:color w:val="auto"/>
          <w:lang w:val="uk-UA"/>
        </w:rPr>
        <w:t>а педагогічна освіта.</w:t>
      </w:r>
      <w:r w:rsidRPr="00861AB6">
        <w:rPr>
          <w:rFonts w:ascii="Times New Roman" w:hAnsi="Times New Roman" w:cs="Times New Roman"/>
          <w:color w:val="auto"/>
          <w:lang w:val="uk-UA"/>
        </w:rPr>
        <w:t xml:space="preserve"> Теорія і</w:t>
      </w:r>
      <w:r w:rsidR="006354AA" w:rsidRPr="00861AB6">
        <w:rPr>
          <w:rFonts w:ascii="Times New Roman" w:hAnsi="Times New Roman" w:cs="Times New Roman"/>
          <w:color w:val="auto"/>
          <w:lang w:val="uk-UA"/>
        </w:rPr>
        <w:t xml:space="preserve"> практика. – 2001. – Вип..1. – </w:t>
      </w:r>
      <w:r w:rsidR="006354AA" w:rsidRPr="00861AB6">
        <w:rPr>
          <w:rFonts w:ascii="Times New Roman" w:hAnsi="Times New Roman" w:cs="Times New Roman"/>
          <w:color w:val="auto"/>
          <w:lang w:val="en-US"/>
        </w:rPr>
        <w:t>C</w:t>
      </w:r>
      <w:r w:rsidRPr="00861AB6">
        <w:rPr>
          <w:rFonts w:ascii="Times New Roman" w:hAnsi="Times New Roman" w:cs="Times New Roman"/>
          <w:color w:val="auto"/>
          <w:lang w:val="uk-UA"/>
        </w:rPr>
        <w:t>.73-85.</w:t>
      </w:r>
    </w:p>
    <w:p w:rsidR="003A7F35" w:rsidRPr="00861AB6" w:rsidRDefault="003A7F35" w:rsidP="00861AB6">
      <w:pPr>
        <w:widowControl w:val="0"/>
        <w:tabs>
          <w:tab w:val="left" w:pos="426"/>
        </w:tabs>
        <w:suppressAutoHyphens/>
        <w:spacing w:line="360" w:lineRule="auto"/>
        <w:rPr>
          <w:rFonts w:ascii="Times New Roman" w:hAnsi="Times New Roman" w:cs="Times New Roman"/>
          <w:color w:val="auto"/>
          <w:lang w:val="uk-UA"/>
        </w:rPr>
      </w:pPr>
      <w:r w:rsidRPr="00861AB6">
        <w:rPr>
          <w:rFonts w:ascii="Times New Roman" w:hAnsi="Times New Roman" w:cs="Times New Roman"/>
          <w:color w:val="auto"/>
          <w:lang w:val="uk-UA"/>
        </w:rPr>
        <w:t>7.</w:t>
      </w:r>
      <w:r w:rsidR="00861AB6" w:rsidRPr="00861AB6">
        <w:rPr>
          <w:rFonts w:ascii="Times New Roman" w:hAnsi="Times New Roman" w:cs="Times New Roman"/>
          <w:color w:val="auto"/>
          <w:lang w:val="uk-UA"/>
        </w:rPr>
        <w:t xml:space="preserve"> </w:t>
      </w:r>
      <w:r w:rsidRPr="00861AB6">
        <w:rPr>
          <w:rFonts w:ascii="Times New Roman" w:hAnsi="Times New Roman" w:cs="Times New Roman"/>
          <w:color w:val="auto"/>
          <w:lang w:val="uk-UA"/>
        </w:rPr>
        <w:t xml:space="preserve">Гузеев В. Основа </w:t>
      </w:r>
      <w:r w:rsidR="006F5726" w:rsidRPr="00861AB6">
        <w:rPr>
          <w:rFonts w:ascii="Times New Roman" w:hAnsi="Times New Roman" w:cs="Times New Roman"/>
          <w:color w:val="auto"/>
          <w:lang w:val="uk-UA"/>
        </w:rPr>
        <w:t>авторской т</w:t>
      </w:r>
      <w:r w:rsidRPr="00861AB6">
        <w:rPr>
          <w:rFonts w:ascii="Times New Roman" w:hAnsi="Times New Roman" w:cs="Times New Roman"/>
          <w:color w:val="auto"/>
          <w:lang w:val="uk-UA"/>
        </w:rPr>
        <w:t>ехнологи</w:t>
      </w:r>
      <w:r w:rsidR="006F5726" w:rsidRPr="00861AB6">
        <w:rPr>
          <w:rFonts w:ascii="Times New Roman" w:hAnsi="Times New Roman" w:cs="Times New Roman"/>
          <w:color w:val="auto"/>
          <w:lang w:val="uk-UA"/>
        </w:rPr>
        <w:t>и</w:t>
      </w:r>
      <w:r w:rsidRPr="00861AB6">
        <w:rPr>
          <w:rFonts w:ascii="Times New Roman" w:hAnsi="Times New Roman" w:cs="Times New Roman"/>
          <w:color w:val="auto"/>
          <w:lang w:val="uk-UA"/>
        </w:rPr>
        <w:t xml:space="preserve"> // Нар</w:t>
      </w:r>
      <w:r w:rsidR="006354AA" w:rsidRPr="00861AB6">
        <w:rPr>
          <w:rFonts w:ascii="Times New Roman" w:hAnsi="Times New Roman" w:cs="Times New Roman"/>
          <w:color w:val="auto"/>
          <w:lang w:val="uk-UA"/>
        </w:rPr>
        <w:t xml:space="preserve">. Образование. – 1998. - №9. – </w:t>
      </w:r>
      <w:r w:rsidR="006354AA" w:rsidRPr="00861AB6">
        <w:rPr>
          <w:rFonts w:ascii="Times New Roman" w:hAnsi="Times New Roman" w:cs="Times New Roman"/>
          <w:color w:val="auto"/>
          <w:lang w:val="en-US"/>
        </w:rPr>
        <w:t>C</w:t>
      </w:r>
      <w:r w:rsidRPr="00861AB6">
        <w:rPr>
          <w:rFonts w:ascii="Times New Roman" w:hAnsi="Times New Roman" w:cs="Times New Roman"/>
          <w:color w:val="auto"/>
          <w:lang w:val="uk-UA"/>
        </w:rPr>
        <w:t>. 33.</w:t>
      </w:r>
    </w:p>
    <w:p w:rsidR="00494AC4" w:rsidRPr="00861AB6" w:rsidRDefault="003A7F35" w:rsidP="00861AB6">
      <w:pPr>
        <w:widowControl w:val="0"/>
        <w:tabs>
          <w:tab w:val="left" w:pos="426"/>
        </w:tabs>
        <w:suppressAutoHyphens/>
        <w:spacing w:line="360" w:lineRule="auto"/>
        <w:rPr>
          <w:rFonts w:ascii="Times New Roman" w:hAnsi="Times New Roman" w:cs="Times New Roman"/>
          <w:color w:val="auto"/>
          <w:lang w:val="uk-UA"/>
        </w:rPr>
      </w:pPr>
      <w:r w:rsidRPr="00861AB6">
        <w:rPr>
          <w:rFonts w:ascii="Times New Roman" w:hAnsi="Times New Roman" w:cs="Times New Roman"/>
          <w:color w:val="auto"/>
          <w:lang w:val="uk-UA"/>
        </w:rPr>
        <w:t xml:space="preserve">8. </w:t>
      </w:r>
      <w:r w:rsidR="00494AC4" w:rsidRPr="00861AB6">
        <w:rPr>
          <w:rFonts w:ascii="Times New Roman" w:hAnsi="Times New Roman" w:cs="Times New Roman"/>
          <w:color w:val="auto"/>
          <w:lang w:val="uk-UA"/>
        </w:rPr>
        <w:t>Миндерова О.Н. Комп’ютер на уроках математики // Обдарована дитина. – 2003. – № 1. – С.30.</w:t>
      </w:r>
    </w:p>
    <w:p w:rsidR="00494AC4" w:rsidRPr="00861AB6" w:rsidRDefault="003A7F35" w:rsidP="00861AB6">
      <w:pPr>
        <w:widowControl w:val="0"/>
        <w:tabs>
          <w:tab w:val="left" w:pos="426"/>
        </w:tabs>
        <w:suppressAutoHyphens/>
        <w:spacing w:line="360" w:lineRule="auto"/>
        <w:rPr>
          <w:rFonts w:ascii="Times New Roman" w:hAnsi="Times New Roman" w:cs="Times New Roman"/>
          <w:color w:val="auto"/>
          <w:lang w:val="uk-UA"/>
        </w:rPr>
      </w:pPr>
      <w:r w:rsidRPr="00861AB6">
        <w:rPr>
          <w:rFonts w:ascii="Times New Roman" w:hAnsi="Times New Roman" w:cs="Times New Roman"/>
          <w:color w:val="auto"/>
          <w:lang w:val="uk-UA"/>
        </w:rPr>
        <w:t xml:space="preserve">9. </w:t>
      </w:r>
      <w:r w:rsidR="00494AC4" w:rsidRPr="00861AB6">
        <w:rPr>
          <w:rFonts w:ascii="Times New Roman" w:hAnsi="Times New Roman" w:cs="Times New Roman"/>
          <w:color w:val="auto"/>
          <w:lang w:val="uk-UA"/>
        </w:rPr>
        <w:t>Маркус Н.В. Інформатика та інформаційні технології в освіті // Комп’ютер у школі та сім’ї. – 2001. –</w:t>
      </w:r>
      <w:r w:rsidR="00861AB6" w:rsidRPr="00861AB6">
        <w:rPr>
          <w:rFonts w:ascii="Times New Roman" w:hAnsi="Times New Roman" w:cs="Times New Roman"/>
          <w:color w:val="auto"/>
          <w:lang w:val="uk-UA"/>
        </w:rPr>
        <w:t xml:space="preserve"> </w:t>
      </w:r>
      <w:r w:rsidR="00494AC4" w:rsidRPr="00861AB6">
        <w:rPr>
          <w:rFonts w:ascii="Times New Roman" w:hAnsi="Times New Roman" w:cs="Times New Roman"/>
          <w:color w:val="auto"/>
          <w:lang w:val="uk-UA"/>
        </w:rPr>
        <w:t>№ 4. – С.4.</w:t>
      </w:r>
    </w:p>
    <w:p w:rsidR="00494AC4" w:rsidRPr="00861AB6" w:rsidRDefault="003A7F35" w:rsidP="00861AB6">
      <w:pPr>
        <w:widowControl w:val="0"/>
        <w:tabs>
          <w:tab w:val="left" w:pos="426"/>
        </w:tabs>
        <w:suppressAutoHyphens/>
        <w:spacing w:line="360" w:lineRule="auto"/>
        <w:rPr>
          <w:rFonts w:ascii="Times New Roman" w:hAnsi="Times New Roman" w:cs="Times New Roman"/>
          <w:color w:val="auto"/>
          <w:lang w:val="uk-UA"/>
        </w:rPr>
      </w:pPr>
      <w:r w:rsidRPr="00861AB6">
        <w:rPr>
          <w:rFonts w:ascii="Times New Roman" w:hAnsi="Times New Roman" w:cs="Times New Roman"/>
          <w:color w:val="auto"/>
          <w:lang w:val="uk-UA"/>
        </w:rPr>
        <w:t xml:space="preserve">10. </w:t>
      </w:r>
      <w:r w:rsidR="00494AC4" w:rsidRPr="00861AB6">
        <w:rPr>
          <w:rFonts w:ascii="Times New Roman" w:hAnsi="Times New Roman" w:cs="Times New Roman"/>
          <w:color w:val="auto"/>
          <w:lang w:val="uk-UA"/>
        </w:rPr>
        <w:t>Рошак Н.М. Англійська мова з комп’ютером // Комп’ютер у школі та сім’ї. – 1999. – № 2. – С.39-40.</w:t>
      </w:r>
    </w:p>
    <w:p w:rsidR="00494AC4" w:rsidRPr="00861AB6" w:rsidRDefault="003A7F35" w:rsidP="00861AB6">
      <w:pPr>
        <w:widowControl w:val="0"/>
        <w:tabs>
          <w:tab w:val="left" w:pos="426"/>
        </w:tabs>
        <w:suppressAutoHyphens/>
        <w:spacing w:line="360" w:lineRule="auto"/>
        <w:rPr>
          <w:rFonts w:ascii="Times New Roman" w:hAnsi="Times New Roman" w:cs="Times New Roman"/>
          <w:color w:val="auto"/>
          <w:lang w:val="uk-UA"/>
        </w:rPr>
      </w:pPr>
      <w:r w:rsidRPr="00861AB6">
        <w:rPr>
          <w:rFonts w:ascii="Times New Roman" w:hAnsi="Times New Roman" w:cs="Times New Roman"/>
          <w:color w:val="auto"/>
          <w:lang w:val="uk-UA"/>
        </w:rPr>
        <w:t xml:space="preserve">11. </w:t>
      </w:r>
      <w:r w:rsidR="00494AC4" w:rsidRPr="00861AB6">
        <w:rPr>
          <w:rFonts w:ascii="Times New Roman" w:hAnsi="Times New Roman" w:cs="Times New Roman"/>
          <w:color w:val="auto"/>
          <w:lang w:val="uk-UA"/>
        </w:rPr>
        <w:t xml:space="preserve">Сергеева Т. </w:t>
      </w:r>
      <w:r w:rsidR="007227B7" w:rsidRPr="00861AB6">
        <w:rPr>
          <w:rFonts w:ascii="Times New Roman" w:hAnsi="Times New Roman" w:cs="Times New Roman"/>
          <w:color w:val="auto"/>
          <w:lang w:val="uk-UA"/>
        </w:rPr>
        <w:t>И</w:t>
      </w:r>
      <w:r w:rsidRPr="00861AB6">
        <w:rPr>
          <w:rFonts w:ascii="Times New Roman" w:hAnsi="Times New Roman" w:cs="Times New Roman"/>
          <w:color w:val="auto"/>
          <w:lang w:val="uk-UA"/>
        </w:rPr>
        <w:t>нфо</w:t>
      </w:r>
      <w:r w:rsidR="007227B7" w:rsidRPr="00861AB6">
        <w:rPr>
          <w:rFonts w:ascii="Times New Roman" w:hAnsi="Times New Roman" w:cs="Times New Roman"/>
          <w:color w:val="auto"/>
          <w:lang w:val="uk-UA"/>
        </w:rPr>
        <w:t>рмационные технологии и</w:t>
      </w:r>
      <w:r w:rsidR="00494AC4" w:rsidRPr="00861AB6">
        <w:rPr>
          <w:rFonts w:ascii="Times New Roman" w:hAnsi="Times New Roman" w:cs="Times New Roman"/>
          <w:color w:val="auto"/>
          <w:lang w:val="uk-UA"/>
        </w:rPr>
        <w:t xml:space="preserve"> содержание обучения // </w:t>
      </w:r>
      <w:r w:rsidR="007227B7" w:rsidRPr="00861AB6">
        <w:rPr>
          <w:rFonts w:ascii="Times New Roman" w:hAnsi="Times New Roman" w:cs="Times New Roman"/>
          <w:color w:val="auto"/>
          <w:lang w:val="uk-UA"/>
        </w:rPr>
        <w:t>И</w:t>
      </w:r>
      <w:r w:rsidRPr="00861AB6">
        <w:rPr>
          <w:rFonts w:ascii="Times New Roman" w:hAnsi="Times New Roman" w:cs="Times New Roman"/>
          <w:color w:val="auto"/>
          <w:lang w:val="uk-UA"/>
        </w:rPr>
        <w:t>нформатика</w:t>
      </w:r>
      <w:r w:rsidR="00494AC4" w:rsidRPr="00861AB6">
        <w:rPr>
          <w:rFonts w:ascii="Times New Roman" w:hAnsi="Times New Roman" w:cs="Times New Roman"/>
          <w:color w:val="auto"/>
          <w:lang w:val="uk-UA"/>
        </w:rPr>
        <w:t xml:space="preserve"> и образование. – 1991. –</w:t>
      </w:r>
      <w:r w:rsidR="00861AB6" w:rsidRPr="00861AB6">
        <w:rPr>
          <w:rFonts w:ascii="Times New Roman" w:hAnsi="Times New Roman" w:cs="Times New Roman"/>
          <w:color w:val="auto"/>
          <w:lang w:val="uk-UA"/>
        </w:rPr>
        <w:t xml:space="preserve"> </w:t>
      </w:r>
      <w:r w:rsidR="00494AC4" w:rsidRPr="00861AB6">
        <w:rPr>
          <w:rFonts w:ascii="Times New Roman" w:hAnsi="Times New Roman" w:cs="Times New Roman"/>
          <w:color w:val="auto"/>
          <w:lang w:val="uk-UA"/>
        </w:rPr>
        <w:t>№ 1. – С.5-7.</w:t>
      </w:r>
    </w:p>
    <w:p w:rsidR="00494AC4" w:rsidRPr="00861AB6" w:rsidRDefault="003A7F35" w:rsidP="00861AB6">
      <w:pPr>
        <w:widowControl w:val="0"/>
        <w:tabs>
          <w:tab w:val="left" w:pos="426"/>
        </w:tabs>
        <w:suppressAutoHyphens/>
        <w:spacing w:line="360" w:lineRule="auto"/>
        <w:rPr>
          <w:rFonts w:ascii="Times New Roman" w:hAnsi="Times New Roman" w:cs="Times New Roman"/>
          <w:color w:val="auto"/>
          <w:lang w:val="uk-UA"/>
        </w:rPr>
      </w:pPr>
      <w:r w:rsidRPr="00861AB6">
        <w:rPr>
          <w:rFonts w:ascii="Times New Roman" w:hAnsi="Times New Roman" w:cs="Times New Roman"/>
          <w:color w:val="auto"/>
          <w:lang w:val="uk-UA"/>
        </w:rPr>
        <w:t xml:space="preserve">12. </w:t>
      </w:r>
      <w:r w:rsidR="00494AC4" w:rsidRPr="00861AB6">
        <w:rPr>
          <w:rFonts w:ascii="Times New Roman" w:hAnsi="Times New Roman" w:cs="Times New Roman"/>
          <w:color w:val="auto"/>
          <w:lang w:val="uk-UA"/>
        </w:rPr>
        <w:t>Шемберко В. Проблеми впровадження інформаційних технологій // Інформатика. – 2001. –</w:t>
      </w:r>
      <w:r w:rsidR="00861AB6" w:rsidRPr="00861AB6">
        <w:rPr>
          <w:rFonts w:ascii="Times New Roman" w:hAnsi="Times New Roman" w:cs="Times New Roman"/>
          <w:color w:val="auto"/>
          <w:lang w:val="uk-UA"/>
        </w:rPr>
        <w:t xml:space="preserve"> </w:t>
      </w:r>
      <w:r w:rsidR="00494AC4" w:rsidRPr="00861AB6">
        <w:rPr>
          <w:rFonts w:ascii="Times New Roman" w:hAnsi="Times New Roman" w:cs="Times New Roman"/>
          <w:color w:val="auto"/>
          <w:lang w:val="uk-UA"/>
        </w:rPr>
        <w:t>№ 16. – С.3.</w:t>
      </w:r>
    </w:p>
    <w:p w:rsidR="002F59E3" w:rsidRPr="00861AB6" w:rsidRDefault="003A7F35" w:rsidP="00861AB6">
      <w:pPr>
        <w:widowControl w:val="0"/>
        <w:tabs>
          <w:tab w:val="left" w:pos="426"/>
        </w:tabs>
        <w:suppressAutoHyphens/>
        <w:spacing w:line="360" w:lineRule="auto"/>
        <w:rPr>
          <w:rFonts w:ascii="Times New Roman" w:hAnsi="Times New Roman" w:cs="Times New Roman"/>
          <w:color w:val="auto"/>
          <w:lang w:val="uk-UA"/>
        </w:rPr>
      </w:pPr>
      <w:r w:rsidRPr="00861AB6">
        <w:rPr>
          <w:rFonts w:ascii="Times New Roman" w:hAnsi="Times New Roman" w:cs="Times New Roman"/>
          <w:color w:val="auto"/>
          <w:lang w:val="uk-UA"/>
        </w:rPr>
        <w:t xml:space="preserve">13. </w:t>
      </w:r>
      <w:r w:rsidR="002F59E3" w:rsidRPr="00861AB6">
        <w:rPr>
          <w:rFonts w:ascii="Times New Roman" w:hAnsi="Times New Roman" w:cs="Times New Roman"/>
          <w:color w:val="auto"/>
          <w:lang w:val="uk-UA"/>
        </w:rPr>
        <w:t>Сухомлинський В. О. Розмова з молодим директором. - К.: Рад. шк., 1988.- С. 108.</w:t>
      </w:r>
    </w:p>
    <w:p w:rsidR="007A5B2B" w:rsidRPr="00861AB6" w:rsidRDefault="003A7F35" w:rsidP="00861AB6">
      <w:pPr>
        <w:widowControl w:val="0"/>
        <w:tabs>
          <w:tab w:val="left" w:pos="426"/>
        </w:tabs>
        <w:suppressAutoHyphens/>
        <w:spacing w:line="360" w:lineRule="auto"/>
        <w:rPr>
          <w:rFonts w:ascii="Times New Roman" w:hAnsi="Times New Roman" w:cs="Times New Roman"/>
          <w:color w:val="auto"/>
          <w:lang w:val="uk-UA"/>
        </w:rPr>
      </w:pPr>
      <w:r w:rsidRPr="00861AB6">
        <w:rPr>
          <w:rFonts w:ascii="Times New Roman" w:hAnsi="Times New Roman" w:cs="Times New Roman"/>
          <w:color w:val="auto"/>
          <w:lang w:val="uk-UA"/>
        </w:rPr>
        <w:t>14</w:t>
      </w:r>
      <w:r w:rsidR="007A5B2B" w:rsidRPr="00861AB6">
        <w:rPr>
          <w:rFonts w:ascii="Times New Roman" w:hAnsi="Times New Roman" w:cs="Times New Roman"/>
          <w:color w:val="auto"/>
          <w:lang w:val="uk-UA"/>
        </w:rPr>
        <w:t xml:space="preserve">. Носенко Э. Л. </w:t>
      </w:r>
      <w:r w:rsidR="00861AB6" w:rsidRPr="00861AB6">
        <w:rPr>
          <w:rFonts w:ascii="Times New Roman" w:hAnsi="Times New Roman" w:cs="Times New Roman"/>
          <w:color w:val="auto"/>
          <w:lang w:val="uk-UA"/>
        </w:rPr>
        <w:t>"</w:t>
      </w:r>
      <w:r w:rsidR="007A5B2B" w:rsidRPr="00861AB6">
        <w:rPr>
          <w:rFonts w:ascii="Times New Roman" w:hAnsi="Times New Roman" w:cs="Times New Roman"/>
          <w:color w:val="auto"/>
          <w:lang w:val="uk-UA"/>
        </w:rPr>
        <w:t>Використання ІТ в освіті</w:t>
      </w:r>
      <w:r w:rsidR="00861AB6" w:rsidRPr="00861AB6">
        <w:rPr>
          <w:rFonts w:ascii="Times New Roman" w:hAnsi="Times New Roman" w:cs="Times New Roman"/>
          <w:color w:val="auto"/>
          <w:lang w:val="uk-UA"/>
        </w:rPr>
        <w:t>"</w:t>
      </w:r>
      <w:r w:rsidR="007A5B2B" w:rsidRPr="00861AB6">
        <w:rPr>
          <w:rFonts w:ascii="Times New Roman" w:hAnsi="Times New Roman" w:cs="Times New Roman"/>
          <w:color w:val="auto"/>
          <w:lang w:val="uk-UA"/>
        </w:rPr>
        <w:t>, 2001 р.</w:t>
      </w:r>
      <w:r w:rsidRPr="00861AB6">
        <w:rPr>
          <w:rFonts w:ascii="Times New Roman" w:hAnsi="Times New Roman" w:cs="Times New Roman"/>
          <w:color w:val="auto"/>
          <w:lang w:val="uk-UA"/>
        </w:rPr>
        <w:t xml:space="preserve"> – С.</w:t>
      </w:r>
      <w:r w:rsidR="006F5726" w:rsidRPr="00861AB6">
        <w:rPr>
          <w:rFonts w:ascii="Times New Roman" w:hAnsi="Times New Roman" w:cs="Times New Roman"/>
          <w:color w:val="auto"/>
          <w:lang w:val="uk-UA"/>
        </w:rPr>
        <w:t>16-18.</w:t>
      </w:r>
    </w:p>
    <w:p w:rsidR="007A5B2B" w:rsidRPr="00861AB6" w:rsidRDefault="003A7F35" w:rsidP="00861AB6">
      <w:pPr>
        <w:widowControl w:val="0"/>
        <w:tabs>
          <w:tab w:val="left" w:pos="426"/>
        </w:tabs>
        <w:suppressAutoHyphens/>
        <w:spacing w:line="360" w:lineRule="auto"/>
        <w:rPr>
          <w:rFonts w:ascii="Times New Roman" w:hAnsi="Times New Roman" w:cs="Times New Roman"/>
          <w:color w:val="auto"/>
          <w:lang w:val="uk-UA"/>
        </w:rPr>
      </w:pPr>
      <w:r w:rsidRPr="00861AB6">
        <w:rPr>
          <w:rFonts w:ascii="Times New Roman" w:hAnsi="Times New Roman" w:cs="Times New Roman"/>
          <w:color w:val="auto"/>
          <w:lang w:val="uk-UA"/>
        </w:rPr>
        <w:t>15</w:t>
      </w:r>
      <w:r w:rsidR="007A5B2B" w:rsidRPr="00861AB6">
        <w:rPr>
          <w:rFonts w:ascii="Times New Roman" w:hAnsi="Times New Roman" w:cs="Times New Roman"/>
          <w:color w:val="auto"/>
          <w:lang w:val="uk-UA"/>
        </w:rPr>
        <w:t>.</w:t>
      </w:r>
      <w:r w:rsidR="00861AB6" w:rsidRPr="0009396E">
        <w:rPr>
          <w:rFonts w:ascii="Times New Roman" w:hAnsi="Times New Roman" w:cs="Times New Roman"/>
          <w:color w:val="auto"/>
        </w:rPr>
        <w:t xml:space="preserve"> </w:t>
      </w:r>
      <w:r w:rsidR="006F5726" w:rsidRPr="00861AB6">
        <w:rPr>
          <w:rFonts w:ascii="Times New Roman" w:hAnsi="Times New Roman" w:cs="Times New Roman"/>
          <w:color w:val="auto"/>
          <w:lang w:val="uk-UA"/>
        </w:rPr>
        <w:t>Руденко-Моргун О.І.</w:t>
      </w:r>
      <w:r w:rsidR="007A5B2B" w:rsidRPr="00861AB6">
        <w:rPr>
          <w:rFonts w:ascii="Times New Roman" w:hAnsi="Times New Roman" w:cs="Times New Roman"/>
          <w:color w:val="auto"/>
          <w:lang w:val="uk-UA"/>
        </w:rPr>
        <w:t xml:space="preserve"> "</w:t>
      </w:r>
      <w:r w:rsidR="006F5726" w:rsidRPr="00861AB6">
        <w:rPr>
          <w:rFonts w:ascii="Times New Roman" w:hAnsi="Times New Roman" w:cs="Times New Roman"/>
          <w:color w:val="auto"/>
          <w:lang w:val="uk-UA"/>
        </w:rPr>
        <w:t>Комп’ютерні технології як нова форма навчання</w:t>
      </w:r>
      <w:r w:rsidR="007A5B2B" w:rsidRPr="00861AB6">
        <w:rPr>
          <w:rFonts w:ascii="Times New Roman" w:hAnsi="Times New Roman" w:cs="Times New Roman"/>
          <w:color w:val="auto"/>
          <w:lang w:val="uk-UA"/>
        </w:rPr>
        <w:t>". //</w:t>
      </w:r>
      <w:r w:rsidR="006F5726" w:rsidRPr="00861AB6">
        <w:rPr>
          <w:rFonts w:ascii="Times New Roman" w:hAnsi="Times New Roman" w:cs="Times New Roman"/>
          <w:color w:val="auto"/>
          <w:lang w:val="uk-UA"/>
        </w:rPr>
        <w:t xml:space="preserve"> </w:t>
      </w:r>
      <w:r w:rsidR="00861AB6" w:rsidRPr="00861AB6">
        <w:rPr>
          <w:rFonts w:ascii="Times New Roman" w:hAnsi="Times New Roman" w:cs="Times New Roman"/>
          <w:color w:val="auto"/>
          <w:lang w:val="uk-UA"/>
        </w:rPr>
        <w:t>"</w:t>
      </w:r>
      <w:r w:rsidR="007A5B2B" w:rsidRPr="00861AB6">
        <w:rPr>
          <w:rFonts w:ascii="Times New Roman" w:hAnsi="Times New Roman" w:cs="Times New Roman"/>
          <w:color w:val="auto"/>
          <w:lang w:val="uk-UA"/>
        </w:rPr>
        <w:t>Іноземні мови в школі</w:t>
      </w:r>
      <w:r w:rsidR="00861AB6" w:rsidRPr="00861AB6">
        <w:rPr>
          <w:rFonts w:ascii="Times New Roman" w:hAnsi="Times New Roman" w:cs="Times New Roman"/>
          <w:color w:val="auto"/>
          <w:lang w:val="uk-UA"/>
        </w:rPr>
        <w:t xml:space="preserve">" </w:t>
      </w:r>
      <w:r w:rsidR="007A5B2B" w:rsidRPr="00861AB6">
        <w:rPr>
          <w:rFonts w:ascii="Times New Roman" w:hAnsi="Times New Roman" w:cs="Times New Roman"/>
          <w:color w:val="auto"/>
          <w:lang w:val="uk-UA"/>
        </w:rPr>
        <w:t>№2, 2001р</w:t>
      </w:r>
      <w:r w:rsidRPr="00861AB6">
        <w:rPr>
          <w:rFonts w:ascii="Times New Roman" w:hAnsi="Times New Roman" w:cs="Times New Roman"/>
          <w:color w:val="auto"/>
          <w:lang w:val="uk-UA"/>
        </w:rPr>
        <w:t>. – С.12.</w:t>
      </w:r>
    </w:p>
    <w:p w:rsidR="00C876D2" w:rsidRPr="00861AB6" w:rsidRDefault="00C876D2" w:rsidP="00861AB6">
      <w:pPr>
        <w:pStyle w:val="3"/>
        <w:keepNext w:val="0"/>
        <w:widowControl w:val="0"/>
        <w:suppressAutoHyphens/>
        <w:spacing w:before="0" w:after="0" w:line="360" w:lineRule="auto"/>
        <w:ind w:firstLine="709"/>
        <w:jc w:val="both"/>
        <w:rPr>
          <w:rFonts w:ascii="Times New Roman" w:hAnsi="Times New Roman" w:cs="Times New Roman"/>
          <w:b w:val="0"/>
          <w:bCs w:val="0"/>
          <w:color w:val="auto"/>
          <w:sz w:val="28"/>
          <w:lang w:val="uk-UA"/>
        </w:rPr>
      </w:pPr>
      <w:bookmarkStart w:id="8" w:name="_GoBack"/>
      <w:bookmarkEnd w:id="8"/>
    </w:p>
    <w:sectPr w:rsidR="00C876D2" w:rsidRPr="00861AB6" w:rsidSect="00861AB6">
      <w:headerReference w:type="even" r:id="rId7"/>
      <w:pgSz w:w="11906" w:h="16838"/>
      <w:pgMar w:top="1134" w:right="850"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766B" w:rsidRDefault="0019766B">
      <w:r>
        <w:separator/>
      </w:r>
    </w:p>
  </w:endnote>
  <w:endnote w:type="continuationSeparator" w:id="0">
    <w:p w:rsidR="0019766B" w:rsidRDefault="00197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766B" w:rsidRDefault="0019766B">
      <w:r>
        <w:separator/>
      </w:r>
    </w:p>
  </w:footnote>
  <w:footnote w:type="continuationSeparator" w:id="0">
    <w:p w:rsidR="0019766B" w:rsidRDefault="001976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49E2" w:rsidRDefault="009D49E2" w:rsidP="00105DFF">
    <w:pPr>
      <w:pStyle w:val="a6"/>
      <w:framePr w:wrap="around" w:vAnchor="text" w:hAnchor="margin" w:xAlign="right" w:y="1"/>
      <w:rPr>
        <w:rStyle w:val="a8"/>
        <w:rFonts w:cs="Arial Narrow"/>
      </w:rPr>
    </w:pPr>
  </w:p>
  <w:p w:rsidR="009D49E2" w:rsidRDefault="009D49E2" w:rsidP="007B7107">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77357"/>
    <w:multiLevelType w:val="hybridMultilevel"/>
    <w:tmpl w:val="0862D3E0"/>
    <w:lvl w:ilvl="0" w:tplc="C1185D3A">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13566E63"/>
    <w:multiLevelType w:val="hybridMultilevel"/>
    <w:tmpl w:val="2BFA76B0"/>
    <w:lvl w:ilvl="0" w:tplc="085C2D02">
      <w:start w:val="1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2">
    <w:nsid w:val="16044823"/>
    <w:multiLevelType w:val="hybridMultilevel"/>
    <w:tmpl w:val="4EBCDD8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1B60620E"/>
    <w:multiLevelType w:val="hybridMultilevel"/>
    <w:tmpl w:val="68840BC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1CEB0EE8"/>
    <w:multiLevelType w:val="hybridMultilevel"/>
    <w:tmpl w:val="21BA4FF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1E90354A"/>
    <w:multiLevelType w:val="hybridMultilevel"/>
    <w:tmpl w:val="24E6FB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0E813AD"/>
    <w:multiLevelType w:val="multilevel"/>
    <w:tmpl w:val="10F4A844"/>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7">
    <w:nsid w:val="22316EA8"/>
    <w:multiLevelType w:val="hybridMultilevel"/>
    <w:tmpl w:val="F1F852C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22E2034B"/>
    <w:multiLevelType w:val="hybridMultilevel"/>
    <w:tmpl w:val="8458A8D0"/>
    <w:lvl w:ilvl="0" w:tplc="04190009">
      <w:start w:val="1"/>
      <w:numFmt w:val="bullet"/>
      <w:lvlText w:val=""/>
      <w:lvlJc w:val="left"/>
      <w:pPr>
        <w:tabs>
          <w:tab w:val="num" w:pos="720"/>
        </w:tabs>
        <w:ind w:left="720" w:hanging="360"/>
      </w:pPr>
      <w:rPr>
        <w:rFonts w:ascii="Wingdings" w:hAnsi="Wingdings" w:hint="default"/>
      </w:rPr>
    </w:lvl>
    <w:lvl w:ilvl="1" w:tplc="9210D2B6">
      <w:start w:val="2"/>
      <w:numFmt w:val="bullet"/>
      <w:lvlText w:val="-"/>
      <w:lvlJc w:val="left"/>
      <w:pPr>
        <w:tabs>
          <w:tab w:val="num" w:pos="1440"/>
        </w:tabs>
        <w:ind w:left="1440" w:hanging="360"/>
      </w:pPr>
      <w:rPr>
        <w:rFonts w:ascii="Times New Roman" w:eastAsia="Times New Roman" w:hAnsi="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23EC5C4F"/>
    <w:multiLevelType w:val="hybridMultilevel"/>
    <w:tmpl w:val="1C20611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
    <w:nsid w:val="2B731E02"/>
    <w:multiLevelType w:val="hybridMultilevel"/>
    <w:tmpl w:val="B7DABD3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1">
    <w:nsid w:val="2EDA2951"/>
    <w:multiLevelType w:val="hybridMultilevel"/>
    <w:tmpl w:val="52A4D13C"/>
    <w:lvl w:ilvl="0" w:tplc="74E02E56">
      <w:start w:val="1"/>
      <w:numFmt w:val="bullet"/>
      <w:lvlText w:val=""/>
      <w:lvlJc w:val="left"/>
      <w:pPr>
        <w:tabs>
          <w:tab w:val="num" w:pos="388"/>
        </w:tabs>
        <w:ind w:left="368" w:hanging="340"/>
      </w:pPr>
      <w:rPr>
        <w:rFonts w:ascii="Wingdings" w:hAnsi="Wingdings" w:hint="default"/>
        <w:sz w:val="16"/>
      </w:rPr>
    </w:lvl>
    <w:lvl w:ilvl="1" w:tplc="74E02E56">
      <w:start w:val="1"/>
      <w:numFmt w:val="bullet"/>
      <w:lvlText w:val=""/>
      <w:lvlJc w:val="left"/>
      <w:pPr>
        <w:tabs>
          <w:tab w:val="num" w:pos="1108"/>
        </w:tabs>
        <w:ind w:left="1088" w:hanging="340"/>
      </w:pPr>
      <w:rPr>
        <w:rFonts w:ascii="Wingdings" w:hAnsi="Wingdings" w:hint="default"/>
        <w:sz w:val="16"/>
      </w:rPr>
    </w:lvl>
    <w:lvl w:ilvl="2" w:tplc="0419001B">
      <w:start w:val="1"/>
      <w:numFmt w:val="lowerRoman"/>
      <w:lvlText w:val="%3."/>
      <w:lvlJc w:val="right"/>
      <w:pPr>
        <w:tabs>
          <w:tab w:val="num" w:pos="1828"/>
        </w:tabs>
        <w:ind w:left="1828" w:hanging="180"/>
      </w:pPr>
      <w:rPr>
        <w:rFonts w:cs="Times New Roman"/>
      </w:rPr>
    </w:lvl>
    <w:lvl w:ilvl="3" w:tplc="0419000F">
      <w:start w:val="1"/>
      <w:numFmt w:val="decimal"/>
      <w:lvlText w:val="%4."/>
      <w:lvlJc w:val="left"/>
      <w:pPr>
        <w:tabs>
          <w:tab w:val="num" w:pos="2548"/>
        </w:tabs>
        <w:ind w:left="2548" w:hanging="360"/>
      </w:pPr>
      <w:rPr>
        <w:rFonts w:cs="Times New Roman"/>
      </w:rPr>
    </w:lvl>
    <w:lvl w:ilvl="4" w:tplc="04190019">
      <w:start w:val="1"/>
      <w:numFmt w:val="lowerLetter"/>
      <w:lvlText w:val="%5."/>
      <w:lvlJc w:val="left"/>
      <w:pPr>
        <w:tabs>
          <w:tab w:val="num" w:pos="3268"/>
        </w:tabs>
        <w:ind w:left="3268" w:hanging="360"/>
      </w:pPr>
      <w:rPr>
        <w:rFonts w:cs="Times New Roman"/>
      </w:rPr>
    </w:lvl>
    <w:lvl w:ilvl="5" w:tplc="0419001B">
      <w:start w:val="1"/>
      <w:numFmt w:val="lowerRoman"/>
      <w:lvlText w:val="%6."/>
      <w:lvlJc w:val="right"/>
      <w:pPr>
        <w:tabs>
          <w:tab w:val="num" w:pos="3988"/>
        </w:tabs>
        <w:ind w:left="3988" w:hanging="180"/>
      </w:pPr>
      <w:rPr>
        <w:rFonts w:cs="Times New Roman"/>
      </w:rPr>
    </w:lvl>
    <w:lvl w:ilvl="6" w:tplc="0419000F">
      <w:start w:val="1"/>
      <w:numFmt w:val="decimal"/>
      <w:lvlText w:val="%7."/>
      <w:lvlJc w:val="left"/>
      <w:pPr>
        <w:tabs>
          <w:tab w:val="num" w:pos="4708"/>
        </w:tabs>
        <w:ind w:left="4708" w:hanging="360"/>
      </w:pPr>
      <w:rPr>
        <w:rFonts w:cs="Times New Roman"/>
      </w:rPr>
    </w:lvl>
    <w:lvl w:ilvl="7" w:tplc="04190019">
      <w:start w:val="1"/>
      <w:numFmt w:val="lowerLetter"/>
      <w:lvlText w:val="%8."/>
      <w:lvlJc w:val="left"/>
      <w:pPr>
        <w:tabs>
          <w:tab w:val="num" w:pos="5428"/>
        </w:tabs>
        <w:ind w:left="5428" w:hanging="360"/>
      </w:pPr>
      <w:rPr>
        <w:rFonts w:cs="Times New Roman"/>
      </w:rPr>
    </w:lvl>
    <w:lvl w:ilvl="8" w:tplc="0419001B">
      <w:start w:val="1"/>
      <w:numFmt w:val="lowerRoman"/>
      <w:lvlText w:val="%9."/>
      <w:lvlJc w:val="right"/>
      <w:pPr>
        <w:tabs>
          <w:tab w:val="num" w:pos="6148"/>
        </w:tabs>
        <w:ind w:left="6148" w:hanging="180"/>
      </w:pPr>
      <w:rPr>
        <w:rFonts w:cs="Times New Roman"/>
      </w:rPr>
    </w:lvl>
  </w:abstractNum>
  <w:abstractNum w:abstractNumId="12">
    <w:nsid w:val="322A3658"/>
    <w:multiLevelType w:val="hybridMultilevel"/>
    <w:tmpl w:val="52A4D13C"/>
    <w:lvl w:ilvl="0" w:tplc="F7C4CA1C">
      <w:start w:val="1"/>
      <w:numFmt w:val="decimal"/>
      <w:lvlText w:val="%1."/>
      <w:lvlJc w:val="left"/>
      <w:pPr>
        <w:tabs>
          <w:tab w:val="num" w:pos="388"/>
        </w:tabs>
        <w:ind w:left="388" w:hanging="360"/>
      </w:pPr>
      <w:rPr>
        <w:rFonts w:cs="Times New Roman" w:hint="default"/>
      </w:rPr>
    </w:lvl>
    <w:lvl w:ilvl="1" w:tplc="74E02E56">
      <w:start w:val="1"/>
      <w:numFmt w:val="bullet"/>
      <w:lvlText w:val=""/>
      <w:lvlJc w:val="left"/>
      <w:pPr>
        <w:tabs>
          <w:tab w:val="num" w:pos="1108"/>
        </w:tabs>
        <w:ind w:left="1088" w:hanging="340"/>
      </w:pPr>
      <w:rPr>
        <w:rFonts w:ascii="Wingdings" w:hAnsi="Wingdings" w:hint="default"/>
        <w:sz w:val="16"/>
      </w:rPr>
    </w:lvl>
    <w:lvl w:ilvl="2" w:tplc="0419001B">
      <w:start w:val="1"/>
      <w:numFmt w:val="lowerRoman"/>
      <w:lvlText w:val="%3."/>
      <w:lvlJc w:val="right"/>
      <w:pPr>
        <w:tabs>
          <w:tab w:val="num" w:pos="1828"/>
        </w:tabs>
        <w:ind w:left="1828" w:hanging="180"/>
      </w:pPr>
      <w:rPr>
        <w:rFonts w:cs="Times New Roman"/>
      </w:rPr>
    </w:lvl>
    <w:lvl w:ilvl="3" w:tplc="0419000F">
      <w:start w:val="1"/>
      <w:numFmt w:val="decimal"/>
      <w:lvlText w:val="%4."/>
      <w:lvlJc w:val="left"/>
      <w:pPr>
        <w:tabs>
          <w:tab w:val="num" w:pos="2548"/>
        </w:tabs>
        <w:ind w:left="2548" w:hanging="360"/>
      </w:pPr>
      <w:rPr>
        <w:rFonts w:cs="Times New Roman"/>
      </w:rPr>
    </w:lvl>
    <w:lvl w:ilvl="4" w:tplc="04190019">
      <w:start w:val="1"/>
      <w:numFmt w:val="lowerLetter"/>
      <w:lvlText w:val="%5."/>
      <w:lvlJc w:val="left"/>
      <w:pPr>
        <w:tabs>
          <w:tab w:val="num" w:pos="3268"/>
        </w:tabs>
        <w:ind w:left="3268" w:hanging="360"/>
      </w:pPr>
      <w:rPr>
        <w:rFonts w:cs="Times New Roman"/>
      </w:rPr>
    </w:lvl>
    <w:lvl w:ilvl="5" w:tplc="0419001B">
      <w:start w:val="1"/>
      <w:numFmt w:val="lowerRoman"/>
      <w:lvlText w:val="%6."/>
      <w:lvlJc w:val="right"/>
      <w:pPr>
        <w:tabs>
          <w:tab w:val="num" w:pos="3988"/>
        </w:tabs>
        <w:ind w:left="3988" w:hanging="180"/>
      </w:pPr>
      <w:rPr>
        <w:rFonts w:cs="Times New Roman"/>
      </w:rPr>
    </w:lvl>
    <w:lvl w:ilvl="6" w:tplc="0419000F">
      <w:start w:val="1"/>
      <w:numFmt w:val="decimal"/>
      <w:lvlText w:val="%7."/>
      <w:lvlJc w:val="left"/>
      <w:pPr>
        <w:tabs>
          <w:tab w:val="num" w:pos="4708"/>
        </w:tabs>
        <w:ind w:left="4708" w:hanging="360"/>
      </w:pPr>
      <w:rPr>
        <w:rFonts w:cs="Times New Roman"/>
      </w:rPr>
    </w:lvl>
    <w:lvl w:ilvl="7" w:tplc="04190019">
      <w:start w:val="1"/>
      <w:numFmt w:val="lowerLetter"/>
      <w:lvlText w:val="%8."/>
      <w:lvlJc w:val="left"/>
      <w:pPr>
        <w:tabs>
          <w:tab w:val="num" w:pos="5428"/>
        </w:tabs>
        <w:ind w:left="5428" w:hanging="360"/>
      </w:pPr>
      <w:rPr>
        <w:rFonts w:cs="Times New Roman"/>
      </w:rPr>
    </w:lvl>
    <w:lvl w:ilvl="8" w:tplc="0419001B">
      <w:start w:val="1"/>
      <w:numFmt w:val="lowerRoman"/>
      <w:lvlText w:val="%9."/>
      <w:lvlJc w:val="right"/>
      <w:pPr>
        <w:tabs>
          <w:tab w:val="num" w:pos="6148"/>
        </w:tabs>
        <w:ind w:left="6148" w:hanging="180"/>
      </w:pPr>
      <w:rPr>
        <w:rFonts w:cs="Times New Roman"/>
      </w:rPr>
    </w:lvl>
  </w:abstractNum>
  <w:abstractNum w:abstractNumId="13">
    <w:nsid w:val="35C17787"/>
    <w:multiLevelType w:val="hybridMultilevel"/>
    <w:tmpl w:val="97BA5C1C"/>
    <w:lvl w:ilvl="0" w:tplc="03EA6426">
      <w:start w:val="1"/>
      <w:numFmt w:val="bullet"/>
      <w:lvlText w:val=""/>
      <w:lvlJc w:val="left"/>
      <w:pPr>
        <w:tabs>
          <w:tab w:val="num" w:pos="896"/>
        </w:tabs>
        <w:ind w:left="876" w:hanging="340"/>
      </w:pPr>
      <w:rPr>
        <w:rFonts w:ascii="Symbol" w:hAnsi="Symbol" w:hint="default"/>
        <w:b w:val="0"/>
        <w:i w:val="0"/>
        <w:color w:val="auto"/>
        <w:sz w:val="16"/>
      </w:rPr>
    </w:lvl>
    <w:lvl w:ilvl="1" w:tplc="04190003">
      <w:start w:val="1"/>
      <w:numFmt w:val="bullet"/>
      <w:lvlText w:val="o"/>
      <w:lvlJc w:val="left"/>
      <w:pPr>
        <w:tabs>
          <w:tab w:val="num" w:pos="1976"/>
        </w:tabs>
        <w:ind w:left="1976" w:hanging="360"/>
      </w:pPr>
      <w:rPr>
        <w:rFonts w:ascii="Courier New" w:hAnsi="Courier New" w:hint="default"/>
      </w:rPr>
    </w:lvl>
    <w:lvl w:ilvl="2" w:tplc="04190005">
      <w:start w:val="1"/>
      <w:numFmt w:val="bullet"/>
      <w:lvlText w:val=""/>
      <w:lvlJc w:val="left"/>
      <w:pPr>
        <w:tabs>
          <w:tab w:val="num" w:pos="2696"/>
        </w:tabs>
        <w:ind w:left="2696" w:hanging="360"/>
      </w:pPr>
      <w:rPr>
        <w:rFonts w:ascii="Wingdings" w:hAnsi="Wingdings" w:hint="default"/>
      </w:rPr>
    </w:lvl>
    <w:lvl w:ilvl="3" w:tplc="04190001">
      <w:start w:val="1"/>
      <w:numFmt w:val="bullet"/>
      <w:lvlText w:val=""/>
      <w:lvlJc w:val="left"/>
      <w:pPr>
        <w:tabs>
          <w:tab w:val="num" w:pos="3416"/>
        </w:tabs>
        <w:ind w:left="3416" w:hanging="360"/>
      </w:pPr>
      <w:rPr>
        <w:rFonts w:ascii="Symbol" w:hAnsi="Symbol" w:hint="default"/>
      </w:rPr>
    </w:lvl>
    <w:lvl w:ilvl="4" w:tplc="04190003">
      <w:start w:val="1"/>
      <w:numFmt w:val="bullet"/>
      <w:lvlText w:val="o"/>
      <w:lvlJc w:val="left"/>
      <w:pPr>
        <w:tabs>
          <w:tab w:val="num" w:pos="4136"/>
        </w:tabs>
        <w:ind w:left="4136" w:hanging="360"/>
      </w:pPr>
      <w:rPr>
        <w:rFonts w:ascii="Courier New" w:hAnsi="Courier New" w:hint="default"/>
      </w:rPr>
    </w:lvl>
    <w:lvl w:ilvl="5" w:tplc="04190005">
      <w:start w:val="1"/>
      <w:numFmt w:val="bullet"/>
      <w:lvlText w:val=""/>
      <w:lvlJc w:val="left"/>
      <w:pPr>
        <w:tabs>
          <w:tab w:val="num" w:pos="4856"/>
        </w:tabs>
        <w:ind w:left="4856" w:hanging="360"/>
      </w:pPr>
      <w:rPr>
        <w:rFonts w:ascii="Wingdings" w:hAnsi="Wingdings" w:hint="default"/>
      </w:rPr>
    </w:lvl>
    <w:lvl w:ilvl="6" w:tplc="04190001">
      <w:start w:val="1"/>
      <w:numFmt w:val="bullet"/>
      <w:lvlText w:val=""/>
      <w:lvlJc w:val="left"/>
      <w:pPr>
        <w:tabs>
          <w:tab w:val="num" w:pos="5576"/>
        </w:tabs>
        <w:ind w:left="5576" w:hanging="360"/>
      </w:pPr>
      <w:rPr>
        <w:rFonts w:ascii="Symbol" w:hAnsi="Symbol" w:hint="default"/>
      </w:rPr>
    </w:lvl>
    <w:lvl w:ilvl="7" w:tplc="04190003">
      <w:start w:val="1"/>
      <w:numFmt w:val="bullet"/>
      <w:lvlText w:val="o"/>
      <w:lvlJc w:val="left"/>
      <w:pPr>
        <w:tabs>
          <w:tab w:val="num" w:pos="6296"/>
        </w:tabs>
        <w:ind w:left="6296" w:hanging="360"/>
      </w:pPr>
      <w:rPr>
        <w:rFonts w:ascii="Courier New" w:hAnsi="Courier New" w:hint="default"/>
      </w:rPr>
    </w:lvl>
    <w:lvl w:ilvl="8" w:tplc="04190005">
      <w:start w:val="1"/>
      <w:numFmt w:val="bullet"/>
      <w:lvlText w:val=""/>
      <w:lvlJc w:val="left"/>
      <w:pPr>
        <w:tabs>
          <w:tab w:val="num" w:pos="7016"/>
        </w:tabs>
        <w:ind w:left="7016" w:hanging="360"/>
      </w:pPr>
      <w:rPr>
        <w:rFonts w:ascii="Wingdings" w:hAnsi="Wingdings" w:hint="default"/>
      </w:rPr>
    </w:lvl>
  </w:abstractNum>
  <w:abstractNum w:abstractNumId="14">
    <w:nsid w:val="3A785393"/>
    <w:multiLevelType w:val="hybridMultilevel"/>
    <w:tmpl w:val="CDD8958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CEF66F0"/>
    <w:multiLevelType w:val="hybridMultilevel"/>
    <w:tmpl w:val="893C594A"/>
    <w:lvl w:ilvl="0" w:tplc="DFF08B2C">
      <w:start w:val="1"/>
      <w:numFmt w:val="decimal"/>
      <w:lvlText w:val="%1."/>
      <w:lvlJc w:val="left"/>
      <w:pPr>
        <w:tabs>
          <w:tab w:val="num" w:pos="735"/>
        </w:tabs>
        <w:ind w:left="735" w:hanging="37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31A0F72"/>
    <w:multiLevelType w:val="hybridMultilevel"/>
    <w:tmpl w:val="B592367C"/>
    <w:lvl w:ilvl="0" w:tplc="74E02E56">
      <w:start w:val="1"/>
      <w:numFmt w:val="bullet"/>
      <w:lvlText w:val=""/>
      <w:lvlJc w:val="left"/>
      <w:pPr>
        <w:tabs>
          <w:tab w:val="num" w:pos="720"/>
        </w:tabs>
        <w:ind w:left="700" w:hanging="340"/>
      </w:pPr>
      <w:rPr>
        <w:rFonts w:ascii="Wingdings" w:hAnsi="Wingdings" w:hint="default"/>
        <w:sz w:val="16"/>
      </w:rPr>
    </w:lvl>
    <w:lvl w:ilvl="1" w:tplc="9C32C0FA">
      <w:start w:val="1"/>
      <w:numFmt w:val="decimal"/>
      <w:lvlText w:val="%2."/>
      <w:lvlJc w:val="left"/>
      <w:pPr>
        <w:tabs>
          <w:tab w:val="num" w:pos="1455"/>
        </w:tabs>
        <w:ind w:left="1455" w:hanging="375"/>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4BB77AEA"/>
    <w:multiLevelType w:val="multilevel"/>
    <w:tmpl w:val="B7DABD38"/>
    <w:lvl w:ilvl="0">
      <w:start w:val="1"/>
      <w:numFmt w:val="decimal"/>
      <w:lvlText w:val="%1."/>
      <w:lvlJc w:val="left"/>
      <w:pPr>
        <w:tabs>
          <w:tab w:val="num" w:pos="1260"/>
        </w:tabs>
        <w:ind w:left="1260" w:hanging="360"/>
      </w:pPr>
      <w:rPr>
        <w:rFonts w:cs="Times New Roman"/>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18">
    <w:nsid w:val="4DA741A7"/>
    <w:multiLevelType w:val="hybridMultilevel"/>
    <w:tmpl w:val="B592367C"/>
    <w:lvl w:ilvl="0" w:tplc="0419000F">
      <w:start w:val="1"/>
      <w:numFmt w:val="decimal"/>
      <w:lvlText w:val="%1."/>
      <w:lvlJc w:val="left"/>
      <w:pPr>
        <w:tabs>
          <w:tab w:val="num" w:pos="720"/>
        </w:tabs>
        <w:ind w:left="720" w:hanging="360"/>
      </w:pPr>
      <w:rPr>
        <w:rFonts w:cs="Times New Roman"/>
      </w:rPr>
    </w:lvl>
    <w:lvl w:ilvl="1" w:tplc="9C32C0FA">
      <w:start w:val="1"/>
      <w:numFmt w:val="decimal"/>
      <w:lvlText w:val="%2."/>
      <w:lvlJc w:val="left"/>
      <w:pPr>
        <w:tabs>
          <w:tab w:val="num" w:pos="1455"/>
        </w:tabs>
        <w:ind w:left="1455" w:hanging="375"/>
      </w:pPr>
      <w:rPr>
        <w:rFonts w:cs="Times New Roman" w:hint="default"/>
      </w:rPr>
    </w:lvl>
    <w:lvl w:ilvl="2" w:tplc="74E02E56">
      <w:start w:val="1"/>
      <w:numFmt w:val="bullet"/>
      <w:lvlText w:val=""/>
      <w:lvlJc w:val="left"/>
      <w:pPr>
        <w:tabs>
          <w:tab w:val="num" w:pos="2340"/>
        </w:tabs>
        <w:ind w:left="2320" w:hanging="340"/>
      </w:pPr>
      <w:rPr>
        <w:rFonts w:ascii="Wingdings" w:hAnsi="Wingdings" w:hint="default"/>
        <w:sz w:val="16"/>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53633F63"/>
    <w:multiLevelType w:val="hybridMultilevel"/>
    <w:tmpl w:val="408A6A7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541A43E3"/>
    <w:multiLevelType w:val="hybridMultilevel"/>
    <w:tmpl w:val="F460A098"/>
    <w:lvl w:ilvl="0" w:tplc="C70E0928">
      <w:start w:val="1"/>
      <w:numFmt w:val="bullet"/>
      <w:lvlText w:val=""/>
      <w:lvlJc w:val="left"/>
      <w:pPr>
        <w:tabs>
          <w:tab w:val="num" w:pos="896"/>
        </w:tabs>
        <w:ind w:left="876" w:hanging="340"/>
      </w:pPr>
      <w:rPr>
        <w:rFonts w:ascii="Symbol" w:hAnsi="Symbol" w:hint="default"/>
        <w:b w:val="0"/>
        <w:i w:val="0"/>
        <w:color w:val="auto"/>
        <w:sz w:val="16"/>
      </w:rPr>
    </w:lvl>
    <w:lvl w:ilvl="1" w:tplc="4E72BBBA">
      <w:start w:val="5"/>
      <w:numFmt w:val="bullet"/>
      <w:lvlText w:val="-"/>
      <w:lvlJc w:val="left"/>
      <w:pPr>
        <w:tabs>
          <w:tab w:val="num" w:pos="1976"/>
        </w:tabs>
        <w:ind w:left="1976" w:hanging="360"/>
      </w:pPr>
      <w:rPr>
        <w:rFonts w:ascii="Times New Roman" w:eastAsia="Times New Roman" w:hAnsi="Times New Roman" w:hint="default"/>
      </w:rPr>
    </w:lvl>
    <w:lvl w:ilvl="2" w:tplc="04190005">
      <w:start w:val="1"/>
      <w:numFmt w:val="bullet"/>
      <w:lvlText w:val=""/>
      <w:lvlJc w:val="left"/>
      <w:pPr>
        <w:tabs>
          <w:tab w:val="num" w:pos="2696"/>
        </w:tabs>
        <w:ind w:left="2696" w:hanging="360"/>
      </w:pPr>
      <w:rPr>
        <w:rFonts w:ascii="Wingdings" w:hAnsi="Wingdings" w:hint="default"/>
      </w:rPr>
    </w:lvl>
    <w:lvl w:ilvl="3" w:tplc="04190001">
      <w:start w:val="1"/>
      <w:numFmt w:val="bullet"/>
      <w:lvlText w:val=""/>
      <w:lvlJc w:val="left"/>
      <w:pPr>
        <w:tabs>
          <w:tab w:val="num" w:pos="3416"/>
        </w:tabs>
        <w:ind w:left="3416" w:hanging="360"/>
      </w:pPr>
      <w:rPr>
        <w:rFonts w:ascii="Symbol" w:hAnsi="Symbol" w:hint="default"/>
      </w:rPr>
    </w:lvl>
    <w:lvl w:ilvl="4" w:tplc="04190003">
      <w:start w:val="1"/>
      <w:numFmt w:val="bullet"/>
      <w:lvlText w:val="o"/>
      <w:lvlJc w:val="left"/>
      <w:pPr>
        <w:tabs>
          <w:tab w:val="num" w:pos="4136"/>
        </w:tabs>
        <w:ind w:left="4136" w:hanging="360"/>
      </w:pPr>
      <w:rPr>
        <w:rFonts w:ascii="Courier New" w:hAnsi="Courier New" w:hint="default"/>
      </w:rPr>
    </w:lvl>
    <w:lvl w:ilvl="5" w:tplc="04190005">
      <w:start w:val="1"/>
      <w:numFmt w:val="bullet"/>
      <w:lvlText w:val=""/>
      <w:lvlJc w:val="left"/>
      <w:pPr>
        <w:tabs>
          <w:tab w:val="num" w:pos="4856"/>
        </w:tabs>
        <w:ind w:left="4856" w:hanging="360"/>
      </w:pPr>
      <w:rPr>
        <w:rFonts w:ascii="Wingdings" w:hAnsi="Wingdings" w:hint="default"/>
      </w:rPr>
    </w:lvl>
    <w:lvl w:ilvl="6" w:tplc="04190001">
      <w:start w:val="1"/>
      <w:numFmt w:val="bullet"/>
      <w:lvlText w:val=""/>
      <w:lvlJc w:val="left"/>
      <w:pPr>
        <w:tabs>
          <w:tab w:val="num" w:pos="5576"/>
        </w:tabs>
        <w:ind w:left="5576" w:hanging="360"/>
      </w:pPr>
      <w:rPr>
        <w:rFonts w:ascii="Symbol" w:hAnsi="Symbol" w:hint="default"/>
      </w:rPr>
    </w:lvl>
    <w:lvl w:ilvl="7" w:tplc="04190003">
      <w:start w:val="1"/>
      <w:numFmt w:val="bullet"/>
      <w:lvlText w:val="o"/>
      <w:lvlJc w:val="left"/>
      <w:pPr>
        <w:tabs>
          <w:tab w:val="num" w:pos="6296"/>
        </w:tabs>
        <w:ind w:left="6296" w:hanging="360"/>
      </w:pPr>
      <w:rPr>
        <w:rFonts w:ascii="Courier New" w:hAnsi="Courier New" w:hint="default"/>
      </w:rPr>
    </w:lvl>
    <w:lvl w:ilvl="8" w:tplc="04190005">
      <w:start w:val="1"/>
      <w:numFmt w:val="bullet"/>
      <w:lvlText w:val=""/>
      <w:lvlJc w:val="left"/>
      <w:pPr>
        <w:tabs>
          <w:tab w:val="num" w:pos="7016"/>
        </w:tabs>
        <w:ind w:left="7016" w:hanging="360"/>
      </w:pPr>
      <w:rPr>
        <w:rFonts w:ascii="Wingdings" w:hAnsi="Wingdings" w:hint="default"/>
      </w:rPr>
    </w:lvl>
  </w:abstractNum>
  <w:abstractNum w:abstractNumId="21">
    <w:nsid w:val="573858EC"/>
    <w:multiLevelType w:val="multilevel"/>
    <w:tmpl w:val="D98A24E2"/>
    <w:lvl w:ilvl="0">
      <w:start w:val="1"/>
      <w:numFmt w:val="decimal"/>
      <w:lvlText w:val="%1."/>
      <w:lvlJc w:val="left"/>
      <w:pPr>
        <w:tabs>
          <w:tab w:val="num" w:pos="927"/>
        </w:tabs>
        <w:ind w:left="360" w:firstLine="207"/>
      </w:pPr>
      <w:rPr>
        <w:rFonts w:cs="Times New Roman" w:hint="default"/>
      </w:rPr>
    </w:lvl>
    <w:lvl w:ilvl="1">
      <w:start w:val="1"/>
      <w:numFmt w:val="decimal"/>
      <w:lvlText w:val="%1.%2."/>
      <w:lvlJc w:val="left"/>
      <w:pPr>
        <w:tabs>
          <w:tab w:val="num" w:pos="901"/>
        </w:tabs>
        <w:ind w:left="901"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nsid w:val="593B655F"/>
    <w:multiLevelType w:val="hybridMultilevel"/>
    <w:tmpl w:val="52A4D13C"/>
    <w:lvl w:ilvl="0" w:tplc="74E02E56">
      <w:start w:val="1"/>
      <w:numFmt w:val="bullet"/>
      <w:lvlText w:val=""/>
      <w:lvlJc w:val="left"/>
      <w:pPr>
        <w:tabs>
          <w:tab w:val="num" w:pos="388"/>
        </w:tabs>
        <w:ind w:left="368" w:hanging="340"/>
      </w:pPr>
      <w:rPr>
        <w:rFonts w:ascii="Wingdings" w:hAnsi="Wingdings" w:hint="default"/>
        <w:sz w:val="16"/>
      </w:rPr>
    </w:lvl>
    <w:lvl w:ilvl="1" w:tplc="04190019">
      <w:start w:val="1"/>
      <w:numFmt w:val="lowerLetter"/>
      <w:lvlText w:val="%2."/>
      <w:lvlJc w:val="left"/>
      <w:pPr>
        <w:tabs>
          <w:tab w:val="num" w:pos="1108"/>
        </w:tabs>
        <w:ind w:left="1108" w:hanging="360"/>
      </w:pPr>
      <w:rPr>
        <w:rFonts w:cs="Times New Roman"/>
      </w:rPr>
    </w:lvl>
    <w:lvl w:ilvl="2" w:tplc="0419001B">
      <w:start w:val="1"/>
      <w:numFmt w:val="lowerRoman"/>
      <w:lvlText w:val="%3."/>
      <w:lvlJc w:val="right"/>
      <w:pPr>
        <w:tabs>
          <w:tab w:val="num" w:pos="1828"/>
        </w:tabs>
        <w:ind w:left="1828" w:hanging="180"/>
      </w:pPr>
      <w:rPr>
        <w:rFonts w:cs="Times New Roman"/>
      </w:rPr>
    </w:lvl>
    <w:lvl w:ilvl="3" w:tplc="0419000F">
      <w:start w:val="1"/>
      <w:numFmt w:val="decimal"/>
      <w:lvlText w:val="%4."/>
      <w:lvlJc w:val="left"/>
      <w:pPr>
        <w:tabs>
          <w:tab w:val="num" w:pos="2548"/>
        </w:tabs>
        <w:ind w:left="2548" w:hanging="360"/>
      </w:pPr>
      <w:rPr>
        <w:rFonts w:cs="Times New Roman"/>
      </w:rPr>
    </w:lvl>
    <w:lvl w:ilvl="4" w:tplc="04190019">
      <w:start w:val="1"/>
      <w:numFmt w:val="lowerLetter"/>
      <w:lvlText w:val="%5."/>
      <w:lvlJc w:val="left"/>
      <w:pPr>
        <w:tabs>
          <w:tab w:val="num" w:pos="3268"/>
        </w:tabs>
        <w:ind w:left="3268" w:hanging="360"/>
      </w:pPr>
      <w:rPr>
        <w:rFonts w:cs="Times New Roman"/>
      </w:rPr>
    </w:lvl>
    <w:lvl w:ilvl="5" w:tplc="0419001B">
      <w:start w:val="1"/>
      <w:numFmt w:val="lowerRoman"/>
      <w:lvlText w:val="%6."/>
      <w:lvlJc w:val="right"/>
      <w:pPr>
        <w:tabs>
          <w:tab w:val="num" w:pos="3988"/>
        </w:tabs>
        <w:ind w:left="3988" w:hanging="180"/>
      </w:pPr>
      <w:rPr>
        <w:rFonts w:cs="Times New Roman"/>
      </w:rPr>
    </w:lvl>
    <w:lvl w:ilvl="6" w:tplc="0419000F">
      <w:start w:val="1"/>
      <w:numFmt w:val="decimal"/>
      <w:lvlText w:val="%7."/>
      <w:lvlJc w:val="left"/>
      <w:pPr>
        <w:tabs>
          <w:tab w:val="num" w:pos="4708"/>
        </w:tabs>
        <w:ind w:left="4708" w:hanging="360"/>
      </w:pPr>
      <w:rPr>
        <w:rFonts w:cs="Times New Roman"/>
      </w:rPr>
    </w:lvl>
    <w:lvl w:ilvl="7" w:tplc="04190019">
      <w:start w:val="1"/>
      <w:numFmt w:val="lowerLetter"/>
      <w:lvlText w:val="%8."/>
      <w:lvlJc w:val="left"/>
      <w:pPr>
        <w:tabs>
          <w:tab w:val="num" w:pos="5428"/>
        </w:tabs>
        <w:ind w:left="5428" w:hanging="360"/>
      </w:pPr>
      <w:rPr>
        <w:rFonts w:cs="Times New Roman"/>
      </w:rPr>
    </w:lvl>
    <w:lvl w:ilvl="8" w:tplc="0419001B">
      <w:start w:val="1"/>
      <w:numFmt w:val="lowerRoman"/>
      <w:lvlText w:val="%9."/>
      <w:lvlJc w:val="right"/>
      <w:pPr>
        <w:tabs>
          <w:tab w:val="num" w:pos="6148"/>
        </w:tabs>
        <w:ind w:left="6148" w:hanging="180"/>
      </w:pPr>
      <w:rPr>
        <w:rFonts w:cs="Times New Roman"/>
      </w:rPr>
    </w:lvl>
  </w:abstractNum>
  <w:abstractNum w:abstractNumId="23">
    <w:nsid w:val="5DFE17D3"/>
    <w:multiLevelType w:val="hybridMultilevel"/>
    <w:tmpl w:val="4E72F2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10E2033"/>
    <w:multiLevelType w:val="hybridMultilevel"/>
    <w:tmpl w:val="78D4019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nsid w:val="66087F2F"/>
    <w:multiLevelType w:val="hybridMultilevel"/>
    <w:tmpl w:val="A84AA606"/>
    <w:lvl w:ilvl="0" w:tplc="04190001">
      <w:start w:val="1"/>
      <w:numFmt w:val="bullet"/>
      <w:lvlText w:val=""/>
      <w:lvlJc w:val="left"/>
      <w:pPr>
        <w:tabs>
          <w:tab w:val="num" w:pos="1800"/>
        </w:tabs>
        <w:ind w:left="1800" w:hanging="360"/>
      </w:pPr>
      <w:rPr>
        <w:rFonts w:ascii="Symbol" w:hAnsi="Symbol" w:hint="default"/>
      </w:rPr>
    </w:lvl>
    <w:lvl w:ilvl="1" w:tplc="74E02E56">
      <w:start w:val="1"/>
      <w:numFmt w:val="bullet"/>
      <w:lvlText w:val=""/>
      <w:lvlJc w:val="left"/>
      <w:pPr>
        <w:tabs>
          <w:tab w:val="num" w:pos="2520"/>
        </w:tabs>
        <w:ind w:left="2500" w:hanging="340"/>
      </w:pPr>
      <w:rPr>
        <w:rFonts w:ascii="Wingdings" w:hAnsi="Wingdings" w:hint="default"/>
        <w:sz w:val="16"/>
      </w:rPr>
    </w:lvl>
    <w:lvl w:ilvl="2" w:tplc="04190005">
      <w:start w:val="1"/>
      <w:numFmt w:val="bullet"/>
      <w:lvlText w:val=""/>
      <w:lvlJc w:val="left"/>
      <w:pPr>
        <w:tabs>
          <w:tab w:val="num" w:pos="3240"/>
        </w:tabs>
        <w:ind w:left="3240" w:hanging="360"/>
      </w:pPr>
      <w:rPr>
        <w:rFonts w:ascii="Wingdings" w:hAnsi="Wingdings" w:hint="default"/>
      </w:rPr>
    </w:lvl>
    <w:lvl w:ilvl="3" w:tplc="04190001">
      <w:start w:val="1"/>
      <w:numFmt w:val="bullet"/>
      <w:lvlText w:val=""/>
      <w:lvlJc w:val="left"/>
      <w:pPr>
        <w:tabs>
          <w:tab w:val="num" w:pos="3960"/>
        </w:tabs>
        <w:ind w:left="3960" w:hanging="360"/>
      </w:pPr>
      <w:rPr>
        <w:rFonts w:ascii="Symbol" w:hAnsi="Symbol" w:hint="default"/>
      </w:rPr>
    </w:lvl>
    <w:lvl w:ilvl="4" w:tplc="04190003">
      <w:start w:val="1"/>
      <w:numFmt w:val="bullet"/>
      <w:lvlText w:val="o"/>
      <w:lvlJc w:val="left"/>
      <w:pPr>
        <w:tabs>
          <w:tab w:val="num" w:pos="4680"/>
        </w:tabs>
        <w:ind w:left="4680" w:hanging="360"/>
      </w:pPr>
      <w:rPr>
        <w:rFonts w:ascii="Courier New" w:hAnsi="Courier New" w:hint="default"/>
      </w:rPr>
    </w:lvl>
    <w:lvl w:ilvl="5" w:tplc="04190005">
      <w:start w:val="1"/>
      <w:numFmt w:val="bullet"/>
      <w:lvlText w:val=""/>
      <w:lvlJc w:val="left"/>
      <w:pPr>
        <w:tabs>
          <w:tab w:val="num" w:pos="5400"/>
        </w:tabs>
        <w:ind w:left="5400" w:hanging="360"/>
      </w:pPr>
      <w:rPr>
        <w:rFonts w:ascii="Wingdings" w:hAnsi="Wingdings" w:hint="default"/>
      </w:rPr>
    </w:lvl>
    <w:lvl w:ilvl="6" w:tplc="04190001">
      <w:start w:val="1"/>
      <w:numFmt w:val="bullet"/>
      <w:lvlText w:val=""/>
      <w:lvlJc w:val="left"/>
      <w:pPr>
        <w:tabs>
          <w:tab w:val="num" w:pos="6120"/>
        </w:tabs>
        <w:ind w:left="6120" w:hanging="360"/>
      </w:pPr>
      <w:rPr>
        <w:rFonts w:ascii="Symbol" w:hAnsi="Symbol" w:hint="default"/>
      </w:rPr>
    </w:lvl>
    <w:lvl w:ilvl="7" w:tplc="04190003">
      <w:start w:val="1"/>
      <w:numFmt w:val="bullet"/>
      <w:lvlText w:val="o"/>
      <w:lvlJc w:val="left"/>
      <w:pPr>
        <w:tabs>
          <w:tab w:val="num" w:pos="6840"/>
        </w:tabs>
        <w:ind w:left="6840" w:hanging="360"/>
      </w:pPr>
      <w:rPr>
        <w:rFonts w:ascii="Courier New" w:hAnsi="Courier New" w:hint="default"/>
      </w:rPr>
    </w:lvl>
    <w:lvl w:ilvl="8" w:tplc="04190005">
      <w:start w:val="1"/>
      <w:numFmt w:val="bullet"/>
      <w:lvlText w:val=""/>
      <w:lvlJc w:val="left"/>
      <w:pPr>
        <w:tabs>
          <w:tab w:val="num" w:pos="7560"/>
        </w:tabs>
        <w:ind w:left="7560" w:hanging="360"/>
      </w:pPr>
      <w:rPr>
        <w:rFonts w:ascii="Wingdings" w:hAnsi="Wingdings" w:hint="default"/>
      </w:rPr>
    </w:lvl>
  </w:abstractNum>
  <w:abstractNum w:abstractNumId="26">
    <w:nsid w:val="68972D89"/>
    <w:multiLevelType w:val="hybridMultilevel"/>
    <w:tmpl w:val="D77EBC1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nsid w:val="6B155644"/>
    <w:multiLevelType w:val="hybridMultilevel"/>
    <w:tmpl w:val="012402E4"/>
    <w:lvl w:ilvl="0" w:tplc="4B1834A4">
      <w:start w:val="5"/>
      <w:numFmt w:val="bullet"/>
      <w:lvlText w:val="-"/>
      <w:lvlJc w:val="left"/>
      <w:pPr>
        <w:tabs>
          <w:tab w:val="num" w:pos="720"/>
        </w:tabs>
        <w:ind w:left="720" w:hanging="360"/>
      </w:pPr>
      <w:rPr>
        <w:rFonts w:ascii="Arial Narrow" w:eastAsia="Times New Roman" w:hAnsi="Arial Narro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6CE6720B"/>
    <w:multiLevelType w:val="hybridMultilevel"/>
    <w:tmpl w:val="D69217BE"/>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9">
    <w:nsid w:val="6EE211FB"/>
    <w:multiLevelType w:val="hybridMultilevel"/>
    <w:tmpl w:val="0E66AE22"/>
    <w:lvl w:ilvl="0" w:tplc="E6004D24">
      <w:start w:val="1"/>
      <w:numFmt w:val="bullet"/>
      <w:lvlText w:val=""/>
      <w:lvlJc w:val="left"/>
      <w:pPr>
        <w:tabs>
          <w:tab w:val="num" w:pos="927"/>
        </w:tabs>
        <w:ind w:left="907" w:hanging="340"/>
      </w:pPr>
      <w:rPr>
        <w:rFonts w:ascii="Symbol" w:hAnsi="Symbol" w:hint="default"/>
        <w:b w:val="0"/>
        <w:i w:val="0"/>
        <w:color w:val="auto"/>
        <w:sz w:val="16"/>
      </w:rPr>
    </w:lvl>
    <w:lvl w:ilvl="1" w:tplc="04190003">
      <w:start w:val="1"/>
      <w:numFmt w:val="bullet"/>
      <w:lvlText w:val="o"/>
      <w:lvlJc w:val="left"/>
      <w:pPr>
        <w:tabs>
          <w:tab w:val="num" w:pos="1976"/>
        </w:tabs>
        <w:ind w:left="1976" w:hanging="360"/>
      </w:pPr>
      <w:rPr>
        <w:rFonts w:ascii="Courier New" w:hAnsi="Courier New" w:hint="default"/>
      </w:rPr>
    </w:lvl>
    <w:lvl w:ilvl="2" w:tplc="04190005">
      <w:start w:val="1"/>
      <w:numFmt w:val="bullet"/>
      <w:lvlText w:val=""/>
      <w:lvlJc w:val="left"/>
      <w:pPr>
        <w:tabs>
          <w:tab w:val="num" w:pos="2696"/>
        </w:tabs>
        <w:ind w:left="2696" w:hanging="360"/>
      </w:pPr>
      <w:rPr>
        <w:rFonts w:ascii="Wingdings" w:hAnsi="Wingdings" w:hint="default"/>
      </w:rPr>
    </w:lvl>
    <w:lvl w:ilvl="3" w:tplc="04190001">
      <w:start w:val="1"/>
      <w:numFmt w:val="bullet"/>
      <w:lvlText w:val=""/>
      <w:lvlJc w:val="left"/>
      <w:pPr>
        <w:tabs>
          <w:tab w:val="num" w:pos="3416"/>
        </w:tabs>
        <w:ind w:left="3416" w:hanging="360"/>
      </w:pPr>
      <w:rPr>
        <w:rFonts w:ascii="Symbol" w:hAnsi="Symbol" w:hint="default"/>
      </w:rPr>
    </w:lvl>
    <w:lvl w:ilvl="4" w:tplc="04190003">
      <w:start w:val="1"/>
      <w:numFmt w:val="bullet"/>
      <w:lvlText w:val="o"/>
      <w:lvlJc w:val="left"/>
      <w:pPr>
        <w:tabs>
          <w:tab w:val="num" w:pos="4136"/>
        </w:tabs>
        <w:ind w:left="4136" w:hanging="360"/>
      </w:pPr>
      <w:rPr>
        <w:rFonts w:ascii="Courier New" w:hAnsi="Courier New" w:hint="default"/>
      </w:rPr>
    </w:lvl>
    <w:lvl w:ilvl="5" w:tplc="04190005">
      <w:start w:val="1"/>
      <w:numFmt w:val="bullet"/>
      <w:lvlText w:val=""/>
      <w:lvlJc w:val="left"/>
      <w:pPr>
        <w:tabs>
          <w:tab w:val="num" w:pos="4856"/>
        </w:tabs>
        <w:ind w:left="4856" w:hanging="360"/>
      </w:pPr>
      <w:rPr>
        <w:rFonts w:ascii="Wingdings" w:hAnsi="Wingdings" w:hint="default"/>
      </w:rPr>
    </w:lvl>
    <w:lvl w:ilvl="6" w:tplc="04190001">
      <w:start w:val="1"/>
      <w:numFmt w:val="bullet"/>
      <w:lvlText w:val=""/>
      <w:lvlJc w:val="left"/>
      <w:pPr>
        <w:tabs>
          <w:tab w:val="num" w:pos="5576"/>
        </w:tabs>
        <w:ind w:left="5576" w:hanging="360"/>
      </w:pPr>
      <w:rPr>
        <w:rFonts w:ascii="Symbol" w:hAnsi="Symbol" w:hint="default"/>
      </w:rPr>
    </w:lvl>
    <w:lvl w:ilvl="7" w:tplc="04190003">
      <w:start w:val="1"/>
      <w:numFmt w:val="bullet"/>
      <w:lvlText w:val="o"/>
      <w:lvlJc w:val="left"/>
      <w:pPr>
        <w:tabs>
          <w:tab w:val="num" w:pos="6296"/>
        </w:tabs>
        <w:ind w:left="6296" w:hanging="360"/>
      </w:pPr>
      <w:rPr>
        <w:rFonts w:ascii="Courier New" w:hAnsi="Courier New" w:hint="default"/>
      </w:rPr>
    </w:lvl>
    <w:lvl w:ilvl="8" w:tplc="04190005">
      <w:start w:val="1"/>
      <w:numFmt w:val="bullet"/>
      <w:lvlText w:val=""/>
      <w:lvlJc w:val="left"/>
      <w:pPr>
        <w:tabs>
          <w:tab w:val="num" w:pos="7016"/>
        </w:tabs>
        <w:ind w:left="7016" w:hanging="360"/>
      </w:pPr>
      <w:rPr>
        <w:rFonts w:ascii="Wingdings" w:hAnsi="Wingdings" w:hint="default"/>
      </w:rPr>
    </w:lvl>
  </w:abstractNum>
  <w:abstractNum w:abstractNumId="30">
    <w:nsid w:val="74E843F1"/>
    <w:multiLevelType w:val="hybridMultilevel"/>
    <w:tmpl w:val="52482A44"/>
    <w:lvl w:ilvl="0" w:tplc="A404E10C">
      <w:start w:val="1"/>
      <w:numFmt w:val="decimal"/>
      <w:lvlText w:val="%1."/>
      <w:lvlJc w:val="left"/>
      <w:pPr>
        <w:tabs>
          <w:tab w:val="num" w:pos="720"/>
        </w:tabs>
        <w:ind w:left="720" w:hanging="360"/>
      </w:pPr>
      <w:rPr>
        <w:rFonts w:cs="Times New Roman" w:hint="default"/>
        <w:color w:val="00000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1">
    <w:nsid w:val="766C63D1"/>
    <w:multiLevelType w:val="hybridMultilevel"/>
    <w:tmpl w:val="549C3E32"/>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76770B33"/>
    <w:multiLevelType w:val="hybridMultilevel"/>
    <w:tmpl w:val="66BEF03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3">
    <w:nsid w:val="777A6642"/>
    <w:multiLevelType w:val="hybridMultilevel"/>
    <w:tmpl w:val="950EBB56"/>
    <w:lvl w:ilvl="0" w:tplc="70109CE6">
      <w:start w:val="1"/>
      <w:numFmt w:val="bullet"/>
      <w:lvlText w:val=""/>
      <w:lvlJc w:val="left"/>
      <w:pPr>
        <w:tabs>
          <w:tab w:val="num" w:pos="720"/>
        </w:tabs>
        <w:ind w:left="720" w:hanging="360"/>
      </w:pPr>
      <w:rPr>
        <w:rFonts w:ascii="Symbol" w:hAnsi="Symbol" w:hint="default"/>
        <w:sz w:val="20"/>
      </w:rPr>
    </w:lvl>
    <w:lvl w:ilvl="1" w:tplc="917023E4">
      <w:start w:val="1"/>
      <w:numFmt w:val="bullet"/>
      <w:lvlText w:val="o"/>
      <w:lvlJc w:val="left"/>
      <w:pPr>
        <w:tabs>
          <w:tab w:val="num" w:pos="1440"/>
        </w:tabs>
        <w:ind w:left="1440" w:hanging="360"/>
      </w:pPr>
      <w:rPr>
        <w:rFonts w:ascii="Courier New" w:hAnsi="Courier New" w:hint="default"/>
        <w:sz w:val="20"/>
      </w:rPr>
    </w:lvl>
    <w:lvl w:ilvl="2" w:tplc="2F4AABA6">
      <w:start w:val="1"/>
      <w:numFmt w:val="bullet"/>
      <w:lvlText w:val=""/>
      <w:lvlJc w:val="left"/>
      <w:pPr>
        <w:tabs>
          <w:tab w:val="num" w:pos="2160"/>
        </w:tabs>
        <w:ind w:left="2160" w:hanging="360"/>
      </w:pPr>
      <w:rPr>
        <w:rFonts w:ascii="Wingdings" w:hAnsi="Wingdings" w:hint="default"/>
        <w:sz w:val="20"/>
      </w:rPr>
    </w:lvl>
    <w:lvl w:ilvl="3" w:tplc="7D1C2670">
      <w:start w:val="1"/>
      <w:numFmt w:val="bullet"/>
      <w:lvlText w:val=""/>
      <w:lvlJc w:val="left"/>
      <w:pPr>
        <w:tabs>
          <w:tab w:val="num" w:pos="2880"/>
        </w:tabs>
        <w:ind w:left="2880" w:hanging="360"/>
      </w:pPr>
      <w:rPr>
        <w:rFonts w:ascii="Wingdings" w:hAnsi="Wingdings" w:hint="default"/>
        <w:sz w:val="20"/>
      </w:rPr>
    </w:lvl>
    <w:lvl w:ilvl="4" w:tplc="1A6C1DA4">
      <w:start w:val="1"/>
      <w:numFmt w:val="bullet"/>
      <w:lvlText w:val=""/>
      <w:lvlJc w:val="left"/>
      <w:pPr>
        <w:tabs>
          <w:tab w:val="num" w:pos="3600"/>
        </w:tabs>
        <w:ind w:left="3600" w:hanging="360"/>
      </w:pPr>
      <w:rPr>
        <w:rFonts w:ascii="Wingdings" w:hAnsi="Wingdings" w:hint="default"/>
        <w:sz w:val="20"/>
      </w:rPr>
    </w:lvl>
    <w:lvl w:ilvl="5" w:tplc="A470FF78">
      <w:start w:val="1"/>
      <w:numFmt w:val="bullet"/>
      <w:lvlText w:val=""/>
      <w:lvlJc w:val="left"/>
      <w:pPr>
        <w:tabs>
          <w:tab w:val="num" w:pos="4320"/>
        </w:tabs>
        <w:ind w:left="4320" w:hanging="360"/>
      </w:pPr>
      <w:rPr>
        <w:rFonts w:ascii="Wingdings" w:hAnsi="Wingdings" w:hint="default"/>
        <w:sz w:val="20"/>
      </w:rPr>
    </w:lvl>
    <w:lvl w:ilvl="6" w:tplc="5182736C">
      <w:start w:val="1"/>
      <w:numFmt w:val="bullet"/>
      <w:lvlText w:val=""/>
      <w:lvlJc w:val="left"/>
      <w:pPr>
        <w:tabs>
          <w:tab w:val="num" w:pos="5040"/>
        </w:tabs>
        <w:ind w:left="5040" w:hanging="360"/>
      </w:pPr>
      <w:rPr>
        <w:rFonts w:ascii="Wingdings" w:hAnsi="Wingdings" w:hint="default"/>
        <w:sz w:val="20"/>
      </w:rPr>
    </w:lvl>
    <w:lvl w:ilvl="7" w:tplc="750A6B62">
      <w:start w:val="1"/>
      <w:numFmt w:val="bullet"/>
      <w:lvlText w:val=""/>
      <w:lvlJc w:val="left"/>
      <w:pPr>
        <w:tabs>
          <w:tab w:val="num" w:pos="5760"/>
        </w:tabs>
        <w:ind w:left="5760" w:hanging="360"/>
      </w:pPr>
      <w:rPr>
        <w:rFonts w:ascii="Wingdings" w:hAnsi="Wingdings" w:hint="default"/>
        <w:sz w:val="20"/>
      </w:rPr>
    </w:lvl>
    <w:lvl w:ilvl="8" w:tplc="2012DB1C">
      <w:start w:val="1"/>
      <w:numFmt w:val="bullet"/>
      <w:lvlText w:val=""/>
      <w:lvlJc w:val="left"/>
      <w:pPr>
        <w:tabs>
          <w:tab w:val="num" w:pos="6480"/>
        </w:tabs>
        <w:ind w:left="6480" w:hanging="360"/>
      </w:pPr>
      <w:rPr>
        <w:rFonts w:ascii="Wingdings" w:hAnsi="Wingdings" w:hint="default"/>
        <w:sz w:val="20"/>
      </w:rPr>
    </w:lvl>
  </w:abstractNum>
  <w:abstractNum w:abstractNumId="34">
    <w:nsid w:val="7A2127A8"/>
    <w:multiLevelType w:val="hybridMultilevel"/>
    <w:tmpl w:val="371E0954"/>
    <w:lvl w:ilvl="0" w:tplc="E6004D24">
      <w:start w:val="1"/>
      <w:numFmt w:val="bullet"/>
      <w:lvlText w:val=""/>
      <w:lvlJc w:val="left"/>
      <w:pPr>
        <w:tabs>
          <w:tab w:val="num" w:pos="1463"/>
        </w:tabs>
        <w:ind w:left="1443" w:hanging="340"/>
      </w:pPr>
      <w:rPr>
        <w:rFonts w:ascii="Symbol" w:hAnsi="Symbol" w:hint="default"/>
        <w:b w:val="0"/>
        <w:i w:val="0"/>
        <w:color w:val="auto"/>
        <w:sz w:val="16"/>
      </w:rPr>
    </w:lvl>
    <w:lvl w:ilvl="1" w:tplc="04190003">
      <w:start w:val="1"/>
      <w:numFmt w:val="bullet"/>
      <w:lvlText w:val="o"/>
      <w:lvlJc w:val="left"/>
      <w:pPr>
        <w:tabs>
          <w:tab w:val="num" w:pos="1976"/>
        </w:tabs>
        <w:ind w:left="1976" w:hanging="360"/>
      </w:pPr>
      <w:rPr>
        <w:rFonts w:ascii="Courier New" w:hAnsi="Courier New" w:hint="default"/>
      </w:rPr>
    </w:lvl>
    <w:lvl w:ilvl="2" w:tplc="04190005">
      <w:start w:val="1"/>
      <w:numFmt w:val="bullet"/>
      <w:lvlText w:val=""/>
      <w:lvlJc w:val="left"/>
      <w:pPr>
        <w:tabs>
          <w:tab w:val="num" w:pos="2696"/>
        </w:tabs>
        <w:ind w:left="2696" w:hanging="360"/>
      </w:pPr>
      <w:rPr>
        <w:rFonts w:ascii="Wingdings" w:hAnsi="Wingdings" w:hint="default"/>
      </w:rPr>
    </w:lvl>
    <w:lvl w:ilvl="3" w:tplc="04190001">
      <w:start w:val="1"/>
      <w:numFmt w:val="bullet"/>
      <w:lvlText w:val=""/>
      <w:lvlJc w:val="left"/>
      <w:pPr>
        <w:tabs>
          <w:tab w:val="num" w:pos="3416"/>
        </w:tabs>
        <w:ind w:left="3416" w:hanging="360"/>
      </w:pPr>
      <w:rPr>
        <w:rFonts w:ascii="Symbol" w:hAnsi="Symbol" w:hint="default"/>
      </w:rPr>
    </w:lvl>
    <w:lvl w:ilvl="4" w:tplc="04190003">
      <w:start w:val="1"/>
      <w:numFmt w:val="bullet"/>
      <w:lvlText w:val="o"/>
      <w:lvlJc w:val="left"/>
      <w:pPr>
        <w:tabs>
          <w:tab w:val="num" w:pos="4136"/>
        </w:tabs>
        <w:ind w:left="4136" w:hanging="360"/>
      </w:pPr>
      <w:rPr>
        <w:rFonts w:ascii="Courier New" w:hAnsi="Courier New" w:hint="default"/>
      </w:rPr>
    </w:lvl>
    <w:lvl w:ilvl="5" w:tplc="04190005">
      <w:start w:val="1"/>
      <w:numFmt w:val="bullet"/>
      <w:lvlText w:val=""/>
      <w:lvlJc w:val="left"/>
      <w:pPr>
        <w:tabs>
          <w:tab w:val="num" w:pos="4856"/>
        </w:tabs>
        <w:ind w:left="4856" w:hanging="360"/>
      </w:pPr>
      <w:rPr>
        <w:rFonts w:ascii="Wingdings" w:hAnsi="Wingdings" w:hint="default"/>
      </w:rPr>
    </w:lvl>
    <w:lvl w:ilvl="6" w:tplc="04190001">
      <w:start w:val="1"/>
      <w:numFmt w:val="bullet"/>
      <w:lvlText w:val=""/>
      <w:lvlJc w:val="left"/>
      <w:pPr>
        <w:tabs>
          <w:tab w:val="num" w:pos="5576"/>
        </w:tabs>
        <w:ind w:left="5576" w:hanging="360"/>
      </w:pPr>
      <w:rPr>
        <w:rFonts w:ascii="Symbol" w:hAnsi="Symbol" w:hint="default"/>
      </w:rPr>
    </w:lvl>
    <w:lvl w:ilvl="7" w:tplc="04190003">
      <w:start w:val="1"/>
      <w:numFmt w:val="bullet"/>
      <w:lvlText w:val="o"/>
      <w:lvlJc w:val="left"/>
      <w:pPr>
        <w:tabs>
          <w:tab w:val="num" w:pos="6296"/>
        </w:tabs>
        <w:ind w:left="6296" w:hanging="360"/>
      </w:pPr>
      <w:rPr>
        <w:rFonts w:ascii="Courier New" w:hAnsi="Courier New" w:hint="default"/>
      </w:rPr>
    </w:lvl>
    <w:lvl w:ilvl="8" w:tplc="04190005">
      <w:start w:val="1"/>
      <w:numFmt w:val="bullet"/>
      <w:lvlText w:val=""/>
      <w:lvlJc w:val="left"/>
      <w:pPr>
        <w:tabs>
          <w:tab w:val="num" w:pos="7016"/>
        </w:tabs>
        <w:ind w:left="7016" w:hanging="360"/>
      </w:pPr>
      <w:rPr>
        <w:rFonts w:ascii="Wingdings" w:hAnsi="Wingdings" w:hint="default"/>
      </w:rPr>
    </w:lvl>
  </w:abstractNum>
  <w:abstractNum w:abstractNumId="35">
    <w:nsid w:val="7CE5411F"/>
    <w:multiLevelType w:val="hybridMultilevel"/>
    <w:tmpl w:val="1C1C9FD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21"/>
  </w:num>
  <w:num w:numId="2">
    <w:abstractNumId w:val="13"/>
  </w:num>
  <w:num w:numId="3">
    <w:abstractNumId w:val="20"/>
  </w:num>
  <w:num w:numId="4">
    <w:abstractNumId w:val="29"/>
  </w:num>
  <w:num w:numId="5">
    <w:abstractNumId w:val="34"/>
  </w:num>
  <w:num w:numId="6">
    <w:abstractNumId w:val="19"/>
  </w:num>
  <w:num w:numId="7">
    <w:abstractNumId w:val="28"/>
  </w:num>
  <w:num w:numId="8">
    <w:abstractNumId w:val="4"/>
  </w:num>
  <w:num w:numId="9">
    <w:abstractNumId w:val="35"/>
  </w:num>
  <w:num w:numId="10">
    <w:abstractNumId w:val="8"/>
  </w:num>
  <w:num w:numId="11">
    <w:abstractNumId w:val="18"/>
  </w:num>
  <w:num w:numId="12">
    <w:abstractNumId w:val="27"/>
  </w:num>
  <w:num w:numId="13">
    <w:abstractNumId w:val="16"/>
  </w:num>
  <w:num w:numId="14">
    <w:abstractNumId w:val="32"/>
  </w:num>
  <w:num w:numId="15">
    <w:abstractNumId w:val="3"/>
  </w:num>
  <w:num w:numId="16">
    <w:abstractNumId w:val="25"/>
  </w:num>
  <w:num w:numId="17">
    <w:abstractNumId w:val="30"/>
  </w:num>
  <w:num w:numId="18">
    <w:abstractNumId w:val="33"/>
  </w:num>
  <w:num w:numId="19">
    <w:abstractNumId w:val="12"/>
  </w:num>
  <w:num w:numId="20">
    <w:abstractNumId w:val="22"/>
  </w:num>
  <w:num w:numId="21">
    <w:abstractNumId w:val="11"/>
  </w:num>
  <w:num w:numId="22">
    <w:abstractNumId w:val="26"/>
  </w:num>
  <w:num w:numId="23">
    <w:abstractNumId w:val="24"/>
  </w:num>
  <w:num w:numId="24">
    <w:abstractNumId w:val="7"/>
  </w:num>
  <w:num w:numId="25">
    <w:abstractNumId w:val="0"/>
  </w:num>
  <w:num w:numId="26">
    <w:abstractNumId w:val="6"/>
  </w:num>
  <w:num w:numId="27">
    <w:abstractNumId w:val="10"/>
  </w:num>
  <w:num w:numId="28">
    <w:abstractNumId w:val="15"/>
  </w:num>
  <w:num w:numId="29">
    <w:abstractNumId w:val="1"/>
  </w:num>
  <w:num w:numId="30">
    <w:abstractNumId w:val="23"/>
  </w:num>
  <w:num w:numId="31">
    <w:abstractNumId w:val="17"/>
  </w:num>
  <w:num w:numId="32">
    <w:abstractNumId w:val="9"/>
  </w:num>
  <w:num w:numId="33">
    <w:abstractNumId w:val="2"/>
  </w:num>
  <w:num w:numId="34">
    <w:abstractNumId w:val="5"/>
  </w:num>
  <w:num w:numId="35">
    <w:abstractNumId w:val="31"/>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4085"/>
    <w:rsid w:val="00023B6D"/>
    <w:rsid w:val="00080AC6"/>
    <w:rsid w:val="0009396E"/>
    <w:rsid w:val="00094178"/>
    <w:rsid w:val="00094796"/>
    <w:rsid w:val="000C1984"/>
    <w:rsid w:val="000D3B52"/>
    <w:rsid w:val="00102731"/>
    <w:rsid w:val="00105DFF"/>
    <w:rsid w:val="00167957"/>
    <w:rsid w:val="00167F60"/>
    <w:rsid w:val="001924AD"/>
    <w:rsid w:val="0019766B"/>
    <w:rsid w:val="001C35F0"/>
    <w:rsid w:val="001C5983"/>
    <w:rsid w:val="00220F71"/>
    <w:rsid w:val="0024495B"/>
    <w:rsid w:val="00260010"/>
    <w:rsid w:val="002750AA"/>
    <w:rsid w:val="002B28B2"/>
    <w:rsid w:val="002C06AE"/>
    <w:rsid w:val="002C2D6F"/>
    <w:rsid w:val="002D3F68"/>
    <w:rsid w:val="002D7961"/>
    <w:rsid w:val="002E0265"/>
    <w:rsid w:val="002E0C2F"/>
    <w:rsid w:val="002E5E60"/>
    <w:rsid w:val="002F59E3"/>
    <w:rsid w:val="00305BA1"/>
    <w:rsid w:val="00335091"/>
    <w:rsid w:val="0036337C"/>
    <w:rsid w:val="00394490"/>
    <w:rsid w:val="003A7F35"/>
    <w:rsid w:val="003B2EAF"/>
    <w:rsid w:val="003D7C33"/>
    <w:rsid w:val="00405CAB"/>
    <w:rsid w:val="00412C58"/>
    <w:rsid w:val="0042547F"/>
    <w:rsid w:val="0044564B"/>
    <w:rsid w:val="00446CE2"/>
    <w:rsid w:val="0046412A"/>
    <w:rsid w:val="00467F0D"/>
    <w:rsid w:val="00470046"/>
    <w:rsid w:val="00470FB6"/>
    <w:rsid w:val="00481219"/>
    <w:rsid w:val="00494AC4"/>
    <w:rsid w:val="004A6F21"/>
    <w:rsid w:val="004D6890"/>
    <w:rsid w:val="004E4F21"/>
    <w:rsid w:val="0051678C"/>
    <w:rsid w:val="00520DCD"/>
    <w:rsid w:val="00542312"/>
    <w:rsid w:val="005438A6"/>
    <w:rsid w:val="00546807"/>
    <w:rsid w:val="005567AC"/>
    <w:rsid w:val="005724E3"/>
    <w:rsid w:val="005835D5"/>
    <w:rsid w:val="00591C24"/>
    <w:rsid w:val="005B7905"/>
    <w:rsid w:val="005C55CE"/>
    <w:rsid w:val="005C7933"/>
    <w:rsid w:val="005E1AA5"/>
    <w:rsid w:val="0061371C"/>
    <w:rsid w:val="006354AA"/>
    <w:rsid w:val="00670658"/>
    <w:rsid w:val="006944DA"/>
    <w:rsid w:val="006A5126"/>
    <w:rsid w:val="006B4077"/>
    <w:rsid w:val="006F5726"/>
    <w:rsid w:val="00706949"/>
    <w:rsid w:val="007118F4"/>
    <w:rsid w:val="007227B7"/>
    <w:rsid w:val="007729CA"/>
    <w:rsid w:val="007A5B2B"/>
    <w:rsid w:val="007B5F4A"/>
    <w:rsid w:val="007B7107"/>
    <w:rsid w:val="007E4085"/>
    <w:rsid w:val="00810DB7"/>
    <w:rsid w:val="00813AE1"/>
    <w:rsid w:val="00820DC8"/>
    <w:rsid w:val="00821082"/>
    <w:rsid w:val="00833F99"/>
    <w:rsid w:val="0086036F"/>
    <w:rsid w:val="00861AB6"/>
    <w:rsid w:val="008A028D"/>
    <w:rsid w:val="008C25BC"/>
    <w:rsid w:val="008D61DF"/>
    <w:rsid w:val="008F1C3C"/>
    <w:rsid w:val="008F2F60"/>
    <w:rsid w:val="00902A66"/>
    <w:rsid w:val="00904BF1"/>
    <w:rsid w:val="00946FB3"/>
    <w:rsid w:val="0097709D"/>
    <w:rsid w:val="009D49E2"/>
    <w:rsid w:val="009E01B8"/>
    <w:rsid w:val="009F36B8"/>
    <w:rsid w:val="009F508F"/>
    <w:rsid w:val="00A261C7"/>
    <w:rsid w:val="00A5712D"/>
    <w:rsid w:val="00AA392D"/>
    <w:rsid w:val="00AB388D"/>
    <w:rsid w:val="00AE6CBB"/>
    <w:rsid w:val="00AF3312"/>
    <w:rsid w:val="00B01866"/>
    <w:rsid w:val="00B20CA2"/>
    <w:rsid w:val="00B321DC"/>
    <w:rsid w:val="00B44AD8"/>
    <w:rsid w:val="00BD7989"/>
    <w:rsid w:val="00BE04A8"/>
    <w:rsid w:val="00C04DBB"/>
    <w:rsid w:val="00C14AB8"/>
    <w:rsid w:val="00C67E42"/>
    <w:rsid w:val="00C753FD"/>
    <w:rsid w:val="00C82144"/>
    <w:rsid w:val="00C876D2"/>
    <w:rsid w:val="00CB7581"/>
    <w:rsid w:val="00CD234D"/>
    <w:rsid w:val="00CE342E"/>
    <w:rsid w:val="00D54C13"/>
    <w:rsid w:val="00DD50F5"/>
    <w:rsid w:val="00DF5BAF"/>
    <w:rsid w:val="00E5136F"/>
    <w:rsid w:val="00E6184B"/>
    <w:rsid w:val="00E62E47"/>
    <w:rsid w:val="00E74952"/>
    <w:rsid w:val="00E9750B"/>
    <w:rsid w:val="00F06C62"/>
    <w:rsid w:val="00F16512"/>
    <w:rsid w:val="00F24174"/>
    <w:rsid w:val="00F35EA5"/>
    <w:rsid w:val="00F41920"/>
    <w:rsid w:val="00F420A7"/>
    <w:rsid w:val="00F73E72"/>
    <w:rsid w:val="00F845DE"/>
    <w:rsid w:val="00F86AF6"/>
    <w:rsid w:val="00FC344B"/>
    <w:rsid w:val="00FF35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262496F-3ECB-4B92-99BB-95CD04150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4085"/>
    <w:rPr>
      <w:rFonts w:ascii="Arial Narrow" w:hAnsi="Arial Narrow" w:cs="Arial Narrow"/>
      <w:color w:val="000000"/>
      <w:sz w:val="28"/>
      <w:szCs w:val="28"/>
    </w:rPr>
  </w:style>
  <w:style w:type="paragraph" w:styleId="1">
    <w:name w:val="heading 1"/>
    <w:basedOn w:val="a"/>
    <w:next w:val="a"/>
    <w:link w:val="10"/>
    <w:uiPriority w:val="9"/>
    <w:qFormat/>
    <w:rsid w:val="007E408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E4085"/>
    <w:pPr>
      <w:keepNext/>
      <w:spacing w:before="240" w:after="60"/>
      <w:outlineLvl w:val="1"/>
    </w:pPr>
    <w:rPr>
      <w:rFonts w:ascii="Arial" w:hAnsi="Arial" w:cs="Arial"/>
      <w:b/>
      <w:bCs/>
      <w:i/>
      <w:iCs/>
    </w:rPr>
  </w:style>
  <w:style w:type="paragraph" w:styleId="3">
    <w:name w:val="heading 3"/>
    <w:basedOn w:val="a"/>
    <w:next w:val="a"/>
    <w:link w:val="30"/>
    <w:uiPriority w:val="9"/>
    <w:qFormat/>
    <w:rsid w:val="00C876D2"/>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7A5B2B"/>
    <w:pPr>
      <w:keepNext/>
      <w:spacing w:before="240" w:after="60"/>
      <w:outlineLvl w:val="3"/>
    </w:pPr>
    <w:rPr>
      <w:rFonts w:ascii="Times New Roman" w:hAnsi="Times New Roman" w:cs="Times New Roman"/>
      <w:b/>
      <w:bCs/>
    </w:rPr>
  </w:style>
  <w:style w:type="paragraph" w:styleId="5">
    <w:name w:val="heading 5"/>
    <w:basedOn w:val="a"/>
    <w:next w:val="a"/>
    <w:link w:val="50"/>
    <w:uiPriority w:val="9"/>
    <w:qFormat/>
    <w:rsid w:val="00C876D2"/>
    <w:pPr>
      <w:spacing w:before="240" w:after="60"/>
      <w:outlineLvl w:val="4"/>
    </w:pPr>
    <w:rPr>
      <w:b/>
      <w:bCs/>
      <w:i/>
      <w:iCs/>
      <w:sz w:val="26"/>
      <w:szCs w:val="26"/>
    </w:rPr>
  </w:style>
  <w:style w:type="paragraph" w:styleId="6">
    <w:name w:val="heading 6"/>
    <w:basedOn w:val="a"/>
    <w:next w:val="a"/>
    <w:link w:val="60"/>
    <w:uiPriority w:val="9"/>
    <w:qFormat/>
    <w:rsid w:val="00C876D2"/>
    <w:pPr>
      <w:spacing w:before="240" w:after="60"/>
      <w:outlineLvl w:val="5"/>
    </w:pPr>
    <w:rPr>
      <w:rFonts w:ascii="Times New Roman" w:hAnsi="Times New Roman" w:cs="Times New Roman"/>
      <w:b/>
      <w:bCs/>
      <w:sz w:val="22"/>
      <w:szCs w:val="22"/>
    </w:rPr>
  </w:style>
  <w:style w:type="paragraph" w:styleId="7">
    <w:name w:val="heading 7"/>
    <w:basedOn w:val="a"/>
    <w:next w:val="a"/>
    <w:link w:val="70"/>
    <w:uiPriority w:val="9"/>
    <w:qFormat/>
    <w:rsid w:val="00C876D2"/>
    <w:pPr>
      <w:spacing w:before="240" w:after="60"/>
      <w:outlineLvl w:val="6"/>
    </w:pPr>
    <w:rPr>
      <w:rFonts w:ascii="Times New Roman" w:hAnsi="Times New Roman" w:cs="Times New Roman"/>
      <w:sz w:val="24"/>
      <w:szCs w:val="24"/>
    </w:rPr>
  </w:style>
  <w:style w:type="paragraph" w:styleId="8">
    <w:name w:val="heading 8"/>
    <w:basedOn w:val="a"/>
    <w:next w:val="a"/>
    <w:link w:val="80"/>
    <w:uiPriority w:val="9"/>
    <w:qFormat/>
    <w:rsid w:val="00C876D2"/>
    <w:pPr>
      <w:spacing w:before="240" w:after="60"/>
      <w:outlineLvl w:val="7"/>
    </w:pPr>
    <w:rPr>
      <w:rFonts w:ascii="Times New Roman" w:hAnsi="Times New Roman" w:cs="Times New Roman"/>
      <w:i/>
      <w:iCs/>
      <w:sz w:val="24"/>
      <w:szCs w:val="24"/>
    </w:rPr>
  </w:style>
  <w:style w:type="paragraph" w:styleId="9">
    <w:name w:val="heading 9"/>
    <w:basedOn w:val="a"/>
    <w:next w:val="a"/>
    <w:link w:val="90"/>
    <w:uiPriority w:val="9"/>
    <w:qFormat/>
    <w:rsid w:val="00C876D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locked/>
    <w:rPr>
      <w:rFonts w:ascii="Cambria" w:eastAsia="Times New Roman" w:hAnsi="Cambria" w:cs="Times New Roman"/>
      <w:b/>
      <w:bCs/>
      <w:color w:val="000000"/>
      <w:sz w:val="26"/>
      <w:szCs w:val="26"/>
    </w:rPr>
  </w:style>
  <w:style w:type="character" w:customStyle="1" w:styleId="40">
    <w:name w:val="Заголовок 4 Знак"/>
    <w:link w:val="4"/>
    <w:uiPriority w:val="9"/>
    <w:semiHidden/>
    <w:locked/>
    <w:rPr>
      <w:rFonts w:ascii="Calibri" w:eastAsia="Times New Roman" w:hAnsi="Calibri" w:cs="Times New Roman"/>
      <w:b/>
      <w:bCs/>
      <w:color w:val="000000"/>
      <w:sz w:val="28"/>
      <w:szCs w:val="28"/>
    </w:rPr>
  </w:style>
  <w:style w:type="character" w:customStyle="1" w:styleId="50">
    <w:name w:val="Заголовок 5 Знак"/>
    <w:link w:val="5"/>
    <w:uiPriority w:val="9"/>
    <w:semiHidden/>
    <w:locked/>
    <w:rPr>
      <w:rFonts w:ascii="Calibri" w:eastAsia="Times New Roman" w:hAnsi="Calibri" w:cs="Times New Roman"/>
      <w:b/>
      <w:bCs/>
      <w:i/>
      <w:iCs/>
      <w:color w:val="000000"/>
      <w:sz w:val="26"/>
      <w:szCs w:val="26"/>
    </w:rPr>
  </w:style>
  <w:style w:type="character" w:customStyle="1" w:styleId="60">
    <w:name w:val="Заголовок 6 Знак"/>
    <w:link w:val="6"/>
    <w:uiPriority w:val="9"/>
    <w:semiHidden/>
    <w:locked/>
    <w:rPr>
      <w:rFonts w:ascii="Calibri" w:eastAsia="Times New Roman" w:hAnsi="Calibri" w:cs="Times New Roman"/>
      <w:b/>
      <w:bCs/>
      <w:color w:val="000000"/>
      <w:sz w:val="22"/>
      <w:szCs w:val="22"/>
    </w:rPr>
  </w:style>
  <w:style w:type="character" w:customStyle="1" w:styleId="70">
    <w:name w:val="Заголовок 7 Знак"/>
    <w:link w:val="7"/>
    <w:uiPriority w:val="9"/>
    <w:semiHidden/>
    <w:locked/>
    <w:rPr>
      <w:rFonts w:ascii="Calibri" w:eastAsia="Times New Roman" w:hAnsi="Calibri" w:cs="Times New Roman"/>
      <w:color w:val="000000"/>
      <w:sz w:val="24"/>
      <w:szCs w:val="24"/>
    </w:rPr>
  </w:style>
  <w:style w:type="character" w:customStyle="1" w:styleId="80">
    <w:name w:val="Заголовок 8 Знак"/>
    <w:link w:val="8"/>
    <w:uiPriority w:val="9"/>
    <w:semiHidden/>
    <w:locked/>
    <w:rPr>
      <w:rFonts w:ascii="Calibri" w:eastAsia="Times New Roman" w:hAnsi="Calibri" w:cs="Times New Roman"/>
      <w:i/>
      <w:iCs/>
      <w:color w:val="000000"/>
      <w:sz w:val="24"/>
      <w:szCs w:val="24"/>
    </w:rPr>
  </w:style>
  <w:style w:type="character" w:customStyle="1" w:styleId="90">
    <w:name w:val="Заголовок 9 Знак"/>
    <w:link w:val="9"/>
    <w:uiPriority w:val="9"/>
    <w:semiHidden/>
    <w:locked/>
    <w:rPr>
      <w:rFonts w:ascii="Cambria" w:eastAsia="Times New Roman" w:hAnsi="Cambria" w:cs="Times New Roman"/>
      <w:color w:val="000000"/>
      <w:sz w:val="22"/>
      <w:szCs w:val="22"/>
    </w:rPr>
  </w:style>
  <w:style w:type="paragraph" w:styleId="21">
    <w:name w:val="Body Text 2"/>
    <w:basedOn w:val="a"/>
    <w:link w:val="22"/>
    <w:uiPriority w:val="99"/>
    <w:rsid w:val="007E4085"/>
    <w:pPr>
      <w:ind w:firstLine="536"/>
    </w:pPr>
    <w:rPr>
      <w:lang w:val="uk-UA"/>
    </w:rPr>
  </w:style>
  <w:style w:type="character" w:customStyle="1" w:styleId="22">
    <w:name w:val="Основной текст 2 Знак"/>
    <w:link w:val="21"/>
    <w:uiPriority w:val="99"/>
    <w:semiHidden/>
    <w:locked/>
    <w:rPr>
      <w:rFonts w:ascii="Arial Narrow" w:hAnsi="Arial Narrow" w:cs="Arial Narrow"/>
      <w:color w:val="000000"/>
      <w:sz w:val="28"/>
      <w:szCs w:val="28"/>
    </w:rPr>
  </w:style>
  <w:style w:type="paragraph" w:styleId="31">
    <w:name w:val="Body Text Indent 3"/>
    <w:basedOn w:val="a"/>
    <w:link w:val="32"/>
    <w:uiPriority w:val="99"/>
    <w:rsid w:val="007E4085"/>
    <w:pPr>
      <w:ind w:firstLine="603"/>
      <w:jc w:val="both"/>
    </w:pPr>
    <w:rPr>
      <w:lang w:val="uk-UA"/>
    </w:rPr>
  </w:style>
  <w:style w:type="character" w:customStyle="1" w:styleId="32">
    <w:name w:val="Основной текст с отступом 3 Знак"/>
    <w:link w:val="31"/>
    <w:uiPriority w:val="99"/>
    <w:semiHidden/>
    <w:locked/>
    <w:rPr>
      <w:rFonts w:ascii="Arial Narrow" w:hAnsi="Arial Narrow" w:cs="Arial Narrow"/>
      <w:color w:val="000000"/>
      <w:sz w:val="16"/>
      <w:szCs w:val="16"/>
    </w:rPr>
  </w:style>
  <w:style w:type="paragraph" w:styleId="23">
    <w:name w:val="Body Text Indent 2"/>
    <w:basedOn w:val="a"/>
    <w:link w:val="24"/>
    <w:uiPriority w:val="99"/>
    <w:rsid w:val="007E4085"/>
    <w:pPr>
      <w:spacing w:after="120" w:line="480" w:lineRule="auto"/>
      <w:ind w:left="283"/>
    </w:pPr>
  </w:style>
  <w:style w:type="character" w:customStyle="1" w:styleId="24">
    <w:name w:val="Основной текст с отступом 2 Знак"/>
    <w:link w:val="23"/>
    <w:uiPriority w:val="99"/>
    <w:semiHidden/>
    <w:locked/>
    <w:rPr>
      <w:rFonts w:ascii="Arial Narrow" w:hAnsi="Arial Narrow" w:cs="Arial Narrow"/>
      <w:color w:val="000000"/>
      <w:sz w:val="28"/>
      <w:szCs w:val="28"/>
    </w:rPr>
  </w:style>
  <w:style w:type="paragraph" w:styleId="a3">
    <w:name w:val="Body Text"/>
    <w:basedOn w:val="a"/>
    <w:link w:val="a4"/>
    <w:uiPriority w:val="99"/>
    <w:rsid w:val="007E4085"/>
    <w:pPr>
      <w:spacing w:after="120"/>
    </w:pPr>
  </w:style>
  <w:style w:type="character" w:customStyle="1" w:styleId="a4">
    <w:name w:val="Основной текст Знак"/>
    <w:link w:val="a3"/>
    <w:uiPriority w:val="99"/>
    <w:semiHidden/>
    <w:locked/>
    <w:rPr>
      <w:rFonts w:ascii="Arial Narrow" w:hAnsi="Arial Narrow" w:cs="Arial Narrow"/>
      <w:color w:val="000000"/>
      <w:sz w:val="28"/>
      <w:szCs w:val="28"/>
    </w:rPr>
  </w:style>
  <w:style w:type="paragraph" w:styleId="33">
    <w:name w:val="Body Text 3"/>
    <w:basedOn w:val="a"/>
    <w:link w:val="34"/>
    <w:uiPriority w:val="99"/>
    <w:rsid w:val="007E4085"/>
    <w:pPr>
      <w:spacing w:after="120"/>
    </w:pPr>
    <w:rPr>
      <w:sz w:val="16"/>
      <w:szCs w:val="16"/>
    </w:rPr>
  </w:style>
  <w:style w:type="character" w:customStyle="1" w:styleId="34">
    <w:name w:val="Основной текст 3 Знак"/>
    <w:link w:val="33"/>
    <w:uiPriority w:val="99"/>
    <w:semiHidden/>
    <w:locked/>
    <w:rPr>
      <w:rFonts w:ascii="Arial Narrow" w:hAnsi="Arial Narrow" w:cs="Arial Narrow"/>
      <w:color w:val="000000"/>
      <w:sz w:val="16"/>
      <w:szCs w:val="16"/>
    </w:rPr>
  </w:style>
  <w:style w:type="paragraph" w:customStyle="1" w:styleId="maintext">
    <w:name w:val="maintext"/>
    <w:basedOn w:val="a"/>
    <w:rsid w:val="007E4085"/>
    <w:pPr>
      <w:spacing w:before="100" w:beforeAutospacing="1" w:after="100" w:afterAutospacing="1" w:line="360" w:lineRule="auto"/>
      <w:ind w:firstLine="580"/>
      <w:jc w:val="both"/>
    </w:pPr>
    <w:rPr>
      <w:rFonts w:ascii="Georgia" w:hAnsi="Georgia" w:cs="Georgia"/>
      <w:sz w:val="24"/>
      <w:szCs w:val="24"/>
    </w:rPr>
  </w:style>
  <w:style w:type="paragraph" w:customStyle="1" w:styleId="eGovMainBodyText">
    <w:name w:val="eGov_Main Body Text"/>
    <w:rsid w:val="007E4085"/>
    <w:pPr>
      <w:spacing w:line="220" w:lineRule="exact"/>
    </w:pPr>
    <w:rPr>
      <w:lang w:val="en-GB" w:eastAsia="en-US"/>
    </w:rPr>
  </w:style>
  <w:style w:type="paragraph" w:customStyle="1" w:styleId="a5">
    <w:name w:val="???????"/>
    <w:rsid w:val="00467F0D"/>
  </w:style>
  <w:style w:type="paragraph" w:styleId="a6">
    <w:name w:val="header"/>
    <w:basedOn w:val="a"/>
    <w:link w:val="a7"/>
    <w:uiPriority w:val="99"/>
    <w:rsid w:val="007B7107"/>
    <w:pPr>
      <w:tabs>
        <w:tab w:val="center" w:pos="4677"/>
        <w:tab w:val="right" w:pos="9355"/>
      </w:tabs>
    </w:pPr>
  </w:style>
  <w:style w:type="character" w:customStyle="1" w:styleId="a7">
    <w:name w:val="Верхний колонтитул Знак"/>
    <w:link w:val="a6"/>
    <w:uiPriority w:val="99"/>
    <w:semiHidden/>
    <w:locked/>
    <w:rPr>
      <w:rFonts w:ascii="Arial Narrow" w:hAnsi="Arial Narrow" w:cs="Arial Narrow"/>
      <w:color w:val="000000"/>
      <w:sz w:val="28"/>
      <w:szCs w:val="28"/>
    </w:rPr>
  </w:style>
  <w:style w:type="character" w:styleId="a8">
    <w:name w:val="page number"/>
    <w:uiPriority w:val="99"/>
    <w:rsid w:val="007B7107"/>
    <w:rPr>
      <w:rFonts w:cs="Times New Roman"/>
    </w:rPr>
  </w:style>
  <w:style w:type="paragraph" w:styleId="a9">
    <w:name w:val="footer"/>
    <w:basedOn w:val="a"/>
    <w:link w:val="aa"/>
    <w:uiPriority w:val="99"/>
    <w:rsid w:val="007B7107"/>
    <w:pPr>
      <w:tabs>
        <w:tab w:val="center" w:pos="4677"/>
        <w:tab w:val="right" w:pos="9355"/>
      </w:tabs>
    </w:pPr>
  </w:style>
  <w:style w:type="character" w:customStyle="1" w:styleId="aa">
    <w:name w:val="Нижний колонтитул Знак"/>
    <w:link w:val="a9"/>
    <w:uiPriority w:val="99"/>
    <w:semiHidden/>
    <w:locked/>
    <w:rPr>
      <w:rFonts w:ascii="Arial Narrow" w:hAnsi="Arial Narrow" w:cs="Arial Narrow"/>
      <w:color w:val="000000"/>
      <w:sz w:val="28"/>
      <w:szCs w:val="28"/>
    </w:rPr>
  </w:style>
  <w:style w:type="paragraph" w:styleId="11">
    <w:name w:val="toc 1"/>
    <w:basedOn w:val="a"/>
    <w:next w:val="a"/>
    <w:autoRedefine/>
    <w:uiPriority w:val="39"/>
    <w:semiHidden/>
    <w:rsid w:val="00861AB6"/>
    <w:pPr>
      <w:widowControl w:val="0"/>
      <w:tabs>
        <w:tab w:val="right" w:leader="dot" w:pos="9345"/>
      </w:tabs>
      <w:suppressAutoHyphens/>
      <w:spacing w:line="360" w:lineRule="auto"/>
      <w:ind w:firstLine="709"/>
    </w:pPr>
    <w:rPr>
      <w:rFonts w:ascii="Times New Roman" w:hAnsi="Times New Roman" w:cs="Times New Roman"/>
      <w:noProof/>
      <w:lang w:val="uk-UA"/>
    </w:rPr>
  </w:style>
  <w:style w:type="paragraph" w:styleId="25">
    <w:name w:val="toc 2"/>
    <w:basedOn w:val="a"/>
    <w:next w:val="a"/>
    <w:autoRedefine/>
    <w:uiPriority w:val="39"/>
    <w:semiHidden/>
    <w:rsid w:val="00F24174"/>
    <w:pPr>
      <w:ind w:left="280"/>
    </w:pPr>
  </w:style>
  <w:style w:type="character" w:styleId="ab">
    <w:name w:val="Hyperlink"/>
    <w:uiPriority w:val="99"/>
    <w:rsid w:val="00F24174"/>
    <w:rPr>
      <w:rFonts w:cs="Times New Roman"/>
      <w:color w:val="0000FF"/>
      <w:u w:val="single"/>
    </w:rPr>
  </w:style>
  <w:style w:type="paragraph" w:styleId="ac">
    <w:name w:val="Body Text Indent"/>
    <w:basedOn w:val="a"/>
    <w:link w:val="ad"/>
    <w:uiPriority w:val="99"/>
    <w:rsid w:val="007A5B2B"/>
    <w:pPr>
      <w:spacing w:after="120"/>
      <w:ind w:left="283"/>
    </w:pPr>
  </w:style>
  <w:style w:type="character" w:customStyle="1" w:styleId="ad">
    <w:name w:val="Основной текст с отступом Знак"/>
    <w:link w:val="ac"/>
    <w:uiPriority w:val="99"/>
    <w:semiHidden/>
    <w:locked/>
    <w:rPr>
      <w:rFonts w:ascii="Arial Narrow" w:hAnsi="Arial Narrow" w:cs="Arial Narrow"/>
      <w:color w:val="000000"/>
      <w:sz w:val="28"/>
      <w:szCs w:val="28"/>
    </w:rPr>
  </w:style>
  <w:style w:type="paragraph" w:styleId="ae">
    <w:name w:val="Normal (Web)"/>
    <w:basedOn w:val="a"/>
    <w:uiPriority w:val="99"/>
    <w:rsid w:val="00C876D2"/>
    <w:rPr>
      <w:rFonts w:ascii="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6861</Words>
  <Characters>39110</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РОЗДІЛ 1</vt:lpstr>
    </vt:vector>
  </TitlesOfParts>
  <Company>Home</Company>
  <LinksUpToDate>false</LinksUpToDate>
  <CharactersWithSpaces>45880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1</dc:title>
  <dc:subject/>
  <dc:creator>User</dc:creator>
  <cp:keywords/>
  <dc:description/>
  <cp:lastModifiedBy>admin</cp:lastModifiedBy>
  <cp:revision>2</cp:revision>
  <cp:lastPrinted>2008-12-13T21:56:00Z</cp:lastPrinted>
  <dcterms:created xsi:type="dcterms:W3CDTF">2014-03-02T02:33:00Z</dcterms:created>
  <dcterms:modified xsi:type="dcterms:W3CDTF">2014-03-02T02:33:00Z</dcterms:modified>
</cp:coreProperties>
</file>