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E72ED" w:rsidRPr="00084291" w:rsidRDefault="0032425F" w:rsidP="004F0DD8">
      <w:pPr>
        <w:pStyle w:val="af7"/>
        <w:jc w:val="center"/>
        <w:rPr>
          <w:lang w:val="uk-UA"/>
        </w:rPr>
      </w:pPr>
      <w:r w:rsidRPr="00084291">
        <w:rPr>
          <w:lang w:val="uk-UA"/>
        </w:rPr>
        <w:t>Міністерство освіти і науки України</w:t>
      </w:r>
    </w:p>
    <w:p w:rsidR="0032425F" w:rsidRPr="00084291" w:rsidRDefault="0032425F" w:rsidP="004F0DD8">
      <w:pPr>
        <w:pStyle w:val="af7"/>
        <w:jc w:val="center"/>
        <w:rPr>
          <w:lang w:val="uk-UA"/>
        </w:rPr>
      </w:pPr>
      <w:r w:rsidRPr="00084291">
        <w:rPr>
          <w:lang w:val="uk-UA"/>
        </w:rPr>
        <w:t>Тернопільський державний педагогічний університет</w:t>
      </w:r>
      <w:r w:rsidR="004F0DD8" w:rsidRPr="00084291">
        <w:rPr>
          <w:lang w:val="uk-UA"/>
        </w:rPr>
        <w:t xml:space="preserve"> </w:t>
      </w:r>
      <w:r w:rsidRPr="00084291">
        <w:rPr>
          <w:lang w:val="uk-UA"/>
        </w:rPr>
        <w:t>імені Володимира Гнатюка</w:t>
      </w:r>
    </w:p>
    <w:p w:rsidR="0032425F" w:rsidRPr="00084291" w:rsidRDefault="0032425F" w:rsidP="004F0DD8">
      <w:pPr>
        <w:pStyle w:val="af7"/>
        <w:jc w:val="center"/>
        <w:rPr>
          <w:lang w:val="uk-UA"/>
        </w:rPr>
      </w:pPr>
    </w:p>
    <w:p w:rsidR="0032425F" w:rsidRPr="00084291" w:rsidRDefault="0032425F" w:rsidP="004F0DD8">
      <w:pPr>
        <w:pStyle w:val="af7"/>
        <w:jc w:val="center"/>
        <w:rPr>
          <w:lang w:val="uk-UA"/>
        </w:rPr>
      </w:pPr>
      <w:r w:rsidRPr="00084291">
        <w:rPr>
          <w:lang w:val="uk-UA"/>
        </w:rPr>
        <w:t>Кафедра психології</w:t>
      </w:r>
    </w:p>
    <w:p w:rsidR="0032425F" w:rsidRPr="00084291" w:rsidRDefault="0032425F" w:rsidP="004F0DD8">
      <w:pPr>
        <w:pStyle w:val="af7"/>
        <w:jc w:val="center"/>
        <w:rPr>
          <w:lang w:val="uk-UA"/>
        </w:rPr>
      </w:pPr>
    </w:p>
    <w:p w:rsidR="0032425F" w:rsidRPr="00084291" w:rsidRDefault="0032425F" w:rsidP="004F0DD8">
      <w:pPr>
        <w:pStyle w:val="af7"/>
        <w:jc w:val="center"/>
        <w:rPr>
          <w:lang w:val="uk-UA"/>
        </w:rPr>
      </w:pPr>
    </w:p>
    <w:p w:rsidR="004F0DD8" w:rsidRPr="00084291" w:rsidRDefault="004F0DD8" w:rsidP="004F0DD8">
      <w:pPr>
        <w:pStyle w:val="af7"/>
        <w:jc w:val="center"/>
        <w:rPr>
          <w:lang w:val="uk-UA"/>
        </w:rPr>
      </w:pPr>
    </w:p>
    <w:p w:rsidR="004F0DD8" w:rsidRPr="00084291" w:rsidRDefault="004F0DD8" w:rsidP="004F0DD8">
      <w:pPr>
        <w:pStyle w:val="af7"/>
        <w:jc w:val="center"/>
        <w:rPr>
          <w:lang w:val="uk-UA"/>
        </w:rPr>
      </w:pPr>
    </w:p>
    <w:p w:rsidR="004F0DD8" w:rsidRPr="00084291" w:rsidRDefault="004F0DD8" w:rsidP="004F0DD8">
      <w:pPr>
        <w:pStyle w:val="af7"/>
        <w:jc w:val="center"/>
        <w:rPr>
          <w:lang w:val="uk-UA"/>
        </w:rPr>
      </w:pPr>
    </w:p>
    <w:p w:rsidR="00EE72ED" w:rsidRPr="00084291" w:rsidRDefault="00EE72ED" w:rsidP="004F0DD8">
      <w:pPr>
        <w:pStyle w:val="af7"/>
        <w:jc w:val="center"/>
        <w:rPr>
          <w:lang w:val="uk-UA"/>
        </w:rPr>
      </w:pPr>
    </w:p>
    <w:p w:rsidR="00EE72ED" w:rsidRPr="00084291" w:rsidRDefault="00EE72ED" w:rsidP="004F0DD8">
      <w:pPr>
        <w:pStyle w:val="af7"/>
        <w:jc w:val="center"/>
        <w:rPr>
          <w:lang w:val="uk-UA"/>
        </w:rPr>
      </w:pPr>
    </w:p>
    <w:p w:rsidR="0032425F" w:rsidRPr="00084291" w:rsidRDefault="0032425F" w:rsidP="004F0DD8">
      <w:pPr>
        <w:pStyle w:val="af7"/>
        <w:jc w:val="center"/>
        <w:rPr>
          <w:lang w:val="uk-UA"/>
        </w:rPr>
      </w:pPr>
      <w:r w:rsidRPr="00084291">
        <w:rPr>
          <w:lang w:val="uk-UA"/>
        </w:rPr>
        <w:t>ДИПЛОМНА РОБОТА</w:t>
      </w:r>
    </w:p>
    <w:p w:rsidR="0032425F" w:rsidRPr="00084291" w:rsidRDefault="0032425F" w:rsidP="004F0DD8">
      <w:pPr>
        <w:pStyle w:val="af7"/>
        <w:jc w:val="center"/>
        <w:rPr>
          <w:lang w:val="uk-UA"/>
        </w:rPr>
      </w:pPr>
      <w:r w:rsidRPr="00084291">
        <w:rPr>
          <w:lang w:val="uk-UA"/>
        </w:rPr>
        <w:t>на тему:</w:t>
      </w:r>
    </w:p>
    <w:p w:rsidR="0032425F" w:rsidRPr="00084291" w:rsidRDefault="0032425F" w:rsidP="004F0DD8">
      <w:pPr>
        <w:pStyle w:val="af7"/>
        <w:jc w:val="center"/>
        <w:rPr>
          <w:lang w:val="uk-UA"/>
        </w:rPr>
      </w:pPr>
      <w:r w:rsidRPr="00084291">
        <w:rPr>
          <w:lang w:val="uk-UA"/>
        </w:rPr>
        <w:t>„Розвиток</w:t>
      </w:r>
      <w:r w:rsidR="00EE72ED" w:rsidRPr="00084291">
        <w:rPr>
          <w:lang w:val="uk-UA"/>
        </w:rPr>
        <w:t xml:space="preserve"> </w:t>
      </w:r>
      <w:r w:rsidRPr="00084291">
        <w:rPr>
          <w:lang w:val="uk-UA"/>
        </w:rPr>
        <w:t>творчого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молодших</w:t>
      </w:r>
      <w:r w:rsidR="00EE72ED" w:rsidRPr="00084291">
        <w:rPr>
          <w:lang w:val="uk-UA"/>
        </w:rPr>
        <w:t xml:space="preserve"> </w:t>
      </w:r>
      <w:r w:rsidRPr="00084291">
        <w:rPr>
          <w:lang w:val="uk-UA"/>
        </w:rPr>
        <w:t>школярів</w:t>
      </w:r>
      <w:r w:rsidR="004F0DD8" w:rsidRPr="00084291">
        <w:rPr>
          <w:lang w:val="uk-UA"/>
        </w:rPr>
        <w:t xml:space="preserve"> </w:t>
      </w:r>
      <w:r w:rsidR="00F772B2" w:rsidRPr="00084291">
        <w:rPr>
          <w:lang w:val="uk-UA"/>
        </w:rPr>
        <w:t>в</w:t>
      </w:r>
      <w:r w:rsidR="00EE72ED" w:rsidRPr="00084291">
        <w:rPr>
          <w:lang w:val="uk-UA"/>
        </w:rPr>
        <w:t xml:space="preserve"> </w:t>
      </w:r>
      <w:r w:rsidR="00F772B2" w:rsidRPr="00084291">
        <w:rPr>
          <w:lang w:val="uk-UA"/>
        </w:rPr>
        <w:t>процесі</w:t>
      </w:r>
      <w:r w:rsidR="00EE72ED" w:rsidRPr="00084291">
        <w:rPr>
          <w:lang w:val="uk-UA"/>
        </w:rPr>
        <w:t xml:space="preserve"> </w:t>
      </w:r>
      <w:r w:rsidRPr="00084291">
        <w:rPr>
          <w:lang w:val="uk-UA"/>
        </w:rPr>
        <w:t>навчання”</w:t>
      </w:r>
    </w:p>
    <w:p w:rsidR="00EE72ED" w:rsidRPr="00084291" w:rsidRDefault="00EE72ED" w:rsidP="004F0DD8">
      <w:pPr>
        <w:pStyle w:val="af7"/>
        <w:jc w:val="center"/>
        <w:rPr>
          <w:lang w:val="uk-UA"/>
        </w:rPr>
      </w:pPr>
    </w:p>
    <w:p w:rsidR="00EE72ED" w:rsidRPr="00084291" w:rsidRDefault="00EE72ED" w:rsidP="004F0DD8">
      <w:pPr>
        <w:pStyle w:val="af7"/>
        <w:jc w:val="center"/>
        <w:rPr>
          <w:lang w:val="uk-UA"/>
        </w:rPr>
      </w:pPr>
    </w:p>
    <w:p w:rsidR="00EE72ED" w:rsidRPr="00084291" w:rsidRDefault="0032425F" w:rsidP="00EE72ED">
      <w:pPr>
        <w:pStyle w:val="af7"/>
        <w:rPr>
          <w:lang w:val="uk-UA"/>
        </w:rPr>
      </w:pPr>
      <w:r w:rsidRPr="00084291">
        <w:rPr>
          <w:lang w:val="uk-UA"/>
        </w:rPr>
        <w:t>студентки 5 курсу 53 групи</w:t>
      </w:r>
    </w:p>
    <w:p w:rsidR="00EE72ED" w:rsidRPr="00084291" w:rsidRDefault="0032425F" w:rsidP="00EE72ED">
      <w:pPr>
        <w:pStyle w:val="af7"/>
        <w:rPr>
          <w:lang w:val="uk-UA"/>
        </w:rPr>
      </w:pPr>
      <w:r w:rsidRPr="00084291">
        <w:rPr>
          <w:lang w:val="uk-UA"/>
        </w:rPr>
        <w:t>факультету підготовки</w:t>
      </w:r>
    </w:p>
    <w:p w:rsidR="00EE72ED" w:rsidRPr="00084291" w:rsidRDefault="0032425F" w:rsidP="00EE72ED">
      <w:pPr>
        <w:pStyle w:val="af7"/>
        <w:rPr>
          <w:lang w:val="uk-UA"/>
        </w:rPr>
      </w:pPr>
      <w:r w:rsidRPr="00084291">
        <w:rPr>
          <w:lang w:val="uk-UA"/>
        </w:rPr>
        <w:t>вчителів початкових класів</w:t>
      </w:r>
    </w:p>
    <w:p w:rsidR="00EE72ED" w:rsidRPr="00084291" w:rsidRDefault="0032425F" w:rsidP="00EE72ED">
      <w:pPr>
        <w:pStyle w:val="af7"/>
        <w:rPr>
          <w:lang w:val="uk-UA"/>
        </w:rPr>
      </w:pPr>
      <w:r w:rsidRPr="00084291">
        <w:rPr>
          <w:lang w:val="uk-UA"/>
        </w:rPr>
        <w:t>Баб'як</w:t>
      </w:r>
      <w:r w:rsidR="00EE72ED" w:rsidRPr="00084291">
        <w:rPr>
          <w:lang w:val="uk-UA"/>
        </w:rPr>
        <w:t xml:space="preserve"> </w:t>
      </w:r>
      <w:r w:rsidRPr="00084291">
        <w:rPr>
          <w:lang w:val="uk-UA"/>
        </w:rPr>
        <w:t>Софія</w:t>
      </w:r>
      <w:r w:rsidR="00EE72ED" w:rsidRPr="00084291">
        <w:rPr>
          <w:lang w:val="uk-UA"/>
        </w:rPr>
        <w:t xml:space="preserve"> </w:t>
      </w:r>
      <w:r w:rsidRPr="00084291">
        <w:rPr>
          <w:lang w:val="uk-UA"/>
        </w:rPr>
        <w:t>Ярославівна</w:t>
      </w:r>
    </w:p>
    <w:p w:rsidR="00EE72ED" w:rsidRPr="00084291" w:rsidRDefault="00EE72ED" w:rsidP="00EE72ED">
      <w:pPr>
        <w:pStyle w:val="af7"/>
        <w:rPr>
          <w:lang w:val="uk-UA"/>
        </w:rPr>
      </w:pPr>
    </w:p>
    <w:p w:rsidR="00EE72ED" w:rsidRPr="00084291" w:rsidRDefault="0032425F" w:rsidP="00EE72ED">
      <w:pPr>
        <w:pStyle w:val="af7"/>
        <w:rPr>
          <w:lang w:val="uk-UA"/>
        </w:rPr>
      </w:pPr>
      <w:r w:rsidRPr="00084291">
        <w:rPr>
          <w:lang w:val="uk-UA"/>
        </w:rPr>
        <w:t>Науковий керівник:</w:t>
      </w:r>
    </w:p>
    <w:p w:rsidR="00EE72ED" w:rsidRPr="00084291" w:rsidRDefault="0032425F" w:rsidP="00EE72ED">
      <w:pPr>
        <w:pStyle w:val="af7"/>
        <w:rPr>
          <w:lang w:val="uk-UA"/>
        </w:rPr>
      </w:pPr>
      <w:r w:rsidRPr="00084291">
        <w:rPr>
          <w:lang w:val="uk-UA"/>
        </w:rPr>
        <w:t>Кандидат педагогічних наук, доцент</w:t>
      </w:r>
    </w:p>
    <w:p w:rsidR="00EE72ED" w:rsidRPr="00084291" w:rsidRDefault="0032425F" w:rsidP="00EE72ED">
      <w:pPr>
        <w:pStyle w:val="af7"/>
        <w:rPr>
          <w:lang w:val="uk-UA"/>
        </w:rPr>
      </w:pPr>
      <w:r w:rsidRPr="00084291">
        <w:rPr>
          <w:lang w:val="uk-UA"/>
        </w:rPr>
        <w:t>Хмурич Роман Миронович</w:t>
      </w:r>
    </w:p>
    <w:p w:rsidR="00EE72ED" w:rsidRPr="00084291" w:rsidRDefault="00EE72ED" w:rsidP="00084291">
      <w:pPr>
        <w:pStyle w:val="af7"/>
        <w:jc w:val="center"/>
        <w:rPr>
          <w:lang w:val="uk-UA"/>
        </w:rPr>
      </w:pPr>
    </w:p>
    <w:p w:rsidR="0032425F" w:rsidRPr="00084291" w:rsidRDefault="0032425F" w:rsidP="00084291">
      <w:pPr>
        <w:pStyle w:val="af7"/>
        <w:jc w:val="center"/>
        <w:rPr>
          <w:lang w:val="uk-UA"/>
        </w:rPr>
      </w:pPr>
    </w:p>
    <w:p w:rsidR="0032425F" w:rsidRPr="00084291" w:rsidRDefault="0032425F" w:rsidP="00084291">
      <w:pPr>
        <w:pStyle w:val="af7"/>
        <w:jc w:val="center"/>
        <w:rPr>
          <w:lang w:val="uk-UA"/>
        </w:rPr>
      </w:pPr>
    </w:p>
    <w:p w:rsidR="0032425F" w:rsidRPr="00084291" w:rsidRDefault="0032425F" w:rsidP="00084291">
      <w:pPr>
        <w:pStyle w:val="af7"/>
        <w:jc w:val="center"/>
        <w:rPr>
          <w:lang w:val="uk-UA"/>
        </w:rPr>
      </w:pPr>
      <w:r w:rsidRPr="00084291">
        <w:rPr>
          <w:lang w:val="uk-UA"/>
        </w:rPr>
        <w:t>Тернопіль 2008</w:t>
      </w:r>
    </w:p>
    <w:p w:rsidR="005B20D4" w:rsidRPr="00084291" w:rsidRDefault="00084291" w:rsidP="00EE72ED">
      <w:pPr>
        <w:pStyle w:val="af7"/>
        <w:rPr>
          <w:lang w:val="uk-UA"/>
        </w:rPr>
      </w:pPr>
      <w:r>
        <w:rPr>
          <w:lang w:val="uk-UA"/>
        </w:rPr>
        <w:br w:type="page"/>
      </w:r>
      <w:r w:rsidR="005B20D4" w:rsidRPr="00084291">
        <w:rPr>
          <w:lang w:val="uk-UA"/>
        </w:rPr>
        <w:t>АНОТАЦІЯ</w:t>
      </w:r>
    </w:p>
    <w:p w:rsidR="005B20D4" w:rsidRPr="00084291" w:rsidRDefault="005B20D4" w:rsidP="00EE72ED">
      <w:pPr>
        <w:pStyle w:val="af7"/>
        <w:rPr>
          <w:lang w:val="uk-UA"/>
        </w:rPr>
      </w:pPr>
    </w:p>
    <w:p w:rsidR="005B20D4" w:rsidRPr="00084291" w:rsidRDefault="005B20D4" w:rsidP="00EE72ED">
      <w:pPr>
        <w:pStyle w:val="af7"/>
        <w:rPr>
          <w:lang w:val="uk-UA"/>
        </w:rPr>
      </w:pPr>
      <w:r w:rsidRPr="00084291">
        <w:rPr>
          <w:lang w:val="uk-UA"/>
        </w:rPr>
        <w:t>У теоретичній частині</w:t>
      </w:r>
      <w:r w:rsidR="00EE72ED" w:rsidRPr="00084291">
        <w:rPr>
          <w:lang w:val="uk-UA"/>
        </w:rPr>
        <w:t xml:space="preserve"> </w:t>
      </w:r>
      <w:r w:rsidRPr="00084291">
        <w:rPr>
          <w:lang w:val="uk-UA"/>
        </w:rPr>
        <w:t>дипломної роботи висвітлено наступні проблеми: передумови розвитку творчого мислення, роль продуктивних здібностей у навчальному процесі, зв’язок творчого мислення і навчальних дій, етапи розвитку продуктивного мислення та запропоновано шляхи розвитку творчого інтелекту у молодших школярів.</w:t>
      </w:r>
    </w:p>
    <w:p w:rsidR="005B20D4" w:rsidRPr="00084291" w:rsidRDefault="005B20D4" w:rsidP="00EE72ED">
      <w:pPr>
        <w:pStyle w:val="af7"/>
        <w:rPr>
          <w:lang w:val="uk-UA"/>
        </w:rPr>
      </w:pPr>
      <w:r w:rsidRPr="00084291">
        <w:rPr>
          <w:lang w:val="uk-UA"/>
        </w:rPr>
        <w:t>У практичній частині експериментально на основі тестів та системи завдань продуктивного характеру досліджено рівень сформованості творчого мислення в учнів початкових класів.</w:t>
      </w:r>
    </w:p>
    <w:p w:rsidR="005B20D4" w:rsidRPr="00084291" w:rsidRDefault="005B20D4" w:rsidP="00EE72ED">
      <w:pPr>
        <w:pStyle w:val="af7"/>
        <w:rPr>
          <w:lang w:val="uk-UA"/>
        </w:rPr>
      </w:pPr>
      <w:r w:rsidRPr="00084291">
        <w:rPr>
          <w:lang w:val="uk-UA"/>
        </w:rPr>
        <w:t>Дипломна робота містить 96 сторінок, список використаної літератури, додатки.</w:t>
      </w:r>
    </w:p>
    <w:p w:rsidR="00EE72ED" w:rsidRPr="00084291" w:rsidRDefault="005B20D4" w:rsidP="00EE72ED">
      <w:pPr>
        <w:pStyle w:val="af7"/>
        <w:rPr>
          <w:lang w:val="uk-UA"/>
        </w:rPr>
      </w:pPr>
      <w:r w:rsidRPr="00084291">
        <w:rPr>
          <w:lang w:val="uk-UA"/>
        </w:rPr>
        <w:t>Ключові слова: мислення, творче мислення, творчий інтелект, продуктивні здібності, креативність.</w:t>
      </w:r>
    </w:p>
    <w:p w:rsidR="005B20D4" w:rsidRPr="00084291" w:rsidRDefault="005B20D4" w:rsidP="00EE72ED">
      <w:pPr>
        <w:pStyle w:val="af7"/>
        <w:rPr>
          <w:lang w:val="uk-UA"/>
        </w:rPr>
      </w:pPr>
    </w:p>
    <w:p w:rsidR="005B20D4" w:rsidRPr="00084291" w:rsidRDefault="00084291" w:rsidP="00EE72ED">
      <w:pPr>
        <w:pStyle w:val="af7"/>
        <w:rPr>
          <w:lang w:val="uk-UA"/>
        </w:rPr>
      </w:pPr>
      <w:r>
        <w:rPr>
          <w:lang w:val="uk-UA"/>
        </w:rPr>
        <w:br w:type="page"/>
      </w:r>
      <w:r w:rsidR="00FE0C8C" w:rsidRPr="00084291">
        <w:rPr>
          <w:lang w:val="uk-UA"/>
        </w:rPr>
        <w:t>Зміст</w:t>
      </w:r>
    </w:p>
    <w:p w:rsidR="005B20D4" w:rsidRPr="00084291" w:rsidRDefault="005B20D4" w:rsidP="00EE72ED">
      <w:pPr>
        <w:pStyle w:val="af7"/>
        <w:rPr>
          <w:lang w:val="uk-UA"/>
        </w:rPr>
      </w:pPr>
    </w:p>
    <w:p w:rsidR="00EE72ED" w:rsidRPr="00084291" w:rsidRDefault="00084291" w:rsidP="00FE0C8C">
      <w:pPr>
        <w:pStyle w:val="af7"/>
        <w:ind w:firstLine="0"/>
        <w:jc w:val="left"/>
        <w:rPr>
          <w:lang w:val="uk-UA"/>
        </w:rPr>
      </w:pPr>
      <w:r w:rsidRPr="00084291">
        <w:rPr>
          <w:lang w:val="uk-UA"/>
        </w:rPr>
        <w:t>Вступ</w:t>
      </w:r>
    </w:p>
    <w:p w:rsidR="00EE72ED" w:rsidRPr="00084291" w:rsidRDefault="00084291" w:rsidP="00FE0C8C">
      <w:pPr>
        <w:pStyle w:val="af7"/>
        <w:ind w:firstLine="0"/>
        <w:jc w:val="left"/>
        <w:rPr>
          <w:lang w:val="uk-UA"/>
        </w:rPr>
      </w:pPr>
      <w:r w:rsidRPr="00084291">
        <w:rPr>
          <w:lang w:val="uk-UA"/>
        </w:rPr>
        <w:t xml:space="preserve">Розділ </w:t>
      </w:r>
      <w:r w:rsidR="00FE0C8C" w:rsidRPr="00084291">
        <w:rPr>
          <w:lang w:val="uk-UA"/>
        </w:rPr>
        <w:t>I</w:t>
      </w:r>
      <w:r w:rsidRPr="00084291">
        <w:rPr>
          <w:lang w:val="uk-UA"/>
        </w:rPr>
        <w:t>. Розвиток</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психолого-педагогічна</w:t>
      </w:r>
      <w:r w:rsidR="00EE72ED" w:rsidRPr="00084291">
        <w:rPr>
          <w:lang w:val="uk-UA"/>
        </w:rPr>
        <w:t xml:space="preserve"> </w:t>
      </w:r>
      <w:r w:rsidRPr="00084291">
        <w:rPr>
          <w:lang w:val="uk-UA"/>
        </w:rPr>
        <w:t>проблема</w:t>
      </w:r>
    </w:p>
    <w:p w:rsidR="00EE72ED" w:rsidRPr="00084291" w:rsidRDefault="00084291" w:rsidP="00FE0C8C">
      <w:pPr>
        <w:pStyle w:val="af7"/>
        <w:ind w:firstLine="0"/>
        <w:jc w:val="left"/>
        <w:rPr>
          <w:lang w:val="uk-UA"/>
        </w:rPr>
      </w:pPr>
      <w:r>
        <w:rPr>
          <w:lang w:val="uk-UA"/>
        </w:rPr>
        <w:t xml:space="preserve">1.1 </w:t>
      </w:r>
      <w:r w:rsidR="005B20D4" w:rsidRPr="00084291">
        <w:rPr>
          <w:lang w:val="uk-UA"/>
        </w:rPr>
        <w:t>Особливості</w:t>
      </w:r>
      <w:r w:rsidR="00EE72ED" w:rsidRPr="00084291">
        <w:rPr>
          <w:lang w:val="uk-UA"/>
        </w:rPr>
        <w:t xml:space="preserve"> </w:t>
      </w:r>
      <w:r w:rsidR="005B20D4" w:rsidRPr="00084291">
        <w:rPr>
          <w:lang w:val="uk-UA"/>
        </w:rPr>
        <w:t>мислення молодших</w:t>
      </w:r>
      <w:r w:rsidR="00EE72ED" w:rsidRPr="00084291">
        <w:rPr>
          <w:lang w:val="uk-UA"/>
        </w:rPr>
        <w:t xml:space="preserve"> </w:t>
      </w:r>
      <w:r w:rsidR="005B20D4" w:rsidRPr="00084291">
        <w:rPr>
          <w:lang w:val="uk-UA"/>
        </w:rPr>
        <w:t>школярів</w:t>
      </w:r>
    </w:p>
    <w:p w:rsidR="00EE72ED" w:rsidRPr="00084291" w:rsidRDefault="00084291" w:rsidP="00FE0C8C">
      <w:pPr>
        <w:pStyle w:val="af7"/>
        <w:ind w:firstLine="0"/>
        <w:jc w:val="left"/>
        <w:rPr>
          <w:lang w:val="uk-UA"/>
        </w:rPr>
      </w:pPr>
      <w:r>
        <w:rPr>
          <w:lang w:val="uk-UA"/>
        </w:rPr>
        <w:t xml:space="preserve">1.2 </w:t>
      </w:r>
      <w:r w:rsidR="005B20D4" w:rsidRPr="00084291">
        <w:rPr>
          <w:lang w:val="uk-UA"/>
        </w:rPr>
        <w:t>Розвиток творчого мислення.</w:t>
      </w:r>
    </w:p>
    <w:p w:rsidR="00EE72ED" w:rsidRPr="00084291" w:rsidRDefault="00084291" w:rsidP="00FE0C8C">
      <w:pPr>
        <w:pStyle w:val="af7"/>
        <w:ind w:firstLine="0"/>
        <w:jc w:val="left"/>
        <w:rPr>
          <w:lang w:val="uk-UA"/>
        </w:rPr>
      </w:pPr>
      <w:r>
        <w:rPr>
          <w:lang w:val="uk-UA"/>
        </w:rPr>
        <w:t xml:space="preserve">1.3 </w:t>
      </w:r>
      <w:r w:rsidR="005B20D4" w:rsidRPr="00084291">
        <w:rPr>
          <w:lang w:val="uk-UA"/>
        </w:rPr>
        <w:t>Роль навчальних дій у розвитку творчого мислення</w:t>
      </w:r>
    </w:p>
    <w:p w:rsidR="00EE72ED" w:rsidRPr="00084291" w:rsidRDefault="00FE0C8C" w:rsidP="00FE0C8C">
      <w:pPr>
        <w:pStyle w:val="af7"/>
        <w:ind w:firstLine="0"/>
        <w:jc w:val="left"/>
        <w:rPr>
          <w:lang w:val="uk-UA"/>
        </w:rPr>
      </w:pPr>
      <w:r w:rsidRPr="00084291">
        <w:rPr>
          <w:lang w:val="uk-UA"/>
        </w:rPr>
        <w:t>Розділ</w:t>
      </w:r>
      <w:r w:rsidR="005B20D4" w:rsidRPr="00084291">
        <w:rPr>
          <w:lang w:val="uk-UA"/>
        </w:rPr>
        <w:t xml:space="preserve"> II. </w:t>
      </w:r>
      <w:r w:rsidRPr="00084291">
        <w:rPr>
          <w:lang w:val="uk-UA"/>
        </w:rPr>
        <w:t>Особливості формування творчого мислення школярів</w:t>
      </w:r>
    </w:p>
    <w:p w:rsidR="00EE72ED" w:rsidRPr="00084291" w:rsidRDefault="005B20D4" w:rsidP="00FE0C8C">
      <w:pPr>
        <w:pStyle w:val="af7"/>
        <w:ind w:firstLine="0"/>
        <w:jc w:val="left"/>
        <w:rPr>
          <w:lang w:val="uk-UA"/>
        </w:rPr>
      </w:pPr>
      <w:r w:rsidRPr="00084291">
        <w:rPr>
          <w:lang w:val="uk-UA"/>
        </w:rPr>
        <w:t>2.1 Етапи розвитку творчого мислення</w:t>
      </w:r>
    </w:p>
    <w:p w:rsidR="00EE72ED" w:rsidRPr="00084291" w:rsidRDefault="005B20D4" w:rsidP="00FE0C8C">
      <w:pPr>
        <w:pStyle w:val="af7"/>
        <w:ind w:firstLine="0"/>
        <w:jc w:val="left"/>
        <w:rPr>
          <w:lang w:val="uk-UA"/>
        </w:rPr>
      </w:pPr>
      <w:r w:rsidRPr="00084291">
        <w:rPr>
          <w:lang w:val="uk-UA"/>
        </w:rPr>
        <w:t>2.2 Шляхи розвитку творчого мислення у молодших</w:t>
      </w:r>
      <w:r w:rsidR="00084291">
        <w:rPr>
          <w:lang w:val="uk-UA"/>
        </w:rPr>
        <w:t xml:space="preserve"> </w:t>
      </w:r>
      <w:r w:rsidRPr="00084291">
        <w:rPr>
          <w:lang w:val="uk-UA"/>
        </w:rPr>
        <w:t>школярів</w:t>
      </w:r>
    </w:p>
    <w:p w:rsidR="00EE72ED" w:rsidRPr="00084291" w:rsidRDefault="005B20D4" w:rsidP="00FE0C8C">
      <w:pPr>
        <w:pStyle w:val="af7"/>
        <w:ind w:firstLine="0"/>
        <w:jc w:val="left"/>
        <w:rPr>
          <w:lang w:val="uk-UA"/>
        </w:rPr>
      </w:pPr>
      <w:r w:rsidRPr="00084291">
        <w:rPr>
          <w:lang w:val="uk-UA"/>
        </w:rPr>
        <w:t>2.3 Експериментальне визначення сформованості творчого</w:t>
      </w:r>
      <w:r w:rsidR="00084291">
        <w:rPr>
          <w:lang w:val="uk-UA"/>
        </w:rPr>
        <w:t xml:space="preserve"> </w:t>
      </w:r>
      <w:r w:rsidRPr="00084291">
        <w:rPr>
          <w:lang w:val="uk-UA"/>
        </w:rPr>
        <w:t>мислення в учнів молодшого шкільного віку</w:t>
      </w:r>
    </w:p>
    <w:p w:rsidR="00EE72ED" w:rsidRPr="00084291" w:rsidRDefault="00FE0C8C" w:rsidP="00FE0C8C">
      <w:pPr>
        <w:pStyle w:val="af7"/>
        <w:ind w:firstLine="0"/>
        <w:jc w:val="left"/>
        <w:rPr>
          <w:lang w:val="uk-UA"/>
        </w:rPr>
      </w:pPr>
      <w:r w:rsidRPr="00084291">
        <w:rPr>
          <w:lang w:val="uk-UA"/>
        </w:rPr>
        <w:t>Висновки</w:t>
      </w:r>
    </w:p>
    <w:p w:rsidR="00EE72ED" w:rsidRPr="00084291" w:rsidRDefault="00FE0C8C" w:rsidP="00FE0C8C">
      <w:pPr>
        <w:pStyle w:val="af7"/>
        <w:ind w:firstLine="0"/>
        <w:jc w:val="left"/>
        <w:rPr>
          <w:lang w:val="uk-UA"/>
        </w:rPr>
      </w:pPr>
      <w:r w:rsidRPr="00084291">
        <w:rPr>
          <w:lang w:val="uk-UA"/>
        </w:rPr>
        <w:t>Список використаної літератури</w:t>
      </w:r>
    </w:p>
    <w:p w:rsidR="00084291" w:rsidRDefault="00FE0C8C" w:rsidP="00FE0C8C">
      <w:pPr>
        <w:pStyle w:val="af7"/>
        <w:ind w:firstLine="0"/>
        <w:jc w:val="left"/>
        <w:rPr>
          <w:lang w:val="uk-UA"/>
        </w:rPr>
      </w:pPr>
      <w:r w:rsidRPr="00084291">
        <w:rPr>
          <w:lang w:val="uk-UA"/>
        </w:rPr>
        <w:t>Додатки</w:t>
      </w:r>
    </w:p>
    <w:p w:rsidR="00084291" w:rsidRDefault="00084291" w:rsidP="00EE72ED">
      <w:pPr>
        <w:pStyle w:val="af7"/>
        <w:rPr>
          <w:lang w:val="uk-UA"/>
        </w:rPr>
      </w:pPr>
    </w:p>
    <w:p w:rsidR="005B20D4" w:rsidRPr="00084291" w:rsidRDefault="00084291" w:rsidP="00EE72ED">
      <w:pPr>
        <w:pStyle w:val="af7"/>
        <w:rPr>
          <w:lang w:val="uk-UA"/>
        </w:rPr>
      </w:pPr>
      <w:r>
        <w:rPr>
          <w:lang w:val="uk-UA"/>
        </w:rPr>
        <w:br w:type="page"/>
      </w:r>
      <w:r w:rsidR="00FE0C8C" w:rsidRPr="00084291">
        <w:rPr>
          <w:lang w:val="uk-UA"/>
        </w:rPr>
        <w:t>Вступ</w:t>
      </w:r>
    </w:p>
    <w:p w:rsidR="005B20D4" w:rsidRPr="00084291" w:rsidRDefault="005B20D4" w:rsidP="00EE72ED">
      <w:pPr>
        <w:pStyle w:val="af7"/>
        <w:rPr>
          <w:lang w:val="uk-UA"/>
        </w:rPr>
      </w:pPr>
    </w:p>
    <w:p w:rsidR="005B20D4" w:rsidRPr="00084291" w:rsidRDefault="005B20D4" w:rsidP="00EE72ED">
      <w:pPr>
        <w:pStyle w:val="af7"/>
        <w:rPr>
          <w:lang w:val="uk-UA"/>
        </w:rPr>
      </w:pPr>
      <w:r w:rsidRPr="00084291">
        <w:rPr>
          <w:lang w:val="uk-UA"/>
        </w:rPr>
        <w:t>У психології проблема мислення — одна з найактуальніших. Вона органічно пов'язана з проблемою засвоєння і застосування учнями знань.</w:t>
      </w:r>
    </w:p>
    <w:p w:rsidR="005B20D4" w:rsidRPr="00084291" w:rsidRDefault="005B20D4" w:rsidP="00EE72ED">
      <w:pPr>
        <w:pStyle w:val="af7"/>
        <w:rPr>
          <w:lang w:val="uk-UA"/>
        </w:rPr>
      </w:pPr>
      <w:r w:rsidRPr="00084291">
        <w:rPr>
          <w:lang w:val="uk-UA"/>
        </w:rPr>
        <w:t>Вивчаючи мислення школярів, можна простежити діапазон їх можливостей у навчальному процесі, оскільки саме за допомогою мислительної діяльності учні набувають знання, формують способи дій.</w:t>
      </w:r>
    </w:p>
    <w:p w:rsidR="005B20D4" w:rsidRPr="00084291" w:rsidRDefault="005B20D4" w:rsidP="00EE72ED">
      <w:pPr>
        <w:pStyle w:val="af7"/>
        <w:rPr>
          <w:lang w:val="uk-UA"/>
        </w:rPr>
      </w:pPr>
      <w:r w:rsidRPr="00084291">
        <w:rPr>
          <w:lang w:val="uk-UA"/>
        </w:rPr>
        <w:t>Проблема розвитку творчого мислення школярів є особливо актуальною у наш час. Адже саме зараз, як ніколи, нашій країні потрібні люди, здатні приймати нестандартні рішення, які вміють творчо мислити. На жаль, сучасна школа ще зберігає застарілий підхід до засвоєння знань. Доволі часто навчання зводиться в основному лише до запам'ятовування і відтворення прийомів дій, типових способів розв'язування завдань. Одноманітне, шаблонне повторення одних і тих же дій відвертає потяг до навчання. Діти позбавляються радості відкриття і поступово втрачають здатність до творчості.</w:t>
      </w:r>
    </w:p>
    <w:p w:rsidR="005B20D4" w:rsidRPr="00084291" w:rsidRDefault="005B20D4" w:rsidP="00EE72ED">
      <w:pPr>
        <w:pStyle w:val="af7"/>
        <w:rPr>
          <w:lang w:val="uk-UA"/>
        </w:rPr>
      </w:pPr>
      <w:r w:rsidRPr="00084291">
        <w:rPr>
          <w:lang w:val="uk-UA"/>
        </w:rPr>
        <w:t>Основна мета школи полягає у формуванні в учнів вмінь керувати процесами творчості: фантазуванням, розумінням закономірностей, розв'язанням складних проблемних ситуацій.</w:t>
      </w:r>
    </w:p>
    <w:p w:rsidR="005B20D4" w:rsidRPr="00084291" w:rsidRDefault="005B20D4" w:rsidP="00EE72ED">
      <w:pPr>
        <w:pStyle w:val="af7"/>
        <w:rPr>
          <w:lang w:val="uk-UA"/>
        </w:rPr>
      </w:pPr>
      <w:r w:rsidRPr="00084291">
        <w:rPr>
          <w:lang w:val="uk-UA"/>
        </w:rPr>
        <w:t>Психологія творчого мислення відноситься до недостатньо вивченої та дослідженої проблеми, незважаючи на те, що здійснено значну кількість теоретичних та експериментальних досліджень як у загальній психології, так і в спеціальних її галузях, розроблено оригінальні методики експериментальних досліджень творчого мислення.</w:t>
      </w:r>
    </w:p>
    <w:p w:rsidR="005B20D4" w:rsidRPr="00084291" w:rsidRDefault="005B20D4" w:rsidP="00EE72ED">
      <w:pPr>
        <w:pStyle w:val="af7"/>
        <w:rPr>
          <w:lang w:val="uk-UA"/>
        </w:rPr>
      </w:pPr>
      <w:r w:rsidRPr="00084291">
        <w:rPr>
          <w:lang w:val="uk-UA"/>
        </w:rPr>
        <w:t>Увага до цієї проблеми не послаблювалась у психолого-педагогічній науці протягом усього періоду її розвитку. Їй були присвячені дослідження видатних вітчизняних та зарубіжних психологів і педагогів, зокрема Л.С.Виготського, П.П.Блонського, Н.О.Менчинської, Г.О.Люблінської, М.М.Шардакова, Л.В.Занкова, В.В.Давидова, Г.С.Костюка і ін.</w:t>
      </w:r>
    </w:p>
    <w:p w:rsidR="005B20D4" w:rsidRPr="00084291" w:rsidRDefault="005B20D4" w:rsidP="00EE72ED">
      <w:pPr>
        <w:pStyle w:val="af7"/>
        <w:rPr>
          <w:lang w:val="uk-UA"/>
        </w:rPr>
      </w:pPr>
      <w:r w:rsidRPr="00084291">
        <w:rPr>
          <w:lang w:val="uk-UA"/>
        </w:rPr>
        <w:t>Суттєвих результатів було досягнуто у фундаментальних дослідженнях проявів і розвитку дитячого творчого мислення у відношенні до розвитку і формування логічних структур інтелекту (А.Валлон, Ж.Піаже, Л.В.Занков).</w:t>
      </w:r>
    </w:p>
    <w:p w:rsidR="005B20D4" w:rsidRPr="00084291" w:rsidRDefault="005B20D4" w:rsidP="00EE72ED">
      <w:pPr>
        <w:pStyle w:val="af7"/>
        <w:rPr>
          <w:lang w:val="uk-UA"/>
        </w:rPr>
      </w:pPr>
      <w:r w:rsidRPr="00084291">
        <w:rPr>
          <w:lang w:val="uk-UA"/>
        </w:rPr>
        <w:t>Значного розвитку досягнула система дослідження творчого мислення як становлення і формування творчих розумових дій та операцій, які забезпечують можливості розв'язання творчих завдань "в умі" (П.Я.Гальперін, Н.Ф.Тализіна). При цьому розвиток розумових дій чітко представлений на основі психологічних закономірностей інтеріоризації.</w:t>
      </w:r>
    </w:p>
    <w:p w:rsidR="005B20D4" w:rsidRPr="00084291" w:rsidRDefault="005B20D4" w:rsidP="00EE72ED">
      <w:pPr>
        <w:pStyle w:val="af7"/>
        <w:rPr>
          <w:lang w:val="uk-UA"/>
        </w:rPr>
      </w:pPr>
      <w:r w:rsidRPr="00084291">
        <w:rPr>
          <w:lang w:val="uk-UA"/>
        </w:rPr>
        <w:t>Особливо важливі положення щодо формування творчого інтелекту на основі фундаментальних закономірностей становлення мислення як системи логічних структур, були розроблені та реалізовані у поширеній концепції високих рівнів узагальнення як основи розвитку творчого інтелекту дітей (В.В.Давидов).</w:t>
      </w:r>
    </w:p>
    <w:p w:rsidR="005B20D4" w:rsidRPr="00084291" w:rsidRDefault="005B20D4" w:rsidP="00EE72ED">
      <w:pPr>
        <w:pStyle w:val="af7"/>
        <w:rPr>
          <w:lang w:val="uk-UA"/>
        </w:rPr>
      </w:pPr>
      <w:r w:rsidRPr="00084291">
        <w:rPr>
          <w:lang w:val="uk-UA"/>
        </w:rPr>
        <w:t>Дослідження процесів творчого мислення, як розв'язання творчих проблем, виконані у системі гештальт-психології (М.Вертгеймер,</w:t>
      </w:r>
      <w:r w:rsidR="00EE72ED" w:rsidRPr="00084291">
        <w:rPr>
          <w:lang w:val="uk-UA"/>
        </w:rPr>
        <w:t xml:space="preserve"> </w:t>
      </w:r>
      <w:r w:rsidRPr="00084291">
        <w:rPr>
          <w:lang w:val="uk-UA"/>
        </w:rPr>
        <w:t>К.Дункер» та ін.), а також у вітчизняній психології (В.А.Брушлинський, Я.А.Пономарьов, К.А.Славская, О.А.Тихомиров та ін.), дозволили виявити психологічну структуру творчих проблем, також етапи і деякі психологічні закономірності пошуку і досягнення розв'язання.</w:t>
      </w:r>
    </w:p>
    <w:p w:rsidR="005B20D4" w:rsidRPr="00084291" w:rsidRDefault="005B20D4" w:rsidP="00EE72ED">
      <w:pPr>
        <w:pStyle w:val="af7"/>
        <w:rPr>
          <w:lang w:val="uk-UA"/>
        </w:rPr>
      </w:pPr>
      <w:r w:rsidRPr="00084291">
        <w:rPr>
          <w:lang w:val="uk-UA"/>
        </w:rPr>
        <w:t>Незважаючи на численні дослідження, ще й досі не визначено можливостей і шляхів творчої мислительної діяльності, недостатньо вивчено особливості проявів продуктивного мислення на усіх вікових етапах, не досліджено роль навчальних дій у розвитку творчого інтелекту школярів. Тут незаперечним залишається лише той факт, що за весь термін навчання у школі мислення учнів зазнає значних змін: від моменту вступу до школи і до її закінчення.</w:t>
      </w:r>
    </w:p>
    <w:p w:rsidR="005B20D4" w:rsidRPr="00084291" w:rsidRDefault="005B20D4" w:rsidP="00EE72ED">
      <w:pPr>
        <w:pStyle w:val="af7"/>
        <w:rPr>
          <w:lang w:val="uk-UA"/>
        </w:rPr>
      </w:pPr>
      <w:r w:rsidRPr="00084291">
        <w:rPr>
          <w:lang w:val="uk-UA"/>
        </w:rPr>
        <w:t>Відсутність належних наукових розробок, а також запити сучасного суспільства значною мірою впливають на необхідність спеціальних досліджень творчого мислення на різних рівнях його прояву та розвитку.</w:t>
      </w:r>
    </w:p>
    <w:p w:rsidR="005B20D4" w:rsidRPr="00084291" w:rsidRDefault="005B20D4" w:rsidP="00EE72ED">
      <w:pPr>
        <w:pStyle w:val="af7"/>
        <w:rPr>
          <w:lang w:val="uk-UA"/>
        </w:rPr>
      </w:pPr>
      <w:r w:rsidRPr="00084291">
        <w:rPr>
          <w:lang w:val="uk-UA"/>
        </w:rPr>
        <w:t>Тому темою нашого дослідження є: "</w:t>
      </w:r>
      <w:r w:rsidR="0086481E" w:rsidRPr="00084291">
        <w:rPr>
          <w:lang w:val="uk-UA"/>
        </w:rPr>
        <w:t>Розвиток творчого мислення молодших школярів в процесі навчання</w:t>
      </w:r>
      <w:r w:rsidRPr="00084291">
        <w:rPr>
          <w:lang w:val="uk-UA"/>
        </w:rPr>
        <w:t>". Метою дипломної роботи є дослідження психолого-педагогічних засад розвитку творчого мислення у школярів. Об'єктом дослідження є творче мислення; предметом- психологічні особливості його розвитку у школярів.</w:t>
      </w:r>
    </w:p>
    <w:p w:rsidR="005B20D4" w:rsidRPr="00084291" w:rsidRDefault="005B20D4" w:rsidP="00EE72ED">
      <w:pPr>
        <w:pStyle w:val="af7"/>
        <w:rPr>
          <w:lang w:val="uk-UA"/>
        </w:rPr>
      </w:pPr>
      <w:r w:rsidRPr="00084291">
        <w:rPr>
          <w:lang w:val="uk-UA"/>
        </w:rPr>
        <w:t>Для досягнення визначеної мети</w:t>
      </w:r>
      <w:r w:rsidR="00EE72ED" w:rsidRPr="00084291">
        <w:rPr>
          <w:lang w:val="uk-UA"/>
        </w:rPr>
        <w:t xml:space="preserve"> </w:t>
      </w:r>
      <w:r w:rsidRPr="00084291">
        <w:rPr>
          <w:lang w:val="uk-UA"/>
        </w:rPr>
        <w:t>необхідно було розв'язати наступні завдання:</w:t>
      </w:r>
    </w:p>
    <w:p w:rsidR="005B20D4" w:rsidRPr="00084291" w:rsidRDefault="005B20D4" w:rsidP="00EE72ED">
      <w:pPr>
        <w:pStyle w:val="af7"/>
        <w:rPr>
          <w:lang w:val="uk-UA"/>
        </w:rPr>
      </w:pPr>
      <w:r w:rsidRPr="00084291">
        <w:rPr>
          <w:lang w:val="uk-UA"/>
        </w:rPr>
        <w:t>проаналізувати психолого-педагогічну літературу з проблеми дослідження;</w:t>
      </w:r>
    </w:p>
    <w:p w:rsidR="005B20D4" w:rsidRPr="00084291" w:rsidRDefault="005B20D4" w:rsidP="00EE72ED">
      <w:pPr>
        <w:pStyle w:val="af7"/>
        <w:rPr>
          <w:lang w:val="uk-UA"/>
        </w:rPr>
      </w:pPr>
      <w:r w:rsidRPr="00084291">
        <w:rPr>
          <w:lang w:val="uk-UA"/>
        </w:rPr>
        <w:t>визначити основні передумови розвитку творчого мислення;</w:t>
      </w:r>
    </w:p>
    <w:p w:rsidR="005B20D4" w:rsidRPr="00084291" w:rsidRDefault="005B20D4" w:rsidP="00EE72ED">
      <w:pPr>
        <w:pStyle w:val="af7"/>
        <w:rPr>
          <w:lang w:val="uk-UA"/>
        </w:rPr>
      </w:pPr>
      <w:r w:rsidRPr="00084291">
        <w:rPr>
          <w:lang w:val="uk-UA"/>
        </w:rPr>
        <w:t>охарактеризувати роль творчого мислення у навчальному процесі;</w:t>
      </w:r>
    </w:p>
    <w:p w:rsidR="005B20D4" w:rsidRPr="00084291" w:rsidRDefault="005B20D4" w:rsidP="00EE72ED">
      <w:pPr>
        <w:pStyle w:val="af7"/>
        <w:rPr>
          <w:lang w:val="uk-UA"/>
        </w:rPr>
      </w:pPr>
      <w:r w:rsidRPr="00084291">
        <w:rPr>
          <w:lang w:val="uk-UA"/>
        </w:rPr>
        <w:t>виявити взаємозв'язок творчого мислення і навчальних дій;</w:t>
      </w:r>
    </w:p>
    <w:p w:rsidR="005B20D4" w:rsidRPr="00084291" w:rsidRDefault="005B20D4" w:rsidP="00EE72ED">
      <w:pPr>
        <w:pStyle w:val="af7"/>
        <w:rPr>
          <w:lang w:val="uk-UA"/>
        </w:rPr>
      </w:pPr>
      <w:r w:rsidRPr="00084291">
        <w:rPr>
          <w:lang w:val="uk-UA"/>
        </w:rPr>
        <w:t>описати етапи розвитку творчого мислення;</w:t>
      </w:r>
    </w:p>
    <w:p w:rsidR="005B20D4" w:rsidRPr="00084291" w:rsidRDefault="005B20D4" w:rsidP="00EE72ED">
      <w:pPr>
        <w:pStyle w:val="af7"/>
        <w:rPr>
          <w:lang w:val="uk-UA"/>
        </w:rPr>
      </w:pPr>
      <w:r w:rsidRPr="00084291">
        <w:rPr>
          <w:lang w:val="uk-UA"/>
        </w:rPr>
        <w:t>обґрунтувати шляхи розвитку творчого мислення в молодших школярів;</w:t>
      </w:r>
    </w:p>
    <w:p w:rsidR="005B20D4" w:rsidRPr="00084291" w:rsidRDefault="005B20D4" w:rsidP="00EE72ED">
      <w:pPr>
        <w:pStyle w:val="af7"/>
        <w:rPr>
          <w:lang w:val="uk-UA"/>
        </w:rPr>
      </w:pPr>
      <w:r w:rsidRPr="00084291">
        <w:rPr>
          <w:lang w:val="uk-UA"/>
        </w:rPr>
        <w:t>експериментально дослідити сформованість творчого мислення в учнів початкових класів.</w:t>
      </w:r>
    </w:p>
    <w:p w:rsidR="005B20D4" w:rsidRPr="00084291" w:rsidRDefault="005B20D4" w:rsidP="00EE72ED">
      <w:pPr>
        <w:pStyle w:val="af7"/>
        <w:rPr>
          <w:lang w:val="uk-UA"/>
        </w:rPr>
      </w:pPr>
      <w:r w:rsidRPr="00084291">
        <w:rPr>
          <w:lang w:val="uk-UA"/>
        </w:rPr>
        <w:t>В процесі проведеного дослідження нами були використані методи:</w:t>
      </w:r>
    </w:p>
    <w:p w:rsidR="005B20D4" w:rsidRPr="00084291" w:rsidRDefault="005B20D4" w:rsidP="00EE72ED">
      <w:pPr>
        <w:pStyle w:val="af7"/>
        <w:rPr>
          <w:lang w:val="uk-UA"/>
        </w:rPr>
      </w:pPr>
      <w:r w:rsidRPr="00084291">
        <w:rPr>
          <w:lang w:val="uk-UA"/>
        </w:rPr>
        <w:t>аналіз психолого-педагогічної літератури;</w:t>
      </w:r>
    </w:p>
    <w:p w:rsidR="005B20D4" w:rsidRPr="00084291" w:rsidRDefault="005B20D4" w:rsidP="00EE72ED">
      <w:pPr>
        <w:pStyle w:val="af7"/>
        <w:rPr>
          <w:lang w:val="uk-UA"/>
        </w:rPr>
      </w:pPr>
      <w:r w:rsidRPr="00084291">
        <w:rPr>
          <w:lang w:val="uk-UA"/>
        </w:rPr>
        <w:t>спостереження;</w:t>
      </w:r>
    </w:p>
    <w:p w:rsidR="005B20D4" w:rsidRPr="00084291" w:rsidRDefault="005B20D4" w:rsidP="00EE72ED">
      <w:pPr>
        <w:pStyle w:val="af7"/>
        <w:rPr>
          <w:lang w:val="uk-UA"/>
        </w:rPr>
      </w:pPr>
      <w:r w:rsidRPr="00084291">
        <w:rPr>
          <w:lang w:val="uk-UA"/>
        </w:rPr>
        <w:t>теоретичне узагальнення;</w:t>
      </w:r>
    </w:p>
    <w:p w:rsidR="00FE0C8C" w:rsidRDefault="005B20D4" w:rsidP="00EE72ED">
      <w:pPr>
        <w:pStyle w:val="af7"/>
        <w:rPr>
          <w:lang w:val="uk-UA"/>
        </w:rPr>
      </w:pPr>
      <w:r w:rsidRPr="00084291">
        <w:rPr>
          <w:lang w:val="uk-UA"/>
        </w:rPr>
        <w:t>експеримент.</w:t>
      </w:r>
    </w:p>
    <w:p w:rsidR="00FE0C8C" w:rsidRDefault="00FE0C8C" w:rsidP="00EE72ED">
      <w:pPr>
        <w:pStyle w:val="af7"/>
        <w:rPr>
          <w:lang w:val="uk-UA"/>
        </w:rPr>
      </w:pPr>
    </w:p>
    <w:p w:rsidR="005B20D4" w:rsidRPr="00084291" w:rsidRDefault="00FE0C8C" w:rsidP="00EE72ED">
      <w:pPr>
        <w:pStyle w:val="af7"/>
        <w:rPr>
          <w:lang w:val="uk-UA"/>
        </w:rPr>
      </w:pPr>
      <w:r>
        <w:rPr>
          <w:lang w:val="uk-UA"/>
        </w:rPr>
        <w:br w:type="page"/>
      </w:r>
      <w:r w:rsidRPr="00084291">
        <w:rPr>
          <w:lang w:val="uk-UA"/>
        </w:rPr>
        <w:t>Розділ I. Розвиток</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психолого-педагогічна</w:t>
      </w:r>
      <w:r w:rsidR="00EE72ED" w:rsidRPr="00084291">
        <w:rPr>
          <w:lang w:val="uk-UA"/>
        </w:rPr>
        <w:t xml:space="preserve"> </w:t>
      </w:r>
      <w:r w:rsidRPr="00084291">
        <w:rPr>
          <w:lang w:val="uk-UA"/>
        </w:rPr>
        <w:t>проблема</w:t>
      </w:r>
    </w:p>
    <w:p w:rsidR="005B20D4" w:rsidRPr="00084291" w:rsidRDefault="005B20D4" w:rsidP="00EE72ED">
      <w:pPr>
        <w:pStyle w:val="af7"/>
        <w:rPr>
          <w:lang w:val="uk-UA"/>
        </w:rPr>
      </w:pPr>
    </w:p>
    <w:p w:rsidR="00EE72ED" w:rsidRPr="00084291" w:rsidRDefault="005B20D4" w:rsidP="00EE72ED">
      <w:pPr>
        <w:pStyle w:val="af7"/>
        <w:rPr>
          <w:lang w:val="uk-UA"/>
        </w:rPr>
      </w:pPr>
      <w:r w:rsidRPr="00084291">
        <w:rPr>
          <w:lang w:val="uk-UA"/>
        </w:rPr>
        <w:t>1.1 Особливості</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молодших</w:t>
      </w:r>
      <w:r w:rsidR="00EE72ED" w:rsidRPr="00084291">
        <w:rPr>
          <w:lang w:val="uk-UA"/>
        </w:rPr>
        <w:t xml:space="preserve"> </w:t>
      </w:r>
      <w:r w:rsidR="00FE0C8C">
        <w:rPr>
          <w:lang w:val="uk-UA"/>
        </w:rPr>
        <w:t>школярів</w:t>
      </w:r>
    </w:p>
    <w:p w:rsidR="00FE0C8C" w:rsidRDefault="00FE0C8C" w:rsidP="00EE72ED">
      <w:pPr>
        <w:pStyle w:val="af7"/>
        <w:rPr>
          <w:lang w:val="uk-UA"/>
        </w:rPr>
      </w:pPr>
    </w:p>
    <w:p w:rsidR="00EE72ED" w:rsidRPr="00084291" w:rsidRDefault="005B20D4" w:rsidP="00EE72ED">
      <w:pPr>
        <w:pStyle w:val="af7"/>
        <w:rPr>
          <w:lang w:val="uk-UA"/>
        </w:rPr>
      </w:pPr>
      <w:r w:rsidRPr="00084291">
        <w:rPr>
          <w:lang w:val="uk-UA"/>
        </w:rPr>
        <w:t>У</w:t>
      </w:r>
      <w:r w:rsidR="00EE72ED" w:rsidRPr="00084291">
        <w:rPr>
          <w:lang w:val="uk-UA"/>
        </w:rPr>
        <w:t xml:space="preserve"> </w:t>
      </w:r>
      <w:r w:rsidRPr="00084291">
        <w:rPr>
          <w:lang w:val="uk-UA"/>
        </w:rPr>
        <w:t>педагогічній</w:t>
      </w:r>
      <w:r w:rsidR="00EE72ED" w:rsidRPr="00084291">
        <w:rPr>
          <w:lang w:val="uk-UA"/>
        </w:rPr>
        <w:t xml:space="preserve"> </w:t>
      </w:r>
      <w:r w:rsidRPr="00084291">
        <w:rPr>
          <w:lang w:val="uk-UA"/>
        </w:rPr>
        <w:t>психології</w:t>
      </w:r>
      <w:r w:rsidR="00EE72ED" w:rsidRPr="00084291">
        <w:rPr>
          <w:lang w:val="uk-UA"/>
        </w:rPr>
        <w:t xml:space="preserve"> </w:t>
      </w:r>
      <w:r w:rsidRPr="00084291">
        <w:rPr>
          <w:lang w:val="uk-UA"/>
        </w:rPr>
        <w:t>проблема</w:t>
      </w:r>
      <w:r w:rsidR="00EE72ED" w:rsidRPr="00084291">
        <w:rPr>
          <w:lang w:val="uk-UA"/>
        </w:rPr>
        <w:t xml:space="preserve"> </w:t>
      </w:r>
      <w:r w:rsidRPr="00084291">
        <w:rPr>
          <w:lang w:val="uk-UA"/>
        </w:rPr>
        <w:t>мислення — одна з найактуальніших. Вона</w:t>
      </w:r>
      <w:r w:rsidR="00EE72ED" w:rsidRPr="00084291">
        <w:rPr>
          <w:lang w:val="uk-UA"/>
        </w:rPr>
        <w:t xml:space="preserve"> </w:t>
      </w:r>
      <w:r w:rsidRPr="00084291">
        <w:rPr>
          <w:lang w:val="uk-UA"/>
        </w:rPr>
        <w:t>органічно</w:t>
      </w:r>
      <w:r w:rsidR="00EE72ED" w:rsidRPr="00084291">
        <w:rPr>
          <w:lang w:val="uk-UA"/>
        </w:rPr>
        <w:t xml:space="preserve"> </w:t>
      </w:r>
      <w:r w:rsidRPr="00084291">
        <w:rPr>
          <w:lang w:val="uk-UA"/>
        </w:rPr>
        <w:t>пов'язана</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проблемою</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застосування</w:t>
      </w:r>
      <w:r w:rsidR="00EE72ED" w:rsidRPr="00084291">
        <w:rPr>
          <w:lang w:val="uk-UA"/>
        </w:rPr>
        <w:t xml:space="preserve"> </w:t>
      </w:r>
      <w:r w:rsidRPr="00084291">
        <w:rPr>
          <w:lang w:val="uk-UA"/>
        </w:rPr>
        <w:t>учнями</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Вивчаючи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можна</w:t>
      </w:r>
      <w:r w:rsidR="00EE72ED" w:rsidRPr="00084291">
        <w:rPr>
          <w:lang w:val="uk-UA"/>
        </w:rPr>
        <w:t xml:space="preserve"> </w:t>
      </w:r>
      <w:r w:rsidRPr="00084291">
        <w:rPr>
          <w:lang w:val="uk-UA"/>
        </w:rPr>
        <w:t>простежити</w:t>
      </w:r>
      <w:r w:rsidR="00EE72ED" w:rsidRPr="00084291">
        <w:rPr>
          <w:lang w:val="uk-UA"/>
        </w:rPr>
        <w:t xml:space="preserve"> </w:t>
      </w:r>
      <w:r w:rsidRPr="00084291">
        <w:rPr>
          <w:lang w:val="uk-UA"/>
        </w:rPr>
        <w:t>діапазон</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можливостей</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засвоєнні</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оскільки</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допомогою</w:t>
      </w:r>
      <w:r w:rsidR="00EE72ED" w:rsidRPr="00084291">
        <w:rPr>
          <w:lang w:val="uk-UA"/>
        </w:rPr>
        <w:t xml:space="preserve"> </w:t>
      </w:r>
      <w:r w:rsidRPr="00084291">
        <w:rPr>
          <w:lang w:val="uk-UA"/>
        </w:rPr>
        <w:t>мислительної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учні</w:t>
      </w:r>
      <w:r w:rsidR="00EE72ED" w:rsidRPr="00084291">
        <w:rPr>
          <w:lang w:val="uk-UA"/>
        </w:rPr>
        <w:t xml:space="preserve"> </w:t>
      </w:r>
      <w:r w:rsidRPr="00084291">
        <w:rPr>
          <w:lang w:val="uk-UA"/>
        </w:rPr>
        <w:t>набувають</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нові</w:t>
      </w:r>
      <w:r w:rsidR="00EE72ED" w:rsidRPr="00084291">
        <w:rPr>
          <w:lang w:val="uk-UA"/>
        </w:rPr>
        <w:t xml:space="preserve"> </w:t>
      </w:r>
      <w:r w:rsidRPr="00084291">
        <w:rPr>
          <w:lang w:val="uk-UA"/>
        </w:rPr>
        <w:t>способи</w:t>
      </w:r>
      <w:r w:rsidR="00EE72ED" w:rsidRPr="00084291">
        <w:rPr>
          <w:lang w:val="uk-UA"/>
        </w:rPr>
        <w:t xml:space="preserve"> </w:t>
      </w:r>
      <w:r w:rsidRPr="00084291">
        <w:rPr>
          <w:lang w:val="uk-UA"/>
        </w:rPr>
        <w:t>дій.</w:t>
      </w:r>
    </w:p>
    <w:p w:rsidR="00EE72ED" w:rsidRPr="00084291" w:rsidRDefault="0086481E" w:rsidP="00EE72ED">
      <w:pPr>
        <w:pStyle w:val="af7"/>
        <w:rPr>
          <w:lang w:val="uk-UA"/>
        </w:rPr>
      </w:pPr>
      <w:r w:rsidRPr="00084291">
        <w:rPr>
          <w:lang w:val="uk-UA"/>
        </w:rPr>
        <w:t>Не</w:t>
      </w:r>
      <w:r w:rsidR="00EE72ED" w:rsidRPr="00084291">
        <w:rPr>
          <w:lang w:val="uk-UA"/>
        </w:rPr>
        <w:t xml:space="preserve"> </w:t>
      </w:r>
      <w:r w:rsidRPr="00084291">
        <w:rPr>
          <w:lang w:val="uk-UA"/>
        </w:rPr>
        <w:t>зважаючи</w:t>
      </w:r>
      <w:r w:rsidR="00EE72ED" w:rsidRPr="00084291">
        <w:rPr>
          <w:lang w:val="uk-UA"/>
        </w:rPr>
        <w:t xml:space="preserve"> </w:t>
      </w:r>
      <w:r w:rsidRPr="00084291">
        <w:rPr>
          <w:lang w:val="uk-UA"/>
        </w:rPr>
        <w:t>на те,</w:t>
      </w:r>
      <w:r w:rsidR="00EE72ED" w:rsidRPr="00084291">
        <w:rPr>
          <w:lang w:val="uk-UA"/>
        </w:rPr>
        <w:t xml:space="preserve"> </w:t>
      </w:r>
      <w:r w:rsidRPr="00084291">
        <w:rPr>
          <w:lang w:val="uk-UA"/>
        </w:rPr>
        <w:t>ще</w:t>
      </w:r>
      <w:r w:rsidR="005B20D4" w:rsidRPr="00084291">
        <w:rPr>
          <w:lang w:val="uk-UA"/>
        </w:rPr>
        <w:t xml:space="preserve"> й</w:t>
      </w:r>
      <w:r w:rsidR="00EE72ED" w:rsidRPr="00084291">
        <w:rPr>
          <w:lang w:val="uk-UA"/>
        </w:rPr>
        <w:t xml:space="preserve"> </w:t>
      </w:r>
      <w:r w:rsidR="005B20D4" w:rsidRPr="00084291">
        <w:rPr>
          <w:lang w:val="uk-UA"/>
        </w:rPr>
        <w:t>досі</w:t>
      </w:r>
      <w:r w:rsidR="00EE72ED" w:rsidRPr="00084291">
        <w:rPr>
          <w:lang w:val="uk-UA"/>
        </w:rPr>
        <w:t xml:space="preserve"> </w:t>
      </w:r>
      <w:r w:rsidR="005B20D4" w:rsidRPr="00084291">
        <w:rPr>
          <w:lang w:val="uk-UA"/>
        </w:rPr>
        <w:t>не</w:t>
      </w:r>
      <w:r w:rsidR="00EE72ED" w:rsidRPr="00084291">
        <w:rPr>
          <w:lang w:val="uk-UA"/>
        </w:rPr>
        <w:t xml:space="preserve"> </w:t>
      </w:r>
      <w:r w:rsidR="005B20D4" w:rsidRPr="00084291">
        <w:rPr>
          <w:lang w:val="uk-UA"/>
        </w:rPr>
        <w:t>склалося</w:t>
      </w:r>
      <w:r w:rsidR="00EE72ED" w:rsidRPr="00084291">
        <w:rPr>
          <w:lang w:val="uk-UA"/>
        </w:rPr>
        <w:t xml:space="preserve"> </w:t>
      </w:r>
      <w:r w:rsidR="005B20D4" w:rsidRPr="00084291">
        <w:rPr>
          <w:lang w:val="uk-UA"/>
        </w:rPr>
        <w:t>єдиноі</w:t>
      </w:r>
      <w:r w:rsidR="00EE72ED" w:rsidRPr="00084291">
        <w:rPr>
          <w:lang w:val="uk-UA"/>
        </w:rPr>
        <w:t xml:space="preserve"> </w:t>
      </w:r>
      <w:r w:rsidR="005B20D4" w:rsidRPr="00084291">
        <w:rPr>
          <w:lang w:val="uk-UA"/>
        </w:rPr>
        <w:t>думки</w:t>
      </w:r>
      <w:r w:rsidR="00EE72ED" w:rsidRPr="00084291">
        <w:rPr>
          <w:lang w:val="uk-UA"/>
        </w:rPr>
        <w:t xml:space="preserve"> </w:t>
      </w:r>
      <w:r w:rsidR="005B20D4" w:rsidRPr="00084291">
        <w:rPr>
          <w:lang w:val="uk-UA"/>
        </w:rPr>
        <w:t>про</w:t>
      </w:r>
      <w:r w:rsidR="00EE72ED" w:rsidRPr="00084291">
        <w:rPr>
          <w:lang w:val="uk-UA"/>
        </w:rPr>
        <w:t xml:space="preserve"> </w:t>
      </w:r>
      <w:r w:rsidR="005B20D4" w:rsidRPr="00084291">
        <w:rPr>
          <w:lang w:val="uk-UA"/>
        </w:rPr>
        <w:t>можливості</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шляхи</w:t>
      </w:r>
      <w:r w:rsidR="00EE72ED" w:rsidRPr="00084291">
        <w:rPr>
          <w:lang w:val="uk-UA"/>
        </w:rPr>
        <w:t xml:space="preserve"> </w:t>
      </w:r>
      <w:r w:rsidR="005B20D4" w:rsidRPr="00084291">
        <w:rPr>
          <w:lang w:val="uk-UA"/>
        </w:rPr>
        <w:t>розвитку</w:t>
      </w:r>
      <w:r w:rsidR="00EE72ED" w:rsidRPr="00084291">
        <w:rPr>
          <w:lang w:val="uk-UA"/>
        </w:rPr>
        <w:t xml:space="preserve"> </w:t>
      </w:r>
      <w:r w:rsidR="005B20D4" w:rsidRPr="00084291">
        <w:rPr>
          <w:lang w:val="uk-UA"/>
        </w:rPr>
        <w:t>мислительної</w:t>
      </w:r>
      <w:r w:rsidR="00EE72ED" w:rsidRPr="00084291">
        <w:rPr>
          <w:lang w:val="uk-UA"/>
        </w:rPr>
        <w:t xml:space="preserve"> </w:t>
      </w:r>
      <w:r w:rsidR="005B20D4" w:rsidRPr="00084291">
        <w:rPr>
          <w:lang w:val="uk-UA"/>
        </w:rPr>
        <w:t>діяльності</w:t>
      </w:r>
      <w:r w:rsidR="00EE72ED" w:rsidRPr="00084291">
        <w:rPr>
          <w:lang w:val="uk-UA"/>
        </w:rPr>
        <w:t xml:space="preserve"> </w:t>
      </w:r>
      <w:r w:rsidR="005B20D4" w:rsidRPr="00084291">
        <w:rPr>
          <w:lang w:val="uk-UA"/>
        </w:rPr>
        <w:t>учнів,</w:t>
      </w:r>
      <w:r w:rsidR="00EE72ED" w:rsidRPr="00084291">
        <w:rPr>
          <w:lang w:val="uk-UA"/>
        </w:rPr>
        <w:t xml:space="preserve"> </w:t>
      </w:r>
      <w:r w:rsidR="005B20D4" w:rsidRPr="00084291">
        <w:rPr>
          <w:lang w:val="uk-UA"/>
        </w:rPr>
        <w:t>незаперечним</w:t>
      </w:r>
      <w:r w:rsidR="00EE72ED" w:rsidRPr="00084291">
        <w:rPr>
          <w:lang w:val="uk-UA"/>
        </w:rPr>
        <w:t xml:space="preserve"> </w:t>
      </w:r>
      <w:r w:rsidR="005B20D4" w:rsidRPr="00084291">
        <w:rPr>
          <w:lang w:val="uk-UA"/>
        </w:rPr>
        <w:t>є</w:t>
      </w:r>
      <w:r w:rsidR="00EE72ED" w:rsidRPr="00084291">
        <w:rPr>
          <w:lang w:val="uk-UA"/>
        </w:rPr>
        <w:t xml:space="preserve"> </w:t>
      </w:r>
      <w:r w:rsidR="005B20D4" w:rsidRPr="00084291">
        <w:rPr>
          <w:lang w:val="uk-UA"/>
        </w:rPr>
        <w:t>той</w:t>
      </w:r>
      <w:r w:rsidR="00EE72ED" w:rsidRPr="00084291">
        <w:rPr>
          <w:lang w:val="uk-UA"/>
        </w:rPr>
        <w:t xml:space="preserve"> </w:t>
      </w:r>
      <w:r w:rsidR="005B20D4" w:rsidRPr="00084291">
        <w:rPr>
          <w:lang w:val="uk-UA"/>
        </w:rPr>
        <w:t>факт,</w:t>
      </w:r>
      <w:r w:rsidR="00EE72ED" w:rsidRPr="00084291">
        <w:rPr>
          <w:lang w:val="uk-UA"/>
        </w:rPr>
        <w:t xml:space="preserve"> </w:t>
      </w:r>
      <w:r w:rsidR="005B20D4" w:rsidRPr="00084291">
        <w:rPr>
          <w:lang w:val="uk-UA"/>
        </w:rPr>
        <w:t>що</w:t>
      </w:r>
      <w:r w:rsidR="00EE72ED" w:rsidRPr="00084291">
        <w:rPr>
          <w:lang w:val="uk-UA"/>
        </w:rPr>
        <w:t xml:space="preserve"> </w:t>
      </w:r>
      <w:r w:rsidR="005B20D4" w:rsidRPr="00084291">
        <w:rPr>
          <w:lang w:val="uk-UA"/>
        </w:rPr>
        <w:t>за</w:t>
      </w:r>
      <w:r w:rsidR="00EE72ED" w:rsidRPr="00084291">
        <w:rPr>
          <w:lang w:val="uk-UA"/>
        </w:rPr>
        <w:t xml:space="preserve"> </w:t>
      </w:r>
      <w:r w:rsidR="005B20D4" w:rsidRPr="00084291">
        <w:rPr>
          <w:lang w:val="uk-UA"/>
        </w:rPr>
        <w:t>короткий</w:t>
      </w:r>
      <w:r w:rsidR="00EE72ED" w:rsidRPr="00084291">
        <w:rPr>
          <w:lang w:val="uk-UA"/>
        </w:rPr>
        <w:t xml:space="preserve"> </w:t>
      </w:r>
      <w:r w:rsidR="005B20D4" w:rsidRPr="00084291">
        <w:rPr>
          <w:lang w:val="uk-UA"/>
        </w:rPr>
        <w:t>термін</w:t>
      </w:r>
      <w:r w:rsidR="00EE72ED" w:rsidRPr="00084291">
        <w:rPr>
          <w:lang w:val="uk-UA"/>
        </w:rPr>
        <w:t xml:space="preserve"> </w:t>
      </w:r>
      <w:r w:rsidR="005B20D4" w:rsidRPr="00084291">
        <w:rPr>
          <w:lang w:val="uk-UA"/>
        </w:rPr>
        <w:t>навчання</w:t>
      </w:r>
      <w:r w:rsidR="00EE72ED" w:rsidRPr="00084291">
        <w:rPr>
          <w:lang w:val="uk-UA"/>
        </w:rPr>
        <w:t xml:space="preserve"> </w:t>
      </w:r>
      <w:r w:rsidR="005B20D4" w:rsidRPr="00084291">
        <w:rPr>
          <w:lang w:val="uk-UA"/>
        </w:rPr>
        <w:t>(1-4</w:t>
      </w:r>
      <w:r w:rsidR="00EE72ED" w:rsidRPr="00084291">
        <w:rPr>
          <w:lang w:val="uk-UA"/>
        </w:rPr>
        <w:t xml:space="preserve"> </w:t>
      </w:r>
      <w:r w:rsidR="005B20D4" w:rsidRPr="00084291">
        <w:rPr>
          <w:lang w:val="uk-UA"/>
        </w:rPr>
        <w:t>кл.)</w:t>
      </w:r>
      <w:r w:rsidR="00EE72ED" w:rsidRPr="00084291">
        <w:rPr>
          <w:lang w:val="uk-UA"/>
        </w:rPr>
        <w:t xml:space="preserve"> </w:t>
      </w:r>
      <w:r w:rsidR="005B20D4" w:rsidRPr="00084291">
        <w:rPr>
          <w:lang w:val="uk-UA"/>
        </w:rPr>
        <w:t>мислення</w:t>
      </w:r>
      <w:r w:rsidR="00EE72ED" w:rsidRPr="00084291">
        <w:rPr>
          <w:lang w:val="uk-UA"/>
        </w:rPr>
        <w:t xml:space="preserve"> </w:t>
      </w:r>
      <w:r w:rsidR="005B20D4" w:rsidRPr="00084291">
        <w:rPr>
          <w:lang w:val="uk-UA"/>
        </w:rPr>
        <w:t>школяра</w:t>
      </w:r>
      <w:r w:rsidR="00EE72ED" w:rsidRPr="00084291">
        <w:rPr>
          <w:lang w:val="uk-UA"/>
        </w:rPr>
        <w:t xml:space="preserve"> </w:t>
      </w:r>
      <w:r w:rsidR="005B20D4" w:rsidRPr="00084291">
        <w:rPr>
          <w:lang w:val="uk-UA"/>
        </w:rPr>
        <w:t>зазнає</w:t>
      </w:r>
      <w:r w:rsidR="00EE72ED" w:rsidRPr="00084291">
        <w:rPr>
          <w:lang w:val="uk-UA"/>
        </w:rPr>
        <w:t xml:space="preserve"> </w:t>
      </w:r>
      <w:r w:rsidR="005B20D4" w:rsidRPr="00084291">
        <w:rPr>
          <w:lang w:val="uk-UA"/>
        </w:rPr>
        <w:t>значних</w:t>
      </w:r>
      <w:r w:rsidR="00EE72ED" w:rsidRPr="00084291">
        <w:rPr>
          <w:lang w:val="uk-UA"/>
        </w:rPr>
        <w:t xml:space="preserve"> </w:t>
      </w:r>
      <w:r w:rsidR="005B20D4" w:rsidRPr="00084291">
        <w:rPr>
          <w:lang w:val="uk-UA"/>
        </w:rPr>
        <w:t>змін.</w:t>
      </w:r>
      <w:r w:rsidR="00EE72ED" w:rsidRPr="00084291">
        <w:rPr>
          <w:lang w:val="uk-UA"/>
        </w:rPr>
        <w:t xml:space="preserve"> </w:t>
      </w:r>
      <w:r w:rsidR="005B20D4" w:rsidRPr="00084291">
        <w:rPr>
          <w:lang w:val="uk-UA"/>
        </w:rPr>
        <w:t>Від</w:t>
      </w:r>
      <w:r w:rsidR="00EE72ED" w:rsidRPr="00084291">
        <w:rPr>
          <w:lang w:val="uk-UA"/>
        </w:rPr>
        <w:t xml:space="preserve"> </w:t>
      </w:r>
      <w:r w:rsidR="005B20D4" w:rsidRPr="00084291">
        <w:rPr>
          <w:lang w:val="uk-UA"/>
        </w:rPr>
        <w:t>моменту</w:t>
      </w:r>
      <w:r w:rsidR="00EE72ED" w:rsidRPr="00084291">
        <w:rPr>
          <w:lang w:val="uk-UA"/>
        </w:rPr>
        <w:t xml:space="preserve"> </w:t>
      </w:r>
      <w:r w:rsidR="005B20D4" w:rsidRPr="00084291">
        <w:rPr>
          <w:lang w:val="uk-UA"/>
        </w:rPr>
        <w:t>вступу</w:t>
      </w:r>
      <w:r w:rsidR="00EE72ED" w:rsidRPr="00084291">
        <w:rPr>
          <w:lang w:val="uk-UA"/>
        </w:rPr>
        <w:t xml:space="preserve"> </w:t>
      </w:r>
      <w:r w:rsidR="005B20D4" w:rsidRPr="00084291">
        <w:rPr>
          <w:lang w:val="uk-UA"/>
        </w:rPr>
        <w:t>до</w:t>
      </w:r>
      <w:r w:rsidR="00EE72ED" w:rsidRPr="00084291">
        <w:rPr>
          <w:lang w:val="uk-UA"/>
        </w:rPr>
        <w:t xml:space="preserve"> </w:t>
      </w:r>
      <w:r w:rsidR="005B20D4" w:rsidRPr="00084291">
        <w:rPr>
          <w:lang w:val="uk-UA"/>
        </w:rPr>
        <w:t>школи</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до</w:t>
      </w:r>
      <w:r w:rsidR="00EE72ED" w:rsidRPr="00084291">
        <w:rPr>
          <w:lang w:val="uk-UA"/>
        </w:rPr>
        <w:t xml:space="preserve"> </w:t>
      </w:r>
      <w:r w:rsidR="005B20D4" w:rsidRPr="00084291">
        <w:rPr>
          <w:lang w:val="uk-UA"/>
        </w:rPr>
        <w:t>переходу</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середні</w:t>
      </w:r>
      <w:r w:rsidR="00EE72ED" w:rsidRPr="00084291">
        <w:rPr>
          <w:lang w:val="uk-UA"/>
        </w:rPr>
        <w:t xml:space="preserve"> </w:t>
      </w:r>
      <w:r w:rsidR="005B20D4" w:rsidRPr="00084291">
        <w:rPr>
          <w:lang w:val="uk-UA"/>
        </w:rPr>
        <w:t>класи</w:t>
      </w:r>
      <w:r w:rsidR="00EE72ED" w:rsidRPr="00084291">
        <w:rPr>
          <w:lang w:val="uk-UA"/>
        </w:rPr>
        <w:t xml:space="preserve"> </w:t>
      </w:r>
      <w:r w:rsidR="005B20D4" w:rsidRPr="00084291">
        <w:rPr>
          <w:lang w:val="uk-UA"/>
        </w:rPr>
        <w:t>воно</w:t>
      </w:r>
      <w:r w:rsidR="00EE72ED" w:rsidRPr="00084291">
        <w:rPr>
          <w:lang w:val="uk-UA"/>
        </w:rPr>
        <w:t xml:space="preserve"> </w:t>
      </w:r>
      <w:r w:rsidR="005B20D4" w:rsidRPr="00084291">
        <w:rPr>
          <w:lang w:val="uk-UA"/>
        </w:rPr>
        <w:t>змінються</w:t>
      </w:r>
      <w:r w:rsidR="00EE72ED" w:rsidRPr="00084291">
        <w:rPr>
          <w:lang w:val="uk-UA"/>
        </w:rPr>
        <w:t xml:space="preserve"> </w:t>
      </w:r>
      <w:r w:rsidR="005B20D4" w:rsidRPr="00084291">
        <w:rPr>
          <w:lang w:val="uk-UA"/>
        </w:rPr>
        <w:t>як</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аналітико-синтетичному</w:t>
      </w:r>
      <w:r w:rsidR="00EE72ED" w:rsidRPr="00084291">
        <w:rPr>
          <w:lang w:val="uk-UA"/>
        </w:rPr>
        <w:t xml:space="preserve"> </w:t>
      </w:r>
      <w:r w:rsidR="005B20D4" w:rsidRPr="00084291">
        <w:rPr>
          <w:lang w:val="uk-UA"/>
        </w:rPr>
        <w:t>плані,</w:t>
      </w:r>
      <w:r w:rsidR="00EE72ED" w:rsidRPr="00084291">
        <w:rPr>
          <w:lang w:val="uk-UA"/>
        </w:rPr>
        <w:t xml:space="preserve"> </w:t>
      </w:r>
      <w:r w:rsidR="005B20D4" w:rsidRPr="00084291">
        <w:rPr>
          <w:lang w:val="uk-UA"/>
        </w:rPr>
        <w:t>так</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за</w:t>
      </w:r>
      <w:r w:rsidR="00EE72ED" w:rsidRPr="00084291">
        <w:rPr>
          <w:lang w:val="uk-UA"/>
        </w:rPr>
        <w:t xml:space="preserve"> </w:t>
      </w:r>
      <w:r w:rsidR="005B20D4" w:rsidRPr="00084291">
        <w:rPr>
          <w:lang w:val="uk-UA"/>
        </w:rPr>
        <w:t>формою</w:t>
      </w:r>
      <w:r w:rsidR="00EE72ED" w:rsidRPr="00084291">
        <w:rPr>
          <w:lang w:val="uk-UA"/>
        </w:rPr>
        <w:t xml:space="preserve"> </w:t>
      </w:r>
      <w:r w:rsidR="005B20D4" w:rsidRPr="00084291">
        <w:rPr>
          <w:lang w:val="uk-UA"/>
        </w:rPr>
        <w:t>умовисновків.</w:t>
      </w:r>
    </w:p>
    <w:p w:rsidR="00EE72ED" w:rsidRPr="00084291" w:rsidRDefault="005B20D4" w:rsidP="00EE72ED">
      <w:pPr>
        <w:pStyle w:val="af7"/>
        <w:rPr>
          <w:lang w:val="uk-UA"/>
        </w:rPr>
      </w:pPr>
      <w:r w:rsidRPr="00084291">
        <w:rPr>
          <w:lang w:val="uk-UA"/>
        </w:rPr>
        <w:t>До</w:t>
      </w:r>
      <w:r w:rsidR="00EE72ED" w:rsidRPr="00084291">
        <w:rPr>
          <w:lang w:val="uk-UA"/>
        </w:rPr>
        <w:t xml:space="preserve"> </w:t>
      </w:r>
      <w:r w:rsidR="0086481E" w:rsidRPr="00084291">
        <w:rPr>
          <w:lang w:val="uk-UA"/>
        </w:rPr>
        <w:t>початку</w:t>
      </w:r>
      <w:r w:rsidR="00EE72ED" w:rsidRPr="00084291">
        <w:rPr>
          <w:lang w:val="uk-UA"/>
        </w:rPr>
        <w:t xml:space="preserve"> </w:t>
      </w:r>
      <w:r w:rsidR="0086481E" w:rsidRPr="00084291">
        <w:rPr>
          <w:lang w:val="uk-UA"/>
        </w:rPr>
        <w:t>шкільного</w:t>
      </w:r>
      <w:r w:rsidR="00EE72ED" w:rsidRPr="00084291">
        <w:rPr>
          <w:lang w:val="uk-UA"/>
        </w:rPr>
        <w:t xml:space="preserve"> </w:t>
      </w:r>
      <w:r w:rsidR="0086481E" w:rsidRPr="00084291">
        <w:rPr>
          <w:lang w:val="uk-UA"/>
        </w:rPr>
        <w:t>навчання</w:t>
      </w:r>
      <w:r w:rsidR="00EE72ED" w:rsidRPr="00084291">
        <w:rPr>
          <w:lang w:val="uk-UA"/>
        </w:rPr>
        <w:t xml:space="preserve"> </w:t>
      </w:r>
      <w:r w:rsidR="0086481E" w:rsidRPr="00084291">
        <w:rPr>
          <w:lang w:val="uk-UA"/>
        </w:rPr>
        <w:t>у</w:t>
      </w:r>
      <w:r w:rsidRPr="00084291">
        <w:rPr>
          <w:lang w:val="uk-UA"/>
        </w:rPr>
        <w:t xml:space="preserve"> дітей</w:t>
      </w:r>
      <w:r w:rsidR="00EE72ED" w:rsidRPr="00084291">
        <w:rPr>
          <w:lang w:val="uk-UA"/>
        </w:rPr>
        <w:t xml:space="preserve"> </w:t>
      </w:r>
      <w:r w:rsidRPr="00084291">
        <w:rPr>
          <w:lang w:val="uk-UA"/>
        </w:rPr>
        <w:t>достатньо</w:t>
      </w:r>
      <w:r w:rsidR="00EE72ED" w:rsidRPr="00084291">
        <w:rPr>
          <w:lang w:val="uk-UA"/>
        </w:rPr>
        <w:t xml:space="preserve"> </w:t>
      </w:r>
      <w:r w:rsidRPr="00084291">
        <w:rPr>
          <w:lang w:val="uk-UA"/>
        </w:rPr>
        <w:t>розвинуті</w:t>
      </w:r>
      <w:r w:rsidR="00EE72ED" w:rsidRPr="00084291">
        <w:rPr>
          <w:lang w:val="uk-UA"/>
        </w:rPr>
        <w:t xml:space="preserve"> </w:t>
      </w:r>
      <w:r w:rsidRPr="00084291">
        <w:rPr>
          <w:lang w:val="uk-UA"/>
        </w:rPr>
        <w:t>психічні</w:t>
      </w:r>
      <w:r w:rsidR="00EE72ED" w:rsidRPr="00084291">
        <w:rPr>
          <w:lang w:val="uk-UA"/>
        </w:rPr>
        <w:t xml:space="preserve"> </w:t>
      </w:r>
      <w:r w:rsidRPr="00084291">
        <w:rPr>
          <w:lang w:val="uk-UA"/>
        </w:rPr>
        <w:t>функції,</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психологічно</w:t>
      </w:r>
      <w:r w:rsidR="00EE72ED" w:rsidRPr="00084291">
        <w:rPr>
          <w:lang w:val="uk-UA"/>
        </w:rPr>
        <w:t xml:space="preserve"> </w:t>
      </w:r>
      <w:r w:rsidRPr="00084291">
        <w:rPr>
          <w:lang w:val="uk-UA"/>
        </w:rPr>
        <w:t>готові</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засвоєння системи</w:t>
      </w:r>
      <w:r w:rsidR="00EE72ED" w:rsidRPr="00084291">
        <w:rPr>
          <w:lang w:val="uk-UA"/>
        </w:rPr>
        <w:t xml:space="preserve"> </w:t>
      </w:r>
      <w:r w:rsidRPr="00084291">
        <w:rPr>
          <w:lang w:val="uk-UA"/>
        </w:rPr>
        <w:t>знань.</w:t>
      </w:r>
    </w:p>
    <w:p w:rsidR="00EE72ED" w:rsidRPr="00084291" w:rsidRDefault="005B20D4" w:rsidP="00EE72ED">
      <w:pPr>
        <w:pStyle w:val="af7"/>
        <w:rPr>
          <w:lang w:val="uk-UA"/>
        </w:rPr>
      </w:pPr>
      <w:r w:rsidRPr="00084291">
        <w:rPr>
          <w:lang w:val="uk-UA"/>
        </w:rPr>
        <w:t>Нині</w:t>
      </w:r>
      <w:r w:rsidR="00EE72ED" w:rsidRPr="00084291">
        <w:rPr>
          <w:lang w:val="uk-UA"/>
        </w:rPr>
        <w:t xml:space="preserve"> </w:t>
      </w:r>
      <w:r w:rsidRPr="00084291">
        <w:rPr>
          <w:lang w:val="uk-UA"/>
        </w:rPr>
        <w:t>існує</w:t>
      </w:r>
      <w:r w:rsidR="00EE72ED" w:rsidRPr="00084291">
        <w:rPr>
          <w:lang w:val="uk-UA"/>
        </w:rPr>
        <w:t xml:space="preserve"> </w:t>
      </w:r>
      <w:r w:rsidRPr="00084291">
        <w:rPr>
          <w:lang w:val="uk-UA"/>
        </w:rPr>
        <w:t>дві</w:t>
      </w:r>
      <w:r w:rsidR="00EE72ED" w:rsidRPr="00084291">
        <w:rPr>
          <w:lang w:val="uk-UA"/>
        </w:rPr>
        <w:t xml:space="preserve"> </w:t>
      </w:r>
      <w:r w:rsidRPr="00084291">
        <w:rPr>
          <w:lang w:val="uk-UA"/>
        </w:rPr>
        <w:t>точки</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щодо</w:t>
      </w:r>
      <w:r w:rsidR="00EE72ED" w:rsidRPr="00084291">
        <w:rPr>
          <w:lang w:val="uk-UA"/>
        </w:rPr>
        <w:t xml:space="preserve"> </w:t>
      </w:r>
      <w:r w:rsidRPr="00084291">
        <w:rPr>
          <w:lang w:val="uk-UA"/>
        </w:rPr>
        <w:t>пояснення</w:t>
      </w:r>
      <w:r w:rsidR="00EE72ED" w:rsidRPr="00084291">
        <w:rPr>
          <w:lang w:val="uk-UA"/>
        </w:rPr>
        <w:t xml:space="preserve"> </w:t>
      </w:r>
      <w:r w:rsidRPr="00084291">
        <w:rPr>
          <w:lang w:val="uk-UA"/>
        </w:rPr>
        <w:t>особливостей</w:t>
      </w:r>
      <w:r w:rsidR="00EE72ED" w:rsidRPr="00084291">
        <w:rPr>
          <w:lang w:val="uk-UA"/>
        </w:rPr>
        <w:t xml:space="preserve"> </w:t>
      </w:r>
      <w:r w:rsidRPr="00084291">
        <w:rPr>
          <w:lang w:val="uk-UA"/>
        </w:rPr>
        <w:t>мислительної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молодших</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Обидві</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пов'язують</w:t>
      </w:r>
      <w:r w:rsidR="00EE72ED" w:rsidRPr="00084291">
        <w:rPr>
          <w:lang w:val="uk-UA"/>
        </w:rPr>
        <w:t xml:space="preserve"> </w:t>
      </w:r>
      <w:r w:rsidRPr="00084291">
        <w:rPr>
          <w:lang w:val="uk-UA"/>
        </w:rPr>
        <w:t>питання</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дитячого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навчальною</w:t>
      </w:r>
      <w:r w:rsidR="00EE72ED" w:rsidRPr="00084291">
        <w:rPr>
          <w:lang w:val="uk-UA"/>
        </w:rPr>
        <w:t xml:space="preserve"> </w:t>
      </w:r>
      <w:r w:rsidRPr="00084291">
        <w:rPr>
          <w:lang w:val="uk-UA"/>
        </w:rPr>
        <w:t>діяльністю,</w:t>
      </w:r>
      <w:r w:rsidR="00EE72ED" w:rsidRPr="00084291">
        <w:rPr>
          <w:lang w:val="uk-UA"/>
        </w:rPr>
        <w:t xml:space="preserve"> </w:t>
      </w:r>
      <w:r w:rsidRPr="00084291">
        <w:rPr>
          <w:lang w:val="uk-UA"/>
        </w:rPr>
        <w:t>виходячи</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провідної</w:t>
      </w:r>
      <w:r w:rsidR="00EE72ED" w:rsidRPr="00084291">
        <w:rPr>
          <w:lang w:val="uk-UA"/>
        </w:rPr>
        <w:t xml:space="preserve"> </w:t>
      </w:r>
      <w:r w:rsidRPr="00084291">
        <w:rPr>
          <w:lang w:val="uk-UA"/>
        </w:rPr>
        <w:t>ролі</w:t>
      </w:r>
      <w:r w:rsidR="00EE72ED" w:rsidRPr="00084291">
        <w:rPr>
          <w:lang w:val="uk-UA"/>
        </w:rPr>
        <w:t xml:space="preserve"> </w:t>
      </w:r>
      <w:r w:rsidRPr="00084291">
        <w:rPr>
          <w:lang w:val="uk-UA"/>
        </w:rPr>
        <w:t>навчання</w:t>
      </w:r>
      <w:r w:rsidR="00EE72ED" w:rsidRPr="00084291">
        <w:rPr>
          <w:lang w:val="uk-UA"/>
        </w:rPr>
        <w:t xml:space="preserve"> </w:t>
      </w:r>
      <w:r w:rsidR="0086481E" w:rsidRPr="00084291">
        <w:rPr>
          <w:lang w:val="uk-UA"/>
        </w:rPr>
        <w:t>в</w:t>
      </w:r>
      <w:r w:rsidR="00EE72ED" w:rsidRPr="00084291">
        <w:rPr>
          <w:lang w:val="uk-UA"/>
        </w:rPr>
        <w:t xml:space="preserve"> </w:t>
      </w:r>
      <w:r w:rsidR="0086481E" w:rsidRPr="00084291">
        <w:rPr>
          <w:lang w:val="uk-UA"/>
        </w:rPr>
        <w:t>психічному</w:t>
      </w:r>
      <w:r w:rsidR="00EE72ED" w:rsidRPr="00084291">
        <w:rPr>
          <w:lang w:val="uk-UA"/>
        </w:rPr>
        <w:t xml:space="preserve"> </w:t>
      </w:r>
      <w:r w:rsidR="0086481E" w:rsidRPr="00084291">
        <w:rPr>
          <w:lang w:val="uk-UA"/>
        </w:rPr>
        <w:t>розвитку</w:t>
      </w:r>
      <w:r w:rsidR="00EE72ED" w:rsidRPr="00084291">
        <w:rPr>
          <w:lang w:val="uk-UA"/>
        </w:rPr>
        <w:t xml:space="preserve"> </w:t>
      </w:r>
      <w:r w:rsidR="0086481E" w:rsidRPr="00084291">
        <w:rPr>
          <w:lang w:val="uk-UA"/>
        </w:rPr>
        <w:t>дітей молодшого шкільного віку</w:t>
      </w:r>
    </w:p>
    <w:p w:rsidR="00EE72ED" w:rsidRPr="00084291" w:rsidRDefault="005B20D4" w:rsidP="00EE72ED">
      <w:pPr>
        <w:pStyle w:val="af7"/>
        <w:rPr>
          <w:lang w:val="uk-UA"/>
        </w:rPr>
      </w:pPr>
      <w:r w:rsidRPr="00084291">
        <w:rPr>
          <w:lang w:val="uk-UA"/>
        </w:rPr>
        <w:t>Найбільш</w:t>
      </w:r>
      <w:r w:rsidR="00EE72ED" w:rsidRPr="00084291">
        <w:rPr>
          <w:lang w:val="uk-UA"/>
        </w:rPr>
        <w:t xml:space="preserve"> </w:t>
      </w:r>
      <w:r w:rsidRPr="00084291">
        <w:rPr>
          <w:lang w:val="uk-UA"/>
        </w:rPr>
        <w:t>«давня»</w:t>
      </w:r>
      <w:r w:rsidR="00EE72ED" w:rsidRPr="00084291">
        <w:rPr>
          <w:lang w:val="uk-UA"/>
        </w:rPr>
        <w:t xml:space="preserve"> </w:t>
      </w:r>
      <w:r w:rsidRPr="00084291">
        <w:rPr>
          <w:lang w:val="uk-UA"/>
        </w:rPr>
        <w:t>точка</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характеризується</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вихідним</w:t>
      </w:r>
      <w:r w:rsidR="00EE72ED" w:rsidRPr="00084291">
        <w:rPr>
          <w:lang w:val="uk-UA"/>
        </w:rPr>
        <w:t xml:space="preserve"> </w:t>
      </w:r>
      <w:r w:rsidRPr="00084291">
        <w:rPr>
          <w:lang w:val="uk-UA"/>
        </w:rPr>
        <w:t>моментом</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ровитку</w:t>
      </w:r>
      <w:r w:rsidR="00EE72ED" w:rsidRPr="00084291">
        <w:rPr>
          <w:lang w:val="uk-UA"/>
        </w:rPr>
        <w:t xml:space="preserve"> </w:t>
      </w:r>
      <w:r w:rsidRPr="00084291">
        <w:rPr>
          <w:lang w:val="uk-UA"/>
        </w:rPr>
        <w:t>мислительноі</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вважається</w:t>
      </w:r>
      <w:r w:rsidR="00EE72ED" w:rsidRPr="00084291">
        <w:rPr>
          <w:lang w:val="uk-UA"/>
        </w:rPr>
        <w:t xml:space="preserve"> </w:t>
      </w:r>
      <w:r w:rsidRPr="00084291">
        <w:rPr>
          <w:lang w:val="uk-UA"/>
        </w:rPr>
        <w:t>наявний</w:t>
      </w:r>
      <w:r w:rsidR="00EE72ED" w:rsidRPr="00084291">
        <w:rPr>
          <w:lang w:val="uk-UA"/>
        </w:rPr>
        <w:t xml:space="preserve"> </w:t>
      </w:r>
      <w:r w:rsidRPr="00084291">
        <w:rPr>
          <w:lang w:val="uk-UA"/>
        </w:rPr>
        <w:t>у них</w:t>
      </w:r>
      <w:r w:rsidR="00EE72ED" w:rsidRPr="00084291">
        <w:rPr>
          <w:lang w:val="uk-UA"/>
        </w:rPr>
        <w:t xml:space="preserve"> </w:t>
      </w:r>
      <w:r w:rsidRPr="00084291">
        <w:rPr>
          <w:lang w:val="uk-UA"/>
        </w:rPr>
        <w:t>особистісний</w:t>
      </w:r>
      <w:r w:rsidR="00EE72ED" w:rsidRPr="00084291">
        <w:rPr>
          <w:lang w:val="uk-UA"/>
        </w:rPr>
        <w:t xml:space="preserve"> </w:t>
      </w:r>
      <w:r w:rsidRPr="00084291">
        <w:rPr>
          <w:lang w:val="uk-UA"/>
        </w:rPr>
        <w:t>досвід.</w:t>
      </w:r>
      <w:r w:rsidR="00EE72ED" w:rsidRPr="00084291">
        <w:rPr>
          <w:lang w:val="uk-UA"/>
        </w:rPr>
        <w:t xml:space="preserve"> </w:t>
      </w:r>
      <w:r w:rsidRPr="00084291">
        <w:rPr>
          <w:lang w:val="uk-UA"/>
        </w:rPr>
        <w:t>Емпіричні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набуті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дошкільному</w:t>
      </w:r>
      <w:r w:rsidR="00EE72ED" w:rsidRPr="00084291">
        <w:rPr>
          <w:lang w:val="uk-UA"/>
        </w:rPr>
        <w:t xml:space="preserve"> </w:t>
      </w:r>
      <w:r w:rsidRPr="00084291">
        <w:rPr>
          <w:lang w:val="uk-UA"/>
        </w:rPr>
        <w:t>дитинстві,</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тією</w:t>
      </w:r>
      <w:r w:rsidR="00EE72ED" w:rsidRPr="00084291">
        <w:rPr>
          <w:lang w:val="uk-UA"/>
        </w:rPr>
        <w:t xml:space="preserve"> </w:t>
      </w:r>
      <w:r w:rsidRPr="00084291">
        <w:rPr>
          <w:lang w:val="uk-UA"/>
        </w:rPr>
        <w:t>основою,</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якої</w:t>
      </w:r>
      <w:r w:rsidR="00EE72ED" w:rsidRPr="00084291">
        <w:rPr>
          <w:lang w:val="uk-UA"/>
        </w:rPr>
        <w:t xml:space="preserve"> </w:t>
      </w:r>
      <w:r w:rsidRPr="00084291">
        <w:rPr>
          <w:lang w:val="uk-UA"/>
        </w:rPr>
        <w:t>необхідно</w:t>
      </w:r>
      <w:r w:rsidR="00EE72ED" w:rsidRPr="00084291">
        <w:rPr>
          <w:lang w:val="uk-UA"/>
        </w:rPr>
        <w:t xml:space="preserve"> </w:t>
      </w:r>
      <w:r w:rsidRPr="00084291">
        <w:rPr>
          <w:lang w:val="uk-UA"/>
        </w:rPr>
        <w:t>вчителю</w:t>
      </w:r>
      <w:r w:rsidR="00EE72ED" w:rsidRPr="00084291">
        <w:rPr>
          <w:lang w:val="uk-UA"/>
        </w:rPr>
        <w:t xml:space="preserve"> </w:t>
      </w:r>
      <w:r w:rsidRPr="00084291">
        <w:rPr>
          <w:lang w:val="uk-UA"/>
        </w:rPr>
        <w:t>відштовхуватись.</w:t>
      </w:r>
    </w:p>
    <w:p w:rsidR="00EE72ED" w:rsidRPr="00084291" w:rsidRDefault="005B20D4" w:rsidP="00EE72ED">
      <w:pPr>
        <w:pStyle w:val="af7"/>
        <w:rPr>
          <w:lang w:val="uk-UA"/>
        </w:rPr>
      </w:pPr>
      <w:r w:rsidRPr="00084291">
        <w:rPr>
          <w:lang w:val="uk-UA"/>
        </w:rPr>
        <w:t>Така</w:t>
      </w:r>
      <w:r w:rsidR="00EE72ED" w:rsidRPr="00084291">
        <w:rPr>
          <w:lang w:val="uk-UA"/>
        </w:rPr>
        <w:t xml:space="preserve"> </w:t>
      </w:r>
      <w:r w:rsidRPr="00084291">
        <w:rPr>
          <w:lang w:val="uk-UA"/>
        </w:rPr>
        <w:t>точка</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w:t>
      </w:r>
      <w:r w:rsidR="00EE72ED" w:rsidRPr="00084291">
        <w:rPr>
          <w:lang w:val="uk-UA"/>
        </w:rPr>
        <w:t xml:space="preserve"> </w:t>
      </w:r>
      <w:r w:rsidRPr="00084291">
        <w:rPr>
          <w:lang w:val="uk-UA"/>
        </w:rPr>
        <w:t>цілий</w:t>
      </w:r>
      <w:r w:rsidR="00EE72ED" w:rsidRPr="00084291">
        <w:rPr>
          <w:lang w:val="uk-UA"/>
        </w:rPr>
        <w:t xml:space="preserve"> </w:t>
      </w:r>
      <w:r w:rsidRPr="00084291">
        <w:rPr>
          <w:lang w:val="uk-UA"/>
        </w:rPr>
        <w:t>напрямок</w:t>
      </w:r>
      <w:r w:rsidR="00EE72ED" w:rsidRPr="00084291">
        <w:rPr>
          <w:lang w:val="uk-UA"/>
        </w:rPr>
        <w:t xml:space="preserve"> </w:t>
      </w:r>
      <w:r w:rsidRPr="00084291">
        <w:rPr>
          <w:lang w:val="uk-UA"/>
        </w:rPr>
        <w:t>у психології</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Він</w:t>
      </w:r>
      <w:r w:rsidR="00EE72ED" w:rsidRPr="00084291">
        <w:rPr>
          <w:lang w:val="uk-UA"/>
        </w:rPr>
        <w:t xml:space="preserve"> </w:t>
      </w:r>
      <w:r w:rsidRPr="00084291">
        <w:rPr>
          <w:lang w:val="uk-UA"/>
        </w:rPr>
        <w:t xml:space="preserve">визначився </w:t>
      </w:r>
      <w:r w:rsidR="0086481E" w:rsidRPr="00084291">
        <w:rPr>
          <w:lang w:val="uk-UA"/>
        </w:rPr>
        <w:t>ще в</w:t>
      </w:r>
      <w:r w:rsidR="00EE72ED" w:rsidRPr="00084291">
        <w:rPr>
          <w:lang w:val="uk-UA"/>
        </w:rPr>
        <w:t xml:space="preserve"> </w:t>
      </w:r>
      <w:r w:rsidR="0086481E" w:rsidRPr="00084291">
        <w:rPr>
          <w:lang w:val="uk-UA"/>
        </w:rPr>
        <w:t>30-ті</w:t>
      </w:r>
      <w:r w:rsidR="00EE72ED" w:rsidRPr="00084291">
        <w:rPr>
          <w:lang w:val="uk-UA"/>
        </w:rPr>
        <w:t xml:space="preserve"> </w:t>
      </w:r>
      <w:r w:rsidR="0086481E" w:rsidRPr="00084291">
        <w:rPr>
          <w:lang w:val="uk-UA"/>
        </w:rPr>
        <w:t>роки ХХст.</w:t>
      </w:r>
      <w:r w:rsidRPr="00084291">
        <w:rPr>
          <w:lang w:val="uk-UA"/>
        </w:rPr>
        <w:t xml:space="preserve"> І</w:t>
      </w:r>
      <w:r w:rsidR="00EE72ED" w:rsidRPr="00084291">
        <w:rPr>
          <w:lang w:val="uk-UA"/>
        </w:rPr>
        <w:t xml:space="preserve"> </w:t>
      </w:r>
      <w:r w:rsidRPr="00084291">
        <w:rPr>
          <w:lang w:val="uk-UA"/>
        </w:rPr>
        <w:t>пізніше</w:t>
      </w:r>
      <w:r w:rsidR="00EE72ED" w:rsidRPr="00084291">
        <w:rPr>
          <w:lang w:val="uk-UA"/>
        </w:rPr>
        <w:t xml:space="preserve"> </w:t>
      </w:r>
      <w:r w:rsidRPr="00084291">
        <w:rPr>
          <w:lang w:val="uk-UA"/>
        </w:rPr>
        <w:t>всі</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цієї</w:t>
      </w:r>
      <w:r w:rsidR="00EE72ED" w:rsidRPr="00084291">
        <w:rPr>
          <w:lang w:val="uk-UA"/>
        </w:rPr>
        <w:t xml:space="preserve"> </w:t>
      </w:r>
      <w:r w:rsidRPr="00084291">
        <w:rPr>
          <w:lang w:val="uk-UA"/>
        </w:rPr>
        <w:t>проблеми</w:t>
      </w:r>
      <w:r w:rsidR="00EE72ED" w:rsidRPr="00084291">
        <w:rPr>
          <w:lang w:val="uk-UA"/>
        </w:rPr>
        <w:t xml:space="preserve"> </w:t>
      </w:r>
      <w:r w:rsidRPr="00084291">
        <w:rPr>
          <w:lang w:val="uk-UA"/>
        </w:rPr>
        <w:t>велися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напрямку,</w:t>
      </w:r>
      <w:r w:rsidR="00EE72ED" w:rsidRPr="00084291">
        <w:rPr>
          <w:lang w:val="uk-UA"/>
        </w:rPr>
        <w:t xml:space="preserve"> </w:t>
      </w:r>
      <w:r w:rsidRPr="00084291">
        <w:rPr>
          <w:lang w:val="uk-UA"/>
        </w:rPr>
        <w:t>який</w:t>
      </w:r>
      <w:r w:rsidR="00EE72ED" w:rsidRPr="00084291">
        <w:rPr>
          <w:lang w:val="uk-UA"/>
        </w:rPr>
        <w:t xml:space="preserve"> </w:t>
      </w:r>
      <w:r w:rsidRPr="00084291">
        <w:rPr>
          <w:lang w:val="uk-UA"/>
        </w:rPr>
        <w:t>підтверджував</w:t>
      </w:r>
      <w:r w:rsidR="00EE72ED" w:rsidRPr="00084291">
        <w:rPr>
          <w:lang w:val="uk-UA"/>
        </w:rPr>
        <w:t xml:space="preserve"> </w:t>
      </w:r>
      <w:r w:rsidRPr="00084291">
        <w:rPr>
          <w:lang w:val="uk-UA"/>
        </w:rPr>
        <w:t>правильність</w:t>
      </w:r>
      <w:r w:rsidR="00EE72ED" w:rsidRPr="00084291">
        <w:rPr>
          <w:lang w:val="uk-UA"/>
        </w:rPr>
        <w:t xml:space="preserve"> </w:t>
      </w:r>
      <w:r w:rsidRPr="00084291">
        <w:rPr>
          <w:lang w:val="uk-UA"/>
        </w:rPr>
        <w:t>положень,</w:t>
      </w:r>
      <w:r w:rsidR="00EE72ED" w:rsidRPr="00084291">
        <w:rPr>
          <w:lang w:val="uk-UA"/>
        </w:rPr>
        <w:t xml:space="preserve"> </w:t>
      </w:r>
      <w:r w:rsidRPr="00084291">
        <w:rPr>
          <w:lang w:val="uk-UA"/>
        </w:rPr>
        <w:t>висунутих</w:t>
      </w:r>
      <w:r w:rsidR="00EE72ED" w:rsidRPr="00084291">
        <w:rPr>
          <w:lang w:val="uk-UA"/>
        </w:rPr>
        <w:t xml:space="preserve"> </w:t>
      </w:r>
      <w:r w:rsidRPr="00084291">
        <w:rPr>
          <w:lang w:val="uk-UA"/>
        </w:rPr>
        <w:t>К.Д.</w:t>
      </w:r>
      <w:r w:rsidR="00EE72ED" w:rsidRPr="00084291">
        <w:rPr>
          <w:lang w:val="uk-UA"/>
        </w:rPr>
        <w:t xml:space="preserve"> </w:t>
      </w:r>
      <w:r w:rsidRPr="00084291">
        <w:rPr>
          <w:lang w:val="uk-UA"/>
        </w:rPr>
        <w:t>Ушинським,</w:t>
      </w:r>
      <w:r w:rsidR="00EE72ED" w:rsidRPr="00084291">
        <w:rPr>
          <w:lang w:val="uk-UA"/>
        </w:rPr>
        <w:t xml:space="preserve"> </w:t>
      </w:r>
      <w:r w:rsidRPr="00084291">
        <w:rPr>
          <w:lang w:val="uk-UA"/>
        </w:rPr>
        <w:t>про те,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мислить</w:t>
      </w:r>
      <w:r w:rsidR="00EE72ED" w:rsidRPr="00084291">
        <w:rPr>
          <w:lang w:val="uk-UA"/>
        </w:rPr>
        <w:t xml:space="preserve"> </w:t>
      </w:r>
      <w:r w:rsidRPr="00084291">
        <w:rPr>
          <w:lang w:val="uk-UA"/>
        </w:rPr>
        <w:t>образами,</w:t>
      </w:r>
      <w:r w:rsidR="00EE72ED" w:rsidRPr="00084291">
        <w:rPr>
          <w:lang w:val="uk-UA"/>
        </w:rPr>
        <w:t xml:space="preserve"> </w:t>
      </w:r>
      <w:r w:rsidRPr="00084291">
        <w:rPr>
          <w:lang w:val="uk-UA"/>
        </w:rPr>
        <w:t>звуками,</w:t>
      </w:r>
      <w:r w:rsidR="00EE72ED" w:rsidRPr="00084291">
        <w:rPr>
          <w:lang w:val="uk-UA"/>
        </w:rPr>
        <w:t xml:space="preserve"> </w:t>
      </w:r>
      <w:r w:rsidRPr="00084291">
        <w:rPr>
          <w:lang w:val="uk-UA"/>
        </w:rPr>
        <w:t>барвами.</w:t>
      </w:r>
      <w:r w:rsidR="00EE72ED" w:rsidRPr="00084291">
        <w:rPr>
          <w:lang w:val="uk-UA"/>
        </w:rPr>
        <w:t xml:space="preserve"> </w:t>
      </w:r>
      <w:r w:rsidRPr="00084291">
        <w:rPr>
          <w:lang w:val="uk-UA"/>
        </w:rPr>
        <w:t>Дитяче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трактувалось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трактується</w:t>
      </w:r>
      <w:r w:rsidR="00EE72ED" w:rsidRPr="00084291">
        <w:rPr>
          <w:lang w:val="uk-UA"/>
        </w:rPr>
        <w:t xml:space="preserve"> </w:t>
      </w:r>
      <w:r w:rsidRPr="00084291">
        <w:rPr>
          <w:lang w:val="uk-UA"/>
        </w:rPr>
        <w:t>досі)</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наочно-дійове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наочно-образне,</w:t>
      </w:r>
      <w:r w:rsidR="00EE72ED" w:rsidRPr="00084291">
        <w:rPr>
          <w:lang w:val="uk-UA"/>
        </w:rPr>
        <w:t xml:space="preserve"> </w:t>
      </w:r>
      <w:r w:rsidRPr="00084291">
        <w:rPr>
          <w:lang w:val="uk-UA"/>
        </w:rPr>
        <w:t>а логічні</w:t>
      </w:r>
      <w:r w:rsidR="00EE72ED" w:rsidRPr="00084291">
        <w:rPr>
          <w:lang w:val="uk-UA"/>
        </w:rPr>
        <w:t xml:space="preserve"> </w:t>
      </w:r>
      <w:r w:rsidRPr="00084291">
        <w:rPr>
          <w:lang w:val="uk-UA"/>
        </w:rPr>
        <w:t>форми</w:t>
      </w:r>
      <w:r w:rsidR="00EE72ED" w:rsidRPr="00084291">
        <w:rPr>
          <w:lang w:val="uk-UA"/>
        </w:rPr>
        <w:t xml:space="preserve"> </w:t>
      </w:r>
      <w:r w:rsidRPr="00084291">
        <w:rPr>
          <w:lang w:val="uk-UA"/>
        </w:rPr>
        <w:t>розвиваються</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більш</w:t>
      </w:r>
      <w:r w:rsidR="00EE72ED" w:rsidRPr="00084291">
        <w:rPr>
          <w:lang w:val="uk-UA"/>
        </w:rPr>
        <w:t xml:space="preserve"> </w:t>
      </w:r>
      <w:r w:rsidRPr="00084291">
        <w:rPr>
          <w:lang w:val="uk-UA"/>
        </w:rPr>
        <w:t>пізніх</w:t>
      </w:r>
      <w:r w:rsidR="00EE72ED" w:rsidRPr="00084291">
        <w:rPr>
          <w:lang w:val="uk-UA"/>
        </w:rPr>
        <w:t xml:space="preserve"> </w:t>
      </w:r>
      <w:r w:rsidRPr="00084291">
        <w:rPr>
          <w:lang w:val="uk-UA"/>
        </w:rPr>
        <w:t>етапах</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д</w:t>
      </w:r>
      <w:r w:rsidR="0086481E" w:rsidRPr="00084291">
        <w:rPr>
          <w:lang w:val="uk-UA"/>
        </w:rPr>
        <w:t>ослідженнях</w:t>
      </w:r>
      <w:r w:rsidR="00EE72ED" w:rsidRPr="00084291">
        <w:rPr>
          <w:lang w:val="uk-UA"/>
        </w:rPr>
        <w:t xml:space="preserve"> </w:t>
      </w:r>
      <w:r w:rsidR="0086481E" w:rsidRPr="00084291">
        <w:rPr>
          <w:lang w:val="uk-UA"/>
        </w:rPr>
        <w:t>М.М. Волокітіної</w:t>
      </w:r>
      <w:r w:rsidRPr="00084291">
        <w:rPr>
          <w:lang w:val="uk-UA"/>
        </w:rPr>
        <w:t xml:space="preserve"> які</w:t>
      </w:r>
      <w:r w:rsidR="00EE72ED" w:rsidRPr="00084291">
        <w:rPr>
          <w:lang w:val="uk-UA"/>
        </w:rPr>
        <w:t xml:space="preserve"> </w:t>
      </w:r>
      <w:r w:rsidRPr="00084291">
        <w:rPr>
          <w:lang w:val="uk-UA"/>
        </w:rPr>
        <w:t>були</w:t>
      </w:r>
      <w:r w:rsidR="00EE72ED" w:rsidRPr="00084291">
        <w:rPr>
          <w:lang w:val="uk-UA"/>
        </w:rPr>
        <w:t xml:space="preserve"> </w:t>
      </w:r>
      <w:r w:rsidRPr="00084291">
        <w:rPr>
          <w:lang w:val="uk-UA"/>
        </w:rPr>
        <w:t>присвячені</w:t>
      </w:r>
      <w:r w:rsidR="00EE72ED" w:rsidRPr="00084291">
        <w:rPr>
          <w:lang w:val="uk-UA"/>
        </w:rPr>
        <w:t xml:space="preserve"> </w:t>
      </w:r>
      <w:r w:rsidRPr="00084291">
        <w:rPr>
          <w:lang w:val="uk-UA"/>
        </w:rPr>
        <w:t>вивченню</w:t>
      </w:r>
      <w:r w:rsidR="00EE72ED" w:rsidRPr="00084291">
        <w:rPr>
          <w:lang w:val="uk-UA"/>
        </w:rPr>
        <w:t xml:space="preserve"> </w:t>
      </w:r>
      <w:r w:rsidRPr="00084291">
        <w:rPr>
          <w:lang w:val="uk-UA"/>
        </w:rPr>
        <w:t>психологічного</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першокласників,</w:t>
      </w:r>
      <w:r w:rsidR="00EE72ED" w:rsidRPr="00084291">
        <w:rPr>
          <w:lang w:val="uk-UA"/>
        </w:rPr>
        <w:t xml:space="preserve"> </w:t>
      </w:r>
      <w:r w:rsidRPr="00084291">
        <w:rPr>
          <w:lang w:val="uk-UA"/>
        </w:rPr>
        <w:t>стверджується,</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у цьому</w:t>
      </w:r>
      <w:r w:rsidR="00EE72ED" w:rsidRPr="00084291">
        <w:rPr>
          <w:lang w:val="uk-UA"/>
        </w:rPr>
        <w:t xml:space="preserve"> </w:t>
      </w:r>
      <w:r w:rsidRPr="00084291">
        <w:rPr>
          <w:lang w:val="uk-UA"/>
        </w:rPr>
        <w:t>віці має</w:t>
      </w:r>
      <w:r w:rsidR="00EE72ED" w:rsidRPr="00084291">
        <w:rPr>
          <w:lang w:val="uk-UA"/>
        </w:rPr>
        <w:t xml:space="preserve"> </w:t>
      </w:r>
      <w:r w:rsidRPr="00084291">
        <w:rPr>
          <w:lang w:val="uk-UA"/>
        </w:rPr>
        <w:t>деякі</w:t>
      </w:r>
      <w:r w:rsidR="00EE72ED" w:rsidRPr="00084291">
        <w:rPr>
          <w:lang w:val="uk-UA"/>
        </w:rPr>
        <w:t xml:space="preserve"> </w:t>
      </w:r>
      <w:r w:rsidRPr="00084291">
        <w:rPr>
          <w:lang w:val="uk-UA"/>
        </w:rPr>
        <w:t>особливості,</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школи</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мала</w:t>
      </w:r>
      <w:r w:rsidR="00EE72ED" w:rsidRPr="00084291">
        <w:rPr>
          <w:lang w:val="uk-UA"/>
        </w:rPr>
        <w:t xml:space="preserve"> </w:t>
      </w:r>
      <w:r w:rsidRPr="00084291">
        <w:rPr>
          <w:lang w:val="uk-UA"/>
        </w:rPr>
        <w:t>б</w:t>
      </w:r>
      <w:r w:rsidR="00EE72ED" w:rsidRPr="00084291">
        <w:rPr>
          <w:lang w:val="uk-UA"/>
        </w:rPr>
        <w:t xml:space="preserve"> </w:t>
      </w:r>
      <w:r w:rsidRPr="00084291">
        <w:rPr>
          <w:lang w:val="uk-UA"/>
        </w:rPr>
        <w:t>самостійно</w:t>
      </w:r>
      <w:r w:rsidR="00EE72ED" w:rsidRPr="00084291">
        <w:rPr>
          <w:lang w:val="uk-UA"/>
        </w:rPr>
        <w:t xml:space="preserve"> </w:t>
      </w:r>
      <w:r w:rsidRPr="00084291">
        <w:rPr>
          <w:lang w:val="uk-UA"/>
        </w:rPr>
        <w:t>мислити</w:t>
      </w:r>
      <w:r w:rsidR="00EE72ED" w:rsidRPr="00084291">
        <w:rPr>
          <w:lang w:val="uk-UA"/>
        </w:rPr>
        <w:t xml:space="preserve"> </w:t>
      </w:r>
      <w:r w:rsidRPr="00084291">
        <w:rPr>
          <w:lang w:val="uk-UA"/>
        </w:rPr>
        <w:t>й</w:t>
      </w:r>
      <w:r w:rsidR="00EE72ED" w:rsidRPr="00084291">
        <w:rPr>
          <w:lang w:val="uk-UA"/>
        </w:rPr>
        <w:t xml:space="preserve"> </w:t>
      </w:r>
      <w:r w:rsidRPr="00084291">
        <w:rPr>
          <w:lang w:val="uk-UA"/>
        </w:rPr>
        <w:t>висловлювати</w:t>
      </w:r>
      <w:r w:rsidR="00EE72ED" w:rsidRPr="00084291">
        <w:rPr>
          <w:lang w:val="uk-UA"/>
        </w:rPr>
        <w:t xml:space="preserve"> </w:t>
      </w:r>
      <w:r w:rsidR="0086481E" w:rsidRPr="00084291">
        <w:rPr>
          <w:lang w:val="uk-UA"/>
        </w:rPr>
        <w:t>думки</w:t>
      </w:r>
      <w:r w:rsidR="00EE72ED" w:rsidRPr="00084291">
        <w:rPr>
          <w:lang w:val="uk-UA"/>
        </w:rPr>
        <w:t xml:space="preserve"> </w:t>
      </w:r>
      <w:r w:rsidR="0086481E" w:rsidRPr="00084291">
        <w:rPr>
          <w:lang w:val="uk-UA"/>
        </w:rPr>
        <w:t>про</w:t>
      </w:r>
      <w:r w:rsidR="00EE72ED" w:rsidRPr="00084291">
        <w:rPr>
          <w:lang w:val="uk-UA"/>
        </w:rPr>
        <w:t xml:space="preserve"> </w:t>
      </w:r>
      <w:r w:rsidR="0086481E" w:rsidRPr="00084291">
        <w:rPr>
          <w:lang w:val="uk-UA"/>
        </w:rPr>
        <w:t>предмети</w:t>
      </w:r>
      <w:r w:rsidR="00EE72ED" w:rsidRPr="00084291">
        <w:rPr>
          <w:lang w:val="uk-UA"/>
        </w:rPr>
        <w:t xml:space="preserve"> </w:t>
      </w:r>
      <w:r w:rsidR="0086481E" w:rsidRPr="00084291">
        <w:rPr>
          <w:lang w:val="uk-UA"/>
        </w:rPr>
        <w:t>і</w:t>
      </w:r>
      <w:r w:rsidR="00EE72ED" w:rsidRPr="00084291">
        <w:rPr>
          <w:lang w:val="uk-UA"/>
        </w:rPr>
        <w:t xml:space="preserve"> </w:t>
      </w:r>
      <w:r w:rsidR="0086481E" w:rsidRPr="00084291">
        <w:rPr>
          <w:lang w:val="uk-UA"/>
        </w:rPr>
        <w:t>явища</w:t>
      </w:r>
      <w:r w:rsidR="00EE72ED" w:rsidRPr="00084291">
        <w:rPr>
          <w:lang w:val="uk-UA"/>
        </w:rPr>
        <w:t xml:space="preserve"> </w:t>
      </w:r>
      <w:r w:rsidRPr="00084291">
        <w:rPr>
          <w:lang w:val="uk-UA"/>
        </w:rPr>
        <w:t>їй</w:t>
      </w:r>
      <w:r w:rsidR="00EE72ED" w:rsidRPr="00084291">
        <w:rPr>
          <w:lang w:val="uk-UA"/>
        </w:rPr>
        <w:t xml:space="preserve"> </w:t>
      </w:r>
      <w:r w:rsidRPr="00084291">
        <w:rPr>
          <w:lang w:val="uk-UA"/>
        </w:rPr>
        <w:t>доступні,</w:t>
      </w:r>
      <w:r w:rsidR="00EE72ED" w:rsidRPr="00084291">
        <w:rPr>
          <w:lang w:val="uk-UA"/>
        </w:rPr>
        <w:t xml:space="preserve"> </w:t>
      </w:r>
      <w:r w:rsidRPr="00084291">
        <w:rPr>
          <w:lang w:val="uk-UA"/>
        </w:rPr>
        <w:t>проте</w:t>
      </w:r>
      <w:r w:rsidR="00EE72ED" w:rsidRPr="00084291">
        <w:rPr>
          <w:lang w:val="uk-UA"/>
        </w:rPr>
        <w:t xml:space="preserve"> </w:t>
      </w:r>
      <w:r w:rsidRPr="00084291">
        <w:rPr>
          <w:lang w:val="uk-UA"/>
        </w:rPr>
        <w:t>часто</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повторює</w:t>
      </w:r>
      <w:r w:rsidR="00EE72ED" w:rsidRPr="00084291">
        <w:rPr>
          <w:lang w:val="uk-UA"/>
        </w:rPr>
        <w:t xml:space="preserve"> </w:t>
      </w:r>
      <w:r w:rsidRPr="00084291">
        <w:rPr>
          <w:lang w:val="uk-UA"/>
        </w:rPr>
        <w:t>те,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говорять</w:t>
      </w:r>
      <w:r w:rsidR="00EE72ED" w:rsidRPr="00084291">
        <w:rPr>
          <w:lang w:val="uk-UA"/>
        </w:rPr>
        <w:t xml:space="preserve"> </w:t>
      </w:r>
      <w:r w:rsidRPr="00084291">
        <w:rPr>
          <w:lang w:val="uk-UA"/>
        </w:rPr>
        <w:t>або</w:t>
      </w:r>
      <w:r w:rsidR="00EE72ED" w:rsidRPr="00084291">
        <w:rPr>
          <w:lang w:val="uk-UA"/>
        </w:rPr>
        <w:t xml:space="preserve"> </w:t>
      </w:r>
      <w:r w:rsidRPr="00084291">
        <w:rPr>
          <w:lang w:val="uk-UA"/>
        </w:rPr>
        <w:t>роблять</w:t>
      </w:r>
      <w:r w:rsidR="00EE72ED" w:rsidRPr="00084291">
        <w:rPr>
          <w:lang w:val="uk-UA"/>
        </w:rPr>
        <w:t xml:space="preserve"> </w:t>
      </w:r>
      <w:r w:rsidRPr="00084291">
        <w:rPr>
          <w:lang w:val="uk-UA"/>
        </w:rPr>
        <w:t>інші.</w:t>
      </w:r>
      <w:r w:rsidR="00EE72ED" w:rsidRPr="00084291">
        <w:rPr>
          <w:lang w:val="uk-UA"/>
        </w:rPr>
        <w:t xml:space="preserve"> </w:t>
      </w:r>
      <w:r w:rsidRPr="00084291">
        <w:rPr>
          <w:lang w:val="uk-UA"/>
        </w:rPr>
        <w:t>Наприклад,</w:t>
      </w:r>
      <w:r w:rsidR="00EE72ED" w:rsidRPr="00084291">
        <w:rPr>
          <w:lang w:val="uk-UA"/>
        </w:rPr>
        <w:t xml:space="preserve"> </w:t>
      </w:r>
      <w:r w:rsidRPr="00084291">
        <w:rPr>
          <w:lang w:val="uk-UA"/>
        </w:rPr>
        <w:t>складаючи</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роблять</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зразком»,</w:t>
      </w:r>
      <w:r w:rsidR="00EE72ED" w:rsidRPr="00084291">
        <w:rPr>
          <w:lang w:val="uk-UA"/>
        </w:rPr>
        <w:t xml:space="preserve"> </w:t>
      </w:r>
      <w:r w:rsidRPr="00084291">
        <w:rPr>
          <w:lang w:val="uk-UA"/>
        </w:rPr>
        <w:t>подібно</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тих,</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вже</w:t>
      </w:r>
      <w:r w:rsidR="00EE72ED" w:rsidRPr="00084291">
        <w:rPr>
          <w:lang w:val="uk-UA"/>
        </w:rPr>
        <w:t xml:space="preserve"> </w:t>
      </w:r>
      <w:r w:rsidRPr="00084291">
        <w:rPr>
          <w:lang w:val="uk-UA"/>
        </w:rPr>
        <w:t>розв'язували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класі</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учителем.</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їхній</w:t>
      </w:r>
      <w:r w:rsidR="00EE72ED" w:rsidRPr="00084291">
        <w:rPr>
          <w:lang w:val="uk-UA"/>
        </w:rPr>
        <w:t xml:space="preserve"> </w:t>
      </w:r>
      <w:r w:rsidRPr="00084291">
        <w:rPr>
          <w:lang w:val="uk-UA"/>
        </w:rPr>
        <w:t>мислительній</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спостерігається</w:t>
      </w:r>
      <w:r w:rsidR="00EE72ED" w:rsidRPr="00084291">
        <w:rPr>
          <w:lang w:val="uk-UA"/>
        </w:rPr>
        <w:t xml:space="preserve"> </w:t>
      </w:r>
      <w:r w:rsidRPr="00084291">
        <w:rPr>
          <w:lang w:val="uk-UA"/>
        </w:rPr>
        <w:t>тенденція</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заміни</w:t>
      </w:r>
      <w:r w:rsidR="00EE72ED" w:rsidRPr="00084291">
        <w:rPr>
          <w:lang w:val="uk-UA"/>
        </w:rPr>
        <w:t xml:space="preserve"> </w:t>
      </w:r>
      <w:r w:rsidRPr="00084291">
        <w:rPr>
          <w:lang w:val="uk-UA"/>
        </w:rPr>
        <w:t>предмета,</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число,</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правило,</w:t>
      </w:r>
      <w:r w:rsidR="00EE72ED" w:rsidRPr="00084291">
        <w:rPr>
          <w:lang w:val="uk-UA"/>
        </w:rPr>
        <w:t xml:space="preserve"> </w:t>
      </w:r>
      <w:r w:rsidRPr="00084291">
        <w:rPr>
          <w:lang w:val="uk-UA"/>
        </w:rPr>
        <w:t>залишається</w:t>
      </w:r>
      <w:r w:rsidR="00EE72ED" w:rsidRPr="00084291">
        <w:rPr>
          <w:lang w:val="uk-UA"/>
        </w:rPr>
        <w:t xml:space="preserve"> </w:t>
      </w:r>
      <w:r w:rsidRPr="00084291">
        <w:rPr>
          <w:lang w:val="uk-UA"/>
        </w:rPr>
        <w:t>незмінним.</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розв'язавши</w:t>
      </w:r>
      <w:r w:rsidR="00EE72ED" w:rsidRPr="00084291">
        <w:rPr>
          <w:lang w:val="uk-UA"/>
        </w:rPr>
        <w:t xml:space="preserve"> </w:t>
      </w:r>
      <w:r w:rsidRPr="00084291">
        <w:rPr>
          <w:lang w:val="uk-UA"/>
        </w:rPr>
        <w:t>задачу</w:t>
      </w:r>
      <w:r w:rsidR="00EE72ED" w:rsidRPr="00084291">
        <w:rPr>
          <w:lang w:val="uk-UA"/>
        </w:rPr>
        <w:t xml:space="preserve"> </w:t>
      </w:r>
      <w:r w:rsidRPr="00084291">
        <w:rPr>
          <w:lang w:val="uk-UA"/>
        </w:rPr>
        <w:t>«Зібрали</w:t>
      </w:r>
      <w:r w:rsidR="00EE72ED" w:rsidRPr="00084291">
        <w:rPr>
          <w:lang w:val="uk-UA"/>
        </w:rPr>
        <w:t xml:space="preserve"> </w:t>
      </w:r>
      <w:r w:rsidRPr="00084291">
        <w:rPr>
          <w:lang w:val="uk-UA"/>
        </w:rPr>
        <w:t>п'ять</w:t>
      </w:r>
      <w:r w:rsidR="00EE72ED" w:rsidRPr="00084291">
        <w:rPr>
          <w:lang w:val="uk-UA"/>
        </w:rPr>
        <w:t xml:space="preserve"> </w:t>
      </w:r>
      <w:r w:rsidRPr="00084291">
        <w:rPr>
          <w:lang w:val="uk-UA"/>
        </w:rPr>
        <w:t>ящиків</w:t>
      </w:r>
      <w:r w:rsidR="00EE72ED" w:rsidRPr="00084291">
        <w:rPr>
          <w:lang w:val="uk-UA"/>
        </w:rPr>
        <w:t xml:space="preserve"> </w:t>
      </w:r>
      <w:r w:rsidRPr="00084291">
        <w:rPr>
          <w:lang w:val="uk-UA"/>
        </w:rPr>
        <w:t>яблук</w:t>
      </w:r>
      <w:r w:rsidR="00EE72ED" w:rsidRPr="00084291">
        <w:rPr>
          <w:lang w:val="uk-UA"/>
        </w:rPr>
        <w:t xml:space="preserve"> </w:t>
      </w:r>
      <w:r w:rsidRPr="00084291">
        <w:rPr>
          <w:lang w:val="uk-UA"/>
        </w:rPr>
        <w:t>по</w:t>
      </w:r>
      <w:r w:rsidR="00EE72ED" w:rsidRPr="00084291">
        <w:rPr>
          <w:lang w:val="uk-UA"/>
        </w:rPr>
        <w:t xml:space="preserve"> </w:t>
      </w:r>
      <w:r w:rsidRPr="00084291">
        <w:rPr>
          <w:lang w:val="uk-UA"/>
        </w:rPr>
        <w:t>10</w:t>
      </w:r>
      <w:r w:rsidR="00EE72ED" w:rsidRPr="00084291">
        <w:rPr>
          <w:lang w:val="uk-UA"/>
        </w:rPr>
        <w:t xml:space="preserve"> </w:t>
      </w:r>
      <w:r w:rsidRPr="00084291">
        <w:rPr>
          <w:lang w:val="uk-UA"/>
        </w:rPr>
        <w:t>кг</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кожному»</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запитанням</w:t>
      </w:r>
      <w:r w:rsidR="00EE72ED" w:rsidRPr="00084291">
        <w:rPr>
          <w:lang w:val="uk-UA"/>
        </w:rPr>
        <w:t xml:space="preserve"> </w:t>
      </w:r>
      <w:r w:rsidRPr="00084291">
        <w:rPr>
          <w:lang w:val="uk-UA"/>
        </w:rPr>
        <w:t>«Скільки</w:t>
      </w:r>
      <w:r w:rsidR="00EE72ED" w:rsidRPr="00084291">
        <w:rPr>
          <w:lang w:val="uk-UA"/>
        </w:rPr>
        <w:t xml:space="preserve"> </w:t>
      </w:r>
      <w:r w:rsidRPr="00084291">
        <w:rPr>
          <w:lang w:val="uk-UA"/>
        </w:rPr>
        <w:t>зібрали</w:t>
      </w:r>
      <w:r w:rsidR="00EE72ED" w:rsidRPr="00084291">
        <w:rPr>
          <w:lang w:val="uk-UA"/>
        </w:rPr>
        <w:t xml:space="preserve"> </w:t>
      </w:r>
      <w:r w:rsidRPr="00084291">
        <w:rPr>
          <w:lang w:val="uk-UA"/>
        </w:rPr>
        <w:t>всього</w:t>
      </w:r>
      <w:r w:rsidR="00EE72ED" w:rsidRPr="00084291">
        <w:rPr>
          <w:lang w:val="uk-UA"/>
        </w:rPr>
        <w:t xml:space="preserve"> </w:t>
      </w:r>
      <w:r w:rsidRPr="00084291">
        <w:rPr>
          <w:lang w:val="uk-UA"/>
        </w:rPr>
        <w:t>кілограмів</w:t>
      </w:r>
      <w:r w:rsidR="00EE72ED" w:rsidRPr="00084291">
        <w:rPr>
          <w:lang w:val="uk-UA"/>
        </w:rPr>
        <w:t xml:space="preserve"> </w:t>
      </w:r>
      <w:r w:rsidRPr="00084291">
        <w:rPr>
          <w:lang w:val="uk-UA"/>
        </w:rPr>
        <w:t>яблук?»,</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складають</w:t>
      </w:r>
      <w:r w:rsidR="00EE72ED" w:rsidRPr="00084291">
        <w:rPr>
          <w:lang w:val="uk-UA"/>
        </w:rPr>
        <w:t xml:space="preserve"> </w:t>
      </w:r>
      <w:r w:rsidRPr="00084291">
        <w:rPr>
          <w:lang w:val="uk-UA"/>
        </w:rPr>
        <w:t>таку ж</w:t>
      </w:r>
      <w:r w:rsidR="00EE72ED" w:rsidRPr="00084291">
        <w:rPr>
          <w:lang w:val="uk-UA"/>
        </w:rPr>
        <w:t xml:space="preserve"> </w:t>
      </w:r>
      <w:r w:rsidRPr="00084291">
        <w:rPr>
          <w:lang w:val="uk-UA"/>
        </w:rPr>
        <w:t>задачу,</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замінюють</w:t>
      </w:r>
      <w:r w:rsidR="00EE72ED" w:rsidRPr="00084291">
        <w:rPr>
          <w:lang w:val="uk-UA"/>
        </w:rPr>
        <w:t xml:space="preserve"> </w:t>
      </w:r>
      <w:r w:rsidRPr="00084291">
        <w:rPr>
          <w:lang w:val="uk-UA"/>
        </w:rPr>
        <w:t>слово</w:t>
      </w:r>
      <w:r w:rsidR="00EE72ED" w:rsidRPr="00084291">
        <w:rPr>
          <w:lang w:val="uk-UA"/>
        </w:rPr>
        <w:t xml:space="preserve"> </w:t>
      </w:r>
      <w:r w:rsidRPr="00084291">
        <w:rPr>
          <w:lang w:val="uk-UA"/>
        </w:rPr>
        <w:t>«яблука»</w:t>
      </w:r>
      <w:r w:rsidR="00EE72ED" w:rsidRPr="00084291">
        <w:rPr>
          <w:lang w:val="uk-UA"/>
        </w:rPr>
        <w:t xml:space="preserve"> </w:t>
      </w:r>
      <w:r w:rsidRPr="00084291">
        <w:rPr>
          <w:lang w:val="uk-UA"/>
        </w:rPr>
        <w:t>іншими</w:t>
      </w:r>
      <w:r w:rsidR="00EE72ED" w:rsidRPr="00084291">
        <w:rPr>
          <w:lang w:val="uk-UA"/>
        </w:rPr>
        <w:t xml:space="preserve"> </w:t>
      </w:r>
      <w:r w:rsidRPr="00084291">
        <w:rPr>
          <w:lang w:val="uk-UA"/>
        </w:rPr>
        <w:t>поняттями</w:t>
      </w:r>
      <w:r w:rsidR="00EE72ED" w:rsidRPr="00084291">
        <w:rPr>
          <w:lang w:val="uk-UA"/>
        </w:rPr>
        <w:t xml:space="preserve"> </w:t>
      </w:r>
      <w:r w:rsidRPr="00084291">
        <w:rPr>
          <w:lang w:val="uk-UA"/>
        </w:rPr>
        <w:t>(називають</w:t>
      </w:r>
      <w:r w:rsidR="00EE72ED" w:rsidRPr="00084291">
        <w:rPr>
          <w:lang w:val="uk-UA"/>
        </w:rPr>
        <w:t xml:space="preserve"> </w:t>
      </w:r>
      <w:r w:rsidRPr="00084291">
        <w:rPr>
          <w:lang w:val="uk-UA"/>
        </w:rPr>
        <w:t>овочі,</w:t>
      </w:r>
      <w:r w:rsidR="00EE72ED" w:rsidRPr="00084291">
        <w:rPr>
          <w:lang w:val="uk-UA"/>
        </w:rPr>
        <w:t xml:space="preserve"> </w:t>
      </w:r>
      <w:r w:rsidRPr="00084291">
        <w:rPr>
          <w:lang w:val="uk-UA"/>
        </w:rPr>
        <w:t>інші</w:t>
      </w:r>
      <w:r w:rsidR="00EE72ED" w:rsidRPr="00084291">
        <w:rPr>
          <w:lang w:val="uk-UA"/>
        </w:rPr>
        <w:t xml:space="preserve"> </w:t>
      </w:r>
      <w:r w:rsidRPr="00084291">
        <w:rPr>
          <w:lang w:val="uk-UA"/>
        </w:rPr>
        <w:t>фрукти,</w:t>
      </w:r>
      <w:r w:rsidR="00EE72ED" w:rsidRPr="00084291">
        <w:rPr>
          <w:lang w:val="uk-UA"/>
        </w:rPr>
        <w:t xml:space="preserve"> </w:t>
      </w:r>
      <w:r w:rsidRPr="00084291">
        <w:rPr>
          <w:lang w:val="uk-UA"/>
        </w:rPr>
        <w:t>тощо),</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число</w:t>
      </w:r>
      <w:r w:rsidR="00EE72ED" w:rsidRPr="00084291">
        <w:rPr>
          <w:lang w:val="uk-UA"/>
        </w:rPr>
        <w:t xml:space="preserve"> </w:t>
      </w:r>
      <w:r w:rsidRPr="00084291">
        <w:rPr>
          <w:lang w:val="uk-UA"/>
        </w:rPr>
        <w:t>залишають таким</w:t>
      </w:r>
      <w:r w:rsidR="00EE72ED" w:rsidRPr="00084291">
        <w:rPr>
          <w:lang w:val="uk-UA"/>
        </w:rPr>
        <w:t xml:space="preserve"> </w:t>
      </w:r>
      <w:r w:rsidRPr="00084291">
        <w:rPr>
          <w:lang w:val="uk-UA"/>
        </w:rPr>
        <w:t>же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дія</w:t>
      </w:r>
      <w:r w:rsidR="00EE72ED" w:rsidRPr="00084291">
        <w:rPr>
          <w:lang w:val="uk-UA"/>
        </w:rPr>
        <w:t xml:space="preserve"> </w:t>
      </w:r>
      <w:r w:rsidRPr="00084291">
        <w:rPr>
          <w:lang w:val="uk-UA"/>
        </w:rPr>
        <w:t>не</w:t>
      </w:r>
      <w:r w:rsidR="0086481E" w:rsidRPr="00084291">
        <w:rPr>
          <w:lang w:val="uk-UA"/>
        </w:rPr>
        <w:t xml:space="preserve"> </w:t>
      </w:r>
      <w:r w:rsidRPr="00084291">
        <w:rPr>
          <w:lang w:val="uk-UA"/>
        </w:rPr>
        <w:t>змінюється.</w:t>
      </w:r>
    </w:p>
    <w:p w:rsidR="00EE72ED" w:rsidRPr="00084291" w:rsidRDefault="005B20D4" w:rsidP="00EE72ED">
      <w:pPr>
        <w:pStyle w:val="af7"/>
        <w:rPr>
          <w:lang w:val="uk-UA"/>
        </w:rPr>
      </w:pPr>
      <w:r w:rsidRPr="00084291">
        <w:rPr>
          <w:lang w:val="uk-UA"/>
        </w:rPr>
        <w:t>Це</w:t>
      </w:r>
      <w:r w:rsidR="00EE72ED" w:rsidRPr="00084291">
        <w:rPr>
          <w:lang w:val="uk-UA"/>
        </w:rPr>
        <w:t xml:space="preserve"> </w:t>
      </w:r>
      <w:r w:rsidRPr="00084291">
        <w:rPr>
          <w:lang w:val="uk-UA"/>
        </w:rPr>
        <w:t>прив'язаність</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конкретного,</w:t>
      </w:r>
      <w:r w:rsidR="00EE72ED" w:rsidRPr="00084291">
        <w:rPr>
          <w:lang w:val="uk-UA"/>
        </w:rPr>
        <w:t xml:space="preserve"> </w:t>
      </w:r>
      <w:r w:rsidRPr="00084291">
        <w:rPr>
          <w:lang w:val="uk-UA"/>
        </w:rPr>
        <w:t>вже</w:t>
      </w:r>
      <w:r w:rsidR="00EE72ED" w:rsidRPr="00084291">
        <w:rPr>
          <w:lang w:val="uk-UA"/>
        </w:rPr>
        <w:t xml:space="preserve"> </w:t>
      </w:r>
      <w:r w:rsidRPr="00084291">
        <w:rPr>
          <w:lang w:val="uk-UA"/>
        </w:rPr>
        <w:t>знайомого</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зрозумілого</w:t>
      </w:r>
      <w:r w:rsidR="00EE72ED" w:rsidRPr="00084291">
        <w:rPr>
          <w:lang w:val="uk-UA"/>
        </w:rPr>
        <w:t xml:space="preserve"> </w:t>
      </w:r>
      <w:r w:rsidRPr="00084291">
        <w:rPr>
          <w:lang w:val="uk-UA"/>
        </w:rPr>
        <w:t>-</w:t>
      </w:r>
      <w:r w:rsidR="00EE72ED" w:rsidRPr="00084291">
        <w:rPr>
          <w:lang w:val="uk-UA"/>
        </w:rPr>
        <w:t xml:space="preserve"> </w:t>
      </w:r>
      <w:r w:rsidRPr="00084291">
        <w:rPr>
          <w:lang w:val="uk-UA"/>
        </w:rPr>
        <w:t>яскраво</w:t>
      </w:r>
      <w:r w:rsidR="00EE72ED" w:rsidRPr="00084291">
        <w:rPr>
          <w:lang w:val="uk-UA"/>
        </w:rPr>
        <w:t xml:space="preserve"> </w:t>
      </w:r>
      <w:r w:rsidRPr="00084291">
        <w:rPr>
          <w:lang w:val="uk-UA"/>
        </w:rPr>
        <w:t>виражена</w:t>
      </w:r>
      <w:r w:rsidR="00EE72ED" w:rsidRPr="00084291">
        <w:rPr>
          <w:lang w:val="uk-UA"/>
        </w:rPr>
        <w:t xml:space="preserve"> </w:t>
      </w:r>
      <w:r w:rsidRPr="00084291">
        <w:rPr>
          <w:lang w:val="uk-UA"/>
        </w:rPr>
        <w:t>риса</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першокласників.</w:t>
      </w:r>
    </w:p>
    <w:p w:rsidR="00EE72ED" w:rsidRPr="00084291" w:rsidRDefault="005B20D4" w:rsidP="00EE72ED">
      <w:pPr>
        <w:pStyle w:val="af7"/>
        <w:rPr>
          <w:lang w:val="uk-UA"/>
        </w:rPr>
      </w:pPr>
      <w:r w:rsidRPr="00084291">
        <w:rPr>
          <w:lang w:val="uk-UA"/>
        </w:rPr>
        <w:t>Те</w:t>
      </w:r>
      <w:r w:rsidR="00EE72ED" w:rsidRPr="00084291">
        <w:rPr>
          <w:lang w:val="uk-UA"/>
        </w:rPr>
        <w:t xml:space="preserve"> </w:t>
      </w:r>
      <w:r w:rsidRPr="00084291">
        <w:rPr>
          <w:lang w:val="uk-UA"/>
        </w:rPr>
        <w:t>ж</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спостерігається</w:t>
      </w:r>
      <w:r w:rsidR="00EE72ED" w:rsidRPr="00084291">
        <w:rPr>
          <w:lang w:val="uk-UA"/>
        </w:rPr>
        <w:t xml:space="preserve"> </w:t>
      </w:r>
      <w:r w:rsidRPr="00084291">
        <w:rPr>
          <w:lang w:val="uk-UA"/>
        </w:rPr>
        <w:t>й</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читанні.</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вдало</w:t>
      </w:r>
      <w:r w:rsidR="00EE72ED" w:rsidRPr="00084291">
        <w:rPr>
          <w:lang w:val="uk-UA"/>
        </w:rPr>
        <w:t xml:space="preserve"> </w:t>
      </w:r>
      <w:r w:rsidRPr="00084291">
        <w:rPr>
          <w:lang w:val="uk-UA"/>
        </w:rPr>
        <w:t>відтворити</w:t>
      </w:r>
      <w:r w:rsidR="00EE72ED" w:rsidRPr="00084291">
        <w:rPr>
          <w:lang w:val="uk-UA"/>
        </w:rPr>
        <w:t xml:space="preserve"> </w:t>
      </w:r>
      <w:r w:rsidRPr="00084291">
        <w:rPr>
          <w:lang w:val="uk-UA"/>
        </w:rPr>
        <w:t>прочитане</w:t>
      </w:r>
      <w:r w:rsidR="00EE72ED" w:rsidRPr="00084291">
        <w:rPr>
          <w:lang w:val="uk-UA"/>
        </w:rPr>
        <w:t xml:space="preserve"> </w:t>
      </w:r>
      <w:r w:rsidRPr="00084291">
        <w:rPr>
          <w:lang w:val="uk-UA"/>
        </w:rPr>
        <w:t>(наприклад,</w:t>
      </w:r>
      <w:r w:rsidR="00EE72ED" w:rsidRPr="00084291">
        <w:rPr>
          <w:lang w:val="uk-UA"/>
        </w:rPr>
        <w:t xml:space="preserve"> </w:t>
      </w:r>
      <w:r w:rsidRPr="00084291">
        <w:rPr>
          <w:lang w:val="uk-UA"/>
        </w:rPr>
        <w:t>оповідання</w:t>
      </w:r>
      <w:r w:rsidR="00EE72ED" w:rsidRPr="00084291">
        <w:rPr>
          <w:lang w:val="uk-UA"/>
        </w:rPr>
        <w:t xml:space="preserve"> </w:t>
      </w:r>
      <w:r w:rsidRPr="00084291">
        <w:rPr>
          <w:lang w:val="uk-UA"/>
        </w:rPr>
        <w:t>«Сам</w:t>
      </w:r>
      <w:r w:rsidR="00EE72ED" w:rsidRPr="00084291">
        <w:rPr>
          <w:lang w:val="uk-UA"/>
        </w:rPr>
        <w:t xml:space="preserve"> </w:t>
      </w:r>
      <w:r w:rsidRPr="00084291">
        <w:rPr>
          <w:lang w:val="uk-UA"/>
        </w:rPr>
        <w:t>себе</w:t>
      </w:r>
      <w:r w:rsidR="00EE72ED" w:rsidRPr="00084291">
        <w:rPr>
          <w:lang w:val="uk-UA"/>
        </w:rPr>
        <w:t xml:space="preserve"> </w:t>
      </w:r>
      <w:r w:rsidRPr="00084291">
        <w:rPr>
          <w:lang w:val="uk-UA"/>
        </w:rPr>
        <w:t>покарав»).</w:t>
      </w:r>
      <w:r w:rsidR="00EE72ED" w:rsidRPr="00084291">
        <w:rPr>
          <w:lang w:val="uk-UA"/>
        </w:rPr>
        <w:t xml:space="preserve"> </w:t>
      </w:r>
      <w:r w:rsidRPr="00084291">
        <w:rPr>
          <w:lang w:val="uk-UA"/>
        </w:rPr>
        <w:t>Проте,</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вчитель</w:t>
      </w:r>
      <w:r w:rsidR="00EE72ED" w:rsidRPr="00084291">
        <w:rPr>
          <w:lang w:val="uk-UA"/>
        </w:rPr>
        <w:t xml:space="preserve"> </w:t>
      </w:r>
      <w:r w:rsidRPr="00084291">
        <w:rPr>
          <w:lang w:val="uk-UA"/>
        </w:rPr>
        <w:t>намагається</w:t>
      </w:r>
      <w:r w:rsidR="00EE72ED" w:rsidRPr="00084291">
        <w:rPr>
          <w:lang w:val="uk-UA"/>
        </w:rPr>
        <w:t xml:space="preserve"> </w:t>
      </w:r>
      <w:r w:rsidRPr="00084291">
        <w:rPr>
          <w:lang w:val="uk-UA"/>
        </w:rPr>
        <w:t>провести</w:t>
      </w:r>
      <w:r w:rsidR="00EE72ED" w:rsidRPr="00084291">
        <w:rPr>
          <w:lang w:val="uk-UA"/>
        </w:rPr>
        <w:t xml:space="preserve"> </w:t>
      </w:r>
      <w:r w:rsidRPr="00084291">
        <w:rPr>
          <w:lang w:val="uk-UA"/>
        </w:rPr>
        <w:t>прочитане</w:t>
      </w:r>
      <w:r w:rsidR="00EE72ED" w:rsidRPr="00084291">
        <w:rPr>
          <w:lang w:val="uk-UA"/>
        </w:rPr>
        <w:t xml:space="preserve"> </w:t>
      </w:r>
      <w:r w:rsidRPr="00084291">
        <w:rPr>
          <w:lang w:val="uk-UA"/>
        </w:rPr>
        <w:t>через</w:t>
      </w:r>
      <w:r w:rsidR="00EE72ED" w:rsidRPr="00084291">
        <w:rPr>
          <w:lang w:val="uk-UA"/>
        </w:rPr>
        <w:t xml:space="preserve"> </w:t>
      </w:r>
      <w:r w:rsidRPr="00084291">
        <w:rPr>
          <w:lang w:val="uk-UA"/>
        </w:rPr>
        <w:t>життєвий</w:t>
      </w:r>
      <w:r w:rsidR="00EE72ED" w:rsidRPr="00084291">
        <w:rPr>
          <w:lang w:val="uk-UA"/>
        </w:rPr>
        <w:t xml:space="preserve"> </w:t>
      </w:r>
      <w:r w:rsidRPr="00084291">
        <w:rPr>
          <w:lang w:val="uk-UA"/>
        </w:rPr>
        <w:t>досвід</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правило,</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вдається:</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«прикласти»</w:t>
      </w:r>
      <w:r w:rsidR="00EE72ED" w:rsidRPr="00084291">
        <w:rPr>
          <w:lang w:val="uk-UA"/>
        </w:rPr>
        <w:t xml:space="preserve"> </w:t>
      </w:r>
      <w:r w:rsidRPr="00084291">
        <w:rPr>
          <w:lang w:val="uk-UA"/>
        </w:rPr>
        <w:t>чужий</w:t>
      </w:r>
      <w:r w:rsidR="00EE72ED" w:rsidRPr="00084291">
        <w:rPr>
          <w:lang w:val="uk-UA"/>
        </w:rPr>
        <w:t xml:space="preserve"> </w:t>
      </w:r>
      <w:r w:rsidRPr="00084291">
        <w:rPr>
          <w:lang w:val="uk-UA"/>
        </w:rPr>
        <w:t>досвід</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свого</w:t>
      </w:r>
      <w:r w:rsidR="00EE72ED" w:rsidRPr="00084291">
        <w:rPr>
          <w:lang w:val="uk-UA"/>
        </w:rPr>
        <w:t xml:space="preserve"> </w:t>
      </w:r>
      <w:r w:rsidRPr="00084291">
        <w:rPr>
          <w:lang w:val="uk-UA"/>
        </w:rPr>
        <w:t>власного.</w:t>
      </w:r>
    </w:p>
    <w:p w:rsidR="00EE72ED" w:rsidRPr="00084291" w:rsidRDefault="005B20D4" w:rsidP="00EE72ED">
      <w:pPr>
        <w:pStyle w:val="af7"/>
        <w:rPr>
          <w:lang w:val="uk-UA"/>
        </w:rPr>
      </w:pPr>
      <w:r w:rsidRPr="00084291">
        <w:rPr>
          <w:lang w:val="uk-UA"/>
        </w:rPr>
        <w:t>Як</w:t>
      </w:r>
      <w:r w:rsidR="00EE72ED" w:rsidRPr="00084291">
        <w:rPr>
          <w:lang w:val="uk-UA"/>
        </w:rPr>
        <w:t xml:space="preserve"> </w:t>
      </w:r>
      <w:r w:rsidRPr="00084291">
        <w:rPr>
          <w:lang w:val="uk-UA"/>
        </w:rPr>
        <w:t>стверджує</w:t>
      </w:r>
      <w:r w:rsidR="00EE72ED" w:rsidRPr="00084291">
        <w:rPr>
          <w:lang w:val="uk-UA"/>
        </w:rPr>
        <w:t xml:space="preserve"> </w:t>
      </w:r>
      <w:r w:rsidRPr="00084291">
        <w:rPr>
          <w:lang w:val="uk-UA"/>
        </w:rPr>
        <w:t>М.М.</w:t>
      </w:r>
      <w:r w:rsidR="00EE72ED" w:rsidRPr="00084291">
        <w:rPr>
          <w:lang w:val="uk-UA"/>
        </w:rPr>
        <w:t xml:space="preserve"> </w:t>
      </w:r>
      <w:r w:rsidRPr="00084291">
        <w:rPr>
          <w:lang w:val="uk-UA"/>
        </w:rPr>
        <w:t>Волокітіна,</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цьому</w:t>
      </w:r>
      <w:r w:rsidR="00EE72ED" w:rsidRPr="00084291">
        <w:rPr>
          <w:lang w:val="uk-UA"/>
        </w:rPr>
        <w:t xml:space="preserve"> </w:t>
      </w:r>
      <w:r w:rsidRPr="00084291">
        <w:rPr>
          <w:lang w:val="uk-UA"/>
        </w:rPr>
        <w:t>віці</w:t>
      </w:r>
      <w:r w:rsidR="00EE72ED" w:rsidRPr="00084291">
        <w:rPr>
          <w:lang w:val="uk-UA"/>
        </w:rPr>
        <w:t xml:space="preserve"> </w:t>
      </w:r>
      <w:r w:rsidRPr="00084291">
        <w:rPr>
          <w:lang w:val="uk-UA"/>
        </w:rPr>
        <w:t>дітям</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властиве</w:t>
      </w:r>
      <w:r w:rsidR="00EE72ED" w:rsidRPr="00084291">
        <w:rPr>
          <w:lang w:val="uk-UA"/>
        </w:rPr>
        <w:t xml:space="preserve"> </w:t>
      </w:r>
      <w:r w:rsidRPr="00084291">
        <w:rPr>
          <w:lang w:val="uk-UA"/>
        </w:rPr>
        <w:t>творче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прийти</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широких</w:t>
      </w:r>
      <w:r w:rsidR="00EE72ED" w:rsidRPr="00084291">
        <w:rPr>
          <w:lang w:val="uk-UA"/>
        </w:rPr>
        <w:t xml:space="preserve"> </w:t>
      </w:r>
      <w:r w:rsidRPr="00084291">
        <w:rPr>
          <w:lang w:val="uk-UA"/>
        </w:rPr>
        <w:t>узагальнень.</w:t>
      </w:r>
      <w:r w:rsidR="00EE72ED" w:rsidRPr="00084291">
        <w:rPr>
          <w:lang w:val="uk-UA"/>
        </w:rPr>
        <w:t xml:space="preserve"> </w:t>
      </w:r>
      <w:r w:rsidRPr="00084291">
        <w:rPr>
          <w:lang w:val="uk-UA"/>
        </w:rPr>
        <w:t>Дедуктивний</w:t>
      </w:r>
      <w:r w:rsidR="00EE72ED" w:rsidRPr="00084291">
        <w:rPr>
          <w:lang w:val="uk-UA"/>
        </w:rPr>
        <w:t xml:space="preserve"> </w:t>
      </w:r>
      <w:r w:rsidRPr="00084291">
        <w:rPr>
          <w:lang w:val="uk-UA"/>
        </w:rPr>
        <w:t>спосіб</w:t>
      </w:r>
      <w:r w:rsidR="00EE72ED" w:rsidRPr="00084291">
        <w:rPr>
          <w:lang w:val="uk-UA"/>
        </w:rPr>
        <w:t xml:space="preserve"> </w:t>
      </w:r>
      <w:r w:rsidRPr="00084291">
        <w:rPr>
          <w:lang w:val="uk-UA"/>
        </w:rPr>
        <w:t>узагальнення</w:t>
      </w:r>
      <w:r w:rsidR="00EE72ED" w:rsidRPr="00084291">
        <w:rPr>
          <w:lang w:val="uk-UA"/>
        </w:rPr>
        <w:t xml:space="preserve"> </w:t>
      </w:r>
      <w:r w:rsidRPr="00084291">
        <w:rPr>
          <w:lang w:val="uk-UA"/>
        </w:rPr>
        <w:t>їм</w:t>
      </w:r>
      <w:r w:rsidR="00EE72ED" w:rsidRPr="00084291">
        <w:rPr>
          <w:lang w:val="uk-UA"/>
        </w:rPr>
        <w:t xml:space="preserve"> </w:t>
      </w:r>
      <w:r w:rsidRPr="00084291">
        <w:rPr>
          <w:lang w:val="uk-UA"/>
        </w:rPr>
        <w:t>недоступний.</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здатні</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основі</w:t>
      </w:r>
      <w:r w:rsidR="00EE72ED" w:rsidRPr="00084291">
        <w:rPr>
          <w:lang w:val="uk-UA"/>
        </w:rPr>
        <w:t xml:space="preserve"> </w:t>
      </w:r>
      <w:r w:rsidRPr="00084291">
        <w:rPr>
          <w:lang w:val="uk-UA"/>
        </w:rPr>
        <w:t>ряду</w:t>
      </w:r>
      <w:r w:rsidR="00EE72ED" w:rsidRPr="00084291">
        <w:rPr>
          <w:lang w:val="uk-UA"/>
        </w:rPr>
        <w:t xml:space="preserve"> </w:t>
      </w:r>
      <w:r w:rsidRPr="00084291">
        <w:rPr>
          <w:lang w:val="uk-UA"/>
        </w:rPr>
        <w:t>фактів</w:t>
      </w:r>
      <w:r w:rsidR="00EE72ED" w:rsidRPr="00084291">
        <w:rPr>
          <w:lang w:val="uk-UA"/>
        </w:rPr>
        <w:t xml:space="preserve"> </w:t>
      </w:r>
      <w:r w:rsidRPr="00084291">
        <w:rPr>
          <w:lang w:val="uk-UA"/>
        </w:rPr>
        <w:t>прийти</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розуміння</w:t>
      </w:r>
      <w:r w:rsidR="00EE72ED" w:rsidRPr="00084291">
        <w:rPr>
          <w:lang w:val="uk-UA"/>
        </w:rPr>
        <w:t xml:space="preserve"> </w:t>
      </w:r>
      <w:r w:rsidRPr="00084291">
        <w:rPr>
          <w:lang w:val="uk-UA"/>
        </w:rPr>
        <w:t>загального</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тобто</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умовисновках</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приходити</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часткового</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загального</w:t>
      </w:r>
      <w:r w:rsidR="00EE72ED" w:rsidRPr="00084291">
        <w:rPr>
          <w:lang w:val="uk-UA"/>
        </w:rPr>
        <w:t xml:space="preserve"> </w:t>
      </w:r>
      <w:r w:rsidRPr="00084291">
        <w:rPr>
          <w:lang w:val="uk-UA"/>
        </w:rPr>
        <w:t>індуктивним</w:t>
      </w:r>
      <w:r w:rsidR="00EE72ED" w:rsidRPr="00084291">
        <w:rPr>
          <w:lang w:val="uk-UA"/>
        </w:rPr>
        <w:t xml:space="preserve"> </w:t>
      </w:r>
      <w:r w:rsidRPr="00084291">
        <w:rPr>
          <w:lang w:val="uk-UA"/>
        </w:rPr>
        <w:t>шляжом.</w:t>
      </w:r>
      <w:r w:rsidR="00EE72ED" w:rsidRPr="00084291">
        <w:rPr>
          <w:lang w:val="uk-UA"/>
        </w:rPr>
        <w:t xml:space="preserve"> </w:t>
      </w:r>
      <w:r w:rsidRPr="00084291">
        <w:rPr>
          <w:lang w:val="uk-UA"/>
        </w:rPr>
        <w:t>«Їм</w:t>
      </w:r>
      <w:r w:rsidR="00EE72ED" w:rsidRPr="00084291">
        <w:rPr>
          <w:lang w:val="uk-UA"/>
        </w:rPr>
        <w:t xml:space="preserve"> </w:t>
      </w:r>
      <w:r w:rsidRPr="00084291">
        <w:rPr>
          <w:lang w:val="uk-UA"/>
        </w:rPr>
        <w:t>легше</w:t>
      </w:r>
      <w:r w:rsidR="00EE72ED" w:rsidRPr="00084291">
        <w:rPr>
          <w:lang w:val="uk-UA"/>
        </w:rPr>
        <w:t xml:space="preserve"> </w:t>
      </w:r>
      <w:r w:rsidRPr="00084291">
        <w:rPr>
          <w:lang w:val="uk-UA"/>
        </w:rPr>
        <w:t>зрозуміти</w:t>
      </w:r>
      <w:r w:rsidR="00EE72ED" w:rsidRPr="00084291">
        <w:rPr>
          <w:lang w:val="uk-UA"/>
        </w:rPr>
        <w:t xml:space="preserve"> </w:t>
      </w:r>
      <w:r w:rsidRPr="00084291">
        <w:rPr>
          <w:lang w:val="uk-UA"/>
        </w:rPr>
        <w:t>якесь</w:t>
      </w:r>
      <w:r w:rsidR="00EE72ED" w:rsidRPr="00084291">
        <w:rPr>
          <w:lang w:val="uk-UA"/>
        </w:rPr>
        <w:t xml:space="preserve"> </w:t>
      </w:r>
      <w:r w:rsidRPr="00084291">
        <w:rPr>
          <w:lang w:val="uk-UA"/>
        </w:rPr>
        <w:t>загальне</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виведене</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ряду фактів,</w:t>
      </w:r>
      <w:r w:rsidR="00EE72ED" w:rsidRPr="00084291">
        <w:rPr>
          <w:lang w:val="uk-UA"/>
        </w:rPr>
        <w:t xml:space="preserve"> </w:t>
      </w:r>
      <w:r w:rsidRPr="00084291">
        <w:rPr>
          <w:lang w:val="uk-UA"/>
        </w:rPr>
        <w:t>ніж</w:t>
      </w:r>
      <w:r w:rsidR="00EE72ED" w:rsidRPr="00084291">
        <w:rPr>
          <w:lang w:val="uk-UA"/>
        </w:rPr>
        <w:t xml:space="preserve"> </w:t>
      </w:r>
      <w:r w:rsidRPr="00084291">
        <w:rPr>
          <w:lang w:val="uk-UA"/>
        </w:rPr>
        <w:t>самостійно</w:t>
      </w:r>
      <w:r w:rsidR="00EE72ED" w:rsidRPr="00084291">
        <w:rPr>
          <w:lang w:val="uk-UA"/>
        </w:rPr>
        <w:t xml:space="preserve"> </w:t>
      </w:r>
      <w:r w:rsidRPr="00084291">
        <w:rPr>
          <w:lang w:val="uk-UA"/>
        </w:rPr>
        <w:t>ілюструвати</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новими фактами» (М.М. Волокітіна.</w:t>
      </w:r>
      <w:r w:rsidR="00EE72ED" w:rsidRPr="00084291">
        <w:rPr>
          <w:lang w:val="uk-UA"/>
        </w:rPr>
        <w:t xml:space="preserve"> </w:t>
      </w:r>
      <w:r w:rsidRPr="00084291">
        <w:rPr>
          <w:lang w:val="uk-UA"/>
        </w:rPr>
        <w:t>Очерки</w:t>
      </w:r>
      <w:r w:rsidR="00EE72ED" w:rsidRPr="00084291">
        <w:rPr>
          <w:lang w:val="uk-UA"/>
        </w:rPr>
        <w:t xml:space="preserve"> </w:t>
      </w:r>
      <w:r w:rsidRPr="00084291">
        <w:rPr>
          <w:lang w:val="uk-UA"/>
        </w:rPr>
        <w:t>психологии</w:t>
      </w:r>
      <w:r w:rsidR="00EE72ED" w:rsidRPr="00084291">
        <w:rPr>
          <w:lang w:val="uk-UA"/>
        </w:rPr>
        <w:t xml:space="preserve"> </w:t>
      </w:r>
      <w:r w:rsidRPr="00084291">
        <w:rPr>
          <w:lang w:val="uk-UA"/>
        </w:rPr>
        <w:t>школьников 1 класса. - М., 1995. - С.56.).</w:t>
      </w:r>
    </w:p>
    <w:p w:rsidR="00EE72ED" w:rsidRPr="00084291" w:rsidRDefault="005B20D4" w:rsidP="00EE72ED">
      <w:pPr>
        <w:pStyle w:val="af7"/>
        <w:rPr>
          <w:lang w:val="uk-UA"/>
        </w:rPr>
      </w:pPr>
      <w:r w:rsidRPr="00084291">
        <w:rPr>
          <w:lang w:val="uk-UA"/>
        </w:rPr>
        <w:t>У</w:t>
      </w:r>
      <w:r w:rsidR="00EE72ED" w:rsidRPr="00084291">
        <w:rPr>
          <w:lang w:val="uk-UA"/>
        </w:rPr>
        <w:t xml:space="preserve"> </w:t>
      </w:r>
      <w:r w:rsidRPr="00084291">
        <w:rPr>
          <w:lang w:val="uk-UA"/>
        </w:rPr>
        <w:t>цей</w:t>
      </w:r>
      <w:r w:rsidR="00EE72ED" w:rsidRPr="00084291">
        <w:rPr>
          <w:lang w:val="uk-UA"/>
        </w:rPr>
        <w:t xml:space="preserve"> </w:t>
      </w:r>
      <w:r w:rsidRPr="00084291">
        <w:rPr>
          <w:lang w:val="uk-UA"/>
        </w:rPr>
        <w:t>період</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захоплюють</w:t>
      </w:r>
      <w:r w:rsidR="00EE72ED" w:rsidRPr="00084291">
        <w:rPr>
          <w:lang w:val="uk-UA"/>
        </w:rPr>
        <w:t xml:space="preserve"> </w:t>
      </w:r>
      <w:r w:rsidRPr="00084291">
        <w:rPr>
          <w:lang w:val="uk-UA"/>
        </w:rPr>
        <w:t>зовнішні</w:t>
      </w:r>
      <w:r w:rsidR="00EE72ED" w:rsidRPr="00084291">
        <w:rPr>
          <w:lang w:val="uk-UA"/>
        </w:rPr>
        <w:t xml:space="preserve"> </w:t>
      </w:r>
      <w:r w:rsidRPr="00084291">
        <w:rPr>
          <w:lang w:val="uk-UA"/>
        </w:rPr>
        <w:t>ознаки,</w:t>
      </w:r>
      <w:r w:rsidR="00EE72ED" w:rsidRPr="00084291">
        <w:rPr>
          <w:lang w:val="uk-UA"/>
        </w:rPr>
        <w:t xml:space="preserve"> </w:t>
      </w:r>
      <w:r w:rsidRPr="00084291">
        <w:rPr>
          <w:lang w:val="uk-UA"/>
        </w:rPr>
        <w:t>їм</w:t>
      </w:r>
      <w:r w:rsidR="00EE72ED" w:rsidRPr="00084291">
        <w:rPr>
          <w:lang w:val="uk-UA"/>
        </w:rPr>
        <w:t xml:space="preserve"> </w:t>
      </w:r>
      <w:r w:rsidRPr="00084291">
        <w:rPr>
          <w:lang w:val="uk-UA"/>
        </w:rPr>
        <w:t>важко</w:t>
      </w:r>
      <w:r w:rsidR="00EE72ED" w:rsidRPr="00084291">
        <w:rPr>
          <w:lang w:val="uk-UA"/>
        </w:rPr>
        <w:t xml:space="preserve"> </w:t>
      </w:r>
      <w:r w:rsidRPr="00084291">
        <w:rPr>
          <w:lang w:val="uk-UA"/>
        </w:rPr>
        <w:t>встановлювати</w:t>
      </w:r>
      <w:r w:rsidR="00EE72ED" w:rsidRPr="00084291">
        <w:rPr>
          <w:lang w:val="uk-UA"/>
        </w:rPr>
        <w:t xml:space="preserve"> </w:t>
      </w:r>
      <w:r w:rsidRPr="00084291">
        <w:rPr>
          <w:lang w:val="uk-UA"/>
        </w:rPr>
        <w:t>зв'язки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взаємовідношення</w:t>
      </w:r>
      <w:r w:rsidR="00EE72ED" w:rsidRPr="00084291">
        <w:rPr>
          <w:lang w:val="uk-UA"/>
        </w:rPr>
        <w:t xml:space="preserve"> </w:t>
      </w:r>
      <w:r w:rsidRPr="00084291">
        <w:rPr>
          <w:lang w:val="uk-UA"/>
        </w:rPr>
        <w:t>предметів</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явищ.</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розвязувати</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тоді,</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наочно</w:t>
      </w:r>
      <w:r w:rsidR="00EE72ED" w:rsidRPr="00084291">
        <w:rPr>
          <w:lang w:val="uk-UA"/>
        </w:rPr>
        <w:t xml:space="preserve"> </w:t>
      </w:r>
      <w:r w:rsidRPr="00084291">
        <w:rPr>
          <w:lang w:val="uk-UA"/>
        </w:rPr>
        <w:t>уявляють</w:t>
      </w:r>
      <w:r w:rsidR="00EE72ED" w:rsidRPr="00084291">
        <w:rPr>
          <w:lang w:val="uk-UA"/>
        </w:rPr>
        <w:t xml:space="preserve"> </w:t>
      </w:r>
      <w:r w:rsidRPr="00084291">
        <w:rPr>
          <w:lang w:val="uk-UA"/>
        </w:rPr>
        <w:t>об'єкти,</w:t>
      </w:r>
      <w:r w:rsidR="00EE72ED" w:rsidRPr="00084291">
        <w:rPr>
          <w:lang w:val="uk-UA"/>
        </w:rPr>
        <w:t xml:space="preserve"> </w:t>
      </w:r>
      <w:r w:rsidRPr="00084291">
        <w:rPr>
          <w:lang w:val="uk-UA"/>
        </w:rPr>
        <w:t>якими</w:t>
      </w:r>
      <w:r w:rsidR="00EE72ED" w:rsidRPr="00084291">
        <w:rPr>
          <w:lang w:val="uk-UA"/>
        </w:rPr>
        <w:t xml:space="preserve"> </w:t>
      </w:r>
      <w:r w:rsidRPr="00084291">
        <w:rPr>
          <w:lang w:val="uk-UA"/>
        </w:rPr>
        <w:t>повинна</w:t>
      </w:r>
      <w:r w:rsidR="00EE72ED" w:rsidRPr="00084291">
        <w:rPr>
          <w:lang w:val="uk-UA"/>
        </w:rPr>
        <w:t xml:space="preserve"> </w:t>
      </w:r>
      <w:r w:rsidRPr="00084291">
        <w:rPr>
          <w:lang w:val="uk-UA"/>
        </w:rPr>
        <w:t>оперувати їхня</w:t>
      </w:r>
      <w:r w:rsidR="00EE72ED" w:rsidRPr="00084291">
        <w:rPr>
          <w:lang w:val="uk-UA"/>
        </w:rPr>
        <w:t xml:space="preserve"> </w:t>
      </w:r>
      <w:r w:rsidRPr="00084291">
        <w:rPr>
          <w:lang w:val="uk-UA"/>
        </w:rPr>
        <w:t>думка.</w:t>
      </w:r>
      <w:r w:rsidR="00EE72ED" w:rsidRPr="00084291">
        <w:rPr>
          <w:lang w:val="uk-UA"/>
        </w:rPr>
        <w:t xml:space="preserve"> </w:t>
      </w:r>
      <w:r w:rsidRPr="00084291">
        <w:rPr>
          <w:lang w:val="uk-UA"/>
        </w:rPr>
        <w:t>Водночас</w:t>
      </w:r>
      <w:r w:rsidR="00EE72ED" w:rsidRPr="00084291">
        <w:rPr>
          <w:lang w:val="uk-UA"/>
        </w:rPr>
        <w:t xml:space="preserve"> </w:t>
      </w:r>
      <w:r w:rsidRPr="00084291">
        <w:rPr>
          <w:lang w:val="uk-UA"/>
        </w:rPr>
        <w:t>дітям</w:t>
      </w:r>
      <w:r w:rsidR="00EE72ED" w:rsidRPr="00084291">
        <w:rPr>
          <w:lang w:val="uk-UA"/>
        </w:rPr>
        <w:t xml:space="preserve"> </w:t>
      </w:r>
      <w:r w:rsidRPr="00084291">
        <w:rPr>
          <w:lang w:val="uk-UA"/>
        </w:rPr>
        <w:t>невідоме</w:t>
      </w:r>
      <w:r w:rsidR="00EE72ED" w:rsidRPr="00084291">
        <w:rPr>
          <w:lang w:val="uk-UA"/>
        </w:rPr>
        <w:t xml:space="preserve"> </w:t>
      </w:r>
      <w:r w:rsidRPr="00084291">
        <w:rPr>
          <w:lang w:val="uk-UA"/>
        </w:rPr>
        <w:t>значення</w:t>
      </w:r>
      <w:r w:rsidR="00EE72ED" w:rsidRPr="00084291">
        <w:rPr>
          <w:lang w:val="uk-UA"/>
        </w:rPr>
        <w:t xml:space="preserve"> </w:t>
      </w:r>
      <w:r w:rsidRPr="00084291">
        <w:rPr>
          <w:lang w:val="uk-UA"/>
        </w:rPr>
        <w:t>багатьох</w:t>
      </w:r>
      <w:r w:rsidR="00EE72ED" w:rsidRPr="00084291">
        <w:rPr>
          <w:lang w:val="uk-UA"/>
        </w:rPr>
        <w:t xml:space="preserve"> </w:t>
      </w:r>
      <w:r w:rsidRPr="00084291">
        <w:rPr>
          <w:lang w:val="uk-UA"/>
        </w:rPr>
        <w:t>понять,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або</w:t>
      </w:r>
      <w:r w:rsidR="00EE72ED" w:rsidRPr="00084291">
        <w:rPr>
          <w:lang w:val="uk-UA"/>
        </w:rPr>
        <w:t xml:space="preserve"> </w:t>
      </w:r>
      <w:r w:rsidRPr="00084291">
        <w:rPr>
          <w:lang w:val="uk-UA"/>
        </w:rPr>
        <w:t>замінюють</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звичними,</w:t>
      </w:r>
      <w:r w:rsidR="00EE72ED" w:rsidRPr="00084291">
        <w:rPr>
          <w:lang w:val="uk-UA"/>
        </w:rPr>
        <w:t xml:space="preserve"> </w:t>
      </w:r>
      <w:r w:rsidRPr="00084291">
        <w:rPr>
          <w:lang w:val="uk-UA"/>
        </w:rPr>
        <w:t>або</w:t>
      </w:r>
      <w:r w:rsidR="00EE72ED" w:rsidRPr="00084291">
        <w:rPr>
          <w:lang w:val="uk-UA"/>
        </w:rPr>
        <w:t xml:space="preserve"> </w:t>
      </w:r>
      <w:r w:rsidRPr="00084291">
        <w:rPr>
          <w:lang w:val="uk-UA"/>
        </w:rPr>
        <w:t>просто</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звертають</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них</w:t>
      </w:r>
      <w:r w:rsidR="00EE72ED" w:rsidRPr="00084291">
        <w:rPr>
          <w:lang w:val="uk-UA"/>
        </w:rPr>
        <w:t xml:space="preserve"> </w:t>
      </w:r>
      <w:r w:rsidRPr="00084291">
        <w:rPr>
          <w:lang w:val="uk-UA"/>
        </w:rPr>
        <w:t>уваги.</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цю</w:t>
      </w:r>
      <w:r w:rsidR="00EE72ED" w:rsidRPr="00084291">
        <w:rPr>
          <w:lang w:val="uk-UA"/>
        </w:rPr>
        <w:t xml:space="preserve"> </w:t>
      </w:r>
      <w:r w:rsidRPr="00084291">
        <w:rPr>
          <w:lang w:val="uk-UA"/>
        </w:rPr>
        <w:t>особливість</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вказує</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К.Г. Чуковський</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книзі</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двох</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п'яти».</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даними</w:t>
      </w:r>
      <w:r w:rsidR="00EE72ED" w:rsidRPr="00084291">
        <w:rPr>
          <w:lang w:val="uk-UA"/>
        </w:rPr>
        <w:t xml:space="preserve"> </w:t>
      </w:r>
      <w:r w:rsidR="00FE0C8C" w:rsidRPr="00084291">
        <w:rPr>
          <w:lang w:val="uk-UA"/>
        </w:rPr>
        <w:t>досліджень</w:t>
      </w:r>
      <w:r w:rsidR="00EE72ED" w:rsidRPr="00084291">
        <w:rPr>
          <w:lang w:val="uk-UA"/>
        </w:rPr>
        <w:t xml:space="preserve"> </w:t>
      </w:r>
      <w:r w:rsidRPr="00084291">
        <w:rPr>
          <w:lang w:val="uk-UA"/>
        </w:rPr>
        <w:t>М.М. Волокітіної,</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спостерігається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молодшого</w:t>
      </w:r>
      <w:r w:rsidR="00EE72ED" w:rsidRPr="00084291">
        <w:rPr>
          <w:lang w:val="uk-UA"/>
        </w:rPr>
        <w:t xml:space="preserve"> </w:t>
      </w:r>
      <w:r w:rsidRPr="00084291">
        <w:rPr>
          <w:lang w:val="uk-UA"/>
        </w:rPr>
        <w:t>шкільного</w:t>
      </w:r>
      <w:r w:rsidR="00EE72ED" w:rsidRPr="00084291">
        <w:rPr>
          <w:lang w:val="uk-UA"/>
        </w:rPr>
        <w:t xml:space="preserve"> </w:t>
      </w:r>
      <w:r w:rsidRPr="00084291">
        <w:rPr>
          <w:lang w:val="uk-UA"/>
        </w:rPr>
        <w:t>віку</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початковому</w:t>
      </w:r>
      <w:r w:rsidR="00EE72ED" w:rsidRPr="00084291">
        <w:rPr>
          <w:lang w:val="uk-UA"/>
        </w:rPr>
        <w:t xml:space="preserve"> </w:t>
      </w:r>
      <w:r w:rsidRPr="00084291">
        <w:rPr>
          <w:lang w:val="uk-UA"/>
        </w:rPr>
        <w:t>етапі</w:t>
      </w:r>
      <w:r w:rsidR="00EE72ED" w:rsidRPr="00084291">
        <w:rPr>
          <w:lang w:val="uk-UA"/>
        </w:rPr>
        <w:t xml:space="preserve"> </w:t>
      </w:r>
      <w:r w:rsidRPr="00084291">
        <w:rPr>
          <w:lang w:val="uk-UA"/>
        </w:rPr>
        <w:t>навчання.</w:t>
      </w:r>
    </w:p>
    <w:p w:rsidR="00EE72ED" w:rsidRPr="00084291" w:rsidRDefault="005B20D4" w:rsidP="00EE72ED">
      <w:pPr>
        <w:pStyle w:val="af7"/>
        <w:rPr>
          <w:lang w:val="uk-UA"/>
        </w:rPr>
      </w:pPr>
      <w:r w:rsidRPr="00084291">
        <w:rPr>
          <w:lang w:val="uk-UA"/>
        </w:rPr>
        <w:t>Ставлячись</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форми</w:t>
      </w:r>
      <w:r w:rsidR="00EE72ED" w:rsidRPr="00084291">
        <w:rPr>
          <w:lang w:val="uk-UA"/>
        </w:rPr>
        <w:t xml:space="preserve"> </w:t>
      </w:r>
      <w:r w:rsidRPr="00084291">
        <w:rPr>
          <w:lang w:val="uk-UA"/>
        </w:rPr>
        <w:t>людського</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психолог</w:t>
      </w:r>
      <w:r w:rsidR="00EE72ED" w:rsidRPr="00084291">
        <w:rPr>
          <w:lang w:val="uk-UA"/>
        </w:rPr>
        <w:t xml:space="preserve"> </w:t>
      </w:r>
      <w:r w:rsidRPr="00084291">
        <w:rPr>
          <w:lang w:val="uk-UA"/>
        </w:rPr>
        <w:t>Г.О. Люблінська</w:t>
      </w:r>
      <w:r w:rsidR="00EE72ED" w:rsidRPr="00084291">
        <w:rPr>
          <w:lang w:val="uk-UA"/>
        </w:rPr>
        <w:t xml:space="preserve"> </w:t>
      </w:r>
      <w:r w:rsidRPr="00084291">
        <w:rPr>
          <w:lang w:val="uk-UA"/>
        </w:rPr>
        <w:t>розглядає</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1)міру</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2) процес</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3) форму</w:t>
      </w:r>
      <w:r w:rsidR="00EE72ED" w:rsidRPr="00084291">
        <w:rPr>
          <w:lang w:val="uk-UA"/>
        </w:rPr>
        <w:t xml:space="preserve"> </w:t>
      </w:r>
      <w:r w:rsidRPr="00084291">
        <w:rPr>
          <w:lang w:val="uk-UA"/>
        </w:rPr>
        <w:t>розумової діяльності.</w:t>
      </w:r>
      <w:r w:rsidR="00EE72ED" w:rsidRPr="00084291">
        <w:rPr>
          <w:lang w:val="uk-UA"/>
        </w:rPr>
        <w:t xml:space="preserve"> </w:t>
      </w:r>
      <w:r w:rsidRPr="00084291">
        <w:rPr>
          <w:lang w:val="uk-UA"/>
        </w:rPr>
        <w:t>Через</w:t>
      </w:r>
      <w:r w:rsidR="00EE72ED" w:rsidRPr="00084291">
        <w:rPr>
          <w:lang w:val="uk-UA"/>
        </w:rPr>
        <w:t xml:space="preserve"> </w:t>
      </w:r>
      <w:r w:rsidRPr="00084291">
        <w:rPr>
          <w:lang w:val="uk-UA"/>
        </w:rPr>
        <w:t>усі</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проходить</w:t>
      </w:r>
      <w:r w:rsidR="00EE72ED" w:rsidRPr="00084291">
        <w:rPr>
          <w:lang w:val="uk-UA"/>
        </w:rPr>
        <w:t xml:space="preserve"> </w:t>
      </w:r>
      <w:r w:rsidRPr="00084291">
        <w:rPr>
          <w:lang w:val="uk-UA"/>
        </w:rPr>
        <w:t>думка</w:t>
      </w:r>
      <w:r w:rsidR="00EE72ED" w:rsidRPr="00084291">
        <w:rPr>
          <w:lang w:val="uk-UA"/>
        </w:rPr>
        <w:t xml:space="preserve"> </w:t>
      </w:r>
      <w:r w:rsidRPr="00084291">
        <w:rPr>
          <w:lang w:val="uk-UA"/>
        </w:rPr>
        <w:t>про пряму залежність</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мислительної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від змісту і організації</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умовах</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як вважає Г.О. Люблінська,</w:t>
      </w:r>
      <w:r w:rsidR="00EE72ED" w:rsidRPr="00084291">
        <w:rPr>
          <w:lang w:val="uk-UA"/>
        </w:rPr>
        <w:t xml:space="preserve"> </w:t>
      </w:r>
      <w:r w:rsidRPr="00084291">
        <w:rPr>
          <w:lang w:val="uk-UA"/>
        </w:rPr>
        <w:t>створюється</w:t>
      </w:r>
      <w:r w:rsidR="00EE72ED" w:rsidRPr="00084291">
        <w:rPr>
          <w:lang w:val="uk-UA"/>
        </w:rPr>
        <w:t xml:space="preserve"> </w:t>
      </w:r>
      <w:r w:rsidRPr="00084291">
        <w:rPr>
          <w:lang w:val="uk-UA"/>
        </w:rPr>
        <w:t>можливість</w:t>
      </w:r>
      <w:r w:rsidR="00EE72ED" w:rsidRPr="00084291">
        <w:rPr>
          <w:lang w:val="uk-UA"/>
        </w:rPr>
        <w:t xml:space="preserve"> </w:t>
      </w:r>
      <w:r w:rsidRPr="00084291">
        <w:rPr>
          <w:lang w:val="uk-UA"/>
        </w:rPr>
        <w:t>підвищення ефективності засвоєння</w:t>
      </w:r>
      <w:r w:rsidR="00EE72ED" w:rsidRPr="00084291">
        <w:rPr>
          <w:lang w:val="uk-UA"/>
        </w:rPr>
        <w:t xml:space="preserve"> </w:t>
      </w:r>
      <w:r w:rsidRPr="00084291">
        <w:rPr>
          <w:lang w:val="uk-UA"/>
        </w:rPr>
        <w:t>дітьми</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підкреслює,</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в будь</w:t>
      </w:r>
      <w:r w:rsidR="00EE72ED" w:rsidRPr="00084291">
        <w:rPr>
          <w:lang w:val="uk-UA"/>
        </w:rPr>
        <w:t xml:space="preserve"> </w:t>
      </w:r>
      <w:r w:rsidRPr="00084291">
        <w:rPr>
          <w:lang w:val="uk-UA"/>
        </w:rPr>
        <w:t>якому процесі</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людина</w:t>
      </w:r>
      <w:r w:rsidR="00EE72ED" w:rsidRPr="00084291">
        <w:rPr>
          <w:lang w:val="uk-UA"/>
        </w:rPr>
        <w:t xml:space="preserve"> </w:t>
      </w:r>
      <w:r w:rsidRPr="00084291">
        <w:rPr>
          <w:lang w:val="uk-UA"/>
        </w:rPr>
        <w:t>виконує</w:t>
      </w:r>
      <w:r w:rsidR="00EE72ED" w:rsidRPr="00084291">
        <w:rPr>
          <w:lang w:val="uk-UA"/>
        </w:rPr>
        <w:t xml:space="preserve"> </w:t>
      </w:r>
      <w:r w:rsidRPr="00084291">
        <w:rPr>
          <w:lang w:val="uk-UA"/>
        </w:rPr>
        <w:t>якісь</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з пізнавальним матеріалом.</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мисленні</w:t>
      </w:r>
      <w:r w:rsidR="00EE72ED" w:rsidRPr="00084291">
        <w:rPr>
          <w:lang w:val="uk-UA"/>
        </w:rPr>
        <w:t xml:space="preserve"> </w:t>
      </w:r>
      <w:r w:rsidRPr="00084291">
        <w:rPr>
          <w:lang w:val="uk-UA"/>
        </w:rPr>
        <w:t>ці</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особливо складними.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успіх мислительної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залежить</w:t>
      </w:r>
      <w:r w:rsidR="00EE72ED" w:rsidRPr="00084291">
        <w:rPr>
          <w:lang w:val="uk-UA"/>
        </w:rPr>
        <w:t xml:space="preserve"> </w:t>
      </w:r>
      <w:r w:rsidRPr="00084291">
        <w:rPr>
          <w:lang w:val="uk-UA"/>
        </w:rPr>
        <w:t>від наявності</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людини</w:t>
      </w:r>
      <w:r w:rsidR="00EE72ED" w:rsidRPr="00084291">
        <w:rPr>
          <w:lang w:val="uk-UA"/>
        </w:rPr>
        <w:t xml:space="preserve"> </w:t>
      </w:r>
      <w:r w:rsidRPr="00084291">
        <w:rPr>
          <w:lang w:val="uk-UA"/>
        </w:rPr>
        <w:t>тих знань,</w:t>
      </w:r>
      <w:r w:rsidR="00EE72ED" w:rsidRPr="00084291">
        <w:rPr>
          <w:lang w:val="uk-UA"/>
        </w:rPr>
        <w:t xml:space="preserve"> </w:t>
      </w:r>
      <w:r w:rsidRPr="00084291">
        <w:rPr>
          <w:lang w:val="uk-UA"/>
        </w:rPr>
        <w:t>якими</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скористатися для</w:t>
      </w:r>
      <w:r w:rsidR="00EE72ED" w:rsidRPr="00084291">
        <w:rPr>
          <w:lang w:val="uk-UA"/>
        </w:rPr>
        <w:t xml:space="preserve"> </w:t>
      </w:r>
      <w:r w:rsidRPr="00084291">
        <w:rPr>
          <w:lang w:val="uk-UA"/>
        </w:rPr>
        <w:t>розв'язання</w:t>
      </w:r>
      <w:r w:rsidR="00EE72ED" w:rsidRPr="00084291">
        <w:rPr>
          <w:lang w:val="uk-UA"/>
        </w:rPr>
        <w:t xml:space="preserve"> </w:t>
      </w:r>
      <w:r w:rsidRPr="00084291">
        <w:rPr>
          <w:lang w:val="uk-UA"/>
        </w:rPr>
        <w:t>поставленої задачі,</w:t>
      </w:r>
      <w:r w:rsidR="00EE72ED" w:rsidRPr="00084291">
        <w:rPr>
          <w:lang w:val="uk-UA"/>
        </w:rPr>
        <w:t xml:space="preserve"> </w:t>
      </w:r>
      <w:r w:rsidRPr="00084291">
        <w:rPr>
          <w:lang w:val="uk-UA"/>
        </w:rPr>
        <w:t>спеціальних</w:t>
      </w:r>
      <w:r w:rsidR="00EE72ED" w:rsidRPr="00084291">
        <w:rPr>
          <w:lang w:val="uk-UA"/>
        </w:rPr>
        <w:t xml:space="preserve"> </w:t>
      </w:r>
      <w:r w:rsidRPr="00084291">
        <w:rPr>
          <w:lang w:val="uk-UA"/>
        </w:rPr>
        <w:t>умінь, способів</w:t>
      </w:r>
      <w:r w:rsidR="00EE72ED" w:rsidRPr="00084291">
        <w:rPr>
          <w:lang w:val="uk-UA"/>
        </w:rPr>
        <w:t xml:space="preserve"> </w:t>
      </w:r>
      <w:r w:rsidRPr="00084291">
        <w:rPr>
          <w:lang w:val="uk-UA"/>
        </w:rPr>
        <w:t>виконання</w:t>
      </w:r>
      <w:r w:rsidR="00EE72ED" w:rsidRPr="00084291">
        <w:rPr>
          <w:lang w:val="uk-UA"/>
        </w:rPr>
        <w:t xml:space="preserve"> </w:t>
      </w:r>
      <w:r w:rsidRPr="00084291">
        <w:rPr>
          <w:lang w:val="uk-UA"/>
        </w:rPr>
        <w:t>розумових</w:t>
      </w:r>
      <w:r w:rsidR="00EE72ED" w:rsidRPr="00084291">
        <w:rPr>
          <w:lang w:val="uk-UA"/>
        </w:rPr>
        <w:t xml:space="preserve"> </w:t>
      </w:r>
      <w:r w:rsidRPr="00084291">
        <w:rPr>
          <w:lang w:val="uk-UA"/>
        </w:rPr>
        <w:t>дій, операцій</w:t>
      </w:r>
      <w:r w:rsidR="00EE72ED" w:rsidRPr="00084291">
        <w:rPr>
          <w:lang w:val="uk-UA"/>
        </w:rPr>
        <w:t xml:space="preserve"> </w:t>
      </w:r>
      <w:r w:rsidRPr="00084291">
        <w:rPr>
          <w:lang w:val="uk-UA"/>
        </w:rPr>
        <w:t>порівняння, аналізу,</w:t>
      </w:r>
      <w:r w:rsidR="00EE72ED" w:rsidRPr="00084291">
        <w:rPr>
          <w:lang w:val="uk-UA"/>
        </w:rPr>
        <w:t xml:space="preserve"> </w:t>
      </w:r>
      <w:r w:rsidRPr="00084291">
        <w:rPr>
          <w:lang w:val="uk-UA"/>
        </w:rPr>
        <w:t>синтезу</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ін.,</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також</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бажання насправді пізнати те,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їй</w:t>
      </w:r>
      <w:r w:rsidR="00EE72ED" w:rsidRPr="00084291">
        <w:rPr>
          <w:lang w:val="uk-UA"/>
        </w:rPr>
        <w:t xml:space="preserve"> </w:t>
      </w:r>
      <w:r w:rsidRPr="00084291">
        <w:rPr>
          <w:lang w:val="uk-UA"/>
        </w:rPr>
        <w:t>невідомо.</w:t>
      </w:r>
      <w:r w:rsidR="00EE72ED" w:rsidRPr="00084291">
        <w:rPr>
          <w:lang w:val="uk-UA"/>
        </w:rPr>
        <w:t xml:space="preserve"> </w:t>
      </w:r>
      <w:r w:rsidRPr="00084291">
        <w:rPr>
          <w:lang w:val="uk-UA"/>
        </w:rPr>
        <w:t>Ці</w:t>
      </w:r>
      <w:r w:rsidR="00EE72ED" w:rsidRPr="00084291">
        <w:rPr>
          <w:lang w:val="uk-UA"/>
        </w:rPr>
        <w:t xml:space="preserve"> </w:t>
      </w:r>
      <w:r w:rsidRPr="00084291">
        <w:rPr>
          <w:lang w:val="uk-UA"/>
        </w:rPr>
        <w:t>особливості характеризують мислення як</w:t>
      </w:r>
      <w:r w:rsidR="00EE72ED" w:rsidRPr="00084291">
        <w:rPr>
          <w:lang w:val="uk-UA"/>
        </w:rPr>
        <w:t xml:space="preserve"> </w:t>
      </w:r>
      <w:r w:rsidRPr="00084291">
        <w:rPr>
          <w:lang w:val="uk-UA"/>
        </w:rPr>
        <w:t>специфічну</w:t>
      </w:r>
      <w:r w:rsidR="00EE72ED" w:rsidRPr="00084291">
        <w:rPr>
          <w:lang w:val="uk-UA"/>
        </w:rPr>
        <w:t xml:space="preserve"> </w:t>
      </w:r>
      <w:r w:rsidRPr="00084291">
        <w:rPr>
          <w:lang w:val="uk-UA"/>
        </w:rPr>
        <w:t>розумову</w:t>
      </w:r>
      <w:r w:rsidR="00EE72ED" w:rsidRPr="00084291">
        <w:rPr>
          <w:lang w:val="uk-UA"/>
        </w:rPr>
        <w:t xml:space="preserve"> </w:t>
      </w:r>
      <w:r w:rsidRPr="00084291">
        <w:rPr>
          <w:lang w:val="uk-UA"/>
        </w:rPr>
        <w:t>діяльність людини.</w:t>
      </w:r>
    </w:p>
    <w:p w:rsidR="00EE72ED" w:rsidRPr="00084291" w:rsidRDefault="005B20D4" w:rsidP="00EE72ED">
      <w:pPr>
        <w:pStyle w:val="af7"/>
        <w:rPr>
          <w:lang w:val="uk-UA"/>
        </w:rPr>
      </w:pPr>
      <w:r w:rsidRPr="00084291">
        <w:rPr>
          <w:lang w:val="uk-UA"/>
        </w:rPr>
        <w:t>Говорячи</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особливості</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Г.О. Люблінська</w:t>
      </w:r>
      <w:r w:rsidR="00EE72ED" w:rsidRPr="00084291">
        <w:rPr>
          <w:lang w:val="uk-UA"/>
        </w:rPr>
        <w:t xml:space="preserve"> </w:t>
      </w:r>
      <w:r w:rsidRPr="00084291">
        <w:rPr>
          <w:lang w:val="uk-UA"/>
        </w:rPr>
        <w:t>вказує,</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своєю</w:t>
      </w:r>
      <w:r w:rsidR="00EE72ED" w:rsidRPr="00084291">
        <w:rPr>
          <w:lang w:val="uk-UA"/>
        </w:rPr>
        <w:t xml:space="preserve"> </w:t>
      </w:r>
      <w:r w:rsidRPr="00084291">
        <w:rPr>
          <w:lang w:val="uk-UA"/>
        </w:rPr>
        <w:t>суттю</w:t>
      </w:r>
      <w:r w:rsidR="00EE72ED" w:rsidRPr="00084291">
        <w:rPr>
          <w:lang w:val="uk-UA"/>
        </w:rPr>
        <w:t xml:space="preserve"> </w:t>
      </w:r>
      <w:r w:rsidRPr="00084291">
        <w:rPr>
          <w:lang w:val="uk-UA"/>
        </w:rPr>
        <w:t>воно</w:t>
      </w:r>
      <w:r w:rsidR="00EE72ED" w:rsidRPr="00084291">
        <w:rPr>
          <w:lang w:val="uk-UA"/>
        </w:rPr>
        <w:t xml:space="preserve"> </w:t>
      </w:r>
      <w:r w:rsidRPr="00084291">
        <w:rPr>
          <w:lang w:val="uk-UA"/>
        </w:rPr>
        <w:t>практичне.</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зовсім</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означає,</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розуміє</w:t>
      </w:r>
      <w:r w:rsidR="00EE72ED" w:rsidRPr="00084291">
        <w:rPr>
          <w:lang w:val="uk-UA"/>
        </w:rPr>
        <w:t xml:space="preserve"> </w:t>
      </w:r>
      <w:r w:rsidRPr="00084291">
        <w:rPr>
          <w:lang w:val="uk-UA"/>
        </w:rPr>
        <w:t>логіку</w:t>
      </w:r>
      <w:r w:rsidR="00EE72ED" w:rsidRPr="00084291">
        <w:rPr>
          <w:lang w:val="uk-UA"/>
        </w:rPr>
        <w:t xml:space="preserve"> </w:t>
      </w:r>
      <w:r w:rsidRPr="00084291">
        <w:rPr>
          <w:lang w:val="uk-UA"/>
        </w:rPr>
        <w:t>відношень</w:t>
      </w:r>
      <w:r w:rsidR="00EE72ED" w:rsidRPr="00084291">
        <w:rPr>
          <w:lang w:val="uk-UA"/>
        </w:rPr>
        <w:t xml:space="preserve"> </w:t>
      </w:r>
      <w:r w:rsidRPr="00084291">
        <w:rPr>
          <w:lang w:val="uk-UA"/>
        </w:rPr>
        <w:t>між</w:t>
      </w:r>
      <w:r w:rsidR="00EE72ED" w:rsidRPr="00084291">
        <w:rPr>
          <w:lang w:val="uk-UA"/>
        </w:rPr>
        <w:t xml:space="preserve"> </w:t>
      </w:r>
      <w:r w:rsidRPr="00084291">
        <w:rPr>
          <w:lang w:val="uk-UA"/>
        </w:rPr>
        <w:t>об'єктами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явищами</w:t>
      </w:r>
      <w:r w:rsidR="00EE72ED" w:rsidRPr="00084291">
        <w:rPr>
          <w:lang w:val="uk-UA"/>
        </w:rPr>
        <w:t xml:space="preserve"> </w:t>
      </w:r>
      <w:r w:rsidRPr="00084291">
        <w:rPr>
          <w:lang w:val="uk-UA"/>
        </w:rPr>
        <w:t>дійсності.</w:t>
      </w:r>
      <w:r w:rsidR="00EE72ED" w:rsidRPr="00084291">
        <w:rPr>
          <w:lang w:val="uk-UA"/>
        </w:rPr>
        <w:t xml:space="preserve"> </w:t>
      </w:r>
      <w:r w:rsidRPr="00084291">
        <w:rPr>
          <w:lang w:val="uk-UA"/>
        </w:rPr>
        <w:t>Полемізуючи</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такими психологами,</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Бюллер,</w:t>
      </w:r>
      <w:r w:rsidR="00EE72ED" w:rsidRPr="00084291">
        <w:rPr>
          <w:lang w:val="uk-UA"/>
        </w:rPr>
        <w:t xml:space="preserve"> </w:t>
      </w:r>
      <w:r w:rsidRPr="00084291">
        <w:rPr>
          <w:lang w:val="uk-UA"/>
        </w:rPr>
        <w:t>Штерн,</w:t>
      </w:r>
      <w:r w:rsidR="00EE72ED" w:rsidRPr="00084291">
        <w:rPr>
          <w:lang w:val="uk-UA"/>
        </w:rPr>
        <w:t xml:space="preserve"> </w:t>
      </w:r>
      <w:r w:rsidRPr="00084291">
        <w:rPr>
          <w:lang w:val="uk-UA"/>
        </w:rPr>
        <w:t>Піаже,</w:t>
      </w:r>
      <w:r w:rsidR="00EE72ED" w:rsidRPr="00084291">
        <w:rPr>
          <w:lang w:val="uk-UA"/>
        </w:rPr>
        <w:t xml:space="preserve"> </w:t>
      </w:r>
      <w:r w:rsidRPr="00084291">
        <w:rPr>
          <w:lang w:val="uk-UA"/>
        </w:rPr>
        <w:t>Г.О. Люблінська</w:t>
      </w:r>
      <w:r w:rsidR="00EE72ED" w:rsidRPr="00084291">
        <w:rPr>
          <w:lang w:val="uk-UA"/>
        </w:rPr>
        <w:t xml:space="preserve"> </w:t>
      </w:r>
      <w:r w:rsidRPr="00084291">
        <w:rPr>
          <w:lang w:val="uk-UA"/>
        </w:rPr>
        <w:t>вказує,</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практичному</w:t>
      </w:r>
      <w:r w:rsidR="00EE72ED" w:rsidRPr="00084291">
        <w:rPr>
          <w:lang w:val="uk-UA"/>
        </w:rPr>
        <w:t xml:space="preserve"> </w:t>
      </w:r>
      <w:r w:rsidRPr="00084291">
        <w:rPr>
          <w:lang w:val="uk-UA"/>
        </w:rPr>
        <w:t>мисленні</w:t>
      </w:r>
      <w:r w:rsidR="00EE72ED" w:rsidRPr="00084291">
        <w:rPr>
          <w:lang w:val="uk-UA"/>
        </w:rPr>
        <w:t xml:space="preserve"> </w:t>
      </w:r>
      <w:r w:rsidRPr="00084291">
        <w:rPr>
          <w:lang w:val="uk-UA"/>
        </w:rPr>
        <w:t>«...безпосередньо</w:t>
      </w:r>
      <w:r w:rsidR="00EE72ED" w:rsidRPr="00084291">
        <w:rPr>
          <w:lang w:val="uk-UA"/>
        </w:rPr>
        <w:t xml:space="preserve"> </w:t>
      </w:r>
      <w:r w:rsidRPr="00084291">
        <w:rPr>
          <w:lang w:val="uk-UA"/>
        </w:rPr>
        <w:t>впливають</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речі,</w:t>
      </w:r>
      <w:r w:rsidR="00EE72ED" w:rsidRPr="00084291">
        <w:rPr>
          <w:lang w:val="uk-UA"/>
        </w:rPr>
        <w:t xml:space="preserve"> </w:t>
      </w:r>
      <w:r w:rsidRPr="00084291">
        <w:rPr>
          <w:lang w:val="uk-UA"/>
        </w:rPr>
        <w:t>розкривають</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властивості,</w:t>
      </w:r>
      <w:r w:rsidR="00EE72ED" w:rsidRPr="00084291">
        <w:rPr>
          <w:lang w:val="uk-UA"/>
        </w:rPr>
        <w:t xml:space="preserve"> </w:t>
      </w:r>
      <w:r w:rsidRPr="00084291">
        <w:rPr>
          <w:lang w:val="uk-UA"/>
        </w:rPr>
        <w:t>виявляють</w:t>
      </w:r>
      <w:r w:rsidR="00EE72ED" w:rsidRPr="00084291">
        <w:rPr>
          <w:lang w:val="uk-UA"/>
        </w:rPr>
        <w:t xml:space="preserve"> </w:t>
      </w:r>
      <w:r w:rsidRPr="00084291">
        <w:rPr>
          <w:lang w:val="uk-UA"/>
        </w:rPr>
        <w:t>ознаки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головне,</w:t>
      </w:r>
      <w:r w:rsidR="00EE72ED" w:rsidRPr="00084291">
        <w:rPr>
          <w:lang w:val="uk-UA"/>
        </w:rPr>
        <w:t xml:space="preserve"> </w:t>
      </w:r>
      <w:r w:rsidRPr="00084291">
        <w:rPr>
          <w:lang w:val="uk-UA"/>
        </w:rPr>
        <w:t>розкривають</w:t>
      </w:r>
      <w:r w:rsidR="00EE72ED" w:rsidRPr="00084291">
        <w:rPr>
          <w:lang w:val="uk-UA"/>
        </w:rPr>
        <w:t xml:space="preserve"> </w:t>
      </w:r>
      <w:r w:rsidRPr="00084291">
        <w:rPr>
          <w:lang w:val="uk-UA"/>
        </w:rPr>
        <w:t>невідомі</w:t>
      </w:r>
      <w:r w:rsidR="00EE72ED" w:rsidRPr="00084291">
        <w:rPr>
          <w:lang w:val="uk-UA"/>
        </w:rPr>
        <w:t xml:space="preserve"> </w:t>
      </w:r>
      <w:r w:rsidRPr="00084291">
        <w:rPr>
          <w:lang w:val="uk-UA"/>
        </w:rPr>
        <w:t>їм</w:t>
      </w:r>
      <w:r w:rsidR="00EE72ED" w:rsidRPr="00084291">
        <w:rPr>
          <w:lang w:val="uk-UA"/>
        </w:rPr>
        <w:t xml:space="preserve"> </w:t>
      </w:r>
      <w:r w:rsidRPr="00084291">
        <w:rPr>
          <w:lang w:val="uk-UA"/>
        </w:rPr>
        <w:t>раніше</w:t>
      </w:r>
      <w:r w:rsidR="00EE72ED" w:rsidRPr="00084291">
        <w:rPr>
          <w:lang w:val="uk-UA"/>
        </w:rPr>
        <w:t xml:space="preserve"> </w:t>
      </w:r>
      <w:r w:rsidRPr="00084291">
        <w:rPr>
          <w:lang w:val="uk-UA"/>
        </w:rPr>
        <w:t>зв'язки,</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існують</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між</w:t>
      </w:r>
      <w:r w:rsidR="00EE72ED" w:rsidRPr="00084291">
        <w:rPr>
          <w:lang w:val="uk-UA"/>
        </w:rPr>
        <w:t xml:space="preserve"> </w:t>
      </w:r>
      <w:r w:rsidRPr="00084291">
        <w:rPr>
          <w:lang w:val="uk-UA"/>
        </w:rPr>
        <w:t>речами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явищами,</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всередині</w:t>
      </w:r>
      <w:r w:rsidR="00EE72ED" w:rsidRPr="00084291">
        <w:rPr>
          <w:lang w:val="uk-UA"/>
        </w:rPr>
        <w:t xml:space="preserve"> </w:t>
      </w:r>
      <w:r w:rsidRPr="00084291">
        <w:rPr>
          <w:lang w:val="uk-UA"/>
        </w:rPr>
        <w:t>кожного</w:t>
      </w:r>
      <w:r w:rsidR="00EE72ED" w:rsidRPr="00084291">
        <w:rPr>
          <w:lang w:val="uk-UA"/>
        </w:rPr>
        <w:t xml:space="preserve"> </w:t>
      </w:r>
      <w:r w:rsidRPr="00084291">
        <w:rPr>
          <w:lang w:val="uk-UA"/>
        </w:rPr>
        <w:t>предмета</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явища.</w:t>
      </w:r>
      <w:r w:rsidR="00EE72ED" w:rsidRPr="00084291">
        <w:rPr>
          <w:lang w:val="uk-UA"/>
        </w:rPr>
        <w:t xml:space="preserve"> </w:t>
      </w:r>
      <w:r w:rsidRPr="00084291">
        <w:rPr>
          <w:lang w:val="uk-UA"/>
        </w:rPr>
        <w:t>Ці</w:t>
      </w:r>
      <w:r w:rsidR="00EE72ED" w:rsidRPr="00084291">
        <w:rPr>
          <w:lang w:val="uk-UA"/>
        </w:rPr>
        <w:t xml:space="preserve"> </w:t>
      </w:r>
      <w:r w:rsidRPr="00084291">
        <w:rPr>
          <w:lang w:val="uk-UA"/>
        </w:rPr>
        <w:t>зв'язки</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прихованих стають</w:t>
      </w:r>
      <w:r w:rsidR="00EE72ED" w:rsidRPr="00084291">
        <w:rPr>
          <w:lang w:val="uk-UA"/>
        </w:rPr>
        <w:t xml:space="preserve"> </w:t>
      </w:r>
      <w:r w:rsidRPr="00084291">
        <w:rPr>
          <w:lang w:val="uk-UA"/>
        </w:rPr>
        <w:t>видимими.</w:t>
      </w:r>
      <w:r w:rsidR="00EE72ED" w:rsidRPr="00084291">
        <w:rPr>
          <w:lang w:val="uk-UA"/>
        </w:rPr>
        <w:t xml:space="preserve"> </w:t>
      </w:r>
      <w:r w:rsidRPr="00084291">
        <w:rPr>
          <w:lang w:val="uk-UA"/>
        </w:rPr>
        <w:t>Відповідно</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вся</w:t>
      </w:r>
      <w:r w:rsidR="00EE72ED" w:rsidRPr="00084291">
        <w:rPr>
          <w:lang w:val="uk-UA"/>
        </w:rPr>
        <w:t xml:space="preserve"> </w:t>
      </w:r>
      <w:r w:rsidRPr="00084291">
        <w:rPr>
          <w:lang w:val="uk-UA"/>
        </w:rPr>
        <w:t>пізнавальна</w:t>
      </w:r>
      <w:r w:rsidR="00EE72ED" w:rsidRPr="00084291">
        <w:rPr>
          <w:lang w:val="uk-UA"/>
        </w:rPr>
        <w:t xml:space="preserve"> </w:t>
      </w:r>
      <w:r w:rsidRPr="00084291">
        <w:rPr>
          <w:lang w:val="uk-UA"/>
        </w:rPr>
        <w:t>діяльність</w:t>
      </w:r>
      <w:r w:rsidR="00EE72ED" w:rsidRPr="00084291">
        <w:rPr>
          <w:lang w:val="uk-UA"/>
        </w:rPr>
        <w:t xml:space="preserve"> </w:t>
      </w:r>
      <w:r w:rsidRPr="00084291">
        <w:rPr>
          <w:lang w:val="uk-UA"/>
        </w:rPr>
        <w:t>дитини,</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нею</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набуті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стають</w:t>
      </w:r>
      <w:r w:rsidR="00EE72ED" w:rsidRPr="00084291">
        <w:rPr>
          <w:lang w:val="uk-UA"/>
        </w:rPr>
        <w:t xml:space="preserve"> </w:t>
      </w:r>
      <w:r w:rsidRPr="00084291">
        <w:rPr>
          <w:lang w:val="uk-UA"/>
        </w:rPr>
        <w:t>глибшими</w:t>
      </w:r>
      <w:r w:rsidR="00EE72ED" w:rsidRPr="00084291">
        <w:rPr>
          <w:lang w:val="uk-UA"/>
        </w:rPr>
        <w:t xml:space="preserve"> </w:t>
      </w:r>
      <w:r w:rsidRPr="00084291">
        <w:rPr>
          <w:lang w:val="uk-UA"/>
        </w:rPr>
        <w:t>й</w:t>
      </w:r>
      <w:r w:rsidR="00EE72ED" w:rsidRPr="00084291">
        <w:rPr>
          <w:lang w:val="uk-UA"/>
        </w:rPr>
        <w:t xml:space="preserve"> </w:t>
      </w:r>
      <w:r w:rsidRPr="00084291">
        <w:rPr>
          <w:lang w:val="uk-UA"/>
        </w:rPr>
        <w:t>усвідомленими» (Г.О. Люблинская.</w:t>
      </w:r>
      <w:r w:rsidR="00EE72ED" w:rsidRPr="00084291">
        <w:rPr>
          <w:lang w:val="uk-UA"/>
        </w:rPr>
        <w:t xml:space="preserve"> </w:t>
      </w:r>
      <w:r w:rsidRPr="00084291">
        <w:rPr>
          <w:lang w:val="uk-UA"/>
        </w:rPr>
        <w:t>Учителю</w:t>
      </w:r>
      <w:r w:rsidR="00EE72ED" w:rsidRPr="00084291">
        <w:rPr>
          <w:lang w:val="uk-UA"/>
        </w:rPr>
        <w:t xml:space="preserve"> </w:t>
      </w:r>
      <w:r w:rsidRPr="00084291">
        <w:rPr>
          <w:lang w:val="uk-UA"/>
        </w:rPr>
        <w:t>о</w:t>
      </w:r>
      <w:r w:rsidR="00EE72ED" w:rsidRPr="00084291">
        <w:rPr>
          <w:lang w:val="uk-UA"/>
        </w:rPr>
        <w:t xml:space="preserve"> </w:t>
      </w:r>
      <w:r w:rsidRPr="00084291">
        <w:rPr>
          <w:lang w:val="uk-UA"/>
        </w:rPr>
        <w:t>психологии</w:t>
      </w:r>
      <w:r w:rsidR="00EE72ED" w:rsidRPr="00084291">
        <w:rPr>
          <w:lang w:val="uk-UA"/>
        </w:rPr>
        <w:t xml:space="preserve"> </w:t>
      </w:r>
      <w:r w:rsidRPr="00084291">
        <w:rPr>
          <w:lang w:val="uk-UA"/>
        </w:rPr>
        <w:t>младшего</w:t>
      </w:r>
      <w:r w:rsidR="00EE72ED" w:rsidRPr="00084291">
        <w:rPr>
          <w:lang w:val="uk-UA"/>
        </w:rPr>
        <w:t xml:space="preserve"> </w:t>
      </w:r>
      <w:r w:rsidRPr="00084291">
        <w:rPr>
          <w:lang w:val="uk-UA"/>
        </w:rPr>
        <w:t>школьника. - М.,1977. - С.187).</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далі</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акцентує,</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такий</w:t>
      </w:r>
      <w:r w:rsidR="00EE72ED" w:rsidRPr="00084291">
        <w:rPr>
          <w:lang w:val="uk-UA"/>
        </w:rPr>
        <w:t xml:space="preserve"> </w:t>
      </w:r>
      <w:r w:rsidRPr="00084291">
        <w:rPr>
          <w:lang w:val="uk-UA"/>
        </w:rPr>
        <w:t>шлях</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особливо</w:t>
      </w:r>
      <w:r w:rsidR="00EE72ED" w:rsidRPr="00084291">
        <w:rPr>
          <w:lang w:val="uk-UA"/>
        </w:rPr>
        <w:t xml:space="preserve"> </w:t>
      </w:r>
      <w:r w:rsidRPr="00084291">
        <w:rPr>
          <w:lang w:val="uk-UA"/>
        </w:rPr>
        <w:t>ефективний</w:t>
      </w:r>
      <w:r w:rsidR="00EE72ED" w:rsidRPr="00084291">
        <w:rPr>
          <w:lang w:val="uk-UA"/>
        </w:rPr>
        <w:t xml:space="preserve"> </w:t>
      </w:r>
      <w:r w:rsidRPr="00084291">
        <w:rPr>
          <w:lang w:val="uk-UA"/>
        </w:rPr>
        <w:t>у молодших</w:t>
      </w:r>
      <w:r w:rsidR="00EE72ED" w:rsidRPr="00084291">
        <w:rPr>
          <w:lang w:val="uk-UA"/>
        </w:rPr>
        <w:t xml:space="preserve"> </w:t>
      </w:r>
      <w:r w:rsidRPr="00084291">
        <w:rPr>
          <w:lang w:val="uk-UA"/>
        </w:rPr>
        <w:t>класах</w:t>
      </w:r>
      <w:r w:rsidR="00EE72ED" w:rsidRPr="00084291">
        <w:rPr>
          <w:lang w:val="uk-UA"/>
        </w:rPr>
        <w:t xml:space="preserve"> </w:t>
      </w:r>
      <w:r w:rsidRPr="00084291">
        <w:rPr>
          <w:lang w:val="uk-UA"/>
        </w:rPr>
        <w:t>під</w:t>
      </w:r>
      <w:r w:rsidR="00EE72ED" w:rsidRPr="00084291">
        <w:rPr>
          <w:lang w:val="uk-UA"/>
        </w:rPr>
        <w:t xml:space="preserve"> </w:t>
      </w:r>
      <w:r w:rsidRPr="00084291">
        <w:rPr>
          <w:lang w:val="uk-UA"/>
        </w:rPr>
        <w:t>час</w:t>
      </w:r>
      <w:r w:rsidR="00EE72ED" w:rsidRPr="00084291">
        <w:rPr>
          <w:lang w:val="uk-UA"/>
        </w:rPr>
        <w:t xml:space="preserve"> </w:t>
      </w:r>
      <w:r w:rsidRPr="00084291">
        <w:rPr>
          <w:lang w:val="uk-UA"/>
        </w:rPr>
        <w:t>вивчення</w:t>
      </w:r>
      <w:r w:rsidR="00EE72ED" w:rsidRPr="00084291">
        <w:rPr>
          <w:lang w:val="uk-UA"/>
        </w:rPr>
        <w:t xml:space="preserve"> </w:t>
      </w:r>
      <w:r w:rsidRPr="00084291">
        <w:rPr>
          <w:lang w:val="uk-UA"/>
        </w:rPr>
        <w:t>явищ</w:t>
      </w:r>
      <w:r w:rsidR="00EE72ED" w:rsidRPr="00084291">
        <w:rPr>
          <w:lang w:val="uk-UA"/>
        </w:rPr>
        <w:t xml:space="preserve"> </w:t>
      </w:r>
      <w:r w:rsidRPr="00084291">
        <w:rPr>
          <w:lang w:val="uk-UA"/>
        </w:rPr>
        <w:t>природи</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використанням</w:t>
      </w:r>
      <w:r w:rsidR="00EE72ED" w:rsidRPr="00084291">
        <w:rPr>
          <w:lang w:val="uk-UA"/>
        </w:rPr>
        <w:t xml:space="preserve"> </w:t>
      </w:r>
      <w:r w:rsidRPr="00084291">
        <w:rPr>
          <w:lang w:val="uk-UA"/>
        </w:rPr>
        <w:t>дослідництва,</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також</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уроках</w:t>
      </w:r>
      <w:r w:rsidR="00EE72ED" w:rsidRPr="00084291">
        <w:rPr>
          <w:lang w:val="uk-UA"/>
        </w:rPr>
        <w:t xml:space="preserve"> </w:t>
      </w:r>
      <w:r w:rsidRPr="00084291">
        <w:rPr>
          <w:lang w:val="uk-UA"/>
        </w:rPr>
        <w:t>математики,</w:t>
      </w:r>
      <w:r w:rsidR="00EE72ED" w:rsidRPr="00084291">
        <w:rPr>
          <w:lang w:val="uk-UA"/>
        </w:rPr>
        <w:t xml:space="preserve"> </w:t>
      </w:r>
      <w:r w:rsidRPr="00084291">
        <w:rPr>
          <w:lang w:val="uk-UA"/>
        </w:rPr>
        <w:t>праці</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всіх</w:t>
      </w:r>
      <w:r w:rsidR="00EE72ED" w:rsidRPr="00084291">
        <w:rPr>
          <w:lang w:val="uk-UA"/>
        </w:rPr>
        <w:t xml:space="preserve"> </w:t>
      </w:r>
      <w:r w:rsidRPr="00084291">
        <w:rPr>
          <w:lang w:val="uk-UA"/>
        </w:rPr>
        <w:t>інших</w:t>
      </w:r>
      <w:r w:rsidR="00EE72ED" w:rsidRPr="00084291">
        <w:rPr>
          <w:lang w:val="uk-UA"/>
        </w:rPr>
        <w:t xml:space="preserve"> </w:t>
      </w:r>
      <w:r w:rsidRPr="00084291">
        <w:rPr>
          <w:lang w:val="uk-UA"/>
        </w:rPr>
        <w:t>навчальних</w:t>
      </w:r>
      <w:r w:rsidR="00EE72ED" w:rsidRPr="00084291">
        <w:rPr>
          <w:lang w:val="uk-UA"/>
        </w:rPr>
        <w:t xml:space="preserve"> </w:t>
      </w:r>
      <w:r w:rsidRPr="00084291">
        <w:rPr>
          <w:lang w:val="uk-UA"/>
        </w:rPr>
        <w:t>предметах,</w:t>
      </w:r>
      <w:r w:rsidR="00EE72ED" w:rsidRPr="00084291">
        <w:rPr>
          <w:lang w:val="uk-UA"/>
        </w:rPr>
        <w:t xml:space="preserve"> </w:t>
      </w:r>
      <w:r w:rsidRPr="00084291">
        <w:rPr>
          <w:lang w:val="uk-UA"/>
        </w:rPr>
        <w:t>де</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бути</w:t>
      </w:r>
      <w:r w:rsidR="00EE72ED" w:rsidRPr="00084291">
        <w:rPr>
          <w:lang w:val="uk-UA"/>
        </w:rPr>
        <w:t xml:space="preserve"> </w:t>
      </w:r>
      <w:r w:rsidRPr="00084291">
        <w:rPr>
          <w:lang w:val="uk-UA"/>
        </w:rPr>
        <w:t>використані</w:t>
      </w:r>
      <w:r w:rsidR="00EE72ED" w:rsidRPr="00084291">
        <w:rPr>
          <w:lang w:val="uk-UA"/>
        </w:rPr>
        <w:t xml:space="preserve"> </w:t>
      </w:r>
      <w:r w:rsidR="00FE0C8C" w:rsidRPr="00084291">
        <w:rPr>
          <w:lang w:val="uk-UA"/>
        </w:rPr>
        <w:t>практичні</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початковий</w:t>
      </w:r>
      <w:r w:rsidR="00EE72ED" w:rsidRPr="00084291">
        <w:rPr>
          <w:lang w:val="uk-UA"/>
        </w:rPr>
        <w:t xml:space="preserve"> </w:t>
      </w:r>
      <w:r w:rsidRPr="00084291">
        <w:rPr>
          <w:lang w:val="uk-UA"/>
        </w:rPr>
        <w:t>шлях</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навчального</w:t>
      </w:r>
      <w:r w:rsidR="00EE72ED" w:rsidRPr="00084291">
        <w:rPr>
          <w:lang w:val="uk-UA"/>
        </w:rPr>
        <w:t xml:space="preserve"> </w:t>
      </w:r>
      <w:r w:rsidRPr="00084291">
        <w:rPr>
          <w:lang w:val="uk-UA"/>
        </w:rPr>
        <w:t>матеріалу,</w:t>
      </w:r>
      <w:r w:rsidR="00EE72ED" w:rsidRPr="00084291">
        <w:rPr>
          <w:lang w:val="uk-UA"/>
        </w:rPr>
        <w:t xml:space="preserve"> </w:t>
      </w:r>
      <w:r w:rsidRPr="00084291">
        <w:rPr>
          <w:lang w:val="uk-UA"/>
        </w:rPr>
        <w:t>що пропонується</w:t>
      </w:r>
      <w:r w:rsidR="00EE72ED" w:rsidRPr="00084291">
        <w:rPr>
          <w:lang w:val="uk-UA"/>
        </w:rPr>
        <w:t xml:space="preserve"> </w:t>
      </w:r>
      <w:r w:rsidRPr="00084291">
        <w:rPr>
          <w:lang w:val="uk-UA"/>
        </w:rPr>
        <w:t>дітям.</w:t>
      </w:r>
    </w:p>
    <w:p w:rsidR="00EE72ED" w:rsidRPr="00084291" w:rsidRDefault="005B20D4" w:rsidP="00EE72ED">
      <w:pPr>
        <w:pStyle w:val="af7"/>
        <w:rPr>
          <w:lang w:val="uk-UA"/>
        </w:rPr>
      </w:pPr>
      <w:r w:rsidRPr="00084291">
        <w:rPr>
          <w:lang w:val="uk-UA"/>
        </w:rPr>
        <w:t>Таким</w:t>
      </w:r>
      <w:r w:rsidR="00EE72ED" w:rsidRPr="00084291">
        <w:rPr>
          <w:lang w:val="uk-UA"/>
        </w:rPr>
        <w:t xml:space="preserve"> </w:t>
      </w:r>
      <w:r w:rsidRPr="00084291">
        <w:rPr>
          <w:lang w:val="uk-UA"/>
        </w:rPr>
        <w:t>чином,</w:t>
      </w:r>
      <w:r w:rsidR="00EE72ED" w:rsidRPr="00084291">
        <w:rPr>
          <w:lang w:val="uk-UA"/>
        </w:rPr>
        <w:t xml:space="preserve"> </w:t>
      </w:r>
      <w:r w:rsidRPr="00084291">
        <w:rPr>
          <w:lang w:val="uk-UA"/>
        </w:rPr>
        <w:t>будучи</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змістом</w:t>
      </w:r>
      <w:r w:rsidR="00EE72ED" w:rsidRPr="00084291">
        <w:rPr>
          <w:lang w:val="uk-UA"/>
        </w:rPr>
        <w:t xml:space="preserve"> </w:t>
      </w:r>
      <w:r w:rsidRPr="00084291">
        <w:rPr>
          <w:lang w:val="uk-UA"/>
        </w:rPr>
        <w:t>наочно-дійовим</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наочно-образним,</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опирається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практичні</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них</w:t>
      </w:r>
      <w:r w:rsidR="00EE72ED" w:rsidRPr="00084291">
        <w:rPr>
          <w:lang w:val="uk-UA"/>
        </w:rPr>
        <w:t xml:space="preserve"> </w:t>
      </w:r>
      <w:r w:rsidRPr="00084291">
        <w:rPr>
          <w:lang w:val="uk-UA"/>
        </w:rPr>
        <w:t>реалізується.</w:t>
      </w:r>
    </w:p>
    <w:p w:rsidR="00EE72ED" w:rsidRPr="00084291" w:rsidRDefault="005B20D4" w:rsidP="00EE72ED">
      <w:pPr>
        <w:pStyle w:val="af7"/>
        <w:rPr>
          <w:lang w:val="uk-UA"/>
        </w:rPr>
      </w:pPr>
      <w:r w:rsidRPr="00084291">
        <w:rPr>
          <w:lang w:val="uk-UA"/>
        </w:rPr>
        <w:t>Дещо</w:t>
      </w:r>
      <w:r w:rsidR="00EE72ED" w:rsidRPr="00084291">
        <w:rPr>
          <w:lang w:val="uk-UA"/>
        </w:rPr>
        <w:t xml:space="preserve"> </w:t>
      </w:r>
      <w:r w:rsidRPr="00084291">
        <w:rPr>
          <w:lang w:val="uk-UA"/>
        </w:rPr>
        <w:t>інший</w:t>
      </w:r>
      <w:r w:rsidR="00EE72ED" w:rsidRPr="00084291">
        <w:rPr>
          <w:lang w:val="uk-UA"/>
        </w:rPr>
        <w:t xml:space="preserve"> </w:t>
      </w:r>
      <w:r w:rsidRPr="00084291">
        <w:rPr>
          <w:lang w:val="uk-UA"/>
        </w:rPr>
        <w:t>характер</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дитячого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був</w:t>
      </w:r>
      <w:r w:rsidR="00EE72ED" w:rsidRPr="00084291">
        <w:rPr>
          <w:lang w:val="uk-UA"/>
        </w:rPr>
        <w:t xml:space="preserve"> </w:t>
      </w:r>
      <w:r w:rsidRPr="00084291">
        <w:rPr>
          <w:lang w:val="uk-UA"/>
        </w:rPr>
        <w:t>представлений</w:t>
      </w:r>
      <w:r w:rsidR="00EE72ED" w:rsidRPr="00084291">
        <w:rPr>
          <w:lang w:val="uk-UA"/>
        </w:rPr>
        <w:t xml:space="preserve"> </w:t>
      </w:r>
      <w:r w:rsidRPr="00084291">
        <w:rPr>
          <w:lang w:val="uk-UA"/>
        </w:rPr>
        <w:t>П.Я. Гальперіним</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А.Ф. Тализіною.</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результаті</w:t>
      </w:r>
      <w:r w:rsidR="00EE72ED" w:rsidRPr="00084291">
        <w:rPr>
          <w:lang w:val="uk-UA"/>
        </w:rPr>
        <w:t xml:space="preserve"> </w:t>
      </w:r>
      <w:r w:rsidRPr="00084291">
        <w:rPr>
          <w:lang w:val="uk-UA"/>
        </w:rPr>
        <w:t>досліджень</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створили</w:t>
      </w:r>
      <w:r w:rsidR="00EE72ED" w:rsidRPr="00084291">
        <w:rPr>
          <w:lang w:val="uk-UA"/>
        </w:rPr>
        <w:t xml:space="preserve"> </w:t>
      </w:r>
      <w:r w:rsidRPr="00084291">
        <w:rPr>
          <w:lang w:val="uk-UA"/>
        </w:rPr>
        <w:t>«теорію</w:t>
      </w:r>
      <w:r w:rsidR="00EE72ED" w:rsidRPr="00084291">
        <w:rPr>
          <w:lang w:val="uk-UA"/>
        </w:rPr>
        <w:t xml:space="preserve"> </w:t>
      </w:r>
      <w:r w:rsidRPr="00084291">
        <w:rPr>
          <w:lang w:val="uk-UA"/>
        </w:rPr>
        <w:t>поетапного</w:t>
      </w:r>
      <w:r w:rsidR="00EE72ED" w:rsidRPr="00084291">
        <w:rPr>
          <w:lang w:val="uk-UA"/>
        </w:rPr>
        <w:t xml:space="preserve"> </w:t>
      </w:r>
      <w:r w:rsidRPr="00084291">
        <w:rPr>
          <w:lang w:val="uk-UA"/>
        </w:rPr>
        <w:t>формування</w:t>
      </w:r>
      <w:r w:rsidR="00EE72ED" w:rsidRPr="00084291">
        <w:rPr>
          <w:lang w:val="uk-UA"/>
        </w:rPr>
        <w:t xml:space="preserve"> </w:t>
      </w:r>
      <w:r w:rsidRPr="00084291">
        <w:rPr>
          <w:lang w:val="uk-UA"/>
        </w:rPr>
        <w:t>розумових</w:t>
      </w:r>
      <w:r w:rsidR="00EE72ED" w:rsidRPr="00084291">
        <w:rPr>
          <w:lang w:val="uk-UA"/>
        </w:rPr>
        <w:t xml:space="preserve"> </w:t>
      </w:r>
      <w:r w:rsidRPr="00084291">
        <w:rPr>
          <w:lang w:val="uk-UA"/>
        </w:rPr>
        <w:t>дій».</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(відповідно</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зміні</w:t>
      </w:r>
      <w:r w:rsidR="00CE3BC3">
        <w:rPr>
          <w:lang w:val="uk-UA"/>
        </w:rPr>
        <w:t xml:space="preserve"> </w:t>
      </w:r>
      <w:r w:rsidRPr="00084291">
        <w:rPr>
          <w:lang w:val="uk-UA"/>
        </w:rPr>
        <w:t>мислительної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початкових</w:t>
      </w:r>
      <w:r w:rsidR="00EE72ED" w:rsidRPr="00084291">
        <w:rPr>
          <w:lang w:val="uk-UA"/>
        </w:rPr>
        <w:t xml:space="preserve"> </w:t>
      </w:r>
      <w:r w:rsidRPr="00084291">
        <w:rPr>
          <w:lang w:val="uk-UA"/>
        </w:rPr>
        <w:t>моментах</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проходить</w:t>
      </w:r>
      <w:r w:rsidR="00EE72ED" w:rsidRPr="00084291">
        <w:rPr>
          <w:lang w:val="uk-UA"/>
        </w:rPr>
        <w:t xml:space="preserve"> </w:t>
      </w:r>
      <w:r w:rsidRPr="00084291">
        <w:rPr>
          <w:lang w:val="uk-UA"/>
        </w:rPr>
        <w:t>три</w:t>
      </w:r>
      <w:r w:rsidR="00EE72ED" w:rsidRPr="00084291">
        <w:rPr>
          <w:lang w:val="uk-UA"/>
        </w:rPr>
        <w:t xml:space="preserve"> </w:t>
      </w:r>
      <w:r w:rsidRPr="00084291">
        <w:rPr>
          <w:lang w:val="uk-UA"/>
        </w:rPr>
        <w:t>етапи.</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першому</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ніби</w:t>
      </w:r>
      <w:r w:rsidR="00EE72ED" w:rsidRPr="00084291">
        <w:rPr>
          <w:lang w:val="uk-UA"/>
        </w:rPr>
        <w:t xml:space="preserve"> </w:t>
      </w:r>
      <w:r w:rsidRPr="00084291">
        <w:rPr>
          <w:lang w:val="uk-UA"/>
        </w:rPr>
        <w:t>«прив'язана»</w:t>
      </w:r>
      <w:r w:rsidR="00EE72ED" w:rsidRPr="00084291">
        <w:rPr>
          <w:lang w:val="uk-UA"/>
        </w:rPr>
        <w:t xml:space="preserve"> </w:t>
      </w:r>
      <w:r w:rsidRPr="00084291">
        <w:rPr>
          <w:lang w:val="uk-UA"/>
        </w:rPr>
        <w:t>до</w:t>
      </w:r>
      <w:r w:rsidR="00EE72ED" w:rsidRPr="00084291">
        <w:rPr>
          <w:lang w:val="uk-UA"/>
        </w:rPr>
        <w:t xml:space="preserve"> </w:t>
      </w:r>
      <w:r w:rsidR="0086481E" w:rsidRPr="00084291">
        <w:rPr>
          <w:lang w:val="uk-UA"/>
        </w:rPr>
        <w:t>зовнішніх</w:t>
      </w:r>
      <w:r w:rsidR="00EE72ED" w:rsidRPr="00084291">
        <w:rPr>
          <w:lang w:val="uk-UA"/>
        </w:rPr>
        <w:t xml:space="preserve"> </w:t>
      </w:r>
      <w:r w:rsidR="0086481E" w:rsidRPr="00084291">
        <w:rPr>
          <w:lang w:val="uk-UA"/>
        </w:rPr>
        <w:t>мат</w:t>
      </w:r>
      <w:r w:rsidRPr="00084291">
        <w:rPr>
          <w:lang w:val="uk-UA"/>
        </w:rPr>
        <w:t>еріальних</w:t>
      </w:r>
      <w:r w:rsidR="00EE72ED" w:rsidRPr="00084291">
        <w:rPr>
          <w:lang w:val="uk-UA"/>
        </w:rPr>
        <w:t xml:space="preserve"> </w:t>
      </w:r>
      <w:r w:rsidRPr="00084291">
        <w:rPr>
          <w:lang w:val="uk-UA"/>
        </w:rPr>
        <w:t>(матеріалізованих,</w:t>
      </w:r>
      <w:r w:rsidR="00EE72ED" w:rsidRPr="00084291">
        <w:rPr>
          <w:lang w:val="uk-UA"/>
        </w:rPr>
        <w:t xml:space="preserve"> </w:t>
      </w:r>
      <w:r w:rsidRPr="00084291">
        <w:rPr>
          <w:lang w:val="uk-UA"/>
        </w:rPr>
        <w:t>практичних)</w:t>
      </w:r>
      <w:r w:rsidR="00EE72ED" w:rsidRPr="00084291">
        <w:rPr>
          <w:lang w:val="uk-UA"/>
        </w:rPr>
        <w:t xml:space="preserve"> </w:t>
      </w:r>
      <w:r w:rsidRPr="00084291">
        <w:rPr>
          <w:lang w:val="uk-UA"/>
        </w:rPr>
        <w:t>дій.</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другому -</w:t>
      </w:r>
      <w:r w:rsidR="00EE72ED" w:rsidRPr="00084291">
        <w:rPr>
          <w:lang w:val="uk-UA"/>
        </w:rPr>
        <w:t xml:space="preserve"> </w:t>
      </w:r>
      <w:r w:rsidRPr="00084291">
        <w:rPr>
          <w:lang w:val="uk-UA"/>
        </w:rPr>
        <w:t>ці</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проговорюються</w:t>
      </w:r>
      <w:r w:rsidR="00EE72ED" w:rsidRPr="00084291">
        <w:rPr>
          <w:lang w:val="uk-UA"/>
        </w:rPr>
        <w:t xml:space="preserve"> </w:t>
      </w:r>
      <w:r w:rsidRPr="00084291">
        <w:rPr>
          <w:lang w:val="uk-UA"/>
        </w:rPr>
        <w:t>дитиною</w:t>
      </w:r>
      <w:r w:rsidR="00EE72ED" w:rsidRPr="00084291">
        <w:rPr>
          <w:lang w:val="uk-UA"/>
        </w:rPr>
        <w:t xml:space="preserve"> </w:t>
      </w:r>
      <w:r w:rsidRPr="00084291">
        <w:rPr>
          <w:lang w:val="uk-UA"/>
        </w:rPr>
        <w:t>(спочатку</w:t>
      </w:r>
      <w:r w:rsidR="00EE72ED" w:rsidRPr="00084291">
        <w:rPr>
          <w:lang w:val="uk-UA"/>
        </w:rPr>
        <w:t xml:space="preserve"> </w:t>
      </w:r>
      <w:r w:rsidRPr="00084291">
        <w:rPr>
          <w:lang w:val="uk-UA"/>
        </w:rPr>
        <w:t>вголос,</w:t>
      </w:r>
      <w:r w:rsidR="00EE72ED" w:rsidRPr="00084291">
        <w:rPr>
          <w:lang w:val="uk-UA"/>
        </w:rPr>
        <w:t xml:space="preserve"> </w:t>
      </w:r>
      <w:r w:rsidRPr="00084291">
        <w:rPr>
          <w:lang w:val="uk-UA"/>
        </w:rPr>
        <w:t>потім</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себе»)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третьому</w:t>
      </w:r>
      <w:r w:rsidR="00EE72ED" w:rsidRPr="00084291">
        <w:rPr>
          <w:lang w:val="uk-UA"/>
        </w:rPr>
        <w:t xml:space="preserve"> </w:t>
      </w:r>
      <w:r w:rsidRPr="00084291">
        <w:rPr>
          <w:lang w:val="uk-UA"/>
        </w:rPr>
        <w:t>етапі</w:t>
      </w:r>
      <w:r w:rsidR="00EE72ED" w:rsidRPr="00084291">
        <w:rPr>
          <w:lang w:val="uk-UA"/>
        </w:rPr>
        <w:t xml:space="preserve"> </w:t>
      </w:r>
      <w:r w:rsidRPr="00084291">
        <w:rPr>
          <w:lang w:val="uk-UA"/>
        </w:rPr>
        <w:t>зовнішня</w:t>
      </w:r>
      <w:r w:rsidR="00EE72ED" w:rsidRPr="00084291">
        <w:rPr>
          <w:lang w:val="uk-UA"/>
        </w:rPr>
        <w:t xml:space="preserve"> </w:t>
      </w:r>
      <w:r w:rsidRPr="00084291">
        <w:rPr>
          <w:lang w:val="uk-UA"/>
        </w:rPr>
        <w:t>предметна</w:t>
      </w:r>
      <w:r w:rsidR="00EE72ED" w:rsidRPr="00084291">
        <w:rPr>
          <w:lang w:val="uk-UA"/>
        </w:rPr>
        <w:t xml:space="preserve"> </w:t>
      </w:r>
      <w:r w:rsidRPr="00084291">
        <w:rPr>
          <w:lang w:val="uk-UA"/>
        </w:rPr>
        <w:t>дія</w:t>
      </w:r>
      <w:r w:rsidR="00EE72ED" w:rsidRPr="00084291">
        <w:rPr>
          <w:lang w:val="uk-UA"/>
        </w:rPr>
        <w:t xml:space="preserve"> </w:t>
      </w:r>
      <w:r w:rsidRPr="00084291">
        <w:rPr>
          <w:lang w:val="uk-UA"/>
        </w:rPr>
        <w:t>«звертається»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відходить</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внутрішній</w:t>
      </w:r>
      <w:r w:rsidR="00EE72ED" w:rsidRPr="00084291">
        <w:rPr>
          <w:lang w:val="uk-UA"/>
        </w:rPr>
        <w:t xml:space="preserve"> </w:t>
      </w:r>
      <w:r w:rsidRPr="00084291">
        <w:rPr>
          <w:lang w:val="uk-UA"/>
        </w:rPr>
        <w:t>план,</w:t>
      </w:r>
      <w:r w:rsidR="00EE72ED" w:rsidRPr="00084291">
        <w:rPr>
          <w:lang w:val="uk-UA"/>
        </w:rPr>
        <w:t xml:space="preserve"> </w:t>
      </w:r>
      <w:r w:rsidR="0086481E" w:rsidRPr="00084291">
        <w:rPr>
          <w:lang w:val="uk-UA"/>
        </w:rPr>
        <w:t>тобто</w:t>
      </w:r>
      <w:r w:rsidR="00EE72ED" w:rsidRPr="00084291">
        <w:rPr>
          <w:lang w:val="uk-UA"/>
        </w:rPr>
        <w:t xml:space="preserve"> </w:t>
      </w:r>
      <w:r w:rsidR="0086481E" w:rsidRPr="00084291">
        <w:rPr>
          <w:lang w:val="uk-UA"/>
        </w:rPr>
        <w:t>інтері</w:t>
      </w:r>
      <w:r w:rsidRPr="00084291">
        <w:rPr>
          <w:lang w:val="uk-UA"/>
        </w:rPr>
        <w:t>аризується.</w:t>
      </w:r>
    </w:p>
    <w:p w:rsidR="00EE72ED" w:rsidRPr="00084291" w:rsidRDefault="005B20D4" w:rsidP="00EE72ED">
      <w:pPr>
        <w:pStyle w:val="af7"/>
        <w:rPr>
          <w:lang w:val="uk-UA"/>
        </w:rPr>
      </w:pPr>
      <w:r w:rsidRPr="00084291">
        <w:rPr>
          <w:lang w:val="uk-UA"/>
        </w:rPr>
        <w:t>Для</w:t>
      </w:r>
      <w:r w:rsidR="00EE72ED" w:rsidRPr="00084291">
        <w:rPr>
          <w:lang w:val="uk-UA"/>
        </w:rPr>
        <w:t xml:space="preserve"> </w:t>
      </w:r>
      <w:r w:rsidRPr="00084291">
        <w:rPr>
          <w:lang w:val="uk-UA"/>
        </w:rPr>
        <w:t>кожного</w:t>
      </w:r>
      <w:r w:rsidR="00EE72ED" w:rsidRPr="00084291">
        <w:rPr>
          <w:lang w:val="uk-UA"/>
        </w:rPr>
        <w:t xml:space="preserve"> </w:t>
      </w:r>
      <w:r w:rsidRPr="00084291">
        <w:rPr>
          <w:lang w:val="uk-UA"/>
        </w:rPr>
        <w:t>етапу</w:t>
      </w:r>
      <w:r w:rsidR="00EE72ED" w:rsidRPr="00084291">
        <w:rPr>
          <w:lang w:val="uk-UA"/>
        </w:rPr>
        <w:t xml:space="preserve"> </w:t>
      </w:r>
      <w:r w:rsidRPr="00084291">
        <w:rPr>
          <w:lang w:val="uk-UA"/>
        </w:rPr>
        <w:t>перетворення</w:t>
      </w:r>
      <w:r w:rsidR="00EE72ED" w:rsidRPr="00084291">
        <w:rPr>
          <w:lang w:val="uk-UA"/>
        </w:rPr>
        <w:t xml:space="preserve"> </w:t>
      </w:r>
      <w:r w:rsidRPr="00084291">
        <w:rPr>
          <w:lang w:val="uk-UA"/>
        </w:rPr>
        <w:t>розгорнутої</w:t>
      </w:r>
      <w:r w:rsidR="00EE72ED" w:rsidRPr="00084291">
        <w:rPr>
          <w:lang w:val="uk-UA"/>
        </w:rPr>
        <w:t xml:space="preserve"> </w:t>
      </w:r>
      <w:r w:rsidRPr="00084291">
        <w:rPr>
          <w:lang w:val="uk-UA"/>
        </w:rPr>
        <w:t>матеріальної</w:t>
      </w:r>
      <w:r w:rsidR="00EE72ED" w:rsidRPr="00084291">
        <w:rPr>
          <w:lang w:val="uk-UA"/>
        </w:rPr>
        <w:t xml:space="preserve"> </w:t>
      </w:r>
      <w:r w:rsidRPr="00084291">
        <w:rPr>
          <w:lang w:val="uk-UA"/>
        </w:rPr>
        <w:t>(матеріалізованої)</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згорнуту</w:t>
      </w:r>
      <w:r w:rsidR="00EE72ED" w:rsidRPr="00084291">
        <w:rPr>
          <w:lang w:val="uk-UA"/>
        </w:rPr>
        <w:t xml:space="preserve"> </w:t>
      </w:r>
      <w:r w:rsidRPr="00084291">
        <w:rPr>
          <w:lang w:val="uk-UA"/>
        </w:rPr>
        <w:t>розумову</w:t>
      </w:r>
      <w:r w:rsidR="00EE72ED" w:rsidRPr="00084291">
        <w:rPr>
          <w:lang w:val="uk-UA"/>
        </w:rPr>
        <w:t xml:space="preserve"> </w:t>
      </w:r>
      <w:r w:rsidRPr="00084291">
        <w:rPr>
          <w:lang w:val="uk-UA"/>
        </w:rPr>
        <w:t>модель</w:t>
      </w:r>
      <w:r w:rsidR="00EE72ED" w:rsidRPr="00084291">
        <w:rPr>
          <w:lang w:val="uk-UA"/>
        </w:rPr>
        <w:t xml:space="preserve"> </w:t>
      </w:r>
      <w:r w:rsidRPr="00084291">
        <w:rPr>
          <w:lang w:val="uk-UA"/>
        </w:rPr>
        <w:t>характерний</w:t>
      </w:r>
      <w:r w:rsidR="00EE72ED" w:rsidRPr="00084291">
        <w:rPr>
          <w:lang w:val="uk-UA"/>
        </w:rPr>
        <w:t xml:space="preserve"> </w:t>
      </w:r>
      <w:r w:rsidRPr="00084291">
        <w:rPr>
          <w:lang w:val="uk-UA"/>
        </w:rPr>
        <w:t>відповідний</w:t>
      </w:r>
      <w:r w:rsidR="00EE72ED" w:rsidRPr="00084291">
        <w:rPr>
          <w:lang w:val="uk-UA"/>
        </w:rPr>
        <w:t xml:space="preserve"> </w:t>
      </w:r>
      <w:r w:rsidRPr="00084291">
        <w:rPr>
          <w:lang w:val="uk-UA"/>
        </w:rPr>
        <w:t>тип</w:t>
      </w:r>
      <w:r w:rsidR="00EE72ED" w:rsidRPr="00084291">
        <w:rPr>
          <w:lang w:val="uk-UA"/>
        </w:rPr>
        <w:t xml:space="preserve"> </w:t>
      </w:r>
      <w:r w:rsidRPr="00084291">
        <w:rPr>
          <w:lang w:val="uk-UA"/>
        </w:rPr>
        <w:t>орієнтування</w:t>
      </w:r>
      <w:r w:rsidR="00EE72ED" w:rsidRPr="00084291">
        <w:rPr>
          <w:lang w:val="uk-UA"/>
        </w:rPr>
        <w:t xml:space="preserve"> </w:t>
      </w:r>
      <w:r w:rsidRPr="00084291">
        <w:rPr>
          <w:lang w:val="uk-UA"/>
        </w:rPr>
        <w:t>учня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умовах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змісті</w:t>
      </w:r>
      <w:r w:rsidR="00EE72ED" w:rsidRPr="00084291">
        <w:rPr>
          <w:lang w:val="uk-UA"/>
        </w:rPr>
        <w:t xml:space="preserve"> </w:t>
      </w:r>
      <w:r w:rsidRPr="00084291">
        <w:rPr>
          <w:lang w:val="uk-UA"/>
        </w:rPr>
        <w:t>запропонованої</w:t>
      </w:r>
      <w:r w:rsidR="00EE72ED" w:rsidRPr="00084291">
        <w:rPr>
          <w:lang w:val="uk-UA"/>
        </w:rPr>
        <w:t xml:space="preserve"> </w:t>
      </w:r>
      <w:r w:rsidRPr="00084291">
        <w:rPr>
          <w:lang w:val="uk-UA"/>
        </w:rPr>
        <w:t>йому</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вищому</w:t>
      </w:r>
      <w:r w:rsidR="00EE72ED" w:rsidRPr="00084291">
        <w:rPr>
          <w:lang w:val="uk-UA"/>
        </w:rPr>
        <w:t xml:space="preserve"> </w:t>
      </w:r>
      <w:r w:rsidRPr="00084291">
        <w:rPr>
          <w:lang w:val="uk-UA"/>
        </w:rPr>
        <w:t>рівні</w:t>
      </w:r>
      <w:r w:rsidR="00EE72ED" w:rsidRPr="00084291">
        <w:rPr>
          <w:lang w:val="uk-UA"/>
        </w:rPr>
        <w:t xml:space="preserve"> </w:t>
      </w:r>
      <w:r w:rsidRPr="00084291">
        <w:rPr>
          <w:lang w:val="uk-UA"/>
        </w:rPr>
        <w:t>такими</w:t>
      </w:r>
      <w:r w:rsidR="00EE72ED" w:rsidRPr="00084291">
        <w:rPr>
          <w:lang w:val="uk-UA"/>
        </w:rPr>
        <w:t xml:space="preserve"> </w:t>
      </w:r>
      <w:r w:rsidRPr="00084291">
        <w:rPr>
          <w:lang w:val="uk-UA"/>
        </w:rPr>
        <w:t>орієнтирами</w:t>
      </w:r>
      <w:r w:rsidR="00EE72ED" w:rsidRPr="00084291">
        <w:rPr>
          <w:lang w:val="uk-UA"/>
        </w:rPr>
        <w:t xml:space="preserve"> </w:t>
      </w:r>
      <w:r w:rsidRPr="00084291">
        <w:rPr>
          <w:lang w:val="uk-UA"/>
        </w:rPr>
        <w:t>стають</w:t>
      </w:r>
      <w:r w:rsidR="0086481E" w:rsidRPr="00084291">
        <w:rPr>
          <w:lang w:val="uk-UA"/>
        </w:rPr>
        <w:t xml:space="preserve"> </w:t>
      </w:r>
      <w:r w:rsidRPr="00084291">
        <w:rPr>
          <w:lang w:val="uk-UA"/>
        </w:rPr>
        <w:t>суттєві</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цього</w:t>
      </w:r>
      <w:r w:rsidR="00EE72ED" w:rsidRPr="00084291">
        <w:rPr>
          <w:lang w:val="uk-UA"/>
        </w:rPr>
        <w:t xml:space="preserve"> </w:t>
      </w:r>
      <w:r w:rsidRPr="00084291">
        <w:rPr>
          <w:lang w:val="uk-UA"/>
        </w:rPr>
        <w:t>типу</w:t>
      </w:r>
      <w:r w:rsidR="00EE72ED" w:rsidRPr="00084291">
        <w:rPr>
          <w:lang w:val="uk-UA"/>
        </w:rPr>
        <w:t xml:space="preserve"> </w:t>
      </w:r>
      <w:r w:rsidRPr="00084291">
        <w:rPr>
          <w:lang w:val="uk-UA"/>
        </w:rPr>
        <w:t>задач</w:t>
      </w:r>
      <w:r w:rsidR="00EE72ED" w:rsidRPr="00084291">
        <w:rPr>
          <w:lang w:val="uk-UA"/>
        </w:rPr>
        <w:t xml:space="preserve"> </w:t>
      </w:r>
      <w:r w:rsidRPr="00084291">
        <w:rPr>
          <w:lang w:val="uk-UA"/>
        </w:rPr>
        <w:t>пізнавальні</w:t>
      </w:r>
      <w:r w:rsidR="00EE72ED" w:rsidRPr="00084291">
        <w:rPr>
          <w:lang w:val="uk-UA"/>
        </w:rPr>
        <w:t xml:space="preserve"> </w:t>
      </w:r>
      <w:r w:rsidRPr="00084291">
        <w:rPr>
          <w:lang w:val="uk-UA"/>
        </w:rPr>
        <w:t>ознаки</w:t>
      </w:r>
      <w:r w:rsidR="00EE72ED" w:rsidRPr="00084291">
        <w:rPr>
          <w:lang w:val="uk-UA"/>
        </w:rPr>
        <w:t xml:space="preserve"> </w:t>
      </w:r>
      <w:r w:rsidRPr="00084291">
        <w:rPr>
          <w:lang w:val="uk-UA"/>
        </w:rPr>
        <w:t>узагальненого</w:t>
      </w:r>
      <w:r w:rsidR="00EE72ED" w:rsidRPr="00084291">
        <w:rPr>
          <w:lang w:val="uk-UA"/>
        </w:rPr>
        <w:t xml:space="preserve"> </w:t>
      </w:r>
      <w:r w:rsidRPr="00084291">
        <w:rPr>
          <w:lang w:val="uk-UA"/>
        </w:rPr>
        <w:t>характеру,</w:t>
      </w:r>
      <w:r w:rsidR="00EE72ED" w:rsidRPr="00084291">
        <w:rPr>
          <w:lang w:val="uk-UA"/>
        </w:rPr>
        <w:t xml:space="preserve"> </w:t>
      </w:r>
      <w:r w:rsidRPr="00084291">
        <w:rPr>
          <w:lang w:val="uk-UA"/>
        </w:rPr>
        <w:t>виражені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законах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поняттях.</w:t>
      </w:r>
      <w:r w:rsidR="00EE72ED" w:rsidRPr="00084291">
        <w:rPr>
          <w:lang w:val="uk-UA"/>
        </w:rPr>
        <w:t xml:space="preserve"> </w:t>
      </w:r>
      <w:r w:rsidRPr="00084291">
        <w:rPr>
          <w:lang w:val="uk-UA"/>
        </w:rPr>
        <w:t>Опора</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практичні</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точки</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даної</w:t>
      </w:r>
      <w:r w:rsidR="00EE72ED" w:rsidRPr="00084291">
        <w:rPr>
          <w:lang w:val="uk-UA"/>
        </w:rPr>
        <w:t xml:space="preserve"> </w:t>
      </w:r>
      <w:r w:rsidRPr="00084291">
        <w:rPr>
          <w:lang w:val="uk-UA"/>
        </w:rPr>
        <w:t>концепції,</w:t>
      </w:r>
      <w:r w:rsidR="00EE72ED" w:rsidRPr="00084291">
        <w:rPr>
          <w:lang w:val="uk-UA"/>
        </w:rPr>
        <w:t xml:space="preserve"> </w:t>
      </w:r>
      <w:r w:rsidRPr="00084291">
        <w:rPr>
          <w:lang w:val="uk-UA"/>
        </w:rPr>
        <w:t>також</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необхідною</w:t>
      </w:r>
      <w:r w:rsidR="00EE72ED" w:rsidRPr="00084291">
        <w:rPr>
          <w:lang w:val="uk-UA"/>
        </w:rPr>
        <w:t xml:space="preserve"> </w:t>
      </w:r>
      <w:r w:rsidRPr="00084291">
        <w:rPr>
          <w:lang w:val="uk-UA"/>
        </w:rPr>
        <w:t>особливістю</w:t>
      </w:r>
      <w:r w:rsidR="00EE72ED" w:rsidRPr="00084291">
        <w:rPr>
          <w:lang w:val="uk-UA"/>
        </w:rPr>
        <w:t xml:space="preserve"> </w:t>
      </w:r>
      <w:r w:rsidRPr="00084291">
        <w:rPr>
          <w:lang w:val="uk-UA"/>
        </w:rPr>
        <w:t>дитячого</w:t>
      </w:r>
      <w:r w:rsidR="00EE72ED" w:rsidRPr="00084291">
        <w:rPr>
          <w:lang w:val="uk-UA"/>
        </w:rPr>
        <w:t xml:space="preserve"> </w:t>
      </w:r>
      <w:r w:rsidRPr="00084291">
        <w:rPr>
          <w:lang w:val="uk-UA"/>
        </w:rPr>
        <w:t>мислення.</w:t>
      </w:r>
    </w:p>
    <w:p w:rsidR="00EE72ED" w:rsidRPr="00084291" w:rsidRDefault="005B20D4" w:rsidP="00EE72ED">
      <w:pPr>
        <w:pStyle w:val="af7"/>
        <w:rPr>
          <w:lang w:val="uk-UA"/>
        </w:rPr>
      </w:pPr>
      <w:r w:rsidRPr="00084291">
        <w:rPr>
          <w:lang w:val="uk-UA"/>
        </w:rPr>
        <w:t>Подальший</w:t>
      </w:r>
      <w:r w:rsidR="00EE72ED" w:rsidRPr="00084291">
        <w:rPr>
          <w:lang w:val="uk-UA"/>
        </w:rPr>
        <w:t xml:space="preserve"> </w:t>
      </w:r>
      <w:r w:rsidRPr="00084291">
        <w:rPr>
          <w:lang w:val="uk-UA"/>
        </w:rPr>
        <w:t>характер</w:t>
      </w:r>
      <w:r w:rsidR="00EE72ED" w:rsidRPr="00084291">
        <w:rPr>
          <w:lang w:val="uk-UA"/>
        </w:rPr>
        <w:t xml:space="preserve"> </w:t>
      </w:r>
      <w:r w:rsidRPr="00084291">
        <w:rPr>
          <w:lang w:val="uk-UA"/>
        </w:rPr>
        <w:t>трактування</w:t>
      </w:r>
      <w:r w:rsidR="00EE72ED" w:rsidRPr="00084291">
        <w:rPr>
          <w:lang w:val="uk-UA"/>
        </w:rPr>
        <w:t xml:space="preserve"> </w:t>
      </w:r>
      <w:r w:rsidRPr="00084291">
        <w:rPr>
          <w:lang w:val="uk-UA"/>
        </w:rPr>
        <w:t>розвитку дитячого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перехід</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абстрактне</w:t>
      </w:r>
      <w:r w:rsidR="00EE72ED" w:rsidRPr="00084291">
        <w:rPr>
          <w:lang w:val="uk-UA"/>
        </w:rPr>
        <w:t xml:space="preserve"> </w:t>
      </w:r>
      <w:r w:rsidRPr="00084291">
        <w:rPr>
          <w:lang w:val="uk-UA"/>
        </w:rPr>
        <w:t>(оперування</w:t>
      </w:r>
      <w:r w:rsidR="00EE72ED" w:rsidRPr="00084291">
        <w:rPr>
          <w:lang w:val="uk-UA"/>
        </w:rPr>
        <w:t xml:space="preserve"> </w:t>
      </w:r>
      <w:r w:rsidRPr="00084291">
        <w:rPr>
          <w:lang w:val="uk-UA"/>
        </w:rPr>
        <w:t>науковими</w:t>
      </w:r>
      <w:r w:rsidR="00EE72ED" w:rsidRPr="00084291">
        <w:rPr>
          <w:lang w:val="uk-UA"/>
        </w:rPr>
        <w:t xml:space="preserve"> </w:t>
      </w:r>
      <w:r w:rsidRPr="00084291">
        <w:rPr>
          <w:lang w:val="uk-UA"/>
        </w:rPr>
        <w:t>поняттями)</w:t>
      </w:r>
      <w:r w:rsidR="00EE72ED" w:rsidRPr="00084291">
        <w:rPr>
          <w:lang w:val="uk-UA"/>
        </w:rPr>
        <w:t xml:space="preserve"> </w:t>
      </w:r>
      <w:r w:rsidRPr="00084291">
        <w:rPr>
          <w:lang w:val="uk-UA"/>
        </w:rPr>
        <w:t>принципово</w:t>
      </w:r>
      <w:r w:rsidR="00EE72ED" w:rsidRPr="00084291">
        <w:rPr>
          <w:lang w:val="uk-UA"/>
        </w:rPr>
        <w:t xml:space="preserve"> </w:t>
      </w:r>
      <w:r w:rsidRPr="00084291">
        <w:rPr>
          <w:lang w:val="uk-UA"/>
        </w:rPr>
        <w:t>в цих</w:t>
      </w:r>
      <w:r w:rsidR="00EE72ED" w:rsidRPr="00084291">
        <w:rPr>
          <w:lang w:val="uk-UA"/>
        </w:rPr>
        <w:t xml:space="preserve"> </w:t>
      </w:r>
      <w:r w:rsidRPr="00084291">
        <w:rPr>
          <w:lang w:val="uk-UA"/>
        </w:rPr>
        <w:t>двох</w:t>
      </w:r>
      <w:r w:rsidR="00EE72ED" w:rsidRPr="00084291">
        <w:rPr>
          <w:lang w:val="uk-UA"/>
        </w:rPr>
        <w:t xml:space="preserve"> </w:t>
      </w:r>
      <w:r w:rsidRPr="00084291">
        <w:rPr>
          <w:lang w:val="uk-UA"/>
        </w:rPr>
        <w:t>концепціях</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в</w:t>
      </w:r>
      <w:r w:rsidR="0086481E" w:rsidRPr="00084291">
        <w:rPr>
          <w:lang w:val="uk-UA"/>
        </w:rPr>
        <w:t>ід</w:t>
      </w:r>
      <w:r w:rsidRPr="00084291">
        <w:rPr>
          <w:lang w:val="uk-UA"/>
        </w:rPr>
        <w:t>різняється.</w:t>
      </w:r>
    </w:p>
    <w:p w:rsidR="00EE72ED" w:rsidRPr="00084291" w:rsidRDefault="005B20D4" w:rsidP="00EE72ED">
      <w:pPr>
        <w:pStyle w:val="af7"/>
        <w:rPr>
          <w:lang w:val="uk-UA"/>
        </w:rPr>
      </w:pPr>
      <w:r w:rsidRPr="00084291">
        <w:rPr>
          <w:lang w:val="uk-UA"/>
        </w:rPr>
        <w:t>Яскрава</w:t>
      </w:r>
      <w:r w:rsidR="00EE72ED" w:rsidRPr="00084291">
        <w:rPr>
          <w:lang w:val="uk-UA"/>
        </w:rPr>
        <w:t xml:space="preserve"> </w:t>
      </w:r>
      <w:r w:rsidRPr="00084291">
        <w:rPr>
          <w:lang w:val="uk-UA"/>
        </w:rPr>
        <w:t>образність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конкретність</w:t>
      </w:r>
      <w:r w:rsidR="00EE72ED" w:rsidRPr="00084291">
        <w:rPr>
          <w:lang w:val="uk-UA"/>
        </w:rPr>
        <w:t xml:space="preserve"> </w:t>
      </w:r>
      <w:r w:rsidRPr="00084291">
        <w:rPr>
          <w:lang w:val="uk-UA"/>
        </w:rPr>
        <w:t>дитячого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пояснюється</w:t>
      </w:r>
      <w:r w:rsidR="00EE72ED" w:rsidRPr="00084291">
        <w:rPr>
          <w:lang w:val="uk-UA"/>
        </w:rPr>
        <w:t xml:space="preserve"> </w:t>
      </w:r>
      <w:r w:rsidRPr="00084291">
        <w:rPr>
          <w:lang w:val="uk-UA"/>
        </w:rPr>
        <w:t>найперше</w:t>
      </w:r>
      <w:r w:rsidR="00EE72ED" w:rsidRPr="00084291">
        <w:rPr>
          <w:lang w:val="uk-UA"/>
        </w:rPr>
        <w:t xml:space="preserve"> </w:t>
      </w:r>
      <w:r w:rsidRPr="00084291">
        <w:rPr>
          <w:lang w:val="uk-UA"/>
        </w:rPr>
        <w:t>бідністю</w:t>
      </w:r>
      <w:r w:rsidR="00EE72ED" w:rsidRPr="00084291">
        <w:rPr>
          <w:lang w:val="uk-UA"/>
        </w:rPr>
        <w:t xml:space="preserve"> </w:t>
      </w:r>
      <w:r w:rsidRPr="00084291">
        <w:rPr>
          <w:lang w:val="uk-UA"/>
        </w:rPr>
        <w:t>дитячо</w:t>
      </w:r>
      <w:r w:rsidR="0086481E" w:rsidRPr="00084291">
        <w:rPr>
          <w:lang w:val="uk-UA"/>
        </w:rPr>
        <w:t>го</w:t>
      </w:r>
      <w:r w:rsidR="00EE72ED" w:rsidRPr="00084291">
        <w:rPr>
          <w:lang w:val="uk-UA"/>
        </w:rPr>
        <w:t xml:space="preserve"> </w:t>
      </w:r>
      <w:r w:rsidR="0086481E" w:rsidRPr="00084291">
        <w:rPr>
          <w:lang w:val="uk-UA"/>
        </w:rPr>
        <w:t>досвіду.</w:t>
      </w:r>
      <w:r w:rsidR="00EE72ED" w:rsidRPr="00084291">
        <w:rPr>
          <w:lang w:val="uk-UA"/>
        </w:rPr>
        <w:t xml:space="preserve"> </w:t>
      </w:r>
      <w:r w:rsidR="0086481E" w:rsidRPr="00084291">
        <w:rPr>
          <w:lang w:val="uk-UA"/>
        </w:rPr>
        <w:t>За</w:t>
      </w:r>
      <w:r w:rsidR="00EE72ED" w:rsidRPr="00084291">
        <w:rPr>
          <w:lang w:val="uk-UA"/>
        </w:rPr>
        <w:t xml:space="preserve"> </w:t>
      </w:r>
      <w:r w:rsidR="0086481E" w:rsidRPr="00084291">
        <w:rPr>
          <w:lang w:val="uk-UA"/>
        </w:rPr>
        <w:t>кожним</w:t>
      </w:r>
      <w:r w:rsidR="00EE72ED" w:rsidRPr="00084291">
        <w:rPr>
          <w:lang w:val="uk-UA"/>
        </w:rPr>
        <w:t xml:space="preserve"> </w:t>
      </w:r>
      <w:r w:rsidRPr="00084291">
        <w:rPr>
          <w:lang w:val="uk-UA"/>
        </w:rPr>
        <w:t>словом</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уявляє</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той</w:t>
      </w:r>
      <w:r w:rsidR="00EE72ED" w:rsidRPr="00084291">
        <w:rPr>
          <w:lang w:val="uk-UA"/>
        </w:rPr>
        <w:t xml:space="preserve"> </w:t>
      </w:r>
      <w:r w:rsidRPr="00084291">
        <w:rPr>
          <w:lang w:val="uk-UA"/>
        </w:rPr>
        <w:t>конкретний</w:t>
      </w:r>
      <w:r w:rsidR="00EE72ED" w:rsidRPr="00084291">
        <w:rPr>
          <w:lang w:val="uk-UA"/>
        </w:rPr>
        <w:t xml:space="preserve"> </w:t>
      </w:r>
      <w:r w:rsidRPr="00084291">
        <w:rPr>
          <w:lang w:val="uk-UA"/>
        </w:rPr>
        <w:t>предмет,</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яким</w:t>
      </w:r>
      <w:r w:rsidR="00EE72ED" w:rsidRPr="00084291">
        <w:rPr>
          <w:lang w:val="uk-UA"/>
        </w:rPr>
        <w:t xml:space="preserve"> </w:t>
      </w:r>
      <w:r w:rsidRPr="00084291">
        <w:rPr>
          <w:lang w:val="uk-UA"/>
        </w:rPr>
        <w:t>коли-небудь</w:t>
      </w:r>
      <w:r w:rsidR="00EE72ED" w:rsidRPr="00084291">
        <w:rPr>
          <w:lang w:val="uk-UA"/>
        </w:rPr>
        <w:t xml:space="preserve"> </w:t>
      </w:r>
      <w:r w:rsidRPr="00084291">
        <w:rPr>
          <w:lang w:val="uk-UA"/>
        </w:rPr>
        <w:t>зустрічалась</w:t>
      </w:r>
      <w:r w:rsidR="00EE72ED" w:rsidRPr="00084291">
        <w:rPr>
          <w:lang w:val="uk-UA"/>
        </w:rPr>
        <w:t xml:space="preserve"> </w:t>
      </w:r>
      <w:r w:rsidRPr="00084291">
        <w:rPr>
          <w:lang w:val="uk-UA"/>
        </w:rPr>
        <w:t>(навіть,</w:t>
      </w:r>
      <w:r w:rsidR="00EE72ED" w:rsidRPr="00084291">
        <w:rPr>
          <w:lang w:val="uk-UA"/>
        </w:rPr>
        <w:t xml:space="preserve"> </w:t>
      </w:r>
      <w:r w:rsidRPr="00084291">
        <w:rPr>
          <w:lang w:val="uk-UA"/>
        </w:rPr>
        <w:t>якщо</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було</w:t>
      </w:r>
      <w:r w:rsidR="00EE72ED" w:rsidRPr="00084291">
        <w:rPr>
          <w:lang w:val="uk-UA"/>
        </w:rPr>
        <w:t xml:space="preserve"> </w:t>
      </w:r>
      <w:r w:rsidRPr="00084291">
        <w:rPr>
          <w:lang w:val="uk-UA"/>
        </w:rPr>
        <w:t>сприйнято</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ілюстрації),</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групу</w:t>
      </w:r>
      <w:r w:rsidR="00EE72ED" w:rsidRPr="00084291">
        <w:rPr>
          <w:lang w:val="uk-UA"/>
        </w:rPr>
        <w:t xml:space="preserve"> </w:t>
      </w:r>
      <w:r w:rsidRPr="00084291">
        <w:rPr>
          <w:lang w:val="uk-UA"/>
        </w:rPr>
        <w:t>предметів,</w:t>
      </w:r>
      <w:r w:rsidR="00EE72ED" w:rsidRPr="00084291">
        <w:rPr>
          <w:lang w:val="uk-UA"/>
        </w:rPr>
        <w:t xml:space="preserve"> </w:t>
      </w:r>
      <w:r w:rsidRPr="00084291">
        <w:rPr>
          <w:lang w:val="uk-UA"/>
        </w:rPr>
        <w:t>включених</w:t>
      </w:r>
      <w:r w:rsidR="00EE72ED" w:rsidRPr="00084291">
        <w:rPr>
          <w:lang w:val="uk-UA"/>
        </w:rPr>
        <w:t xml:space="preserve"> </w:t>
      </w:r>
      <w:r w:rsidRPr="00084291">
        <w:rPr>
          <w:lang w:val="uk-UA"/>
        </w:rPr>
        <w:t>дорослими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ті</w:t>
      </w:r>
      <w:r w:rsidR="00EE72ED" w:rsidRPr="00084291">
        <w:rPr>
          <w:lang w:val="uk-UA"/>
        </w:rPr>
        <w:t xml:space="preserve"> </w:t>
      </w:r>
      <w:r w:rsidRPr="00084291">
        <w:rPr>
          <w:lang w:val="uk-UA"/>
        </w:rPr>
        <w:t>узагальнені</w:t>
      </w:r>
      <w:r w:rsidR="00EE72ED" w:rsidRPr="00084291">
        <w:rPr>
          <w:lang w:val="uk-UA"/>
        </w:rPr>
        <w:t xml:space="preserve"> </w:t>
      </w:r>
      <w:r w:rsidRPr="00084291">
        <w:rPr>
          <w:lang w:val="uk-UA"/>
        </w:rPr>
        <w:t>уявлення,</w:t>
      </w:r>
      <w:r w:rsidR="00EE72ED" w:rsidRPr="00084291">
        <w:rPr>
          <w:lang w:val="uk-UA"/>
        </w:rPr>
        <w:t xml:space="preserve"> </w:t>
      </w:r>
      <w:r w:rsidRPr="00084291">
        <w:rPr>
          <w:lang w:val="uk-UA"/>
        </w:rPr>
        <w:t>якими</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оперує.</w:t>
      </w:r>
      <w:r w:rsidR="00EE72ED" w:rsidRPr="00084291">
        <w:rPr>
          <w:lang w:val="uk-UA"/>
        </w:rPr>
        <w:t xml:space="preserve"> </w:t>
      </w:r>
      <w:r w:rsidRPr="00084291">
        <w:rPr>
          <w:lang w:val="uk-UA"/>
        </w:rPr>
        <w:t>Дитині</w:t>
      </w:r>
      <w:r w:rsidR="00EE72ED" w:rsidRPr="00084291">
        <w:rPr>
          <w:lang w:val="uk-UA"/>
        </w:rPr>
        <w:t xml:space="preserve"> </w:t>
      </w:r>
      <w:r w:rsidRPr="00084291">
        <w:rPr>
          <w:lang w:val="uk-UA"/>
        </w:rPr>
        <w:t>ще</w:t>
      </w:r>
      <w:r w:rsidR="00EE72ED" w:rsidRPr="00084291">
        <w:rPr>
          <w:lang w:val="uk-UA"/>
        </w:rPr>
        <w:t xml:space="preserve"> </w:t>
      </w:r>
      <w:r w:rsidRPr="00084291">
        <w:rPr>
          <w:lang w:val="uk-UA"/>
        </w:rPr>
        <w:t>немає</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узагальнювати.</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використає</w:t>
      </w:r>
      <w:r w:rsidR="00EE72ED" w:rsidRPr="00084291">
        <w:rPr>
          <w:lang w:val="uk-UA"/>
        </w:rPr>
        <w:t xml:space="preserve"> </w:t>
      </w:r>
      <w:r w:rsidRPr="00084291">
        <w:rPr>
          <w:lang w:val="uk-UA"/>
        </w:rPr>
        <w:t>наочний</w:t>
      </w:r>
      <w:r w:rsidR="00EE72ED" w:rsidRPr="00084291">
        <w:rPr>
          <w:lang w:val="uk-UA"/>
        </w:rPr>
        <w:t xml:space="preserve"> </w:t>
      </w:r>
      <w:r w:rsidRPr="00084291">
        <w:rPr>
          <w:lang w:val="uk-UA"/>
        </w:rPr>
        <w:t>одиничний</w:t>
      </w:r>
      <w:r w:rsidR="00EE72ED" w:rsidRPr="00084291">
        <w:rPr>
          <w:lang w:val="uk-UA"/>
        </w:rPr>
        <w:t xml:space="preserve"> </w:t>
      </w:r>
      <w:r w:rsidRPr="00084291">
        <w:rPr>
          <w:lang w:val="uk-UA"/>
        </w:rPr>
        <w:t>образ</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усіма</w:t>
      </w:r>
      <w:r w:rsidR="00EE72ED" w:rsidRPr="00084291">
        <w:rPr>
          <w:lang w:val="uk-UA"/>
        </w:rPr>
        <w:t xml:space="preserve"> </w:t>
      </w:r>
      <w:r w:rsidRPr="00084291">
        <w:rPr>
          <w:lang w:val="uk-UA"/>
        </w:rPr>
        <w:t>ознаками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рисами</w:t>
      </w:r>
      <w:r w:rsidR="00EE72ED" w:rsidRPr="00084291">
        <w:rPr>
          <w:lang w:val="uk-UA"/>
        </w:rPr>
        <w:t xml:space="preserve"> </w:t>
      </w:r>
      <w:r w:rsidRPr="00084291">
        <w:rPr>
          <w:lang w:val="uk-UA"/>
        </w:rPr>
        <w:t>(загальними</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всіх</w:t>
      </w:r>
      <w:r w:rsidR="00EE72ED" w:rsidRPr="00084291">
        <w:rPr>
          <w:lang w:val="uk-UA"/>
        </w:rPr>
        <w:t xml:space="preserve"> </w:t>
      </w:r>
      <w:r w:rsidRPr="00084291">
        <w:rPr>
          <w:lang w:val="uk-UA"/>
        </w:rPr>
        <w:t>однорідних</w:t>
      </w:r>
      <w:r w:rsidR="00EE72ED" w:rsidRPr="00084291">
        <w:rPr>
          <w:lang w:val="uk-UA"/>
        </w:rPr>
        <w:t xml:space="preserve"> </w:t>
      </w:r>
      <w:r w:rsidRPr="00084291">
        <w:rPr>
          <w:lang w:val="uk-UA"/>
        </w:rPr>
        <w:t>предметів</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індивідуальними,</w:t>
      </w:r>
      <w:r w:rsidR="00EE72ED" w:rsidRPr="00084291">
        <w:rPr>
          <w:lang w:val="uk-UA"/>
        </w:rPr>
        <w:t xml:space="preserve"> </w:t>
      </w:r>
      <w:r w:rsidRPr="00084291">
        <w:rPr>
          <w:lang w:val="uk-UA"/>
        </w:rPr>
        <w:t>властивими</w:t>
      </w:r>
      <w:r w:rsidR="00EE72ED" w:rsidRPr="00084291">
        <w:rPr>
          <w:lang w:val="uk-UA"/>
        </w:rPr>
        <w:t xml:space="preserve"> </w:t>
      </w:r>
      <w:r w:rsidRPr="00084291">
        <w:rPr>
          <w:lang w:val="uk-UA"/>
        </w:rPr>
        <w:t>даному</w:t>
      </w:r>
      <w:r w:rsidR="00EE72ED" w:rsidRPr="00084291">
        <w:rPr>
          <w:lang w:val="uk-UA"/>
        </w:rPr>
        <w:t xml:space="preserve"> </w:t>
      </w:r>
      <w:r w:rsidRPr="00084291">
        <w:rPr>
          <w:lang w:val="uk-UA"/>
        </w:rPr>
        <w:t>конкретному</w:t>
      </w:r>
      <w:r w:rsidR="00EE72ED" w:rsidRPr="00084291">
        <w:rPr>
          <w:lang w:val="uk-UA"/>
        </w:rPr>
        <w:t xml:space="preserve"> </w:t>
      </w:r>
      <w:r w:rsidRPr="00084291">
        <w:rPr>
          <w:lang w:val="uk-UA"/>
        </w:rPr>
        <w:t>предмету).</w:t>
      </w:r>
    </w:p>
    <w:p w:rsidR="00EE72ED" w:rsidRPr="00084291" w:rsidRDefault="005B20D4" w:rsidP="00EE72ED">
      <w:pPr>
        <w:pStyle w:val="af7"/>
        <w:rPr>
          <w:lang w:val="uk-UA"/>
        </w:rPr>
      </w:pPr>
      <w:r w:rsidRPr="00084291">
        <w:rPr>
          <w:lang w:val="uk-UA"/>
        </w:rPr>
        <w:t>Така</w:t>
      </w:r>
      <w:r w:rsidR="00EE72ED" w:rsidRPr="00084291">
        <w:rPr>
          <w:lang w:val="uk-UA"/>
        </w:rPr>
        <w:t xml:space="preserve"> </w:t>
      </w:r>
      <w:r w:rsidRPr="00084291">
        <w:rPr>
          <w:lang w:val="uk-UA"/>
        </w:rPr>
        <w:t>конкретність</w:t>
      </w:r>
      <w:r w:rsidR="00EE72ED" w:rsidRPr="00084291">
        <w:rPr>
          <w:lang w:val="uk-UA"/>
        </w:rPr>
        <w:t xml:space="preserve"> </w:t>
      </w:r>
      <w:r w:rsidRPr="00084291">
        <w:rPr>
          <w:lang w:val="uk-UA"/>
        </w:rPr>
        <w:t>дитячого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чітко</w:t>
      </w:r>
      <w:r w:rsidR="00EE72ED" w:rsidRPr="00084291">
        <w:rPr>
          <w:lang w:val="uk-UA"/>
        </w:rPr>
        <w:t xml:space="preserve"> </w:t>
      </w:r>
      <w:r w:rsidRPr="00084291">
        <w:rPr>
          <w:lang w:val="uk-UA"/>
        </w:rPr>
        <w:t>постає</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під час</w:t>
      </w:r>
      <w:r w:rsidR="00EE72ED" w:rsidRPr="00084291">
        <w:rPr>
          <w:lang w:val="uk-UA"/>
        </w:rPr>
        <w:t xml:space="preserve"> </w:t>
      </w:r>
      <w:r w:rsidRPr="00084291">
        <w:rPr>
          <w:lang w:val="uk-UA"/>
        </w:rPr>
        <w:t>розв'язання</w:t>
      </w:r>
      <w:r w:rsidR="00EE72ED" w:rsidRPr="00084291">
        <w:rPr>
          <w:lang w:val="uk-UA"/>
        </w:rPr>
        <w:t xml:space="preserve"> </w:t>
      </w:r>
      <w:r w:rsidRPr="00084291">
        <w:rPr>
          <w:lang w:val="uk-UA"/>
        </w:rPr>
        <w:t>матаметичних</w:t>
      </w:r>
      <w:r w:rsidR="00EE72ED" w:rsidRPr="00084291">
        <w:rPr>
          <w:lang w:val="uk-UA"/>
        </w:rPr>
        <w:t xml:space="preserve"> </w:t>
      </w:r>
      <w:r w:rsidRPr="00084291">
        <w:rPr>
          <w:lang w:val="uk-UA"/>
        </w:rPr>
        <w:t>задач.</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дуже</w:t>
      </w:r>
      <w:r w:rsidR="00EE72ED" w:rsidRPr="00084291">
        <w:rPr>
          <w:lang w:val="uk-UA"/>
        </w:rPr>
        <w:t xml:space="preserve"> </w:t>
      </w:r>
      <w:r w:rsidRPr="00084291">
        <w:rPr>
          <w:lang w:val="uk-UA"/>
        </w:rPr>
        <w:t>часто</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хвилює</w:t>
      </w:r>
      <w:r w:rsidR="00EE72ED" w:rsidRPr="00084291">
        <w:rPr>
          <w:lang w:val="uk-UA"/>
        </w:rPr>
        <w:t xml:space="preserve"> </w:t>
      </w:r>
      <w:r w:rsidRPr="00084291">
        <w:rPr>
          <w:lang w:val="uk-UA"/>
        </w:rPr>
        <w:t>сюжетний</w:t>
      </w:r>
      <w:r w:rsidR="00EE72ED" w:rsidRPr="00084291">
        <w:rPr>
          <w:lang w:val="uk-UA"/>
        </w:rPr>
        <w:t xml:space="preserve"> </w:t>
      </w:r>
      <w:r w:rsidRPr="00084291">
        <w:rPr>
          <w:lang w:val="uk-UA"/>
        </w:rPr>
        <w:t>бік</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необхідно</w:t>
      </w:r>
      <w:r w:rsidR="00EE72ED" w:rsidRPr="00084291">
        <w:rPr>
          <w:lang w:val="uk-UA"/>
        </w:rPr>
        <w:t xml:space="preserve"> </w:t>
      </w:r>
      <w:r w:rsidRPr="00084291">
        <w:rPr>
          <w:lang w:val="uk-UA"/>
        </w:rPr>
        <w:t>виконати</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заданими</w:t>
      </w:r>
      <w:r w:rsidR="00EE72ED" w:rsidRPr="00084291">
        <w:rPr>
          <w:lang w:val="uk-UA"/>
        </w:rPr>
        <w:t xml:space="preserve"> </w:t>
      </w:r>
      <w:r w:rsidRPr="00084291">
        <w:rPr>
          <w:lang w:val="uk-UA"/>
        </w:rPr>
        <w:t>числами.</w:t>
      </w:r>
      <w:r w:rsidR="00EE72ED" w:rsidRPr="00084291">
        <w:rPr>
          <w:lang w:val="uk-UA"/>
        </w:rPr>
        <w:t xml:space="preserve"> </w:t>
      </w:r>
      <w:r w:rsidRPr="00084291">
        <w:rPr>
          <w:lang w:val="uk-UA"/>
        </w:rPr>
        <w:t>Наприклад,</w:t>
      </w:r>
      <w:r w:rsidR="00EE72ED" w:rsidRPr="00084291">
        <w:rPr>
          <w:lang w:val="uk-UA"/>
        </w:rPr>
        <w:t xml:space="preserve"> </w:t>
      </w:r>
      <w:r w:rsidRPr="00084291">
        <w:rPr>
          <w:lang w:val="uk-UA"/>
        </w:rPr>
        <w:t>задача</w:t>
      </w:r>
      <w:r w:rsidR="00EE72ED" w:rsidRPr="00084291">
        <w:rPr>
          <w:lang w:val="uk-UA"/>
        </w:rPr>
        <w:t xml:space="preserve"> </w:t>
      </w:r>
      <w:r w:rsidRPr="00084291">
        <w:rPr>
          <w:lang w:val="uk-UA"/>
        </w:rPr>
        <w:t>«Мама</w:t>
      </w:r>
      <w:r w:rsidR="00EE72ED" w:rsidRPr="00084291">
        <w:rPr>
          <w:lang w:val="uk-UA"/>
        </w:rPr>
        <w:t xml:space="preserve"> </w:t>
      </w:r>
      <w:r w:rsidRPr="00084291">
        <w:rPr>
          <w:lang w:val="uk-UA"/>
        </w:rPr>
        <w:t>принесла</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магазину</w:t>
      </w:r>
      <w:r w:rsidR="00EE72ED" w:rsidRPr="00084291">
        <w:rPr>
          <w:lang w:val="uk-UA"/>
        </w:rPr>
        <w:t xml:space="preserve"> </w:t>
      </w:r>
      <w:r w:rsidRPr="00084291">
        <w:rPr>
          <w:lang w:val="uk-UA"/>
        </w:rPr>
        <w:t>8</w:t>
      </w:r>
      <w:r w:rsidR="00EE72ED" w:rsidRPr="00084291">
        <w:rPr>
          <w:lang w:val="uk-UA"/>
        </w:rPr>
        <w:t xml:space="preserve"> </w:t>
      </w:r>
      <w:r w:rsidRPr="00084291">
        <w:rPr>
          <w:lang w:val="uk-UA"/>
        </w:rPr>
        <w:t>яблук.</w:t>
      </w:r>
      <w:r w:rsidR="00EE72ED" w:rsidRPr="00084291">
        <w:rPr>
          <w:lang w:val="uk-UA"/>
        </w:rPr>
        <w:t xml:space="preserve"> </w:t>
      </w:r>
      <w:r w:rsidRPr="00084291">
        <w:rPr>
          <w:lang w:val="uk-UA"/>
        </w:rPr>
        <w:t>3</w:t>
      </w:r>
      <w:r w:rsidR="00EE72ED" w:rsidRPr="00084291">
        <w:rPr>
          <w:lang w:val="uk-UA"/>
        </w:rPr>
        <w:t xml:space="preserve"> </w:t>
      </w:r>
      <w:r w:rsidRPr="00084291">
        <w:rPr>
          <w:lang w:val="uk-UA"/>
        </w:rPr>
        <w:t>яблука</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віддала</w:t>
      </w:r>
      <w:r w:rsidR="00EE72ED" w:rsidRPr="00084291">
        <w:rPr>
          <w:lang w:val="uk-UA"/>
        </w:rPr>
        <w:t xml:space="preserve"> </w:t>
      </w:r>
      <w:r w:rsidRPr="00084291">
        <w:rPr>
          <w:lang w:val="uk-UA"/>
        </w:rPr>
        <w:t>синові.</w:t>
      </w:r>
      <w:r w:rsidR="00EE72ED" w:rsidRPr="00084291">
        <w:rPr>
          <w:lang w:val="uk-UA"/>
        </w:rPr>
        <w:t xml:space="preserve"> </w:t>
      </w:r>
      <w:r w:rsidRPr="00084291">
        <w:rPr>
          <w:lang w:val="uk-UA"/>
        </w:rPr>
        <w:t>Скільки</w:t>
      </w:r>
      <w:r w:rsidR="00EE72ED" w:rsidRPr="00084291">
        <w:rPr>
          <w:lang w:val="uk-UA"/>
        </w:rPr>
        <w:t xml:space="preserve"> </w:t>
      </w:r>
      <w:r w:rsidRPr="00084291">
        <w:rPr>
          <w:lang w:val="uk-UA"/>
        </w:rPr>
        <w:t>яблук</w:t>
      </w:r>
      <w:r w:rsidR="00EE72ED" w:rsidRPr="00084291">
        <w:rPr>
          <w:lang w:val="uk-UA"/>
        </w:rPr>
        <w:t xml:space="preserve"> </w:t>
      </w:r>
      <w:r w:rsidRPr="00084291">
        <w:rPr>
          <w:lang w:val="uk-UA"/>
        </w:rPr>
        <w:t>зал</w:t>
      </w:r>
      <w:r w:rsidR="00CE3BC3">
        <w:rPr>
          <w:lang w:val="uk-UA"/>
        </w:rPr>
        <w:t>и</w:t>
      </w:r>
      <w:r w:rsidRPr="00084291">
        <w:rPr>
          <w:lang w:val="uk-UA"/>
        </w:rPr>
        <w:t>шилось</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мами?»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цьому</w:t>
      </w:r>
      <w:r w:rsidR="00EE72ED" w:rsidRPr="00084291">
        <w:rPr>
          <w:lang w:val="uk-UA"/>
        </w:rPr>
        <w:t xml:space="preserve"> </w:t>
      </w:r>
      <w:r w:rsidRPr="00084291">
        <w:rPr>
          <w:lang w:val="uk-UA"/>
        </w:rPr>
        <w:t>випадку</w:t>
      </w:r>
      <w:r w:rsidR="00EE72ED" w:rsidRPr="00084291">
        <w:rPr>
          <w:lang w:val="uk-UA"/>
        </w:rPr>
        <w:t xml:space="preserve"> </w:t>
      </w:r>
      <w:r w:rsidRPr="00084291">
        <w:rPr>
          <w:lang w:val="uk-UA"/>
        </w:rPr>
        <w:t>дитині</w:t>
      </w:r>
      <w:r w:rsidR="00EE72ED" w:rsidRPr="00084291">
        <w:rPr>
          <w:lang w:val="uk-UA"/>
        </w:rPr>
        <w:t xml:space="preserve"> </w:t>
      </w:r>
      <w:r w:rsidRPr="00084291">
        <w:rPr>
          <w:lang w:val="uk-UA"/>
        </w:rPr>
        <w:t>важко</w:t>
      </w:r>
      <w:r w:rsidR="00EE72ED" w:rsidRPr="00084291">
        <w:rPr>
          <w:lang w:val="uk-UA"/>
        </w:rPr>
        <w:t xml:space="preserve"> </w:t>
      </w:r>
      <w:r w:rsidRPr="00084291">
        <w:rPr>
          <w:lang w:val="uk-UA"/>
        </w:rPr>
        <w:t>згодитися</w:t>
      </w:r>
      <w:r w:rsidR="00EE72ED" w:rsidRPr="00084291">
        <w:rPr>
          <w:lang w:val="uk-UA"/>
        </w:rPr>
        <w:t xml:space="preserve"> </w:t>
      </w:r>
      <w:r w:rsidRPr="00084291">
        <w:rPr>
          <w:lang w:val="uk-UA"/>
        </w:rPr>
        <w:t>з тим,</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в мами</w:t>
      </w:r>
      <w:r w:rsidR="00EE72ED" w:rsidRPr="00084291">
        <w:rPr>
          <w:lang w:val="uk-UA"/>
        </w:rPr>
        <w:t xml:space="preserve"> </w:t>
      </w:r>
      <w:r w:rsidRPr="00084291">
        <w:rPr>
          <w:lang w:val="uk-UA"/>
        </w:rPr>
        <w:t>залишилось</w:t>
      </w:r>
      <w:r w:rsidR="00EE72ED" w:rsidRPr="00084291">
        <w:rPr>
          <w:lang w:val="uk-UA"/>
        </w:rPr>
        <w:t xml:space="preserve"> </w:t>
      </w:r>
      <w:r w:rsidRPr="00084291">
        <w:rPr>
          <w:lang w:val="uk-UA"/>
        </w:rPr>
        <w:t>більше</w:t>
      </w:r>
      <w:r w:rsidR="00EE72ED" w:rsidRPr="00084291">
        <w:rPr>
          <w:lang w:val="uk-UA"/>
        </w:rPr>
        <w:t xml:space="preserve"> </w:t>
      </w:r>
      <w:r w:rsidRPr="00084291">
        <w:rPr>
          <w:lang w:val="uk-UA"/>
        </w:rPr>
        <w:t>яблук:</w:t>
      </w:r>
      <w:r w:rsidR="00EE72ED" w:rsidRPr="00084291">
        <w:rPr>
          <w:lang w:val="uk-UA"/>
        </w:rPr>
        <w:t xml:space="preserve"> </w:t>
      </w:r>
      <w:r w:rsidRPr="00084291">
        <w:rPr>
          <w:lang w:val="uk-UA"/>
        </w:rPr>
        <w:t>«Мама</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могла</w:t>
      </w:r>
      <w:r w:rsidR="00EE72ED" w:rsidRPr="00084291">
        <w:rPr>
          <w:lang w:val="uk-UA"/>
        </w:rPr>
        <w:t xml:space="preserve"> </w:t>
      </w:r>
      <w:r w:rsidRPr="00084291">
        <w:rPr>
          <w:lang w:val="uk-UA"/>
        </w:rPr>
        <w:t>неправильно</w:t>
      </w:r>
      <w:r w:rsidR="00EE72ED" w:rsidRPr="00084291">
        <w:rPr>
          <w:lang w:val="uk-UA"/>
        </w:rPr>
        <w:t xml:space="preserve"> </w:t>
      </w:r>
      <w:r w:rsidRPr="00084291">
        <w:rPr>
          <w:lang w:val="uk-UA"/>
        </w:rPr>
        <w:t>розділити</w:t>
      </w:r>
      <w:r w:rsidR="00EE72ED" w:rsidRPr="00084291">
        <w:rPr>
          <w:lang w:val="uk-UA"/>
        </w:rPr>
        <w:t xml:space="preserve"> </w:t>
      </w:r>
      <w:r w:rsidRPr="00084291">
        <w:rPr>
          <w:lang w:val="uk-UA"/>
        </w:rPr>
        <w:t>яблука»</w:t>
      </w:r>
      <w:r w:rsidR="00EE72ED" w:rsidRPr="00084291">
        <w:rPr>
          <w:lang w:val="uk-UA"/>
        </w:rPr>
        <w:t xml:space="preserve"> </w:t>
      </w:r>
      <w:r w:rsidRPr="00084291">
        <w:rPr>
          <w:lang w:val="uk-UA"/>
        </w:rPr>
        <w:t>(дані</w:t>
      </w:r>
      <w:r w:rsidR="00EE72ED" w:rsidRPr="00084291">
        <w:rPr>
          <w:lang w:val="uk-UA"/>
        </w:rPr>
        <w:t xml:space="preserve"> </w:t>
      </w:r>
      <w:r w:rsidRPr="00084291">
        <w:rPr>
          <w:lang w:val="uk-UA"/>
        </w:rPr>
        <w:t>Г.О. Люблінської).</w:t>
      </w:r>
    </w:p>
    <w:p w:rsidR="00EE72ED" w:rsidRPr="00084291" w:rsidRDefault="005B20D4" w:rsidP="00EE72ED">
      <w:pPr>
        <w:pStyle w:val="af7"/>
        <w:rPr>
          <w:lang w:val="uk-UA"/>
        </w:rPr>
      </w:pPr>
      <w:r w:rsidRPr="00084291">
        <w:rPr>
          <w:lang w:val="uk-UA"/>
        </w:rPr>
        <w:t>На</w:t>
      </w:r>
      <w:r w:rsidR="00EE72ED" w:rsidRPr="00084291">
        <w:rPr>
          <w:lang w:val="uk-UA"/>
        </w:rPr>
        <w:t xml:space="preserve"> </w:t>
      </w:r>
      <w:r w:rsidRPr="00084291">
        <w:rPr>
          <w:lang w:val="uk-UA"/>
        </w:rPr>
        <w:t>відміну</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практичного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логічне</w:t>
      </w:r>
      <w:r w:rsidR="00EE72ED" w:rsidRPr="00084291">
        <w:rPr>
          <w:lang w:val="uk-UA"/>
        </w:rPr>
        <w:t xml:space="preserve"> </w:t>
      </w:r>
      <w:r w:rsidRPr="00084291">
        <w:rPr>
          <w:lang w:val="uk-UA"/>
        </w:rPr>
        <w:t>мислення реалізується</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словесним</w:t>
      </w:r>
      <w:r w:rsidR="00EE72ED" w:rsidRPr="00084291">
        <w:rPr>
          <w:lang w:val="uk-UA"/>
        </w:rPr>
        <w:t xml:space="preserve"> </w:t>
      </w:r>
      <w:r w:rsidRPr="00084291">
        <w:rPr>
          <w:lang w:val="uk-UA"/>
        </w:rPr>
        <w:t>засобом.</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вже</w:t>
      </w:r>
      <w:r w:rsidR="00EE72ED" w:rsidRPr="00084291">
        <w:rPr>
          <w:lang w:val="uk-UA"/>
        </w:rPr>
        <w:t xml:space="preserve"> </w:t>
      </w:r>
      <w:r w:rsidRPr="00084291">
        <w:rPr>
          <w:lang w:val="uk-UA"/>
        </w:rPr>
        <w:t>склалося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інтелекту</w:t>
      </w:r>
      <w:r w:rsidR="00EE72ED" w:rsidRPr="00084291">
        <w:rPr>
          <w:lang w:val="uk-UA"/>
        </w:rPr>
        <w:t xml:space="preserve"> </w:t>
      </w:r>
      <w:r w:rsidRPr="00084291">
        <w:rPr>
          <w:lang w:val="uk-UA"/>
        </w:rPr>
        <w:t>людини,</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буде</w:t>
      </w:r>
      <w:r w:rsidR="00EE72ED" w:rsidRPr="00084291">
        <w:rPr>
          <w:lang w:val="uk-UA"/>
        </w:rPr>
        <w:t xml:space="preserve"> </w:t>
      </w:r>
      <w:r w:rsidRPr="00084291">
        <w:rPr>
          <w:lang w:val="uk-UA"/>
        </w:rPr>
        <w:t>роздумувати,</w:t>
      </w:r>
      <w:r w:rsidR="00EE72ED" w:rsidRPr="00084291">
        <w:rPr>
          <w:lang w:val="uk-UA"/>
        </w:rPr>
        <w:t xml:space="preserve"> </w:t>
      </w:r>
      <w:r w:rsidRPr="00084291">
        <w:rPr>
          <w:lang w:val="uk-UA"/>
        </w:rPr>
        <w:t>добирати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застосовувати</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тієї</w:t>
      </w:r>
      <w:r w:rsidR="00EE72ED" w:rsidRPr="00084291">
        <w:rPr>
          <w:lang w:val="uk-UA"/>
        </w:rPr>
        <w:t xml:space="preserve"> </w:t>
      </w:r>
      <w:r w:rsidRPr="00084291">
        <w:rPr>
          <w:lang w:val="uk-UA"/>
        </w:rPr>
        <w:t>чи</w:t>
      </w:r>
      <w:r w:rsidR="00EE72ED" w:rsidRPr="00084291">
        <w:rPr>
          <w:lang w:val="uk-UA"/>
        </w:rPr>
        <w:t xml:space="preserve"> </w:t>
      </w:r>
      <w:r w:rsidRPr="00084291">
        <w:rPr>
          <w:lang w:val="uk-UA"/>
        </w:rPr>
        <w:t>іншої</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відомі</w:t>
      </w:r>
      <w:r w:rsidR="00EE72ED" w:rsidRPr="00084291">
        <w:rPr>
          <w:lang w:val="uk-UA"/>
        </w:rPr>
        <w:t xml:space="preserve"> </w:t>
      </w:r>
      <w:r w:rsidRPr="00084291">
        <w:rPr>
          <w:lang w:val="uk-UA"/>
        </w:rPr>
        <w:t>їй</w:t>
      </w:r>
      <w:r w:rsidR="00EE72ED" w:rsidRPr="00084291">
        <w:rPr>
          <w:lang w:val="uk-UA"/>
        </w:rPr>
        <w:t xml:space="preserve"> </w:t>
      </w:r>
      <w:r w:rsidRPr="00084291">
        <w:rPr>
          <w:lang w:val="uk-UA"/>
        </w:rPr>
        <w:t>правила,</w:t>
      </w:r>
      <w:r w:rsidR="00EE72ED" w:rsidRPr="00084291">
        <w:rPr>
          <w:lang w:val="uk-UA"/>
        </w:rPr>
        <w:t xml:space="preserve"> </w:t>
      </w:r>
      <w:r w:rsidRPr="00084291">
        <w:rPr>
          <w:lang w:val="uk-UA"/>
        </w:rPr>
        <w:t>прийоми,</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буде</w:t>
      </w:r>
      <w:r w:rsidR="00EE72ED" w:rsidRPr="00084291">
        <w:rPr>
          <w:lang w:val="uk-UA"/>
        </w:rPr>
        <w:t xml:space="preserve"> </w:t>
      </w:r>
      <w:r w:rsidRPr="00084291">
        <w:rPr>
          <w:lang w:val="uk-UA"/>
        </w:rPr>
        <w:t>порівнювати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встановлювати</w:t>
      </w:r>
      <w:r w:rsidR="00EE72ED" w:rsidRPr="00084291">
        <w:rPr>
          <w:lang w:val="uk-UA"/>
        </w:rPr>
        <w:t xml:space="preserve"> </w:t>
      </w:r>
      <w:r w:rsidRPr="00084291">
        <w:rPr>
          <w:lang w:val="uk-UA"/>
        </w:rPr>
        <w:t>необхідні</w:t>
      </w:r>
      <w:r w:rsidR="00EE72ED" w:rsidRPr="00084291">
        <w:rPr>
          <w:lang w:val="uk-UA"/>
        </w:rPr>
        <w:t xml:space="preserve"> </w:t>
      </w:r>
      <w:r w:rsidR="00CE3BC3" w:rsidRPr="00084291">
        <w:rPr>
          <w:lang w:val="uk-UA"/>
        </w:rPr>
        <w:t>зв'язки</w:t>
      </w:r>
      <w:r w:rsidRPr="00084291">
        <w:rPr>
          <w:lang w:val="uk-UA"/>
        </w:rPr>
        <w:t>,групувати</w:t>
      </w:r>
      <w:r w:rsidR="00EE72ED" w:rsidRPr="00084291">
        <w:rPr>
          <w:lang w:val="uk-UA"/>
        </w:rPr>
        <w:t xml:space="preserve"> </w:t>
      </w:r>
      <w:r w:rsidRPr="00084291">
        <w:rPr>
          <w:lang w:val="uk-UA"/>
        </w:rPr>
        <w:t>різні</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розрізняти</w:t>
      </w:r>
      <w:r w:rsidR="00EE72ED" w:rsidRPr="00084291">
        <w:rPr>
          <w:lang w:val="uk-UA"/>
        </w:rPr>
        <w:t xml:space="preserve"> </w:t>
      </w:r>
      <w:r w:rsidRPr="00084291">
        <w:rPr>
          <w:lang w:val="uk-UA"/>
        </w:rPr>
        <w:t>подібні</w:t>
      </w:r>
      <w:r w:rsidR="00EE72ED" w:rsidRPr="00084291">
        <w:rPr>
          <w:lang w:val="uk-UA"/>
        </w:rPr>
        <w:t xml:space="preserve"> </w:t>
      </w:r>
      <w:r w:rsidRPr="00084291">
        <w:rPr>
          <w:lang w:val="uk-UA"/>
        </w:rPr>
        <w:t>предмети.</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вкрай</w:t>
      </w:r>
      <w:r w:rsidR="00EE72ED" w:rsidRPr="00084291">
        <w:rPr>
          <w:lang w:val="uk-UA"/>
        </w:rPr>
        <w:t xml:space="preserve"> </w:t>
      </w:r>
      <w:r w:rsidRPr="00084291">
        <w:rPr>
          <w:lang w:val="uk-UA"/>
        </w:rPr>
        <w:t>складна</w:t>
      </w:r>
      <w:r w:rsidR="00EE72ED" w:rsidRPr="00084291">
        <w:rPr>
          <w:lang w:val="uk-UA"/>
        </w:rPr>
        <w:t xml:space="preserve"> </w:t>
      </w:r>
      <w:r w:rsidRPr="00084291">
        <w:rPr>
          <w:lang w:val="uk-UA"/>
        </w:rPr>
        <w:t>форма</w:t>
      </w:r>
      <w:r w:rsidR="00EE72ED" w:rsidRPr="00084291">
        <w:rPr>
          <w:lang w:val="uk-UA"/>
        </w:rPr>
        <w:t xml:space="preserve"> </w:t>
      </w:r>
      <w:r w:rsidRPr="00084291">
        <w:rPr>
          <w:lang w:val="uk-UA"/>
        </w:rPr>
        <w:t>розумової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перш</w:t>
      </w:r>
      <w:r w:rsidR="00EE72ED" w:rsidRPr="00084291">
        <w:rPr>
          <w:lang w:val="uk-UA"/>
        </w:rPr>
        <w:t xml:space="preserve"> </w:t>
      </w:r>
      <w:r w:rsidRPr="00084291">
        <w:rPr>
          <w:lang w:val="uk-UA"/>
        </w:rPr>
        <w:t>ніж</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засвоює</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припускається</w:t>
      </w:r>
      <w:r w:rsidR="00EE72ED" w:rsidRPr="00084291">
        <w:rPr>
          <w:lang w:val="uk-UA"/>
        </w:rPr>
        <w:t xml:space="preserve"> </w:t>
      </w:r>
      <w:r w:rsidRPr="00084291">
        <w:rPr>
          <w:lang w:val="uk-UA"/>
        </w:rPr>
        <w:t>багатьох</w:t>
      </w:r>
      <w:r w:rsidR="00EE72ED" w:rsidRPr="00084291">
        <w:rPr>
          <w:lang w:val="uk-UA"/>
        </w:rPr>
        <w:t xml:space="preserve"> </w:t>
      </w:r>
      <w:r w:rsidRPr="00084291">
        <w:rPr>
          <w:lang w:val="uk-UA"/>
        </w:rPr>
        <w:t>типових</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школи</w:t>
      </w:r>
      <w:r w:rsidR="00EE72ED" w:rsidRPr="00084291">
        <w:rPr>
          <w:lang w:val="uk-UA"/>
        </w:rPr>
        <w:t xml:space="preserve"> </w:t>
      </w:r>
      <w:r w:rsidRPr="00084291">
        <w:rPr>
          <w:lang w:val="uk-UA"/>
        </w:rPr>
        <w:t>помилок.</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виявляються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дитячих</w:t>
      </w:r>
      <w:r w:rsidR="00EE72ED" w:rsidRPr="00084291">
        <w:rPr>
          <w:lang w:val="uk-UA"/>
        </w:rPr>
        <w:t xml:space="preserve"> </w:t>
      </w:r>
      <w:r w:rsidRPr="00084291">
        <w:rPr>
          <w:lang w:val="uk-UA"/>
        </w:rPr>
        <w:t>роздумах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залежно</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того,</w:t>
      </w:r>
      <w:r w:rsidR="00EE72ED" w:rsidRPr="00084291">
        <w:rPr>
          <w:lang w:val="uk-UA"/>
        </w:rPr>
        <w:t xml:space="preserve"> </w:t>
      </w:r>
      <w:r w:rsidRPr="00084291">
        <w:rPr>
          <w:lang w:val="uk-UA"/>
        </w:rPr>
        <w:t>яке</w:t>
      </w:r>
      <w:r w:rsidR="00EE72ED" w:rsidRPr="00084291">
        <w:rPr>
          <w:lang w:val="uk-UA"/>
        </w:rPr>
        <w:t xml:space="preserve"> </w:t>
      </w:r>
      <w:r w:rsidRPr="00084291">
        <w:rPr>
          <w:lang w:val="uk-UA"/>
        </w:rPr>
        <w:t>поняття</w:t>
      </w:r>
      <w:r w:rsidR="00EE72ED" w:rsidRPr="00084291">
        <w:rPr>
          <w:lang w:val="uk-UA"/>
        </w:rPr>
        <w:t xml:space="preserve"> </w:t>
      </w:r>
      <w:r w:rsidRPr="00084291">
        <w:rPr>
          <w:lang w:val="uk-UA"/>
        </w:rPr>
        <w:t>засвоює</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використовує,</w:t>
      </w:r>
      <w:r w:rsidR="00EE72ED" w:rsidRPr="00084291">
        <w:rPr>
          <w:lang w:val="uk-UA"/>
        </w:rPr>
        <w:t xml:space="preserve"> </w:t>
      </w:r>
      <w:r w:rsidRPr="00084291">
        <w:rPr>
          <w:lang w:val="uk-UA"/>
        </w:rPr>
        <w:t>складається</w:t>
      </w:r>
      <w:r w:rsidR="00EE72ED" w:rsidRPr="00084291">
        <w:rPr>
          <w:lang w:val="uk-UA"/>
        </w:rPr>
        <w:t xml:space="preserve"> </w:t>
      </w:r>
      <w:r w:rsidRPr="00084291">
        <w:rPr>
          <w:lang w:val="uk-UA"/>
        </w:rPr>
        <w:t>характер</w:t>
      </w:r>
      <w:r w:rsidR="00EE72ED" w:rsidRPr="00084291">
        <w:rPr>
          <w:lang w:val="uk-UA"/>
        </w:rPr>
        <w:t xml:space="preserve"> </w:t>
      </w:r>
      <w:r w:rsidRPr="00084291">
        <w:rPr>
          <w:lang w:val="uk-UA"/>
        </w:rPr>
        <w:t>побудови</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логічного</w:t>
      </w:r>
      <w:r w:rsidR="00EE72ED" w:rsidRPr="00084291">
        <w:rPr>
          <w:lang w:val="uk-UA"/>
        </w:rPr>
        <w:t xml:space="preserve"> </w:t>
      </w:r>
      <w:r w:rsidRPr="00084291">
        <w:rPr>
          <w:lang w:val="uk-UA"/>
        </w:rPr>
        <w:t>судження.</w:t>
      </w:r>
    </w:p>
    <w:p w:rsidR="00EE72ED" w:rsidRPr="00084291" w:rsidRDefault="005B20D4" w:rsidP="00EE72ED">
      <w:pPr>
        <w:pStyle w:val="af7"/>
        <w:rPr>
          <w:lang w:val="uk-UA"/>
        </w:rPr>
      </w:pPr>
      <w:r w:rsidRPr="00084291">
        <w:rPr>
          <w:lang w:val="uk-UA"/>
        </w:rPr>
        <w:t>Процес</w:t>
      </w:r>
      <w:r w:rsidR="00EE72ED" w:rsidRPr="00084291">
        <w:rPr>
          <w:lang w:val="uk-UA"/>
        </w:rPr>
        <w:t xml:space="preserve"> </w:t>
      </w:r>
      <w:r w:rsidRPr="00084291">
        <w:rPr>
          <w:lang w:val="uk-UA"/>
        </w:rPr>
        <w:t>формування</w:t>
      </w:r>
      <w:r w:rsidR="00EE72ED" w:rsidRPr="00084291">
        <w:rPr>
          <w:lang w:val="uk-UA"/>
        </w:rPr>
        <w:t xml:space="preserve"> </w:t>
      </w:r>
      <w:r w:rsidRPr="00084291">
        <w:rPr>
          <w:lang w:val="uk-UA"/>
        </w:rPr>
        <w:t>понять</w:t>
      </w:r>
      <w:r w:rsidR="00EE72ED" w:rsidRPr="00084291">
        <w:rPr>
          <w:lang w:val="uk-UA"/>
        </w:rPr>
        <w:t xml:space="preserve"> </w:t>
      </w:r>
      <w:r w:rsidRPr="00084291">
        <w:rPr>
          <w:lang w:val="uk-UA"/>
        </w:rPr>
        <w:t>досить</w:t>
      </w:r>
      <w:r w:rsidR="00EE72ED" w:rsidRPr="00084291">
        <w:rPr>
          <w:lang w:val="uk-UA"/>
        </w:rPr>
        <w:t xml:space="preserve"> </w:t>
      </w:r>
      <w:r w:rsidRPr="00084291">
        <w:rPr>
          <w:lang w:val="uk-UA"/>
        </w:rPr>
        <w:t>широко</w:t>
      </w:r>
      <w:r w:rsidR="00EE72ED" w:rsidRPr="00084291">
        <w:rPr>
          <w:lang w:val="uk-UA"/>
        </w:rPr>
        <w:t xml:space="preserve"> </w:t>
      </w:r>
      <w:r w:rsidRPr="00084291">
        <w:rPr>
          <w:lang w:val="uk-UA"/>
        </w:rPr>
        <w:t>висвітлений</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психолого-педагогічній</w:t>
      </w:r>
      <w:r w:rsidR="00EE72ED" w:rsidRPr="00084291">
        <w:rPr>
          <w:lang w:val="uk-UA"/>
        </w:rPr>
        <w:t xml:space="preserve"> </w:t>
      </w:r>
      <w:r w:rsidRPr="00084291">
        <w:rPr>
          <w:lang w:val="uk-UA"/>
        </w:rPr>
        <w:t>літературі</w:t>
      </w:r>
      <w:r w:rsidR="00EE72ED" w:rsidRPr="00084291">
        <w:rPr>
          <w:lang w:val="uk-UA"/>
        </w:rPr>
        <w:t xml:space="preserve"> </w:t>
      </w:r>
      <w:r w:rsidRPr="00084291">
        <w:rPr>
          <w:lang w:val="uk-UA"/>
        </w:rPr>
        <w:t>(праці</w:t>
      </w:r>
      <w:r w:rsidR="00EE72ED" w:rsidRPr="00084291">
        <w:rPr>
          <w:lang w:val="uk-UA"/>
        </w:rPr>
        <w:t xml:space="preserve"> </w:t>
      </w:r>
      <w:r w:rsidRPr="00084291">
        <w:rPr>
          <w:lang w:val="uk-UA"/>
        </w:rPr>
        <w:t>Л.С. Виготськог</w:t>
      </w:r>
      <w:r w:rsidR="0086481E" w:rsidRPr="00084291">
        <w:rPr>
          <w:lang w:val="uk-UA"/>
        </w:rPr>
        <w:t>о,</w:t>
      </w:r>
      <w:r w:rsidR="00EE72ED" w:rsidRPr="00084291">
        <w:rPr>
          <w:lang w:val="uk-UA"/>
        </w:rPr>
        <w:t xml:space="preserve"> </w:t>
      </w:r>
      <w:r w:rsidR="0086481E" w:rsidRPr="00084291">
        <w:rPr>
          <w:lang w:val="uk-UA"/>
        </w:rPr>
        <w:t>Г.О. Люблінської,</w:t>
      </w:r>
      <w:r w:rsidR="00EE72ED" w:rsidRPr="00084291">
        <w:rPr>
          <w:lang w:val="uk-UA"/>
        </w:rPr>
        <w:t xml:space="preserve"> </w:t>
      </w:r>
      <w:r w:rsidR="0086481E" w:rsidRPr="00084291">
        <w:rPr>
          <w:lang w:val="uk-UA"/>
        </w:rPr>
        <w:t>Л.В.</w:t>
      </w:r>
      <w:r w:rsidR="00EE72ED" w:rsidRPr="00084291">
        <w:rPr>
          <w:lang w:val="uk-UA"/>
        </w:rPr>
        <w:t xml:space="preserve"> </w:t>
      </w:r>
      <w:r w:rsidR="0086481E" w:rsidRPr="00084291">
        <w:rPr>
          <w:lang w:val="uk-UA"/>
        </w:rPr>
        <w:t>Занкова</w:t>
      </w:r>
      <w:r w:rsidR="00EE72ED" w:rsidRPr="00084291">
        <w:rPr>
          <w:lang w:val="uk-UA"/>
        </w:rPr>
        <w:t xml:space="preserve"> </w:t>
      </w:r>
      <w:r w:rsidR="0086481E" w:rsidRPr="00084291">
        <w:rPr>
          <w:lang w:val="uk-UA"/>
        </w:rPr>
        <w:t>та</w:t>
      </w:r>
      <w:r w:rsidR="00EE72ED" w:rsidRPr="00084291">
        <w:rPr>
          <w:lang w:val="uk-UA"/>
        </w:rPr>
        <w:t xml:space="preserve"> </w:t>
      </w:r>
      <w:r w:rsidR="0086481E" w:rsidRPr="00084291">
        <w:rPr>
          <w:lang w:val="uk-UA"/>
        </w:rPr>
        <w:t>ін.).</w:t>
      </w:r>
      <w:r w:rsidR="00EE72ED" w:rsidRPr="00084291">
        <w:rPr>
          <w:lang w:val="uk-UA"/>
        </w:rPr>
        <w:t xml:space="preserve"> </w:t>
      </w:r>
      <w:r w:rsidR="0086481E" w:rsidRPr="00084291">
        <w:rPr>
          <w:lang w:val="uk-UA"/>
        </w:rPr>
        <w:t>Тут</w:t>
      </w:r>
      <w:r w:rsidR="00EE72ED" w:rsidRPr="00084291">
        <w:rPr>
          <w:lang w:val="uk-UA"/>
        </w:rPr>
        <w:t xml:space="preserve"> </w:t>
      </w:r>
      <w:r w:rsidR="0086481E" w:rsidRPr="00084291">
        <w:rPr>
          <w:lang w:val="uk-UA"/>
        </w:rPr>
        <w:t>спостеріг</w:t>
      </w:r>
      <w:r w:rsidRPr="00084291">
        <w:rPr>
          <w:lang w:val="uk-UA"/>
        </w:rPr>
        <w:t>ається</w:t>
      </w:r>
      <w:r w:rsidR="00EE72ED" w:rsidRPr="00084291">
        <w:rPr>
          <w:lang w:val="uk-UA"/>
        </w:rPr>
        <w:t xml:space="preserve"> </w:t>
      </w:r>
      <w:r w:rsidRPr="00084291">
        <w:rPr>
          <w:lang w:val="uk-UA"/>
        </w:rPr>
        <w:t>більш-менш</w:t>
      </w:r>
      <w:r w:rsidR="00EE72ED" w:rsidRPr="00084291">
        <w:rPr>
          <w:lang w:val="uk-UA"/>
        </w:rPr>
        <w:t xml:space="preserve"> </w:t>
      </w:r>
      <w:r w:rsidRPr="00084291">
        <w:rPr>
          <w:lang w:val="uk-UA"/>
        </w:rPr>
        <w:t>єдина</w:t>
      </w:r>
      <w:r w:rsidR="00EE72ED" w:rsidRPr="00084291">
        <w:rPr>
          <w:lang w:val="uk-UA"/>
        </w:rPr>
        <w:t xml:space="preserve"> </w:t>
      </w:r>
      <w:r w:rsidRPr="00084291">
        <w:rPr>
          <w:lang w:val="uk-UA"/>
        </w:rPr>
        <w:t>думка</w:t>
      </w:r>
      <w:r w:rsidR="00EE72ED" w:rsidRPr="00084291">
        <w:rPr>
          <w:lang w:val="uk-UA"/>
        </w:rPr>
        <w:t xml:space="preserve"> </w:t>
      </w:r>
      <w:r w:rsidRPr="00084291">
        <w:rPr>
          <w:lang w:val="uk-UA"/>
        </w:rPr>
        <w:t>вчених.</w:t>
      </w:r>
      <w:r w:rsidR="00EE72ED" w:rsidRPr="00084291">
        <w:rPr>
          <w:lang w:val="uk-UA"/>
        </w:rPr>
        <w:t xml:space="preserve"> </w:t>
      </w:r>
      <w:r w:rsidRPr="00084291">
        <w:rPr>
          <w:lang w:val="uk-UA"/>
        </w:rPr>
        <w:t>Нам</w:t>
      </w:r>
      <w:r w:rsidR="00EE72ED" w:rsidRPr="00084291">
        <w:rPr>
          <w:lang w:val="uk-UA"/>
        </w:rPr>
        <w:t xml:space="preserve"> </w:t>
      </w:r>
      <w:r w:rsidRPr="00084291">
        <w:rPr>
          <w:lang w:val="uk-UA"/>
        </w:rPr>
        <w:t>хотілося</w:t>
      </w:r>
      <w:r w:rsidR="00EE72ED" w:rsidRPr="00084291">
        <w:rPr>
          <w:lang w:val="uk-UA"/>
        </w:rPr>
        <w:t xml:space="preserve"> </w:t>
      </w:r>
      <w:r w:rsidRPr="00084291">
        <w:rPr>
          <w:lang w:val="uk-UA"/>
        </w:rPr>
        <w:t>б</w:t>
      </w:r>
      <w:r w:rsidR="00EE72ED" w:rsidRPr="00084291">
        <w:rPr>
          <w:lang w:val="uk-UA"/>
        </w:rPr>
        <w:t xml:space="preserve"> </w:t>
      </w:r>
      <w:r w:rsidRPr="00084291">
        <w:rPr>
          <w:lang w:val="uk-UA"/>
        </w:rPr>
        <w:t>відзначити:</w:t>
      </w:r>
      <w:r w:rsidR="00EE72ED" w:rsidRPr="00084291">
        <w:rPr>
          <w:lang w:val="uk-UA"/>
        </w:rPr>
        <w:t xml:space="preserve"> </w:t>
      </w:r>
      <w:r w:rsidRPr="00084291">
        <w:rPr>
          <w:lang w:val="uk-UA"/>
        </w:rPr>
        <w:t>складна</w:t>
      </w:r>
      <w:r w:rsidR="00EE72ED" w:rsidRPr="00084291">
        <w:rPr>
          <w:lang w:val="uk-UA"/>
        </w:rPr>
        <w:t xml:space="preserve"> </w:t>
      </w:r>
      <w:r w:rsidRPr="00084291">
        <w:rPr>
          <w:lang w:val="uk-UA"/>
        </w:rPr>
        <w:t>робота</w:t>
      </w:r>
      <w:r w:rsidR="00EE72ED" w:rsidRPr="00084291">
        <w:rPr>
          <w:lang w:val="uk-UA"/>
        </w:rPr>
        <w:t xml:space="preserve"> </w:t>
      </w:r>
      <w:r w:rsidRPr="00084291">
        <w:rPr>
          <w:lang w:val="uk-UA"/>
        </w:rPr>
        <w:t>щодо</w:t>
      </w:r>
      <w:r w:rsidR="00EE72ED" w:rsidRPr="00084291">
        <w:rPr>
          <w:lang w:val="uk-UA"/>
        </w:rPr>
        <w:t xml:space="preserve"> </w:t>
      </w:r>
      <w:r w:rsidRPr="00084291">
        <w:rPr>
          <w:lang w:val="uk-UA"/>
        </w:rPr>
        <w:t>формування</w:t>
      </w:r>
      <w:r w:rsidR="00EE72ED" w:rsidRPr="00084291">
        <w:rPr>
          <w:lang w:val="uk-UA"/>
        </w:rPr>
        <w:t xml:space="preserve"> </w:t>
      </w:r>
      <w:r w:rsidRPr="00084291">
        <w:rPr>
          <w:lang w:val="uk-UA"/>
        </w:rPr>
        <w:t>понять</w:t>
      </w:r>
      <w:r w:rsidR="00EE72ED" w:rsidRPr="00084291">
        <w:rPr>
          <w:lang w:val="uk-UA"/>
        </w:rPr>
        <w:t xml:space="preserve"> </w:t>
      </w:r>
      <w:r w:rsidRPr="00084291">
        <w:rPr>
          <w:lang w:val="uk-UA"/>
        </w:rPr>
        <w:t>охоплює</w:t>
      </w:r>
      <w:r w:rsidR="00EE72ED" w:rsidRPr="00084291">
        <w:rPr>
          <w:lang w:val="uk-UA"/>
        </w:rPr>
        <w:t xml:space="preserve"> </w:t>
      </w:r>
      <w:r w:rsidRPr="00084291">
        <w:rPr>
          <w:lang w:val="uk-UA"/>
        </w:rPr>
        <w:t>весь</w:t>
      </w:r>
      <w:r w:rsidR="00EE72ED" w:rsidRPr="00084291">
        <w:rPr>
          <w:lang w:val="uk-UA"/>
        </w:rPr>
        <w:t xml:space="preserve"> </w:t>
      </w:r>
      <w:r w:rsidRPr="00084291">
        <w:rPr>
          <w:lang w:val="uk-UA"/>
        </w:rPr>
        <w:t>період</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початкових</w:t>
      </w:r>
      <w:r w:rsidR="00EE72ED" w:rsidRPr="00084291">
        <w:rPr>
          <w:lang w:val="uk-UA"/>
        </w:rPr>
        <w:t xml:space="preserve"> </w:t>
      </w:r>
      <w:r w:rsidRPr="00084291">
        <w:rPr>
          <w:lang w:val="uk-UA"/>
        </w:rPr>
        <w:t>класах,</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дивлячись</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різноманітність</w:t>
      </w:r>
      <w:r w:rsidR="00EE72ED" w:rsidRPr="00084291">
        <w:rPr>
          <w:lang w:val="uk-UA"/>
        </w:rPr>
        <w:t xml:space="preserve"> </w:t>
      </w:r>
      <w:r w:rsidRPr="00084291">
        <w:rPr>
          <w:lang w:val="uk-UA"/>
        </w:rPr>
        <w:t>шляхів</w:t>
      </w:r>
      <w:r w:rsidR="00EE72ED" w:rsidRPr="00084291">
        <w:rPr>
          <w:lang w:val="uk-UA"/>
        </w:rPr>
        <w:t xml:space="preserve"> </w:t>
      </w:r>
      <w:r w:rsidRPr="00084291">
        <w:rPr>
          <w:lang w:val="uk-UA"/>
        </w:rPr>
        <w:t>формування</w:t>
      </w:r>
      <w:r w:rsidR="00EE72ED" w:rsidRPr="00084291">
        <w:rPr>
          <w:lang w:val="uk-UA"/>
        </w:rPr>
        <w:t xml:space="preserve"> </w:t>
      </w:r>
      <w:r w:rsidRPr="00084291">
        <w:rPr>
          <w:lang w:val="uk-UA"/>
        </w:rPr>
        <w:t>понять,</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пропонуються</w:t>
      </w:r>
      <w:r w:rsidR="00EE72ED" w:rsidRPr="00084291">
        <w:rPr>
          <w:lang w:val="uk-UA"/>
        </w:rPr>
        <w:t xml:space="preserve"> </w:t>
      </w:r>
      <w:r w:rsidRPr="00084291">
        <w:rPr>
          <w:lang w:val="uk-UA"/>
        </w:rPr>
        <w:t>дослідниками,</w:t>
      </w:r>
      <w:r w:rsidR="00EE72ED" w:rsidRPr="00084291">
        <w:rPr>
          <w:lang w:val="uk-UA"/>
        </w:rPr>
        <w:t xml:space="preserve"> </w:t>
      </w:r>
      <w:r w:rsidRPr="00084291">
        <w:rPr>
          <w:lang w:val="uk-UA"/>
        </w:rPr>
        <w:t>загальним</w:t>
      </w:r>
      <w:r w:rsidR="00EE72ED" w:rsidRPr="00084291">
        <w:rPr>
          <w:lang w:val="uk-UA"/>
        </w:rPr>
        <w:t xml:space="preserve"> </w:t>
      </w:r>
      <w:r w:rsidRPr="00084291">
        <w:rPr>
          <w:lang w:val="uk-UA"/>
        </w:rPr>
        <w:t>у них</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посилання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той</w:t>
      </w:r>
      <w:r w:rsidR="00EE72ED" w:rsidRPr="00084291">
        <w:rPr>
          <w:lang w:val="uk-UA"/>
        </w:rPr>
        <w:t xml:space="preserve"> </w:t>
      </w:r>
      <w:r w:rsidRPr="00084291">
        <w:rPr>
          <w:lang w:val="uk-UA"/>
        </w:rPr>
        <w:t>факт,</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необхідно</w:t>
      </w:r>
      <w:r w:rsidR="00EE72ED" w:rsidRPr="00084291">
        <w:rPr>
          <w:lang w:val="uk-UA"/>
        </w:rPr>
        <w:t xml:space="preserve"> </w:t>
      </w:r>
      <w:r w:rsidRPr="00084291">
        <w:rPr>
          <w:lang w:val="uk-UA"/>
        </w:rPr>
        <w:t>підвести</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виділення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різних</w:t>
      </w:r>
      <w:r w:rsidR="00EE72ED" w:rsidRPr="00084291">
        <w:rPr>
          <w:lang w:val="uk-UA"/>
        </w:rPr>
        <w:t xml:space="preserve"> </w:t>
      </w:r>
      <w:r w:rsidRPr="00084291">
        <w:rPr>
          <w:lang w:val="uk-UA"/>
        </w:rPr>
        <w:t>предметах</w:t>
      </w:r>
      <w:r w:rsidR="00EE72ED" w:rsidRPr="00084291">
        <w:rPr>
          <w:lang w:val="uk-UA"/>
        </w:rPr>
        <w:t xml:space="preserve"> </w:t>
      </w:r>
      <w:r w:rsidRPr="00084291">
        <w:rPr>
          <w:lang w:val="uk-UA"/>
        </w:rPr>
        <w:t>загальних</w:t>
      </w:r>
      <w:r w:rsidR="00EE72ED" w:rsidRPr="00084291">
        <w:rPr>
          <w:lang w:val="uk-UA"/>
        </w:rPr>
        <w:t xml:space="preserve"> </w:t>
      </w:r>
      <w:r w:rsidRPr="00084291">
        <w:rPr>
          <w:lang w:val="uk-UA"/>
        </w:rPr>
        <w:t>суттєвих</w:t>
      </w:r>
      <w:r w:rsidR="00EE72ED" w:rsidRPr="00084291">
        <w:rPr>
          <w:lang w:val="uk-UA"/>
        </w:rPr>
        <w:t xml:space="preserve"> </w:t>
      </w:r>
      <w:r w:rsidRPr="00084291">
        <w:rPr>
          <w:lang w:val="uk-UA"/>
        </w:rPr>
        <w:t>ознак.</w:t>
      </w:r>
      <w:r w:rsidR="00EE72ED" w:rsidRPr="00084291">
        <w:rPr>
          <w:lang w:val="uk-UA"/>
        </w:rPr>
        <w:t xml:space="preserve"> </w:t>
      </w:r>
      <w:r w:rsidRPr="00084291">
        <w:rPr>
          <w:lang w:val="uk-UA"/>
        </w:rPr>
        <w:t>Узагальнюючи</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абстрагуючись</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усіх</w:t>
      </w:r>
      <w:r w:rsidR="00EE72ED" w:rsidRPr="00084291">
        <w:rPr>
          <w:lang w:val="uk-UA"/>
        </w:rPr>
        <w:t xml:space="preserve"> </w:t>
      </w:r>
      <w:r w:rsidRPr="00084291">
        <w:rPr>
          <w:lang w:val="uk-UA"/>
        </w:rPr>
        <w:t>другорядних</w:t>
      </w:r>
      <w:r w:rsidR="00EE72ED" w:rsidRPr="00084291">
        <w:rPr>
          <w:lang w:val="uk-UA"/>
        </w:rPr>
        <w:t xml:space="preserve"> </w:t>
      </w:r>
      <w:r w:rsidRPr="00084291">
        <w:rPr>
          <w:lang w:val="uk-UA"/>
        </w:rPr>
        <w:t>ознак,</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засвоює</w:t>
      </w:r>
      <w:r w:rsidR="00EE72ED" w:rsidRPr="00084291">
        <w:rPr>
          <w:lang w:val="uk-UA"/>
        </w:rPr>
        <w:t xml:space="preserve"> </w:t>
      </w:r>
      <w:r w:rsidRPr="00084291">
        <w:rPr>
          <w:lang w:val="uk-UA"/>
        </w:rPr>
        <w:t>поняття,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здійснюється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відразу</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безпомилково.</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4</w:t>
      </w:r>
      <w:r w:rsidR="00EE72ED" w:rsidRPr="00084291">
        <w:rPr>
          <w:lang w:val="uk-UA"/>
        </w:rPr>
        <w:t xml:space="preserve"> </w:t>
      </w:r>
      <w:r w:rsidRPr="00084291">
        <w:rPr>
          <w:lang w:val="uk-UA"/>
        </w:rPr>
        <w:t>класу</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починають</w:t>
      </w:r>
      <w:r w:rsidR="00EE72ED" w:rsidRPr="00084291">
        <w:rPr>
          <w:lang w:val="uk-UA"/>
        </w:rPr>
        <w:t xml:space="preserve"> </w:t>
      </w:r>
      <w:r w:rsidR="0086481E" w:rsidRPr="00084291">
        <w:rPr>
          <w:lang w:val="uk-UA"/>
        </w:rPr>
        <w:t>усвідомлювати</w:t>
      </w:r>
      <w:r w:rsidR="00EE72ED" w:rsidRPr="00084291">
        <w:rPr>
          <w:lang w:val="uk-UA"/>
        </w:rPr>
        <w:t xml:space="preserve"> </w:t>
      </w:r>
      <w:r w:rsidR="0086481E" w:rsidRPr="00084291">
        <w:rPr>
          <w:lang w:val="uk-UA"/>
        </w:rPr>
        <w:t>поняття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суттєві</w:t>
      </w:r>
      <w:r w:rsidR="00EE72ED" w:rsidRPr="00084291">
        <w:rPr>
          <w:lang w:val="uk-UA"/>
        </w:rPr>
        <w:t xml:space="preserve"> </w:t>
      </w:r>
      <w:r w:rsidRPr="00084291">
        <w:rPr>
          <w:lang w:val="uk-UA"/>
        </w:rPr>
        <w:t>головні</w:t>
      </w:r>
      <w:r w:rsidR="00EE72ED" w:rsidRPr="00084291">
        <w:rPr>
          <w:lang w:val="uk-UA"/>
        </w:rPr>
        <w:t xml:space="preserve"> </w:t>
      </w:r>
      <w:r w:rsidRPr="00084291">
        <w:rPr>
          <w:lang w:val="uk-UA"/>
        </w:rPr>
        <w:t>ознаки.</w:t>
      </w:r>
    </w:p>
    <w:p w:rsidR="00EE72ED" w:rsidRPr="00084291" w:rsidRDefault="005B20D4" w:rsidP="00EE72ED">
      <w:pPr>
        <w:pStyle w:val="af7"/>
        <w:rPr>
          <w:lang w:val="uk-UA"/>
        </w:rPr>
      </w:pPr>
      <w:r w:rsidRPr="00084291">
        <w:rPr>
          <w:lang w:val="uk-UA"/>
        </w:rPr>
        <w:t>Логічне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будучи</w:t>
      </w:r>
      <w:r w:rsidR="00EE72ED" w:rsidRPr="00084291">
        <w:rPr>
          <w:lang w:val="uk-UA"/>
        </w:rPr>
        <w:t xml:space="preserve"> </w:t>
      </w:r>
      <w:r w:rsidRPr="00084291">
        <w:rPr>
          <w:lang w:val="uk-UA"/>
        </w:rPr>
        <w:t>вищою</w:t>
      </w:r>
      <w:r w:rsidR="00EE72ED" w:rsidRPr="00084291">
        <w:rPr>
          <w:lang w:val="uk-UA"/>
        </w:rPr>
        <w:t xml:space="preserve"> </w:t>
      </w:r>
      <w:r w:rsidRPr="00084291">
        <w:rPr>
          <w:lang w:val="uk-UA"/>
        </w:rPr>
        <w:t>мірою</w:t>
      </w:r>
      <w:r w:rsidR="00EE72ED" w:rsidRPr="00084291">
        <w:rPr>
          <w:lang w:val="uk-UA"/>
        </w:rPr>
        <w:t xml:space="preserve"> </w:t>
      </w:r>
      <w:r w:rsidRPr="00084291">
        <w:rPr>
          <w:lang w:val="uk-UA"/>
        </w:rPr>
        <w:t>інтелектуальної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дитини,</w:t>
      </w:r>
      <w:r w:rsidR="00EE72ED" w:rsidRPr="00084291">
        <w:rPr>
          <w:lang w:val="uk-UA"/>
        </w:rPr>
        <w:t xml:space="preserve"> </w:t>
      </w:r>
      <w:r w:rsidRPr="00084291">
        <w:rPr>
          <w:lang w:val="uk-UA"/>
        </w:rPr>
        <w:t>проходить</w:t>
      </w:r>
      <w:r w:rsidR="00EE72ED" w:rsidRPr="00084291">
        <w:rPr>
          <w:lang w:val="uk-UA"/>
        </w:rPr>
        <w:t xml:space="preserve"> </w:t>
      </w:r>
      <w:r w:rsidRPr="00084291">
        <w:rPr>
          <w:lang w:val="uk-UA"/>
        </w:rPr>
        <w:t>тривалий</w:t>
      </w:r>
      <w:r w:rsidR="00EE72ED" w:rsidRPr="00084291">
        <w:rPr>
          <w:lang w:val="uk-UA"/>
        </w:rPr>
        <w:t xml:space="preserve"> </w:t>
      </w:r>
      <w:r w:rsidRPr="00084291">
        <w:rPr>
          <w:lang w:val="uk-UA"/>
        </w:rPr>
        <w:t>шлях</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ранніх</w:t>
      </w:r>
      <w:r w:rsidR="00EE72ED" w:rsidRPr="00084291">
        <w:rPr>
          <w:lang w:val="uk-UA"/>
        </w:rPr>
        <w:t xml:space="preserve"> </w:t>
      </w:r>
      <w:r w:rsidRPr="00084291">
        <w:rPr>
          <w:lang w:val="uk-UA"/>
        </w:rPr>
        <w:t>етапах</w:t>
      </w:r>
      <w:r w:rsidR="00EE72ED" w:rsidRPr="00084291">
        <w:rPr>
          <w:lang w:val="uk-UA"/>
        </w:rPr>
        <w:t xml:space="preserve"> </w:t>
      </w:r>
      <w:r w:rsidRPr="00084291">
        <w:rPr>
          <w:lang w:val="uk-UA"/>
        </w:rPr>
        <w:t>учень</w:t>
      </w:r>
      <w:r w:rsidR="00EE72ED" w:rsidRPr="00084291">
        <w:rPr>
          <w:lang w:val="uk-UA"/>
        </w:rPr>
        <w:t xml:space="preserve"> </w:t>
      </w:r>
      <w:r w:rsidRPr="00084291">
        <w:rPr>
          <w:lang w:val="uk-UA"/>
        </w:rPr>
        <w:t>нагромаджує</w:t>
      </w:r>
      <w:r w:rsidR="0086481E" w:rsidRPr="00084291">
        <w:rPr>
          <w:lang w:val="uk-UA"/>
        </w:rPr>
        <w:t xml:space="preserve"> </w:t>
      </w:r>
      <w:r w:rsidRPr="00084291">
        <w:rPr>
          <w:lang w:val="uk-UA"/>
        </w:rPr>
        <w:t>чуттєвий</w:t>
      </w:r>
      <w:r w:rsidR="00EE72ED" w:rsidRPr="00084291">
        <w:rPr>
          <w:lang w:val="uk-UA"/>
        </w:rPr>
        <w:t xml:space="preserve"> </w:t>
      </w:r>
      <w:r w:rsidRPr="00084291">
        <w:rPr>
          <w:lang w:val="uk-UA"/>
        </w:rPr>
        <w:t>досвід</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привчається</w:t>
      </w:r>
      <w:r w:rsidR="00EE72ED" w:rsidRPr="00084291">
        <w:rPr>
          <w:lang w:val="uk-UA"/>
        </w:rPr>
        <w:t xml:space="preserve"> </w:t>
      </w:r>
      <w:r w:rsidRPr="00084291">
        <w:rPr>
          <w:lang w:val="uk-UA"/>
        </w:rPr>
        <w:t>розв'язувати</w:t>
      </w:r>
      <w:r w:rsidR="00EE72ED" w:rsidRPr="00084291">
        <w:rPr>
          <w:lang w:val="uk-UA"/>
        </w:rPr>
        <w:t xml:space="preserve"> </w:t>
      </w:r>
      <w:r w:rsidRPr="00084291">
        <w:rPr>
          <w:lang w:val="uk-UA"/>
        </w:rPr>
        <w:t>практичним</w:t>
      </w:r>
      <w:r w:rsidR="00EE72ED" w:rsidRPr="00084291">
        <w:rPr>
          <w:lang w:val="uk-UA"/>
        </w:rPr>
        <w:t xml:space="preserve"> </w:t>
      </w:r>
      <w:r w:rsidRPr="00084291">
        <w:rPr>
          <w:lang w:val="uk-UA"/>
        </w:rPr>
        <w:t>шляхом</w:t>
      </w:r>
      <w:r w:rsidR="00EE72ED" w:rsidRPr="00084291">
        <w:rPr>
          <w:lang w:val="uk-UA"/>
        </w:rPr>
        <w:t xml:space="preserve"> </w:t>
      </w:r>
      <w:r w:rsidRPr="00084291">
        <w:rPr>
          <w:lang w:val="uk-UA"/>
        </w:rPr>
        <w:t>ряд</w:t>
      </w:r>
      <w:r w:rsidR="00EE72ED" w:rsidRPr="00084291">
        <w:rPr>
          <w:lang w:val="uk-UA"/>
        </w:rPr>
        <w:t xml:space="preserve"> </w:t>
      </w:r>
      <w:r w:rsidRPr="00084291">
        <w:rPr>
          <w:lang w:val="uk-UA"/>
        </w:rPr>
        <w:t>конкретних,</w:t>
      </w:r>
      <w:r w:rsidR="00EE72ED" w:rsidRPr="00084291">
        <w:rPr>
          <w:lang w:val="uk-UA"/>
        </w:rPr>
        <w:t xml:space="preserve"> </w:t>
      </w:r>
      <w:r w:rsidRPr="00084291">
        <w:rPr>
          <w:lang w:val="uk-UA"/>
        </w:rPr>
        <w:t>наочних</w:t>
      </w:r>
      <w:r w:rsidR="00EE72ED" w:rsidRPr="00084291">
        <w:rPr>
          <w:lang w:val="uk-UA"/>
        </w:rPr>
        <w:t xml:space="preserve"> </w:t>
      </w:r>
      <w:r w:rsidRPr="00084291">
        <w:rPr>
          <w:lang w:val="uk-UA"/>
        </w:rPr>
        <w:t>завдань.</w:t>
      </w:r>
      <w:r w:rsidR="00EE72ED" w:rsidRPr="00084291">
        <w:rPr>
          <w:lang w:val="uk-UA"/>
        </w:rPr>
        <w:t xml:space="preserve"> </w:t>
      </w:r>
      <w:r w:rsidRPr="00084291">
        <w:rPr>
          <w:lang w:val="uk-UA"/>
        </w:rPr>
        <w:t>Засвоюючи</w:t>
      </w:r>
      <w:r w:rsidR="00EE72ED" w:rsidRPr="00084291">
        <w:rPr>
          <w:lang w:val="uk-UA"/>
        </w:rPr>
        <w:t xml:space="preserve"> </w:t>
      </w:r>
      <w:r w:rsidRPr="00084291">
        <w:rPr>
          <w:lang w:val="uk-UA"/>
        </w:rPr>
        <w:t>мовлення</w:t>
      </w:r>
      <w:r w:rsidR="00EE72ED" w:rsidRPr="00084291">
        <w:rPr>
          <w:lang w:val="uk-UA"/>
        </w:rPr>
        <w:t xml:space="preserve"> </w:t>
      </w:r>
      <w:r w:rsidR="0086481E" w:rsidRPr="00084291">
        <w:rPr>
          <w:lang w:val="uk-UA"/>
        </w:rPr>
        <w:t>він</w:t>
      </w:r>
      <w:r w:rsidR="00EE72ED" w:rsidRPr="00084291">
        <w:rPr>
          <w:lang w:val="uk-UA"/>
        </w:rPr>
        <w:t xml:space="preserve"> </w:t>
      </w:r>
      <w:r w:rsidR="0086481E" w:rsidRPr="00084291">
        <w:rPr>
          <w:lang w:val="uk-UA"/>
        </w:rPr>
        <w:t>набуває</w:t>
      </w:r>
      <w:r w:rsidR="00EE72ED" w:rsidRPr="00084291">
        <w:rPr>
          <w:lang w:val="uk-UA"/>
        </w:rPr>
        <w:t xml:space="preserve"> </w:t>
      </w:r>
      <w:r w:rsidR="0086481E" w:rsidRPr="00084291">
        <w:rPr>
          <w:lang w:val="uk-UA"/>
        </w:rPr>
        <w:t>можливості</w:t>
      </w:r>
      <w:r w:rsidR="00EE72ED" w:rsidRPr="00084291">
        <w:rPr>
          <w:lang w:val="uk-UA"/>
        </w:rPr>
        <w:t xml:space="preserve"> </w:t>
      </w:r>
      <w:r w:rsidR="0086481E" w:rsidRPr="00084291">
        <w:rPr>
          <w:lang w:val="uk-UA"/>
        </w:rPr>
        <w:t>форму</w:t>
      </w:r>
      <w:r w:rsidRPr="00084291">
        <w:rPr>
          <w:lang w:val="uk-UA"/>
        </w:rPr>
        <w:t>лювати</w:t>
      </w:r>
      <w:r w:rsidR="00EE72ED" w:rsidRPr="00084291">
        <w:rPr>
          <w:lang w:val="uk-UA"/>
        </w:rPr>
        <w:t xml:space="preserve"> </w:t>
      </w:r>
      <w:r w:rsidRPr="00084291">
        <w:rPr>
          <w:lang w:val="uk-UA"/>
        </w:rPr>
        <w:t>завдання,</w:t>
      </w:r>
      <w:r w:rsidR="00EE72ED" w:rsidRPr="00084291">
        <w:rPr>
          <w:lang w:val="uk-UA"/>
        </w:rPr>
        <w:t xml:space="preserve"> </w:t>
      </w:r>
      <w:r w:rsidRPr="00084291">
        <w:rPr>
          <w:lang w:val="uk-UA"/>
        </w:rPr>
        <w:t>ставити</w:t>
      </w:r>
      <w:r w:rsidR="00EE72ED" w:rsidRPr="00084291">
        <w:rPr>
          <w:lang w:val="uk-UA"/>
        </w:rPr>
        <w:t xml:space="preserve"> </w:t>
      </w:r>
      <w:r w:rsidRPr="00084291">
        <w:rPr>
          <w:lang w:val="uk-UA"/>
        </w:rPr>
        <w:t>питання,</w:t>
      </w:r>
      <w:r w:rsidR="00EE72ED" w:rsidRPr="00084291">
        <w:rPr>
          <w:lang w:val="uk-UA"/>
        </w:rPr>
        <w:t xml:space="preserve"> </w:t>
      </w:r>
      <w:r w:rsidRPr="00084291">
        <w:rPr>
          <w:lang w:val="uk-UA"/>
        </w:rPr>
        <w:t>будувати</w:t>
      </w:r>
      <w:r w:rsidR="00EE72ED" w:rsidRPr="00084291">
        <w:rPr>
          <w:lang w:val="uk-UA"/>
        </w:rPr>
        <w:t xml:space="preserve"> </w:t>
      </w:r>
      <w:r w:rsidRPr="00084291">
        <w:rPr>
          <w:lang w:val="uk-UA"/>
        </w:rPr>
        <w:t>докази,</w:t>
      </w:r>
      <w:r w:rsidR="00EE72ED" w:rsidRPr="00084291">
        <w:rPr>
          <w:lang w:val="uk-UA"/>
        </w:rPr>
        <w:t xml:space="preserve"> </w:t>
      </w:r>
      <w:r w:rsidRPr="00084291">
        <w:rPr>
          <w:lang w:val="uk-UA"/>
        </w:rPr>
        <w:t>розмірковувати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робити</w:t>
      </w:r>
      <w:r w:rsidR="00EE72ED" w:rsidRPr="00084291">
        <w:rPr>
          <w:lang w:val="uk-UA"/>
        </w:rPr>
        <w:t xml:space="preserve"> </w:t>
      </w:r>
      <w:r w:rsidRPr="00084291">
        <w:rPr>
          <w:lang w:val="uk-UA"/>
        </w:rPr>
        <w:t>висновки.</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оволодіває</w:t>
      </w:r>
      <w:r w:rsidR="00EE72ED" w:rsidRPr="00084291">
        <w:rPr>
          <w:lang w:val="uk-UA"/>
        </w:rPr>
        <w:t xml:space="preserve"> </w:t>
      </w:r>
      <w:r w:rsidRPr="00084291">
        <w:rPr>
          <w:lang w:val="uk-UA"/>
        </w:rPr>
        <w:t>поняттям</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рядом</w:t>
      </w:r>
      <w:r w:rsidR="00EE72ED" w:rsidRPr="00084291">
        <w:rPr>
          <w:lang w:val="uk-UA"/>
        </w:rPr>
        <w:t xml:space="preserve"> </w:t>
      </w:r>
      <w:r w:rsidRPr="00084291">
        <w:rPr>
          <w:lang w:val="uk-UA"/>
        </w:rPr>
        <w:t>розумових</w:t>
      </w:r>
      <w:r w:rsidR="00EE72ED" w:rsidRPr="00084291">
        <w:rPr>
          <w:lang w:val="uk-UA"/>
        </w:rPr>
        <w:t xml:space="preserve"> </w:t>
      </w:r>
      <w:r w:rsidRPr="00084291">
        <w:rPr>
          <w:lang w:val="uk-UA"/>
        </w:rPr>
        <w:t>дій.</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показують</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Н.О.</w:t>
      </w:r>
      <w:r w:rsidR="00EE72ED" w:rsidRPr="00084291">
        <w:rPr>
          <w:lang w:val="uk-UA"/>
        </w:rPr>
        <w:t xml:space="preserve"> </w:t>
      </w:r>
      <w:r w:rsidRPr="00084291">
        <w:rPr>
          <w:lang w:val="uk-UA"/>
        </w:rPr>
        <w:t>Менчинської,</w:t>
      </w:r>
      <w:r w:rsidR="00EE72ED" w:rsidRPr="00084291">
        <w:rPr>
          <w:lang w:val="uk-UA"/>
        </w:rPr>
        <w:t xml:space="preserve"> </w:t>
      </w:r>
      <w:r w:rsidRPr="00084291">
        <w:rPr>
          <w:lang w:val="uk-UA"/>
        </w:rPr>
        <w:t>логічне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(вміння</w:t>
      </w:r>
      <w:r w:rsidR="00EE72ED" w:rsidRPr="00084291">
        <w:rPr>
          <w:lang w:val="uk-UA"/>
        </w:rPr>
        <w:t xml:space="preserve"> </w:t>
      </w:r>
      <w:r w:rsidRPr="00084291">
        <w:rPr>
          <w:lang w:val="uk-UA"/>
        </w:rPr>
        <w:t>роздумувати)</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велике</w:t>
      </w:r>
      <w:r w:rsidR="00EE72ED" w:rsidRPr="00084291">
        <w:rPr>
          <w:lang w:val="uk-UA"/>
        </w:rPr>
        <w:t xml:space="preserve"> </w:t>
      </w:r>
      <w:r w:rsidRPr="00084291">
        <w:rPr>
          <w:lang w:val="uk-UA"/>
        </w:rPr>
        <w:t>значення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навчальної</w:t>
      </w:r>
      <w:r w:rsidR="00EE72ED" w:rsidRPr="00084291">
        <w:rPr>
          <w:lang w:val="uk-UA"/>
        </w:rPr>
        <w:t xml:space="preserve"> </w:t>
      </w:r>
      <w:r w:rsidRPr="00084291">
        <w:rPr>
          <w:lang w:val="uk-UA"/>
        </w:rPr>
        <w:t>програми,</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й</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уміння</w:t>
      </w:r>
      <w:r w:rsidR="00EE72ED" w:rsidRPr="00084291">
        <w:rPr>
          <w:lang w:val="uk-UA"/>
        </w:rPr>
        <w:t xml:space="preserve"> </w:t>
      </w:r>
      <w:r w:rsidRPr="00084291">
        <w:rPr>
          <w:lang w:val="uk-UA"/>
        </w:rPr>
        <w:t>застосовувати</w:t>
      </w:r>
      <w:r w:rsidR="00EE72ED" w:rsidRPr="00084291">
        <w:rPr>
          <w:lang w:val="uk-UA"/>
        </w:rPr>
        <w:t xml:space="preserve"> </w:t>
      </w:r>
      <w:r w:rsidRPr="00084291">
        <w:rPr>
          <w:lang w:val="uk-UA"/>
        </w:rPr>
        <w:t>ці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розв'язанні</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стандартних,</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нестандартних завдань.</w:t>
      </w:r>
    </w:p>
    <w:p w:rsidR="00EE72ED" w:rsidRPr="00084291" w:rsidRDefault="005B20D4" w:rsidP="00EE72ED">
      <w:pPr>
        <w:pStyle w:val="af7"/>
        <w:rPr>
          <w:lang w:val="uk-UA"/>
        </w:rPr>
      </w:pPr>
      <w:r w:rsidRPr="00084291">
        <w:rPr>
          <w:lang w:val="uk-UA"/>
        </w:rPr>
        <w:t>Хочеться</w:t>
      </w:r>
      <w:r w:rsidR="00EE72ED" w:rsidRPr="00084291">
        <w:rPr>
          <w:lang w:val="uk-UA"/>
        </w:rPr>
        <w:t xml:space="preserve"> </w:t>
      </w:r>
      <w:r w:rsidRPr="00084291">
        <w:rPr>
          <w:lang w:val="uk-UA"/>
        </w:rPr>
        <w:t>відзначити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рамках</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логічного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особливу</w:t>
      </w:r>
      <w:r w:rsidR="00EE72ED" w:rsidRPr="00084291">
        <w:rPr>
          <w:lang w:val="uk-UA"/>
        </w:rPr>
        <w:t xml:space="preserve"> </w:t>
      </w:r>
      <w:r w:rsidRPr="00084291">
        <w:rPr>
          <w:lang w:val="uk-UA"/>
        </w:rPr>
        <w:t>роль</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званого</w:t>
      </w:r>
      <w:r w:rsidR="00EE72ED" w:rsidRPr="00084291">
        <w:rPr>
          <w:lang w:val="uk-UA"/>
        </w:rPr>
        <w:t xml:space="preserve"> </w:t>
      </w:r>
      <w:r w:rsidRPr="00084291">
        <w:rPr>
          <w:lang w:val="uk-UA"/>
        </w:rPr>
        <w:t>«причинного»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з його</w:t>
      </w:r>
      <w:r w:rsidR="00EE72ED" w:rsidRPr="00084291">
        <w:rPr>
          <w:lang w:val="uk-UA"/>
        </w:rPr>
        <w:t xml:space="preserve"> </w:t>
      </w:r>
      <w:r w:rsidRPr="00084291">
        <w:rPr>
          <w:lang w:val="uk-UA"/>
        </w:rPr>
        <w:t>допомогою</w:t>
      </w:r>
      <w:r w:rsidR="00EE72ED" w:rsidRPr="00084291">
        <w:rPr>
          <w:lang w:val="uk-UA"/>
        </w:rPr>
        <w:t xml:space="preserve"> </w:t>
      </w:r>
      <w:r w:rsidRPr="00084291">
        <w:rPr>
          <w:lang w:val="uk-UA"/>
        </w:rPr>
        <w:t>встановлюють</w:t>
      </w:r>
      <w:r w:rsidR="00EE72ED" w:rsidRPr="00084291">
        <w:rPr>
          <w:lang w:val="uk-UA"/>
        </w:rPr>
        <w:t xml:space="preserve"> </w:t>
      </w:r>
      <w:r w:rsidRPr="00084291">
        <w:rPr>
          <w:lang w:val="uk-UA"/>
        </w:rPr>
        <w:t>найбільш</w:t>
      </w:r>
      <w:r w:rsidR="00EE72ED" w:rsidRPr="00084291">
        <w:rPr>
          <w:lang w:val="uk-UA"/>
        </w:rPr>
        <w:t xml:space="preserve"> </w:t>
      </w:r>
      <w:r w:rsidRPr="00084291">
        <w:rPr>
          <w:lang w:val="uk-UA"/>
        </w:rPr>
        <w:t>приховані</w:t>
      </w:r>
      <w:r w:rsidR="00EE72ED" w:rsidRPr="00084291">
        <w:rPr>
          <w:lang w:val="uk-UA"/>
        </w:rPr>
        <w:t xml:space="preserve"> </w:t>
      </w:r>
      <w:r w:rsidRPr="00084291">
        <w:rPr>
          <w:lang w:val="uk-UA"/>
        </w:rPr>
        <w:t>зв'язки:</w:t>
      </w:r>
      <w:r w:rsidR="00EE72ED" w:rsidRPr="00084291">
        <w:rPr>
          <w:lang w:val="uk-UA"/>
        </w:rPr>
        <w:t xml:space="preserve"> </w:t>
      </w:r>
      <w:r w:rsidRPr="00084291">
        <w:rPr>
          <w:lang w:val="uk-UA"/>
        </w:rPr>
        <w:t>між</w:t>
      </w:r>
      <w:r w:rsidR="00EE72ED" w:rsidRPr="00084291">
        <w:rPr>
          <w:lang w:val="uk-UA"/>
        </w:rPr>
        <w:t xml:space="preserve"> </w:t>
      </w:r>
      <w:r w:rsidRPr="00084291">
        <w:rPr>
          <w:lang w:val="uk-UA"/>
        </w:rPr>
        <w:t>причиною</w:t>
      </w:r>
      <w:r w:rsidR="00EE72ED" w:rsidRPr="00084291">
        <w:rPr>
          <w:lang w:val="uk-UA"/>
        </w:rPr>
        <w:t xml:space="preserve"> </w:t>
      </w:r>
      <w:r w:rsidRPr="00084291">
        <w:rPr>
          <w:lang w:val="uk-UA"/>
        </w:rPr>
        <w:t>явища</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наслідками,</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також</w:t>
      </w:r>
      <w:r w:rsidR="00EE72ED" w:rsidRPr="00084291">
        <w:rPr>
          <w:lang w:val="uk-UA"/>
        </w:rPr>
        <w:t xml:space="preserve"> </w:t>
      </w:r>
      <w:r w:rsidRPr="00084291">
        <w:rPr>
          <w:lang w:val="uk-UA"/>
        </w:rPr>
        <w:t>навпаки — між</w:t>
      </w:r>
      <w:r w:rsidR="00EE72ED" w:rsidRPr="00084291">
        <w:rPr>
          <w:lang w:val="uk-UA"/>
        </w:rPr>
        <w:t xml:space="preserve"> </w:t>
      </w:r>
      <w:r w:rsidRPr="00084291">
        <w:rPr>
          <w:lang w:val="uk-UA"/>
        </w:rPr>
        <w:t>наслідками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причинами.</w:t>
      </w:r>
    </w:p>
    <w:p w:rsidR="005B20D4" w:rsidRPr="00084291" w:rsidRDefault="005B20D4" w:rsidP="00EE72ED">
      <w:pPr>
        <w:pStyle w:val="af7"/>
        <w:rPr>
          <w:lang w:val="uk-UA"/>
        </w:rPr>
      </w:pPr>
      <w:r w:rsidRPr="00084291">
        <w:rPr>
          <w:lang w:val="uk-UA"/>
        </w:rPr>
        <w:t>Розкриваючи</w:t>
      </w:r>
      <w:r w:rsidR="00EE72ED" w:rsidRPr="00084291">
        <w:rPr>
          <w:lang w:val="uk-UA"/>
        </w:rPr>
        <w:t xml:space="preserve"> </w:t>
      </w:r>
      <w:r w:rsidRPr="00084291">
        <w:rPr>
          <w:lang w:val="uk-UA"/>
        </w:rPr>
        <w:t>особливості</w:t>
      </w:r>
      <w:r w:rsidR="00EE72ED" w:rsidRPr="00084291">
        <w:rPr>
          <w:lang w:val="uk-UA"/>
        </w:rPr>
        <w:t xml:space="preserve"> </w:t>
      </w:r>
      <w:r w:rsidRPr="00084291">
        <w:rPr>
          <w:lang w:val="uk-UA"/>
        </w:rPr>
        <w:t>такого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науковці</w:t>
      </w:r>
      <w:r w:rsidR="00EE72ED" w:rsidRPr="00084291">
        <w:rPr>
          <w:lang w:val="uk-UA"/>
        </w:rPr>
        <w:t xml:space="preserve"> </w:t>
      </w:r>
      <w:r w:rsidRPr="00084291">
        <w:rPr>
          <w:lang w:val="uk-UA"/>
        </w:rPr>
        <w:t>вказують:</w:t>
      </w:r>
      <w:r w:rsidR="00EE72ED" w:rsidRPr="00084291">
        <w:rPr>
          <w:lang w:val="uk-UA"/>
        </w:rPr>
        <w:t xml:space="preserve"> </w:t>
      </w:r>
      <w:r w:rsidRPr="00084291">
        <w:rPr>
          <w:lang w:val="uk-UA"/>
        </w:rPr>
        <w:t>чим</w:t>
      </w:r>
      <w:r w:rsidR="00EE72ED" w:rsidRPr="00084291">
        <w:rPr>
          <w:lang w:val="uk-UA"/>
        </w:rPr>
        <w:t xml:space="preserve"> </w:t>
      </w:r>
      <w:r w:rsidRPr="00084291">
        <w:rPr>
          <w:lang w:val="uk-UA"/>
        </w:rPr>
        <w:t>молодша</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тісніше</w:t>
      </w:r>
      <w:r w:rsidR="00EE72ED" w:rsidRPr="00084291">
        <w:rPr>
          <w:lang w:val="uk-UA"/>
        </w:rPr>
        <w:t xml:space="preserve"> </w:t>
      </w:r>
      <w:r w:rsidRPr="00084291">
        <w:rPr>
          <w:lang w:val="uk-UA"/>
        </w:rPr>
        <w:t>пов'язане</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діями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далі</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стоїть</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розуміння</w:t>
      </w:r>
      <w:r w:rsidR="00EE72ED" w:rsidRPr="00084291">
        <w:rPr>
          <w:lang w:val="uk-UA"/>
        </w:rPr>
        <w:t xml:space="preserve"> </w:t>
      </w:r>
      <w:r w:rsidRPr="00084291">
        <w:rPr>
          <w:lang w:val="uk-UA"/>
        </w:rPr>
        <w:t>причин,</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викликають</w:t>
      </w:r>
      <w:r w:rsidR="00EE72ED" w:rsidRPr="00084291">
        <w:rPr>
          <w:lang w:val="uk-UA"/>
        </w:rPr>
        <w:t xml:space="preserve"> </w:t>
      </w:r>
      <w:r w:rsidRPr="00084291">
        <w:rPr>
          <w:lang w:val="uk-UA"/>
        </w:rPr>
        <w:t>ту</w:t>
      </w:r>
      <w:r w:rsidR="00EE72ED" w:rsidRPr="00084291">
        <w:rPr>
          <w:lang w:val="uk-UA"/>
        </w:rPr>
        <w:t xml:space="preserve"> </w:t>
      </w:r>
      <w:r w:rsidRPr="00084291">
        <w:rPr>
          <w:lang w:val="uk-UA"/>
        </w:rPr>
        <w:t>чи</w:t>
      </w:r>
      <w:r w:rsidR="00EE72ED" w:rsidRPr="00084291">
        <w:rPr>
          <w:lang w:val="uk-UA"/>
        </w:rPr>
        <w:t xml:space="preserve"> </w:t>
      </w:r>
      <w:r w:rsidRPr="00084291">
        <w:rPr>
          <w:lang w:val="uk-UA"/>
        </w:rPr>
        <w:t>іншу</w:t>
      </w:r>
      <w:r w:rsidR="00EE72ED" w:rsidRPr="00084291">
        <w:rPr>
          <w:lang w:val="uk-UA"/>
        </w:rPr>
        <w:t xml:space="preserve"> </w:t>
      </w:r>
      <w:r w:rsidRPr="00084291">
        <w:rPr>
          <w:lang w:val="uk-UA"/>
        </w:rPr>
        <w:t>зміну</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предметах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явищах.</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думку,</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початку</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школі</w:t>
      </w:r>
      <w:r w:rsidR="00EE72ED" w:rsidRPr="00084291">
        <w:rPr>
          <w:lang w:val="uk-UA"/>
        </w:rPr>
        <w:t xml:space="preserve"> </w:t>
      </w:r>
      <w:r w:rsidRPr="00084291">
        <w:rPr>
          <w:lang w:val="uk-UA"/>
        </w:rPr>
        <w:t>характеризується</w:t>
      </w:r>
      <w:r w:rsidR="00EE72ED" w:rsidRPr="00084291">
        <w:rPr>
          <w:lang w:val="uk-UA"/>
        </w:rPr>
        <w:t xml:space="preserve"> </w:t>
      </w:r>
      <w:r w:rsidRPr="00084291">
        <w:rPr>
          <w:lang w:val="uk-UA"/>
        </w:rPr>
        <w:t>такими</w:t>
      </w:r>
      <w:r w:rsidR="00EE72ED" w:rsidRPr="00084291">
        <w:rPr>
          <w:lang w:val="uk-UA"/>
        </w:rPr>
        <w:t xml:space="preserve"> </w:t>
      </w:r>
      <w:r w:rsidRPr="00084291">
        <w:rPr>
          <w:lang w:val="uk-UA"/>
        </w:rPr>
        <w:t>особливостями:</w:t>
      </w:r>
    </w:p>
    <w:p w:rsidR="005B20D4" w:rsidRPr="00084291" w:rsidRDefault="0089734A" w:rsidP="00EE72ED">
      <w:pPr>
        <w:pStyle w:val="af7"/>
        <w:rPr>
          <w:lang w:val="uk-UA"/>
        </w:rPr>
      </w:pPr>
      <w:r w:rsidRPr="00084291">
        <w:rPr>
          <w:lang w:val="uk-UA"/>
        </w:rPr>
        <w:t>*с</w:t>
      </w:r>
      <w:r w:rsidR="005B20D4" w:rsidRPr="00084291">
        <w:rPr>
          <w:lang w:val="uk-UA"/>
        </w:rPr>
        <w:t>прямованістю</w:t>
      </w:r>
      <w:r w:rsidR="00EE72ED" w:rsidRPr="00084291">
        <w:rPr>
          <w:lang w:val="uk-UA"/>
        </w:rPr>
        <w:t xml:space="preserve"> </w:t>
      </w:r>
      <w:r w:rsidR="005B20D4" w:rsidRPr="00084291">
        <w:rPr>
          <w:lang w:val="uk-UA"/>
        </w:rPr>
        <w:t>на</w:t>
      </w:r>
      <w:r w:rsidR="00EE72ED" w:rsidRPr="00084291">
        <w:rPr>
          <w:lang w:val="uk-UA"/>
        </w:rPr>
        <w:t xml:space="preserve"> </w:t>
      </w:r>
      <w:r w:rsidR="005B20D4" w:rsidRPr="00084291">
        <w:rPr>
          <w:lang w:val="uk-UA"/>
        </w:rPr>
        <w:t>розв'язання</w:t>
      </w:r>
      <w:r w:rsidR="00EE72ED" w:rsidRPr="00084291">
        <w:rPr>
          <w:lang w:val="uk-UA"/>
        </w:rPr>
        <w:t xml:space="preserve"> </w:t>
      </w:r>
      <w:r w:rsidR="005B20D4" w:rsidRPr="00084291">
        <w:rPr>
          <w:lang w:val="uk-UA"/>
        </w:rPr>
        <w:t>конкретних</w:t>
      </w:r>
      <w:r w:rsidR="00EE72ED" w:rsidRPr="00084291">
        <w:rPr>
          <w:lang w:val="uk-UA"/>
        </w:rPr>
        <w:t xml:space="preserve"> </w:t>
      </w:r>
      <w:r w:rsidR="005B20D4" w:rsidRPr="00084291">
        <w:rPr>
          <w:lang w:val="uk-UA"/>
        </w:rPr>
        <w:t>завдань</w:t>
      </w:r>
      <w:r w:rsidR="00EE72ED" w:rsidRPr="00084291">
        <w:rPr>
          <w:lang w:val="uk-UA"/>
        </w:rPr>
        <w:t xml:space="preserve"> </w:t>
      </w:r>
      <w:r w:rsidR="005B20D4" w:rsidRPr="00084291">
        <w:rPr>
          <w:lang w:val="uk-UA"/>
        </w:rPr>
        <w:t>які виникають</w:t>
      </w:r>
      <w:r w:rsidR="00EE72ED" w:rsidRPr="00084291">
        <w:rPr>
          <w:lang w:val="uk-UA"/>
        </w:rPr>
        <w:t xml:space="preserve"> </w:t>
      </w:r>
      <w:r w:rsidR="005B20D4" w:rsidRPr="00084291">
        <w:rPr>
          <w:lang w:val="uk-UA"/>
        </w:rPr>
        <w:t>під</w:t>
      </w:r>
      <w:r w:rsidR="00EE72ED" w:rsidRPr="00084291">
        <w:rPr>
          <w:lang w:val="uk-UA"/>
        </w:rPr>
        <w:t xml:space="preserve"> </w:t>
      </w:r>
      <w:r w:rsidR="005B20D4" w:rsidRPr="00084291">
        <w:rPr>
          <w:lang w:val="uk-UA"/>
        </w:rPr>
        <w:t>час</w:t>
      </w:r>
      <w:r w:rsidR="00EE72ED" w:rsidRPr="00084291">
        <w:rPr>
          <w:lang w:val="uk-UA"/>
        </w:rPr>
        <w:t xml:space="preserve"> </w:t>
      </w:r>
      <w:r w:rsidR="005B20D4" w:rsidRPr="00084291">
        <w:rPr>
          <w:lang w:val="uk-UA"/>
        </w:rPr>
        <w:t>діяльності</w:t>
      </w:r>
      <w:r w:rsidR="00EE72ED" w:rsidRPr="00084291">
        <w:rPr>
          <w:lang w:val="uk-UA"/>
        </w:rPr>
        <w:t xml:space="preserve"> </w:t>
      </w:r>
      <w:r w:rsidR="005B20D4" w:rsidRPr="00084291">
        <w:rPr>
          <w:lang w:val="uk-UA"/>
        </w:rPr>
        <w:t>дитини,</w:t>
      </w:r>
      <w:r w:rsidR="00EE72ED" w:rsidRPr="00084291">
        <w:rPr>
          <w:lang w:val="uk-UA"/>
        </w:rPr>
        <w:t xml:space="preserve"> </w:t>
      </w:r>
      <w:r w:rsidR="005B20D4" w:rsidRPr="00084291">
        <w:rPr>
          <w:lang w:val="uk-UA"/>
        </w:rPr>
        <w:t>включенням</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конкретну роботу;</w:t>
      </w:r>
    </w:p>
    <w:p w:rsidR="005B20D4" w:rsidRPr="00084291" w:rsidRDefault="0089734A" w:rsidP="00EE72ED">
      <w:pPr>
        <w:pStyle w:val="af7"/>
        <w:rPr>
          <w:lang w:val="uk-UA"/>
        </w:rPr>
      </w:pPr>
      <w:r w:rsidRPr="00084291">
        <w:rPr>
          <w:lang w:val="uk-UA"/>
        </w:rPr>
        <w:t>*</w:t>
      </w:r>
      <w:r w:rsidR="005B20D4" w:rsidRPr="00084291">
        <w:rPr>
          <w:lang w:val="uk-UA"/>
        </w:rPr>
        <w:t>наочним</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конкретним</w:t>
      </w:r>
      <w:r w:rsidR="00EE72ED" w:rsidRPr="00084291">
        <w:rPr>
          <w:lang w:val="uk-UA"/>
        </w:rPr>
        <w:t xml:space="preserve"> </w:t>
      </w:r>
      <w:r w:rsidR="005B20D4" w:rsidRPr="00084291">
        <w:rPr>
          <w:lang w:val="uk-UA"/>
        </w:rPr>
        <w:t>характером</w:t>
      </w:r>
      <w:r w:rsidR="00EE72ED" w:rsidRPr="00084291">
        <w:rPr>
          <w:lang w:val="uk-UA"/>
        </w:rPr>
        <w:t xml:space="preserve"> </w:t>
      </w:r>
      <w:r w:rsidR="005B20D4" w:rsidRPr="00084291">
        <w:rPr>
          <w:lang w:val="uk-UA"/>
        </w:rPr>
        <w:t>словесних</w:t>
      </w:r>
      <w:r w:rsidR="00EE72ED" w:rsidRPr="00084291">
        <w:rPr>
          <w:lang w:val="uk-UA"/>
        </w:rPr>
        <w:t xml:space="preserve"> </w:t>
      </w:r>
      <w:r w:rsidR="005B20D4" w:rsidRPr="00084291">
        <w:rPr>
          <w:lang w:val="uk-UA"/>
        </w:rPr>
        <w:t>понять</w:t>
      </w:r>
      <w:r w:rsidR="00EE72ED" w:rsidRPr="00084291">
        <w:rPr>
          <w:lang w:val="uk-UA"/>
        </w:rPr>
        <w:t xml:space="preserve"> </w:t>
      </w:r>
      <w:r w:rsidR="005B20D4" w:rsidRPr="00084291">
        <w:rPr>
          <w:lang w:val="uk-UA"/>
        </w:rPr>
        <w:t>про предмети</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явища</w:t>
      </w:r>
      <w:r w:rsidR="00EE72ED" w:rsidRPr="00084291">
        <w:rPr>
          <w:lang w:val="uk-UA"/>
        </w:rPr>
        <w:t xml:space="preserve"> </w:t>
      </w:r>
      <w:r w:rsidR="005B20D4" w:rsidRPr="00084291">
        <w:rPr>
          <w:lang w:val="uk-UA"/>
        </w:rPr>
        <w:t>дійсності,</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основі</w:t>
      </w:r>
      <w:r w:rsidR="00EE72ED" w:rsidRPr="00084291">
        <w:rPr>
          <w:lang w:val="uk-UA"/>
        </w:rPr>
        <w:t xml:space="preserve"> </w:t>
      </w:r>
      <w:r w:rsidR="005B20D4" w:rsidRPr="00084291">
        <w:rPr>
          <w:lang w:val="uk-UA"/>
        </w:rPr>
        <w:t>яких</w:t>
      </w:r>
      <w:r w:rsidR="00EE72ED" w:rsidRPr="00084291">
        <w:rPr>
          <w:lang w:val="uk-UA"/>
        </w:rPr>
        <w:t xml:space="preserve"> </w:t>
      </w:r>
      <w:r w:rsidR="005B20D4" w:rsidRPr="00084291">
        <w:rPr>
          <w:lang w:val="uk-UA"/>
        </w:rPr>
        <w:t>лежить узагальнення</w:t>
      </w:r>
      <w:r w:rsidR="00EE72ED" w:rsidRPr="00084291">
        <w:rPr>
          <w:lang w:val="uk-UA"/>
        </w:rPr>
        <w:t xml:space="preserve"> </w:t>
      </w:r>
      <w:r w:rsidR="005B20D4" w:rsidRPr="00084291">
        <w:rPr>
          <w:lang w:val="uk-UA"/>
        </w:rPr>
        <w:t>зовнішніх</w:t>
      </w:r>
      <w:r w:rsidR="00EE72ED" w:rsidRPr="00084291">
        <w:rPr>
          <w:lang w:val="uk-UA"/>
        </w:rPr>
        <w:t xml:space="preserve"> </w:t>
      </w:r>
      <w:r w:rsidR="005B20D4" w:rsidRPr="00084291">
        <w:rPr>
          <w:lang w:val="uk-UA"/>
        </w:rPr>
        <w:t>ознак</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які</w:t>
      </w:r>
      <w:r w:rsidR="00EE72ED" w:rsidRPr="00084291">
        <w:rPr>
          <w:lang w:val="uk-UA"/>
        </w:rPr>
        <w:t xml:space="preserve"> </w:t>
      </w:r>
      <w:r w:rsidR="005B20D4" w:rsidRPr="00084291">
        <w:rPr>
          <w:lang w:val="uk-UA"/>
        </w:rPr>
        <w:t>органічно</w:t>
      </w:r>
      <w:r w:rsidR="00EE72ED" w:rsidRPr="00084291">
        <w:rPr>
          <w:lang w:val="uk-UA"/>
        </w:rPr>
        <w:t xml:space="preserve"> </w:t>
      </w:r>
      <w:r w:rsidR="005B20D4" w:rsidRPr="00084291">
        <w:rPr>
          <w:lang w:val="uk-UA"/>
        </w:rPr>
        <w:t>пов'язані</w:t>
      </w:r>
      <w:r w:rsidR="00EE72ED" w:rsidRPr="00084291">
        <w:rPr>
          <w:lang w:val="uk-UA"/>
        </w:rPr>
        <w:t xml:space="preserve"> </w:t>
      </w:r>
      <w:r w:rsidR="005B20D4" w:rsidRPr="00084291">
        <w:rPr>
          <w:lang w:val="uk-UA"/>
        </w:rPr>
        <w:t>з практичним</w:t>
      </w:r>
      <w:r w:rsidR="00EE72ED" w:rsidRPr="00084291">
        <w:rPr>
          <w:lang w:val="uk-UA"/>
        </w:rPr>
        <w:t xml:space="preserve"> </w:t>
      </w:r>
      <w:r w:rsidR="005B20D4" w:rsidRPr="00084291">
        <w:rPr>
          <w:lang w:val="uk-UA"/>
        </w:rPr>
        <w:t>використанням</w:t>
      </w:r>
      <w:r w:rsidR="00EE72ED" w:rsidRPr="00084291">
        <w:rPr>
          <w:lang w:val="uk-UA"/>
        </w:rPr>
        <w:t xml:space="preserve"> </w:t>
      </w:r>
      <w:r w:rsidR="005B20D4" w:rsidRPr="00084291">
        <w:rPr>
          <w:lang w:val="uk-UA"/>
        </w:rPr>
        <w:t>предмета;</w:t>
      </w:r>
    </w:p>
    <w:p w:rsidR="005B20D4" w:rsidRPr="00084291" w:rsidRDefault="0089734A" w:rsidP="00EE72ED">
      <w:pPr>
        <w:pStyle w:val="af7"/>
        <w:rPr>
          <w:lang w:val="uk-UA"/>
        </w:rPr>
      </w:pPr>
      <w:r w:rsidRPr="00084291">
        <w:rPr>
          <w:lang w:val="uk-UA"/>
        </w:rPr>
        <w:t>*</w:t>
      </w:r>
      <w:r w:rsidR="005B20D4" w:rsidRPr="00084291">
        <w:rPr>
          <w:lang w:val="uk-UA"/>
        </w:rPr>
        <w:t>наявністю</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мисленні</w:t>
      </w:r>
      <w:r w:rsidR="00EE72ED" w:rsidRPr="00084291">
        <w:rPr>
          <w:lang w:val="uk-UA"/>
        </w:rPr>
        <w:t xml:space="preserve"> </w:t>
      </w:r>
      <w:r w:rsidR="005B20D4" w:rsidRPr="00084291">
        <w:rPr>
          <w:lang w:val="uk-UA"/>
        </w:rPr>
        <w:t>причинних</w:t>
      </w:r>
      <w:r w:rsidR="00EE72ED" w:rsidRPr="00084291">
        <w:rPr>
          <w:lang w:val="uk-UA"/>
        </w:rPr>
        <w:t xml:space="preserve"> </w:t>
      </w:r>
      <w:r w:rsidR="005B20D4" w:rsidRPr="00084291">
        <w:rPr>
          <w:lang w:val="uk-UA"/>
        </w:rPr>
        <w:t>зв'язків,</w:t>
      </w:r>
      <w:r w:rsidR="00EE72ED" w:rsidRPr="00084291">
        <w:rPr>
          <w:lang w:val="uk-UA"/>
        </w:rPr>
        <w:t xml:space="preserve"> </w:t>
      </w:r>
      <w:r w:rsidR="005B20D4" w:rsidRPr="00084291">
        <w:rPr>
          <w:lang w:val="uk-UA"/>
        </w:rPr>
        <w:t>значною</w:t>
      </w:r>
      <w:r w:rsidR="00EE72ED" w:rsidRPr="00084291">
        <w:rPr>
          <w:lang w:val="uk-UA"/>
        </w:rPr>
        <w:t xml:space="preserve"> </w:t>
      </w:r>
      <w:r w:rsidR="005B20D4" w:rsidRPr="00084291">
        <w:rPr>
          <w:lang w:val="uk-UA"/>
        </w:rPr>
        <w:t>мірою</w:t>
      </w:r>
      <w:r w:rsidR="00EE72ED" w:rsidRPr="00084291">
        <w:rPr>
          <w:lang w:val="uk-UA"/>
        </w:rPr>
        <w:t xml:space="preserve"> </w:t>
      </w:r>
      <w:r w:rsidR="005B20D4" w:rsidRPr="00084291">
        <w:rPr>
          <w:lang w:val="uk-UA"/>
        </w:rPr>
        <w:t>ще обмежених</w:t>
      </w:r>
      <w:r w:rsidR="00EE72ED" w:rsidRPr="00084291">
        <w:rPr>
          <w:lang w:val="uk-UA"/>
        </w:rPr>
        <w:t xml:space="preserve"> </w:t>
      </w:r>
      <w:r w:rsidR="005B20D4" w:rsidRPr="00084291">
        <w:rPr>
          <w:lang w:val="uk-UA"/>
        </w:rPr>
        <w:t>предметами</w:t>
      </w:r>
      <w:r w:rsidR="00EE72ED" w:rsidRPr="00084291">
        <w:rPr>
          <w:lang w:val="uk-UA"/>
        </w:rPr>
        <w:t xml:space="preserve"> </w:t>
      </w:r>
      <w:r w:rsidR="005B20D4" w:rsidRPr="00084291">
        <w:rPr>
          <w:lang w:val="uk-UA"/>
        </w:rPr>
        <w:t>індивідуального</w:t>
      </w:r>
      <w:r w:rsidR="00EE72ED" w:rsidRPr="00084291">
        <w:rPr>
          <w:lang w:val="uk-UA"/>
        </w:rPr>
        <w:t xml:space="preserve"> </w:t>
      </w:r>
      <w:r w:rsidR="005B20D4" w:rsidRPr="00084291">
        <w:rPr>
          <w:lang w:val="uk-UA"/>
        </w:rPr>
        <w:t>досвіду</w:t>
      </w:r>
      <w:r w:rsidR="00EE72ED" w:rsidRPr="00084291">
        <w:rPr>
          <w:lang w:val="uk-UA"/>
        </w:rPr>
        <w:t xml:space="preserve"> </w:t>
      </w:r>
      <w:r w:rsidR="005B20D4" w:rsidRPr="00084291">
        <w:rPr>
          <w:lang w:val="uk-UA"/>
        </w:rPr>
        <w:t>дитини;</w:t>
      </w:r>
    </w:p>
    <w:p w:rsidR="00EE72ED" w:rsidRPr="00084291" w:rsidRDefault="0089734A" w:rsidP="00EE72ED">
      <w:pPr>
        <w:pStyle w:val="af7"/>
        <w:rPr>
          <w:lang w:val="uk-UA"/>
        </w:rPr>
      </w:pPr>
      <w:r w:rsidRPr="00084291">
        <w:rPr>
          <w:lang w:val="uk-UA"/>
        </w:rPr>
        <w:t>*</w:t>
      </w:r>
      <w:r w:rsidR="005B20D4" w:rsidRPr="00084291">
        <w:rPr>
          <w:lang w:val="uk-UA"/>
        </w:rPr>
        <w:t>виникненням</w:t>
      </w:r>
      <w:r w:rsidR="00EE72ED" w:rsidRPr="00084291">
        <w:rPr>
          <w:lang w:val="uk-UA"/>
        </w:rPr>
        <w:t xml:space="preserve"> </w:t>
      </w:r>
      <w:r w:rsidR="005B20D4" w:rsidRPr="00084291">
        <w:rPr>
          <w:lang w:val="uk-UA"/>
        </w:rPr>
        <w:t>словесних,</w:t>
      </w:r>
      <w:r w:rsidR="00EE72ED" w:rsidRPr="00084291">
        <w:rPr>
          <w:lang w:val="uk-UA"/>
        </w:rPr>
        <w:t xml:space="preserve"> </w:t>
      </w:r>
      <w:r w:rsidR="005B20D4" w:rsidRPr="00084291">
        <w:rPr>
          <w:lang w:val="uk-UA"/>
        </w:rPr>
        <w:t>плануючих</w:t>
      </w:r>
      <w:r w:rsidR="00EE72ED" w:rsidRPr="00084291">
        <w:rPr>
          <w:lang w:val="uk-UA"/>
        </w:rPr>
        <w:t xml:space="preserve"> </w:t>
      </w:r>
      <w:r w:rsidR="005B20D4" w:rsidRPr="00084291">
        <w:rPr>
          <w:lang w:val="uk-UA"/>
        </w:rPr>
        <w:t>дій,</w:t>
      </w:r>
      <w:r w:rsidR="00EE72ED" w:rsidRPr="00084291">
        <w:rPr>
          <w:lang w:val="uk-UA"/>
        </w:rPr>
        <w:t xml:space="preserve"> </w:t>
      </w:r>
      <w:r w:rsidR="005B20D4" w:rsidRPr="00084291">
        <w:rPr>
          <w:lang w:val="uk-UA"/>
        </w:rPr>
        <w:t>роздумів.</w:t>
      </w:r>
    </w:p>
    <w:p w:rsidR="00EE72ED" w:rsidRPr="00084291" w:rsidRDefault="005B20D4" w:rsidP="00EE72ED">
      <w:pPr>
        <w:pStyle w:val="af7"/>
        <w:rPr>
          <w:lang w:val="uk-UA"/>
        </w:rPr>
      </w:pPr>
      <w:r w:rsidRPr="00084291">
        <w:rPr>
          <w:lang w:val="uk-UA"/>
        </w:rPr>
        <w:t>У</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шкільного</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продовжує</w:t>
      </w:r>
      <w:r w:rsidR="00EE72ED" w:rsidRPr="00084291">
        <w:rPr>
          <w:lang w:val="uk-UA"/>
        </w:rPr>
        <w:t xml:space="preserve"> </w:t>
      </w:r>
      <w:r w:rsidRPr="00084291">
        <w:rPr>
          <w:lang w:val="uk-UA"/>
        </w:rPr>
        <w:t>розвиватися.</w:t>
      </w:r>
      <w:r w:rsidR="00EE72ED" w:rsidRPr="00084291">
        <w:rPr>
          <w:lang w:val="uk-UA"/>
        </w:rPr>
        <w:t xml:space="preserve"> </w:t>
      </w:r>
      <w:r w:rsidRPr="00084291">
        <w:rPr>
          <w:lang w:val="uk-UA"/>
        </w:rPr>
        <w:t>Головною</w:t>
      </w:r>
      <w:r w:rsidR="00EE72ED" w:rsidRPr="00084291">
        <w:rPr>
          <w:lang w:val="uk-UA"/>
        </w:rPr>
        <w:t xml:space="preserve"> </w:t>
      </w:r>
      <w:r w:rsidRPr="00084291">
        <w:rPr>
          <w:lang w:val="uk-UA"/>
        </w:rPr>
        <w:t>рисою</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стає</w:t>
      </w:r>
      <w:r w:rsidR="00EE72ED" w:rsidRPr="00084291">
        <w:rPr>
          <w:lang w:val="uk-UA"/>
        </w:rPr>
        <w:t xml:space="preserve"> </w:t>
      </w:r>
      <w:r w:rsidRPr="00084291">
        <w:rPr>
          <w:lang w:val="uk-UA"/>
        </w:rPr>
        <w:t>спрямованість</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оволодіння</w:t>
      </w:r>
      <w:r w:rsidR="00EE72ED" w:rsidRPr="00084291">
        <w:rPr>
          <w:lang w:val="uk-UA"/>
        </w:rPr>
        <w:t xml:space="preserve"> </w:t>
      </w:r>
      <w:r w:rsidRPr="00084291">
        <w:rPr>
          <w:lang w:val="uk-UA"/>
        </w:rPr>
        <w:t>знаннями</w:t>
      </w:r>
      <w:r w:rsidR="00EE72ED" w:rsidRPr="00084291">
        <w:rPr>
          <w:lang w:val="uk-UA"/>
        </w:rPr>
        <w:t xml:space="preserve"> </w:t>
      </w:r>
      <w:r w:rsidRPr="00084291">
        <w:rPr>
          <w:lang w:val="uk-UA"/>
        </w:rPr>
        <w:t>основ</w:t>
      </w:r>
      <w:r w:rsidR="00EE72ED" w:rsidRPr="00084291">
        <w:rPr>
          <w:lang w:val="uk-UA"/>
        </w:rPr>
        <w:t xml:space="preserve"> </w:t>
      </w:r>
      <w:r w:rsidRPr="00084291">
        <w:rPr>
          <w:lang w:val="uk-UA"/>
        </w:rPr>
        <w:t>наук.</w:t>
      </w:r>
      <w:r w:rsidR="00EE72ED" w:rsidRPr="00084291">
        <w:rPr>
          <w:lang w:val="uk-UA"/>
        </w:rPr>
        <w:t xml:space="preserve"> </w:t>
      </w:r>
      <w:r w:rsidRPr="00084291">
        <w:rPr>
          <w:lang w:val="uk-UA"/>
        </w:rPr>
        <w:t>Проте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самому</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все</w:t>
      </w:r>
      <w:r w:rsidR="00EE72ED" w:rsidRPr="00084291">
        <w:rPr>
          <w:lang w:val="uk-UA"/>
        </w:rPr>
        <w:t xml:space="preserve"> </w:t>
      </w:r>
      <w:r w:rsidRPr="00084291">
        <w:rPr>
          <w:lang w:val="uk-UA"/>
        </w:rPr>
        <w:t>ще</w:t>
      </w:r>
      <w:r w:rsidR="00EE72ED" w:rsidRPr="00084291">
        <w:rPr>
          <w:lang w:val="uk-UA"/>
        </w:rPr>
        <w:t xml:space="preserve"> </w:t>
      </w:r>
      <w:r w:rsidRPr="00084291">
        <w:rPr>
          <w:lang w:val="uk-UA"/>
        </w:rPr>
        <w:t>дають</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себе</w:t>
      </w:r>
      <w:r w:rsidR="00EE72ED" w:rsidRPr="00084291">
        <w:rPr>
          <w:lang w:val="uk-UA"/>
        </w:rPr>
        <w:t xml:space="preserve"> </w:t>
      </w:r>
      <w:r w:rsidRPr="00084291">
        <w:rPr>
          <w:lang w:val="uk-UA"/>
        </w:rPr>
        <w:t>знати</w:t>
      </w:r>
      <w:r w:rsidR="00EE72ED" w:rsidRPr="00084291">
        <w:rPr>
          <w:lang w:val="uk-UA"/>
        </w:rPr>
        <w:t xml:space="preserve"> </w:t>
      </w:r>
      <w:r w:rsidRPr="00084291">
        <w:rPr>
          <w:lang w:val="uk-UA"/>
        </w:rPr>
        <w:t>«старі»</w:t>
      </w:r>
      <w:r w:rsidR="00EE72ED" w:rsidRPr="00084291">
        <w:rPr>
          <w:lang w:val="uk-UA"/>
        </w:rPr>
        <w:t xml:space="preserve"> </w:t>
      </w:r>
      <w:r w:rsidRPr="00084291">
        <w:rPr>
          <w:lang w:val="uk-UA"/>
        </w:rPr>
        <w:t>прояви ,</w:t>
      </w:r>
      <w:r w:rsidR="00EE72ED" w:rsidRPr="00084291">
        <w:rPr>
          <w:lang w:val="uk-UA"/>
        </w:rPr>
        <w:t xml:space="preserve"> </w:t>
      </w:r>
      <w:r w:rsidRPr="00084291">
        <w:rPr>
          <w:lang w:val="uk-UA"/>
        </w:rPr>
        <w:t>яких</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позбутись</w:t>
      </w:r>
      <w:r w:rsidR="00EE72ED" w:rsidRPr="00084291">
        <w:rPr>
          <w:lang w:val="uk-UA"/>
        </w:rPr>
        <w:t xml:space="preserve"> </w:t>
      </w:r>
      <w:r w:rsidRPr="00084291">
        <w:rPr>
          <w:lang w:val="uk-UA"/>
        </w:rPr>
        <w:t>одразу.</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осмислення</w:t>
      </w:r>
      <w:r w:rsidR="00EE72ED" w:rsidRPr="00084291">
        <w:rPr>
          <w:lang w:val="uk-UA"/>
        </w:rPr>
        <w:t xml:space="preserve"> </w:t>
      </w:r>
      <w:r w:rsidRPr="00084291">
        <w:rPr>
          <w:lang w:val="uk-UA"/>
        </w:rPr>
        <w:t>деяких</w:t>
      </w:r>
      <w:r w:rsidR="00EE72ED" w:rsidRPr="00084291">
        <w:rPr>
          <w:lang w:val="uk-UA"/>
        </w:rPr>
        <w:t xml:space="preserve"> </w:t>
      </w:r>
      <w:r w:rsidRPr="00084291">
        <w:rPr>
          <w:lang w:val="uk-UA"/>
        </w:rPr>
        <w:t>причин</w:t>
      </w:r>
      <w:r w:rsidR="00EE72ED" w:rsidRPr="00084291">
        <w:rPr>
          <w:lang w:val="uk-UA"/>
        </w:rPr>
        <w:t xml:space="preserve"> </w:t>
      </w:r>
      <w:r w:rsidRPr="00084291">
        <w:rPr>
          <w:lang w:val="uk-UA"/>
        </w:rPr>
        <w:t>зміни</w:t>
      </w:r>
      <w:r w:rsidR="00EE72ED" w:rsidRPr="00084291">
        <w:rPr>
          <w:lang w:val="uk-UA"/>
        </w:rPr>
        <w:t xml:space="preserve"> </w:t>
      </w:r>
      <w:r w:rsidRPr="00084291">
        <w:rPr>
          <w:lang w:val="uk-UA"/>
        </w:rPr>
        <w:t>явищ</w:t>
      </w:r>
      <w:r w:rsidR="00EE72ED" w:rsidRPr="00084291">
        <w:rPr>
          <w:lang w:val="uk-UA"/>
        </w:rPr>
        <w:t xml:space="preserve"> </w:t>
      </w:r>
      <w:r w:rsidRPr="00084291">
        <w:rPr>
          <w:lang w:val="uk-UA"/>
        </w:rPr>
        <w:t>замінюється</w:t>
      </w:r>
      <w:r w:rsidR="00EE72ED" w:rsidRPr="00084291">
        <w:rPr>
          <w:lang w:val="uk-UA"/>
        </w:rPr>
        <w:t xml:space="preserve"> </w:t>
      </w:r>
      <w:r w:rsidRPr="00084291">
        <w:rPr>
          <w:lang w:val="uk-UA"/>
        </w:rPr>
        <w:t>цільовими</w:t>
      </w:r>
      <w:r w:rsidR="00EE72ED" w:rsidRPr="00084291">
        <w:rPr>
          <w:lang w:val="uk-UA"/>
        </w:rPr>
        <w:t xml:space="preserve"> </w:t>
      </w:r>
      <w:r w:rsidRPr="00084291">
        <w:rPr>
          <w:lang w:val="uk-UA"/>
        </w:rPr>
        <w:t>установками</w:t>
      </w:r>
      <w:r w:rsidR="00EE72ED" w:rsidRPr="00084291">
        <w:rPr>
          <w:lang w:val="uk-UA"/>
        </w:rPr>
        <w:t xml:space="preserve"> </w:t>
      </w:r>
      <w:r w:rsidRPr="00084291">
        <w:rPr>
          <w:lang w:val="uk-UA"/>
        </w:rPr>
        <w:t>або</w:t>
      </w:r>
      <w:r w:rsidR="00EE72ED" w:rsidRPr="00084291">
        <w:rPr>
          <w:lang w:val="uk-UA"/>
        </w:rPr>
        <w:t xml:space="preserve"> </w:t>
      </w:r>
      <w:r w:rsidRPr="00084291">
        <w:rPr>
          <w:lang w:val="uk-UA"/>
        </w:rPr>
        <w:t>зводиться</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глянцевого</w:t>
      </w:r>
      <w:r w:rsidR="00EE72ED" w:rsidRPr="00084291">
        <w:rPr>
          <w:lang w:val="uk-UA"/>
        </w:rPr>
        <w:t xml:space="preserve"> </w:t>
      </w:r>
      <w:r w:rsidRPr="00084291">
        <w:rPr>
          <w:lang w:val="uk-UA"/>
        </w:rPr>
        <w:t>результату.</w:t>
      </w:r>
      <w:r w:rsidR="00EE72ED" w:rsidRPr="00084291">
        <w:rPr>
          <w:lang w:val="uk-UA"/>
        </w:rPr>
        <w:t xml:space="preserve"> </w:t>
      </w:r>
      <w:r w:rsidRPr="00084291">
        <w:rPr>
          <w:lang w:val="uk-UA"/>
        </w:rPr>
        <w:t>Наприклад,</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запитання</w:t>
      </w:r>
      <w:r w:rsidR="00EE72ED" w:rsidRPr="00084291">
        <w:rPr>
          <w:lang w:val="uk-UA"/>
        </w:rPr>
        <w:t xml:space="preserve"> </w:t>
      </w:r>
      <w:r w:rsidRPr="00084291">
        <w:rPr>
          <w:lang w:val="uk-UA"/>
        </w:rPr>
        <w:t>«Чому</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зайця</w:t>
      </w:r>
      <w:r w:rsidR="00EE72ED" w:rsidRPr="00084291">
        <w:rPr>
          <w:lang w:val="uk-UA"/>
        </w:rPr>
        <w:t xml:space="preserve"> </w:t>
      </w:r>
      <w:r w:rsidRPr="00084291">
        <w:rPr>
          <w:lang w:val="uk-UA"/>
        </w:rPr>
        <w:t>під</w:t>
      </w:r>
      <w:r w:rsidR="00EE72ED" w:rsidRPr="00084291">
        <w:rPr>
          <w:lang w:val="uk-UA"/>
        </w:rPr>
        <w:t xml:space="preserve"> </w:t>
      </w:r>
      <w:r w:rsidRPr="00084291">
        <w:rPr>
          <w:lang w:val="uk-UA"/>
        </w:rPr>
        <w:t>зиму</w:t>
      </w:r>
      <w:r w:rsidR="00EE72ED" w:rsidRPr="00084291">
        <w:rPr>
          <w:lang w:val="uk-UA"/>
        </w:rPr>
        <w:t xml:space="preserve"> </w:t>
      </w:r>
      <w:r w:rsidRPr="00084291">
        <w:rPr>
          <w:lang w:val="uk-UA"/>
        </w:rPr>
        <w:t>шубка</w:t>
      </w:r>
      <w:r w:rsidR="00EE72ED" w:rsidRPr="00084291">
        <w:rPr>
          <w:lang w:val="uk-UA"/>
        </w:rPr>
        <w:t xml:space="preserve"> </w:t>
      </w:r>
      <w:r w:rsidRPr="00084291">
        <w:rPr>
          <w:lang w:val="uk-UA"/>
        </w:rPr>
        <w:t>замість</w:t>
      </w:r>
      <w:r w:rsidR="00EE72ED" w:rsidRPr="00084291">
        <w:rPr>
          <w:lang w:val="uk-UA"/>
        </w:rPr>
        <w:t xml:space="preserve"> </w:t>
      </w:r>
      <w:r w:rsidRPr="00084291">
        <w:rPr>
          <w:lang w:val="uk-UA"/>
        </w:rPr>
        <w:t>сірої</w:t>
      </w:r>
      <w:r w:rsidR="00EE72ED" w:rsidRPr="00084291">
        <w:rPr>
          <w:lang w:val="uk-UA"/>
        </w:rPr>
        <w:t xml:space="preserve"> </w:t>
      </w:r>
      <w:r w:rsidRPr="00084291">
        <w:rPr>
          <w:lang w:val="uk-UA"/>
        </w:rPr>
        <w:t>стає</w:t>
      </w:r>
      <w:r w:rsidR="00EE72ED" w:rsidRPr="00084291">
        <w:rPr>
          <w:lang w:val="uk-UA"/>
        </w:rPr>
        <w:t xml:space="preserve"> </w:t>
      </w:r>
      <w:r w:rsidRPr="00084291">
        <w:rPr>
          <w:lang w:val="uk-UA"/>
        </w:rPr>
        <w:t>білою?»</w:t>
      </w:r>
      <w:r w:rsidR="00EE72ED" w:rsidRPr="00084291">
        <w:rPr>
          <w:lang w:val="uk-UA"/>
        </w:rPr>
        <w:t xml:space="preserve"> </w:t>
      </w:r>
      <w:r w:rsidRPr="00084291">
        <w:rPr>
          <w:lang w:val="uk-UA"/>
        </w:rPr>
        <w:t>більшість</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відповідає:</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мисливець</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застрелив»,</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лисиця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спіймала»,</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вовк</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бачив».</w:t>
      </w:r>
      <w:r w:rsidR="00EE72ED" w:rsidRPr="00084291">
        <w:rPr>
          <w:lang w:val="uk-UA"/>
        </w:rPr>
        <w:t xml:space="preserve"> </w:t>
      </w:r>
      <w:r w:rsidRPr="00084291">
        <w:rPr>
          <w:lang w:val="uk-UA"/>
        </w:rPr>
        <w:t>Або</w:t>
      </w:r>
      <w:r w:rsidR="00EE72ED" w:rsidRPr="00084291">
        <w:rPr>
          <w:lang w:val="uk-UA"/>
        </w:rPr>
        <w:t xml:space="preserve"> </w:t>
      </w:r>
      <w:r w:rsidRPr="00084291">
        <w:rPr>
          <w:lang w:val="uk-UA"/>
        </w:rPr>
        <w:t>відповідаючи</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запитання:</w:t>
      </w:r>
      <w:r w:rsidR="00EE72ED" w:rsidRPr="00084291">
        <w:rPr>
          <w:lang w:val="uk-UA"/>
        </w:rPr>
        <w:t xml:space="preserve"> </w:t>
      </w:r>
      <w:r w:rsidRPr="00084291">
        <w:rPr>
          <w:lang w:val="uk-UA"/>
        </w:rPr>
        <w:t>«Чому</w:t>
      </w:r>
      <w:r w:rsidR="00EE72ED" w:rsidRPr="00084291">
        <w:rPr>
          <w:lang w:val="uk-UA"/>
        </w:rPr>
        <w:t xml:space="preserve"> </w:t>
      </w:r>
      <w:r w:rsidRPr="00084291">
        <w:rPr>
          <w:lang w:val="uk-UA"/>
        </w:rPr>
        <w:t>рослини</w:t>
      </w:r>
      <w:r w:rsidR="00EE72ED" w:rsidRPr="00084291">
        <w:rPr>
          <w:lang w:val="uk-UA"/>
        </w:rPr>
        <w:t xml:space="preserve"> </w:t>
      </w:r>
      <w:r w:rsidRPr="00084291">
        <w:rPr>
          <w:lang w:val="uk-UA"/>
        </w:rPr>
        <w:t>гинуть?»,</w:t>
      </w:r>
      <w:r w:rsidR="00EE72ED" w:rsidRPr="00084291">
        <w:rPr>
          <w:lang w:val="uk-UA"/>
        </w:rPr>
        <w:t xml:space="preserve"> </w:t>
      </w:r>
      <w:r w:rsidRPr="00084291">
        <w:rPr>
          <w:lang w:val="uk-UA"/>
        </w:rPr>
        <w:t>діти</w:t>
      </w:r>
      <w:r w:rsidR="00EE72ED" w:rsidRPr="00084291">
        <w:rPr>
          <w:lang w:val="uk-UA"/>
        </w:rPr>
        <w:t xml:space="preserve"> </w:t>
      </w:r>
      <w:r w:rsidRPr="00084291">
        <w:rPr>
          <w:lang w:val="uk-UA"/>
        </w:rPr>
        <w:t>ко</w:t>
      </w:r>
      <w:r w:rsidR="0089734A" w:rsidRPr="00084291">
        <w:rPr>
          <w:lang w:val="uk-UA"/>
        </w:rPr>
        <w:t>н</w:t>
      </w:r>
      <w:r w:rsidRPr="00084291">
        <w:rPr>
          <w:lang w:val="uk-UA"/>
        </w:rPr>
        <w:t>статують:</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ніхто</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поливає»,</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без</w:t>
      </w:r>
      <w:r w:rsidR="00EE72ED" w:rsidRPr="00084291">
        <w:rPr>
          <w:lang w:val="uk-UA"/>
        </w:rPr>
        <w:t xml:space="preserve"> </w:t>
      </w:r>
      <w:r w:rsidRPr="00084291">
        <w:rPr>
          <w:lang w:val="uk-UA"/>
        </w:rPr>
        <w:t>води</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сохнуть»,</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стає</w:t>
      </w:r>
      <w:r w:rsidR="00EE72ED" w:rsidRPr="00084291">
        <w:rPr>
          <w:lang w:val="uk-UA"/>
        </w:rPr>
        <w:t xml:space="preserve"> </w:t>
      </w:r>
      <w:r w:rsidRPr="00084291">
        <w:rPr>
          <w:lang w:val="uk-UA"/>
        </w:rPr>
        <w:t>холодно»</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ін.</w:t>
      </w:r>
      <w:r w:rsidR="00EE72ED" w:rsidRPr="00084291">
        <w:rPr>
          <w:lang w:val="uk-UA"/>
        </w:rPr>
        <w:t xml:space="preserve"> </w:t>
      </w:r>
      <w:r w:rsidRPr="00084291">
        <w:rPr>
          <w:lang w:val="uk-UA"/>
        </w:rPr>
        <w:t>Такі</w:t>
      </w:r>
      <w:r w:rsidR="00EE72ED" w:rsidRPr="00084291">
        <w:rPr>
          <w:lang w:val="uk-UA"/>
        </w:rPr>
        <w:t xml:space="preserve"> </w:t>
      </w:r>
      <w:r w:rsidRPr="00084291">
        <w:rPr>
          <w:lang w:val="uk-UA"/>
        </w:rPr>
        <w:t>пояснення</w:t>
      </w:r>
      <w:r w:rsidR="00EE72ED" w:rsidRPr="00084291">
        <w:rPr>
          <w:lang w:val="uk-UA"/>
        </w:rPr>
        <w:t xml:space="preserve"> </w:t>
      </w:r>
      <w:r w:rsidRPr="00084291">
        <w:rPr>
          <w:lang w:val="uk-UA"/>
        </w:rPr>
        <w:t>інколи</w:t>
      </w:r>
      <w:r w:rsidR="00EE72ED" w:rsidRPr="00084291">
        <w:rPr>
          <w:lang w:val="uk-UA"/>
        </w:rPr>
        <w:t xml:space="preserve"> </w:t>
      </w:r>
      <w:r w:rsidRPr="00084291">
        <w:rPr>
          <w:lang w:val="uk-UA"/>
        </w:rPr>
        <w:t>«проскакують»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п'ятикласників</w:t>
      </w:r>
      <w:r w:rsidR="00EE72ED" w:rsidRPr="00084291">
        <w:rPr>
          <w:lang w:val="uk-UA"/>
        </w:rPr>
        <w:t xml:space="preserve"> </w:t>
      </w:r>
      <w:r w:rsidRPr="00084291">
        <w:rPr>
          <w:lang w:val="uk-UA"/>
        </w:rPr>
        <w:t>(дані</w:t>
      </w:r>
      <w:r w:rsidR="00EE72ED" w:rsidRPr="00084291">
        <w:rPr>
          <w:lang w:val="uk-UA"/>
        </w:rPr>
        <w:t xml:space="preserve"> </w:t>
      </w:r>
      <w:r w:rsidRPr="00084291">
        <w:rPr>
          <w:lang w:val="uk-UA"/>
        </w:rPr>
        <w:t>О.М. Кудрявцевої,</w:t>
      </w:r>
      <w:r w:rsidR="00EE72ED" w:rsidRPr="00084291">
        <w:rPr>
          <w:lang w:val="uk-UA"/>
        </w:rPr>
        <w:t xml:space="preserve"> </w:t>
      </w:r>
      <w:r w:rsidRPr="00084291">
        <w:rPr>
          <w:lang w:val="uk-UA"/>
        </w:rPr>
        <w:t>Г.В. Лебідь),</w:t>
      </w:r>
      <w:r w:rsidR="00EE72ED" w:rsidRPr="00084291">
        <w:rPr>
          <w:lang w:val="uk-UA"/>
        </w:rPr>
        <w:t xml:space="preserve"> </w:t>
      </w:r>
      <w:r w:rsidRPr="00084291">
        <w:rPr>
          <w:lang w:val="uk-UA"/>
        </w:rPr>
        <w:t>хоча</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логікою</w:t>
      </w:r>
      <w:r w:rsidR="00EE72ED" w:rsidRPr="00084291">
        <w:rPr>
          <w:lang w:val="uk-UA"/>
        </w:rPr>
        <w:t xml:space="preserve"> </w:t>
      </w:r>
      <w:r w:rsidRPr="00084291">
        <w:rPr>
          <w:lang w:val="uk-UA"/>
        </w:rPr>
        <w:t>речей</w:t>
      </w:r>
      <w:r w:rsidR="00EE72ED" w:rsidRPr="00084291">
        <w:rPr>
          <w:lang w:val="uk-UA"/>
        </w:rPr>
        <w:t xml:space="preserve"> </w:t>
      </w:r>
      <w:r w:rsidRPr="00084291">
        <w:rPr>
          <w:lang w:val="uk-UA"/>
        </w:rPr>
        <w:t>рівень</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цей</w:t>
      </w:r>
      <w:r w:rsidR="00EE72ED" w:rsidRPr="00084291">
        <w:rPr>
          <w:lang w:val="uk-UA"/>
        </w:rPr>
        <w:t xml:space="preserve"> </w:t>
      </w:r>
      <w:r w:rsidRPr="00084291">
        <w:rPr>
          <w:lang w:val="uk-UA"/>
        </w:rPr>
        <w:t>період</w:t>
      </w:r>
      <w:r w:rsidR="00EE72ED" w:rsidRPr="00084291">
        <w:rPr>
          <w:lang w:val="uk-UA"/>
        </w:rPr>
        <w:t xml:space="preserve"> </w:t>
      </w:r>
      <w:r w:rsidRPr="00084291">
        <w:rPr>
          <w:lang w:val="uk-UA"/>
        </w:rPr>
        <w:t>дає</w:t>
      </w:r>
      <w:r w:rsidR="00EE72ED" w:rsidRPr="00084291">
        <w:rPr>
          <w:lang w:val="uk-UA"/>
        </w:rPr>
        <w:t xml:space="preserve"> </w:t>
      </w:r>
      <w:r w:rsidRPr="00084291">
        <w:rPr>
          <w:lang w:val="uk-UA"/>
        </w:rPr>
        <w:t>їм</w:t>
      </w:r>
      <w:r w:rsidR="00EE72ED" w:rsidRPr="00084291">
        <w:rPr>
          <w:lang w:val="uk-UA"/>
        </w:rPr>
        <w:t xml:space="preserve"> </w:t>
      </w:r>
      <w:r w:rsidRPr="00084291">
        <w:rPr>
          <w:lang w:val="uk-UA"/>
        </w:rPr>
        <w:t>змогу</w:t>
      </w:r>
      <w:r w:rsidR="00EE72ED" w:rsidRPr="00084291">
        <w:rPr>
          <w:lang w:val="uk-UA"/>
        </w:rPr>
        <w:t xml:space="preserve"> </w:t>
      </w:r>
      <w:r w:rsidRPr="00084291">
        <w:rPr>
          <w:lang w:val="uk-UA"/>
        </w:rPr>
        <w:t>побачити</w:t>
      </w:r>
      <w:r w:rsidR="00EE72ED" w:rsidRPr="00084291">
        <w:rPr>
          <w:lang w:val="uk-UA"/>
        </w:rPr>
        <w:t xml:space="preserve"> </w:t>
      </w:r>
      <w:r w:rsidRPr="00084291">
        <w:rPr>
          <w:lang w:val="uk-UA"/>
        </w:rPr>
        <w:t>загальну</w:t>
      </w:r>
      <w:r w:rsidR="00EE72ED" w:rsidRPr="00084291">
        <w:rPr>
          <w:lang w:val="uk-UA"/>
        </w:rPr>
        <w:t xml:space="preserve"> </w:t>
      </w:r>
      <w:r w:rsidRPr="00084291">
        <w:rPr>
          <w:lang w:val="uk-UA"/>
        </w:rPr>
        <w:t>закономірність</w:t>
      </w:r>
      <w:r w:rsidR="00EE72ED" w:rsidRPr="00084291">
        <w:rPr>
          <w:lang w:val="uk-UA"/>
        </w:rPr>
        <w:t xml:space="preserve"> </w:t>
      </w:r>
      <w:r w:rsidRPr="00084291">
        <w:rPr>
          <w:lang w:val="uk-UA"/>
        </w:rPr>
        <w:t>-</w:t>
      </w:r>
      <w:r w:rsidR="00EE72ED" w:rsidRPr="00084291">
        <w:rPr>
          <w:lang w:val="uk-UA"/>
        </w:rPr>
        <w:t xml:space="preserve"> </w:t>
      </w:r>
      <w:r w:rsidRPr="00084291">
        <w:rPr>
          <w:lang w:val="uk-UA"/>
        </w:rPr>
        <w:t>зміна</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навколишнього</w:t>
      </w:r>
      <w:r w:rsidR="00EE72ED" w:rsidRPr="00084291">
        <w:rPr>
          <w:lang w:val="uk-UA"/>
        </w:rPr>
        <w:t xml:space="preserve"> </w:t>
      </w:r>
      <w:r w:rsidRPr="00084291">
        <w:rPr>
          <w:lang w:val="uk-UA"/>
        </w:rPr>
        <w:t>середовища</w:t>
      </w:r>
      <w:r w:rsidR="00EE72ED" w:rsidRPr="00084291">
        <w:rPr>
          <w:lang w:val="uk-UA"/>
        </w:rPr>
        <w:t xml:space="preserve"> </w:t>
      </w:r>
      <w:r w:rsidRPr="00084291">
        <w:rPr>
          <w:lang w:val="uk-UA"/>
        </w:rPr>
        <w:t>призводить</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змін</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житті</w:t>
      </w:r>
      <w:r w:rsidR="00EE72ED" w:rsidRPr="00084291">
        <w:rPr>
          <w:lang w:val="uk-UA"/>
        </w:rPr>
        <w:t xml:space="preserve"> </w:t>
      </w:r>
      <w:r w:rsidRPr="00084291">
        <w:rPr>
          <w:lang w:val="uk-UA"/>
        </w:rPr>
        <w:t>рослин</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тварин.</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допомогою</w:t>
      </w:r>
      <w:r w:rsidR="00EE72ED" w:rsidRPr="00084291">
        <w:rPr>
          <w:lang w:val="uk-UA"/>
        </w:rPr>
        <w:t xml:space="preserve"> </w:t>
      </w:r>
      <w:r w:rsidRPr="00084291">
        <w:rPr>
          <w:lang w:val="uk-UA"/>
        </w:rPr>
        <w:t>вчителя,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умовах</w:t>
      </w:r>
      <w:r w:rsidR="00EE72ED" w:rsidRPr="00084291">
        <w:rPr>
          <w:lang w:val="uk-UA"/>
        </w:rPr>
        <w:t xml:space="preserve"> </w:t>
      </w:r>
      <w:r w:rsidRPr="00084291">
        <w:rPr>
          <w:lang w:val="uk-UA"/>
        </w:rPr>
        <w:t>шкільного</w:t>
      </w:r>
      <w:r w:rsidR="00EE72ED" w:rsidRPr="00084291">
        <w:rPr>
          <w:lang w:val="uk-UA"/>
        </w:rPr>
        <w:t xml:space="preserve"> </w:t>
      </w:r>
      <w:r w:rsidRPr="00084291">
        <w:rPr>
          <w:lang w:val="uk-UA"/>
        </w:rPr>
        <w:t>виконання</w:t>
      </w:r>
      <w:r w:rsidR="00EE72ED" w:rsidRPr="00084291">
        <w:rPr>
          <w:lang w:val="uk-UA"/>
        </w:rPr>
        <w:t xml:space="preserve"> </w:t>
      </w:r>
      <w:r w:rsidRPr="00084291">
        <w:rPr>
          <w:lang w:val="uk-UA"/>
        </w:rPr>
        <w:t>практичної</w:t>
      </w:r>
      <w:r w:rsidR="00EE72ED" w:rsidRPr="00084291">
        <w:rPr>
          <w:lang w:val="uk-UA"/>
        </w:rPr>
        <w:t xml:space="preserve"> </w:t>
      </w:r>
      <w:r w:rsidRPr="00084291">
        <w:rPr>
          <w:lang w:val="uk-UA"/>
        </w:rPr>
        <w:t>дії</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теоретичного</w:t>
      </w:r>
      <w:r w:rsidR="00EE72ED" w:rsidRPr="00084291">
        <w:rPr>
          <w:lang w:val="uk-UA"/>
        </w:rPr>
        <w:t xml:space="preserve"> </w:t>
      </w:r>
      <w:r w:rsidRPr="00084291">
        <w:rPr>
          <w:lang w:val="uk-UA"/>
        </w:rPr>
        <w:t>усвідомлення</w:t>
      </w:r>
      <w:r w:rsidR="00EE72ED" w:rsidRPr="00084291">
        <w:rPr>
          <w:lang w:val="uk-UA"/>
        </w:rPr>
        <w:t xml:space="preserve"> </w:t>
      </w:r>
      <w:r w:rsidRPr="00084291">
        <w:rPr>
          <w:lang w:val="uk-UA"/>
        </w:rPr>
        <w:t>школярі</w:t>
      </w:r>
      <w:r w:rsidR="00EE72ED" w:rsidRPr="00084291">
        <w:rPr>
          <w:lang w:val="uk-UA"/>
        </w:rPr>
        <w:t xml:space="preserve"> </w:t>
      </w:r>
      <w:r w:rsidRPr="00084291">
        <w:rPr>
          <w:lang w:val="uk-UA"/>
        </w:rPr>
        <w:t>«позбуваються»</w:t>
      </w:r>
      <w:r w:rsidR="00EE72ED" w:rsidRPr="00084291">
        <w:rPr>
          <w:lang w:val="uk-UA"/>
        </w:rPr>
        <w:t xml:space="preserve"> </w:t>
      </w:r>
      <w:r w:rsidRPr="00084291">
        <w:rPr>
          <w:lang w:val="uk-UA"/>
        </w:rPr>
        <w:t>прив'язаності</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конкретних</w:t>
      </w:r>
      <w:r w:rsidR="00EE72ED" w:rsidRPr="00084291">
        <w:rPr>
          <w:lang w:val="uk-UA"/>
        </w:rPr>
        <w:t xml:space="preserve"> </w:t>
      </w:r>
      <w:r w:rsidRPr="00084291">
        <w:rPr>
          <w:lang w:val="uk-UA"/>
        </w:rPr>
        <w:t>ситуацій</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навчаються</w:t>
      </w:r>
      <w:r w:rsidR="00EE72ED" w:rsidRPr="00084291">
        <w:rPr>
          <w:lang w:val="uk-UA"/>
        </w:rPr>
        <w:t xml:space="preserve"> </w:t>
      </w:r>
      <w:r w:rsidRPr="00084291">
        <w:rPr>
          <w:lang w:val="uk-UA"/>
        </w:rPr>
        <w:t>встановлювати</w:t>
      </w:r>
      <w:r w:rsidR="00EE72ED" w:rsidRPr="00084291">
        <w:rPr>
          <w:lang w:val="uk-UA"/>
        </w:rPr>
        <w:t xml:space="preserve"> </w:t>
      </w:r>
      <w:r w:rsidRPr="00084291">
        <w:rPr>
          <w:lang w:val="uk-UA"/>
        </w:rPr>
        <w:t>логічні</w:t>
      </w:r>
      <w:r w:rsidR="00EE72ED" w:rsidRPr="00084291">
        <w:rPr>
          <w:lang w:val="uk-UA"/>
        </w:rPr>
        <w:t xml:space="preserve"> </w:t>
      </w:r>
      <w:r w:rsidRPr="00084291">
        <w:rPr>
          <w:lang w:val="uk-UA"/>
        </w:rPr>
        <w:t>зв'язки</w:t>
      </w:r>
      <w:r w:rsidR="00EE72ED" w:rsidRPr="00084291">
        <w:rPr>
          <w:lang w:val="uk-UA"/>
        </w:rPr>
        <w:t xml:space="preserve"> </w:t>
      </w:r>
      <w:r w:rsidRPr="00084291">
        <w:rPr>
          <w:lang w:val="uk-UA"/>
        </w:rPr>
        <w:t>між</w:t>
      </w:r>
      <w:r w:rsidR="00EE72ED" w:rsidRPr="00084291">
        <w:rPr>
          <w:lang w:val="uk-UA"/>
        </w:rPr>
        <w:t xml:space="preserve"> </w:t>
      </w:r>
      <w:r w:rsidRPr="00084291">
        <w:rPr>
          <w:lang w:val="uk-UA"/>
        </w:rPr>
        <w:t>причиною</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наслідком,</w:t>
      </w:r>
      <w:r w:rsidR="00EE72ED" w:rsidRPr="00084291">
        <w:rPr>
          <w:lang w:val="uk-UA"/>
        </w:rPr>
        <w:t xml:space="preserve"> </w:t>
      </w:r>
      <w:r w:rsidRPr="00084291">
        <w:rPr>
          <w:lang w:val="uk-UA"/>
        </w:rPr>
        <w:t>частиною і</w:t>
      </w:r>
      <w:r w:rsidR="00EE72ED" w:rsidRPr="00084291">
        <w:rPr>
          <w:lang w:val="uk-UA"/>
        </w:rPr>
        <w:t xml:space="preserve"> </w:t>
      </w:r>
      <w:r w:rsidRPr="00084291">
        <w:rPr>
          <w:lang w:val="uk-UA"/>
        </w:rPr>
        <w:t>цілим,</w:t>
      </w:r>
      <w:r w:rsidR="00EE72ED" w:rsidRPr="00084291">
        <w:rPr>
          <w:lang w:val="uk-UA"/>
        </w:rPr>
        <w:t xml:space="preserve"> </w:t>
      </w:r>
      <w:r w:rsidRPr="00084291">
        <w:rPr>
          <w:lang w:val="uk-UA"/>
        </w:rPr>
        <w:t>простором</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часом.</w:t>
      </w:r>
    </w:p>
    <w:p w:rsidR="00EE72ED" w:rsidRPr="00084291" w:rsidRDefault="005B20D4" w:rsidP="00EE72ED">
      <w:pPr>
        <w:pStyle w:val="af7"/>
        <w:rPr>
          <w:lang w:val="uk-UA"/>
        </w:rPr>
      </w:pPr>
      <w:r w:rsidRPr="00084291">
        <w:rPr>
          <w:lang w:val="uk-UA"/>
        </w:rPr>
        <w:t>По</w:t>
      </w:r>
      <w:r w:rsidR="00EE72ED" w:rsidRPr="00084291">
        <w:rPr>
          <w:lang w:val="uk-UA"/>
        </w:rPr>
        <w:t xml:space="preserve"> </w:t>
      </w:r>
      <w:r w:rsidRPr="00084291">
        <w:rPr>
          <w:lang w:val="uk-UA"/>
        </w:rPr>
        <w:t>суті</w:t>
      </w:r>
      <w:r w:rsidR="00EE72ED" w:rsidRPr="00084291">
        <w:rPr>
          <w:lang w:val="uk-UA"/>
        </w:rPr>
        <w:t xml:space="preserve"> </w:t>
      </w:r>
      <w:r w:rsidRPr="00084291">
        <w:rPr>
          <w:lang w:val="uk-UA"/>
        </w:rPr>
        <w:t>вказані</w:t>
      </w:r>
      <w:r w:rsidR="00EE72ED" w:rsidRPr="00084291">
        <w:rPr>
          <w:lang w:val="uk-UA"/>
        </w:rPr>
        <w:t xml:space="preserve"> </w:t>
      </w:r>
      <w:r w:rsidRPr="00084291">
        <w:rPr>
          <w:lang w:val="uk-UA"/>
        </w:rPr>
        <w:t>точки</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зводяться</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загального</w:t>
      </w:r>
      <w:r w:rsidR="00EE72ED" w:rsidRPr="00084291">
        <w:rPr>
          <w:lang w:val="uk-UA"/>
        </w:rPr>
        <w:t xml:space="preserve"> </w:t>
      </w:r>
      <w:r w:rsidRPr="00084291">
        <w:rPr>
          <w:lang w:val="uk-UA"/>
        </w:rPr>
        <w:t>твердження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те,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молодших</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відрізняється</w:t>
      </w:r>
      <w:r w:rsidR="00EE72ED" w:rsidRPr="00084291">
        <w:rPr>
          <w:lang w:val="uk-UA"/>
        </w:rPr>
        <w:t xml:space="preserve"> </w:t>
      </w:r>
      <w:r w:rsidRPr="00084291">
        <w:rPr>
          <w:lang w:val="uk-UA"/>
        </w:rPr>
        <w:t>дієвістю</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початку</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образністю</w:t>
      </w:r>
      <w:r w:rsidR="00EE72ED" w:rsidRPr="00084291">
        <w:rPr>
          <w:lang w:val="uk-UA"/>
        </w:rPr>
        <w:t xml:space="preserve"> </w:t>
      </w:r>
      <w:r w:rsidRPr="00084291">
        <w:rPr>
          <w:lang w:val="uk-UA"/>
        </w:rPr>
        <w:t>(під</w:t>
      </w:r>
      <w:r w:rsidR="00EE72ED" w:rsidRPr="00084291">
        <w:rPr>
          <w:lang w:val="uk-UA"/>
        </w:rPr>
        <w:t xml:space="preserve"> </w:t>
      </w:r>
      <w:r w:rsidRPr="00084291">
        <w:rPr>
          <w:lang w:val="uk-UA"/>
        </w:rPr>
        <w:t>час</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появою</w:t>
      </w:r>
      <w:r w:rsidR="00EE72ED" w:rsidRPr="00084291">
        <w:rPr>
          <w:lang w:val="uk-UA"/>
        </w:rPr>
        <w:t xml:space="preserve"> </w:t>
      </w:r>
      <w:r w:rsidRPr="00084291">
        <w:rPr>
          <w:lang w:val="uk-UA"/>
        </w:rPr>
        <w:t>початкових</w:t>
      </w:r>
      <w:r w:rsidR="00EE72ED" w:rsidRPr="00084291">
        <w:rPr>
          <w:lang w:val="uk-UA"/>
        </w:rPr>
        <w:t xml:space="preserve"> </w:t>
      </w:r>
      <w:r w:rsidRPr="00084291">
        <w:rPr>
          <w:lang w:val="uk-UA"/>
        </w:rPr>
        <w:t>форм</w:t>
      </w:r>
      <w:r w:rsidR="00EE72ED" w:rsidRPr="00084291">
        <w:rPr>
          <w:lang w:val="uk-UA"/>
        </w:rPr>
        <w:t xml:space="preserve"> </w:t>
      </w:r>
      <w:r w:rsidRPr="00084291">
        <w:rPr>
          <w:lang w:val="uk-UA"/>
        </w:rPr>
        <w:t>абстрактного</w:t>
      </w:r>
      <w:r w:rsidR="00EE72ED" w:rsidRPr="00084291">
        <w:rPr>
          <w:lang w:val="uk-UA"/>
        </w:rPr>
        <w:t xml:space="preserve"> </w:t>
      </w:r>
      <w:r w:rsidRPr="00084291">
        <w:rPr>
          <w:lang w:val="uk-UA"/>
        </w:rPr>
        <w:t>логічного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кінця</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початкових</w:t>
      </w:r>
      <w:r w:rsidR="00EE72ED" w:rsidRPr="00084291">
        <w:rPr>
          <w:lang w:val="uk-UA"/>
        </w:rPr>
        <w:t xml:space="preserve"> </w:t>
      </w:r>
      <w:r w:rsidRPr="00084291">
        <w:rPr>
          <w:lang w:val="uk-UA"/>
        </w:rPr>
        <w:t>класах).</w:t>
      </w:r>
    </w:p>
    <w:p w:rsidR="00EE72ED" w:rsidRPr="00084291" w:rsidRDefault="005B20D4" w:rsidP="00EE72ED">
      <w:pPr>
        <w:pStyle w:val="af7"/>
        <w:rPr>
          <w:lang w:val="uk-UA"/>
        </w:rPr>
      </w:pPr>
      <w:r w:rsidRPr="00084291">
        <w:rPr>
          <w:lang w:val="uk-UA"/>
        </w:rPr>
        <w:t>Проте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60-і</w:t>
      </w:r>
      <w:r w:rsidR="00EE72ED" w:rsidRPr="00084291">
        <w:rPr>
          <w:lang w:val="uk-UA"/>
        </w:rPr>
        <w:t xml:space="preserve"> </w:t>
      </w:r>
      <w:r w:rsidRPr="00084291">
        <w:rPr>
          <w:lang w:val="uk-UA"/>
        </w:rPr>
        <w:t xml:space="preserve">роки </w:t>
      </w:r>
      <w:r w:rsidR="0089734A" w:rsidRPr="00084291">
        <w:rPr>
          <w:lang w:val="uk-UA"/>
        </w:rPr>
        <w:t>ХХ</w:t>
      </w:r>
      <w:r w:rsidR="00CE3BC3">
        <w:rPr>
          <w:lang w:val="uk-UA"/>
        </w:rPr>
        <w:t xml:space="preserve"> </w:t>
      </w:r>
      <w:r w:rsidR="0089734A" w:rsidRPr="00084291">
        <w:rPr>
          <w:lang w:val="uk-UA"/>
        </w:rPr>
        <w:t>ст.</w:t>
      </w:r>
      <w:r w:rsidRPr="00084291">
        <w:rPr>
          <w:lang w:val="uk-UA"/>
        </w:rPr>
        <w:t xml:space="preserve"> у</w:t>
      </w:r>
      <w:r w:rsidR="00EE72ED" w:rsidRPr="00084291">
        <w:rPr>
          <w:lang w:val="uk-UA"/>
        </w:rPr>
        <w:t xml:space="preserve"> </w:t>
      </w:r>
      <w:r w:rsidRPr="00084291">
        <w:rPr>
          <w:lang w:val="uk-UA"/>
        </w:rPr>
        <w:t>зв'язку</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підвищенням</w:t>
      </w:r>
      <w:r w:rsidR="00EE72ED" w:rsidRPr="00084291">
        <w:rPr>
          <w:lang w:val="uk-UA"/>
        </w:rPr>
        <w:t xml:space="preserve"> </w:t>
      </w:r>
      <w:r w:rsidRPr="00084291">
        <w:rPr>
          <w:lang w:val="uk-UA"/>
        </w:rPr>
        <w:t>вимог</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теоретизації</w:t>
      </w:r>
      <w:r w:rsidR="00EE72ED" w:rsidRPr="00084291">
        <w:rPr>
          <w:lang w:val="uk-UA"/>
        </w:rPr>
        <w:t xml:space="preserve"> </w:t>
      </w:r>
      <w:r w:rsidRPr="00084291">
        <w:rPr>
          <w:lang w:val="uk-UA"/>
        </w:rPr>
        <w:t>шкільного</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увага</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молодшого</w:t>
      </w:r>
      <w:r w:rsidR="00EE72ED" w:rsidRPr="00084291">
        <w:rPr>
          <w:lang w:val="uk-UA"/>
        </w:rPr>
        <w:t xml:space="preserve"> </w:t>
      </w:r>
      <w:r w:rsidRPr="00084291">
        <w:rPr>
          <w:lang w:val="uk-UA"/>
        </w:rPr>
        <w:t>школяра</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боку</w:t>
      </w:r>
      <w:r w:rsidR="00EE72ED" w:rsidRPr="00084291">
        <w:rPr>
          <w:lang w:val="uk-UA"/>
        </w:rPr>
        <w:t xml:space="preserve"> </w:t>
      </w:r>
      <w:r w:rsidRPr="00084291">
        <w:rPr>
          <w:lang w:val="uk-UA"/>
        </w:rPr>
        <w:t>психологічної</w:t>
      </w:r>
      <w:r w:rsidR="00EE72ED" w:rsidRPr="00084291">
        <w:rPr>
          <w:lang w:val="uk-UA"/>
        </w:rPr>
        <w:t xml:space="preserve"> </w:t>
      </w:r>
      <w:r w:rsidRPr="00084291">
        <w:rPr>
          <w:lang w:val="uk-UA"/>
        </w:rPr>
        <w:t>науки</w:t>
      </w:r>
      <w:r w:rsidR="00EE72ED" w:rsidRPr="00084291">
        <w:rPr>
          <w:lang w:val="uk-UA"/>
        </w:rPr>
        <w:t xml:space="preserve"> </w:t>
      </w:r>
      <w:r w:rsidRPr="00084291">
        <w:rPr>
          <w:lang w:val="uk-UA"/>
        </w:rPr>
        <w:t>різко</w:t>
      </w:r>
      <w:r w:rsidR="00EE72ED" w:rsidRPr="00084291">
        <w:rPr>
          <w:lang w:val="uk-UA"/>
        </w:rPr>
        <w:t xml:space="preserve"> </w:t>
      </w:r>
      <w:r w:rsidRPr="00084291">
        <w:rPr>
          <w:lang w:val="uk-UA"/>
        </w:rPr>
        <w:t>зросла.</w:t>
      </w:r>
      <w:r w:rsidR="00EE72ED" w:rsidRPr="00084291">
        <w:rPr>
          <w:lang w:val="uk-UA"/>
        </w:rPr>
        <w:t xml:space="preserve"> </w:t>
      </w:r>
      <w:r w:rsidRPr="00084291">
        <w:rPr>
          <w:lang w:val="uk-UA"/>
        </w:rPr>
        <w:t>Під</w:t>
      </w:r>
      <w:r w:rsidR="00EE72ED" w:rsidRPr="00084291">
        <w:rPr>
          <w:lang w:val="uk-UA"/>
        </w:rPr>
        <w:t xml:space="preserve"> </w:t>
      </w:r>
      <w:r w:rsidRPr="00084291">
        <w:rPr>
          <w:lang w:val="uk-UA"/>
        </w:rPr>
        <w:t>керівництвом</w:t>
      </w:r>
      <w:r w:rsidR="00EE72ED" w:rsidRPr="00084291">
        <w:rPr>
          <w:lang w:val="uk-UA"/>
        </w:rPr>
        <w:t xml:space="preserve"> </w:t>
      </w:r>
      <w:r w:rsidRPr="00084291">
        <w:rPr>
          <w:lang w:val="uk-UA"/>
        </w:rPr>
        <w:t>В.В.</w:t>
      </w:r>
      <w:r w:rsidR="00EE72ED" w:rsidRPr="00084291">
        <w:rPr>
          <w:lang w:val="uk-UA"/>
        </w:rPr>
        <w:t xml:space="preserve"> </w:t>
      </w:r>
      <w:r w:rsidRPr="00084291">
        <w:rPr>
          <w:lang w:val="uk-UA"/>
        </w:rPr>
        <w:t>Давидова</w:t>
      </w:r>
      <w:r w:rsidR="00EE72ED" w:rsidRPr="00084291">
        <w:rPr>
          <w:lang w:val="uk-UA"/>
        </w:rPr>
        <w:t xml:space="preserve"> </w:t>
      </w:r>
      <w:r w:rsidRPr="00084291">
        <w:rPr>
          <w:lang w:val="uk-UA"/>
        </w:rPr>
        <w:t>було</w:t>
      </w:r>
      <w:r w:rsidR="00EE72ED" w:rsidRPr="00084291">
        <w:rPr>
          <w:lang w:val="uk-UA"/>
        </w:rPr>
        <w:t xml:space="preserve"> </w:t>
      </w:r>
      <w:r w:rsidRPr="00084291">
        <w:rPr>
          <w:lang w:val="uk-UA"/>
        </w:rPr>
        <w:t>проведено</w:t>
      </w:r>
      <w:r w:rsidR="00EE72ED" w:rsidRPr="00084291">
        <w:rPr>
          <w:lang w:val="uk-UA"/>
        </w:rPr>
        <w:t xml:space="preserve"> </w:t>
      </w:r>
      <w:r w:rsidRPr="00084291">
        <w:rPr>
          <w:lang w:val="uk-UA"/>
        </w:rPr>
        <w:t>ряд</w:t>
      </w:r>
      <w:r w:rsidR="00EE72ED" w:rsidRPr="00084291">
        <w:rPr>
          <w:lang w:val="uk-UA"/>
        </w:rPr>
        <w:t xml:space="preserve"> </w:t>
      </w:r>
      <w:r w:rsidRPr="00084291">
        <w:rPr>
          <w:lang w:val="uk-UA"/>
        </w:rPr>
        <w:t>досліджень</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вивченні</w:t>
      </w:r>
      <w:r w:rsidR="00EE72ED" w:rsidRPr="00084291">
        <w:rPr>
          <w:lang w:val="uk-UA"/>
        </w:rPr>
        <w:t xml:space="preserve"> </w:t>
      </w:r>
      <w:r w:rsidRPr="00084291">
        <w:rPr>
          <w:lang w:val="uk-UA"/>
        </w:rPr>
        <w:t>можливостей</w:t>
      </w:r>
      <w:r w:rsidR="00EE72ED" w:rsidRPr="00084291">
        <w:rPr>
          <w:lang w:val="uk-UA"/>
        </w:rPr>
        <w:t xml:space="preserve"> </w:t>
      </w:r>
      <w:r w:rsidRPr="00084291">
        <w:rPr>
          <w:lang w:val="uk-UA"/>
        </w:rPr>
        <w:t>дитячого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початкових</w:t>
      </w:r>
      <w:r w:rsidR="00EE72ED" w:rsidRPr="00084291">
        <w:rPr>
          <w:lang w:val="uk-UA"/>
        </w:rPr>
        <w:t xml:space="preserve"> </w:t>
      </w:r>
      <w:r w:rsidRPr="00084291">
        <w:rPr>
          <w:lang w:val="uk-UA"/>
        </w:rPr>
        <w:t>етапах</w:t>
      </w:r>
      <w:r w:rsidR="00EE72ED" w:rsidRPr="00084291">
        <w:rPr>
          <w:lang w:val="uk-UA"/>
        </w:rPr>
        <w:t xml:space="preserve"> </w:t>
      </w:r>
      <w:r w:rsidRPr="00084291">
        <w:rPr>
          <w:lang w:val="uk-UA"/>
        </w:rPr>
        <w:t>навчання.</w:t>
      </w:r>
    </w:p>
    <w:p w:rsidR="00EE72ED" w:rsidRPr="00084291" w:rsidRDefault="005B20D4" w:rsidP="00EE72ED">
      <w:pPr>
        <w:pStyle w:val="af7"/>
        <w:rPr>
          <w:lang w:val="uk-UA"/>
        </w:rPr>
      </w:pPr>
      <w:r w:rsidRPr="00084291">
        <w:rPr>
          <w:lang w:val="uk-UA"/>
        </w:rPr>
        <w:t>Вказуючи</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недоліки</w:t>
      </w:r>
      <w:r w:rsidR="00EE72ED" w:rsidRPr="00084291">
        <w:rPr>
          <w:lang w:val="uk-UA"/>
        </w:rPr>
        <w:t xml:space="preserve"> </w:t>
      </w:r>
      <w:r w:rsidRPr="00084291">
        <w:rPr>
          <w:lang w:val="uk-UA"/>
        </w:rPr>
        <w:t>традиційного</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В.В. Давидов</w:t>
      </w:r>
      <w:r w:rsidR="00EE72ED" w:rsidRPr="00084291">
        <w:rPr>
          <w:lang w:val="uk-UA"/>
        </w:rPr>
        <w:t xml:space="preserve"> </w:t>
      </w:r>
      <w:r w:rsidRPr="00084291">
        <w:rPr>
          <w:lang w:val="uk-UA"/>
        </w:rPr>
        <w:t>підкре</w:t>
      </w:r>
      <w:r w:rsidR="0089734A" w:rsidRPr="00084291">
        <w:rPr>
          <w:lang w:val="uk-UA"/>
        </w:rPr>
        <w:t>слює,</w:t>
      </w:r>
      <w:r w:rsidR="00EE72ED" w:rsidRPr="00084291">
        <w:rPr>
          <w:lang w:val="uk-UA"/>
        </w:rPr>
        <w:t xml:space="preserve"> </w:t>
      </w:r>
      <w:r w:rsidR="0089734A" w:rsidRPr="00084291">
        <w:rPr>
          <w:lang w:val="uk-UA"/>
        </w:rPr>
        <w:t>що</w:t>
      </w:r>
      <w:r w:rsidR="00EE72ED" w:rsidRPr="00084291">
        <w:rPr>
          <w:lang w:val="uk-UA"/>
        </w:rPr>
        <w:t xml:space="preserve"> </w:t>
      </w:r>
      <w:r w:rsidR="0089734A" w:rsidRPr="00084291">
        <w:rPr>
          <w:lang w:val="uk-UA"/>
        </w:rPr>
        <w:t>в</w:t>
      </w:r>
      <w:r w:rsidR="00EE72ED" w:rsidRPr="00084291">
        <w:rPr>
          <w:lang w:val="uk-UA"/>
        </w:rPr>
        <w:t xml:space="preserve"> </w:t>
      </w:r>
      <w:r w:rsidR="0089734A" w:rsidRPr="00084291">
        <w:rPr>
          <w:lang w:val="uk-UA"/>
        </w:rPr>
        <w:t>його</w:t>
      </w:r>
      <w:r w:rsidR="00EE72ED" w:rsidRPr="00084291">
        <w:rPr>
          <w:lang w:val="uk-UA"/>
        </w:rPr>
        <w:t xml:space="preserve"> </w:t>
      </w:r>
      <w:r w:rsidR="0089734A" w:rsidRPr="00084291">
        <w:rPr>
          <w:lang w:val="uk-UA"/>
        </w:rPr>
        <w:t>межах</w:t>
      </w:r>
      <w:r w:rsidR="00EE72ED" w:rsidRPr="00084291">
        <w:rPr>
          <w:lang w:val="uk-UA"/>
        </w:rPr>
        <w:t xml:space="preserve"> </w:t>
      </w:r>
      <w:r w:rsidR="0089734A" w:rsidRPr="00084291">
        <w:rPr>
          <w:lang w:val="uk-UA"/>
        </w:rPr>
        <w:t>специ</w:t>
      </w:r>
      <w:r w:rsidRPr="00084291">
        <w:rPr>
          <w:lang w:val="uk-UA"/>
        </w:rPr>
        <w:t>фічно</w:t>
      </w:r>
      <w:r w:rsidR="00EE72ED" w:rsidRPr="00084291">
        <w:rPr>
          <w:lang w:val="uk-UA"/>
        </w:rPr>
        <w:t xml:space="preserve"> </w:t>
      </w:r>
      <w:r w:rsidRPr="00084291">
        <w:rPr>
          <w:lang w:val="uk-UA"/>
        </w:rPr>
        <w:t>навчальна</w:t>
      </w:r>
      <w:r w:rsidR="00EE72ED" w:rsidRPr="00084291">
        <w:rPr>
          <w:lang w:val="uk-UA"/>
        </w:rPr>
        <w:t xml:space="preserve"> </w:t>
      </w:r>
      <w:r w:rsidRPr="00084291">
        <w:rPr>
          <w:lang w:val="uk-UA"/>
        </w:rPr>
        <w:t>діяльність</w:t>
      </w:r>
      <w:r w:rsidR="00EE72ED" w:rsidRPr="00084291">
        <w:rPr>
          <w:lang w:val="uk-UA"/>
        </w:rPr>
        <w:t xml:space="preserve"> </w:t>
      </w:r>
      <w:r w:rsidRPr="00084291">
        <w:rPr>
          <w:lang w:val="uk-UA"/>
        </w:rPr>
        <w:t>відсутня,</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початкова</w:t>
      </w:r>
      <w:r w:rsidR="00EE72ED" w:rsidRPr="00084291">
        <w:rPr>
          <w:lang w:val="uk-UA"/>
        </w:rPr>
        <w:t xml:space="preserve"> </w:t>
      </w:r>
      <w:r w:rsidRPr="00084291">
        <w:rPr>
          <w:lang w:val="uk-UA"/>
        </w:rPr>
        <w:t>школа</w:t>
      </w:r>
      <w:r w:rsidR="00EE72ED" w:rsidRPr="00084291">
        <w:rPr>
          <w:lang w:val="uk-UA"/>
        </w:rPr>
        <w:t xml:space="preserve"> </w:t>
      </w:r>
      <w:r w:rsidRPr="00084291">
        <w:rPr>
          <w:lang w:val="uk-UA"/>
        </w:rPr>
        <w:t>дає</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елементарну</w:t>
      </w:r>
      <w:r w:rsidR="00EE72ED" w:rsidRPr="00084291">
        <w:rPr>
          <w:lang w:val="uk-UA"/>
        </w:rPr>
        <w:t xml:space="preserve"> </w:t>
      </w:r>
      <w:r w:rsidRPr="00084291">
        <w:rPr>
          <w:lang w:val="uk-UA"/>
        </w:rPr>
        <w:t>грамотність,</w:t>
      </w:r>
      <w:r w:rsidR="00EE72ED" w:rsidRPr="00084291">
        <w:rPr>
          <w:lang w:val="uk-UA"/>
        </w:rPr>
        <w:t xml:space="preserve"> </w:t>
      </w:r>
      <w:r w:rsidRPr="00084291">
        <w:rPr>
          <w:lang w:val="uk-UA"/>
        </w:rPr>
        <w:t>практичні</w:t>
      </w:r>
      <w:r w:rsidR="00EE72ED" w:rsidRPr="00084291">
        <w:rPr>
          <w:lang w:val="uk-UA"/>
        </w:rPr>
        <w:t xml:space="preserve"> </w:t>
      </w:r>
      <w:r w:rsidRPr="00084291">
        <w:rPr>
          <w:lang w:val="uk-UA"/>
        </w:rPr>
        <w:t>навики</w:t>
      </w:r>
      <w:r w:rsidR="00EE72ED" w:rsidRPr="00084291">
        <w:rPr>
          <w:lang w:val="uk-UA"/>
        </w:rPr>
        <w:t xml:space="preserve"> </w:t>
      </w:r>
      <w:r w:rsidRPr="00084291">
        <w:rPr>
          <w:lang w:val="uk-UA"/>
        </w:rPr>
        <w:t>письма,</w:t>
      </w:r>
      <w:r w:rsidR="00EE72ED" w:rsidRPr="00084291">
        <w:rPr>
          <w:lang w:val="uk-UA"/>
        </w:rPr>
        <w:t xml:space="preserve"> </w:t>
      </w:r>
      <w:r w:rsidRPr="00084291">
        <w:rPr>
          <w:lang w:val="uk-UA"/>
        </w:rPr>
        <w:t>лічби,</w:t>
      </w:r>
      <w:r w:rsidR="00EE72ED" w:rsidRPr="00084291">
        <w:rPr>
          <w:lang w:val="uk-UA"/>
        </w:rPr>
        <w:t xml:space="preserve"> </w:t>
      </w:r>
      <w:r w:rsidRPr="00084291">
        <w:rPr>
          <w:lang w:val="uk-UA"/>
        </w:rPr>
        <w:t>читання,</w:t>
      </w:r>
      <w:r w:rsidR="00EE72ED" w:rsidRPr="00084291">
        <w:rPr>
          <w:lang w:val="uk-UA"/>
        </w:rPr>
        <w:t xml:space="preserve"> </w:t>
      </w:r>
      <w:r w:rsidRPr="00084291">
        <w:rPr>
          <w:lang w:val="uk-UA"/>
        </w:rPr>
        <w:t>розширення</w:t>
      </w:r>
      <w:r w:rsidR="00EE72ED" w:rsidRPr="00084291">
        <w:rPr>
          <w:lang w:val="uk-UA"/>
        </w:rPr>
        <w:t xml:space="preserve"> </w:t>
      </w:r>
      <w:r w:rsidRPr="00084291">
        <w:rPr>
          <w:lang w:val="uk-UA"/>
        </w:rPr>
        <w:t>баз</w:t>
      </w:r>
      <w:r w:rsidR="00CE3BC3">
        <w:rPr>
          <w:lang w:val="uk-UA"/>
        </w:rPr>
        <w:t xml:space="preserve"> </w:t>
      </w:r>
      <w:r w:rsidRPr="00084291">
        <w:rPr>
          <w:lang w:val="uk-UA"/>
        </w:rPr>
        <w:t>посередніх</w:t>
      </w:r>
      <w:r w:rsidR="00EE72ED" w:rsidRPr="00084291">
        <w:rPr>
          <w:lang w:val="uk-UA"/>
        </w:rPr>
        <w:t xml:space="preserve"> </w:t>
      </w:r>
      <w:r w:rsidRPr="00084291">
        <w:rPr>
          <w:lang w:val="uk-UA"/>
        </w:rPr>
        <w:t>життєвих</w:t>
      </w:r>
      <w:r w:rsidR="00EE72ED" w:rsidRPr="00084291">
        <w:rPr>
          <w:lang w:val="uk-UA"/>
        </w:rPr>
        <w:t xml:space="preserve"> </w:t>
      </w:r>
      <w:r w:rsidRPr="00084291">
        <w:rPr>
          <w:lang w:val="uk-UA"/>
        </w:rPr>
        <w:t>уявлень.</w:t>
      </w:r>
    </w:p>
    <w:p w:rsidR="00EE72ED" w:rsidRPr="00084291" w:rsidRDefault="005B20D4" w:rsidP="00EE72ED">
      <w:pPr>
        <w:pStyle w:val="af7"/>
        <w:rPr>
          <w:lang w:val="uk-UA"/>
        </w:rPr>
      </w:pPr>
      <w:r w:rsidRPr="00084291">
        <w:rPr>
          <w:lang w:val="uk-UA"/>
        </w:rPr>
        <w:t>Дослідження</w:t>
      </w:r>
      <w:r w:rsidR="00EE72ED" w:rsidRPr="00084291">
        <w:rPr>
          <w:lang w:val="uk-UA"/>
        </w:rPr>
        <w:t xml:space="preserve"> </w:t>
      </w:r>
      <w:r w:rsidRPr="00084291">
        <w:rPr>
          <w:lang w:val="uk-UA"/>
        </w:rPr>
        <w:t>В.В. Давидова</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співробітників</w:t>
      </w:r>
      <w:r w:rsidR="00EE72ED" w:rsidRPr="00084291">
        <w:rPr>
          <w:lang w:val="uk-UA"/>
        </w:rPr>
        <w:t xml:space="preserve"> </w:t>
      </w:r>
      <w:r w:rsidRPr="00084291">
        <w:rPr>
          <w:lang w:val="uk-UA"/>
        </w:rPr>
        <w:t>показали,</w:t>
      </w:r>
      <w:r w:rsidR="0089734A" w:rsidRPr="00084291">
        <w:rPr>
          <w:lang w:val="uk-UA"/>
        </w:rPr>
        <w:t xml:space="preserve"> </w:t>
      </w:r>
      <w:r w:rsidRPr="00084291">
        <w:rPr>
          <w:lang w:val="uk-UA"/>
        </w:rPr>
        <w:t>що,</w:t>
      </w:r>
      <w:r w:rsidR="00EE72ED" w:rsidRPr="00084291">
        <w:rPr>
          <w:lang w:val="uk-UA"/>
        </w:rPr>
        <w:t xml:space="preserve"> </w:t>
      </w:r>
      <w:r w:rsidRPr="00084291">
        <w:rPr>
          <w:lang w:val="uk-UA"/>
        </w:rPr>
        <w:t>створюючи</w:t>
      </w:r>
      <w:r w:rsidR="00EE72ED" w:rsidRPr="00084291">
        <w:rPr>
          <w:lang w:val="uk-UA"/>
        </w:rPr>
        <w:t xml:space="preserve"> </w:t>
      </w:r>
      <w:r w:rsidRPr="00084291">
        <w:rPr>
          <w:lang w:val="uk-UA"/>
        </w:rPr>
        <w:t>відповідні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(мається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увазі</w:t>
      </w:r>
      <w:r w:rsidR="00EE72ED" w:rsidRPr="00084291">
        <w:rPr>
          <w:lang w:val="uk-UA"/>
        </w:rPr>
        <w:t xml:space="preserve"> </w:t>
      </w:r>
      <w:r w:rsidRPr="00084291">
        <w:rPr>
          <w:lang w:val="uk-UA"/>
        </w:rPr>
        <w:t>альтернативна стосовно</w:t>
      </w:r>
      <w:r w:rsidR="00EE72ED" w:rsidRPr="00084291">
        <w:rPr>
          <w:lang w:val="uk-UA"/>
        </w:rPr>
        <w:t xml:space="preserve"> </w:t>
      </w:r>
      <w:r w:rsidRPr="00084291">
        <w:rPr>
          <w:lang w:val="uk-UA"/>
        </w:rPr>
        <w:t>загальноприйнятої</w:t>
      </w:r>
      <w:r w:rsidR="00EE72ED" w:rsidRPr="00084291">
        <w:rPr>
          <w:lang w:val="uk-UA"/>
        </w:rPr>
        <w:t xml:space="preserve"> </w:t>
      </w:r>
      <w:r w:rsidRPr="00084291">
        <w:rPr>
          <w:lang w:val="uk-UA"/>
        </w:rPr>
        <w:t>методики</w:t>
      </w:r>
      <w:r w:rsidR="00EE72ED" w:rsidRPr="00084291">
        <w:rPr>
          <w:lang w:val="uk-UA"/>
        </w:rPr>
        <w:t xml:space="preserve"> </w:t>
      </w:r>
      <w:r w:rsidRPr="00084291">
        <w:rPr>
          <w:lang w:val="uk-UA"/>
        </w:rPr>
        <w:t>подачі</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молодші</w:t>
      </w:r>
      <w:r w:rsidR="00EE72ED" w:rsidRPr="00084291">
        <w:rPr>
          <w:lang w:val="uk-UA"/>
        </w:rPr>
        <w:t xml:space="preserve"> </w:t>
      </w:r>
      <w:r w:rsidRPr="00084291">
        <w:rPr>
          <w:lang w:val="uk-UA"/>
        </w:rPr>
        <w:t>школярі</w:t>
      </w:r>
      <w:r w:rsidR="00EE72ED" w:rsidRPr="00084291">
        <w:rPr>
          <w:lang w:val="uk-UA"/>
        </w:rPr>
        <w:t xml:space="preserve"> </w:t>
      </w:r>
      <w:r w:rsidRPr="00084291">
        <w:rPr>
          <w:lang w:val="uk-UA"/>
        </w:rPr>
        <w:t>можуть</w:t>
      </w:r>
      <w:r w:rsidR="00EE72ED" w:rsidRPr="00084291">
        <w:rPr>
          <w:lang w:val="uk-UA"/>
        </w:rPr>
        <w:t xml:space="preserve"> </w:t>
      </w:r>
      <w:r w:rsidRPr="00084291">
        <w:rPr>
          <w:lang w:val="uk-UA"/>
        </w:rPr>
        <w:t>успішно</w:t>
      </w:r>
      <w:r w:rsidR="00EE72ED" w:rsidRPr="00084291">
        <w:rPr>
          <w:lang w:val="uk-UA"/>
        </w:rPr>
        <w:t xml:space="preserve"> </w:t>
      </w:r>
      <w:r w:rsidRPr="00084291">
        <w:rPr>
          <w:lang w:val="uk-UA"/>
        </w:rPr>
        <w:t>засвоювати</w:t>
      </w:r>
      <w:r w:rsidR="00EE72ED" w:rsidRPr="00084291">
        <w:rPr>
          <w:lang w:val="uk-UA"/>
        </w:rPr>
        <w:t xml:space="preserve"> </w:t>
      </w:r>
      <w:r w:rsidRPr="00084291">
        <w:rPr>
          <w:lang w:val="uk-UA"/>
        </w:rPr>
        <w:t>такий</w:t>
      </w:r>
      <w:r w:rsidR="00EE72ED" w:rsidRPr="00084291">
        <w:rPr>
          <w:lang w:val="uk-UA"/>
        </w:rPr>
        <w:t xml:space="preserve"> </w:t>
      </w:r>
      <w:r w:rsidRPr="00084291">
        <w:rPr>
          <w:lang w:val="uk-UA"/>
        </w:rPr>
        <w:t>абстрактний</w:t>
      </w:r>
      <w:r w:rsidR="00EE72ED" w:rsidRPr="00084291">
        <w:rPr>
          <w:lang w:val="uk-UA"/>
        </w:rPr>
        <w:t xml:space="preserve"> </w:t>
      </w:r>
      <w:r w:rsidRPr="00084291">
        <w:rPr>
          <w:lang w:val="uk-UA"/>
        </w:rPr>
        <w:t>теоретичний</w:t>
      </w:r>
      <w:r w:rsidR="00EE72ED" w:rsidRPr="00084291">
        <w:rPr>
          <w:lang w:val="uk-UA"/>
        </w:rPr>
        <w:t xml:space="preserve"> </w:t>
      </w:r>
      <w:r w:rsidRPr="00084291">
        <w:rPr>
          <w:lang w:val="uk-UA"/>
        </w:rPr>
        <w:t>матеріал,</w:t>
      </w:r>
      <w:r w:rsidR="00EE72ED" w:rsidRPr="00084291">
        <w:rPr>
          <w:lang w:val="uk-UA"/>
        </w:rPr>
        <w:t xml:space="preserve"> </w:t>
      </w:r>
      <w:r w:rsidRPr="00084291">
        <w:rPr>
          <w:lang w:val="uk-UA"/>
        </w:rPr>
        <w:t>якого</w:t>
      </w:r>
      <w:r w:rsidR="00EE72ED" w:rsidRPr="00084291">
        <w:rPr>
          <w:lang w:val="uk-UA"/>
        </w:rPr>
        <w:t xml:space="preserve"> </w:t>
      </w:r>
      <w:r w:rsidRPr="00084291">
        <w:rPr>
          <w:lang w:val="uk-UA"/>
        </w:rPr>
        <w:t>раніше</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було</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начальній</w:t>
      </w:r>
      <w:r w:rsidR="00EE72ED" w:rsidRPr="00084291">
        <w:rPr>
          <w:lang w:val="uk-UA"/>
        </w:rPr>
        <w:t xml:space="preserve"> </w:t>
      </w:r>
      <w:r w:rsidRPr="00084291">
        <w:rPr>
          <w:lang w:val="uk-UA"/>
        </w:rPr>
        <w:t>програмі,</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тепер</w:t>
      </w:r>
      <w:r w:rsidR="00EE72ED" w:rsidRPr="00084291">
        <w:rPr>
          <w:lang w:val="uk-UA"/>
        </w:rPr>
        <w:t xml:space="preserve"> </w:t>
      </w:r>
      <w:r w:rsidRPr="00084291">
        <w:rPr>
          <w:lang w:val="uk-UA"/>
        </w:rPr>
        <w:t>починає</w:t>
      </w:r>
      <w:r w:rsidR="00EE72ED" w:rsidRPr="00084291">
        <w:rPr>
          <w:lang w:val="uk-UA"/>
        </w:rPr>
        <w:t xml:space="preserve"> </w:t>
      </w:r>
      <w:r w:rsidRPr="00084291">
        <w:rPr>
          <w:lang w:val="uk-UA"/>
        </w:rPr>
        <w:t>входити</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окремими</w:t>
      </w:r>
      <w:r w:rsidR="00EE72ED" w:rsidRPr="00084291">
        <w:rPr>
          <w:lang w:val="uk-UA"/>
        </w:rPr>
        <w:t xml:space="preserve"> </w:t>
      </w:r>
      <w:r w:rsidRPr="00084291">
        <w:rPr>
          <w:lang w:val="uk-UA"/>
        </w:rPr>
        <w:t>простими</w:t>
      </w:r>
      <w:r w:rsidR="00EE72ED" w:rsidRPr="00084291">
        <w:rPr>
          <w:lang w:val="uk-UA"/>
        </w:rPr>
        <w:t xml:space="preserve"> </w:t>
      </w:r>
      <w:r w:rsidRPr="00084291">
        <w:rPr>
          <w:lang w:val="uk-UA"/>
        </w:rPr>
        <w:t>частинами.</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думку</w:t>
      </w:r>
      <w:r w:rsidR="00EE72ED" w:rsidRPr="00084291">
        <w:rPr>
          <w:lang w:val="uk-UA"/>
        </w:rPr>
        <w:t xml:space="preserve"> </w:t>
      </w:r>
      <w:r w:rsidRPr="00084291">
        <w:rPr>
          <w:lang w:val="uk-UA"/>
        </w:rPr>
        <w:t>В.В. Давидова,</w:t>
      </w:r>
      <w:r w:rsidR="00EE72ED" w:rsidRPr="00084291">
        <w:rPr>
          <w:lang w:val="uk-UA"/>
        </w:rPr>
        <w:t xml:space="preserve"> </w:t>
      </w:r>
      <w:r w:rsidRPr="00084291">
        <w:rPr>
          <w:lang w:val="uk-UA"/>
        </w:rPr>
        <w:t>необхідна</w:t>
      </w:r>
      <w:r w:rsidR="00EE72ED" w:rsidRPr="00084291">
        <w:rPr>
          <w:lang w:val="uk-UA"/>
        </w:rPr>
        <w:t xml:space="preserve"> </w:t>
      </w:r>
      <w:r w:rsidRPr="00084291">
        <w:rPr>
          <w:lang w:val="uk-UA"/>
        </w:rPr>
        <w:t>широка</w:t>
      </w:r>
      <w:r w:rsidR="00EE72ED" w:rsidRPr="00084291">
        <w:rPr>
          <w:lang w:val="uk-UA"/>
        </w:rPr>
        <w:t xml:space="preserve"> </w:t>
      </w:r>
      <w:r w:rsidR="00CE3BC3" w:rsidRPr="00084291">
        <w:rPr>
          <w:lang w:val="uk-UA"/>
        </w:rPr>
        <w:t>експериментальна</w:t>
      </w:r>
      <w:r w:rsidR="00EE72ED" w:rsidRPr="00084291">
        <w:rPr>
          <w:lang w:val="uk-UA"/>
        </w:rPr>
        <w:t xml:space="preserve"> </w:t>
      </w:r>
      <w:r w:rsidRPr="00084291">
        <w:rPr>
          <w:lang w:val="uk-UA"/>
        </w:rPr>
        <w:t>робота</w:t>
      </w:r>
      <w:r w:rsidR="00EE72ED" w:rsidRPr="00084291">
        <w:rPr>
          <w:lang w:val="uk-UA"/>
        </w:rPr>
        <w:t xml:space="preserve"> </w:t>
      </w:r>
      <w:r w:rsidRPr="00084291">
        <w:rPr>
          <w:lang w:val="uk-UA"/>
        </w:rPr>
        <w:t>щодо</w:t>
      </w:r>
      <w:r w:rsidR="00EE72ED" w:rsidRPr="00084291">
        <w:rPr>
          <w:lang w:val="uk-UA"/>
        </w:rPr>
        <w:t xml:space="preserve"> </w:t>
      </w:r>
      <w:r w:rsidRPr="00084291">
        <w:rPr>
          <w:lang w:val="uk-UA"/>
        </w:rPr>
        <w:t>вивчення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виявлення</w:t>
      </w:r>
      <w:r w:rsidR="00EE72ED" w:rsidRPr="00084291">
        <w:rPr>
          <w:lang w:val="uk-UA"/>
        </w:rPr>
        <w:t xml:space="preserve"> </w:t>
      </w:r>
      <w:r w:rsidRPr="00084291">
        <w:rPr>
          <w:lang w:val="uk-UA"/>
        </w:rPr>
        <w:t>найблагополучніших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формування</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цього</w:t>
      </w:r>
      <w:r w:rsidR="00EE72ED" w:rsidRPr="00084291">
        <w:rPr>
          <w:lang w:val="uk-UA"/>
        </w:rPr>
        <w:t xml:space="preserve"> </w:t>
      </w:r>
      <w:r w:rsidRPr="00084291">
        <w:rPr>
          <w:lang w:val="uk-UA"/>
        </w:rPr>
        <w:t>віку.</w:t>
      </w:r>
    </w:p>
    <w:p w:rsidR="00EE72ED" w:rsidRPr="00084291" w:rsidRDefault="005B20D4" w:rsidP="00EE72ED">
      <w:pPr>
        <w:pStyle w:val="af7"/>
        <w:rPr>
          <w:lang w:val="uk-UA"/>
        </w:rPr>
      </w:pPr>
      <w:r w:rsidRPr="00084291">
        <w:rPr>
          <w:lang w:val="uk-UA"/>
        </w:rPr>
        <w:t>Нині,</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жаль,</w:t>
      </w:r>
      <w:r w:rsidR="00EE72ED" w:rsidRPr="00084291">
        <w:rPr>
          <w:lang w:val="uk-UA"/>
        </w:rPr>
        <w:t xml:space="preserve"> </w:t>
      </w:r>
      <w:r w:rsidRPr="00084291">
        <w:rPr>
          <w:lang w:val="uk-UA"/>
        </w:rPr>
        <w:t>доводиться</w:t>
      </w:r>
      <w:r w:rsidR="00EE72ED" w:rsidRPr="00084291">
        <w:rPr>
          <w:lang w:val="uk-UA"/>
        </w:rPr>
        <w:t xml:space="preserve"> </w:t>
      </w:r>
      <w:r w:rsidR="00CE3BC3" w:rsidRPr="00084291">
        <w:rPr>
          <w:lang w:val="uk-UA"/>
        </w:rPr>
        <w:t>констатувати</w:t>
      </w:r>
      <w:r w:rsidRPr="00084291">
        <w:rPr>
          <w:lang w:val="uk-UA"/>
        </w:rPr>
        <w:t>,</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пошуків</w:t>
      </w:r>
      <w:r w:rsidR="00EE72ED" w:rsidRPr="00084291">
        <w:rPr>
          <w:lang w:val="uk-UA"/>
        </w:rPr>
        <w:t xml:space="preserve"> </w:t>
      </w:r>
      <w:r w:rsidRPr="00084291">
        <w:rPr>
          <w:lang w:val="uk-UA"/>
        </w:rPr>
        <w:t>таких</w:t>
      </w:r>
      <w:r w:rsidR="00EE72ED" w:rsidRPr="00084291">
        <w:rPr>
          <w:lang w:val="uk-UA"/>
        </w:rPr>
        <w:t xml:space="preserve"> </w:t>
      </w:r>
      <w:r w:rsidRPr="00084291">
        <w:rPr>
          <w:lang w:val="uk-UA"/>
        </w:rPr>
        <w:t>можливостей</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широкому</w:t>
      </w:r>
      <w:r w:rsidR="00EE72ED" w:rsidRPr="00084291">
        <w:rPr>
          <w:lang w:val="uk-UA"/>
        </w:rPr>
        <w:t xml:space="preserve"> </w:t>
      </w:r>
      <w:r w:rsidRPr="00084291">
        <w:rPr>
          <w:lang w:val="uk-UA"/>
        </w:rPr>
        <w:t>практичному</w:t>
      </w:r>
      <w:r w:rsidR="00EE72ED" w:rsidRPr="00084291">
        <w:rPr>
          <w:lang w:val="uk-UA"/>
        </w:rPr>
        <w:t xml:space="preserve"> </w:t>
      </w:r>
      <w:r w:rsidRPr="00084291">
        <w:rPr>
          <w:lang w:val="uk-UA"/>
        </w:rPr>
        <w:t>вивченні</w:t>
      </w:r>
      <w:r w:rsidR="00EE72ED" w:rsidRPr="00084291">
        <w:rPr>
          <w:lang w:val="uk-UA"/>
        </w:rPr>
        <w:t xml:space="preserve"> </w:t>
      </w:r>
      <w:r w:rsidRPr="00084291">
        <w:rPr>
          <w:lang w:val="uk-UA"/>
        </w:rPr>
        <w:t>інтелекту</w:t>
      </w:r>
      <w:r w:rsidR="00EE72ED" w:rsidRPr="00084291">
        <w:rPr>
          <w:lang w:val="uk-UA"/>
        </w:rPr>
        <w:t xml:space="preserve"> </w:t>
      </w:r>
      <w:r w:rsidRPr="00084291">
        <w:rPr>
          <w:lang w:val="uk-UA"/>
        </w:rPr>
        <w:t>молодших</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позиції</w:t>
      </w:r>
      <w:r w:rsidR="00EE72ED" w:rsidRPr="00084291">
        <w:rPr>
          <w:lang w:val="uk-UA"/>
        </w:rPr>
        <w:t xml:space="preserve"> </w:t>
      </w:r>
      <w:r w:rsidRPr="00084291">
        <w:rPr>
          <w:lang w:val="uk-UA"/>
        </w:rPr>
        <w:t>думки</w:t>
      </w:r>
      <w:r w:rsidR="00EE72ED" w:rsidRPr="00084291">
        <w:rPr>
          <w:lang w:val="uk-UA"/>
        </w:rPr>
        <w:t xml:space="preserve"> </w:t>
      </w:r>
      <w:r w:rsidRPr="00084291">
        <w:rPr>
          <w:lang w:val="uk-UA"/>
        </w:rPr>
        <w:t>В.В. Давидова</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однодумців</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вийшло.</w:t>
      </w:r>
      <w:r w:rsidR="00EE72ED" w:rsidRPr="00084291">
        <w:rPr>
          <w:lang w:val="uk-UA"/>
        </w:rPr>
        <w:t xml:space="preserve"> </w:t>
      </w:r>
      <w:r w:rsidRPr="00084291">
        <w:rPr>
          <w:lang w:val="uk-UA"/>
        </w:rPr>
        <w:t>Все</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«замкнулось»</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межах</w:t>
      </w:r>
      <w:r w:rsidR="00EE72ED" w:rsidRPr="00084291">
        <w:rPr>
          <w:lang w:val="uk-UA"/>
        </w:rPr>
        <w:t xml:space="preserve"> </w:t>
      </w:r>
      <w:r w:rsidR="00CE3BC3" w:rsidRPr="00084291">
        <w:rPr>
          <w:lang w:val="uk-UA"/>
        </w:rPr>
        <w:t>експерименту</w:t>
      </w:r>
      <w:r w:rsidRPr="00084291">
        <w:rPr>
          <w:lang w:val="uk-UA"/>
        </w:rPr>
        <w:t>.</w:t>
      </w:r>
      <w:r w:rsidR="00EE72ED" w:rsidRPr="00084291">
        <w:rPr>
          <w:lang w:val="uk-UA"/>
        </w:rPr>
        <w:t xml:space="preserve"> </w:t>
      </w:r>
      <w:r w:rsidRPr="00084291">
        <w:rPr>
          <w:lang w:val="uk-UA"/>
        </w:rPr>
        <w:t>Чи</w:t>
      </w:r>
      <w:r w:rsidR="00EE72ED" w:rsidRPr="00084291">
        <w:rPr>
          <w:lang w:val="uk-UA"/>
        </w:rPr>
        <w:t xml:space="preserve"> </w:t>
      </w:r>
      <w:r w:rsidRPr="00084291">
        <w:rPr>
          <w:lang w:val="uk-UA"/>
        </w:rPr>
        <w:t>означає</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якісь</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представлених</w:t>
      </w:r>
      <w:r w:rsidR="00EE72ED" w:rsidRPr="00084291">
        <w:rPr>
          <w:lang w:val="uk-UA"/>
        </w:rPr>
        <w:t xml:space="preserve"> </w:t>
      </w:r>
      <w:r w:rsidRPr="00084291">
        <w:rPr>
          <w:lang w:val="uk-UA"/>
        </w:rPr>
        <w:t>точок</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розв'язанні</w:t>
      </w:r>
      <w:r w:rsidR="00EE72ED" w:rsidRPr="00084291">
        <w:rPr>
          <w:lang w:val="uk-UA"/>
        </w:rPr>
        <w:t xml:space="preserve"> </w:t>
      </w:r>
      <w:r w:rsidRPr="00084291">
        <w:rPr>
          <w:lang w:val="uk-UA"/>
        </w:rPr>
        <w:t>цієї</w:t>
      </w:r>
      <w:r w:rsidR="00EE72ED" w:rsidRPr="00084291">
        <w:rPr>
          <w:lang w:val="uk-UA"/>
        </w:rPr>
        <w:t xml:space="preserve"> </w:t>
      </w:r>
      <w:r w:rsidRPr="00084291">
        <w:rPr>
          <w:lang w:val="uk-UA"/>
        </w:rPr>
        <w:t>проблеми</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помилковими?</w:t>
      </w:r>
      <w:r w:rsidR="00EE72ED" w:rsidRPr="00084291">
        <w:rPr>
          <w:lang w:val="uk-UA"/>
        </w:rPr>
        <w:t xml:space="preserve"> </w:t>
      </w:r>
      <w:r w:rsidRPr="00084291">
        <w:rPr>
          <w:lang w:val="uk-UA"/>
        </w:rPr>
        <w:t>Зрозуміло,</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ні.</w:t>
      </w:r>
      <w:r w:rsidR="00EE72ED" w:rsidRPr="00084291">
        <w:rPr>
          <w:lang w:val="uk-UA"/>
        </w:rPr>
        <w:t xml:space="preserve"> </w:t>
      </w:r>
      <w:r w:rsidRPr="00084291">
        <w:rPr>
          <w:lang w:val="uk-UA"/>
        </w:rPr>
        <w:t>Напрацьоване</w:t>
      </w:r>
      <w:r w:rsidR="00EE72ED" w:rsidRPr="00084291">
        <w:rPr>
          <w:lang w:val="uk-UA"/>
        </w:rPr>
        <w:t xml:space="preserve"> </w:t>
      </w:r>
      <w:r w:rsidRPr="00084291">
        <w:rPr>
          <w:lang w:val="uk-UA"/>
        </w:rPr>
        <w:t>наукою</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багато</w:t>
      </w:r>
      <w:r w:rsidR="00EE72ED" w:rsidRPr="00084291">
        <w:rPr>
          <w:lang w:val="uk-UA"/>
        </w:rPr>
        <w:t xml:space="preserve"> </w:t>
      </w:r>
      <w:r w:rsidR="00CE3BC3" w:rsidRPr="00084291">
        <w:rPr>
          <w:lang w:val="uk-UA"/>
        </w:rPr>
        <w:t>десятиріч</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може</w:t>
      </w:r>
      <w:r w:rsidR="00EE72ED" w:rsidRPr="00084291">
        <w:rPr>
          <w:lang w:val="uk-UA"/>
        </w:rPr>
        <w:t xml:space="preserve"> </w:t>
      </w:r>
      <w:r w:rsidRPr="00084291">
        <w:rPr>
          <w:lang w:val="uk-UA"/>
        </w:rPr>
        <w:t>бути</w:t>
      </w:r>
      <w:r w:rsidR="00EE72ED" w:rsidRPr="00084291">
        <w:rPr>
          <w:lang w:val="uk-UA"/>
        </w:rPr>
        <w:t xml:space="preserve"> </w:t>
      </w:r>
      <w:r w:rsidRPr="00084291">
        <w:rPr>
          <w:lang w:val="uk-UA"/>
        </w:rPr>
        <w:t>принципово</w:t>
      </w:r>
      <w:r w:rsidR="00EE72ED" w:rsidRPr="00084291">
        <w:rPr>
          <w:lang w:val="uk-UA"/>
        </w:rPr>
        <w:t xml:space="preserve"> </w:t>
      </w:r>
      <w:r w:rsidRPr="00084291">
        <w:rPr>
          <w:lang w:val="uk-UA"/>
        </w:rPr>
        <w:t>помилковим.</w:t>
      </w:r>
      <w:r w:rsidR="00EE72ED" w:rsidRPr="00084291">
        <w:rPr>
          <w:lang w:val="uk-UA"/>
        </w:rPr>
        <w:t xml:space="preserve"> </w:t>
      </w:r>
      <w:r w:rsidRPr="00084291">
        <w:rPr>
          <w:lang w:val="uk-UA"/>
        </w:rPr>
        <w:t>Проте</w:t>
      </w:r>
      <w:r w:rsidR="00EE72ED" w:rsidRPr="00084291">
        <w:rPr>
          <w:lang w:val="uk-UA"/>
        </w:rPr>
        <w:t xml:space="preserve"> </w:t>
      </w:r>
      <w:r w:rsidRPr="00084291">
        <w:rPr>
          <w:lang w:val="uk-UA"/>
        </w:rPr>
        <w:t>поглиблене</w:t>
      </w:r>
      <w:r w:rsidR="00EE72ED" w:rsidRPr="00084291">
        <w:rPr>
          <w:lang w:val="uk-UA"/>
        </w:rPr>
        <w:t xml:space="preserve"> </w:t>
      </w:r>
      <w:r w:rsidRPr="00084291">
        <w:rPr>
          <w:lang w:val="uk-UA"/>
        </w:rPr>
        <w:t>вивчення</w:t>
      </w:r>
      <w:r w:rsidR="00EE72ED" w:rsidRPr="00084291">
        <w:rPr>
          <w:lang w:val="uk-UA"/>
        </w:rPr>
        <w:t xml:space="preserve"> </w:t>
      </w:r>
      <w:r w:rsidRPr="00084291">
        <w:rPr>
          <w:lang w:val="uk-UA"/>
        </w:rPr>
        <w:t>проблеми</w:t>
      </w:r>
      <w:r w:rsidR="00EE72ED" w:rsidRPr="00084291">
        <w:rPr>
          <w:lang w:val="uk-UA"/>
        </w:rPr>
        <w:t xml:space="preserve"> </w:t>
      </w:r>
      <w:r w:rsidRPr="00084291">
        <w:rPr>
          <w:lang w:val="uk-UA"/>
        </w:rPr>
        <w:t>під</w:t>
      </w:r>
      <w:r w:rsidR="00EE72ED" w:rsidRPr="00084291">
        <w:rPr>
          <w:lang w:val="uk-UA"/>
        </w:rPr>
        <w:t xml:space="preserve"> </w:t>
      </w:r>
      <w:r w:rsidRPr="00084291">
        <w:rPr>
          <w:lang w:val="uk-UA"/>
        </w:rPr>
        <w:t>іншим</w:t>
      </w:r>
      <w:r w:rsidR="00EE72ED" w:rsidRPr="00084291">
        <w:rPr>
          <w:lang w:val="uk-UA"/>
        </w:rPr>
        <w:t xml:space="preserve"> </w:t>
      </w:r>
      <w:r w:rsidRPr="00084291">
        <w:rPr>
          <w:lang w:val="uk-UA"/>
        </w:rPr>
        <w:t>кутом</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заперечує,</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навпаки,</w:t>
      </w:r>
      <w:r w:rsidR="00EE72ED" w:rsidRPr="00084291">
        <w:rPr>
          <w:lang w:val="uk-UA"/>
        </w:rPr>
        <w:t xml:space="preserve"> </w:t>
      </w:r>
      <w:r w:rsidRPr="00084291">
        <w:rPr>
          <w:lang w:val="uk-UA"/>
        </w:rPr>
        <w:t>розширює</w:t>
      </w:r>
      <w:r w:rsidR="00EE72ED" w:rsidRPr="00084291">
        <w:rPr>
          <w:lang w:val="uk-UA"/>
        </w:rPr>
        <w:t xml:space="preserve"> </w:t>
      </w:r>
      <w:r w:rsidRPr="00084291">
        <w:rPr>
          <w:lang w:val="uk-UA"/>
        </w:rPr>
        <w:t>наші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можливості</w:t>
      </w:r>
      <w:r w:rsidR="00EE72ED" w:rsidRPr="00084291">
        <w:rPr>
          <w:lang w:val="uk-UA"/>
        </w:rPr>
        <w:t xml:space="preserve"> </w:t>
      </w:r>
      <w:r w:rsidRPr="00084291">
        <w:rPr>
          <w:lang w:val="uk-UA"/>
        </w:rPr>
        <w:t>інтелекту</w:t>
      </w:r>
      <w:r w:rsidR="00EE72ED" w:rsidRPr="00084291">
        <w:rPr>
          <w:lang w:val="uk-UA"/>
        </w:rPr>
        <w:t xml:space="preserve"> </w:t>
      </w:r>
      <w:r w:rsidRPr="00084291">
        <w:rPr>
          <w:lang w:val="uk-UA"/>
        </w:rPr>
        <w:t>дітей</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допомагає</w:t>
      </w:r>
      <w:r w:rsidR="00EE72ED" w:rsidRPr="00084291">
        <w:rPr>
          <w:lang w:val="uk-UA"/>
        </w:rPr>
        <w:t xml:space="preserve"> </w:t>
      </w:r>
      <w:r w:rsidRPr="00084291">
        <w:rPr>
          <w:lang w:val="uk-UA"/>
        </w:rPr>
        <w:t>побудові</w:t>
      </w:r>
      <w:r w:rsidR="00EE72ED" w:rsidRPr="00084291">
        <w:rPr>
          <w:lang w:val="uk-UA"/>
        </w:rPr>
        <w:t xml:space="preserve"> </w:t>
      </w:r>
      <w:r w:rsidRPr="00084291">
        <w:rPr>
          <w:lang w:val="uk-UA"/>
        </w:rPr>
        <w:t>більш</w:t>
      </w:r>
      <w:r w:rsidR="00EE72ED" w:rsidRPr="00084291">
        <w:rPr>
          <w:lang w:val="uk-UA"/>
        </w:rPr>
        <w:t xml:space="preserve"> </w:t>
      </w:r>
      <w:r w:rsidRPr="00084291">
        <w:rPr>
          <w:lang w:val="uk-UA"/>
        </w:rPr>
        <w:t>адекватної</w:t>
      </w:r>
      <w:r w:rsidR="00EE72ED" w:rsidRPr="00084291">
        <w:rPr>
          <w:lang w:val="uk-UA"/>
        </w:rPr>
        <w:t xml:space="preserve"> </w:t>
      </w:r>
      <w:r w:rsidRPr="00084291">
        <w:rPr>
          <w:lang w:val="uk-UA"/>
        </w:rPr>
        <w:t>методики</w:t>
      </w:r>
      <w:r w:rsidR="00EE72ED" w:rsidRPr="00084291">
        <w:rPr>
          <w:lang w:val="uk-UA"/>
        </w:rPr>
        <w:t xml:space="preserve"> </w:t>
      </w:r>
      <w:r w:rsidRPr="00084291">
        <w:rPr>
          <w:lang w:val="uk-UA"/>
        </w:rPr>
        <w:t>організації</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підкреслює</w:t>
      </w:r>
      <w:r w:rsidR="00EE72ED" w:rsidRPr="00084291">
        <w:rPr>
          <w:lang w:val="uk-UA"/>
        </w:rPr>
        <w:t xml:space="preserve"> </w:t>
      </w:r>
      <w:r w:rsidRPr="00084291">
        <w:rPr>
          <w:lang w:val="uk-UA"/>
        </w:rPr>
        <w:t>В.В. Давидов,</w:t>
      </w:r>
      <w:r w:rsidR="00EE72ED" w:rsidRPr="00084291">
        <w:rPr>
          <w:lang w:val="uk-UA"/>
        </w:rPr>
        <w:t xml:space="preserve"> </w:t>
      </w:r>
      <w:r w:rsidRPr="00084291">
        <w:rPr>
          <w:lang w:val="uk-UA"/>
        </w:rPr>
        <w:t>говорячи:</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обставина,</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молодший</w:t>
      </w:r>
      <w:r w:rsidR="00EE72ED" w:rsidRPr="00084291">
        <w:rPr>
          <w:lang w:val="uk-UA"/>
        </w:rPr>
        <w:t xml:space="preserve"> </w:t>
      </w:r>
      <w:r w:rsidRPr="00084291">
        <w:rPr>
          <w:lang w:val="uk-UA"/>
        </w:rPr>
        <w:t>школяр</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1-му</w:t>
      </w:r>
      <w:r w:rsidR="00EE72ED" w:rsidRPr="00084291">
        <w:rPr>
          <w:lang w:val="uk-UA"/>
        </w:rPr>
        <w:t xml:space="preserve"> </w:t>
      </w:r>
      <w:r w:rsidRPr="00084291">
        <w:rPr>
          <w:lang w:val="uk-UA"/>
        </w:rPr>
        <w:t>класі,</w:t>
      </w:r>
      <w:r w:rsidR="00EE72ED" w:rsidRPr="00084291">
        <w:rPr>
          <w:lang w:val="uk-UA"/>
        </w:rPr>
        <w:t xml:space="preserve"> </w:t>
      </w:r>
      <w:r w:rsidRPr="00084291">
        <w:rPr>
          <w:lang w:val="uk-UA"/>
        </w:rPr>
        <w:t>чи</w:t>
      </w:r>
      <w:r w:rsidR="00EE72ED" w:rsidRPr="00084291">
        <w:rPr>
          <w:lang w:val="uk-UA"/>
        </w:rPr>
        <w:t xml:space="preserve"> </w:t>
      </w:r>
      <w:r w:rsidRPr="00084291">
        <w:rPr>
          <w:lang w:val="uk-UA"/>
        </w:rPr>
        <w:t>дитина,</w:t>
      </w:r>
      <w:r w:rsidR="00EE72ED" w:rsidRPr="00084291">
        <w:rPr>
          <w:lang w:val="uk-UA"/>
        </w:rPr>
        <w:t xml:space="preserve"> </w:t>
      </w:r>
      <w:r w:rsidRPr="00084291">
        <w:rPr>
          <w:lang w:val="uk-UA"/>
        </w:rPr>
        <w:t>яка</w:t>
      </w:r>
      <w:r w:rsidR="00EE72ED" w:rsidRPr="00084291">
        <w:rPr>
          <w:lang w:val="uk-UA"/>
        </w:rPr>
        <w:t xml:space="preserve"> </w:t>
      </w:r>
      <w:r w:rsidRPr="00084291">
        <w:rPr>
          <w:lang w:val="uk-UA"/>
        </w:rPr>
        <w:t>приходить</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1</w:t>
      </w:r>
      <w:r w:rsidR="00EE72ED" w:rsidRPr="00084291">
        <w:rPr>
          <w:lang w:val="uk-UA"/>
        </w:rPr>
        <w:t xml:space="preserve"> </w:t>
      </w:r>
      <w:r w:rsidRPr="00084291">
        <w:rPr>
          <w:lang w:val="uk-UA"/>
        </w:rPr>
        <w:t>класу,</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лише</w:t>
      </w:r>
      <w:r w:rsidR="00EE72ED" w:rsidRPr="00084291">
        <w:rPr>
          <w:lang w:val="uk-UA"/>
        </w:rPr>
        <w:t xml:space="preserve"> </w:t>
      </w:r>
      <w:r w:rsidR="009F72ED" w:rsidRPr="00084291">
        <w:rPr>
          <w:lang w:val="uk-UA"/>
        </w:rPr>
        <w:t>конкретно образне</w:t>
      </w:r>
      <w:r w:rsidRPr="00084291">
        <w:rPr>
          <w:lang w:val="uk-UA"/>
        </w:rPr>
        <w:t>,</w:t>
      </w:r>
      <w:r w:rsidR="00EE72ED" w:rsidRPr="00084291">
        <w:rPr>
          <w:lang w:val="uk-UA"/>
        </w:rPr>
        <w:t xml:space="preserve"> </w:t>
      </w:r>
      <w:r w:rsidRPr="00084291">
        <w:rPr>
          <w:lang w:val="uk-UA"/>
        </w:rPr>
        <w:t>наочне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принциповою</w:t>
      </w:r>
      <w:r w:rsidR="00EE72ED" w:rsidRPr="00084291">
        <w:rPr>
          <w:lang w:val="uk-UA"/>
        </w:rPr>
        <w:t xml:space="preserve"> </w:t>
      </w:r>
      <w:r w:rsidR="009F72ED" w:rsidRPr="00084291">
        <w:rPr>
          <w:lang w:val="uk-UA"/>
        </w:rPr>
        <w:t>перешкодою</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того,</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повноцінних</w:t>
      </w:r>
      <w:r w:rsidR="00EE72ED" w:rsidRPr="00084291">
        <w:rPr>
          <w:lang w:val="uk-UA"/>
        </w:rPr>
        <w:t xml:space="preserve"> </w:t>
      </w:r>
      <w:r w:rsidRPr="00084291">
        <w:rPr>
          <w:lang w:val="uk-UA"/>
        </w:rPr>
        <w:t>умовах</w:t>
      </w:r>
      <w:r w:rsidR="00EE72ED" w:rsidRPr="00084291">
        <w:rPr>
          <w:lang w:val="uk-UA"/>
        </w:rPr>
        <w:t xml:space="preserve"> </w:t>
      </w:r>
      <w:r w:rsidRPr="00084291">
        <w:rPr>
          <w:lang w:val="uk-UA"/>
        </w:rPr>
        <w:t>формування</w:t>
      </w:r>
      <w:r w:rsidR="00EE72ED" w:rsidRPr="00084291">
        <w:rPr>
          <w:lang w:val="uk-UA"/>
        </w:rPr>
        <w:t xml:space="preserve"> </w:t>
      </w:r>
      <w:r w:rsidRPr="00084291">
        <w:rPr>
          <w:lang w:val="uk-UA"/>
        </w:rPr>
        <w:t>навчальної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нього</w:t>
      </w:r>
      <w:r w:rsidR="00EE72ED" w:rsidRPr="00084291">
        <w:rPr>
          <w:lang w:val="uk-UA"/>
        </w:rPr>
        <w:t xml:space="preserve"> </w:t>
      </w:r>
      <w:r w:rsidRPr="00084291">
        <w:rPr>
          <w:lang w:val="uk-UA"/>
        </w:rPr>
        <w:t>вже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2-3</w:t>
      </w:r>
      <w:r w:rsidR="00EE72ED" w:rsidRPr="00084291">
        <w:rPr>
          <w:lang w:val="uk-UA"/>
        </w:rPr>
        <w:t xml:space="preserve"> </w:t>
      </w:r>
      <w:r w:rsidRPr="00084291">
        <w:rPr>
          <w:lang w:val="uk-UA"/>
        </w:rPr>
        <w:t>класах</w:t>
      </w:r>
      <w:r w:rsidR="00EE72ED" w:rsidRPr="00084291">
        <w:rPr>
          <w:lang w:val="uk-UA"/>
        </w:rPr>
        <w:t xml:space="preserve"> </w:t>
      </w:r>
      <w:r w:rsidR="009F72ED" w:rsidRPr="00084291">
        <w:rPr>
          <w:lang w:val="uk-UA"/>
        </w:rPr>
        <w:t>виникали</w:t>
      </w:r>
      <w:r w:rsidR="00EE72ED" w:rsidRPr="00084291">
        <w:rPr>
          <w:lang w:val="uk-UA"/>
        </w:rPr>
        <w:t xml:space="preserve"> </w:t>
      </w:r>
      <w:r w:rsidRPr="00084291">
        <w:rPr>
          <w:lang w:val="uk-UA"/>
        </w:rPr>
        <w:t>прийоми</w:t>
      </w:r>
      <w:r w:rsidR="00EE72ED" w:rsidRPr="00084291">
        <w:rPr>
          <w:lang w:val="uk-UA"/>
        </w:rPr>
        <w:t xml:space="preserve"> </w:t>
      </w:r>
      <w:r w:rsidRPr="00084291">
        <w:rPr>
          <w:lang w:val="uk-UA"/>
        </w:rPr>
        <w:t>абстрактного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Наочнообразне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абстрактне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антитези...</w:t>
      </w:r>
      <w:r w:rsidR="00EE72ED" w:rsidRPr="00084291">
        <w:rPr>
          <w:lang w:val="uk-UA"/>
        </w:rPr>
        <w:t xml:space="preserve"> </w:t>
      </w:r>
      <w:r w:rsidRPr="00084291">
        <w:rPr>
          <w:lang w:val="uk-UA"/>
        </w:rPr>
        <w:t>Теоретичному</w:t>
      </w:r>
      <w:r w:rsidR="00EE72ED" w:rsidRPr="00084291">
        <w:rPr>
          <w:lang w:val="uk-UA"/>
        </w:rPr>
        <w:t xml:space="preserve"> </w:t>
      </w:r>
      <w:r w:rsidRPr="00084291">
        <w:rPr>
          <w:lang w:val="uk-UA"/>
        </w:rPr>
        <w:t>суперечить</w:t>
      </w:r>
      <w:r w:rsidR="00EE72ED" w:rsidRPr="00084291">
        <w:rPr>
          <w:lang w:val="uk-UA"/>
        </w:rPr>
        <w:t xml:space="preserve"> </w:t>
      </w:r>
      <w:r w:rsidRPr="00084291">
        <w:rPr>
          <w:lang w:val="uk-UA"/>
        </w:rPr>
        <w:t>лише</w:t>
      </w:r>
      <w:r w:rsidR="00EE72ED" w:rsidRPr="00084291">
        <w:rPr>
          <w:lang w:val="uk-UA"/>
        </w:rPr>
        <w:t xml:space="preserve"> </w:t>
      </w:r>
      <w:r w:rsidR="009F72ED">
        <w:rPr>
          <w:lang w:val="uk-UA"/>
        </w:rPr>
        <w:t>розсудково-</w:t>
      </w:r>
      <w:r w:rsidRPr="00084291">
        <w:rPr>
          <w:lang w:val="uk-UA"/>
        </w:rPr>
        <w:t>емпіричне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теоретичне,</w:t>
      </w:r>
      <w:r w:rsidR="00EE72ED" w:rsidRPr="00084291">
        <w:rPr>
          <w:lang w:val="uk-UA"/>
        </w:rPr>
        <w:t xml:space="preserve"> </w:t>
      </w:r>
      <w:r w:rsidRPr="00084291">
        <w:rPr>
          <w:lang w:val="uk-UA"/>
        </w:rPr>
        <w:t>абстрактне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логічної</w:t>
      </w:r>
      <w:r w:rsidR="00EE72ED" w:rsidRPr="00084291">
        <w:rPr>
          <w:lang w:val="uk-UA"/>
        </w:rPr>
        <w:t xml:space="preserve"> </w:t>
      </w:r>
      <w:r w:rsidRPr="00084291">
        <w:rPr>
          <w:lang w:val="uk-UA"/>
        </w:rPr>
        <w:t>точки</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може</w:t>
      </w:r>
      <w:r w:rsidR="00EE72ED" w:rsidRPr="00084291">
        <w:rPr>
          <w:lang w:val="uk-UA"/>
        </w:rPr>
        <w:t xml:space="preserve"> </w:t>
      </w:r>
      <w:r w:rsidRPr="00084291">
        <w:rPr>
          <w:lang w:val="uk-UA"/>
        </w:rPr>
        <w:t>здійснюватися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наочно — дійовій</w:t>
      </w:r>
      <w:r w:rsidR="00EE72ED" w:rsidRPr="00084291">
        <w:rPr>
          <w:lang w:val="uk-UA"/>
        </w:rPr>
        <w:t xml:space="preserve"> </w:t>
      </w:r>
      <w:r w:rsidRPr="00084291">
        <w:rPr>
          <w:lang w:val="uk-UA"/>
        </w:rPr>
        <w:t>формі.</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треба</w:t>
      </w:r>
      <w:r w:rsidR="00EE72ED" w:rsidRPr="00084291">
        <w:rPr>
          <w:lang w:val="uk-UA"/>
        </w:rPr>
        <w:t xml:space="preserve"> </w:t>
      </w:r>
      <w:r w:rsidRPr="00084291">
        <w:rPr>
          <w:lang w:val="uk-UA"/>
        </w:rPr>
        <w:t>змішувати</w:t>
      </w:r>
      <w:r w:rsidR="00EE72ED" w:rsidRPr="00084291">
        <w:rPr>
          <w:lang w:val="uk-UA"/>
        </w:rPr>
        <w:t xml:space="preserve"> </w:t>
      </w:r>
      <w:r w:rsidRPr="00084291">
        <w:rPr>
          <w:lang w:val="uk-UA"/>
        </w:rPr>
        <w:t>логічні</w:t>
      </w:r>
      <w:r w:rsidR="00EE72ED" w:rsidRPr="00084291">
        <w:rPr>
          <w:lang w:val="uk-UA"/>
        </w:rPr>
        <w:t xml:space="preserve"> </w:t>
      </w:r>
      <w:r w:rsidRPr="00084291">
        <w:rPr>
          <w:lang w:val="uk-UA"/>
        </w:rPr>
        <w:t>характеристики</w:t>
      </w:r>
      <w:r w:rsidR="00EE72ED" w:rsidRPr="00084291">
        <w:rPr>
          <w:lang w:val="uk-UA"/>
        </w:rPr>
        <w:t xml:space="preserve"> </w:t>
      </w:r>
      <w:r w:rsidRPr="00084291">
        <w:rPr>
          <w:lang w:val="uk-UA"/>
        </w:rPr>
        <w:t>типів</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психологічні»</w:t>
      </w:r>
      <w:r w:rsidR="00EE72ED" w:rsidRPr="00084291">
        <w:rPr>
          <w:lang w:val="uk-UA"/>
        </w:rPr>
        <w:t xml:space="preserve"> </w:t>
      </w:r>
      <w:r w:rsidRPr="00084291">
        <w:rPr>
          <w:lang w:val="uk-UA"/>
        </w:rPr>
        <w:t>(В.В. Давидов.</w:t>
      </w:r>
      <w:r w:rsidR="00EE72ED" w:rsidRPr="00084291">
        <w:rPr>
          <w:lang w:val="uk-UA"/>
        </w:rPr>
        <w:t xml:space="preserve"> </w:t>
      </w:r>
      <w:r w:rsidRPr="00084291">
        <w:rPr>
          <w:lang w:val="uk-UA"/>
        </w:rPr>
        <w:t>Возрастная</w:t>
      </w:r>
      <w:r w:rsidR="00EE72ED" w:rsidRPr="00084291">
        <w:rPr>
          <w:lang w:val="uk-UA"/>
        </w:rPr>
        <w:t xml:space="preserve"> </w:t>
      </w:r>
      <w:r w:rsidRPr="00084291">
        <w:rPr>
          <w:lang w:val="uk-UA"/>
        </w:rPr>
        <w:t>и</w:t>
      </w:r>
      <w:r w:rsidR="00EE72ED" w:rsidRPr="00084291">
        <w:rPr>
          <w:lang w:val="uk-UA"/>
        </w:rPr>
        <w:t xml:space="preserve"> </w:t>
      </w:r>
      <w:r w:rsidRPr="00084291">
        <w:rPr>
          <w:lang w:val="uk-UA"/>
        </w:rPr>
        <w:t>педагогическая психология. - М., 1975. - С.72).</w:t>
      </w:r>
    </w:p>
    <w:p w:rsidR="00EE72ED" w:rsidRPr="00084291" w:rsidRDefault="005B20D4" w:rsidP="00EE72ED">
      <w:pPr>
        <w:pStyle w:val="af7"/>
        <w:rPr>
          <w:lang w:val="uk-UA"/>
        </w:rPr>
      </w:pPr>
      <w:r w:rsidRPr="00084291">
        <w:rPr>
          <w:lang w:val="uk-UA"/>
        </w:rPr>
        <w:t>Не</w:t>
      </w:r>
      <w:r w:rsidR="00EE72ED" w:rsidRPr="00084291">
        <w:rPr>
          <w:lang w:val="uk-UA"/>
        </w:rPr>
        <w:t xml:space="preserve"> </w:t>
      </w:r>
      <w:r w:rsidRPr="00084291">
        <w:rPr>
          <w:lang w:val="uk-UA"/>
        </w:rPr>
        <w:t>можна</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погодитися</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цим</w:t>
      </w:r>
      <w:r w:rsidR="00EE72ED" w:rsidRPr="00084291">
        <w:rPr>
          <w:lang w:val="uk-UA"/>
        </w:rPr>
        <w:t xml:space="preserve"> </w:t>
      </w:r>
      <w:r w:rsidRPr="00084291">
        <w:rPr>
          <w:lang w:val="uk-UA"/>
        </w:rPr>
        <w:t>переконливим</w:t>
      </w:r>
      <w:r w:rsidR="00EE72ED" w:rsidRPr="00084291">
        <w:rPr>
          <w:lang w:val="uk-UA"/>
        </w:rPr>
        <w:t xml:space="preserve"> </w:t>
      </w:r>
      <w:r w:rsidRPr="00084291">
        <w:rPr>
          <w:lang w:val="uk-UA"/>
        </w:rPr>
        <w:t>твердженням,</w:t>
      </w:r>
      <w:r w:rsidR="00EE72ED" w:rsidRPr="00084291">
        <w:rPr>
          <w:lang w:val="uk-UA"/>
        </w:rPr>
        <w:t xml:space="preserve"> </w:t>
      </w:r>
      <w:r w:rsidRPr="00084291">
        <w:rPr>
          <w:lang w:val="uk-UA"/>
        </w:rPr>
        <w:t>особливо</w:t>
      </w:r>
      <w:r w:rsidR="00EE72ED" w:rsidRPr="00084291">
        <w:rPr>
          <w:lang w:val="uk-UA"/>
        </w:rPr>
        <w:t xml:space="preserve"> </w:t>
      </w:r>
      <w:r w:rsidRPr="00084291">
        <w:rPr>
          <w:lang w:val="uk-UA"/>
        </w:rPr>
        <w:t>якщо</w:t>
      </w:r>
      <w:r w:rsidR="00EE72ED" w:rsidRPr="00084291">
        <w:rPr>
          <w:lang w:val="uk-UA"/>
        </w:rPr>
        <w:t xml:space="preserve"> </w:t>
      </w:r>
      <w:r w:rsidRPr="00084291">
        <w:rPr>
          <w:lang w:val="uk-UA"/>
        </w:rPr>
        <w:t>врахувати:</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Л.С. Виговського</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С.Л. Рубінштейна</w:t>
      </w:r>
      <w:r w:rsidR="00EE72ED" w:rsidRPr="00084291">
        <w:rPr>
          <w:lang w:val="uk-UA"/>
        </w:rPr>
        <w:t xml:space="preserve"> </w:t>
      </w:r>
      <w:r w:rsidRPr="00084291">
        <w:rPr>
          <w:lang w:val="uk-UA"/>
        </w:rPr>
        <w:t>показали,</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таоретичне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може</w:t>
      </w:r>
      <w:r w:rsidR="00EE72ED" w:rsidRPr="00084291">
        <w:rPr>
          <w:lang w:val="uk-UA"/>
        </w:rPr>
        <w:t xml:space="preserve"> </w:t>
      </w:r>
      <w:r w:rsidRPr="00084291">
        <w:rPr>
          <w:lang w:val="uk-UA"/>
        </w:rPr>
        <w:t>спиратися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наочну</w:t>
      </w:r>
      <w:r w:rsidR="00EE72ED" w:rsidRPr="00084291">
        <w:rPr>
          <w:lang w:val="uk-UA"/>
        </w:rPr>
        <w:t xml:space="preserve"> </w:t>
      </w:r>
      <w:r w:rsidRPr="00084291">
        <w:rPr>
          <w:lang w:val="uk-UA"/>
        </w:rPr>
        <w:t>основу.</w:t>
      </w:r>
    </w:p>
    <w:p w:rsidR="00EE72ED" w:rsidRPr="00084291" w:rsidRDefault="005B20D4" w:rsidP="00EE72ED">
      <w:pPr>
        <w:pStyle w:val="af7"/>
        <w:rPr>
          <w:lang w:val="uk-UA"/>
        </w:rPr>
      </w:pPr>
      <w:r w:rsidRPr="00084291">
        <w:rPr>
          <w:lang w:val="uk-UA"/>
        </w:rPr>
        <w:t>Всі</w:t>
      </w:r>
      <w:r w:rsidR="00EE72ED" w:rsidRPr="00084291">
        <w:rPr>
          <w:lang w:val="uk-UA"/>
        </w:rPr>
        <w:t xml:space="preserve"> </w:t>
      </w:r>
      <w:r w:rsidRPr="00084291">
        <w:rPr>
          <w:lang w:val="uk-UA"/>
        </w:rPr>
        <w:t>існуючі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психології</w:t>
      </w:r>
      <w:r w:rsidR="00EE72ED" w:rsidRPr="00084291">
        <w:rPr>
          <w:lang w:val="uk-UA"/>
        </w:rPr>
        <w:t xml:space="preserve"> </w:t>
      </w:r>
      <w:r w:rsidRPr="00084291">
        <w:rPr>
          <w:lang w:val="uk-UA"/>
        </w:rPr>
        <w:t>точки</w:t>
      </w:r>
      <w:r w:rsidR="00EE72ED" w:rsidRPr="00084291">
        <w:rPr>
          <w:lang w:val="uk-UA"/>
        </w:rPr>
        <w:t xml:space="preserve"> </w:t>
      </w:r>
      <w:r w:rsidRPr="00084291">
        <w:rPr>
          <w:lang w:val="uk-UA"/>
        </w:rPr>
        <w:t>зору</w:t>
      </w:r>
      <w:r w:rsidR="00EE72ED" w:rsidRPr="00084291">
        <w:rPr>
          <w:lang w:val="uk-UA"/>
        </w:rPr>
        <w:t xml:space="preserve"> </w:t>
      </w:r>
      <w:r w:rsidRPr="00084291">
        <w:rPr>
          <w:lang w:val="uk-UA"/>
        </w:rPr>
        <w:t>стосовно</w:t>
      </w:r>
      <w:r w:rsidR="00EE72ED" w:rsidRPr="00084291">
        <w:rPr>
          <w:lang w:val="uk-UA"/>
        </w:rPr>
        <w:t xml:space="preserve"> </w:t>
      </w:r>
      <w:r w:rsidRPr="00084291">
        <w:rPr>
          <w:lang w:val="uk-UA"/>
        </w:rPr>
        <w:t>мислительної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молодших</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принципово</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заперечують</w:t>
      </w:r>
      <w:r w:rsidR="00EE72ED" w:rsidRPr="00084291">
        <w:rPr>
          <w:lang w:val="uk-UA"/>
        </w:rPr>
        <w:t xml:space="preserve"> </w:t>
      </w:r>
      <w:r w:rsidRPr="00084291">
        <w:rPr>
          <w:lang w:val="uk-UA"/>
        </w:rPr>
        <w:t>одна</w:t>
      </w:r>
      <w:r w:rsidR="00EE72ED" w:rsidRPr="00084291">
        <w:rPr>
          <w:lang w:val="uk-UA"/>
        </w:rPr>
        <w:t xml:space="preserve"> </w:t>
      </w:r>
      <w:r w:rsidRPr="00084291">
        <w:rPr>
          <w:lang w:val="uk-UA"/>
        </w:rPr>
        <w:t>одну.</w:t>
      </w:r>
      <w:r w:rsidR="00EE72ED" w:rsidRPr="00084291">
        <w:rPr>
          <w:lang w:val="uk-UA"/>
        </w:rPr>
        <w:t xml:space="preserve"> </w:t>
      </w:r>
      <w:r w:rsidRPr="00084291">
        <w:rPr>
          <w:lang w:val="uk-UA"/>
        </w:rPr>
        <w:t>«Біда</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тому, - пише</w:t>
      </w:r>
      <w:r w:rsidR="00EE72ED" w:rsidRPr="00084291">
        <w:rPr>
          <w:lang w:val="uk-UA"/>
        </w:rPr>
        <w:t xml:space="preserve"> </w:t>
      </w:r>
      <w:r w:rsidRPr="00084291">
        <w:rPr>
          <w:lang w:val="uk-UA"/>
        </w:rPr>
        <w:t>В.В. Давидов, - що</w:t>
      </w:r>
      <w:r w:rsidR="00EE72ED" w:rsidRPr="00084291">
        <w:rPr>
          <w:lang w:val="uk-UA"/>
        </w:rPr>
        <w:t xml:space="preserve"> </w:t>
      </w:r>
      <w:r w:rsidRPr="00084291">
        <w:rPr>
          <w:lang w:val="uk-UA"/>
        </w:rPr>
        <w:t>зараз</w:t>
      </w:r>
      <w:r w:rsidR="00EE72ED" w:rsidRPr="00084291">
        <w:rPr>
          <w:lang w:val="uk-UA"/>
        </w:rPr>
        <w:t xml:space="preserve"> </w:t>
      </w:r>
      <w:r w:rsidRPr="00084291">
        <w:rPr>
          <w:lang w:val="uk-UA"/>
        </w:rPr>
        <w:t>переважає</w:t>
      </w:r>
      <w:r w:rsidR="00EE72ED" w:rsidRPr="00084291">
        <w:rPr>
          <w:lang w:val="uk-UA"/>
        </w:rPr>
        <w:t xml:space="preserve"> </w:t>
      </w:r>
      <w:r w:rsidRPr="00084291">
        <w:rPr>
          <w:lang w:val="uk-UA"/>
        </w:rPr>
        <w:t>наочне</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розсудково-емпіричного</w:t>
      </w:r>
      <w:r w:rsidR="00EE72ED" w:rsidRPr="00084291">
        <w:rPr>
          <w:lang w:val="uk-UA"/>
        </w:rPr>
        <w:t xml:space="preserve"> </w:t>
      </w:r>
      <w:r w:rsidRPr="00084291">
        <w:rPr>
          <w:lang w:val="uk-UA"/>
        </w:rPr>
        <w:t>типу»</w:t>
      </w:r>
      <w:r w:rsidR="00EE72ED" w:rsidRPr="00084291">
        <w:rPr>
          <w:lang w:val="uk-UA"/>
        </w:rPr>
        <w:t xml:space="preserve"> </w:t>
      </w:r>
      <w:r w:rsidRPr="00084291">
        <w:rPr>
          <w:lang w:val="uk-UA"/>
        </w:rPr>
        <w:t>(Там</w:t>
      </w:r>
      <w:r w:rsidR="00EE72ED" w:rsidRPr="00084291">
        <w:rPr>
          <w:lang w:val="uk-UA"/>
        </w:rPr>
        <w:t xml:space="preserve"> </w:t>
      </w:r>
      <w:r w:rsidRPr="00084291">
        <w:rPr>
          <w:lang w:val="uk-UA"/>
        </w:rPr>
        <w:t>же. - С.73).</w:t>
      </w:r>
    </w:p>
    <w:p w:rsidR="00EE72ED" w:rsidRPr="00084291" w:rsidRDefault="005B20D4" w:rsidP="00EE72ED">
      <w:pPr>
        <w:pStyle w:val="af7"/>
        <w:rPr>
          <w:lang w:val="uk-UA"/>
        </w:rPr>
      </w:pPr>
      <w:r w:rsidRPr="00084291">
        <w:rPr>
          <w:lang w:val="uk-UA"/>
        </w:rPr>
        <w:t>Наприкінці</w:t>
      </w:r>
      <w:r w:rsidR="00EE72ED" w:rsidRPr="00084291">
        <w:rPr>
          <w:lang w:val="uk-UA"/>
        </w:rPr>
        <w:t xml:space="preserve"> </w:t>
      </w:r>
      <w:r w:rsidRPr="00084291">
        <w:rPr>
          <w:lang w:val="uk-UA"/>
        </w:rPr>
        <w:t>необхідно</w:t>
      </w:r>
      <w:r w:rsidR="00EE72ED" w:rsidRPr="00084291">
        <w:rPr>
          <w:lang w:val="uk-UA"/>
        </w:rPr>
        <w:t xml:space="preserve"> </w:t>
      </w:r>
      <w:r w:rsidRPr="00084291">
        <w:rPr>
          <w:lang w:val="uk-UA"/>
        </w:rPr>
        <w:t>зазначити.</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нині</w:t>
      </w:r>
      <w:r w:rsidR="00EE72ED" w:rsidRPr="00084291">
        <w:rPr>
          <w:lang w:val="uk-UA"/>
        </w:rPr>
        <w:t xml:space="preserve"> </w:t>
      </w:r>
      <w:r w:rsidRPr="00084291">
        <w:rPr>
          <w:lang w:val="uk-UA"/>
        </w:rPr>
        <w:t>психологія</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ніколи</w:t>
      </w:r>
      <w:r w:rsidR="00EE72ED" w:rsidRPr="00084291">
        <w:rPr>
          <w:lang w:val="uk-UA"/>
        </w:rPr>
        <w:t xml:space="preserve"> </w:t>
      </w:r>
      <w:r w:rsidRPr="00084291">
        <w:rPr>
          <w:lang w:val="uk-UA"/>
        </w:rPr>
        <w:t>потребує</w:t>
      </w:r>
      <w:r w:rsidR="00EE72ED" w:rsidRPr="00084291">
        <w:rPr>
          <w:lang w:val="uk-UA"/>
        </w:rPr>
        <w:t xml:space="preserve"> </w:t>
      </w:r>
      <w:r w:rsidRPr="00084291">
        <w:rPr>
          <w:lang w:val="uk-UA"/>
        </w:rPr>
        <w:t>розширення</w:t>
      </w:r>
      <w:r w:rsidR="00EE72ED" w:rsidRPr="00084291">
        <w:rPr>
          <w:lang w:val="uk-UA"/>
        </w:rPr>
        <w:t xml:space="preserve"> </w:t>
      </w:r>
      <w:r w:rsidRPr="00084291">
        <w:rPr>
          <w:lang w:val="uk-UA"/>
        </w:rPr>
        <w:t>пошуків</w:t>
      </w:r>
      <w:r w:rsidR="00EE72ED" w:rsidRPr="00084291">
        <w:rPr>
          <w:lang w:val="uk-UA"/>
        </w:rPr>
        <w:t xml:space="preserve"> </w:t>
      </w:r>
      <w:r w:rsidRPr="00084291">
        <w:rPr>
          <w:lang w:val="uk-UA"/>
        </w:rPr>
        <w:t>можливостей</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інтелекту</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молодший</w:t>
      </w:r>
      <w:r w:rsidR="00EE72ED" w:rsidRPr="00084291">
        <w:rPr>
          <w:lang w:val="uk-UA"/>
        </w:rPr>
        <w:t xml:space="preserve"> </w:t>
      </w:r>
      <w:r w:rsidRPr="00084291">
        <w:rPr>
          <w:lang w:val="uk-UA"/>
        </w:rPr>
        <w:t>шкільний</w:t>
      </w:r>
      <w:r w:rsidR="00EE72ED" w:rsidRPr="00084291">
        <w:rPr>
          <w:lang w:val="uk-UA"/>
        </w:rPr>
        <w:t xml:space="preserve"> </w:t>
      </w:r>
      <w:r w:rsidRPr="00084291">
        <w:rPr>
          <w:lang w:val="uk-UA"/>
        </w:rPr>
        <w:t>вік</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зайняти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цьому</w:t>
      </w:r>
      <w:r w:rsidR="00EE72ED" w:rsidRPr="00084291">
        <w:rPr>
          <w:lang w:val="uk-UA"/>
        </w:rPr>
        <w:t xml:space="preserve"> </w:t>
      </w:r>
      <w:r w:rsidRPr="00084291">
        <w:rPr>
          <w:lang w:val="uk-UA"/>
        </w:rPr>
        <w:t>пошуку</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останнє</w:t>
      </w:r>
      <w:r w:rsidR="00EE72ED" w:rsidRPr="00084291">
        <w:rPr>
          <w:lang w:val="uk-UA"/>
        </w:rPr>
        <w:t xml:space="preserve"> </w:t>
      </w:r>
      <w:r w:rsidRPr="00084291">
        <w:rPr>
          <w:lang w:val="uk-UA"/>
        </w:rPr>
        <w:t>місце.</w:t>
      </w:r>
    </w:p>
    <w:p w:rsidR="005B20D4" w:rsidRPr="00084291" w:rsidRDefault="005B20D4" w:rsidP="00EE72ED">
      <w:pPr>
        <w:pStyle w:val="af7"/>
        <w:rPr>
          <w:lang w:val="uk-UA"/>
        </w:rPr>
      </w:pPr>
    </w:p>
    <w:p w:rsidR="00EE72ED" w:rsidRDefault="005B20D4" w:rsidP="00EE72ED">
      <w:pPr>
        <w:pStyle w:val="af7"/>
        <w:rPr>
          <w:lang w:val="uk-UA"/>
        </w:rPr>
      </w:pPr>
      <w:r w:rsidRPr="00084291">
        <w:rPr>
          <w:lang w:val="uk-UA"/>
        </w:rPr>
        <w:t>1.2 Розвиток творчого мислення</w:t>
      </w:r>
    </w:p>
    <w:p w:rsidR="009F72ED" w:rsidRPr="00084291" w:rsidRDefault="009F72ED" w:rsidP="00EE72ED">
      <w:pPr>
        <w:pStyle w:val="af7"/>
        <w:rPr>
          <w:lang w:val="uk-UA"/>
        </w:rPr>
      </w:pPr>
    </w:p>
    <w:p w:rsidR="00EE72ED" w:rsidRPr="00084291" w:rsidRDefault="005B20D4" w:rsidP="00EE72ED">
      <w:pPr>
        <w:pStyle w:val="af7"/>
        <w:rPr>
          <w:lang w:val="uk-UA"/>
        </w:rPr>
      </w:pPr>
      <w:r w:rsidRPr="00084291">
        <w:rPr>
          <w:lang w:val="uk-UA"/>
        </w:rPr>
        <w:t>Як</w:t>
      </w:r>
      <w:r w:rsidR="00EE72ED" w:rsidRPr="00084291">
        <w:rPr>
          <w:lang w:val="uk-UA"/>
        </w:rPr>
        <w:t xml:space="preserve"> </w:t>
      </w:r>
      <w:r w:rsidRPr="00084291">
        <w:rPr>
          <w:lang w:val="uk-UA"/>
        </w:rPr>
        <w:t>відомо,</w:t>
      </w:r>
      <w:r w:rsidR="00EE72ED" w:rsidRPr="00084291">
        <w:rPr>
          <w:lang w:val="uk-UA"/>
        </w:rPr>
        <w:t xml:space="preserve"> </w:t>
      </w:r>
      <w:r w:rsidRPr="00084291">
        <w:rPr>
          <w:lang w:val="uk-UA"/>
        </w:rPr>
        <w:t>теорія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практика</w:t>
      </w:r>
      <w:r w:rsidR="00EE72ED" w:rsidRPr="00084291">
        <w:rPr>
          <w:lang w:val="uk-UA"/>
        </w:rPr>
        <w:t xml:space="preserve"> </w:t>
      </w:r>
      <w:r w:rsidRPr="00084291">
        <w:rPr>
          <w:lang w:val="uk-UA"/>
        </w:rPr>
        <w:t>проблемного</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розробляються</w:t>
      </w:r>
      <w:r w:rsidR="00EE72ED" w:rsidRPr="00084291">
        <w:rPr>
          <w:lang w:val="uk-UA"/>
        </w:rPr>
        <w:t xml:space="preserve"> </w:t>
      </w:r>
      <w:r w:rsidRPr="00084291">
        <w:rPr>
          <w:lang w:val="uk-UA"/>
        </w:rPr>
        <w:t>передусім</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основі</w:t>
      </w:r>
      <w:r w:rsidR="00EE72ED" w:rsidRPr="00084291">
        <w:rPr>
          <w:lang w:val="uk-UA"/>
        </w:rPr>
        <w:t xml:space="preserve"> </w:t>
      </w:r>
      <w:r w:rsidRPr="00084291">
        <w:rPr>
          <w:lang w:val="uk-UA"/>
        </w:rPr>
        <w:t>досягнень</w:t>
      </w:r>
      <w:r w:rsidR="00EE72ED" w:rsidRPr="00084291">
        <w:rPr>
          <w:lang w:val="uk-UA"/>
        </w:rPr>
        <w:t xml:space="preserve"> </w:t>
      </w:r>
      <w:r w:rsidRPr="00084291">
        <w:rPr>
          <w:lang w:val="uk-UA"/>
        </w:rPr>
        <w:t>психології</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Принципове</w:t>
      </w:r>
      <w:r w:rsidR="00EE72ED" w:rsidRPr="00084291">
        <w:rPr>
          <w:lang w:val="uk-UA"/>
        </w:rPr>
        <w:t xml:space="preserve"> </w:t>
      </w:r>
      <w:r w:rsidRPr="00084291">
        <w:rPr>
          <w:lang w:val="uk-UA"/>
        </w:rPr>
        <w:t>значення</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вирішення</w:t>
      </w:r>
      <w:r w:rsidR="00EE72ED" w:rsidRPr="00084291">
        <w:rPr>
          <w:lang w:val="uk-UA"/>
        </w:rPr>
        <w:t xml:space="preserve"> </w:t>
      </w:r>
      <w:r w:rsidRPr="00084291">
        <w:rPr>
          <w:lang w:val="uk-UA"/>
        </w:rPr>
        <w:t>тих</w:t>
      </w:r>
      <w:r w:rsidR="00EE72ED" w:rsidRPr="00084291">
        <w:rPr>
          <w:lang w:val="uk-UA"/>
        </w:rPr>
        <w:t xml:space="preserve"> </w:t>
      </w:r>
      <w:r w:rsidRPr="00084291">
        <w:rPr>
          <w:lang w:val="uk-UA"/>
        </w:rPr>
        <w:t>питань,</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ми</w:t>
      </w:r>
      <w:r w:rsidR="00EE72ED" w:rsidRPr="00084291">
        <w:rPr>
          <w:lang w:val="uk-UA"/>
        </w:rPr>
        <w:t xml:space="preserve"> </w:t>
      </w:r>
      <w:r w:rsidRPr="00084291">
        <w:rPr>
          <w:lang w:val="uk-UA"/>
        </w:rPr>
        <w:t>тут</w:t>
      </w:r>
      <w:r w:rsidR="00EE72ED" w:rsidRPr="00084291">
        <w:rPr>
          <w:lang w:val="uk-UA"/>
        </w:rPr>
        <w:t xml:space="preserve"> </w:t>
      </w:r>
      <w:r w:rsidRPr="00084291">
        <w:rPr>
          <w:lang w:val="uk-UA"/>
        </w:rPr>
        <w:t>розглядаєм,</w:t>
      </w:r>
      <w:r w:rsidR="00EE72ED" w:rsidRPr="00084291">
        <w:rPr>
          <w:lang w:val="uk-UA"/>
        </w:rPr>
        <w:t xml:space="preserve"> </w:t>
      </w:r>
      <w:r w:rsidRPr="00084291">
        <w:rPr>
          <w:lang w:val="uk-UA"/>
        </w:rPr>
        <w:t>мають</w:t>
      </w:r>
      <w:r w:rsidR="00EE72ED" w:rsidRPr="00084291">
        <w:rPr>
          <w:lang w:val="uk-UA"/>
        </w:rPr>
        <w:t xml:space="preserve"> </w:t>
      </w:r>
      <w:r w:rsidRPr="00084291">
        <w:rPr>
          <w:lang w:val="uk-UA"/>
        </w:rPr>
        <w:t>висновки</w:t>
      </w:r>
      <w:r w:rsidR="00EE72ED" w:rsidRPr="00084291">
        <w:rPr>
          <w:lang w:val="uk-UA"/>
        </w:rPr>
        <w:t xml:space="preserve"> </w:t>
      </w:r>
      <w:r w:rsidRPr="00084291">
        <w:rPr>
          <w:lang w:val="uk-UA"/>
        </w:rPr>
        <w:t>отримані</w:t>
      </w:r>
      <w:r w:rsidR="00EE72ED" w:rsidRPr="00084291">
        <w:rPr>
          <w:lang w:val="uk-UA"/>
        </w:rPr>
        <w:t xml:space="preserve"> </w:t>
      </w:r>
      <w:r w:rsidRPr="00084291">
        <w:rPr>
          <w:lang w:val="uk-UA"/>
        </w:rPr>
        <w:t>при</w:t>
      </w:r>
      <w:r w:rsidR="00EE72ED" w:rsidRPr="00084291">
        <w:rPr>
          <w:lang w:val="uk-UA"/>
        </w:rPr>
        <w:t xml:space="preserve"> </w:t>
      </w:r>
      <w:r w:rsidRPr="00084291">
        <w:rPr>
          <w:lang w:val="uk-UA"/>
        </w:rPr>
        <w:t>вивченні</w:t>
      </w:r>
      <w:r w:rsidR="00EE72ED" w:rsidRPr="00084291">
        <w:rPr>
          <w:lang w:val="uk-UA"/>
        </w:rPr>
        <w:t xml:space="preserve"> </w:t>
      </w:r>
      <w:r w:rsidRPr="00084291">
        <w:rPr>
          <w:lang w:val="uk-UA"/>
        </w:rPr>
        <w:t>внутрішніх</w:t>
      </w:r>
      <w:r w:rsidR="00EE72ED" w:rsidRPr="00084291">
        <w:rPr>
          <w:lang w:val="uk-UA"/>
        </w:rPr>
        <w:t xml:space="preserve"> </w:t>
      </w:r>
      <w:r w:rsidRPr="00084291">
        <w:rPr>
          <w:lang w:val="uk-UA"/>
        </w:rPr>
        <w:t>закономірностей</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експерементальних</w:t>
      </w:r>
      <w:r w:rsidR="00EE72ED" w:rsidRPr="00084291">
        <w:rPr>
          <w:lang w:val="uk-UA"/>
        </w:rPr>
        <w:t xml:space="preserve"> </w:t>
      </w:r>
      <w:r w:rsidRPr="00084291">
        <w:rPr>
          <w:lang w:val="uk-UA"/>
        </w:rPr>
        <w:t>психологічних</w:t>
      </w:r>
      <w:r w:rsidR="00EE72ED" w:rsidRPr="00084291">
        <w:rPr>
          <w:lang w:val="uk-UA"/>
        </w:rPr>
        <w:t xml:space="preserve"> </w:t>
      </w:r>
      <w:r w:rsidRPr="00084291">
        <w:rPr>
          <w:lang w:val="uk-UA"/>
        </w:rPr>
        <w:t>дослідженнях</w:t>
      </w:r>
      <w:r w:rsidR="00EE72ED" w:rsidRPr="00084291">
        <w:rPr>
          <w:lang w:val="uk-UA"/>
        </w:rPr>
        <w:t xml:space="preserve"> </w:t>
      </w:r>
      <w:r w:rsidRPr="00084291">
        <w:rPr>
          <w:lang w:val="uk-UA"/>
        </w:rPr>
        <w:t>С.Л. Рубінштейна, Л.І. Анциферової, А.В. Брушлінського, А.М. Матюшкіна, К.А. Славської,</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також</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працях</w:t>
      </w:r>
      <w:r w:rsidR="00EE72ED" w:rsidRPr="00084291">
        <w:rPr>
          <w:lang w:val="uk-UA"/>
        </w:rPr>
        <w:t xml:space="preserve"> </w:t>
      </w:r>
      <w:r w:rsidRPr="00084291">
        <w:rPr>
          <w:lang w:val="uk-UA"/>
        </w:rPr>
        <w:t>Ю.Н. Кулюткіна, В.Н. Пушкіна, О.К. Тихомирова</w:t>
      </w:r>
      <w:r w:rsidR="00EE72ED" w:rsidRPr="00084291">
        <w:rPr>
          <w:lang w:val="uk-UA"/>
        </w:rPr>
        <w:t xml:space="preserve"> </w:t>
      </w:r>
      <w:r w:rsidRPr="00084291">
        <w:rPr>
          <w:lang w:val="uk-UA"/>
        </w:rPr>
        <w:t>містяться</w:t>
      </w:r>
      <w:r w:rsidR="00EE72ED" w:rsidRPr="00084291">
        <w:rPr>
          <w:lang w:val="uk-UA"/>
        </w:rPr>
        <w:t xml:space="preserve"> </w:t>
      </w:r>
      <w:r w:rsidRPr="00084291">
        <w:rPr>
          <w:lang w:val="uk-UA"/>
        </w:rPr>
        <w:t>передоснови</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вирішення</w:t>
      </w:r>
      <w:r w:rsidR="00EE72ED" w:rsidRPr="00084291">
        <w:rPr>
          <w:lang w:val="uk-UA"/>
        </w:rPr>
        <w:t xml:space="preserve"> </w:t>
      </w:r>
      <w:r w:rsidRPr="00084291">
        <w:rPr>
          <w:lang w:val="uk-UA"/>
        </w:rPr>
        <w:t>важливої</w:t>
      </w:r>
      <w:r w:rsidR="00EE72ED" w:rsidRPr="00084291">
        <w:rPr>
          <w:lang w:val="uk-UA"/>
        </w:rPr>
        <w:t xml:space="preserve"> </w:t>
      </w:r>
      <w:r w:rsidRPr="00084291">
        <w:rPr>
          <w:lang w:val="uk-UA"/>
        </w:rPr>
        <w:t>педагогічної задачі</w:t>
      </w:r>
      <w:r w:rsidR="00EE72ED" w:rsidRPr="00084291">
        <w:rPr>
          <w:lang w:val="uk-UA"/>
        </w:rPr>
        <w:t xml:space="preserve"> </w:t>
      </w:r>
      <w:r w:rsidRPr="00084291">
        <w:rPr>
          <w:lang w:val="uk-UA"/>
        </w:rPr>
        <w:t>виховання</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здатного</w:t>
      </w:r>
      <w:r w:rsidR="00EE72ED" w:rsidRPr="00084291">
        <w:rPr>
          <w:lang w:val="uk-UA"/>
        </w:rPr>
        <w:t xml:space="preserve"> </w:t>
      </w:r>
      <w:r w:rsidRPr="00084291">
        <w:rPr>
          <w:lang w:val="uk-UA"/>
        </w:rPr>
        <w:t>відкривати</w:t>
      </w:r>
      <w:r w:rsidR="00EE72ED" w:rsidRPr="00084291">
        <w:rPr>
          <w:lang w:val="uk-UA"/>
        </w:rPr>
        <w:t xml:space="preserve"> </w:t>
      </w:r>
      <w:r w:rsidRPr="00084291">
        <w:rPr>
          <w:lang w:val="uk-UA"/>
        </w:rPr>
        <w:t>нове.</w:t>
      </w:r>
    </w:p>
    <w:p w:rsidR="00EE72ED" w:rsidRPr="00084291" w:rsidRDefault="005B20D4" w:rsidP="00EE72ED">
      <w:pPr>
        <w:pStyle w:val="af7"/>
        <w:rPr>
          <w:lang w:val="uk-UA"/>
        </w:rPr>
      </w:pPr>
      <w:r w:rsidRPr="00084291">
        <w:rPr>
          <w:lang w:val="uk-UA"/>
        </w:rPr>
        <w:t>Для</w:t>
      </w:r>
      <w:r w:rsidR="00EE72ED" w:rsidRPr="00084291">
        <w:rPr>
          <w:lang w:val="uk-UA"/>
        </w:rPr>
        <w:t xml:space="preserve"> </w:t>
      </w:r>
      <w:r w:rsidRPr="00084291">
        <w:rPr>
          <w:lang w:val="uk-UA"/>
        </w:rPr>
        <w:t>практики</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особливо</w:t>
      </w:r>
      <w:r w:rsidR="00EE72ED" w:rsidRPr="00084291">
        <w:rPr>
          <w:lang w:val="uk-UA"/>
        </w:rPr>
        <w:t xml:space="preserve"> </w:t>
      </w:r>
      <w:r w:rsidRPr="00084291">
        <w:rPr>
          <w:lang w:val="uk-UA"/>
        </w:rPr>
        <w:t>важливо</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про те,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може</w:t>
      </w:r>
      <w:r w:rsidR="00EE72ED" w:rsidRPr="00084291">
        <w:rPr>
          <w:lang w:val="uk-UA"/>
        </w:rPr>
        <w:t xml:space="preserve"> </w:t>
      </w:r>
      <w:r w:rsidRPr="00084291">
        <w:rPr>
          <w:lang w:val="uk-UA"/>
        </w:rPr>
        <w:t>бути</w:t>
      </w:r>
      <w:r w:rsidR="00EE72ED" w:rsidRPr="00084291">
        <w:rPr>
          <w:lang w:val="uk-UA"/>
        </w:rPr>
        <w:t xml:space="preserve"> </w:t>
      </w:r>
      <w:r w:rsidRPr="00084291">
        <w:rPr>
          <w:lang w:val="uk-UA"/>
        </w:rPr>
        <w:t>зведено до</w:t>
      </w:r>
      <w:r w:rsidR="00EE72ED" w:rsidRPr="00084291">
        <w:rPr>
          <w:lang w:val="uk-UA"/>
        </w:rPr>
        <w:t xml:space="preserve"> </w:t>
      </w:r>
      <w:r w:rsidRPr="00084291">
        <w:rPr>
          <w:lang w:val="uk-UA"/>
        </w:rPr>
        <w:t>функціонування вже</w:t>
      </w:r>
      <w:r w:rsidR="00EE72ED" w:rsidRPr="00084291">
        <w:rPr>
          <w:lang w:val="uk-UA"/>
        </w:rPr>
        <w:t xml:space="preserve"> </w:t>
      </w:r>
      <w:r w:rsidRPr="00084291">
        <w:rPr>
          <w:lang w:val="uk-UA"/>
        </w:rPr>
        <w:t>готових</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С.Л. Рубінштейн</w:t>
      </w:r>
      <w:r w:rsidR="00EE72ED" w:rsidRPr="00084291">
        <w:rPr>
          <w:lang w:val="uk-UA"/>
        </w:rPr>
        <w:t xml:space="preserve"> </w:t>
      </w:r>
      <w:r w:rsidRPr="00084291">
        <w:rPr>
          <w:lang w:val="uk-UA"/>
        </w:rPr>
        <w:t>висунув</w:t>
      </w:r>
      <w:r w:rsidR="00EE72ED" w:rsidRPr="00084291">
        <w:rPr>
          <w:lang w:val="uk-UA"/>
        </w:rPr>
        <w:t xml:space="preserve"> </w:t>
      </w:r>
      <w:r w:rsidRPr="00084291">
        <w:rPr>
          <w:lang w:val="uk-UA"/>
        </w:rPr>
        <w:t>вимогу</w:t>
      </w:r>
      <w:r w:rsidR="00EE72ED" w:rsidRPr="00084291">
        <w:rPr>
          <w:lang w:val="uk-UA"/>
        </w:rPr>
        <w:t xml:space="preserve"> </w:t>
      </w:r>
      <w:r w:rsidRPr="00084291">
        <w:rPr>
          <w:lang w:val="uk-UA"/>
        </w:rPr>
        <w:t>розкрити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передусім</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продуктивний</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здатний</w:t>
      </w:r>
      <w:r w:rsidR="00EE72ED" w:rsidRPr="00084291">
        <w:rPr>
          <w:lang w:val="uk-UA"/>
        </w:rPr>
        <w:t xml:space="preserve"> </w:t>
      </w:r>
      <w:r w:rsidRPr="00084291">
        <w:rPr>
          <w:lang w:val="uk-UA"/>
        </w:rPr>
        <w:t>приводити до</w:t>
      </w:r>
      <w:r w:rsidR="00EE72ED" w:rsidRPr="00084291">
        <w:rPr>
          <w:lang w:val="uk-UA"/>
        </w:rPr>
        <w:t xml:space="preserve"> </w:t>
      </w:r>
      <w:r w:rsidRPr="00084291">
        <w:rPr>
          <w:lang w:val="uk-UA"/>
        </w:rPr>
        <w:t>нових</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досліджувати</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активний,</w:t>
      </w:r>
      <w:r w:rsidR="00EE72ED" w:rsidRPr="00084291">
        <w:rPr>
          <w:lang w:val="uk-UA"/>
        </w:rPr>
        <w:t xml:space="preserve"> </w:t>
      </w:r>
      <w:r w:rsidRPr="00084291">
        <w:rPr>
          <w:lang w:val="uk-UA"/>
        </w:rPr>
        <w:t>творчий</w:t>
      </w:r>
      <w:r w:rsidR="00EE72ED" w:rsidRPr="00084291">
        <w:rPr>
          <w:lang w:val="uk-UA"/>
        </w:rPr>
        <w:t xml:space="preserve"> </w:t>
      </w:r>
      <w:r w:rsidRPr="00084291">
        <w:rPr>
          <w:lang w:val="uk-UA"/>
        </w:rPr>
        <w:t>аспект.</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вітчизняній</w:t>
      </w:r>
      <w:r w:rsidR="00EE72ED" w:rsidRPr="00084291">
        <w:rPr>
          <w:lang w:val="uk-UA"/>
        </w:rPr>
        <w:t xml:space="preserve"> </w:t>
      </w:r>
      <w:r w:rsidRPr="00084291">
        <w:rPr>
          <w:lang w:val="uk-UA"/>
        </w:rPr>
        <w:t>психології</w:t>
      </w:r>
      <w:r w:rsidR="00EE72ED" w:rsidRPr="00084291">
        <w:rPr>
          <w:lang w:val="uk-UA"/>
        </w:rPr>
        <w:t xml:space="preserve"> </w:t>
      </w:r>
      <w:r w:rsidRPr="00084291">
        <w:rPr>
          <w:lang w:val="uk-UA"/>
        </w:rPr>
        <w:t>було</w:t>
      </w:r>
      <w:r w:rsidR="00EE72ED" w:rsidRPr="00084291">
        <w:rPr>
          <w:lang w:val="uk-UA"/>
        </w:rPr>
        <w:t xml:space="preserve"> </w:t>
      </w:r>
      <w:r w:rsidRPr="00084291">
        <w:rPr>
          <w:lang w:val="uk-UA"/>
        </w:rPr>
        <w:t>поставлено</w:t>
      </w:r>
      <w:r w:rsidR="00EE72ED" w:rsidRPr="00084291">
        <w:rPr>
          <w:lang w:val="uk-UA"/>
        </w:rPr>
        <w:t xml:space="preserve"> </w:t>
      </w:r>
      <w:r w:rsidRPr="00084291">
        <w:rPr>
          <w:lang w:val="uk-UA"/>
        </w:rPr>
        <w:t>завдання</w:t>
      </w:r>
      <w:r w:rsidR="00EE72ED" w:rsidRPr="00084291">
        <w:rPr>
          <w:lang w:val="uk-UA"/>
        </w:rPr>
        <w:t xml:space="preserve"> </w:t>
      </w:r>
      <w:r w:rsidRPr="00084291">
        <w:rPr>
          <w:lang w:val="uk-UA"/>
        </w:rPr>
        <w:t>вивчати</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стільки</w:t>
      </w:r>
      <w:r w:rsidR="00EE72ED" w:rsidRPr="00084291">
        <w:rPr>
          <w:lang w:val="uk-UA"/>
        </w:rPr>
        <w:t xml:space="preserve"> </w:t>
      </w:r>
      <w:r w:rsidRPr="00084291">
        <w:rPr>
          <w:lang w:val="uk-UA"/>
        </w:rPr>
        <w:t>результати</w:t>
      </w:r>
      <w:r w:rsidR="00EE72ED" w:rsidRPr="00084291">
        <w:rPr>
          <w:lang w:val="uk-UA"/>
        </w:rPr>
        <w:t xml:space="preserve"> </w:t>
      </w:r>
      <w:r w:rsidRPr="00084291">
        <w:rPr>
          <w:lang w:val="uk-UA"/>
        </w:rPr>
        <w:t>розумової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н</w:t>
      </w:r>
      <w:r w:rsidR="00276B38" w:rsidRPr="00084291">
        <w:rPr>
          <w:lang w:val="uk-UA"/>
        </w:rPr>
        <w:t>е</w:t>
      </w:r>
      <w:r w:rsidR="00EE72ED" w:rsidRPr="00084291">
        <w:rPr>
          <w:lang w:val="uk-UA"/>
        </w:rPr>
        <w:t xml:space="preserve"> </w:t>
      </w:r>
      <w:r w:rsidR="00276B38" w:rsidRPr="00084291">
        <w:rPr>
          <w:lang w:val="uk-UA"/>
        </w:rPr>
        <w:t>сам</w:t>
      </w:r>
      <w:r w:rsidR="00EE72ED" w:rsidRPr="00084291">
        <w:rPr>
          <w:lang w:val="uk-UA"/>
        </w:rPr>
        <w:t xml:space="preserve"> </w:t>
      </w:r>
      <w:r w:rsidR="00276B38" w:rsidRPr="00084291">
        <w:rPr>
          <w:lang w:val="uk-UA"/>
        </w:rPr>
        <w:t>по собі</w:t>
      </w:r>
      <w:r w:rsidR="00EE72ED" w:rsidRPr="00084291">
        <w:rPr>
          <w:lang w:val="uk-UA"/>
        </w:rPr>
        <w:t xml:space="preserve"> </w:t>
      </w:r>
      <w:r w:rsidR="00276B38" w:rsidRPr="00084291">
        <w:rPr>
          <w:lang w:val="uk-UA"/>
        </w:rPr>
        <w:t>її</w:t>
      </w:r>
      <w:r w:rsidR="00EE72ED" w:rsidRPr="00084291">
        <w:rPr>
          <w:lang w:val="uk-UA"/>
        </w:rPr>
        <w:t xml:space="preserve"> </w:t>
      </w:r>
      <w:r w:rsidR="00276B38" w:rsidRPr="00084291">
        <w:rPr>
          <w:lang w:val="uk-UA"/>
        </w:rPr>
        <w:t>результат</w:t>
      </w:r>
      <w:r w:rsidRPr="00084291">
        <w:rPr>
          <w:lang w:val="uk-UA"/>
        </w:rPr>
        <w:t>,</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перш</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все</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який</w:t>
      </w:r>
      <w:r w:rsidR="00EE72ED" w:rsidRPr="00084291">
        <w:rPr>
          <w:lang w:val="uk-UA"/>
        </w:rPr>
        <w:t xml:space="preserve"> </w:t>
      </w:r>
      <w:r w:rsidRPr="00084291">
        <w:rPr>
          <w:lang w:val="uk-UA"/>
        </w:rPr>
        <w:t>приводить</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цього</w:t>
      </w:r>
      <w:r w:rsidR="00EE72ED" w:rsidRPr="00084291">
        <w:rPr>
          <w:lang w:val="uk-UA"/>
        </w:rPr>
        <w:t xml:space="preserve"> </w:t>
      </w:r>
      <w:r w:rsidRPr="00084291">
        <w:rPr>
          <w:lang w:val="uk-UA"/>
        </w:rPr>
        <w:t>результату</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сприяє</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міцному</w:t>
      </w:r>
      <w:r w:rsidR="00EE72ED" w:rsidRPr="00084291">
        <w:rPr>
          <w:lang w:val="uk-UA"/>
        </w:rPr>
        <w:t xml:space="preserve"> </w:t>
      </w:r>
      <w:r w:rsidRPr="00084291">
        <w:rPr>
          <w:lang w:val="uk-UA"/>
        </w:rPr>
        <w:t>засвоєнню</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«вихованню</w:t>
      </w:r>
      <w:r w:rsidR="00EE72ED" w:rsidRPr="00084291">
        <w:rPr>
          <w:lang w:val="uk-UA"/>
        </w:rPr>
        <w:t xml:space="preserve"> </w:t>
      </w:r>
      <w:r w:rsidRPr="00084291">
        <w:rPr>
          <w:lang w:val="uk-UA"/>
        </w:rPr>
        <w:t>істинного,</w:t>
      </w:r>
      <w:r w:rsidR="00EE72ED" w:rsidRPr="00084291">
        <w:rPr>
          <w:lang w:val="uk-UA"/>
        </w:rPr>
        <w:t xml:space="preserve"> </w:t>
      </w:r>
      <w:r w:rsidRPr="00084291">
        <w:rPr>
          <w:lang w:val="uk-UA"/>
        </w:rPr>
        <w:t>самостійного,</w:t>
      </w:r>
      <w:r w:rsidR="00EE72ED" w:rsidRPr="00084291">
        <w:rPr>
          <w:lang w:val="uk-UA"/>
        </w:rPr>
        <w:t xml:space="preserve"> </w:t>
      </w:r>
      <w:r w:rsidRPr="00084291">
        <w:rPr>
          <w:lang w:val="uk-UA"/>
        </w:rPr>
        <w:t>продуктивного,</w:t>
      </w:r>
      <w:r w:rsidR="00EE72ED" w:rsidRPr="00084291">
        <w:rPr>
          <w:lang w:val="uk-UA"/>
        </w:rPr>
        <w:t xml:space="preserve"> </w:t>
      </w:r>
      <w:r w:rsidRPr="00084291">
        <w:rPr>
          <w:lang w:val="uk-UA"/>
        </w:rPr>
        <w:t>творчого</w:t>
      </w:r>
      <w:r w:rsidR="00EE72ED" w:rsidRPr="00084291">
        <w:rPr>
          <w:lang w:val="uk-UA"/>
        </w:rPr>
        <w:t xml:space="preserve"> </w:t>
      </w:r>
      <w:r w:rsidRPr="00084291">
        <w:rPr>
          <w:lang w:val="uk-UA"/>
        </w:rPr>
        <w:t>мислення».</w:t>
      </w:r>
    </w:p>
    <w:p w:rsidR="00EE72ED" w:rsidRPr="00084291" w:rsidRDefault="005B20D4" w:rsidP="00EE72ED">
      <w:pPr>
        <w:pStyle w:val="af7"/>
        <w:rPr>
          <w:lang w:val="uk-UA"/>
        </w:rPr>
      </w:pPr>
      <w:r w:rsidRPr="00084291">
        <w:rPr>
          <w:lang w:val="uk-UA"/>
        </w:rPr>
        <w:t>Вихідним</w:t>
      </w:r>
      <w:r w:rsidR="00EE72ED" w:rsidRPr="00084291">
        <w:rPr>
          <w:lang w:val="uk-UA"/>
        </w:rPr>
        <w:t xml:space="preserve"> </w:t>
      </w:r>
      <w:r w:rsidRPr="00084291">
        <w:rPr>
          <w:lang w:val="uk-UA"/>
        </w:rPr>
        <w:t>положенням</w:t>
      </w:r>
      <w:r w:rsidR="00EE72ED" w:rsidRPr="00084291">
        <w:rPr>
          <w:lang w:val="uk-UA"/>
        </w:rPr>
        <w:t xml:space="preserve"> </w:t>
      </w:r>
      <w:r w:rsidRPr="00084291">
        <w:rPr>
          <w:lang w:val="uk-UA"/>
        </w:rPr>
        <w:t>цієї</w:t>
      </w:r>
      <w:r w:rsidR="00EE72ED" w:rsidRPr="00084291">
        <w:rPr>
          <w:lang w:val="uk-UA"/>
        </w:rPr>
        <w:t xml:space="preserve"> </w:t>
      </w:r>
      <w:r w:rsidRPr="00084291">
        <w:rPr>
          <w:lang w:val="uk-UA"/>
        </w:rPr>
        <w:t>психологічної</w:t>
      </w:r>
      <w:r w:rsidR="00EE72ED" w:rsidRPr="00084291">
        <w:rPr>
          <w:lang w:val="uk-UA"/>
        </w:rPr>
        <w:t xml:space="preserve"> </w:t>
      </w:r>
      <w:r w:rsidRPr="00084291">
        <w:rPr>
          <w:lang w:val="uk-UA"/>
        </w:rPr>
        <w:t>концепції</w:t>
      </w:r>
      <w:r w:rsidR="00276B38" w:rsidRPr="00084291">
        <w:rPr>
          <w:lang w:val="uk-UA"/>
        </w:rPr>
        <w:t xml:space="preserve"> </w:t>
      </w:r>
      <w:r w:rsidRPr="00084291">
        <w:rPr>
          <w:lang w:val="uk-UA"/>
        </w:rPr>
        <w:t>являється</w:t>
      </w:r>
      <w:r w:rsidR="00EE72ED" w:rsidRPr="00084291">
        <w:rPr>
          <w:lang w:val="uk-UA"/>
        </w:rPr>
        <w:t xml:space="preserve"> </w:t>
      </w:r>
      <w:r w:rsidRPr="00084291">
        <w:rPr>
          <w:lang w:val="uk-UA"/>
        </w:rPr>
        <w:t>твердження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те,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основним</w:t>
      </w:r>
      <w:r w:rsidR="00EE72ED" w:rsidRPr="00084291">
        <w:rPr>
          <w:lang w:val="uk-UA"/>
        </w:rPr>
        <w:t xml:space="preserve"> </w:t>
      </w:r>
      <w:r w:rsidRPr="00084291">
        <w:rPr>
          <w:lang w:val="uk-UA"/>
        </w:rPr>
        <w:t>способом</w:t>
      </w:r>
      <w:r w:rsidR="00EE72ED" w:rsidRPr="00084291">
        <w:rPr>
          <w:lang w:val="uk-UA"/>
        </w:rPr>
        <w:t xml:space="preserve"> </w:t>
      </w:r>
      <w:r w:rsidRPr="00084291">
        <w:rPr>
          <w:lang w:val="uk-UA"/>
        </w:rPr>
        <w:t>існування</w:t>
      </w:r>
      <w:r w:rsidR="00EE72ED" w:rsidRPr="00084291">
        <w:rPr>
          <w:lang w:val="uk-UA"/>
        </w:rPr>
        <w:t xml:space="preserve"> </w:t>
      </w:r>
      <w:r w:rsidRPr="00084291">
        <w:rPr>
          <w:lang w:val="uk-UA"/>
        </w:rPr>
        <w:t>психічного</w:t>
      </w:r>
      <w:r w:rsidR="00EE72ED" w:rsidRPr="00084291">
        <w:rPr>
          <w:lang w:val="uk-UA"/>
        </w:rPr>
        <w:t xml:space="preserve"> </w:t>
      </w:r>
      <w:r w:rsidRPr="00084291">
        <w:rPr>
          <w:lang w:val="uk-UA"/>
        </w:rPr>
        <w:t>являється</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існування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якості</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Процеси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включають</w:t>
      </w:r>
      <w:r w:rsidR="00EE72ED" w:rsidRPr="00084291">
        <w:rPr>
          <w:lang w:val="uk-UA"/>
        </w:rPr>
        <w:t xml:space="preserve"> </w:t>
      </w:r>
      <w:r w:rsidRPr="00084291">
        <w:rPr>
          <w:lang w:val="uk-UA"/>
        </w:rPr>
        <w:t>аналіз</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синтез,</w:t>
      </w:r>
      <w:r w:rsidR="00EE72ED" w:rsidRPr="00084291">
        <w:rPr>
          <w:lang w:val="uk-UA"/>
        </w:rPr>
        <w:t xml:space="preserve"> </w:t>
      </w:r>
      <w:r w:rsidRPr="00084291">
        <w:rPr>
          <w:lang w:val="uk-UA"/>
        </w:rPr>
        <w:t>абстрагування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узагальнення.</w:t>
      </w:r>
    </w:p>
    <w:p w:rsidR="00EE72ED" w:rsidRPr="00084291" w:rsidRDefault="005B20D4" w:rsidP="00EE72ED">
      <w:pPr>
        <w:pStyle w:val="af7"/>
        <w:rPr>
          <w:lang w:val="uk-UA"/>
        </w:rPr>
      </w:pPr>
      <w:r w:rsidRPr="00084291">
        <w:rPr>
          <w:lang w:val="uk-UA"/>
        </w:rPr>
        <w:t>В</w:t>
      </w:r>
      <w:r w:rsidR="00EE72ED" w:rsidRPr="00084291">
        <w:rPr>
          <w:lang w:val="uk-UA"/>
        </w:rPr>
        <w:t xml:space="preserve"> </w:t>
      </w:r>
      <w:r w:rsidRPr="00084291">
        <w:rPr>
          <w:lang w:val="uk-UA"/>
        </w:rPr>
        <w:t>ході</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було</w:t>
      </w:r>
      <w:r w:rsidR="00EE72ED" w:rsidRPr="00084291">
        <w:rPr>
          <w:lang w:val="uk-UA"/>
        </w:rPr>
        <w:t xml:space="preserve"> </w:t>
      </w:r>
      <w:r w:rsidRPr="00084291">
        <w:rPr>
          <w:lang w:val="uk-UA"/>
        </w:rPr>
        <w:t>виявлено,</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найбільш</w:t>
      </w:r>
      <w:r w:rsidR="00EE72ED" w:rsidRPr="00084291">
        <w:rPr>
          <w:lang w:val="uk-UA"/>
        </w:rPr>
        <w:t xml:space="preserve"> </w:t>
      </w:r>
      <w:r w:rsidRPr="00084291">
        <w:rPr>
          <w:lang w:val="uk-UA"/>
        </w:rPr>
        <w:t>яскраво</w:t>
      </w:r>
      <w:r w:rsidR="00EE72ED" w:rsidRPr="00084291">
        <w:rPr>
          <w:lang w:val="uk-UA"/>
        </w:rPr>
        <w:t xml:space="preserve"> </w:t>
      </w:r>
      <w:r w:rsidRPr="00084291">
        <w:rPr>
          <w:lang w:val="uk-UA"/>
        </w:rPr>
        <w:t>продуктивні</w:t>
      </w:r>
      <w:r w:rsidR="00EE72ED" w:rsidRPr="00084291">
        <w:rPr>
          <w:lang w:val="uk-UA"/>
        </w:rPr>
        <w:t xml:space="preserve"> </w:t>
      </w:r>
      <w:r w:rsidRPr="00084291">
        <w:rPr>
          <w:lang w:val="uk-UA"/>
        </w:rPr>
        <w:t>процеси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виступають</w:t>
      </w:r>
      <w:r w:rsidR="00EE72ED" w:rsidRPr="00084291">
        <w:rPr>
          <w:lang w:val="uk-UA"/>
        </w:rPr>
        <w:t xml:space="preserve"> </w:t>
      </w:r>
      <w:r w:rsidRPr="00084291">
        <w:rPr>
          <w:lang w:val="uk-UA"/>
        </w:rPr>
        <w:t>при</w:t>
      </w:r>
      <w:r w:rsidR="00EE72ED" w:rsidRPr="00084291">
        <w:rPr>
          <w:lang w:val="uk-UA"/>
        </w:rPr>
        <w:t xml:space="preserve"> </w:t>
      </w:r>
      <w:r w:rsidRPr="00084291">
        <w:rPr>
          <w:lang w:val="uk-UA"/>
        </w:rPr>
        <w:t>постановці</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вирішенні</w:t>
      </w:r>
      <w:r w:rsidR="00EE72ED" w:rsidRPr="00084291">
        <w:rPr>
          <w:lang w:val="uk-UA"/>
        </w:rPr>
        <w:t xml:space="preserve"> </w:t>
      </w:r>
      <w:r w:rsidRPr="00084291">
        <w:rPr>
          <w:lang w:val="uk-UA"/>
        </w:rPr>
        <w:t>людиною</w:t>
      </w:r>
      <w:r w:rsidR="00EE72ED" w:rsidRPr="00084291">
        <w:rPr>
          <w:lang w:val="uk-UA"/>
        </w:rPr>
        <w:t xml:space="preserve"> </w:t>
      </w:r>
      <w:r w:rsidRPr="00084291">
        <w:rPr>
          <w:lang w:val="uk-UA"/>
        </w:rPr>
        <w:t>різноманітних</w:t>
      </w:r>
      <w:r w:rsidR="00EE72ED" w:rsidRPr="00084291">
        <w:rPr>
          <w:lang w:val="uk-UA"/>
        </w:rPr>
        <w:t xml:space="preserve"> </w:t>
      </w:r>
      <w:r w:rsidRPr="00084291">
        <w:rPr>
          <w:lang w:val="uk-UA"/>
        </w:rPr>
        <w:t>проблем,</w:t>
      </w:r>
      <w:r w:rsidR="00EE72ED" w:rsidRPr="00084291">
        <w:rPr>
          <w:lang w:val="uk-UA"/>
        </w:rPr>
        <w:t xml:space="preserve"> </w:t>
      </w:r>
      <w:r w:rsidRPr="00084291">
        <w:rPr>
          <w:lang w:val="uk-UA"/>
        </w:rPr>
        <w:t>висунутих</w:t>
      </w:r>
      <w:r w:rsidR="00EE72ED" w:rsidRPr="00084291">
        <w:rPr>
          <w:lang w:val="uk-UA"/>
        </w:rPr>
        <w:t xml:space="preserve"> </w:t>
      </w:r>
      <w:r w:rsidRPr="00084291">
        <w:rPr>
          <w:lang w:val="uk-UA"/>
        </w:rPr>
        <w:t>життям:</w:t>
      </w:r>
      <w:r w:rsidR="00EE72ED" w:rsidRPr="00084291">
        <w:rPr>
          <w:lang w:val="uk-UA"/>
        </w:rPr>
        <w:t xml:space="preserve"> </w:t>
      </w:r>
      <w:r w:rsidRPr="00084291">
        <w:rPr>
          <w:lang w:val="uk-UA"/>
        </w:rPr>
        <w:t>економічних,</w:t>
      </w:r>
      <w:r w:rsidR="00EE72ED" w:rsidRPr="00084291">
        <w:rPr>
          <w:lang w:val="uk-UA"/>
        </w:rPr>
        <w:t xml:space="preserve"> </w:t>
      </w:r>
      <w:r w:rsidRPr="00084291">
        <w:rPr>
          <w:lang w:val="uk-UA"/>
        </w:rPr>
        <w:t>соціальних,</w:t>
      </w:r>
      <w:r w:rsidR="00EE72ED" w:rsidRPr="00084291">
        <w:rPr>
          <w:lang w:val="uk-UA"/>
        </w:rPr>
        <w:t xml:space="preserve"> </w:t>
      </w:r>
      <w:r w:rsidRPr="00084291">
        <w:rPr>
          <w:lang w:val="uk-UA"/>
        </w:rPr>
        <w:t>юридичних,</w:t>
      </w:r>
      <w:r w:rsidR="00EE72ED" w:rsidRPr="00084291">
        <w:rPr>
          <w:lang w:val="uk-UA"/>
        </w:rPr>
        <w:t xml:space="preserve"> </w:t>
      </w:r>
      <w:r w:rsidRPr="00084291">
        <w:rPr>
          <w:lang w:val="uk-UA"/>
        </w:rPr>
        <w:t>педагогічних,</w:t>
      </w:r>
      <w:r w:rsidR="00EE72ED" w:rsidRPr="00084291">
        <w:rPr>
          <w:lang w:val="uk-UA"/>
        </w:rPr>
        <w:t xml:space="preserve"> </w:t>
      </w:r>
      <w:r w:rsidRPr="00084291">
        <w:rPr>
          <w:lang w:val="uk-UA"/>
        </w:rPr>
        <w:t>виробничих,</w:t>
      </w:r>
      <w:r w:rsidR="00EE72ED" w:rsidRPr="00084291">
        <w:rPr>
          <w:lang w:val="uk-UA"/>
        </w:rPr>
        <w:t xml:space="preserve"> </w:t>
      </w:r>
      <w:r w:rsidRPr="00084291">
        <w:rPr>
          <w:lang w:val="uk-UA"/>
        </w:rPr>
        <w:t>наукових,</w:t>
      </w:r>
      <w:r w:rsidR="00EE72ED" w:rsidRPr="00084291">
        <w:rPr>
          <w:lang w:val="uk-UA"/>
        </w:rPr>
        <w:t xml:space="preserve"> </w:t>
      </w:r>
      <w:r w:rsidRPr="00084291">
        <w:rPr>
          <w:lang w:val="uk-UA"/>
        </w:rPr>
        <w:t>учбових і т.д.</w:t>
      </w:r>
      <w:r w:rsidR="00EE72ED" w:rsidRPr="00084291">
        <w:rPr>
          <w:lang w:val="uk-UA"/>
        </w:rPr>
        <w:t xml:space="preserve"> </w:t>
      </w:r>
      <w:r w:rsidRPr="00084291">
        <w:rPr>
          <w:lang w:val="uk-UA"/>
        </w:rPr>
        <w:t>Правомірність</w:t>
      </w:r>
      <w:r w:rsidR="00EE72ED" w:rsidRPr="00084291">
        <w:rPr>
          <w:lang w:val="uk-UA"/>
        </w:rPr>
        <w:t xml:space="preserve"> </w:t>
      </w:r>
      <w:r w:rsidRPr="00084291">
        <w:rPr>
          <w:lang w:val="uk-UA"/>
        </w:rPr>
        <w:t>цього</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підтверджується</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проблемність - невід'ємна</w:t>
      </w:r>
      <w:r w:rsidR="00EE72ED" w:rsidRPr="00084291">
        <w:rPr>
          <w:lang w:val="uk-UA"/>
        </w:rPr>
        <w:t xml:space="preserve"> </w:t>
      </w:r>
      <w:r w:rsidRPr="00084291">
        <w:rPr>
          <w:lang w:val="uk-UA"/>
        </w:rPr>
        <w:t>риса</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наявність</w:t>
      </w:r>
      <w:r w:rsidR="00EE72ED" w:rsidRPr="00084291">
        <w:rPr>
          <w:lang w:val="uk-UA"/>
        </w:rPr>
        <w:t xml:space="preserve"> </w:t>
      </w:r>
      <w:r w:rsidRPr="00084291">
        <w:rPr>
          <w:lang w:val="uk-UA"/>
        </w:rPr>
        <w:t>проблем,</w:t>
      </w:r>
      <w:r w:rsidR="00EE72ED" w:rsidRPr="00084291">
        <w:rPr>
          <w:lang w:val="uk-UA"/>
        </w:rPr>
        <w:t xml:space="preserve"> </w:t>
      </w:r>
      <w:r w:rsidRPr="00084291">
        <w:rPr>
          <w:lang w:val="uk-UA"/>
        </w:rPr>
        <w:t>проблемних</w:t>
      </w:r>
      <w:r w:rsidR="00EE72ED" w:rsidRPr="00084291">
        <w:rPr>
          <w:lang w:val="uk-UA"/>
        </w:rPr>
        <w:t xml:space="preserve"> </w:t>
      </w:r>
      <w:r w:rsidRPr="00084291">
        <w:rPr>
          <w:lang w:val="uk-UA"/>
        </w:rPr>
        <w:t>ситуацій</w:t>
      </w:r>
      <w:r w:rsidR="00EE72ED" w:rsidRPr="00084291">
        <w:rPr>
          <w:lang w:val="uk-UA"/>
        </w:rPr>
        <w:t xml:space="preserve"> </w:t>
      </w:r>
      <w:r w:rsidRPr="00084291">
        <w:rPr>
          <w:lang w:val="uk-UA"/>
        </w:rPr>
        <w:t>обумовлено</w:t>
      </w:r>
      <w:r w:rsidR="00EE72ED" w:rsidRPr="00084291">
        <w:rPr>
          <w:lang w:val="uk-UA"/>
        </w:rPr>
        <w:t xml:space="preserve"> </w:t>
      </w:r>
      <w:r w:rsidRPr="00084291">
        <w:rPr>
          <w:lang w:val="uk-UA"/>
        </w:rPr>
        <w:t>загальним</w:t>
      </w:r>
      <w:r w:rsidR="00EE72ED" w:rsidRPr="00084291">
        <w:rPr>
          <w:lang w:val="uk-UA"/>
        </w:rPr>
        <w:t xml:space="preserve"> </w:t>
      </w:r>
      <w:r w:rsidRPr="00084291">
        <w:rPr>
          <w:lang w:val="uk-UA"/>
        </w:rPr>
        <w:t>взаємозв'язком</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взаємообумовленістю</w:t>
      </w:r>
      <w:r w:rsidR="00EE72ED" w:rsidRPr="00084291">
        <w:rPr>
          <w:lang w:val="uk-UA"/>
        </w:rPr>
        <w:t xml:space="preserve"> </w:t>
      </w:r>
      <w:r w:rsidRPr="00084291">
        <w:rPr>
          <w:lang w:val="uk-UA"/>
        </w:rPr>
        <w:t>явищ</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навколишньому</w:t>
      </w:r>
      <w:r w:rsidR="00EE72ED" w:rsidRPr="00084291">
        <w:rPr>
          <w:lang w:val="uk-UA"/>
        </w:rPr>
        <w:t xml:space="preserve"> </w:t>
      </w:r>
      <w:r w:rsidRPr="00084291">
        <w:rPr>
          <w:lang w:val="uk-UA"/>
        </w:rPr>
        <w:t>світі.</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ж,</w:t>
      </w:r>
      <w:r w:rsidR="00EE72ED" w:rsidRPr="00084291">
        <w:rPr>
          <w:lang w:val="uk-UA"/>
        </w:rPr>
        <w:t xml:space="preserve"> </w:t>
      </w:r>
      <w:r w:rsidRPr="00084291">
        <w:rPr>
          <w:lang w:val="uk-UA"/>
        </w:rPr>
        <w:t>являючись</w:t>
      </w:r>
      <w:r w:rsidR="00EE72ED" w:rsidRPr="00084291">
        <w:rPr>
          <w:lang w:val="uk-UA"/>
        </w:rPr>
        <w:t xml:space="preserve"> </w:t>
      </w:r>
      <w:r w:rsidRPr="00084291">
        <w:rPr>
          <w:lang w:val="uk-UA"/>
        </w:rPr>
        <w:t>опосередкованим</w:t>
      </w:r>
      <w:r w:rsidR="00EE72ED" w:rsidRPr="00084291">
        <w:rPr>
          <w:lang w:val="uk-UA"/>
        </w:rPr>
        <w:t xml:space="preserve"> </w:t>
      </w:r>
      <w:r w:rsidRPr="00084291">
        <w:rPr>
          <w:lang w:val="uk-UA"/>
        </w:rPr>
        <w:t>пізнанням,</w:t>
      </w:r>
      <w:r w:rsidR="00EE72ED" w:rsidRPr="00084291">
        <w:rPr>
          <w:lang w:val="uk-UA"/>
        </w:rPr>
        <w:t xml:space="preserve"> </w:t>
      </w:r>
      <w:r w:rsidRPr="00084291">
        <w:rPr>
          <w:lang w:val="uk-UA"/>
        </w:rPr>
        <w:t>бере</w:t>
      </w:r>
      <w:r w:rsidR="00EE72ED" w:rsidRPr="00084291">
        <w:rPr>
          <w:lang w:val="uk-UA"/>
        </w:rPr>
        <w:t xml:space="preserve"> </w:t>
      </w:r>
      <w:r w:rsidRPr="00084291">
        <w:rPr>
          <w:lang w:val="uk-UA"/>
        </w:rPr>
        <w:t>свій</w:t>
      </w:r>
      <w:r w:rsidR="00EE72ED" w:rsidRPr="00084291">
        <w:rPr>
          <w:lang w:val="uk-UA"/>
        </w:rPr>
        <w:t xml:space="preserve"> </w:t>
      </w:r>
      <w:r w:rsidRPr="00084291">
        <w:rPr>
          <w:lang w:val="uk-UA"/>
        </w:rPr>
        <w:t>початок</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проблемності</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вивчаючи</w:t>
      </w:r>
      <w:r w:rsidR="00EE72ED" w:rsidRPr="00084291">
        <w:rPr>
          <w:lang w:val="uk-UA"/>
        </w:rPr>
        <w:t xml:space="preserve"> </w:t>
      </w:r>
      <w:r w:rsidRPr="00084291">
        <w:rPr>
          <w:lang w:val="uk-UA"/>
        </w:rPr>
        <w:t>«механізми»</w:t>
      </w:r>
      <w:r w:rsidR="00EE72ED" w:rsidRPr="00084291">
        <w:rPr>
          <w:lang w:val="uk-UA"/>
        </w:rPr>
        <w:t xml:space="preserve"> </w:t>
      </w:r>
      <w:r w:rsidRPr="00084291">
        <w:rPr>
          <w:lang w:val="uk-UA"/>
        </w:rPr>
        <w:t>творчого</w:t>
      </w:r>
      <w:r w:rsidR="009F72ED">
        <w:rPr>
          <w:lang w:val="uk-UA"/>
        </w:rPr>
        <w:t xml:space="preserve"> </w:t>
      </w:r>
      <w:r w:rsidRPr="00084291">
        <w:rPr>
          <w:lang w:val="uk-UA"/>
        </w:rPr>
        <w:t>процесу,</w:t>
      </w:r>
      <w:r w:rsidR="00EE72ED" w:rsidRPr="00084291">
        <w:rPr>
          <w:lang w:val="uk-UA"/>
        </w:rPr>
        <w:t xml:space="preserve"> </w:t>
      </w:r>
      <w:r w:rsidRPr="00084291">
        <w:rPr>
          <w:lang w:val="uk-UA"/>
        </w:rPr>
        <w:t>психологія</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відштовхується</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діалектико — матеріалістичних</w:t>
      </w:r>
      <w:r w:rsidR="00EE72ED" w:rsidRPr="00084291">
        <w:rPr>
          <w:lang w:val="uk-UA"/>
        </w:rPr>
        <w:t xml:space="preserve"> </w:t>
      </w:r>
      <w:r w:rsidRPr="00084291">
        <w:rPr>
          <w:lang w:val="uk-UA"/>
        </w:rPr>
        <w:t>положень</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загальні</w:t>
      </w:r>
      <w:r w:rsidR="00EE72ED" w:rsidRPr="00084291">
        <w:rPr>
          <w:lang w:val="uk-UA"/>
        </w:rPr>
        <w:t xml:space="preserve"> </w:t>
      </w:r>
      <w:r w:rsidRPr="00084291">
        <w:rPr>
          <w:lang w:val="uk-UA"/>
        </w:rPr>
        <w:t>взаємозв'язки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взаємооб</w:t>
      </w:r>
      <w:r w:rsidR="009F72ED">
        <w:rPr>
          <w:lang w:val="uk-UA"/>
        </w:rPr>
        <w:t>у</w:t>
      </w:r>
      <w:r w:rsidRPr="00084291">
        <w:rPr>
          <w:lang w:val="uk-UA"/>
        </w:rPr>
        <w:t>мовленості</w:t>
      </w:r>
      <w:r w:rsidR="00EE72ED" w:rsidRPr="00084291">
        <w:rPr>
          <w:lang w:val="uk-UA"/>
        </w:rPr>
        <w:t xml:space="preserve"> </w:t>
      </w:r>
      <w:r w:rsidRPr="00084291">
        <w:rPr>
          <w:lang w:val="uk-UA"/>
        </w:rPr>
        <w:t>явищ</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світі.</w:t>
      </w:r>
      <w:r w:rsidR="00EE72ED" w:rsidRPr="00084291">
        <w:rPr>
          <w:lang w:val="uk-UA"/>
        </w:rPr>
        <w:t xml:space="preserve"> </w:t>
      </w:r>
      <w:r w:rsidRPr="00084291">
        <w:rPr>
          <w:lang w:val="uk-UA"/>
        </w:rPr>
        <w:t>Включення</w:t>
      </w:r>
      <w:r w:rsidR="00EE72ED" w:rsidRPr="00084291">
        <w:rPr>
          <w:lang w:val="uk-UA"/>
        </w:rPr>
        <w:t xml:space="preserve"> </w:t>
      </w:r>
      <w:r w:rsidRPr="00084291">
        <w:rPr>
          <w:lang w:val="uk-UA"/>
        </w:rPr>
        <w:t>об'єкту</w:t>
      </w:r>
      <w:r w:rsidR="00EE72ED" w:rsidRPr="00084291">
        <w:rPr>
          <w:lang w:val="uk-UA"/>
        </w:rPr>
        <w:t xml:space="preserve"> </w:t>
      </w:r>
      <w:r w:rsidRPr="00084291">
        <w:rPr>
          <w:lang w:val="uk-UA"/>
        </w:rPr>
        <w:t>пізнання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нові</w:t>
      </w:r>
      <w:r w:rsidR="00EE72ED" w:rsidRPr="00084291">
        <w:rPr>
          <w:lang w:val="uk-UA"/>
        </w:rPr>
        <w:t xml:space="preserve"> </w:t>
      </w:r>
      <w:r w:rsidRPr="00084291">
        <w:rPr>
          <w:lang w:val="uk-UA"/>
        </w:rPr>
        <w:t>системи</w:t>
      </w:r>
      <w:r w:rsidR="00EE72ED" w:rsidRPr="00084291">
        <w:rPr>
          <w:lang w:val="uk-UA"/>
        </w:rPr>
        <w:t xml:space="preserve"> </w:t>
      </w:r>
      <w:r w:rsidRPr="00084291">
        <w:rPr>
          <w:lang w:val="uk-UA"/>
        </w:rPr>
        <w:t>зв'язків</w:t>
      </w:r>
      <w:r w:rsidR="00EE72ED" w:rsidRPr="00084291">
        <w:rPr>
          <w:lang w:val="uk-UA"/>
        </w:rPr>
        <w:t xml:space="preserve"> </w:t>
      </w:r>
      <w:r w:rsidRPr="00084291">
        <w:rPr>
          <w:lang w:val="uk-UA"/>
        </w:rPr>
        <w:t>і</w:t>
      </w:r>
      <w:r w:rsidR="00EE72ED" w:rsidRPr="00084291">
        <w:rPr>
          <w:lang w:val="uk-UA"/>
        </w:rPr>
        <w:t xml:space="preserve"> </w:t>
      </w:r>
      <w:r w:rsidR="00276B38" w:rsidRPr="00084291">
        <w:rPr>
          <w:lang w:val="uk-UA"/>
        </w:rPr>
        <w:t>відношень</w:t>
      </w:r>
      <w:r w:rsidR="00EE72ED" w:rsidRPr="00084291">
        <w:rPr>
          <w:lang w:val="uk-UA"/>
        </w:rPr>
        <w:t xml:space="preserve"> </w:t>
      </w:r>
      <w:r w:rsidR="00276B38" w:rsidRPr="00084291">
        <w:rPr>
          <w:lang w:val="uk-UA"/>
        </w:rPr>
        <w:t>з іншими</w:t>
      </w:r>
      <w:r w:rsidR="00EE72ED" w:rsidRPr="00084291">
        <w:rPr>
          <w:lang w:val="uk-UA"/>
        </w:rPr>
        <w:t xml:space="preserve"> </w:t>
      </w:r>
      <w:r w:rsidR="00276B38" w:rsidRPr="00084291">
        <w:rPr>
          <w:lang w:val="uk-UA"/>
        </w:rPr>
        <w:t>об'єктами</w:t>
      </w:r>
      <w:r w:rsidR="00EE72ED" w:rsidRPr="00084291">
        <w:rPr>
          <w:lang w:val="uk-UA"/>
        </w:rPr>
        <w:t xml:space="preserve"> </w:t>
      </w:r>
      <w:r w:rsidRPr="00084291">
        <w:rPr>
          <w:lang w:val="uk-UA"/>
        </w:rPr>
        <w:t>дозволяє</w:t>
      </w:r>
      <w:r w:rsidR="00EE72ED" w:rsidRPr="00084291">
        <w:rPr>
          <w:lang w:val="uk-UA"/>
        </w:rPr>
        <w:t xml:space="preserve"> </w:t>
      </w:r>
      <w:r w:rsidRPr="00084291">
        <w:rPr>
          <w:lang w:val="uk-UA"/>
        </w:rPr>
        <w:t>відкривати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ньому</w:t>
      </w:r>
      <w:r w:rsidR="00EE72ED" w:rsidRPr="00084291">
        <w:rPr>
          <w:lang w:val="uk-UA"/>
        </w:rPr>
        <w:t xml:space="preserve"> </w:t>
      </w:r>
      <w:r w:rsidRPr="00084291">
        <w:rPr>
          <w:lang w:val="uk-UA"/>
        </w:rPr>
        <w:t>нові</w:t>
      </w:r>
      <w:r w:rsidR="00EE72ED" w:rsidRPr="00084291">
        <w:rPr>
          <w:lang w:val="uk-UA"/>
        </w:rPr>
        <w:t xml:space="preserve"> </w:t>
      </w:r>
      <w:r w:rsidRPr="00084291">
        <w:rPr>
          <w:lang w:val="uk-UA"/>
        </w:rPr>
        <w:t>властивості</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ознаки.</w:t>
      </w:r>
    </w:p>
    <w:p w:rsidR="00EE72ED" w:rsidRPr="00084291" w:rsidRDefault="005B20D4" w:rsidP="00EE72ED">
      <w:pPr>
        <w:pStyle w:val="af7"/>
        <w:rPr>
          <w:lang w:val="uk-UA"/>
        </w:rPr>
      </w:pPr>
      <w:r w:rsidRPr="00084291">
        <w:rPr>
          <w:lang w:val="uk-UA"/>
        </w:rPr>
        <w:t>Основна</w:t>
      </w:r>
      <w:r w:rsidR="00EE72ED" w:rsidRPr="00084291">
        <w:rPr>
          <w:lang w:val="uk-UA"/>
        </w:rPr>
        <w:t xml:space="preserve"> </w:t>
      </w:r>
      <w:r w:rsidRPr="00084291">
        <w:rPr>
          <w:lang w:val="uk-UA"/>
        </w:rPr>
        <w:t>функція</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показали</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психологів,</w:t>
      </w:r>
      <w:r w:rsidR="00EE72ED" w:rsidRPr="00084291">
        <w:rPr>
          <w:lang w:val="uk-UA"/>
        </w:rPr>
        <w:t xml:space="preserve"> </w:t>
      </w:r>
      <w:r w:rsidR="00D13E04">
        <w:rPr>
          <w:lang w:val="uk-UA"/>
        </w:rPr>
        <w:t>полягає у</w:t>
      </w:r>
      <w:r w:rsidR="00EE72ED" w:rsidRPr="00084291">
        <w:rPr>
          <w:lang w:val="uk-UA"/>
        </w:rPr>
        <w:t xml:space="preserve"> </w:t>
      </w:r>
      <w:r w:rsidRPr="00084291">
        <w:rPr>
          <w:lang w:val="uk-UA"/>
        </w:rPr>
        <w:t>т</w:t>
      </w:r>
      <w:r w:rsidR="00D13E04">
        <w:rPr>
          <w:lang w:val="uk-UA"/>
        </w:rPr>
        <w:t>о</w:t>
      </w:r>
      <w:r w:rsidRPr="00084291">
        <w:rPr>
          <w:lang w:val="uk-UA"/>
        </w:rPr>
        <w:t>м</w:t>
      </w:r>
      <w:r w:rsidR="00D13E04">
        <w:rPr>
          <w:lang w:val="uk-UA"/>
        </w:rPr>
        <w:t>у</w:t>
      </w:r>
      <w:r w:rsidRPr="00084291">
        <w:rPr>
          <w:lang w:val="uk-UA"/>
        </w:rPr>
        <w:t>,</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розкривати</w:t>
      </w:r>
      <w:r w:rsidR="00EE72ED" w:rsidRPr="00084291">
        <w:rPr>
          <w:lang w:val="uk-UA"/>
        </w:rPr>
        <w:t xml:space="preserve"> </w:t>
      </w:r>
      <w:r w:rsidRPr="00084291">
        <w:rPr>
          <w:lang w:val="uk-UA"/>
        </w:rPr>
        <w:t>невідоме,</w:t>
      </w:r>
      <w:r w:rsidR="00EE72ED" w:rsidRPr="00084291">
        <w:rPr>
          <w:lang w:val="uk-UA"/>
        </w:rPr>
        <w:t xml:space="preserve"> </w:t>
      </w:r>
      <w:r w:rsidRPr="00084291">
        <w:rPr>
          <w:lang w:val="uk-UA"/>
        </w:rPr>
        <w:t>нове.</w:t>
      </w:r>
      <w:r w:rsidR="00EE72ED" w:rsidRPr="00084291">
        <w:rPr>
          <w:lang w:val="uk-UA"/>
        </w:rPr>
        <w:t xml:space="preserve"> </w:t>
      </w:r>
      <w:r w:rsidRPr="00084291">
        <w:rPr>
          <w:lang w:val="uk-UA"/>
        </w:rPr>
        <w:t>С.Л. Рубінштейн,</w:t>
      </w:r>
      <w:r w:rsidR="00EE72ED" w:rsidRPr="00084291">
        <w:rPr>
          <w:lang w:val="uk-UA"/>
        </w:rPr>
        <w:t xml:space="preserve"> </w:t>
      </w:r>
      <w:r w:rsidRPr="00084291">
        <w:rPr>
          <w:lang w:val="uk-UA"/>
        </w:rPr>
        <w:t>наприклад,</w:t>
      </w:r>
      <w:r w:rsidR="00EE72ED" w:rsidRPr="00084291">
        <w:rPr>
          <w:lang w:val="uk-UA"/>
        </w:rPr>
        <w:t xml:space="preserve"> </w:t>
      </w:r>
      <w:r w:rsidR="00276B38" w:rsidRPr="00084291">
        <w:rPr>
          <w:lang w:val="uk-UA"/>
        </w:rPr>
        <w:t>відмічав,</w:t>
      </w:r>
      <w:r w:rsidR="00EE72ED" w:rsidRPr="00084291">
        <w:rPr>
          <w:lang w:val="uk-UA"/>
        </w:rPr>
        <w:t xml:space="preserve"> </w:t>
      </w:r>
      <w:r w:rsidR="00276B38" w:rsidRPr="00084291">
        <w:rPr>
          <w:lang w:val="uk-UA"/>
        </w:rPr>
        <w:t>«що</w:t>
      </w:r>
      <w:r w:rsidR="00EE72ED" w:rsidRPr="00084291">
        <w:rPr>
          <w:lang w:val="uk-UA"/>
        </w:rPr>
        <w:t xml:space="preserve"> </w:t>
      </w:r>
      <w:r w:rsidR="00276B38" w:rsidRPr="00084291">
        <w:rPr>
          <w:lang w:val="uk-UA"/>
        </w:rPr>
        <w:t>в</w:t>
      </w:r>
      <w:r w:rsidR="00EE72ED" w:rsidRPr="00084291">
        <w:rPr>
          <w:lang w:val="uk-UA"/>
        </w:rPr>
        <w:t xml:space="preserve"> </w:t>
      </w:r>
      <w:r w:rsidR="00276B38" w:rsidRPr="00084291">
        <w:rPr>
          <w:lang w:val="uk-UA"/>
        </w:rPr>
        <w:t>найбільш</w:t>
      </w:r>
      <w:r w:rsidR="00EE72ED" w:rsidRPr="00084291">
        <w:rPr>
          <w:lang w:val="uk-UA"/>
        </w:rPr>
        <w:t xml:space="preserve"> </w:t>
      </w:r>
      <w:r w:rsidR="00276B38" w:rsidRPr="00084291">
        <w:rPr>
          <w:lang w:val="uk-UA"/>
        </w:rPr>
        <w:t>і</w:t>
      </w:r>
      <w:r w:rsidRPr="00084291">
        <w:rPr>
          <w:lang w:val="uk-UA"/>
        </w:rPr>
        <w:t>стому</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яскраво</w:t>
      </w:r>
      <w:r w:rsidR="00EE72ED" w:rsidRPr="00084291">
        <w:rPr>
          <w:lang w:val="uk-UA"/>
        </w:rPr>
        <w:t xml:space="preserve"> </w:t>
      </w:r>
      <w:r w:rsidRPr="00084291">
        <w:rPr>
          <w:lang w:val="uk-UA"/>
        </w:rPr>
        <w:t>вираженому</w:t>
      </w:r>
      <w:r w:rsidR="00EE72ED" w:rsidRPr="00084291">
        <w:rPr>
          <w:lang w:val="uk-UA"/>
        </w:rPr>
        <w:t xml:space="preserve"> </w:t>
      </w:r>
      <w:r w:rsidRPr="00084291">
        <w:rPr>
          <w:lang w:val="uk-UA"/>
        </w:rPr>
        <w:t>виді</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виступає</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там,</w:t>
      </w:r>
      <w:r w:rsidR="00EE72ED" w:rsidRPr="00084291">
        <w:rPr>
          <w:lang w:val="uk-UA"/>
        </w:rPr>
        <w:t xml:space="preserve"> </w:t>
      </w:r>
      <w:r w:rsidRPr="00084291">
        <w:rPr>
          <w:lang w:val="uk-UA"/>
        </w:rPr>
        <w:t>де</w:t>
      </w:r>
      <w:r w:rsidR="00EE72ED" w:rsidRPr="00084291">
        <w:rPr>
          <w:lang w:val="uk-UA"/>
        </w:rPr>
        <w:t xml:space="preserve"> </w:t>
      </w:r>
      <w:r w:rsidRPr="00084291">
        <w:rPr>
          <w:lang w:val="uk-UA"/>
        </w:rPr>
        <w:t>воно</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доходить</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відкриває</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правомірно,</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випадку,</w:t>
      </w:r>
      <w:r w:rsidR="00276B38" w:rsidRPr="00084291">
        <w:rPr>
          <w:lang w:val="uk-UA"/>
        </w:rPr>
        <w:t xml:space="preserve"> </w:t>
      </w:r>
      <w:r w:rsidRPr="00084291">
        <w:rPr>
          <w:lang w:val="uk-UA"/>
        </w:rPr>
        <w:t>коли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відкриває</w:t>
      </w:r>
      <w:r w:rsidR="00EE72ED" w:rsidRPr="00084291">
        <w:rPr>
          <w:lang w:val="uk-UA"/>
        </w:rPr>
        <w:t xml:space="preserve"> </w:t>
      </w:r>
      <w:r w:rsidRPr="00084291">
        <w:rPr>
          <w:lang w:val="uk-UA"/>
        </w:rPr>
        <w:t>нові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воно</w:t>
      </w:r>
      <w:r w:rsidR="00EE72ED" w:rsidRPr="00084291">
        <w:rPr>
          <w:lang w:val="uk-UA"/>
        </w:rPr>
        <w:t xml:space="preserve"> </w:t>
      </w:r>
      <w:r w:rsidRPr="00084291">
        <w:rPr>
          <w:lang w:val="uk-UA"/>
        </w:rPr>
        <w:t>використовує</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вже</w:t>
      </w:r>
      <w:r w:rsidR="00EE72ED" w:rsidRPr="00084291">
        <w:rPr>
          <w:lang w:val="uk-UA"/>
        </w:rPr>
        <w:t xml:space="preserve"> </w:t>
      </w:r>
      <w:r w:rsidRPr="00084291">
        <w:rPr>
          <w:lang w:val="uk-UA"/>
        </w:rPr>
        <w:t>наявні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наслідок,</w:t>
      </w:r>
      <w:r w:rsidR="00EE72ED" w:rsidRPr="00084291">
        <w:rPr>
          <w:lang w:val="uk-UA"/>
        </w:rPr>
        <w:t xml:space="preserve"> </w:t>
      </w:r>
      <w:r w:rsidRPr="00084291">
        <w:rPr>
          <w:lang w:val="uk-UA"/>
        </w:rPr>
        <w:t>організація</w:t>
      </w:r>
      <w:r w:rsidR="00EE72ED" w:rsidRPr="00084291">
        <w:rPr>
          <w:lang w:val="uk-UA"/>
        </w:rPr>
        <w:t xml:space="preserve"> </w:t>
      </w:r>
      <w:r w:rsidRPr="00084291">
        <w:rPr>
          <w:lang w:val="uk-UA"/>
        </w:rPr>
        <w:t>самостійного</w:t>
      </w:r>
      <w:r w:rsidR="00EE72ED" w:rsidRPr="00084291">
        <w:rPr>
          <w:lang w:val="uk-UA"/>
        </w:rPr>
        <w:t xml:space="preserve"> </w:t>
      </w:r>
      <w:r w:rsidRPr="00084291">
        <w:rPr>
          <w:lang w:val="uk-UA"/>
        </w:rPr>
        <w:t>пошуку</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створює</w:t>
      </w:r>
      <w:r w:rsidR="00EE72ED" w:rsidRPr="00084291">
        <w:rPr>
          <w:lang w:val="uk-UA"/>
        </w:rPr>
        <w:t xml:space="preserve"> </w:t>
      </w:r>
      <w:r w:rsidRPr="00084291">
        <w:rPr>
          <w:lang w:val="uk-UA"/>
        </w:rPr>
        <w:t>оптимальні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нових</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Ці</w:t>
      </w:r>
      <w:r w:rsidR="00EE72ED" w:rsidRPr="00084291">
        <w:rPr>
          <w:lang w:val="uk-UA"/>
        </w:rPr>
        <w:t xml:space="preserve"> </w:t>
      </w:r>
      <w:r w:rsidRPr="00084291">
        <w:rPr>
          <w:lang w:val="uk-UA"/>
        </w:rPr>
        <w:t>два</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психології</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створили</w:t>
      </w:r>
      <w:r w:rsidR="00EE72ED" w:rsidRPr="00084291">
        <w:rPr>
          <w:lang w:val="uk-UA"/>
        </w:rPr>
        <w:t xml:space="preserve"> </w:t>
      </w:r>
      <w:r w:rsidRPr="00084291">
        <w:rPr>
          <w:lang w:val="uk-UA"/>
        </w:rPr>
        <w:t>великий</w:t>
      </w:r>
      <w:r w:rsidR="00EE72ED" w:rsidRPr="00084291">
        <w:rPr>
          <w:lang w:val="uk-UA"/>
        </w:rPr>
        <w:t xml:space="preserve"> </w:t>
      </w:r>
      <w:r w:rsidRPr="00084291">
        <w:rPr>
          <w:lang w:val="uk-UA"/>
        </w:rPr>
        <w:t>вплив</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розвиток</w:t>
      </w:r>
      <w:r w:rsidR="00EE72ED" w:rsidRPr="00084291">
        <w:rPr>
          <w:lang w:val="uk-UA"/>
        </w:rPr>
        <w:t xml:space="preserve"> </w:t>
      </w:r>
      <w:r w:rsidRPr="00084291">
        <w:rPr>
          <w:lang w:val="uk-UA"/>
        </w:rPr>
        <w:t>ідей</w:t>
      </w:r>
      <w:r w:rsidR="00EE72ED" w:rsidRPr="00084291">
        <w:rPr>
          <w:lang w:val="uk-UA"/>
        </w:rPr>
        <w:t xml:space="preserve"> </w:t>
      </w:r>
      <w:r w:rsidRPr="00084291">
        <w:rPr>
          <w:lang w:val="uk-UA"/>
        </w:rPr>
        <w:t>проблемного</w:t>
      </w:r>
      <w:r w:rsidR="00EE72ED" w:rsidRPr="00084291">
        <w:rPr>
          <w:lang w:val="uk-UA"/>
        </w:rPr>
        <w:t xml:space="preserve"> </w:t>
      </w:r>
      <w:r w:rsidRPr="00084291">
        <w:rPr>
          <w:lang w:val="uk-UA"/>
        </w:rPr>
        <w:t>навчання.</w:t>
      </w:r>
    </w:p>
    <w:p w:rsidR="00EE72ED" w:rsidRPr="00084291" w:rsidRDefault="005B20D4" w:rsidP="00EE72ED">
      <w:pPr>
        <w:pStyle w:val="af7"/>
        <w:rPr>
          <w:lang w:val="uk-UA"/>
        </w:rPr>
      </w:pPr>
      <w:r w:rsidRPr="00084291">
        <w:rPr>
          <w:lang w:val="uk-UA"/>
        </w:rPr>
        <w:t>Визнання</w:t>
      </w:r>
      <w:r w:rsidR="00EE72ED" w:rsidRPr="00084291">
        <w:rPr>
          <w:lang w:val="uk-UA"/>
        </w:rPr>
        <w:t xml:space="preserve"> </w:t>
      </w:r>
      <w:r w:rsidRPr="00084291">
        <w:rPr>
          <w:lang w:val="uk-UA"/>
        </w:rPr>
        <w:t>продуктивності</w:t>
      </w:r>
      <w:r w:rsidR="00EE72ED" w:rsidRPr="00084291">
        <w:rPr>
          <w:lang w:val="uk-UA"/>
        </w:rPr>
        <w:t xml:space="preserve"> </w:t>
      </w:r>
      <w:r w:rsidRPr="00084291">
        <w:rPr>
          <w:lang w:val="uk-UA"/>
        </w:rPr>
        <w:t>розумових</w:t>
      </w:r>
      <w:r w:rsidR="00EE72ED" w:rsidRPr="00084291">
        <w:rPr>
          <w:lang w:val="uk-UA"/>
        </w:rPr>
        <w:t xml:space="preserve"> </w:t>
      </w:r>
      <w:r w:rsidRPr="00084291">
        <w:rPr>
          <w:lang w:val="uk-UA"/>
        </w:rPr>
        <w:t>процесів</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властивості</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любої</w:t>
      </w:r>
      <w:r w:rsidR="00EE72ED" w:rsidRPr="00084291">
        <w:rPr>
          <w:lang w:val="uk-UA"/>
        </w:rPr>
        <w:t xml:space="preserve"> </w:t>
      </w:r>
      <w:r w:rsidRPr="00084291">
        <w:rPr>
          <w:lang w:val="uk-UA"/>
        </w:rPr>
        <w:t>людини</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особливо</w:t>
      </w:r>
      <w:r w:rsidR="00EE72ED" w:rsidRPr="00084291">
        <w:rPr>
          <w:lang w:val="uk-UA"/>
        </w:rPr>
        <w:t xml:space="preserve"> </w:t>
      </w:r>
      <w:r w:rsidRPr="00084291">
        <w:rPr>
          <w:lang w:val="uk-UA"/>
        </w:rPr>
        <w:t>важливе</w:t>
      </w:r>
      <w:r w:rsidR="00EE72ED" w:rsidRPr="00084291">
        <w:rPr>
          <w:lang w:val="uk-UA"/>
        </w:rPr>
        <w:t xml:space="preserve"> </w:t>
      </w:r>
      <w:r w:rsidRPr="00084291">
        <w:rPr>
          <w:lang w:val="uk-UA"/>
        </w:rPr>
        <w:t>значення</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педагогічної</w:t>
      </w:r>
      <w:r w:rsidR="00EE72ED" w:rsidRPr="00084291">
        <w:rPr>
          <w:lang w:val="uk-UA"/>
        </w:rPr>
        <w:t xml:space="preserve"> </w:t>
      </w:r>
      <w:r w:rsidRPr="00084291">
        <w:rPr>
          <w:lang w:val="uk-UA"/>
        </w:rPr>
        <w:t>практики</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ідей</w:t>
      </w:r>
      <w:r w:rsidR="00EE72ED" w:rsidRPr="00084291">
        <w:rPr>
          <w:lang w:val="uk-UA"/>
        </w:rPr>
        <w:t xml:space="preserve"> </w:t>
      </w:r>
      <w:r w:rsidRPr="00084291">
        <w:rPr>
          <w:lang w:val="uk-UA"/>
        </w:rPr>
        <w:t>проблемного</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робить</w:t>
      </w:r>
      <w:r w:rsidR="00EE72ED" w:rsidRPr="00084291">
        <w:rPr>
          <w:lang w:val="uk-UA"/>
        </w:rPr>
        <w:t xml:space="preserve"> </w:t>
      </w:r>
      <w:r w:rsidRPr="00084291">
        <w:rPr>
          <w:lang w:val="uk-UA"/>
        </w:rPr>
        <w:t>реальним</w:t>
      </w:r>
      <w:r w:rsidR="00EE72ED" w:rsidRPr="00084291">
        <w:rPr>
          <w:lang w:val="uk-UA"/>
        </w:rPr>
        <w:t xml:space="preserve"> </w:t>
      </w:r>
      <w:r w:rsidRPr="00084291">
        <w:rPr>
          <w:lang w:val="uk-UA"/>
        </w:rPr>
        <w:t>завдання,</w:t>
      </w:r>
      <w:r w:rsidR="00EE72ED" w:rsidRPr="00084291">
        <w:rPr>
          <w:lang w:val="uk-UA"/>
        </w:rPr>
        <w:t xml:space="preserve"> </w:t>
      </w:r>
      <w:r w:rsidRPr="00084291">
        <w:rPr>
          <w:lang w:val="uk-UA"/>
        </w:rPr>
        <w:t>поставлене</w:t>
      </w:r>
      <w:r w:rsidR="00EE72ED" w:rsidRPr="00084291">
        <w:rPr>
          <w:lang w:val="uk-UA"/>
        </w:rPr>
        <w:t xml:space="preserve"> </w:t>
      </w:r>
      <w:r w:rsidRPr="00084291">
        <w:rPr>
          <w:lang w:val="uk-UA"/>
        </w:rPr>
        <w:t>перед</w:t>
      </w:r>
      <w:r w:rsidR="00EE72ED" w:rsidRPr="00084291">
        <w:rPr>
          <w:lang w:val="uk-UA"/>
        </w:rPr>
        <w:t xml:space="preserve"> </w:t>
      </w:r>
      <w:r w:rsidRPr="00084291">
        <w:rPr>
          <w:lang w:val="uk-UA"/>
        </w:rPr>
        <w:t>школою,</w:t>
      </w:r>
      <w:r w:rsidR="00EE72ED" w:rsidRPr="00084291">
        <w:rPr>
          <w:lang w:val="uk-UA"/>
        </w:rPr>
        <w:t xml:space="preserve"> </w:t>
      </w:r>
      <w:r w:rsidRPr="00084291">
        <w:rPr>
          <w:lang w:val="uk-UA"/>
        </w:rPr>
        <w:t>- максимально розвивати</w:t>
      </w:r>
      <w:r w:rsidR="00EE72ED" w:rsidRPr="00084291">
        <w:rPr>
          <w:lang w:val="uk-UA"/>
        </w:rPr>
        <w:t xml:space="preserve"> </w:t>
      </w:r>
      <w:r w:rsidRPr="00084291">
        <w:rPr>
          <w:lang w:val="uk-UA"/>
        </w:rPr>
        <w:t>творчі</w:t>
      </w:r>
      <w:r w:rsidR="00EE72ED" w:rsidRPr="00084291">
        <w:rPr>
          <w:lang w:val="uk-UA"/>
        </w:rPr>
        <w:t xml:space="preserve"> </w:t>
      </w:r>
      <w:r w:rsidRPr="00084291">
        <w:rPr>
          <w:lang w:val="uk-UA"/>
        </w:rPr>
        <w:t>здібності</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виховувати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них</w:t>
      </w:r>
      <w:r w:rsidR="00EE72ED" w:rsidRPr="00084291">
        <w:rPr>
          <w:lang w:val="uk-UA"/>
        </w:rPr>
        <w:t xml:space="preserve"> </w:t>
      </w:r>
      <w:r w:rsidRPr="00084291">
        <w:rPr>
          <w:lang w:val="uk-UA"/>
        </w:rPr>
        <w:t>самостійне,</w:t>
      </w:r>
      <w:r w:rsidR="00EE72ED" w:rsidRPr="00084291">
        <w:rPr>
          <w:lang w:val="uk-UA"/>
        </w:rPr>
        <w:t xml:space="preserve"> </w:t>
      </w:r>
      <w:r w:rsidRPr="00084291">
        <w:rPr>
          <w:lang w:val="uk-UA"/>
        </w:rPr>
        <w:t>творче</w:t>
      </w:r>
      <w:r w:rsidR="00EE72ED" w:rsidRPr="00084291">
        <w:rPr>
          <w:lang w:val="uk-UA"/>
        </w:rPr>
        <w:t xml:space="preserve"> </w:t>
      </w:r>
      <w:r w:rsidRPr="00084291">
        <w:rPr>
          <w:lang w:val="uk-UA"/>
        </w:rPr>
        <w:t>ми</w:t>
      </w:r>
      <w:r w:rsidR="00276B38" w:rsidRPr="00084291">
        <w:rPr>
          <w:lang w:val="uk-UA"/>
        </w:rPr>
        <w:t>слення.</w:t>
      </w:r>
      <w:r w:rsidR="00EE72ED" w:rsidRPr="00084291">
        <w:rPr>
          <w:lang w:val="uk-UA"/>
        </w:rPr>
        <w:t xml:space="preserve"> </w:t>
      </w:r>
      <w:r w:rsidR="00276B38" w:rsidRPr="00084291">
        <w:rPr>
          <w:lang w:val="uk-UA"/>
        </w:rPr>
        <w:t>Розвиток</w:t>
      </w:r>
      <w:r w:rsidR="00EE72ED" w:rsidRPr="00084291">
        <w:rPr>
          <w:lang w:val="uk-UA"/>
        </w:rPr>
        <w:t xml:space="preserve"> </w:t>
      </w:r>
      <w:r w:rsidR="00276B38" w:rsidRPr="00084291">
        <w:rPr>
          <w:lang w:val="uk-UA"/>
        </w:rPr>
        <w:t>т</w:t>
      </w:r>
      <w:r w:rsidRPr="00084291">
        <w:rPr>
          <w:lang w:val="uk-UA"/>
        </w:rPr>
        <w:t>ворчих</w:t>
      </w:r>
      <w:r w:rsidR="00EE72ED" w:rsidRPr="00084291">
        <w:rPr>
          <w:lang w:val="uk-UA"/>
        </w:rPr>
        <w:t xml:space="preserve"> </w:t>
      </w:r>
      <w:r w:rsidRPr="00084291">
        <w:rPr>
          <w:lang w:val="uk-UA"/>
        </w:rPr>
        <w:t>здібностей</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може</w:t>
      </w:r>
      <w:r w:rsidR="00EE72ED" w:rsidRPr="00084291">
        <w:rPr>
          <w:lang w:val="uk-UA"/>
        </w:rPr>
        <w:t xml:space="preserve"> </w:t>
      </w:r>
      <w:r w:rsidRPr="00084291">
        <w:rPr>
          <w:lang w:val="uk-UA"/>
        </w:rPr>
        <w:t>здійснюватися</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творчій</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спеціально</w:t>
      </w:r>
      <w:r w:rsidR="00EE72ED" w:rsidRPr="00084291">
        <w:rPr>
          <w:lang w:val="uk-UA"/>
        </w:rPr>
        <w:t xml:space="preserve"> </w:t>
      </w:r>
      <w:r w:rsidRPr="00084291">
        <w:rPr>
          <w:lang w:val="uk-UA"/>
        </w:rPr>
        <w:t>організовуваній</w:t>
      </w:r>
      <w:r w:rsidR="00EE72ED" w:rsidRPr="00084291">
        <w:rPr>
          <w:lang w:val="uk-UA"/>
        </w:rPr>
        <w:t xml:space="preserve"> </w:t>
      </w:r>
      <w:r w:rsidRPr="00084291">
        <w:rPr>
          <w:lang w:val="uk-UA"/>
        </w:rPr>
        <w:t>вчителем</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навчання.</w:t>
      </w:r>
    </w:p>
    <w:p w:rsidR="00EE72ED" w:rsidRPr="00084291" w:rsidRDefault="005B20D4" w:rsidP="00EE72ED">
      <w:pPr>
        <w:pStyle w:val="af7"/>
        <w:rPr>
          <w:lang w:val="uk-UA"/>
        </w:rPr>
      </w:pPr>
      <w:r w:rsidRPr="00084291">
        <w:rPr>
          <w:lang w:val="uk-UA"/>
        </w:rPr>
        <w:t>Велике</w:t>
      </w:r>
      <w:r w:rsidR="00EE72ED" w:rsidRPr="00084291">
        <w:rPr>
          <w:lang w:val="uk-UA"/>
        </w:rPr>
        <w:t xml:space="preserve"> </w:t>
      </w:r>
      <w:r w:rsidRPr="00084291">
        <w:rPr>
          <w:lang w:val="uk-UA"/>
        </w:rPr>
        <w:t>значення</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теорії</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практики</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виховання</w:t>
      </w:r>
      <w:r w:rsidR="00EE72ED" w:rsidRPr="00084291">
        <w:rPr>
          <w:lang w:val="uk-UA"/>
        </w:rPr>
        <w:t xml:space="preserve"> </w:t>
      </w:r>
      <w:r w:rsidRPr="00084291">
        <w:rPr>
          <w:lang w:val="uk-UA"/>
        </w:rPr>
        <w:t>підростаючого</w:t>
      </w:r>
      <w:r w:rsidR="00EE72ED" w:rsidRPr="00084291">
        <w:rPr>
          <w:lang w:val="uk-UA"/>
        </w:rPr>
        <w:t xml:space="preserve"> </w:t>
      </w:r>
      <w:r w:rsidRPr="00084291">
        <w:rPr>
          <w:lang w:val="uk-UA"/>
        </w:rPr>
        <w:t>покоління</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діалектико — матеаріалістична</w:t>
      </w:r>
      <w:r w:rsidR="00EE72ED" w:rsidRPr="00084291">
        <w:rPr>
          <w:lang w:val="uk-UA"/>
        </w:rPr>
        <w:t xml:space="preserve"> </w:t>
      </w:r>
      <w:r w:rsidRPr="00084291">
        <w:rPr>
          <w:lang w:val="uk-UA"/>
        </w:rPr>
        <w:t>концепція</w:t>
      </w:r>
      <w:r w:rsidR="00EE72ED" w:rsidRPr="00084291">
        <w:rPr>
          <w:lang w:val="uk-UA"/>
        </w:rPr>
        <w:t xml:space="preserve"> </w:t>
      </w:r>
      <w:r w:rsidRPr="00084291">
        <w:rPr>
          <w:lang w:val="uk-UA"/>
        </w:rPr>
        <w:t>детермінованості</w:t>
      </w:r>
      <w:r w:rsidR="00EE72ED" w:rsidRPr="00084291">
        <w:rPr>
          <w:lang w:val="uk-UA"/>
        </w:rPr>
        <w:t xml:space="preserve"> </w:t>
      </w:r>
      <w:r w:rsidRPr="00084291">
        <w:rPr>
          <w:lang w:val="uk-UA"/>
        </w:rPr>
        <w:t>психічного</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людини,</w:t>
      </w:r>
      <w:r w:rsidR="00EE72ED" w:rsidRPr="00084291">
        <w:rPr>
          <w:lang w:val="uk-UA"/>
        </w:rPr>
        <w:t xml:space="preserve"> </w:t>
      </w:r>
      <w:r w:rsidRPr="00084291">
        <w:rPr>
          <w:lang w:val="uk-UA"/>
        </w:rPr>
        <w:t>згідно</w:t>
      </w:r>
      <w:r w:rsidR="00EE72ED" w:rsidRPr="00084291">
        <w:rPr>
          <w:lang w:val="uk-UA"/>
        </w:rPr>
        <w:t xml:space="preserve"> </w:t>
      </w:r>
      <w:r w:rsidRPr="00084291">
        <w:rPr>
          <w:lang w:val="uk-UA"/>
        </w:rPr>
        <w:t>якої</w:t>
      </w:r>
      <w:r w:rsidR="00EE72ED" w:rsidRPr="00084291">
        <w:rPr>
          <w:lang w:val="uk-UA"/>
        </w:rPr>
        <w:t xml:space="preserve"> </w:t>
      </w:r>
      <w:r w:rsidRPr="00084291">
        <w:rPr>
          <w:lang w:val="uk-UA"/>
        </w:rPr>
        <w:t>всі</w:t>
      </w:r>
      <w:r w:rsidR="00EE72ED" w:rsidRPr="00084291">
        <w:rPr>
          <w:lang w:val="uk-UA"/>
        </w:rPr>
        <w:t xml:space="preserve"> </w:t>
      </w:r>
      <w:r w:rsidRPr="00084291">
        <w:rPr>
          <w:lang w:val="uk-UA"/>
        </w:rPr>
        <w:t>зовнішні</w:t>
      </w:r>
      <w:r w:rsidR="00EE72ED" w:rsidRPr="00084291">
        <w:rPr>
          <w:lang w:val="uk-UA"/>
        </w:rPr>
        <w:t xml:space="preserve"> </w:t>
      </w:r>
      <w:r w:rsidRPr="00084291">
        <w:rPr>
          <w:lang w:val="uk-UA"/>
        </w:rPr>
        <w:t>впливи</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визначають</w:t>
      </w:r>
      <w:r w:rsidR="00EE72ED" w:rsidRPr="00084291">
        <w:rPr>
          <w:lang w:val="uk-UA"/>
        </w:rPr>
        <w:t xml:space="preserve"> </w:t>
      </w:r>
      <w:r w:rsidRPr="00084291">
        <w:rPr>
          <w:lang w:val="uk-UA"/>
        </w:rPr>
        <w:t>результати</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переломлюючись</w:t>
      </w:r>
      <w:r w:rsidR="00EE72ED" w:rsidRPr="00084291">
        <w:rPr>
          <w:lang w:val="uk-UA"/>
        </w:rPr>
        <w:t xml:space="preserve"> </w:t>
      </w:r>
      <w:r w:rsidRPr="00084291">
        <w:rPr>
          <w:lang w:val="uk-UA"/>
        </w:rPr>
        <w:t>через</w:t>
      </w:r>
      <w:r w:rsidR="00EE72ED" w:rsidRPr="00084291">
        <w:rPr>
          <w:lang w:val="uk-UA"/>
        </w:rPr>
        <w:t xml:space="preserve"> </w:t>
      </w:r>
      <w:r w:rsidRPr="00084291">
        <w:rPr>
          <w:lang w:val="uk-UA"/>
        </w:rPr>
        <w:t>внутрішні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через</w:t>
      </w:r>
      <w:r w:rsidR="00EE72ED" w:rsidRPr="00084291">
        <w:rPr>
          <w:lang w:val="uk-UA"/>
        </w:rPr>
        <w:t xml:space="preserve"> </w:t>
      </w:r>
      <w:r w:rsidRPr="00084291">
        <w:rPr>
          <w:lang w:val="uk-UA"/>
        </w:rPr>
        <w:t>психічний</w:t>
      </w:r>
      <w:r w:rsidR="00EE72ED" w:rsidRPr="00084291">
        <w:rPr>
          <w:lang w:val="uk-UA"/>
        </w:rPr>
        <w:t xml:space="preserve"> </w:t>
      </w:r>
      <w:r w:rsidRPr="00084291">
        <w:rPr>
          <w:lang w:val="uk-UA"/>
        </w:rPr>
        <w:t>стан</w:t>
      </w:r>
      <w:r w:rsidR="00EE72ED" w:rsidRPr="00084291">
        <w:rPr>
          <w:lang w:val="uk-UA"/>
        </w:rPr>
        <w:t xml:space="preserve"> </w:t>
      </w:r>
      <w:r w:rsidRPr="00084291">
        <w:rPr>
          <w:lang w:val="uk-UA"/>
        </w:rPr>
        <w:t>суб'єкта,</w:t>
      </w:r>
      <w:r w:rsidR="00EE72ED" w:rsidRPr="00084291">
        <w:rPr>
          <w:lang w:val="uk-UA"/>
        </w:rPr>
        <w:t xml:space="preserve"> </w:t>
      </w:r>
      <w:r w:rsidRPr="00084291">
        <w:rPr>
          <w:lang w:val="uk-UA"/>
        </w:rPr>
        <w:t>через</w:t>
      </w:r>
      <w:r w:rsidR="00EE72ED" w:rsidRPr="00084291">
        <w:rPr>
          <w:lang w:val="uk-UA"/>
        </w:rPr>
        <w:t xml:space="preserve"> </w:t>
      </w:r>
      <w:r w:rsidRPr="00084291">
        <w:rPr>
          <w:lang w:val="uk-UA"/>
        </w:rPr>
        <w:t>стан</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думок</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почуттів.</w:t>
      </w:r>
    </w:p>
    <w:p w:rsidR="00EE72ED" w:rsidRPr="00084291" w:rsidRDefault="005B20D4" w:rsidP="00EE72ED">
      <w:pPr>
        <w:pStyle w:val="af7"/>
        <w:rPr>
          <w:lang w:val="uk-UA"/>
        </w:rPr>
      </w:pPr>
      <w:r w:rsidRPr="00084291">
        <w:rPr>
          <w:lang w:val="uk-UA"/>
        </w:rPr>
        <w:t>Положення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відношення</w:t>
      </w:r>
      <w:r w:rsidR="00EE72ED" w:rsidRPr="00084291">
        <w:rPr>
          <w:lang w:val="uk-UA"/>
        </w:rPr>
        <w:t xml:space="preserve"> </w:t>
      </w:r>
      <w:r w:rsidRPr="00084291">
        <w:rPr>
          <w:lang w:val="uk-UA"/>
        </w:rPr>
        <w:t>зовнішніх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внутр</w:t>
      </w:r>
      <w:r w:rsidR="00D13E04">
        <w:rPr>
          <w:lang w:val="uk-UA"/>
        </w:rPr>
        <w:t>і</w:t>
      </w:r>
      <w:r w:rsidRPr="00084291">
        <w:rPr>
          <w:lang w:val="uk-UA"/>
        </w:rPr>
        <w:t>шніх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психічного</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особистості</w:t>
      </w:r>
      <w:r w:rsidR="00EE72ED" w:rsidRPr="00084291">
        <w:rPr>
          <w:lang w:val="uk-UA"/>
        </w:rPr>
        <w:t xml:space="preserve"> </w:t>
      </w:r>
      <w:r w:rsidRPr="00084291">
        <w:rPr>
          <w:lang w:val="uk-UA"/>
        </w:rPr>
        <w:t>допомагає</w:t>
      </w:r>
      <w:r w:rsidR="00EE72ED" w:rsidRPr="00084291">
        <w:rPr>
          <w:lang w:val="uk-UA"/>
        </w:rPr>
        <w:t xml:space="preserve"> </w:t>
      </w:r>
      <w:r w:rsidRPr="00084291">
        <w:rPr>
          <w:lang w:val="uk-UA"/>
        </w:rPr>
        <w:t>зрозуміти,</w:t>
      </w:r>
      <w:r w:rsidR="00EE72ED" w:rsidRPr="00084291">
        <w:rPr>
          <w:lang w:val="uk-UA"/>
        </w:rPr>
        <w:t xml:space="preserve"> </w:t>
      </w:r>
      <w:r w:rsidRPr="00084291">
        <w:rPr>
          <w:lang w:val="uk-UA"/>
        </w:rPr>
        <w:t>чому</w:t>
      </w:r>
      <w:r w:rsidR="00EE72ED" w:rsidRPr="00084291">
        <w:rPr>
          <w:lang w:val="uk-UA"/>
        </w:rPr>
        <w:t xml:space="preserve"> </w:t>
      </w:r>
      <w:r w:rsidRPr="00084291">
        <w:rPr>
          <w:lang w:val="uk-UA"/>
        </w:rPr>
        <w:t>одна</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таж</w:t>
      </w:r>
      <w:r w:rsidR="00EE72ED" w:rsidRPr="00084291">
        <w:rPr>
          <w:lang w:val="uk-UA"/>
        </w:rPr>
        <w:t xml:space="preserve"> </w:t>
      </w:r>
      <w:r w:rsidRPr="00084291">
        <w:rPr>
          <w:lang w:val="uk-UA"/>
        </w:rPr>
        <w:t>педагогічна</w:t>
      </w:r>
      <w:r w:rsidR="00EE72ED" w:rsidRPr="00084291">
        <w:rPr>
          <w:lang w:val="uk-UA"/>
        </w:rPr>
        <w:t xml:space="preserve"> </w:t>
      </w:r>
      <w:r w:rsidRPr="00084291">
        <w:rPr>
          <w:lang w:val="uk-UA"/>
        </w:rPr>
        <w:t>дія</w:t>
      </w:r>
      <w:r w:rsidR="00EE72ED" w:rsidRPr="00084291">
        <w:rPr>
          <w:lang w:val="uk-UA"/>
        </w:rPr>
        <w:t xml:space="preserve"> </w:t>
      </w:r>
      <w:r w:rsidRPr="00084291">
        <w:rPr>
          <w:lang w:val="uk-UA"/>
        </w:rPr>
        <w:t>(зовнішня</w:t>
      </w:r>
      <w:r w:rsidR="00EE72ED" w:rsidRPr="00084291">
        <w:rPr>
          <w:lang w:val="uk-UA"/>
        </w:rPr>
        <w:t xml:space="preserve"> </w:t>
      </w:r>
      <w:r w:rsidRPr="00084291">
        <w:rPr>
          <w:lang w:val="uk-UA"/>
        </w:rPr>
        <w:t>умова),</w:t>
      </w:r>
      <w:r w:rsidR="00EE72ED" w:rsidRPr="00084291">
        <w:rPr>
          <w:lang w:val="uk-UA"/>
        </w:rPr>
        <w:t xml:space="preserve"> </w:t>
      </w:r>
      <w:r w:rsidRPr="00084291">
        <w:rPr>
          <w:lang w:val="uk-UA"/>
        </w:rPr>
        <w:t>наприклад</w:t>
      </w:r>
      <w:r w:rsidR="00EE72ED" w:rsidRPr="00084291">
        <w:rPr>
          <w:lang w:val="uk-UA"/>
        </w:rPr>
        <w:t xml:space="preserve"> </w:t>
      </w:r>
      <w:r w:rsidRPr="00084291">
        <w:rPr>
          <w:lang w:val="uk-UA"/>
        </w:rPr>
        <w:t>пояснення</w:t>
      </w:r>
      <w:r w:rsidR="00EE72ED" w:rsidRPr="00084291">
        <w:rPr>
          <w:lang w:val="uk-UA"/>
        </w:rPr>
        <w:t xml:space="preserve"> </w:t>
      </w:r>
      <w:r w:rsidRPr="00084291">
        <w:rPr>
          <w:lang w:val="uk-UA"/>
        </w:rPr>
        <w:t>вчителя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уроці,</w:t>
      </w:r>
      <w:r w:rsidR="00EE72ED" w:rsidRPr="00084291">
        <w:rPr>
          <w:lang w:val="uk-UA"/>
        </w:rPr>
        <w:t xml:space="preserve"> </w:t>
      </w:r>
      <w:r w:rsidRPr="00084291">
        <w:rPr>
          <w:lang w:val="uk-UA"/>
        </w:rPr>
        <w:t>дає</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такі</w:t>
      </w:r>
      <w:r w:rsidR="00EE72ED" w:rsidRPr="00084291">
        <w:rPr>
          <w:lang w:val="uk-UA"/>
        </w:rPr>
        <w:t xml:space="preserve"> </w:t>
      </w:r>
      <w:r w:rsidRPr="00084291">
        <w:rPr>
          <w:lang w:val="uk-UA"/>
        </w:rPr>
        <w:t>різні</w:t>
      </w:r>
      <w:r w:rsidR="00EE72ED" w:rsidRPr="00084291">
        <w:rPr>
          <w:lang w:val="uk-UA"/>
        </w:rPr>
        <w:t xml:space="preserve"> </w:t>
      </w:r>
      <w:r w:rsidRPr="00084291">
        <w:rPr>
          <w:lang w:val="uk-UA"/>
        </w:rPr>
        <w:t>результати.</w:t>
      </w:r>
      <w:r w:rsidR="00EE72ED" w:rsidRPr="00084291">
        <w:rPr>
          <w:lang w:val="uk-UA"/>
        </w:rPr>
        <w:t xml:space="preserve"> </w:t>
      </w:r>
      <w:r w:rsidRPr="00084291">
        <w:rPr>
          <w:lang w:val="uk-UA"/>
        </w:rPr>
        <w:t>Справа</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внутрішні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кожної</w:t>
      </w:r>
      <w:r w:rsidR="00EE72ED" w:rsidRPr="00084291">
        <w:rPr>
          <w:lang w:val="uk-UA"/>
        </w:rPr>
        <w:t xml:space="preserve"> </w:t>
      </w:r>
      <w:r w:rsidRPr="00084291">
        <w:rPr>
          <w:lang w:val="uk-UA"/>
        </w:rPr>
        <w:t>дитини</w:t>
      </w:r>
      <w:r w:rsidR="00EE72ED" w:rsidRPr="00084291">
        <w:rPr>
          <w:lang w:val="uk-UA"/>
        </w:rPr>
        <w:t xml:space="preserve"> </w:t>
      </w:r>
      <w:r w:rsidRPr="00084291">
        <w:rPr>
          <w:lang w:val="uk-UA"/>
        </w:rPr>
        <w:t>дуже</w:t>
      </w:r>
      <w:r w:rsidR="00EE72ED" w:rsidRPr="00084291">
        <w:rPr>
          <w:lang w:val="uk-UA"/>
        </w:rPr>
        <w:t xml:space="preserve"> </w:t>
      </w:r>
      <w:r w:rsidRPr="00084291">
        <w:rPr>
          <w:lang w:val="uk-UA"/>
        </w:rPr>
        <w:t>індивідуальні.</w:t>
      </w:r>
      <w:r w:rsidR="00EE72ED" w:rsidRPr="00084291">
        <w:rPr>
          <w:lang w:val="uk-UA"/>
        </w:rPr>
        <w:t xml:space="preserve"> </w:t>
      </w:r>
      <w:r w:rsidRPr="00084291">
        <w:rPr>
          <w:lang w:val="uk-UA"/>
        </w:rPr>
        <w:t>Таким</w:t>
      </w:r>
      <w:r w:rsidR="00EE72ED" w:rsidRPr="00084291">
        <w:rPr>
          <w:lang w:val="uk-UA"/>
        </w:rPr>
        <w:t xml:space="preserve"> </w:t>
      </w:r>
      <w:r w:rsidRPr="00084291">
        <w:rPr>
          <w:lang w:val="uk-UA"/>
        </w:rPr>
        <w:t>чином,</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отримати</w:t>
      </w:r>
      <w:r w:rsidR="00EE72ED" w:rsidRPr="00084291">
        <w:rPr>
          <w:lang w:val="uk-UA"/>
        </w:rPr>
        <w:t xml:space="preserve"> </w:t>
      </w:r>
      <w:r w:rsidRPr="00084291">
        <w:rPr>
          <w:lang w:val="uk-UA"/>
        </w:rPr>
        <w:t>адекватні</w:t>
      </w:r>
      <w:r w:rsidR="00EE72ED" w:rsidRPr="00084291">
        <w:rPr>
          <w:lang w:val="uk-UA"/>
        </w:rPr>
        <w:t xml:space="preserve"> </w:t>
      </w:r>
      <w:r w:rsidRPr="00084291">
        <w:rPr>
          <w:lang w:val="uk-UA"/>
        </w:rPr>
        <w:t>результати,</w:t>
      </w:r>
      <w:r w:rsidR="00EE72ED" w:rsidRPr="00084291">
        <w:rPr>
          <w:lang w:val="uk-UA"/>
        </w:rPr>
        <w:t xml:space="preserve"> </w:t>
      </w:r>
      <w:r w:rsidRPr="00084291">
        <w:rPr>
          <w:lang w:val="uk-UA"/>
        </w:rPr>
        <w:t>педагог</w:t>
      </w:r>
      <w:r w:rsidR="00EE72ED" w:rsidRPr="00084291">
        <w:rPr>
          <w:lang w:val="uk-UA"/>
        </w:rPr>
        <w:t xml:space="preserve"> </w:t>
      </w:r>
      <w:r w:rsidRPr="00084291">
        <w:rPr>
          <w:lang w:val="uk-UA"/>
        </w:rPr>
        <w:t>повинен</w:t>
      </w:r>
      <w:r w:rsidR="00EE72ED" w:rsidRPr="00084291">
        <w:rPr>
          <w:lang w:val="uk-UA"/>
        </w:rPr>
        <w:t xml:space="preserve"> </w:t>
      </w:r>
      <w:r w:rsidRPr="00084291">
        <w:rPr>
          <w:lang w:val="uk-UA"/>
        </w:rPr>
        <w:t>потурбуватися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створення</w:t>
      </w:r>
      <w:r w:rsidR="00EE72ED" w:rsidRPr="00084291">
        <w:rPr>
          <w:lang w:val="uk-UA"/>
        </w:rPr>
        <w:t xml:space="preserve"> </w:t>
      </w:r>
      <w:r w:rsidRPr="00084291">
        <w:rPr>
          <w:lang w:val="uk-UA"/>
        </w:rPr>
        <w:t>відповідних</w:t>
      </w:r>
      <w:r w:rsidR="00EE72ED" w:rsidRPr="00084291">
        <w:rPr>
          <w:lang w:val="uk-UA"/>
        </w:rPr>
        <w:t xml:space="preserve"> </w:t>
      </w:r>
      <w:r w:rsidRPr="00084291">
        <w:rPr>
          <w:lang w:val="uk-UA"/>
        </w:rPr>
        <w:t>внутрішніх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всіх</w:t>
      </w:r>
      <w:r w:rsidR="00EE72ED" w:rsidRPr="00084291">
        <w:rPr>
          <w:lang w:val="uk-UA"/>
        </w:rPr>
        <w:t xml:space="preserve"> </w:t>
      </w:r>
      <w:r w:rsidRPr="00084291">
        <w:rPr>
          <w:lang w:val="uk-UA"/>
        </w:rPr>
        <w:t>учнів.</w:t>
      </w:r>
    </w:p>
    <w:p w:rsidR="00EE72ED" w:rsidRPr="00084291" w:rsidRDefault="005B20D4" w:rsidP="00EE72ED">
      <w:pPr>
        <w:pStyle w:val="af7"/>
        <w:rPr>
          <w:lang w:val="uk-UA"/>
        </w:rPr>
      </w:pPr>
      <w:r w:rsidRPr="00084291">
        <w:rPr>
          <w:lang w:val="uk-UA"/>
        </w:rPr>
        <w:t>Що ж розуміють</w:t>
      </w:r>
      <w:r w:rsidR="00EE72ED" w:rsidRPr="00084291">
        <w:rPr>
          <w:lang w:val="uk-UA"/>
        </w:rPr>
        <w:t xml:space="preserve"> </w:t>
      </w:r>
      <w:r w:rsidRPr="00084291">
        <w:rPr>
          <w:lang w:val="uk-UA"/>
        </w:rPr>
        <w:t>психологи</w:t>
      </w:r>
      <w:r w:rsidR="00EE72ED" w:rsidRPr="00084291">
        <w:rPr>
          <w:lang w:val="uk-UA"/>
        </w:rPr>
        <w:t xml:space="preserve"> </w:t>
      </w:r>
      <w:r w:rsidRPr="00084291">
        <w:rPr>
          <w:lang w:val="uk-UA"/>
        </w:rPr>
        <w:t>під</w:t>
      </w:r>
      <w:r w:rsidR="00EE72ED" w:rsidRPr="00084291">
        <w:rPr>
          <w:lang w:val="uk-UA"/>
        </w:rPr>
        <w:t xml:space="preserve"> </w:t>
      </w:r>
      <w:r w:rsidRPr="00084291">
        <w:rPr>
          <w:lang w:val="uk-UA"/>
        </w:rPr>
        <w:t>внутрішніми</w:t>
      </w:r>
      <w:r w:rsidR="00EE72ED" w:rsidRPr="00084291">
        <w:rPr>
          <w:lang w:val="uk-UA"/>
        </w:rPr>
        <w:t xml:space="preserve"> </w:t>
      </w:r>
      <w:r w:rsidRPr="00084291">
        <w:rPr>
          <w:lang w:val="uk-UA"/>
        </w:rPr>
        <w:t>умовами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кожному</w:t>
      </w:r>
      <w:r w:rsidR="00EE72ED" w:rsidRPr="00084291">
        <w:rPr>
          <w:lang w:val="uk-UA"/>
        </w:rPr>
        <w:t xml:space="preserve"> </w:t>
      </w:r>
      <w:r w:rsidRPr="00084291">
        <w:rPr>
          <w:lang w:val="uk-UA"/>
        </w:rPr>
        <w:t>конкретному</w:t>
      </w:r>
      <w:r w:rsidR="00EE72ED" w:rsidRPr="00084291">
        <w:rPr>
          <w:lang w:val="uk-UA"/>
        </w:rPr>
        <w:t xml:space="preserve"> </w:t>
      </w:r>
      <w:r w:rsidRPr="00084291">
        <w:rPr>
          <w:lang w:val="uk-UA"/>
        </w:rPr>
        <w:t>випадку</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число</w:t>
      </w:r>
      <w:r w:rsidR="00EE72ED" w:rsidRPr="00084291">
        <w:rPr>
          <w:lang w:val="uk-UA"/>
        </w:rPr>
        <w:t xml:space="preserve"> </w:t>
      </w:r>
      <w:r w:rsidRPr="00084291">
        <w:rPr>
          <w:lang w:val="uk-UA"/>
        </w:rPr>
        <w:t>внутрішніх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як</w:t>
      </w:r>
      <w:r w:rsidR="00276B38" w:rsidRPr="00084291">
        <w:rPr>
          <w:lang w:val="uk-UA"/>
        </w:rPr>
        <w:t xml:space="preserve"> </w:t>
      </w:r>
      <w:r w:rsidRPr="00084291">
        <w:rPr>
          <w:lang w:val="uk-UA"/>
        </w:rPr>
        <w:t>пізнавальної</w:t>
      </w:r>
      <w:r w:rsidR="00EE72ED" w:rsidRPr="00084291">
        <w:rPr>
          <w:lang w:val="uk-UA"/>
        </w:rPr>
        <w:t xml:space="preserve"> </w:t>
      </w:r>
      <w:r w:rsidRPr="00084291">
        <w:rPr>
          <w:lang w:val="uk-UA"/>
        </w:rPr>
        <w:t>теоретичної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людини</w:t>
      </w:r>
      <w:r w:rsidR="00EE72ED" w:rsidRPr="00084291">
        <w:rPr>
          <w:lang w:val="uk-UA"/>
        </w:rPr>
        <w:t xml:space="preserve"> </w:t>
      </w:r>
      <w:r w:rsidRPr="00084291">
        <w:rPr>
          <w:lang w:val="uk-UA"/>
        </w:rPr>
        <w:t>входять</w:t>
      </w:r>
      <w:r w:rsidR="00EE72ED" w:rsidRPr="00084291">
        <w:rPr>
          <w:lang w:val="uk-UA"/>
        </w:rPr>
        <w:t xml:space="preserve"> </w:t>
      </w:r>
      <w:r w:rsidRPr="00084291">
        <w:rPr>
          <w:lang w:val="uk-UA"/>
        </w:rPr>
        <w:t>особливості</w:t>
      </w:r>
      <w:r w:rsidR="00EE72ED" w:rsidRPr="00084291">
        <w:rPr>
          <w:lang w:val="uk-UA"/>
        </w:rPr>
        <w:t xml:space="preserve"> </w:t>
      </w:r>
      <w:r w:rsidRPr="00084291">
        <w:rPr>
          <w:lang w:val="uk-UA"/>
        </w:rPr>
        <w:t>мислячого</w:t>
      </w:r>
      <w:r w:rsidR="00EE72ED" w:rsidRPr="00084291">
        <w:rPr>
          <w:lang w:val="uk-UA"/>
        </w:rPr>
        <w:t xml:space="preserve"> </w:t>
      </w:r>
      <w:r w:rsidRPr="00084291">
        <w:rPr>
          <w:lang w:val="uk-UA"/>
        </w:rPr>
        <w:t>суб'єкта,</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мотивація,</w:t>
      </w:r>
      <w:r w:rsidR="00EE72ED" w:rsidRPr="00084291">
        <w:rPr>
          <w:lang w:val="uk-UA"/>
        </w:rPr>
        <w:t xml:space="preserve"> </w:t>
      </w:r>
      <w:r w:rsidRPr="00084291">
        <w:rPr>
          <w:lang w:val="uk-UA"/>
        </w:rPr>
        <w:t>виражена</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чи</w:t>
      </w:r>
      <w:r w:rsidR="00EE72ED" w:rsidRPr="00084291">
        <w:rPr>
          <w:lang w:val="uk-UA"/>
        </w:rPr>
        <w:t xml:space="preserve"> </w:t>
      </w:r>
      <w:r w:rsidRPr="00084291">
        <w:rPr>
          <w:lang w:val="uk-UA"/>
        </w:rPr>
        <w:t>іншому</w:t>
      </w:r>
      <w:r w:rsidR="00EE72ED" w:rsidRPr="00084291">
        <w:rPr>
          <w:lang w:val="uk-UA"/>
        </w:rPr>
        <w:t xml:space="preserve"> </w:t>
      </w:r>
      <w:r w:rsidRPr="00084291">
        <w:rPr>
          <w:lang w:val="uk-UA"/>
        </w:rPr>
        <w:t>відношенні</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установки,</w:t>
      </w:r>
      <w:r w:rsidR="00EE72ED" w:rsidRPr="00084291">
        <w:rPr>
          <w:lang w:val="uk-UA"/>
        </w:rPr>
        <w:t xml:space="preserve"> </w:t>
      </w:r>
      <w:r w:rsidRPr="00084291">
        <w:rPr>
          <w:lang w:val="uk-UA"/>
        </w:rPr>
        <w:t>минулий</w:t>
      </w:r>
      <w:r w:rsidR="00EE72ED" w:rsidRPr="00084291">
        <w:rPr>
          <w:lang w:val="uk-UA"/>
        </w:rPr>
        <w:t xml:space="preserve"> </w:t>
      </w:r>
      <w:r w:rsidRPr="00084291">
        <w:rPr>
          <w:lang w:val="uk-UA"/>
        </w:rPr>
        <w:t>досвід</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набуті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здібності.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якості</w:t>
      </w:r>
      <w:r w:rsidR="00EE72ED" w:rsidRPr="00084291">
        <w:rPr>
          <w:lang w:val="uk-UA"/>
        </w:rPr>
        <w:t xml:space="preserve"> </w:t>
      </w:r>
      <w:r w:rsidRPr="00084291">
        <w:rPr>
          <w:lang w:val="uk-UA"/>
        </w:rPr>
        <w:t>внутрішніх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виділяються</w:t>
      </w:r>
      <w:r w:rsidR="00EE72ED" w:rsidRPr="00084291">
        <w:rPr>
          <w:lang w:val="uk-UA"/>
        </w:rPr>
        <w:t xml:space="preserve"> </w:t>
      </w:r>
      <w:r w:rsidRPr="00084291">
        <w:rPr>
          <w:lang w:val="uk-UA"/>
        </w:rPr>
        <w:t>відповідна</w:t>
      </w:r>
      <w:r w:rsidR="00EE72ED" w:rsidRPr="00084291">
        <w:rPr>
          <w:lang w:val="uk-UA"/>
        </w:rPr>
        <w:t xml:space="preserve"> </w:t>
      </w:r>
      <w:r w:rsidRPr="00084291">
        <w:rPr>
          <w:lang w:val="uk-UA"/>
        </w:rPr>
        <w:t>просунутість</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логічній</w:t>
      </w:r>
      <w:r w:rsidR="00EE72ED" w:rsidRPr="00084291">
        <w:rPr>
          <w:lang w:val="uk-UA"/>
        </w:rPr>
        <w:t xml:space="preserve"> </w:t>
      </w:r>
      <w:r w:rsidRPr="00084291">
        <w:rPr>
          <w:lang w:val="uk-UA"/>
        </w:rPr>
        <w:t>стрій,</w:t>
      </w:r>
      <w:r w:rsidR="00EE72ED" w:rsidRPr="00084291">
        <w:rPr>
          <w:lang w:val="uk-UA"/>
        </w:rPr>
        <w:t xml:space="preserve"> </w:t>
      </w:r>
      <w:r w:rsidRPr="00084291">
        <w:rPr>
          <w:lang w:val="uk-UA"/>
        </w:rPr>
        <w:t>який</w:t>
      </w:r>
      <w:r w:rsidR="00EE72ED" w:rsidRPr="00084291">
        <w:rPr>
          <w:lang w:val="uk-UA"/>
        </w:rPr>
        <w:t xml:space="preserve"> </w:t>
      </w:r>
      <w:r w:rsidRPr="00084291">
        <w:rPr>
          <w:lang w:val="uk-UA"/>
        </w:rPr>
        <w:t>формується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освоєння</w:t>
      </w:r>
      <w:r w:rsidR="00EE72ED" w:rsidRPr="00084291">
        <w:rPr>
          <w:lang w:val="uk-UA"/>
        </w:rPr>
        <w:t xml:space="preserve"> </w:t>
      </w:r>
      <w:r w:rsidRPr="00084291">
        <w:rPr>
          <w:lang w:val="uk-UA"/>
        </w:rPr>
        <w:t>деякої</w:t>
      </w:r>
      <w:r w:rsidR="00EE72ED" w:rsidRPr="00084291">
        <w:rPr>
          <w:lang w:val="uk-UA"/>
        </w:rPr>
        <w:t xml:space="preserve"> </w:t>
      </w:r>
      <w:r w:rsidRPr="00084291">
        <w:rPr>
          <w:lang w:val="uk-UA"/>
        </w:rPr>
        <w:t>елементарної</w:t>
      </w:r>
      <w:r w:rsidR="00EE72ED" w:rsidRPr="00084291">
        <w:rPr>
          <w:lang w:val="uk-UA"/>
        </w:rPr>
        <w:t xml:space="preserve"> </w:t>
      </w:r>
      <w:r w:rsidRPr="00084291">
        <w:rPr>
          <w:lang w:val="uk-UA"/>
        </w:rPr>
        <w:t>системи</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(під</w:t>
      </w:r>
      <w:r w:rsidR="00EE72ED" w:rsidRPr="00084291">
        <w:rPr>
          <w:lang w:val="uk-UA"/>
        </w:rPr>
        <w:t xml:space="preserve"> </w:t>
      </w:r>
      <w:r w:rsidRPr="00084291">
        <w:rPr>
          <w:lang w:val="uk-UA"/>
        </w:rPr>
        <w:t>впливом</w:t>
      </w:r>
      <w:r w:rsidR="00EE72ED" w:rsidRPr="00084291">
        <w:rPr>
          <w:lang w:val="uk-UA"/>
        </w:rPr>
        <w:t xml:space="preserve"> </w:t>
      </w:r>
      <w:r w:rsidRPr="00084291">
        <w:rPr>
          <w:lang w:val="uk-UA"/>
        </w:rPr>
        <w:t>об'єктивної</w:t>
      </w:r>
      <w:r w:rsidR="00EE72ED" w:rsidRPr="00084291">
        <w:rPr>
          <w:lang w:val="uk-UA"/>
        </w:rPr>
        <w:t xml:space="preserve"> </w:t>
      </w:r>
      <w:r w:rsidRPr="00084291">
        <w:rPr>
          <w:lang w:val="uk-UA"/>
        </w:rPr>
        <w:t>логіки</w:t>
      </w:r>
      <w:r w:rsidR="00EE72ED" w:rsidRPr="00084291">
        <w:rPr>
          <w:lang w:val="uk-UA"/>
        </w:rPr>
        <w:t xml:space="preserve"> </w:t>
      </w:r>
      <w:r w:rsidRPr="00084291">
        <w:rPr>
          <w:lang w:val="uk-UA"/>
        </w:rPr>
        <w:t>предмета</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вивчається)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який</w:t>
      </w:r>
      <w:r w:rsidR="00EE72ED" w:rsidRPr="00084291">
        <w:rPr>
          <w:lang w:val="uk-UA"/>
        </w:rPr>
        <w:t xml:space="preserve"> </w:t>
      </w:r>
      <w:r w:rsidRPr="00084291">
        <w:rPr>
          <w:lang w:val="uk-UA"/>
        </w:rPr>
        <w:t>являється</w:t>
      </w:r>
      <w:r w:rsidR="00EE72ED" w:rsidRPr="00084291">
        <w:rPr>
          <w:lang w:val="uk-UA"/>
        </w:rPr>
        <w:t xml:space="preserve"> </w:t>
      </w:r>
      <w:r w:rsidRPr="00084291">
        <w:rPr>
          <w:lang w:val="uk-UA"/>
        </w:rPr>
        <w:t>необхідною</w:t>
      </w:r>
      <w:r w:rsidR="00EE72ED" w:rsidRPr="00084291">
        <w:rPr>
          <w:lang w:val="uk-UA"/>
        </w:rPr>
        <w:t xml:space="preserve"> </w:t>
      </w:r>
      <w:r w:rsidRPr="00084291">
        <w:rPr>
          <w:lang w:val="uk-UA"/>
        </w:rPr>
        <w:t>передумовою</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освоєння</w:t>
      </w:r>
      <w:r w:rsidR="00EE72ED" w:rsidRPr="00084291">
        <w:rPr>
          <w:lang w:val="uk-UA"/>
        </w:rPr>
        <w:t xml:space="preserve"> </w:t>
      </w:r>
      <w:r w:rsidRPr="00084291">
        <w:rPr>
          <w:lang w:val="uk-UA"/>
        </w:rPr>
        <w:t>системи</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більш</w:t>
      </w:r>
      <w:r w:rsidR="00EE72ED" w:rsidRPr="00084291">
        <w:rPr>
          <w:lang w:val="uk-UA"/>
        </w:rPr>
        <w:t xml:space="preserve"> </w:t>
      </w:r>
      <w:r w:rsidRPr="00084291">
        <w:rPr>
          <w:lang w:val="uk-UA"/>
        </w:rPr>
        <w:t>високого</w:t>
      </w:r>
      <w:r w:rsidR="00EE72ED" w:rsidRPr="00084291">
        <w:rPr>
          <w:lang w:val="uk-UA"/>
        </w:rPr>
        <w:t xml:space="preserve"> </w:t>
      </w:r>
      <w:r w:rsidRPr="00084291">
        <w:rPr>
          <w:lang w:val="uk-UA"/>
        </w:rPr>
        <w:t>порядку.</w:t>
      </w:r>
    </w:p>
    <w:p w:rsidR="00EE72ED" w:rsidRPr="00084291" w:rsidRDefault="005B20D4" w:rsidP="00EE72ED">
      <w:pPr>
        <w:pStyle w:val="af7"/>
        <w:rPr>
          <w:lang w:val="uk-UA"/>
        </w:rPr>
      </w:pPr>
      <w:r w:rsidRPr="00084291">
        <w:rPr>
          <w:lang w:val="uk-UA"/>
        </w:rPr>
        <w:t>На</w:t>
      </w:r>
      <w:r w:rsidR="00EE72ED" w:rsidRPr="00084291">
        <w:rPr>
          <w:lang w:val="uk-UA"/>
        </w:rPr>
        <w:t xml:space="preserve"> </w:t>
      </w:r>
      <w:r w:rsidRPr="00084291">
        <w:rPr>
          <w:lang w:val="uk-UA"/>
        </w:rPr>
        <w:t>думку</w:t>
      </w:r>
      <w:r w:rsidR="00EE72ED" w:rsidRPr="00084291">
        <w:rPr>
          <w:lang w:val="uk-UA"/>
        </w:rPr>
        <w:t xml:space="preserve"> </w:t>
      </w:r>
      <w:r w:rsidRPr="00084291">
        <w:rPr>
          <w:lang w:val="uk-UA"/>
        </w:rPr>
        <w:t>С.Л.</w:t>
      </w:r>
      <w:r w:rsidR="00EE72ED" w:rsidRPr="00084291">
        <w:rPr>
          <w:lang w:val="uk-UA"/>
        </w:rPr>
        <w:t xml:space="preserve"> </w:t>
      </w:r>
      <w:r w:rsidRPr="00084291">
        <w:rPr>
          <w:lang w:val="uk-UA"/>
        </w:rPr>
        <w:t>Рубінштейна,</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педагогіки</w:t>
      </w:r>
      <w:r w:rsidR="00EE72ED" w:rsidRPr="00084291">
        <w:rPr>
          <w:lang w:val="uk-UA"/>
        </w:rPr>
        <w:t xml:space="preserve"> </w:t>
      </w:r>
      <w:r w:rsidRPr="00084291">
        <w:rPr>
          <w:lang w:val="uk-UA"/>
        </w:rPr>
        <w:t>первинне</w:t>
      </w:r>
      <w:r w:rsidR="00EE72ED" w:rsidRPr="00084291">
        <w:rPr>
          <w:lang w:val="uk-UA"/>
        </w:rPr>
        <w:t xml:space="preserve"> </w:t>
      </w:r>
      <w:r w:rsidRPr="00084291">
        <w:rPr>
          <w:lang w:val="uk-UA"/>
        </w:rPr>
        <w:t>значення</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ро</w:t>
      </w:r>
      <w:r w:rsidR="00276B38" w:rsidRPr="00084291">
        <w:rPr>
          <w:lang w:val="uk-UA"/>
        </w:rPr>
        <w:t>зкриття</w:t>
      </w:r>
      <w:r w:rsidR="00EE72ED" w:rsidRPr="00084291">
        <w:rPr>
          <w:lang w:val="uk-UA"/>
        </w:rPr>
        <w:t xml:space="preserve"> </w:t>
      </w:r>
      <w:r w:rsidR="00276B38" w:rsidRPr="00084291">
        <w:rPr>
          <w:lang w:val="uk-UA"/>
        </w:rPr>
        <w:t>закономірностей</w:t>
      </w:r>
      <w:r w:rsidR="00EE72ED" w:rsidRPr="00084291">
        <w:rPr>
          <w:lang w:val="uk-UA"/>
        </w:rPr>
        <w:t xml:space="preserve"> </w:t>
      </w:r>
      <w:r w:rsidR="00276B38" w:rsidRPr="00084291">
        <w:rPr>
          <w:lang w:val="uk-UA"/>
        </w:rPr>
        <w:t>психі</w:t>
      </w:r>
      <w:r w:rsidRPr="00084291">
        <w:rPr>
          <w:lang w:val="uk-UA"/>
        </w:rPr>
        <w:t>чного</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особливо</w:t>
      </w:r>
      <w:r w:rsidR="00EE72ED" w:rsidRPr="00084291">
        <w:rPr>
          <w:lang w:val="uk-UA"/>
        </w:rPr>
        <w:t xml:space="preserve"> </w:t>
      </w:r>
      <w:r w:rsidRPr="00084291">
        <w:rPr>
          <w:lang w:val="uk-UA"/>
        </w:rPr>
        <w:t>закономірностей</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Він</w:t>
      </w:r>
      <w:r w:rsidR="00EE72ED" w:rsidRPr="00084291">
        <w:rPr>
          <w:lang w:val="uk-UA"/>
        </w:rPr>
        <w:t xml:space="preserve"> </w:t>
      </w:r>
      <w:r w:rsidRPr="00084291">
        <w:rPr>
          <w:lang w:val="uk-UA"/>
        </w:rPr>
        <w:t>відзначав,</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знаючи</w:t>
      </w:r>
      <w:r w:rsidR="00EE72ED" w:rsidRPr="00084291">
        <w:rPr>
          <w:lang w:val="uk-UA"/>
        </w:rPr>
        <w:t xml:space="preserve"> </w:t>
      </w:r>
      <w:r w:rsidRPr="00084291">
        <w:rPr>
          <w:lang w:val="uk-UA"/>
        </w:rPr>
        <w:t>закономірно</w:t>
      </w:r>
      <w:r w:rsidR="00276B38" w:rsidRPr="00084291">
        <w:rPr>
          <w:lang w:val="uk-UA"/>
        </w:rPr>
        <w:t>с</w:t>
      </w:r>
      <w:r w:rsidRPr="00084291">
        <w:rPr>
          <w:lang w:val="uk-UA"/>
        </w:rPr>
        <w:t>ті,</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розкриває</w:t>
      </w:r>
      <w:r w:rsidR="00EE72ED" w:rsidRPr="00084291">
        <w:rPr>
          <w:lang w:val="uk-UA"/>
        </w:rPr>
        <w:t xml:space="preserve"> </w:t>
      </w:r>
      <w:r w:rsidRPr="00084291">
        <w:rPr>
          <w:lang w:val="uk-UA"/>
        </w:rPr>
        <w:t>психологічне</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педагог</w:t>
      </w:r>
      <w:r w:rsidR="00EE72ED" w:rsidRPr="00084291">
        <w:rPr>
          <w:lang w:val="uk-UA"/>
        </w:rPr>
        <w:t xml:space="preserve"> </w:t>
      </w:r>
      <w:r w:rsidRPr="00084291">
        <w:rPr>
          <w:lang w:val="uk-UA"/>
        </w:rPr>
        <w:t>зможе</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навчати,</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розвивати,</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повідомляти</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формувати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Можливість</w:t>
      </w:r>
      <w:r w:rsidR="00EE72ED" w:rsidRPr="00084291">
        <w:rPr>
          <w:lang w:val="uk-UA"/>
        </w:rPr>
        <w:t xml:space="preserve"> </w:t>
      </w:r>
      <w:r w:rsidRPr="00084291">
        <w:rPr>
          <w:lang w:val="uk-UA"/>
        </w:rPr>
        <w:t>використання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навчанні</w:t>
      </w:r>
      <w:r w:rsidR="00EE72ED" w:rsidRPr="00084291">
        <w:rPr>
          <w:lang w:val="uk-UA"/>
        </w:rPr>
        <w:t xml:space="preserve"> </w:t>
      </w:r>
      <w:r w:rsidRPr="00084291">
        <w:rPr>
          <w:lang w:val="uk-UA"/>
        </w:rPr>
        <w:t>закономірностей</w:t>
      </w:r>
      <w:r w:rsidR="00EE72ED" w:rsidRPr="00084291">
        <w:rPr>
          <w:lang w:val="uk-UA"/>
        </w:rPr>
        <w:t xml:space="preserve"> </w:t>
      </w:r>
      <w:r w:rsidRPr="00084291">
        <w:rPr>
          <w:lang w:val="uk-UA"/>
        </w:rPr>
        <w:t>мислення</w:t>
      </w:r>
      <w:r w:rsidR="00EE72ED" w:rsidRPr="00084291">
        <w:rPr>
          <w:lang w:val="uk-UA"/>
        </w:rPr>
        <w:t xml:space="preserve"> </w:t>
      </w:r>
      <w:r w:rsidR="00276B38" w:rsidRPr="00084291">
        <w:rPr>
          <w:lang w:val="uk-UA"/>
        </w:rPr>
        <w:t>пояснюється</w:t>
      </w:r>
      <w:r w:rsidR="00EE72ED" w:rsidRPr="00084291">
        <w:rPr>
          <w:lang w:val="uk-UA"/>
        </w:rPr>
        <w:t xml:space="preserve"> </w:t>
      </w:r>
      <w:r w:rsidR="00276B38" w:rsidRPr="00084291">
        <w:rPr>
          <w:lang w:val="uk-UA"/>
        </w:rPr>
        <w:t>тим.</w:t>
      </w:r>
      <w:r w:rsidR="00EE72ED" w:rsidRPr="00084291">
        <w:rPr>
          <w:lang w:val="uk-UA"/>
        </w:rPr>
        <w:t xml:space="preserve"> </w:t>
      </w:r>
      <w:r w:rsidR="00276B38" w:rsidRPr="00084291">
        <w:rPr>
          <w:lang w:val="uk-UA"/>
        </w:rPr>
        <w:t>Що</w:t>
      </w:r>
      <w:r w:rsidR="00EE72ED" w:rsidRPr="00084291">
        <w:rPr>
          <w:lang w:val="uk-UA"/>
        </w:rPr>
        <w:t xml:space="preserve"> </w:t>
      </w:r>
      <w:r w:rsidR="00276B38" w:rsidRPr="00084291">
        <w:rPr>
          <w:lang w:val="uk-UA"/>
        </w:rPr>
        <w:t>закономі</w:t>
      </w:r>
      <w:r w:rsidRPr="00084291">
        <w:rPr>
          <w:lang w:val="uk-UA"/>
        </w:rPr>
        <w:t>р</w:t>
      </w:r>
      <w:r w:rsidR="00416573" w:rsidRPr="00084291">
        <w:rPr>
          <w:lang w:val="uk-UA"/>
        </w:rPr>
        <w:t>н</w:t>
      </w:r>
      <w:r w:rsidRPr="00084291">
        <w:rPr>
          <w:lang w:val="uk-UA"/>
        </w:rPr>
        <w:t>ість</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закономірність</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нови</w:t>
      </w:r>
      <w:r w:rsidR="00416573" w:rsidRPr="00084291">
        <w:rPr>
          <w:lang w:val="uk-UA"/>
        </w:rPr>
        <w:t>х</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основному</w:t>
      </w:r>
      <w:r w:rsidR="00416573" w:rsidRPr="00084291">
        <w:rPr>
          <w:lang w:val="uk-UA"/>
        </w:rPr>
        <w:t xml:space="preserve"> </w:t>
      </w:r>
      <w:r w:rsidRPr="00084291">
        <w:rPr>
          <w:lang w:val="uk-UA"/>
        </w:rPr>
        <w:t>співпадають,</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одночасно</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рухом</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ньому».</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визначення</w:t>
      </w:r>
      <w:r w:rsidR="00276B38" w:rsidRPr="00084291">
        <w:rPr>
          <w:lang w:val="uk-UA"/>
        </w:rPr>
        <w:t xml:space="preserve"> </w:t>
      </w:r>
      <w:r w:rsidRPr="00084291">
        <w:rPr>
          <w:lang w:val="uk-UA"/>
        </w:rPr>
        <w:t>змістовної</w:t>
      </w:r>
      <w:r w:rsidR="00EE72ED" w:rsidRPr="00084291">
        <w:rPr>
          <w:lang w:val="uk-UA"/>
        </w:rPr>
        <w:t xml:space="preserve"> </w:t>
      </w:r>
      <w:r w:rsidRPr="00084291">
        <w:rPr>
          <w:lang w:val="uk-UA"/>
        </w:rPr>
        <w:t>сторони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все</w:t>
      </w:r>
      <w:r w:rsidR="00EE72ED" w:rsidRPr="00084291">
        <w:rPr>
          <w:lang w:val="uk-UA"/>
        </w:rPr>
        <w:t xml:space="preserve"> </w:t>
      </w:r>
      <w:r w:rsidRPr="00084291">
        <w:rPr>
          <w:lang w:val="uk-UA"/>
        </w:rPr>
        <w:t>більше</w:t>
      </w:r>
      <w:r w:rsidR="00276B38" w:rsidRPr="00084291">
        <w:rPr>
          <w:lang w:val="uk-UA"/>
        </w:rPr>
        <w:t xml:space="preserve"> </w:t>
      </w:r>
      <w:r w:rsidR="00416573" w:rsidRPr="00084291">
        <w:rPr>
          <w:lang w:val="uk-UA"/>
        </w:rPr>
        <w:t>утверджується</w:t>
      </w:r>
      <w:r w:rsidR="00EE72ED" w:rsidRPr="00084291">
        <w:rPr>
          <w:lang w:val="uk-UA"/>
        </w:rPr>
        <w:t xml:space="preserve"> </w:t>
      </w:r>
      <w:r w:rsidR="00416573" w:rsidRPr="00084291">
        <w:rPr>
          <w:lang w:val="uk-UA"/>
        </w:rPr>
        <w:t>в</w:t>
      </w:r>
      <w:r w:rsidR="00EE72ED" w:rsidRPr="00084291">
        <w:rPr>
          <w:lang w:val="uk-UA"/>
        </w:rPr>
        <w:t xml:space="preserve"> </w:t>
      </w:r>
      <w:r w:rsidR="00416573" w:rsidRPr="00084291">
        <w:rPr>
          <w:lang w:val="uk-UA"/>
        </w:rPr>
        <w:t>су</w:t>
      </w:r>
      <w:r w:rsidRPr="00084291">
        <w:rPr>
          <w:lang w:val="uk-UA"/>
        </w:rPr>
        <w:t>часній</w:t>
      </w:r>
      <w:r w:rsidR="00EE72ED" w:rsidRPr="00084291">
        <w:rPr>
          <w:lang w:val="uk-UA"/>
        </w:rPr>
        <w:t xml:space="preserve"> </w:t>
      </w:r>
      <w:r w:rsidRPr="00084291">
        <w:rPr>
          <w:lang w:val="uk-UA"/>
        </w:rPr>
        <w:t>психологічній</w:t>
      </w:r>
      <w:r w:rsidR="00EE72ED" w:rsidRPr="00084291">
        <w:rPr>
          <w:lang w:val="uk-UA"/>
        </w:rPr>
        <w:t xml:space="preserve"> </w:t>
      </w:r>
      <w:r w:rsidRPr="00084291">
        <w:rPr>
          <w:lang w:val="uk-UA"/>
        </w:rPr>
        <w:t>науці.</w:t>
      </w:r>
      <w:r w:rsidR="00EE72ED" w:rsidRPr="00084291">
        <w:rPr>
          <w:lang w:val="uk-UA"/>
        </w:rPr>
        <w:t xml:space="preserve"> </w:t>
      </w:r>
      <w:r w:rsidRPr="00084291">
        <w:rPr>
          <w:lang w:val="uk-UA"/>
        </w:rPr>
        <w:t>Сьогодні</w:t>
      </w:r>
      <w:r w:rsidR="00EE72ED" w:rsidRPr="00084291">
        <w:rPr>
          <w:lang w:val="uk-UA"/>
        </w:rPr>
        <w:t xml:space="preserve"> </w:t>
      </w:r>
      <w:r w:rsidRPr="00084291">
        <w:rPr>
          <w:lang w:val="uk-UA"/>
        </w:rPr>
        <w:t>загально</w:t>
      </w:r>
      <w:r w:rsidR="00416573" w:rsidRPr="00084291">
        <w:rPr>
          <w:lang w:val="uk-UA"/>
        </w:rPr>
        <w:t xml:space="preserve"> </w:t>
      </w:r>
      <w:r w:rsidRPr="00084291">
        <w:rPr>
          <w:lang w:val="uk-UA"/>
        </w:rPr>
        <w:t>признаним</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те,</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нероздільні</w:t>
      </w:r>
      <w:r w:rsidR="00EE72ED" w:rsidRPr="00084291">
        <w:rPr>
          <w:lang w:val="uk-UA"/>
        </w:rPr>
        <w:t xml:space="preserve"> </w:t>
      </w:r>
      <w:r w:rsidRPr="00084291">
        <w:rPr>
          <w:lang w:val="uk-UA"/>
        </w:rPr>
        <w:t>одне</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одного.</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цього,</w:t>
      </w:r>
      <w:r w:rsidR="00EE72ED" w:rsidRPr="00084291">
        <w:rPr>
          <w:lang w:val="uk-UA"/>
        </w:rPr>
        <w:t xml:space="preserve"> </w:t>
      </w:r>
      <w:r w:rsidRPr="00084291">
        <w:rPr>
          <w:lang w:val="uk-UA"/>
        </w:rPr>
        <w:t>безпер</w:t>
      </w:r>
      <w:r w:rsidR="00276B38" w:rsidRPr="00084291">
        <w:rPr>
          <w:lang w:val="uk-UA"/>
        </w:rPr>
        <w:t>е</w:t>
      </w:r>
      <w:r w:rsidRPr="00084291">
        <w:rPr>
          <w:lang w:val="uk-UA"/>
        </w:rPr>
        <w:t>чно,</w:t>
      </w:r>
      <w:r w:rsidR="00EE72ED" w:rsidRPr="00084291">
        <w:rPr>
          <w:lang w:val="uk-UA"/>
        </w:rPr>
        <w:t xml:space="preserve"> </w:t>
      </w:r>
      <w:r w:rsidRPr="00084291">
        <w:rPr>
          <w:lang w:val="uk-UA"/>
        </w:rPr>
        <w:t>зовсім</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слідує,</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можна</w:t>
      </w:r>
      <w:r w:rsidR="00EE72ED" w:rsidRPr="00084291">
        <w:rPr>
          <w:lang w:val="uk-UA"/>
        </w:rPr>
        <w:t xml:space="preserve"> </w:t>
      </w:r>
      <w:r w:rsidRPr="00084291">
        <w:rPr>
          <w:lang w:val="uk-UA"/>
        </w:rPr>
        <w:t>звести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до</w:t>
      </w:r>
      <w:r w:rsidR="00EE72ED" w:rsidRPr="00084291">
        <w:rPr>
          <w:lang w:val="uk-UA"/>
        </w:rPr>
        <w:t xml:space="preserve"> </w:t>
      </w:r>
      <w:r w:rsidR="00276B38" w:rsidRPr="00084291">
        <w:rPr>
          <w:lang w:val="uk-UA"/>
        </w:rPr>
        <w:t>функціонуванню</w:t>
      </w:r>
      <w:r w:rsidR="00EE72ED" w:rsidRPr="00084291">
        <w:rPr>
          <w:lang w:val="uk-UA"/>
        </w:rPr>
        <w:t xml:space="preserve"> </w:t>
      </w:r>
      <w:r w:rsidR="00276B38" w:rsidRPr="00084291">
        <w:rPr>
          <w:lang w:val="uk-UA"/>
        </w:rPr>
        <w:t>і</w:t>
      </w:r>
      <w:r w:rsidR="00EE72ED" w:rsidRPr="00084291">
        <w:rPr>
          <w:lang w:val="uk-UA"/>
        </w:rPr>
        <w:t xml:space="preserve"> </w:t>
      </w:r>
      <w:r w:rsidR="00276B38" w:rsidRPr="00084291">
        <w:rPr>
          <w:lang w:val="uk-UA"/>
        </w:rPr>
        <w:t>застосування</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безпер</w:t>
      </w:r>
      <w:r w:rsidR="00276B38" w:rsidRPr="00084291">
        <w:rPr>
          <w:lang w:val="uk-UA"/>
        </w:rPr>
        <w:t>е</w:t>
      </w:r>
      <w:r w:rsidRPr="00084291">
        <w:rPr>
          <w:lang w:val="uk-UA"/>
        </w:rPr>
        <w:t>чно,</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функціонування</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є</w:t>
      </w:r>
      <w:r w:rsidR="00EE72ED" w:rsidRPr="00084291">
        <w:rPr>
          <w:lang w:val="uk-UA"/>
        </w:rPr>
        <w:t xml:space="preserve"> </w:t>
      </w:r>
      <w:r w:rsidRPr="00084291">
        <w:rPr>
          <w:lang w:val="uk-UA"/>
        </w:rPr>
        <w:t>мисленням.</w:t>
      </w:r>
    </w:p>
    <w:p w:rsidR="00EE72ED" w:rsidRPr="00084291" w:rsidRDefault="005B20D4" w:rsidP="00EE72ED">
      <w:pPr>
        <w:pStyle w:val="af7"/>
        <w:rPr>
          <w:lang w:val="uk-UA"/>
        </w:rPr>
      </w:pPr>
      <w:r w:rsidRPr="00084291">
        <w:rPr>
          <w:lang w:val="uk-UA"/>
        </w:rPr>
        <w:t>Теоретичне</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згідно</w:t>
      </w:r>
      <w:r w:rsidR="00EE72ED" w:rsidRPr="00084291">
        <w:rPr>
          <w:lang w:val="uk-UA"/>
        </w:rPr>
        <w:t xml:space="preserve"> </w:t>
      </w:r>
      <w:r w:rsidRPr="00084291">
        <w:rPr>
          <w:lang w:val="uk-UA"/>
        </w:rPr>
        <w:t>якого</w:t>
      </w:r>
      <w:r w:rsidR="00EE72ED" w:rsidRPr="00084291">
        <w:rPr>
          <w:lang w:val="uk-UA"/>
        </w:rPr>
        <w:t xml:space="preserve"> </w:t>
      </w:r>
      <w:r w:rsidRPr="00084291">
        <w:rPr>
          <w:lang w:val="uk-UA"/>
        </w:rPr>
        <w:t>ефективність</w:t>
      </w:r>
      <w:r w:rsidR="00EE72ED" w:rsidRPr="00084291">
        <w:rPr>
          <w:lang w:val="uk-UA"/>
        </w:rPr>
        <w:t xml:space="preserve"> </w:t>
      </w:r>
      <w:r w:rsidRPr="00084291">
        <w:rPr>
          <w:lang w:val="uk-UA"/>
        </w:rPr>
        <w:t>зовнішніх</w:t>
      </w:r>
      <w:r w:rsidR="00EE72ED" w:rsidRPr="00084291">
        <w:rPr>
          <w:lang w:val="uk-UA"/>
        </w:rPr>
        <w:t xml:space="preserve"> </w:t>
      </w:r>
      <w:r w:rsidRPr="00084291">
        <w:rPr>
          <w:lang w:val="uk-UA"/>
        </w:rPr>
        <w:t>впливів</w:t>
      </w:r>
      <w:r w:rsidR="00EE72ED" w:rsidRPr="00084291">
        <w:rPr>
          <w:lang w:val="uk-UA"/>
        </w:rPr>
        <w:t xml:space="preserve"> </w:t>
      </w:r>
      <w:r w:rsidRPr="00084291">
        <w:rPr>
          <w:lang w:val="uk-UA"/>
        </w:rPr>
        <w:t>залежить</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внутрішніх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С.Л. Рубінштейн</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спів</w:t>
      </w:r>
      <w:r w:rsidR="00276B38" w:rsidRPr="00084291">
        <w:rPr>
          <w:lang w:val="uk-UA"/>
        </w:rPr>
        <w:t>робітники</w:t>
      </w:r>
      <w:r w:rsidR="00EE72ED" w:rsidRPr="00084291">
        <w:rPr>
          <w:lang w:val="uk-UA"/>
        </w:rPr>
        <w:t xml:space="preserve"> </w:t>
      </w:r>
      <w:r w:rsidR="00276B38" w:rsidRPr="00084291">
        <w:rPr>
          <w:lang w:val="uk-UA"/>
        </w:rPr>
        <w:t>намагалися застосувати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своїх</w:t>
      </w:r>
      <w:r w:rsidR="00EE72ED" w:rsidRPr="00084291">
        <w:rPr>
          <w:lang w:val="uk-UA"/>
        </w:rPr>
        <w:t xml:space="preserve"> </w:t>
      </w:r>
      <w:r w:rsidRPr="00084291">
        <w:rPr>
          <w:lang w:val="uk-UA"/>
        </w:rPr>
        <w:t>дослідженнях.</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виявити</w:t>
      </w:r>
      <w:r w:rsidR="00EE72ED" w:rsidRPr="00084291">
        <w:rPr>
          <w:lang w:val="uk-UA"/>
        </w:rPr>
        <w:t xml:space="preserve"> </w:t>
      </w:r>
      <w:r w:rsidRPr="00084291">
        <w:rPr>
          <w:lang w:val="uk-UA"/>
        </w:rPr>
        <w:t>внутрішні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подальшого</w:t>
      </w:r>
      <w:r w:rsidR="00EE72ED" w:rsidRPr="00084291">
        <w:rPr>
          <w:lang w:val="uk-UA"/>
        </w:rPr>
        <w:t xml:space="preserve"> </w:t>
      </w:r>
      <w:r w:rsidRPr="00084291">
        <w:rPr>
          <w:lang w:val="uk-UA"/>
        </w:rPr>
        <w:t>самостійного</w:t>
      </w:r>
      <w:r w:rsidR="00EE72ED" w:rsidRPr="00084291">
        <w:rPr>
          <w:lang w:val="uk-UA"/>
        </w:rPr>
        <w:t xml:space="preserve"> </w:t>
      </w:r>
      <w:r w:rsidRPr="00084291">
        <w:rPr>
          <w:lang w:val="uk-UA"/>
        </w:rPr>
        <w:t>руху</w:t>
      </w:r>
      <w:r w:rsidR="00EE72ED" w:rsidRPr="00084291">
        <w:rPr>
          <w:lang w:val="uk-UA"/>
        </w:rPr>
        <w:t xml:space="preserve"> </w:t>
      </w:r>
      <w:r w:rsidRPr="00084291">
        <w:rPr>
          <w:lang w:val="uk-UA"/>
        </w:rPr>
        <w:t>думки,</w:t>
      </w:r>
      <w:r w:rsidR="00EE72ED" w:rsidRPr="00084291">
        <w:rPr>
          <w:lang w:val="uk-UA"/>
        </w:rPr>
        <w:t xml:space="preserve"> </w:t>
      </w:r>
      <w:r w:rsidRPr="00084291">
        <w:rPr>
          <w:lang w:val="uk-UA"/>
        </w:rPr>
        <w:t>котрі</w:t>
      </w:r>
      <w:r w:rsidR="00EE72ED" w:rsidRPr="00084291">
        <w:rPr>
          <w:lang w:val="uk-UA"/>
        </w:rPr>
        <w:t xml:space="preserve"> </w:t>
      </w:r>
      <w:r w:rsidRPr="00084291">
        <w:rPr>
          <w:lang w:val="uk-UA"/>
        </w:rPr>
        <w:t>склалися,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керівництва</w:t>
      </w:r>
      <w:r w:rsidR="00EE72ED" w:rsidRPr="00084291">
        <w:rPr>
          <w:lang w:val="uk-UA"/>
        </w:rPr>
        <w:t xml:space="preserve"> </w:t>
      </w:r>
      <w:r w:rsidRPr="00084291">
        <w:rPr>
          <w:lang w:val="uk-UA"/>
        </w:rPr>
        <w:t>процесом</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вони</w:t>
      </w:r>
      <w:r w:rsidR="00EE72ED" w:rsidRPr="00084291">
        <w:rPr>
          <w:lang w:val="uk-UA"/>
        </w:rPr>
        <w:t xml:space="preserve"> </w:t>
      </w:r>
      <w:r w:rsidRPr="00084291">
        <w:rPr>
          <w:lang w:val="uk-UA"/>
        </w:rPr>
        <w:t>застосовували</w:t>
      </w:r>
      <w:r w:rsidR="00EE72ED" w:rsidRPr="00084291">
        <w:rPr>
          <w:lang w:val="uk-UA"/>
        </w:rPr>
        <w:t xml:space="preserve"> </w:t>
      </w:r>
      <w:r w:rsidRPr="00084291">
        <w:rPr>
          <w:lang w:val="uk-UA"/>
        </w:rPr>
        <w:t>допоміжні</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«підказки»</w:t>
      </w:r>
      <w:r w:rsidR="00EE72ED" w:rsidRPr="00084291">
        <w:rPr>
          <w:lang w:val="uk-UA"/>
        </w:rPr>
        <w:t xml:space="preserve"> </w:t>
      </w:r>
      <w:r w:rsidRPr="00084291">
        <w:rPr>
          <w:lang w:val="uk-UA"/>
        </w:rPr>
        <w:t>особливого</w:t>
      </w:r>
      <w:r w:rsidR="00EE72ED" w:rsidRPr="00084291">
        <w:rPr>
          <w:lang w:val="uk-UA"/>
        </w:rPr>
        <w:t xml:space="preserve"> </w:t>
      </w:r>
      <w:r w:rsidRPr="00084291">
        <w:rPr>
          <w:lang w:val="uk-UA"/>
        </w:rPr>
        <w:t>виду.</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допоміжними задачами</w:t>
      </w:r>
      <w:r w:rsidR="00EE72ED" w:rsidRPr="00084291">
        <w:rPr>
          <w:lang w:val="uk-UA"/>
        </w:rPr>
        <w:t xml:space="preserve"> </w:t>
      </w:r>
      <w:r w:rsidRPr="00084291">
        <w:rPr>
          <w:lang w:val="uk-UA"/>
        </w:rPr>
        <w:t>вводилася</w:t>
      </w:r>
      <w:r w:rsidR="00EE72ED" w:rsidRPr="00084291">
        <w:rPr>
          <w:lang w:val="uk-UA"/>
        </w:rPr>
        <w:t xml:space="preserve"> </w:t>
      </w:r>
      <w:r w:rsidRPr="00084291">
        <w:rPr>
          <w:lang w:val="uk-UA"/>
        </w:rPr>
        <w:t>одна</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одною окремі</w:t>
      </w:r>
      <w:r w:rsidR="00EE72ED" w:rsidRPr="00084291">
        <w:rPr>
          <w:lang w:val="uk-UA"/>
        </w:rPr>
        <w:t xml:space="preserve"> </w:t>
      </w:r>
      <w:r w:rsidRPr="00084291">
        <w:rPr>
          <w:lang w:val="uk-UA"/>
        </w:rPr>
        <w:t>ланки</w:t>
      </w:r>
      <w:r w:rsidR="00EE72ED" w:rsidRPr="00084291">
        <w:rPr>
          <w:lang w:val="uk-UA"/>
        </w:rPr>
        <w:t xml:space="preserve"> </w:t>
      </w:r>
      <w:r w:rsidRPr="00084291">
        <w:rPr>
          <w:lang w:val="uk-UA"/>
        </w:rPr>
        <w:t>основної</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котра</w:t>
      </w:r>
      <w:r w:rsidR="00EE72ED" w:rsidRPr="00084291">
        <w:rPr>
          <w:lang w:val="uk-UA"/>
        </w:rPr>
        <w:t xml:space="preserve"> </w:t>
      </w:r>
      <w:r w:rsidRPr="00084291">
        <w:rPr>
          <w:lang w:val="uk-UA"/>
        </w:rPr>
        <w:t>підлягала</w:t>
      </w:r>
      <w:r w:rsidR="00EE72ED" w:rsidRPr="00084291">
        <w:rPr>
          <w:lang w:val="uk-UA"/>
        </w:rPr>
        <w:t xml:space="preserve"> </w:t>
      </w:r>
      <w:r w:rsidRPr="00084291">
        <w:rPr>
          <w:lang w:val="uk-UA"/>
        </w:rPr>
        <w:t>вирішенню.</w:t>
      </w:r>
      <w:r w:rsidR="00EE72ED" w:rsidRPr="00084291">
        <w:rPr>
          <w:lang w:val="uk-UA"/>
        </w:rPr>
        <w:t xml:space="preserve"> </w:t>
      </w:r>
      <w:r w:rsidRPr="00084291">
        <w:rPr>
          <w:lang w:val="uk-UA"/>
        </w:rPr>
        <w:t>«Підказки»</w:t>
      </w:r>
      <w:r w:rsidR="00EE72ED" w:rsidRPr="00084291">
        <w:rPr>
          <w:lang w:val="uk-UA"/>
        </w:rPr>
        <w:t xml:space="preserve"> </w:t>
      </w:r>
      <w:r w:rsidRPr="00084291">
        <w:rPr>
          <w:lang w:val="uk-UA"/>
        </w:rPr>
        <w:t>полягали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інтонаційному</w:t>
      </w:r>
      <w:r w:rsidR="00EE72ED" w:rsidRPr="00084291">
        <w:rPr>
          <w:lang w:val="uk-UA"/>
        </w:rPr>
        <w:t xml:space="preserve"> </w:t>
      </w:r>
      <w:r w:rsidRPr="00084291">
        <w:rPr>
          <w:lang w:val="uk-UA"/>
        </w:rPr>
        <w:t>або наглядному</w:t>
      </w:r>
      <w:r w:rsidR="00EE72ED" w:rsidRPr="00084291">
        <w:rPr>
          <w:lang w:val="uk-UA"/>
        </w:rPr>
        <w:t xml:space="preserve"> </w:t>
      </w:r>
      <w:r w:rsidRPr="00084291">
        <w:rPr>
          <w:lang w:val="uk-UA"/>
        </w:rPr>
        <w:t>виділенні — підкреслюванні</w:t>
      </w:r>
      <w:r w:rsidR="00EE72ED" w:rsidRPr="00084291">
        <w:rPr>
          <w:lang w:val="uk-UA"/>
        </w:rPr>
        <w:t xml:space="preserve"> </w:t>
      </w:r>
      <w:r w:rsidRPr="00084291">
        <w:rPr>
          <w:lang w:val="uk-UA"/>
        </w:rPr>
        <w:t>визначеного</w:t>
      </w:r>
      <w:r w:rsidR="00EE72ED" w:rsidRPr="00084291">
        <w:rPr>
          <w:lang w:val="uk-UA"/>
        </w:rPr>
        <w:t xml:space="preserve"> </w:t>
      </w:r>
      <w:r w:rsidRPr="00084291">
        <w:rPr>
          <w:lang w:val="uk-UA"/>
        </w:rPr>
        <w:t>елемента</w:t>
      </w:r>
      <w:r w:rsidR="00EE72ED" w:rsidRPr="00084291">
        <w:rPr>
          <w:lang w:val="uk-UA"/>
        </w:rPr>
        <w:t xml:space="preserve"> </w:t>
      </w:r>
      <w:r w:rsidRPr="00084291">
        <w:rPr>
          <w:lang w:val="uk-UA"/>
        </w:rPr>
        <w:t>задачі.</w:t>
      </w:r>
      <w:r w:rsidR="00EE72ED" w:rsidRPr="00084291">
        <w:rPr>
          <w:lang w:val="uk-UA"/>
        </w:rPr>
        <w:t xml:space="preserve"> </w:t>
      </w:r>
      <w:r w:rsidRPr="00084291">
        <w:rPr>
          <w:lang w:val="uk-UA"/>
        </w:rPr>
        <w:t>Допоміжними</w:t>
      </w:r>
      <w:r w:rsidR="00EE72ED" w:rsidRPr="00084291">
        <w:rPr>
          <w:lang w:val="uk-UA"/>
        </w:rPr>
        <w:t xml:space="preserve"> </w:t>
      </w:r>
      <w:r w:rsidRPr="00084291">
        <w:rPr>
          <w:lang w:val="uk-UA"/>
        </w:rPr>
        <w:t>задачами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«підказками»</w:t>
      </w:r>
      <w:r w:rsidR="00EE72ED" w:rsidRPr="00084291">
        <w:rPr>
          <w:lang w:val="uk-UA"/>
        </w:rPr>
        <w:t xml:space="preserve"> </w:t>
      </w:r>
      <w:r w:rsidRPr="00084291">
        <w:rPr>
          <w:lang w:val="uk-UA"/>
        </w:rPr>
        <w:t>вдавалося</w:t>
      </w:r>
      <w:r w:rsidR="00EE72ED" w:rsidRPr="00084291">
        <w:rPr>
          <w:lang w:val="uk-UA"/>
        </w:rPr>
        <w:t xml:space="preserve"> </w:t>
      </w:r>
      <w:r w:rsidRPr="00084291">
        <w:rPr>
          <w:lang w:val="uk-UA"/>
        </w:rPr>
        <w:t>знову</w:t>
      </w:r>
      <w:r w:rsidR="00EE72ED" w:rsidRPr="00084291">
        <w:rPr>
          <w:lang w:val="uk-UA"/>
        </w:rPr>
        <w:t xml:space="preserve"> </w:t>
      </w:r>
      <w:r w:rsidRPr="00084291">
        <w:rPr>
          <w:lang w:val="uk-UA"/>
        </w:rPr>
        <w:t>привести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рух</w:t>
      </w:r>
      <w:r w:rsidR="00EE72ED" w:rsidRPr="00084291">
        <w:rPr>
          <w:lang w:val="uk-UA"/>
        </w:rPr>
        <w:t xml:space="preserve"> </w:t>
      </w:r>
      <w:r w:rsidRPr="00084291">
        <w:rPr>
          <w:lang w:val="uk-UA"/>
        </w:rPr>
        <w:t>«застряглий»</w:t>
      </w:r>
      <w:r w:rsidR="00EE72ED" w:rsidRPr="00084291">
        <w:rPr>
          <w:lang w:val="uk-UA"/>
        </w:rPr>
        <w:t xml:space="preserve"> </w:t>
      </w:r>
      <w:r w:rsidRPr="00084291">
        <w:rPr>
          <w:lang w:val="uk-UA"/>
        </w:rPr>
        <w:t>розумовий</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досліджуваних</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дати</w:t>
      </w:r>
      <w:r w:rsidR="00EE72ED" w:rsidRPr="00084291">
        <w:rPr>
          <w:lang w:val="uk-UA"/>
        </w:rPr>
        <w:t xml:space="preserve"> </w:t>
      </w:r>
      <w:r w:rsidRPr="00084291">
        <w:rPr>
          <w:lang w:val="uk-UA"/>
        </w:rPr>
        <w:t>йому</w:t>
      </w:r>
      <w:r w:rsidR="00EE72ED" w:rsidRPr="00084291">
        <w:rPr>
          <w:lang w:val="uk-UA"/>
        </w:rPr>
        <w:t xml:space="preserve"> </w:t>
      </w:r>
      <w:r w:rsidRPr="00084291">
        <w:rPr>
          <w:lang w:val="uk-UA"/>
        </w:rPr>
        <w:t>потрібний</w:t>
      </w:r>
      <w:r w:rsidR="00EE72ED" w:rsidRPr="00084291">
        <w:rPr>
          <w:lang w:val="uk-UA"/>
        </w:rPr>
        <w:t xml:space="preserve"> </w:t>
      </w:r>
      <w:r w:rsidRPr="00084291">
        <w:rPr>
          <w:lang w:val="uk-UA"/>
        </w:rPr>
        <w:t>напрямок.</w:t>
      </w:r>
    </w:p>
    <w:p w:rsidR="00EE72ED" w:rsidRPr="00084291" w:rsidRDefault="0085791C" w:rsidP="00EE72ED">
      <w:pPr>
        <w:pStyle w:val="af7"/>
        <w:rPr>
          <w:lang w:val="uk-UA"/>
        </w:rPr>
      </w:pPr>
      <w:r w:rsidRPr="00084291">
        <w:rPr>
          <w:lang w:val="uk-UA"/>
        </w:rPr>
        <w:t>Підкреслюючи</w:t>
      </w:r>
      <w:r w:rsidR="00EE72ED" w:rsidRPr="00084291">
        <w:rPr>
          <w:lang w:val="uk-UA"/>
        </w:rPr>
        <w:t xml:space="preserve"> </w:t>
      </w:r>
      <w:r w:rsidR="005B20D4" w:rsidRPr="00084291">
        <w:rPr>
          <w:lang w:val="uk-UA"/>
        </w:rPr>
        <w:t>величезне</w:t>
      </w:r>
      <w:r w:rsidR="00EE72ED" w:rsidRPr="00084291">
        <w:rPr>
          <w:lang w:val="uk-UA"/>
        </w:rPr>
        <w:t xml:space="preserve"> </w:t>
      </w:r>
      <w:r w:rsidR="005B20D4" w:rsidRPr="00084291">
        <w:rPr>
          <w:lang w:val="uk-UA"/>
        </w:rPr>
        <w:t>значення</w:t>
      </w:r>
      <w:r w:rsidR="00EE72ED" w:rsidRPr="00084291">
        <w:rPr>
          <w:lang w:val="uk-UA"/>
        </w:rPr>
        <w:t xml:space="preserve"> </w:t>
      </w:r>
      <w:r w:rsidR="005B20D4" w:rsidRPr="00084291">
        <w:rPr>
          <w:lang w:val="uk-UA"/>
        </w:rPr>
        <w:t>методу</w:t>
      </w:r>
      <w:r w:rsidR="00EE72ED" w:rsidRPr="00084291">
        <w:rPr>
          <w:lang w:val="uk-UA"/>
        </w:rPr>
        <w:t xml:space="preserve"> </w:t>
      </w:r>
      <w:r w:rsidR="005B20D4" w:rsidRPr="00084291">
        <w:rPr>
          <w:lang w:val="uk-UA"/>
        </w:rPr>
        <w:t>навчаючого</w:t>
      </w:r>
      <w:r w:rsidR="00EE72ED" w:rsidRPr="00084291">
        <w:rPr>
          <w:lang w:val="uk-UA"/>
        </w:rPr>
        <w:t xml:space="preserve"> </w:t>
      </w:r>
      <w:r w:rsidR="005B20D4" w:rsidRPr="00084291">
        <w:rPr>
          <w:lang w:val="uk-UA"/>
        </w:rPr>
        <w:t>психолого-педагогічного</w:t>
      </w:r>
      <w:r w:rsidR="00EE72ED" w:rsidRPr="00084291">
        <w:rPr>
          <w:lang w:val="uk-UA"/>
        </w:rPr>
        <w:t xml:space="preserve"> </w:t>
      </w:r>
      <w:r w:rsidR="005B20D4" w:rsidRPr="00084291">
        <w:rPr>
          <w:lang w:val="uk-UA"/>
        </w:rPr>
        <w:t>експерименту,</w:t>
      </w:r>
      <w:r w:rsidR="00EE72ED" w:rsidRPr="00084291">
        <w:rPr>
          <w:lang w:val="uk-UA"/>
        </w:rPr>
        <w:t xml:space="preserve"> </w:t>
      </w:r>
      <w:r w:rsidR="005B20D4" w:rsidRPr="00084291">
        <w:rPr>
          <w:lang w:val="uk-UA"/>
        </w:rPr>
        <w:t>Б.Г. Ананьєв</w:t>
      </w:r>
      <w:r w:rsidR="00EE72ED" w:rsidRPr="00084291">
        <w:rPr>
          <w:lang w:val="uk-UA"/>
        </w:rPr>
        <w:t xml:space="preserve"> </w:t>
      </w:r>
      <w:r w:rsidR="005B20D4" w:rsidRPr="00084291">
        <w:rPr>
          <w:lang w:val="uk-UA"/>
        </w:rPr>
        <w:t>зазнач</w:t>
      </w:r>
      <w:r>
        <w:rPr>
          <w:lang w:val="uk-UA"/>
        </w:rPr>
        <w:t>ав</w:t>
      </w:r>
      <w:r w:rsidR="005B20D4" w:rsidRPr="00084291">
        <w:rPr>
          <w:lang w:val="uk-UA"/>
        </w:rPr>
        <w:t>:</w:t>
      </w:r>
      <w:r w:rsidR="00EE72ED" w:rsidRPr="00084291">
        <w:rPr>
          <w:lang w:val="uk-UA"/>
        </w:rPr>
        <w:t xml:space="preserve"> </w:t>
      </w:r>
      <w:r w:rsidR="005B20D4" w:rsidRPr="00084291">
        <w:rPr>
          <w:lang w:val="uk-UA"/>
        </w:rPr>
        <w:t>«Через</w:t>
      </w:r>
      <w:r w:rsidR="00EE72ED" w:rsidRPr="00084291">
        <w:rPr>
          <w:lang w:val="uk-UA"/>
        </w:rPr>
        <w:t xml:space="preserve"> </w:t>
      </w:r>
      <w:r w:rsidR="005B20D4" w:rsidRPr="00084291">
        <w:rPr>
          <w:lang w:val="uk-UA"/>
        </w:rPr>
        <w:t>створення</w:t>
      </w:r>
      <w:r w:rsidR="00EE72ED" w:rsidRPr="00084291">
        <w:rPr>
          <w:lang w:val="uk-UA"/>
        </w:rPr>
        <w:t xml:space="preserve"> </w:t>
      </w:r>
      <w:r w:rsidR="005B20D4" w:rsidRPr="00084291">
        <w:rPr>
          <w:lang w:val="uk-UA"/>
        </w:rPr>
        <w:t>умов</w:t>
      </w:r>
      <w:r w:rsidR="00EE72ED" w:rsidRPr="00084291">
        <w:rPr>
          <w:lang w:val="uk-UA"/>
        </w:rPr>
        <w:t xml:space="preserve"> </w:t>
      </w:r>
      <w:r w:rsidR="005B20D4" w:rsidRPr="00084291">
        <w:rPr>
          <w:lang w:val="uk-UA"/>
        </w:rPr>
        <w:t>виховання,</w:t>
      </w:r>
      <w:r w:rsidR="00EE72ED" w:rsidRPr="00084291">
        <w:rPr>
          <w:lang w:val="uk-UA"/>
        </w:rPr>
        <w:t xml:space="preserve"> </w:t>
      </w:r>
      <w:r w:rsidR="005B20D4" w:rsidRPr="00084291">
        <w:rPr>
          <w:lang w:val="uk-UA"/>
        </w:rPr>
        <w:t>детермінуючих</w:t>
      </w:r>
      <w:r w:rsidR="00EE72ED" w:rsidRPr="00084291">
        <w:rPr>
          <w:lang w:val="uk-UA"/>
        </w:rPr>
        <w:t xml:space="preserve"> </w:t>
      </w:r>
      <w:r w:rsidR="005B20D4" w:rsidRPr="00084291">
        <w:rPr>
          <w:lang w:val="uk-UA"/>
        </w:rPr>
        <w:t>процес</w:t>
      </w:r>
      <w:r w:rsidR="00EE72ED" w:rsidRPr="00084291">
        <w:rPr>
          <w:lang w:val="uk-UA"/>
        </w:rPr>
        <w:t xml:space="preserve"> </w:t>
      </w:r>
      <w:r w:rsidR="005B20D4" w:rsidRPr="00084291">
        <w:rPr>
          <w:lang w:val="uk-UA"/>
        </w:rPr>
        <w:t>розвитку</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організ</w:t>
      </w:r>
      <w:r w:rsidR="00416573" w:rsidRPr="00084291">
        <w:rPr>
          <w:lang w:val="uk-UA"/>
        </w:rPr>
        <w:t>а</w:t>
      </w:r>
      <w:r w:rsidR="005B20D4" w:rsidRPr="00084291">
        <w:rPr>
          <w:lang w:val="uk-UA"/>
        </w:rPr>
        <w:t>цію</w:t>
      </w:r>
      <w:r w:rsidR="00EE72ED" w:rsidRPr="00084291">
        <w:rPr>
          <w:lang w:val="uk-UA"/>
        </w:rPr>
        <w:t xml:space="preserve"> </w:t>
      </w:r>
      <w:r w:rsidR="005B20D4" w:rsidRPr="00084291">
        <w:rPr>
          <w:lang w:val="uk-UA"/>
        </w:rPr>
        <w:t>конкретних</w:t>
      </w:r>
      <w:r w:rsidR="00EE72ED" w:rsidRPr="00084291">
        <w:rPr>
          <w:lang w:val="uk-UA"/>
        </w:rPr>
        <w:t xml:space="preserve"> </w:t>
      </w:r>
      <w:r w:rsidR="005B20D4" w:rsidRPr="00084291">
        <w:rPr>
          <w:lang w:val="uk-UA"/>
        </w:rPr>
        <w:t>видів</w:t>
      </w:r>
      <w:r w:rsidR="00EE72ED" w:rsidRPr="00084291">
        <w:rPr>
          <w:lang w:val="uk-UA"/>
        </w:rPr>
        <w:t xml:space="preserve"> </w:t>
      </w:r>
      <w:r w:rsidR="005B20D4" w:rsidRPr="00084291">
        <w:rPr>
          <w:lang w:val="uk-UA"/>
        </w:rPr>
        <w:t>діяльності</w:t>
      </w:r>
      <w:r w:rsidR="00EE72ED" w:rsidRPr="00084291">
        <w:rPr>
          <w:lang w:val="uk-UA"/>
        </w:rPr>
        <w:t xml:space="preserve"> </w:t>
      </w:r>
      <w:r w:rsidR="005B20D4" w:rsidRPr="00084291">
        <w:rPr>
          <w:lang w:val="uk-UA"/>
        </w:rPr>
        <w:t>дитини,</w:t>
      </w:r>
      <w:r w:rsidR="00EE72ED" w:rsidRPr="00084291">
        <w:rPr>
          <w:lang w:val="uk-UA"/>
        </w:rPr>
        <w:t xml:space="preserve"> </w:t>
      </w:r>
      <w:r w:rsidR="005B20D4" w:rsidRPr="00084291">
        <w:rPr>
          <w:lang w:val="uk-UA"/>
        </w:rPr>
        <w:t>стало</w:t>
      </w:r>
      <w:r w:rsidR="00EE72ED" w:rsidRPr="00084291">
        <w:rPr>
          <w:lang w:val="uk-UA"/>
        </w:rPr>
        <w:t xml:space="preserve"> </w:t>
      </w:r>
      <w:r w:rsidR="005B20D4" w:rsidRPr="00084291">
        <w:rPr>
          <w:lang w:val="uk-UA"/>
        </w:rPr>
        <w:t>можливим</w:t>
      </w:r>
      <w:r w:rsidR="00EE72ED" w:rsidRPr="00084291">
        <w:rPr>
          <w:lang w:val="uk-UA"/>
        </w:rPr>
        <w:t xml:space="preserve"> </w:t>
      </w:r>
      <w:r w:rsidR="005B20D4" w:rsidRPr="00084291">
        <w:rPr>
          <w:lang w:val="uk-UA"/>
        </w:rPr>
        <w:t>проникнення</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становлення</w:t>
      </w:r>
      <w:r w:rsidR="00EE72ED" w:rsidRPr="00084291">
        <w:rPr>
          <w:lang w:val="uk-UA"/>
        </w:rPr>
        <w:t xml:space="preserve"> </w:t>
      </w:r>
      <w:r w:rsidR="005B20D4" w:rsidRPr="00084291">
        <w:rPr>
          <w:lang w:val="uk-UA"/>
        </w:rPr>
        <w:t>його</w:t>
      </w:r>
      <w:r w:rsidR="00EE72ED" w:rsidRPr="00084291">
        <w:rPr>
          <w:lang w:val="uk-UA"/>
        </w:rPr>
        <w:t xml:space="preserve"> </w:t>
      </w:r>
      <w:r w:rsidR="005B20D4" w:rsidRPr="00084291">
        <w:rPr>
          <w:lang w:val="uk-UA"/>
        </w:rPr>
        <w:t>свідомості,</w:t>
      </w:r>
      <w:r w:rsidR="00EE72ED" w:rsidRPr="00084291">
        <w:rPr>
          <w:lang w:val="uk-UA"/>
        </w:rPr>
        <w:t xml:space="preserve"> </w:t>
      </w:r>
      <w:r w:rsidR="005B20D4" w:rsidRPr="00084291">
        <w:rPr>
          <w:lang w:val="uk-UA"/>
        </w:rPr>
        <w:t>котра</w:t>
      </w:r>
      <w:r w:rsidR="00EE72ED" w:rsidRPr="00084291">
        <w:rPr>
          <w:lang w:val="uk-UA"/>
        </w:rPr>
        <w:t xml:space="preserve"> </w:t>
      </w:r>
      <w:r w:rsidR="005B20D4" w:rsidRPr="00084291">
        <w:rPr>
          <w:lang w:val="uk-UA"/>
        </w:rPr>
        <w:t>формується</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його</w:t>
      </w:r>
      <w:r w:rsidR="00EE72ED" w:rsidRPr="00084291">
        <w:rPr>
          <w:lang w:val="uk-UA"/>
        </w:rPr>
        <w:t xml:space="preserve"> </w:t>
      </w:r>
      <w:r w:rsidR="005B20D4" w:rsidRPr="00084291">
        <w:rPr>
          <w:lang w:val="uk-UA"/>
        </w:rPr>
        <w:t>діяльності».</w:t>
      </w:r>
    </w:p>
    <w:p w:rsidR="00EE72ED" w:rsidRPr="00084291" w:rsidRDefault="005B20D4" w:rsidP="00EE72ED">
      <w:pPr>
        <w:pStyle w:val="af7"/>
        <w:rPr>
          <w:lang w:val="uk-UA"/>
        </w:rPr>
      </w:pPr>
      <w:r w:rsidRPr="00084291">
        <w:rPr>
          <w:lang w:val="uk-UA"/>
        </w:rPr>
        <w:t>С.Л. Рубінштейн</w:t>
      </w:r>
      <w:r w:rsidR="00EE72ED" w:rsidRPr="00084291">
        <w:rPr>
          <w:lang w:val="uk-UA"/>
        </w:rPr>
        <w:t xml:space="preserve"> </w:t>
      </w:r>
      <w:r w:rsidRPr="00084291">
        <w:rPr>
          <w:lang w:val="uk-UA"/>
        </w:rPr>
        <w:t>вважав,</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ця</w:t>
      </w:r>
      <w:r w:rsidR="00EE72ED" w:rsidRPr="00084291">
        <w:rPr>
          <w:lang w:val="uk-UA"/>
        </w:rPr>
        <w:t xml:space="preserve"> </w:t>
      </w:r>
      <w:r w:rsidRPr="00084291">
        <w:rPr>
          <w:lang w:val="uk-UA"/>
        </w:rPr>
        <w:t>методика</w:t>
      </w:r>
      <w:r w:rsidR="00EE72ED" w:rsidRPr="00084291">
        <w:rPr>
          <w:lang w:val="uk-UA"/>
        </w:rPr>
        <w:t xml:space="preserve"> </w:t>
      </w:r>
      <w:r w:rsidRPr="00084291">
        <w:rPr>
          <w:lang w:val="uk-UA"/>
        </w:rPr>
        <w:t>при</w:t>
      </w:r>
      <w:r w:rsidR="00EE72ED" w:rsidRPr="00084291">
        <w:rPr>
          <w:lang w:val="uk-UA"/>
        </w:rPr>
        <w:t xml:space="preserve"> </w:t>
      </w:r>
      <w:r w:rsidRPr="00084291">
        <w:rPr>
          <w:lang w:val="uk-UA"/>
        </w:rPr>
        <w:t>відповідній</w:t>
      </w:r>
      <w:r w:rsidR="00EE72ED" w:rsidRPr="00084291">
        <w:rPr>
          <w:lang w:val="uk-UA"/>
        </w:rPr>
        <w:t xml:space="preserve"> </w:t>
      </w:r>
      <w:r w:rsidRPr="00084291">
        <w:rPr>
          <w:lang w:val="uk-UA"/>
        </w:rPr>
        <w:t>дидактичній</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методичній</w:t>
      </w:r>
      <w:r w:rsidR="00EE72ED" w:rsidRPr="00084291">
        <w:rPr>
          <w:lang w:val="uk-UA"/>
        </w:rPr>
        <w:t xml:space="preserve"> </w:t>
      </w:r>
      <w:r w:rsidRPr="00084291">
        <w:rPr>
          <w:lang w:val="uk-UA"/>
        </w:rPr>
        <w:t>обробці</w:t>
      </w:r>
      <w:r w:rsidR="00EE72ED" w:rsidRPr="00084291">
        <w:rPr>
          <w:lang w:val="uk-UA"/>
        </w:rPr>
        <w:t xml:space="preserve"> </w:t>
      </w:r>
      <w:r w:rsidRPr="00084291">
        <w:rPr>
          <w:lang w:val="uk-UA"/>
        </w:rPr>
        <w:t>може</w:t>
      </w:r>
      <w:r w:rsidR="00EE72ED" w:rsidRPr="00084291">
        <w:rPr>
          <w:lang w:val="uk-UA"/>
        </w:rPr>
        <w:t xml:space="preserve"> </w:t>
      </w:r>
      <w:r w:rsidRPr="00084291">
        <w:rPr>
          <w:lang w:val="uk-UA"/>
        </w:rPr>
        <w:t>найти</w:t>
      </w:r>
      <w:r w:rsidR="00EE72ED" w:rsidRPr="00084291">
        <w:rPr>
          <w:lang w:val="uk-UA"/>
        </w:rPr>
        <w:t xml:space="preserve"> </w:t>
      </w:r>
      <w:r w:rsidRPr="00084291">
        <w:rPr>
          <w:lang w:val="uk-UA"/>
        </w:rPr>
        <w:t>застосування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уроці.</w:t>
      </w:r>
    </w:p>
    <w:p w:rsidR="00EE72ED" w:rsidRPr="00084291" w:rsidRDefault="005B20D4" w:rsidP="00EE72ED">
      <w:pPr>
        <w:pStyle w:val="af7"/>
        <w:rPr>
          <w:lang w:val="uk-UA"/>
        </w:rPr>
      </w:pPr>
      <w:r w:rsidRPr="00084291">
        <w:rPr>
          <w:lang w:val="uk-UA"/>
        </w:rPr>
        <w:t>Вивчаючи</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допомогою</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воно</w:t>
      </w:r>
      <w:r w:rsidR="00EE72ED" w:rsidRPr="00084291">
        <w:rPr>
          <w:lang w:val="uk-UA"/>
        </w:rPr>
        <w:t xml:space="preserve"> </w:t>
      </w:r>
      <w:r w:rsidRPr="00084291">
        <w:rPr>
          <w:lang w:val="uk-UA"/>
        </w:rPr>
        <w:t>оперує</w:t>
      </w:r>
      <w:r w:rsidR="00EE72ED" w:rsidRPr="00084291">
        <w:rPr>
          <w:lang w:val="uk-UA"/>
        </w:rPr>
        <w:t xml:space="preserve"> </w:t>
      </w:r>
      <w:r w:rsidRPr="00084291">
        <w:rPr>
          <w:lang w:val="uk-UA"/>
        </w:rPr>
        <w:t>готовими</w:t>
      </w:r>
      <w:r w:rsidR="00EE72ED" w:rsidRPr="00084291">
        <w:rPr>
          <w:lang w:val="uk-UA"/>
        </w:rPr>
        <w:t xml:space="preserve"> </w:t>
      </w:r>
      <w:r w:rsidRPr="00084291">
        <w:rPr>
          <w:lang w:val="uk-UA"/>
        </w:rPr>
        <w:t>узагальненнями,</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тоді</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воно</w:t>
      </w:r>
      <w:r w:rsidR="00EE72ED" w:rsidRPr="00084291">
        <w:rPr>
          <w:lang w:val="uk-UA"/>
        </w:rPr>
        <w:t xml:space="preserve"> </w:t>
      </w:r>
      <w:r w:rsidRPr="00084291">
        <w:rPr>
          <w:lang w:val="uk-UA"/>
        </w:rPr>
        <w:t>іде</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нових</w:t>
      </w:r>
      <w:r w:rsidR="00EE72ED" w:rsidRPr="00084291">
        <w:rPr>
          <w:lang w:val="uk-UA"/>
        </w:rPr>
        <w:t xml:space="preserve"> </w:t>
      </w:r>
      <w:r w:rsidR="0085791C" w:rsidRPr="00084291">
        <w:rPr>
          <w:lang w:val="uk-UA"/>
        </w:rPr>
        <w:t>узагальнень</w:t>
      </w:r>
      <w:r w:rsidRPr="00084291">
        <w:rPr>
          <w:lang w:val="uk-UA"/>
        </w:rPr>
        <w:t>),</w:t>
      </w:r>
      <w:r w:rsidR="00EE72ED" w:rsidRPr="00084291">
        <w:rPr>
          <w:lang w:val="uk-UA"/>
        </w:rPr>
        <w:t xml:space="preserve"> </w:t>
      </w:r>
      <w:r w:rsidRPr="00084291">
        <w:rPr>
          <w:lang w:val="uk-UA"/>
        </w:rPr>
        <w:t>С.Л. Рубінштейн</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співпрацівники</w:t>
      </w:r>
      <w:r w:rsidR="00EE72ED" w:rsidRPr="00084291">
        <w:rPr>
          <w:lang w:val="uk-UA"/>
        </w:rPr>
        <w:t xml:space="preserve"> </w:t>
      </w:r>
      <w:r w:rsidRPr="00084291">
        <w:rPr>
          <w:lang w:val="uk-UA"/>
        </w:rPr>
        <w:t>встановили</w:t>
      </w:r>
      <w:r w:rsidR="00EE72ED" w:rsidRPr="00084291">
        <w:rPr>
          <w:lang w:val="uk-UA"/>
        </w:rPr>
        <w:t xml:space="preserve"> </w:t>
      </w:r>
      <w:r w:rsidR="0085791C">
        <w:rPr>
          <w:lang w:val="uk-UA"/>
        </w:rPr>
        <w:t>наступни</w:t>
      </w:r>
      <w:r w:rsidRPr="00084291">
        <w:rPr>
          <w:lang w:val="uk-UA"/>
        </w:rPr>
        <w:t>й</w:t>
      </w:r>
      <w:r w:rsidR="00EE72ED" w:rsidRPr="00084291">
        <w:rPr>
          <w:lang w:val="uk-UA"/>
        </w:rPr>
        <w:t xml:space="preserve"> </w:t>
      </w:r>
      <w:r w:rsidRPr="00084291">
        <w:rPr>
          <w:lang w:val="uk-UA"/>
        </w:rPr>
        <w:t>основний</w:t>
      </w:r>
      <w:r w:rsidR="00EE72ED" w:rsidRPr="00084291">
        <w:rPr>
          <w:lang w:val="uk-UA"/>
        </w:rPr>
        <w:t xml:space="preserve"> </w:t>
      </w:r>
      <w:r w:rsidRPr="00084291">
        <w:rPr>
          <w:lang w:val="uk-UA"/>
        </w:rPr>
        <w:t>факт:</w:t>
      </w:r>
      <w:r w:rsidR="00EE72ED" w:rsidRPr="00084291">
        <w:rPr>
          <w:lang w:val="uk-UA"/>
        </w:rPr>
        <w:t xml:space="preserve"> </w:t>
      </w:r>
      <w:r w:rsidRPr="00084291">
        <w:rPr>
          <w:lang w:val="uk-UA"/>
        </w:rPr>
        <w:t>«...Можливість</w:t>
      </w:r>
      <w:r w:rsidR="00EE72ED" w:rsidRPr="00084291">
        <w:rPr>
          <w:lang w:val="uk-UA"/>
        </w:rPr>
        <w:t xml:space="preserve"> </w:t>
      </w:r>
      <w:r w:rsidRPr="00084291">
        <w:rPr>
          <w:lang w:val="uk-UA"/>
        </w:rPr>
        <w:t>освоєння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використання</w:t>
      </w:r>
      <w:r w:rsidR="00EE72ED" w:rsidRPr="00084291">
        <w:rPr>
          <w:lang w:val="uk-UA"/>
        </w:rPr>
        <w:t xml:space="preserve"> </w:t>
      </w:r>
      <w:r w:rsidRPr="00084291">
        <w:rPr>
          <w:lang w:val="uk-UA"/>
        </w:rPr>
        <w:t>людиною</w:t>
      </w:r>
      <w:r w:rsidR="00EE72ED" w:rsidRPr="00084291">
        <w:rPr>
          <w:lang w:val="uk-UA"/>
        </w:rPr>
        <w:t xml:space="preserve"> </w:t>
      </w:r>
      <w:r w:rsidRPr="00084291">
        <w:rPr>
          <w:lang w:val="uk-UA"/>
        </w:rPr>
        <w:t>надаваних</w:t>
      </w:r>
      <w:r w:rsidR="00EE72ED" w:rsidRPr="00084291">
        <w:rPr>
          <w:lang w:val="uk-UA"/>
        </w:rPr>
        <w:t xml:space="preserve"> </w:t>
      </w:r>
      <w:r w:rsidRPr="00084291">
        <w:rPr>
          <w:lang w:val="uk-UA"/>
        </w:rPr>
        <w:t>їй</w:t>
      </w:r>
      <w:r w:rsidR="00EE72ED" w:rsidRPr="00084291">
        <w:rPr>
          <w:lang w:val="uk-UA"/>
        </w:rPr>
        <w:t xml:space="preserve"> </w:t>
      </w:r>
      <w:r w:rsidRPr="00084291">
        <w:rPr>
          <w:lang w:val="uk-UA"/>
        </w:rPr>
        <w:t>ззовні</w:t>
      </w:r>
      <w:r w:rsidR="00EE72ED" w:rsidRPr="00084291">
        <w:rPr>
          <w:lang w:val="uk-UA"/>
        </w:rPr>
        <w:t xml:space="preserve"> </w:t>
      </w:r>
      <w:r w:rsidRPr="00084291">
        <w:rPr>
          <w:lang w:val="uk-UA"/>
        </w:rPr>
        <w:t>знань — поняттєвих</w:t>
      </w:r>
      <w:r w:rsidR="00EE72ED" w:rsidRPr="00084291">
        <w:rPr>
          <w:lang w:val="uk-UA"/>
        </w:rPr>
        <w:t xml:space="preserve"> </w:t>
      </w:r>
      <w:r w:rsidRPr="00084291">
        <w:rPr>
          <w:lang w:val="uk-UA"/>
        </w:rPr>
        <w:t>узагальнень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способів</w:t>
      </w:r>
      <w:r w:rsidR="00EE72ED" w:rsidRPr="00084291">
        <w:rPr>
          <w:lang w:val="uk-UA"/>
        </w:rPr>
        <w:t xml:space="preserve"> </w:t>
      </w:r>
      <w:r w:rsidRPr="00084291">
        <w:rPr>
          <w:lang w:val="uk-UA"/>
        </w:rPr>
        <w:t>дій</w:t>
      </w:r>
      <w:r w:rsidR="00EE72ED" w:rsidRPr="00084291">
        <w:rPr>
          <w:lang w:val="uk-UA"/>
        </w:rPr>
        <w:t xml:space="preserve"> </w:t>
      </w:r>
      <w:r w:rsidRPr="00084291">
        <w:rPr>
          <w:lang w:val="uk-UA"/>
        </w:rPr>
        <w:t>або</w:t>
      </w:r>
      <w:r w:rsidR="00EE72ED" w:rsidRPr="00084291">
        <w:rPr>
          <w:lang w:val="uk-UA"/>
        </w:rPr>
        <w:t xml:space="preserve"> </w:t>
      </w:r>
      <w:r w:rsidRPr="00084291">
        <w:rPr>
          <w:lang w:val="uk-UA"/>
        </w:rPr>
        <w:t>операцій — залежить</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того,</w:t>
      </w:r>
      <w:r w:rsidR="00EE72ED" w:rsidRPr="00084291">
        <w:rPr>
          <w:lang w:val="uk-UA"/>
        </w:rPr>
        <w:t xml:space="preserve"> </w:t>
      </w:r>
      <w:r w:rsidRPr="00084291">
        <w:rPr>
          <w:lang w:val="uk-UA"/>
        </w:rPr>
        <w:t>наскільки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власного</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створені</w:t>
      </w:r>
      <w:r w:rsidR="00EE72ED" w:rsidRPr="00084291">
        <w:rPr>
          <w:lang w:val="uk-UA"/>
        </w:rPr>
        <w:t xml:space="preserve"> </w:t>
      </w:r>
      <w:r w:rsidRPr="00084291">
        <w:rPr>
          <w:lang w:val="uk-UA"/>
        </w:rPr>
        <w:t>внутрішні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освоєння</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використання».</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цього</w:t>
      </w:r>
      <w:r w:rsidR="00EE72ED" w:rsidRPr="00084291">
        <w:rPr>
          <w:lang w:val="uk-UA"/>
        </w:rPr>
        <w:t xml:space="preserve"> </w:t>
      </w:r>
      <w:r w:rsidRPr="00084291">
        <w:rPr>
          <w:lang w:val="uk-UA"/>
        </w:rPr>
        <w:t>положення</w:t>
      </w:r>
      <w:r w:rsidR="00EE72ED" w:rsidRPr="00084291">
        <w:rPr>
          <w:lang w:val="uk-UA"/>
        </w:rPr>
        <w:t xml:space="preserve"> </w:t>
      </w:r>
      <w:r w:rsidRPr="00084291">
        <w:rPr>
          <w:lang w:val="uk-UA"/>
        </w:rPr>
        <w:t>слідують</w:t>
      </w:r>
      <w:r w:rsidR="00EE72ED" w:rsidRPr="00084291">
        <w:rPr>
          <w:lang w:val="uk-UA"/>
        </w:rPr>
        <w:t xml:space="preserve"> </w:t>
      </w:r>
      <w:r w:rsidRPr="00084291">
        <w:rPr>
          <w:lang w:val="uk-UA"/>
        </w:rPr>
        <w:t>дуже</w:t>
      </w:r>
      <w:r w:rsidR="00EE72ED" w:rsidRPr="00084291">
        <w:rPr>
          <w:lang w:val="uk-UA"/>
        </w:rPr>
        <w:t xml:space="preserve"> </w:t>
      </w:r>
      <w:r w:rsidRPr="00084291">
        <w:rPr>
          <w:lang w:val="uk-UA"/>
        </w:rPr>
        <w:t>важливі</w:t>
      </w:r>
      <w:r w:rsidR="00EE72ED" w:rsidRPr="00084291">
        <w:rPr>
          <w:lang w:val="uk-UA"/>
        </w:rPr>
        <w:t xml:space="preserve"> </w:t>
      </w:r>
      <w:r w:rsidRPr="00084291">
        <w:rPr>
          <w:lang w:val="uk-UA"/>
        </w:rPr>
        <w:t>висновки</w:t>
      </w:r>
      <w:r w:rsidR="00EE72ED" w:rsidRPr="00084291">
        <w:rPr>
          <w:lang w:val="uk-UA"/>
        </w:rPr>
        <w:t xml:space="preserve"> </w:t>
      </w:r>
      <w:r w:rsidRPr="00084291">
        <w:rPr>
          <w:lang w:val="uk-UA"/>
        </w:rPr>
        <w:t>для</w:t>
      </w:r>
      <w:r w:rsidR="00EE72ED" w:rsidRPr="00084291">
        <w:rPr>
          <w:lang w:val="uk-UA"/>
        </w:rPr>
        <w:t xml:space="preserve"> </w:t>
      </w:r>
      <w:r w:rsidR="0085791C" w:rsidRPr="00084291">
        <w:rPr>
          <w:lang w:val="uk-UA"/>
        </w:rPr>
        <w:t>педагогічної</w:t>
      </w:r>
      <w:r w:rsidR="00EE72ED" w:rsidRPr="00084291">
        <w:rPr>
          <w:lang w:val="uk-UA"/>
        </w:rPr>
        <w:t xml:space="preserve"> </w:t>
      </w:r>
      <w:r w:rsidRPr="00084291">
        <w:rPr>
          <w:lang w:val="uk-UA"/>
        </w:rPr>
        <w:t>теорії</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практики.</w:t>
      </w:r>
    </w:p>
    <w:p w:rsidR="00EE72ED" w:rsidRPr="00084291" w:rsidRDefault="005B20D4" w:rsidP="00EE72ED">
      <w:pPr>
        <w:pStyle w:val="af7"/>
        <w:rPr>
          <w:lang w:val="uk-UA"/>
        </w:rPr>
      </w:pPr>
      <w:r w:rsidRPr="00084291">
        <w:rPr>
          <w:lang w:val="uk-UA"/>
        </w:rPr>
        <w:t>Перш</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все</w:t>
      </w:r>
      <w:r w:rsidR="00EE72ED" w:rsidRPr="00084291">
        <w:rPr>
          <w:lang w:val="uk-UA"/>
        </w:rPr>
        <w:t xml:space="preserve"> </w:t>
      </w:r>
      <w:r w:rsidRPr="00084291">
        <w:rPr>
          <w:lang w:val="uk-UA"/>
        </w:rPr>
        <w:t>необхідно</w:t>
      </w:r>
      <w:r w:rsidR="00EE72ED" w:rsidRPr="00084291">
        <w:rPr>
          <w:lang w:val="uk-UA"/>
        </w:rPr>
        <w:t xml:space="preserve"> </w:t>
      </w:r>
      <w:r w:rsidRPr="00084291">
        <w:rPr>
          <w:lang w:val="uk-UA"/>
        </w:rPr>
        <w:t>відмітити,</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готові</w:t>
      </w:r>
      <w:r w:rsidR="00EE72ED" w:rsidRPr="00084291">
        <w:rPr>
          <w:lang w:val="uk-UA"/>
        </w:rPr>
        <w:t xml:space="preserve"> </w:t>
      </w:r>
      <w:r w:rsidRPr="00084291">
        <w:rPr>
          <w:lang w:val="uk-UA"/>
        </w:rPr>
        <w:t>способи</w:t>
      </w:r>
      <w:r w:rsidR="00EE72ED" w:rsidRPr="00084291">
        <w:rPr>
          <w:lang w:val="uk-UA"/>
        </w:rPr>
        <w:t xml:space="preserve"> </w:t>
      </w:r>
      <w:r w:rsidRPr="00084291">
        <w:rPr>
          <w:lang w:val="uk-UA"/>
        </w:rPr>
        <w:t>вирішення</w:t>
      </w:r>
      <w:r w:rsidR="00EE72ED" w:rsidRPr="00084291">
        <w:rPr>
          <w:lang w:val="uk-UA"/>
        </w:rPr>
        <w:t xml:space="preserve"> </w:t>
      </w:r>
      <w:r w:rsidRPr="00084291">
        <w:rPr>
          <w:lang w:val="uk-UA"/>
        </w:rPr>
        <w:t>задач</w:t>
      </w:r>
      <w:r w:rsidR="00EE72ED" w:rsidRPr="00084291">
        <w:rPr>
          <w:lang w:val="uk-UA"/>
        </w:rPr>
        <w:t xml:space="preserve"> </w:t>
      </w:r>
      <w:r w:rsidR="0085791C" w:rsidRPr="00084291">
        <w:rPr>
          <w:lang w:val="uk-UA"/>
        </w:rPr>
        <w:t>можуть</w:t>
      </w:r>
      <w:r w:rsidR="00EE72ED" w:rsidRPr="00084291">
        <w:rPr>
          <w:lang w:val="uk-UA"/>
        </w:rPr>
        <w:t xml:space="preserve"> </w:t>
      </w:r>
      <w:r w:rsidRPr="00084291">
        <w:rPr>
          <w:lang w:val="uk-UA"/>
        </w:rPr>
        <w:t>стати</w:t>
      </w:r>
      <w:r w:rsidR="00EE72ED" w:rsidRPr="00084291">
        <w:rPr>
          <w:lang w:val="uk-UA"/>
        </w:rPr>
        <w:t xml:space="preserve"> </w:t>
      </w:r>
      <w:r w:rsidRPr="00084291">
        <w:rPr>
          <w:lang w:val="uk-UA"/>
        </w:rPr>
        <w:t>засобами</w:t>
      </w:r>
      <w:r w:rsidR="00EE72ED" w:rsidRPr="00084291">
        <w:rPr>
          <w:lang w:val="uk-UA"/>
        </w:rPr>
        <w:t xml:space="preserve"> </w:t>
      </w:r>
      <w:r w:rsidRPr="00084291">
        <w:rPr>
          <w:lang w:val="uk-UA"/>
        </w:rPr>
        <w:t>подальшого</w:t>
      </w:r>
      <w:r w:rsidR="00EE72ED" w:rsidRPr="00084291">
        <w:rPr>
          <w:lang w:val="uk-UA"/>
        </w:rPr>
        <w:t xml:space="preserve"> </w:t>
      </w:r>
      <w:r w:rsidRPr="00084291">
        <w:rPr>
          <w:lang w:val="uk-UA"/>
        </w:rPr>
        <w:t>руху</w:t>
      </w:r>
      <w:r w:rsidR="00EE72ED" w:rsidRPr="00084291">
        <w:rPr>
          <w:lang w:val="uk-UA"/>
        </w:rPr>
        <w:t xml:space="preserve"> </w:t>
      </w:r>
      <w:r w:rsidRPr="00084291">
        <w:rPr>
          <w:lang w:val="uk-UA"/>
        </w:rPr>
        <w:t>думки</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випадку,</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вчитель</w:t>
      </w:r>
      <w:r w:rsidR="00EE72ED" w:rsidRPr="00084291">
        <w:rPr>
          <w:lang w:val="uk-UA"/>
        </w:rPr>
        <w:t xml:space="preserve"> </w:t>
      </w:r>
      <w:r w:rsidRPr="00084291">
        <w:rPr>
          <w:lang w:val="uk-UA"/>
        </w:rPr>
        <w:t>організує</w:t>
      </w:r>
      <w:r w:rsidR="00EE72ED" w:rsidRPr="00084291">
        <w:rPr>
          <w:lang w:val="uk-UA"/>
        </w:rPr>
        <w:t xml:space="preserve"> </w:t>
      </w:r>
      <w:r w:rsidRPr="00084291">
        <w:rPr>
          <w:lang w:val="uk-UA"/>
        </w:rPr>
        <w:t>власну</w:t>
      </w:r>
      <w:r w:rsidR="00EE72ED" w:rsidRPr="00084291">
        <w:rPr>
          <w:lang w:val="uk-UA"/>
        </w:rPr>
        <w:t xml:space="preserve"> </w:t>
      </w:r>
      <w:r w:rsidRPr="00084291">
        <w:rPr>
          <w:lang w:val="uk-UA"/>
        </w:rPr>
        <w:t>роботу</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Навіть</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тих</w:t>
      </w:r>
      <w:r w:rsidR="00EE72ED" w:rsidRPr="00084291">
        <w:rPr>
          <w:lang w:val="uk-UA"/>
        </w:rPr>
        <w:t xml:space="preserve"> </w:t>
      </w:r>
      <w:r w:rsidRPr="00084291">
        <w:rPr>
          <w:lang w:val="uk-UA"/>
        </w:rPr>
        <w:t>випадках,</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учням</w:t>
      </w:r>
      <w:r w:rsidR="00EE72ED" w:rsidRPr="00084291">
        <w:rPr>
          <w:lang w:val="uk-UA"/>
        </w:rPr>
        <w:t xml:space="preserve"> </w:t>
      </w:r>
      <w:r w:rsidRPr="00084291">
        <w:rPr>
          <w:lang w:val="uk-UA"/>
        </w:rPr>
        <w:t>повідомляється</w:t>
      </w:r>
      <w:r w:rsidR="00EE72ED" w:rsidRPr="00084291">
        <w:rPr>
          <w:lang w:val="uk-UA"/>
        </w:rPr>
        <w:t xml:space="preserve"> </w:t>
      </w:r>
      <w:r w:rsidRPr="00084291">
        <w:rPr>
          <w:lang w:val="uk-UA"/>
        </w:rPr>
        <w:t>готові</w:t>
      </w:r>
      <w:r w:rsidR="00EE72ED" w:rsidRPr="00084291">
        <w:rPr>
          <w:lang w:val="uk-UA"/>
        </w:rPr>
        <w:t xml:space="preserve"> </w:t>
      </w:r>
      <w:r w:rsidRPr="00084291">
        <w:rPr>
          <w:lang w:val="uk-UA"/>
        </w:rPr>
        <w:t>узагальнення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способи</w:t>
      </w:r>
      <w:r w:rsidR="00EE72ED" w:rsidRPr="00084291">
        <w:rPr>
          <w:lang w:val="uk-UA"/>
        </w:rPr>
        <w:t xml:space="preserve"> </w:t>
      </w:r>
      <w:r w:rsidRPr="00084291">
        <w:rPr>
          <w:lang w:val="uk-UA"/>
        </w:rPr>
        <w:t>дій,</w:t>
      </w:r>
      <w:r w:rsidR="00EE72ED" w:rsidRPr="00084291">
        <w:rPr>
          <w:lang w:val="uk-UA"/>
        </w:rPr>
        <w:t xml:space="preserve"> </w:t>
      </w:r>
      <w:r w:rsidRPr="00084291">
        <w:rPr>
          <w:lang w:val="uk-UA"/>
        </w:rPr>
        <w:t>необхідно</w:t>
      </w:r>
      <w:r w:rsidR="00EE72ED" w:rsidRPr="00084291">
        <w:rPr>
          <w:lang w:val="uk-UA"/>
        </w:rPr>
        <w:t xml:space="preserve"> </w:t>
      </w:r>
      <w:r w:rsidRPr="00084291">
        <w:rPr>
          <w:lang w:val="uk-UA"/>
        </w:rPr>
        <w:t>подумати</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створення</w:t>
      </w:r>
      <w:r w:rsidR="00EE72ED" w:rsidRPr="00084291">
        <w:rPr>
          <w:lang w:val="uk-UA"/>
        </w:rPr>
        <w:t xml:space="preserve"> </w:t>
      </w:r>
      <w:r w:rsidRPr="00084291">
        <w:rPr>
          <w:lang w:val="uk-UA"/>
        </w:rPr>
        <w:t>внутрішніх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продуктивного</w:t>
      </w:r>
      <w:r w:rsidR="00EE72ED" w:rsidRPr="00084291">
        <w:rPr>
          <w:lang w:val="uk-UA"/>
        </w:rPr>
        <w:t xml:space="preserve"> </w:t>
      </w:r>
      <w:r w:rsidRPr="00084291">
        <w:rPr>
          <w:lang w:val="uk-UA"/>
        </w:rPr>
        <w:t>використання.</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більше</w:t>
      </w:r>
      <w:r w:rsidR="00EE72ED" w:rsidRPr="00084291">
        <w:rPr>
          <w:lang w:val="uk-UA"/>
        </w:rPr>
        <w:t xml:space="preserve"> </w:t>
      </w:r>
      <w:r w:rsidRPr="00084291">
        <w:rPr>
          <w:lang w:val="uk-UA"/>
        </w:rPr>
        <w:t>необхідно</w:t>
      </w:r>
      <w:r w:rsidR="00EE72ED" w:rsidRPr="00084291">
        <w:rPr>
          <w:lang w:val="uk-UA"/>
        </w:rPr>
        <w:t xml:space="preserve"> </w:t>
      </w:r>
      <w:r w:rsidRPr="00084291">
        <w:rPr>
          <w:lang w:val="uk-UA"/>
        </w:rPr>
        <w:t>створити</w:t>
      </w:r>
      <w:r w:rsidR="00EE72ED" w:rsidRPr="00084291">
        <w:rPr>
          <w:lang w:val="uk-UA"/>
        </w:rPr>
        <w:t xml:space="preserve"> </w:t>
      </w:r>
      <w:r w:rsidRPr="00084291">
        <w:rPr>
          <w:lang w:val="uk-UA"/>
        </w:rPr>
        <w:t>ці</w:t>
      </w:r>
      <w:r w:rsidR="00EE72ED" w:rsidRPr="00084291">
        <w:rPr>
          <w:lang w:val="uk-UA"/>
        </w:rPr>
        <w:t xml:space="preserve"> </w:t>
      </w:r>
      <w:r w:rsidRPr="00084291">
        <w:rPr>
          <w:lang w:val="uk-UA"/>
        </w:rPr>
        <w:t>внутрішні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тоді,</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учні</w:t>
      </w:r>
      <w:r w:rsidR="00EE72ED" w:rsidRPr="00084291">
        <w:rPr>
          <w:lang w:val="uk-UA"/>
        </w:rPr>
        <w:t xml:space="preserve"> </w:t>
      </w:r>
      <w:r w:rsidRPr="00084291">
        <w:rPr>
          <w:lang w:val="uk-UA"/>
        </w:rPr>
        <w:t>повинні</w:t>
      </w:r>
      <w:r w:rsidR="00EE72ED" w:rsidRPr="00084291">
        <w:rPr>
          <w:lang w:val="uk-UA"/>
        </w:rPr>
        <w:t xml:space="preserve"> </w:t>
      </w:r>
      <w:r w:rsidRPr="00084291">
        <w:rPr>
          <w:lang w:val="uk-UA"/>
        </w:rPr>
        <w:t>самі</w:t>
      </w:r>
      <w:r w:rsidR="00EE72ED" w:rsidRPr="00084291">
        <w:rPr>
          <w:lang w:val="uk-UA"/>
        </w:rPr>
        <w:t xml:space="preserve"> </w:t>
      </w:r>
      <w:r w:rsidRPr="00084291">
        <w:rPr>
          <w:lang w:val="uk-UA"/>
        </w:rPr>
        <w:t>знаходити</w:t>
      </w:r>
      <w:r w:rsidR="00EE72ED" w:rsidRPr="00084291">
        <w:rPr>
          <w:lang w:val="uk-UA"/>
        </w:rPr>
        <w:t xml:space="preserve"> </w:t>
      </w:r>
      <w:r w:rsidRPr="00084291">
        <w:rPr>
          <w:lang w:val="uk-UA"/>
        </w:rPr>
        <w:t>нові</w:t>
      </w:r>
      <w:r w:rsidR="00EE72ED" w:rsidRPr="00084291">
        <w:rPr>
          <w:lang w:val="uk-UA"/>
        </w:rPr>
        <w:t xml:space="preserve"> </w:t>
      </w:r>
      <w:r w:rsidRPr="00084291">
        <w:rPr>
          <w:lang w:val="uk-UA"/>
        </w:rPr>
        <w:t>прийоми,</w:t>
      </w:r>
      <w:r w:rsidR="00EE72ED" w:rsidRPr="00084291">
        <w:rPr>
          <w:lang w:val="uk-UA"/>
        </w:rPr>
        <w:t xml:space="preserve"> </w:t>
      </w:r>
      <w:r w:rsidRPr="00084291">
        <w:rPr>
          <w:lang w:val="uk-UA"/>
        </w:rPr>
        <w:t>нові</w:t>
      </w:r>
      <w:r w:rsidR="00EE72ED" w:rsidRPr="00084291">
        <w:rPr>
          <w:lang w:val="uk-UA"/>
        </w:rPr>
        <w:t xml:space="preserve"> </w:t>
      </w:r>
      <w:r w:rsidRPr="00084291">
        <w:rPr>
          <w:lang w:val="uk-UA"/>
        </w:rPr>
        <w:t>способи</w:t>
      </w:r>
      <w:r w:rsidR="00EE72ED" w:rsidRPr="00084291">
        <w:rPr>
          <w:lang w:val="uk-UA"/>
        </w:rPr>
        <w:t xml:space="preserve"> </w:t>
      </w:r>
      <w:r w:rsidRPr="00084291">
        <w:rPr>
          <w:lang w:val="uk-UA"/>
        </w:rPr>
        <w:t>дій,</w:t>
      </w:r>
      <w:r w:rsidR="00EE72ED" w:rsidRPr="00084291">
        <w:rPr>
          <w:lang w:val="uk-UA"/>
        </w:rPr>
        <w:t xml:space="preserve"> </w:t>
      </w:r>
      <w:r w:rsidRPr="00084291">
        <w:rPr>
          <w:lang w:val="uk-UA"/>
        </w:rPr>
        <w:t>«відкривати»</w:t>
      </w:r>
      <w:r w:rsidR="00EE72ED" w:rsidRPr="00084291">
        <w:rPr>
          <w:lang w:val="uk-UA"/>
        </w:rPr>
        <w:t xml:space="preserve"> </w:t>
      </w:r>
      <w:r w:rsidRPr="00084291">
        <w:rPr>
          <w:lang w:val="uk-UA"/>
        </w:rPr>
        <w:t>нові</w:t>
      </w:r>
      <w:r w:rsidR="00EE72ED" w:rsidRPr="00084291">
        <w:rPr>
          <w:lang w:val="uk-UA"/>
        </w:rPr>
        <w:t xml:space="preserve"> </w:t>
      </w:r>
      <w:r w:rsidRPr="00084291">
        <w:rPr>
          <w:lang w:val="uk-UA"/>
        </w:rPr>
        <w:t>знання.</w:t>
      </w:r>
    </w:p>
    <w:p w:rsidR="00EE72ED" w:rsidRPr="00084291" w:rsidRDefault="005B20D4" w:rsidP="00EE72ED">
      <w:pPr>
        <w:pStyle w:val="af7"/>
        <w:rPr>
          <w:lang w:val="uk-UA"/>
        </w:rPr>
      </w:pPr>
      <w:r w:rsidRPr="00084291">
        <w:rPr>
          <w:lang w:val="uk-UA"/>
        </w:rPr>
        <w:t>Неприпустимо</w:t>
      </w:r>
      <w:r w:rsidR="00EE72ED" w:rsidRPr="00084291">
        <w:rPr>
          <w:lang w:val="uk-UA"/>
        </w:rPr>
        <w:t xml:space="preserve"> </w:t>
      </w:r>
      <w:r w:rsidRPr="00084291">
        <w:rPr>
          <w:lang w:val="uk-UA"/>
        </w:rPr>
        <w:t>механічне</w:t>
      </w:r>
      <w:r w:rsidR="00EE72ED" w:rsidRPr="00084291">
        <w:rPr>
          <w:lang w:val="uk-UA"/>
        </w:rPr>
        <w:t xml:space="preserve"> </w:t>
      </w:r>
      <w:r w:rsidRPr="00084291">
        <w:rPr>
          <w:lang w:val="uk-UA"/>
        </w:rPr>
        <w:t>розуміння</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засвоєння</w:t>
      </w:r>
      <w:r w:rsidR="00EE72ED" w:rsidRPr="00084291">
        <w:rPr>
          <w:lang w:val="uk-UA"/>
        </w:rPr>
        <w:t xml:space="preserve"> </w:t>
      </w:r>
      <w:r w:rsidR="00484930" w:rsidRPr="00084291">
        <w:rPr>
          <w:lang w:val="uk-UA"/>
        </w:rPr>
        <w:t>знань</w:t>
      </w:r>
      <w:r w:rsidRPr="00084291">
        <w:rPr>
          <w:lang w:val="uk-UA"/>
        </w:rPr>
        <w:t>,</w:t>
      </w:r>
      <w:r w:rsidR="00EE72ED" w:rsidRPr="00084291">
        <w:rPr>
          <w:lang w:val="uk-UA"/>
        </w:rPr>
        <w:t xml:space="preserve"> </w:t>
      </w:r>
      <w:r w:rsidRPr="00084291">
        <w:rPr>
          <w:lang w:val="uk-UA"/>
        </w:rPr>
        <w:t>основане</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ніби то</w:t>
      </w:r>
      <w:r w:rsidR="00EE72ED" w:rsidRPr="00084291">
        <w:rPr>
          <w:lang w:val="uk-UA"/>
        </w:rPr>
        <w:t xml:space="preserve"> </w:t>
      </w:r>
      <w:r w:rsidRPr="00084291">
        <w:rPr>
          <w:lang w:val="uk-UA"/>
        </w:rPr>
        <w:t>знання,</w:t>
      </w:r>
      <w:r w:rsidR="00EE72ED" w:rsidRPr="00084291">
        <w:rPr>
          <w:lang w:val="uk-UA"/>
        </w:rPr>
        <w:t xml:space="preserve"> </w:t>
      </w:r>
      <w:r w:rsidRPr="00084291">
        <w:rPr>
          <w:lang w:val="uk-UA"/>
        </w:rPr>
        <w:t>котрі</w:t>
      </w:r>
      <w:r w:rsidR="00EE72ED" w:rsidRPr="00084291">
        <w:rPr>
          <w:lang w:val="uk-UA"/>
        </w:rPr>
        <w:t xml:space="preserve"> </w:t>
      </w:r>
      <w:r w:rsidRPr="00084291">
        <w:rPr>
          <w:lang w:val="uk-UA"/>
        </w:rPr>
        <w:t>вчитель</w:t>
      </w:r>
      <w:r w:rsidR="00EE72ED" w:rsidRPr="00084291">
        <w:rPr>
          <w:lang w:val="uk-UA"/>
        </w:rPr>
        <w:t xml:space="preserve"> </w:t>
      </w:r>
      <w:r w:rsidRPr="00084291">
        <w:rPr>
          <w:lang w:val="uk-UA"/>
        </w:rPr>
        <w:t>передає</w:t>
      </w:r>
      <w:r w:rsidR="00EE72ED" w:rsidRPr="00084291">
        <w:rPr>
          <w:lang w:val="uk-UA"/>
        </w:rPr>
        <w:t xml:space="preserve"> </w:t>
      </w:r>
      <w:r w:rsidRPr="00084291">
        <w:rPr>
          <w:lang w:val="uk-UA"/>
        </w:rPr>
        <w:t>учневі,</w:t>
      </w:r>
      <w:r w:rsidR="00EE72ED" w:rsidRPr="00084291">
        <w:rPr>
          <w:lang w:val="uk-UA"/>
        </w:rPr>
        <w:t xml:space="preserve"> </w:t>
      </w:r>
      <w:r w:rsidRPr="00084291">
        <w:rPr>
          <w:lang w:val="uk-UA"/>
        </w:rPr>
        <w:t>просто</w:t>
      </w:r>
      <w:r w:rsidR="00EE72ED" w:rsidRPr="00084291">
        <w:rPr>
          <w:lang w:val="uk-UA"/>
        </w:rPr>
        <w:t xml:space="preserve"> </w:t>
      </w:r>
      <w:r w:rsidRPr="00084291">
        <w:rPr>
          <w:lang w:val="uk-UA"/>
        </w:rPr>
        <w:t>проектуються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свідомість,</w:t>
      </w:r>
      <w:r w:rsidR="00EE72ED" w:rsidRPr="00084291">
        <w:rPr>
          <w:lang w:val="uk-UA"/>
        </w:rPr>
        <w:t xml:space="preserve"> </w:t>
      </w:r>
      <w:r w:rsidRPr="00084291">
        <w:rPr>
          <w:lang w:val="uk-UA"/>
        </w:rPr>
        <w:t>переносяться</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голови</w:t>
      </w:r>
      <w:r w:rsidR="00EE72ED" w:rsidRPr="00084291">
        <w:rPr>
          <w:lang w:val="uk-UA"/>
        </w:rPr>
        <w:t xml:space="preserve"> </w:t>
      </w:r>
      <w:r w:rsidRPr="00084291">
        <w:rPr>
          <w:lang w:val="uk-UA"/>
        </w:rPr>
        <w:t>вчителя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голову</w:t>
      </w:r>
      <w:r w:rsidR="00EE72ED" w:rsidRPr="00084291">
        <w:rPr>
          <w:lang w:val="uk-UA"/>
        </w:rPr>
        <w:t xml:space="preserve"> </w:t>
      </w:r>
      <w:r w:rsidRPr="00084291">
        <w:rPr>
          <w:lang w:val="uk-UA"/>
        </w:rPr>
        <w:t>учня».</w:t>
      </w:r>
      <w:r w:rsidR="00EE72ED" w:rsidRPr="00084291">
        <w:rPr>
          <w:lang w:val="uk-UA"/>
        </w:rPr>
        <w:t xml:space="preserve"> </w:t>
      </w:r>
      <w:r w:rsidRPr="00084291">
        <w:rPr>
          <w:lang w:val="uk-UA"/>
        </w:rPr>
        <w:t>Подібне</w:t>
      </w:r>
      <w:r w:rsidR="00EE72ED" w:rsidRPr="00084291">
        <w:rPr>
          <w:lang w:val="uk-UA"/>
        </w:rPr>
        <w:t xml:space="preserve"> </w:t>
      </w:r>
      <w:r w:rsidRPr="00084291">
        <w:rPr>
          <w:lang w:val="uk-UA"/>
        </w:rPr>
        <w:t>уявлення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було</w:t>
      </w:r>
      <w:r w:rsidR="00EE72ED" w:rsidRPr="00084291">
        <w:rPr>
          <w:lang w:val="uk-UA"/>
        </w:rPr>
        <w:t xml:space="preserve"> </w:t>
      </w:r>
      <w:r w:rsidRPr="00084291">
        <w:rPr>
          <w:lang w:val="uk-UA"/>
        </w:rPr>
        <w:t>характерне</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практики</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психологічної</w:t>
      </w:r>
      <w:r w:rsidR="00EE72ED" w:rsidRPr="00084291">
        <w:rPr>
          <w:lang w:val="uk-UA"/>
        </w:rPr>
        <w:t xml:space="preserve"> </w:t>
      </w:r>
      <w:r w:rsidRPr="00084291">
        <w:rPr>
          <w:lang w:val="uk-UA"/>
        </w:rPr>
        <w:t>теорії</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котра</w:t>
      </w:r>
      <w:r w:rsidR="00EE72ED" w:rsidRPr="00084291">
        <w:rPr>
          <w:lang w:val="uk-UA"/>
        </w:rPr>
        <w:t xml:space="preserve"> </w:t>
      </w:r>
      <w:r w:rsidRPr="00084291">
        <w:rPr>
          <w:lang w:val="uk-UA"/>
        </w:rPr>
        <w:t>зводила</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ставила</w:t>
      </w:r>
      <w:r w:rsidR="00EE72ED" w:rsidRPr="00084291">
        <w:rPr>
          <w:lang w:val="uk-UA"/>
        </w:rPr>
        <w:t xml:space="preserve"> </w:t>
      </w:r>
      <w:r w:rsidRPr="00084291">
        <w:rPr>
          <w:lang w:val="uk-UA"/>
        </w:rPr>
        <w:t>своєю основною</w:t>
      </w:r>
      <w:r w:rsidR="00EE72ED" w:rsidRPr="00084291">
        <w:rPr>
          <w:lang w:val="uk-UA"/>
        </w:rPr>
        <w:t xml:space="preserve"> </w:t>
      </w:r>
      <w:r w:rsidRPr="00084291">
        <w:rPr>
          <w:lang w:val="uk-UA"/>
        </w:rPr>
        <w:t>задачею</w:t>
      </w:r>
      <w:r w:rsidR="00EE72ED" w:rsidRPr="00084291">
        <w:rPr>
          <w:lang w:val="uk-UA"/>
        </w:rPr>
        <w:t xml:space="preserve"> </w:t>
      </w:r>
      <w:r w:rsidRPr="00084291">
        <w:rPr>
          <w:lang w:val="uk-UA"/>
        </w:rPr>
        <w:t>виділення</w:t>
      </w:r>
      <w:r w:rsidR="00EE72ED" w:rsidRPr="00084291">
        <w:rPr>
          <w:lang w:val="uk-UA"/>
        </w:rPr>
        <w:t xml:space="preserve"> </w:t>
      </w:r>
      <w:r w:rsidRPr="00084291">
        <w:rPr>
          <w:lang w:val="uk-UA"/>
        </w:rPr>
        <w:t>фіксованих</w:t>
      </w:r>
      <w:r w:rsidR="00EE72ED" w:rsidRPr="00084291">
        <w:rPr>
          <w:lang w:val="uk-UA"/>
        </w:rPr>
        <w:t xml:space="preserve"> </w:t>
      </w:r>
      <w:r w:rsidRPr="00084291">
        <w:rPr>
          <w:lang w:val="uk-UA"/>
        </w:rPr>
        <w:t>прийомів</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Таке</w:t>
      </w:r>
      <w:r w:rsidR="00EE72ED" w:rsidRPr="00084291">
        <w:rPr>
          <w:lang w:val="uk-UA"/>
        </w:rPr>
        <w:t xml:space="preserve"> </w:t>
      </w:r>
      <w:r w:rsidRPr="00084291">
        <w:rPr>
          <w:lang w:val="uk-UA"/>
        </w:rPr>
        <w:t>механ</w:t>
      </w:r>
      <w:r w:rsidR="00416573" w:rsidRPr="00084291">
        <w:rPr>
          <w:lang w:val="uk-UA"/>
        </w:rPr>
        <w:t>і</w:t>
      </w:r>
      <w:r w:rsidRPr="00084291">
        <w:rPr>
          <w:lang w:val="uk-UA"/>
        </w:rPr>
        <w:t>чне</w:t>
      </w:r>
      <w:r w:rsidR="00EE72ED" w:rsidRPr="00084291">
        <w:rPr>
          <w:lang w:val="uk-UA"/>
        </w:rPr>
        <w:t xml:space="preserve"> </w:t>
      </w:r>
      <w:r w:rsidRPr="00084291">
        <w:rPr>
          <w:lang w:val="uk-UA"/>
        </w:rPr>
        <w:t>уявлення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повністю</w:t>
      </w:r>
      <w:r w:rsidR="00EE72ED" w:rsidRPr="00084291">
        <w:rPr>
          <w:lang w:val="uk-UA"/>
        </w:rPr>
        <w:t xml:space="preserve"> </w:t>
      </w:r>
      <w:r w:rsidRPr="00084291">
        <w:rPr>
          <w:lang w:val="uk-UA"/>
        </w:rPr>
        <w:t>ігнорувало</w:t>
      </w:r>
      <w:r w:rsidR="00EE72ED" w:rsidRPr="00084291">
        <w:rPr>
          <w:lang w:val="uk-UA"/>
        </w:rPr>
        <w:t xml:space="preserve"> </w:t>
      </w:r>
      <w:r w:rsidRPr="00084291">
        <w:rPr>
          <w:lang w:val="uk-UA"/>
        </w:rPr>
        <w:t>розумову</w:t>
      </w:r>
      <w:r w:rsidR="00EE72ED" w:rsidRPr="00084291">
        <w:rPr>
          <w:lang w:val="uk-UA"/>
        </w:rPr>
        <w:t xml:space="preserve"> </w:t>
      </w:r>
      <w:r w:rsidRPr="00084291">
        <w:rPr>
          <w:lang w:val="uk-UA"/>
        </w:rPr>
        <w:t>роботу</w:t>
      </w:r>
      <w:r w:rsidR="00EE72ED" w:rsidRPr="00084291">
        <w:rPr>
          <w:lang w:val="uk-UA"/>
        </w:rPr>
        <w:t xml:space="preserve"> </w:t>
      </w:r>
      <w:r w:rsidRPr="00084291">
        <w:rPr>
          <w:lang w:val="uk-UA"/>
        </w:rPr>
        <w:t>учня,</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нею</w:t>
      </w:r>
      <w:r w:rsidR="00EE72ED" w:rsidRPr="00084291">
        <w:rPr>
          <w:lang w:val="uk-UA"/>
        </w:rPr>
        <w:t xml:space="preserve"> </w:t>
      </w:r>
      <w:r w:rsidRPr="00084291">
        <w:rPr>
          <w:lang w:val="uk-UA"/>
        </w:rPr>
        <w:t>опосередковується</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так як</w:t>
      </w:r>
      <w:r w:rsidR="00EE72ED" w:rsidRPr="00084291">
        <w:rPr>
          <w:lang w:val="uk-UA"/>
        </w:rPr>
        <w:t xml:space="preserve"> </w:t>
      </w:r>
      <w:r w:rsidRPr="00084291">
        <w:rPr>
          <w:lang w:val="uk-UA"/>
        </w:rPr>
        <w:t>«людина</w:t>
      </w:r>
      <w:r w:rsidR="00EE72ED" w:rsidRPr="00084291">
        <w:rPr>
          <w:lang w:val="uk-UA"/>
        </w:rPr>
        <w:t xml:space="preserve"> </w:t>
      </w:r>
      <w:r w:rsidRPr="00084291">
        <w:rPr>
          <w:lang w:val="uk-UA"/>
        </w:rPr>
        <w:t>достеменно</w:t>
      </w:r>
      <w:r w:rsidR="00EE72ED" w:rsidRPr="00084291">
        <w:rPr>
          <w:lang w:val="uk-UA"/>
        </w:rPr>
        <w:t xml:space="preserve"> </w:t>
      </w:r>
      <w:r w:rsidRPr="00084291">
        <w:rPr>
          <w:lang w:val="uk-UA"/>
        </w:rPr>
        <w:t>володіє</w:t>
      </w:r>
      <w:r w:rsidR="00EE72ED" w:rsidRPr="00084291">
        <w:rPr>
          <w:lang w:val="uk-UA"/>
        </w:rPr>
        <w:t xml:space="preserve"> </w:t>
      </w:r>
      <w:r w:rsidRPr="00084291">
        <w:rPr>
          <w:lang w:val="uk-UA"/>
        </w:rPr>
        <w:t>лише</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сам</w:t>
      </w:r>
      <w:r w:rsidR="00EE72ED" w:rsidRPr="00084291">
        <w:rPr>
          <w:lang w:val="uk-UA"/>
        </w:rPr>
        <w:t xml:space="preserve"> </w:t>
      </w:r>
      <w:r w:rsidRPr="00084291">
        <w:rPr>
          <w:lang w:val="uk-UA"/>
        </w:rPr>
        <w:t>добуває</w:t>
      </w:r>
      <w:r w:rsidR="00EE72ED" w:rsidRPr="00084291">
        <w:rPr>
          <w:lang w:val="uk-UA"/>
        </w:rPr>
        <w:t xml:space="preserve"> </w:t>
      </w:r>
      <w:r w:rsidRPr="00084291">
        <w:rPr>
          <w:lang w:val="uk-UA"/>
        </w:rPr>
        <w:t>власною</w:t>
      </w:r>
      <w:r w:rsidR="00EE72ED" w:rsidRPr="00084291">
        <w:rPr>
          <w:lang w:val="uk-UA"/>
        </w:rPr>
        <w:t xml:space="preserve"> </w:t>
      </w:r>
      <w:r w:rsidRPr="00084291">
        <w:rPr>
          <w:lang w:val="uk-UA"/>
        </w:rPr>
        <w:t>працею».</w:t>
      </w:r>
    </w:p>
    <w:p w:rsidR="00EE72ED" w:rsidRPr="00084291" w:rsidRDefault="005B20D4" w:rsidP="00EE72ED">
      <w:pPr>
        <w:pStyle w:val="af7"/>
        <w:rPr>
          <w:lang w:val="uk-UA"/>
        </w:rPr>
      </w:pPr>
      <w:r w:rsidRPr="00084291">
        <w:rPr>
          <w:lang w:val="uk-UA"/>
        </w:rPr>
        <w:t>В</w:t>
      </w:r>
      <w:r w:rsidR="00EE72ED" w:rsidRPr="00084291">
        <w:rPr>
          <w:lang w:val="uk-UA"/>
        </w:rPr>
        <w:t xml:space="preserve"> </w:t>
      </w:r>
      <w:r w:rsidRPr="00084291">
        <w:rPr>
          <w:lang w:val="uk-UA"/>
        </w:rPr>
        <w:t>якості</w:t>
      </w:r>
      <w:r w:rsidR="00EE72ED" w:rsidRPr="00084291">
        <w:rPr>
          <w:lang w:val="uk-UA"/>
        </w:rPr>
        <w:t xml:space="preserve"> </w:t>
      </w:r>
      <w:r w:rsidRPr="00084291">
        <w:rPr>
          <w:lang w:val="uk-UA"/>
        </w:rPr>
        <w:t>однієї</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головних</w:t>
      </w:r>
      <w:r w:rsidR="00EE72ED" w:rsidRPr="00084291">
        <w:rPr>
          <w:lang w:val="uk-UA"/>
        </w:rPr>
        <w:t xml:space="preserve"> </w:t>
      </w:r>
      <w:r w:rsidRPr="00084291">
        <w:rPr>
          <w:lang w:val="uk-UA"/>
        </w:rPr>
        <w:t>психічних</w:t>
      </w:r>
      <w:r w:rsidR="00416573" w:rsidRPr="00084291">
        <w:rPr>
          <w:lang w:val="uk-UA"/>
        </w:rPr>
        <w:t xml:space="preserve"> </w:t>
      </w:r>
      <w:r w:rsidRPr="00084291">
        <w:rPr>
          <w:lang w:val="uk-UA"/>
        </w:rPr>
        <w:t>реальностей</w:t>
      </w:r>
      <w:r w:rsidR="00EE72ED" w:rsidRPr="00084291">
        <w:rPr>
          <w:lang w:val="uk-UA"/>
        </w:rPr>
        <w:t xml:space="preserve"> </w:t>
      </w:r>
      <w:r w:rsidRPr="00084291">
        <w:rPr>
          <w:lang w:val="uk-UA"/>
        </w:rPr>
        <w:t>при</w:t>
      </w:r>
      <w:r w:rsidR="00EE72ED" w:rsidRPr="00084291">
        <w:rPr>
          <w:lang w:val="uk-UA"/>
        </w:rPr>
        <w:t xml:space="preserve"> </w:t>
      </w:r>
      <w:r w:rsidRPr="00084291">
        <w:rPr>
          <w:lang w:val="uk-UA"/>
        </w:rPr>
        <w:t>дослідженні</w:t>
      </w:r>
      <w:r w:rsidR="00EE72ED" w:rsidRPr="00084291">
        <w:rPr>
          <w:lang w:val="uk-UA"/>
        </w:rPr>
        <w:t xml:space="preserve"> </w:t>
      </w:r>
      <w:r w:rsidRPr="00084291">
        <w:rPr>
          <w:lang w:val="uk-UA"/>
        </w:rPr>
        <w:t>творчих</w:t>
      </w:r>
      <w:r w:rsidR="00EE72ED" w:rsidRPr="00084291">
        <w:rPr>
          <w:lang w:val="uk-UA"/>
        </w:rPr>
        <w:t xml:space="preserve"> </w:t>
      </w:r>
      <w:r w:rsidRPr="00084291">
        <w:rPr>
          <w:lang w:val="uk-UA"/>
        </w:rPr>
        <w:t>процесів</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була</w:t>
      </w:r>
      <w:r w:rsidR="00EE72ED" w:rsidRPr="00084291">
        <w:rPr>
          <w:lang w:val="uk-UA"/>
        </w:rPr>
        <w:t xml:space="preserve"> </w:t>
      </w:r>
      <w:r w:rsidRPr="00084291">
        <w:rPr>
          <w:lang w:val="uk-UA"/>
        </w:rPr>
        <w:t>відкр</w:t>
      </w:r>
      <w:r w:rsidR="00416573" w:rsidRPr="00084291">
        <w:rPr>
          <w:lang w:val="uk-UA"/>
        </w:rPr>
        <w:t>ита</w:t>
      </w:r>
      <w:r w:rsidR="00EE72ED" w:rsidRPr="00084291">
        <w:rPr>
          <w:lang w:val="uk-UA"/>
        </w:rPr>
        <w:t xml:space="preserve"> </w:t>
      </w:r>
      <w:r w:rsidR="00416573" w:rsidRPr="00084291">
        <w:rPr>
          <w:lang w:val="uk-UA"/>
        </w:rPr>
        <w:t>проблемна</w:t>
      </w:r>
      <w:r w:rsidR="00EE72ED" w:rsidRPr="00084291">
        <w:rPr>
          <w:lang w:val="uk-UA"/>
        </w:rPr>
        <w:t xml:space="preserve"> </w:t>
      </w:r>
      <w:r w:rsidR="00416573" w:rsidRPr="00084291">
        <w:rPr>
          <w:lang w:val="uk-UA"/>
        </w:rPr>
        <w:t>ситуація, яка</w:t>
      </w:r>
      <w:r w:rsidRPr="00084291">
        <w:rPr>
          <w:lang w:val="uk-UA"/>
        </w:rPr>
        <w:t>,</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зазначають</w:t>
      </w:r>
      <w:r w:rsidR="00EE72ED" w:rsidRPr="00084291">
        <w:rPr>
          <w:lang w:val="uk-UA"/>
        </w:rPr>
        <w:t xml:space="preserve"> </w:t>
      </w:r>
      <w:r w:rsidRPr="00084291">
        <w:rPr>
          <w:lang w:val="uk-UA"/>
        </w:rPr>
        <w:t>психологи,</w:t>
      </w:r>
      <w:r w:rsidR="00EE72ED" w:rsidRPr="00084291">
        <w:rPr>
          <w:lang w:val="uk-UA"/>
        </w:rPr>
        <w:t xml:space="preserve"> </w:t>
      </w:r>
      <w:r w:rsidR="00416573" w:rsidRPr="00084291">
        <w:rPr>
          <w:lang w:val="uk-UA"/>
        </w:rPr>
        <w:t>є</w:t>
      </w:r>
      <w:r w:rsidR="00EE72ED" w:rsidRPr="00084291">
        <w:rPr>
          <w:lang w:val="uk-UA"/>
        </w:rPr>
        <w:t xml:space="preserve"> </w:t>
      </w:r>
      <w:r w:rsidRPr="00084291">
        <w:rPr>
          <w:lang w:val="uk-UA"/>
        </w:rPr>
        <w:t>початковим</w:t>
      </w:r>
      <w:r w:rsidR="00EE72ED" w:rsidRPr="00084291">
        <w:rPr>
          <w:lang w:val="uk-UA"/>
        </w:rPr>
        <w:t xml:space="preserve"> </w:t>
      </w:r>
      <w:r w:rsidRPr="00084291">
        <w:rPr>
          <w:lang w:val="uk-UA"/>
        </w:rPr>
        <w:t>моментом</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джерелом</w:t>
      </w:r>
      <w:r w:rsidR="00EE72ED" w:rsidRPr="00084291">
        <w:rPr>
          <w:lang w:val="uk-UA"/>
        </w:rPr>
        <w:t xml:space="preserve"> </w:t>
      </w:r>
      <w:r w:rsidRPr="00084291">
        <w:rPr>
          <w:lang w:val="uk-UA"/>
        </w:rPr>
        <w:t>творчого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Відкриття</w:t>
      </w:r>
      <w:r w:rsidR="00EE72ED" w:rsidRPr="00084291">
        <w:rPr>
          <w:lang w:val="uk-UA"/>
        </w:rPr>
        <w:t xml:space="preserve"> </w:t>
      </w:r>
      <w:r w:rsidRPr="00084291">
        <w:rPr>
          <w:lang w:val="uk-UA"/>
        </w:rPr>
        <w:t>цієї</w:t>
      </w:r>
      <w:r w:rsidR="00EE72ED" w:rsidRPr="00084291">
        <w:rPr>
          <w:lang w:val="uk-UA"/>
        </w:rPr>
        <w:t xml:space="preserve"> </w:t>
      </w:r>
      <w:r w:rsidRPr="00084291">
        <w:rPr>
          <w:lang w:val="uk-UA"/>
        </w:rPr>
        <w:t>закономірності</w:t>
      </w:r>
      <w:r w:rsidR="00EE72ED" w:rsidRPr="00084291">
        <w:rPr>
          <w:lang w:val="uk-UA"/>
        </w:rPr>
        <w:t xml:space="preserve"> </w:t>
      </w:r>
      <w:r w:rsidRPr="00084291">
        <w:rPr>
          <w:lang w:val="uk-UA"/>
        </w:rPr>
        <w:t>надзвичайно</w:t>
      </w:r>
      <w:r w:rsidR="00EE72ED" w:rsidRPr="00084291">
        <w:rPr>
          <w:lang w:val="uk-UA"/>
        </w:rPr>
        <w:t xml:space="preserve"> </w:t>
      </w:r>
      <w:r w:rsidRPr="00084291">
        <w:rPr>
          <w:lang w:val="uk-UA"/>
        </w:rPr>
        <w:t>важливо</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ідей</w:t>
      </w:r>
      <w:r w:rsidR="00EE72ED" w:rsidRPr="00084291">
        <w:rPr>
          <w:lang w:val="uk-UA"/>
        </w:rPr>
        <w:t xml:space="preserve"> </w:t>
      </w:r>
      <w:r w:rsidRPr="00084291">
        <w:rPr>
          <w:lang w:val="uk-UA"/>
        </w:rPr>
        <w:t>проблемного</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правильної</w:t>
      </w:r>
      <w:r w:rsidR="00EE72ED" w:rsidRPr="00084291">
        <w:rPr>
          <w:lang w:val="uk-UA"/>
        </w:rPr>
        <w:t xml:space="preserve"> </w:t>
      </w:r>
      <w:r w:rsidRPr="00084291">
        <w:rPr>
          <w:lang w:val="uk-UA"/>
        </w:rPr>
        <w:t>побудови</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як</w:t>
      </w:r>
      <w:r w:rsidR="00EE72ED" w:rsidRPr="00084291">
        <w:rPr>
          <w:lang w:val="uk-UA"/>
        </w:rPr>
        <w:t xml:space="preserve"> </w:t>
      </w:r>
      <w:r w:rsidR="00484930" w:rsidRPr="00084291">
        <w:rPr>
          <w:lang w:val="uk-UA"/>
        </w:rPr>
        <w:t>допомагає</w:t>
      </w:r>
      <w:r w:rsidR="00EE72ED" w:rsidRPr="00084291">
        <w:rPr>
          <w:lang w:val="uk-UA"/>
        </w:rPr>
        <w:t xml:space="preserve"> </w:t>
      </w:r>
      <w:r w:rsidRPr="00084291">
        <w:rPr>
          <w:lang w:val="uk-UA"/>
        </w:rPr>
        <w:t>вирішити</w:t>
      </w:r>
      <w:r w:rsidR="00EE72ED" w:rsidRPr="00084291">
        <w:rPr>
          <w:lang w:val="uk-UA"/>
        </w:rPr>
        <w:t xml:space="preserve"> </w:t>
      </w:r>
      <w:r w:rsidRPr="00084291">
        <w:rPr>
          <w:lang w:val="uk-UA"/>
        </w:rPr>
        <w:t>питання</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тільки</w:t>
      </w:r>
      <w:r w:rsidR="00EE72ED" w:rsidRPr="00084291">
        <w:rPr>
          <w:lang w:val="uk-UA"/>
        </w:rPr>
        <w:t xml:space="preserve"> </w:t>
      </w:r>
      <w:r w:rsidRPr="00084291">
        <w:rPr>
          <w:lang w:val="uk-UA"/>
        </w:rPr>
        <w:t>управління</w:t>
      </w:r>
      <w:r w:rsidR="00EE72ED" w:rsidRPr="00084291">
        <w:rPr>
          <w:lang w:val="uk-UA"/>
        </w:rPr>
        <w:t xml:space="preserve"> </w:t>
      </w:r>
      <w:r w:rsidRPr="00084291">
        <w:rPr>
          <w:lang w:val="uk-UA"/>
        </w:rPr>
        <w:t>п</w:t>
      </w:r>
      <w:r w:rsidR="00416573" w:rsidRPr="00084291">
        <w:rPr>
          <w:lang w:val="uk-UA"/>
        </w:rPr>
        <w:t>р</w:t>
      </w:r>
      <w:r w:rsidRPr="00084291">
        <w:rPr>
          <w:lang w:val="uk-UA"/>
        </w:rPr>
        <w:t>оцесом</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але</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пізнавальних</w:t>
      </w:r>
      <w:r w:rsidR="00EE72ED" w:rsidRPr="00084291">
        <w:rPr>
          <w:lang w:val="uk-UA"/>
        </w:rPr>
        <w:t xml:space="preserve"> </w:t>
      </w:r>
      <w:r w:rsidRPr="00084291">
        <w:rPr>
          <w:lang w:val="uk-UA"/>
        </w:rPr>
        <w:t>потреб</w:t>
      </w:r>
      <w:r w:rsidR="00EE72ED" w:rsidRPr="00084291">
        <w:rPr>
          <w:lang w:val="uk-UA"/>
        </w:rPr>
        <w:t xml:space="preserve"> </w:t>
      </w:r>
      <w:r w:rsidRPr="00084291">
        <w:rPr>
          <w:lang w:val="uk-UA"/>
        </w:rPr>
        <w:t>учнів.</w:t>
      </w:r>
    </w:p>
    <w:p w:rsidR="00EE72ED" w:rsidRPr="00084291" w:rsidRDefault="005B20D4" w:rsidP="00EE72ED">
      <w:pPr>
        <w:pStyle w:val="af7"/>
        <w:rPr>
          <w:lang w:val="uk-UA"/>
        </w:rPr>
      </w:pPr>
      <w:r w:rsidRPr="00084291">
        <w:rPr>
          <w:lang w:val="uk-UA"/>
        </w:rPr>
        <w:t>Як</w:t>
      </w:r>
      <w:r w:rsidR="00EE72ED" w:rsidRPr="00084291">
        <w:rPr>
          <w:lang w:val="uk-UA"/>
        </w:rPr>
        <w:t xml:space="preserve"> </w:t>
      </w:r>
      <w:r w:rsidRPr="00084291">
        <w:rPr>
          <w:lang w:val="uk-UA"/>
        </w:rPr>
        <w:t>повинен</w:t>
      </w:r>
      <w:r w:rsidR="00EE72ED" w:rsidRPr="00084291">
        <w:rPr>
          <w:lang w:val="uk-UA"/>
        </w:rPr>
        <w:t xml:space="preserve"> </w:t>
      </w:r>
      <w:r w:rsidRPr="00084291">
        <w:rPr>
          <w:lang w:val="uk-UA"/>
        </w:rPr>
        <w:t>педагог</w:t>
      </w:r>
      <w:r w:rsidR="00EE72ED" w:rsidRPr="00084291">
        <w:rPr>
          <w:lang w:val="uk-UA"/>
        </w:rPr>
        <w:t xml:space="preserve"> </w:t>
      </w:r>
      <w:r w:rsidRPr="00084291">
        <w:rPr>
          <w:lang w:val="uk-UA"/>
        </w:rPr>
        <w:t>побудувати</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щоб</w:t>
      </w:r>
      <w:r w:rsidR="00EE72ED" w:rsidRPr="00084291">
        <w:rPr>
          <w:lang w:val="uk-UA"/>
        </w:rPr>
        <w:t xml:space="preserve"> </w:t>
      </w:r>
      <w:r w:rsidRPr="00084291">
        <w:rPr>
          <w:lang w:val="uk-UA"/>
        </w:rPr>
        <w:t>учні</w:t>
      </w:r>
      <w:r w:rsidR="00EE72ED" w:rsidRPr="00084291">
        <w:rPr>
          <w:lang w:val="uk-UA"/>
        </w:rPr>
        <w:t xml:space="preserve"> </w:t>
      </w:r>
      <w:r w:rsidRPr="00084291">
        <w:rPr>
          <w:lang w:val="uk-UA"/>
        </w:rPr>
        <w:t>зацікавилися</w:t>
      </w:r>
      <w:r w:rsidR="00416573" w:rsidRPr="00084291">
        <w:rPr>
          <w:lang w:val="uk-UA"/>
        </w:rPr>
        <w:t xml:space="preserve"> </w:t>
      </w:r>
      <w:r w:rsidRPr="00084291">
        <w:rPr>
          <w:lang w:val="uk-UA"/>
        </w:rPr>
        <w:t>навчальним</w:t>
      </w:r>
      <w:r w:rsidR="00EE72ED" w:rsidRPr="00084291">
        <w:rPr>
          <w:lang w:val="uk-UA"/>
        </w:rPr>
        <w:t xml:space="preserve"> </w:t>
      </w:r>
      <w:r w:rsidRPr="00084291">
        <w:rPr>
          <w:lang w:val="uk-UA"/>
        </w:rPr>
        <w:t>матеріалом,</w:t>
      </w:r>
      <w:r w:rsidR="00EE72ED" w:rsidRPr="00084291">
        <w:rPr>
          <w:lang w:val="uk-UA"/>
        </w:rPr>
        <w:t xml:space="preserve"> </w:t>
      </w:r>
      <w:r w:rsidRPr="00084291">
        <w:rPr>
          <w:lang w:val="uk-UA"/>
        </w:rPr>
        <w:t>активно</w:t>
      </w:r>
      <w:r w:rsidR="00EE72ED" w:rsidRPr="00084291">
        <w:rPr>
          <w:lang w:val="uk-UA"/>
        </w:rPr>
        <w:t xml:space="preserve"> </w:t>
      </w:r>
      <w:r w:rsidRPr="00084291">
        <w:rPr>
          <w:lang w:val="uk-UA"/>
        </w:rPr>
        <w:t>включилися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роботу?</w:t>
      </w:r>
      <w:r w:rsidR="00EE72ED" w:rsidRPr="00084291">
        <w:rPr>
          <w:lang w:val="uk-UA"/>
        </w:rPr>
        <w:t xml:space="preserve"> </w:t>
      </w:r>
      <w:r w:rsidRPr="00084291">
        <w:rPr>
          <w:lang w:val="uk-UA"/>
        </w:rPr>
        <w:t>Яким</w:t>
      </w:r>
      <w:r w:rsidR="00EE72ED" w:rsidRPr="00084291">
        <w:rPr>
          <w:lang w:val="uk-UA"/>
        </w:rPr>
        <w:t xml:space="preserve"> </w:t>
      </w:r>
      <w:r w:rsidRPr="00084291">
        <w:rPr>
          <w:lang w:val="uk-UA"/>
        </w:rPr>
        <w:t>способом</w:t>
      </w:r>
      <w:r w:rsidR="00EE72ED" w:rsidRPr="00084291">
        <w:rPr>
          <w:lang w:val="uk-UA"/>
        </w:rPr>
        <w:t xml:space="preserve"> </w:t>
      </w:r>
      <w:r w:rsidRPr="00084291">
        <w:rPr>
          <w:lang w:val="uk-UA"/>
        </w:rPr>
        <w:t>створити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них</w:t>
      </w:r>
      <w:r w:rsidR="00EE72ED" w:rsidRPr="00084291">
        <w:rPr>
          <w:lang w:val="uk-UA"/>
        </w:rPr>
        <w:t xml:space="preserve"> </w:t>
      </w:r>
      <w:r w:rsidRPr="00084291">
        <w:rPr>
          <w:lang w:val="uk-UA"/>
        </w:rPr>
        <w:t>внутрішні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нового?</w:t>
      </w:r>
    </w:p>
    <w:p w:rsidR="00EE72ED" w:rsidRPr="00084291" w:rsidRDefault="005B20D4" w:rsidP="00EE72ED">
      <w:pPr>
        <w:pStyle w:val="af7"/>
        <w:rPr>
          <w:lang w:val="uk-UA"/>
        </w:rPr>
      </w:pPr>
      <w:r w:rsidRPr="00084291">
        <w:rPr>
          <w:lang w:val="uk-UA"/>
        </w:rPr>
        <w:t>Потреба</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пізнанні</w:t>
      </w:r>
      <w:r w:rsidR="00EE72ED" w:rsidRPr="00084291">
        <w:rPr>
          <w:lang w:val="uk-UA"/>
        </w:rPr>
        <w:t xml:space="preserve"> </w:t>
      </w:r>
      <w:r w:rsidRPr="00084291">
        <w:rPr>
          <w:lang w:val="uk-UA"/>
        </w:rPr>
        <w:t>виника</w:t>
      </w:r>
      <w:r w:rsidR="00416573" w:rsidRPr="00084291">
        <w:rPr>
          <w:lang w:val="uk-UA"/>
        </w:rPr>
        <w:t>є</w:t>
      </w:r>
      <w:r w:rsidR="00EE72ED" w:rsidRPr="00084291">
        <w:rPr>
          <w:lang w:val="uk-UA"/>
        </w:rPr>
        <w:t xml:space="preserve"> </w:t>
      </w:r>
      <w:r w:rsidR="00416573" w:rsidRPr="00084291">
        <w:rPr>
          <w:lang w:val="uk-UA"/>
        </w:rPr>
        <w:t>в</w:t>
      </w:r>
      <w:r w:rsidR="00EE72ED" w:rsidRPr="00084291">
        <w:rPr>
          <w:lang w:val="uk-UA"/>
        </w:rPr>
        <w:t xml:space="preserve"> </w:t>
      </w:r>
      <w:r w:rsidR="00416573" w:rsidRPr="00084291">
        <w:rPr>
          <w:lang w:val="uk-UA"/>
        </w:rPr>
        <w:t>людини</w:t>
      </w:r>
      <w:r w:rsidR="00EE72ED" w:rsidRPr="00084291">
        <w:rPr>
          <w:lang w:val="uk-UA"/>
        </w:rPr>
        <w:t xml:space="preserve"> </w:t>
      </w:r>
      <w:r w:rsidR="00416573" w:rsidRPr="00084291">
        <w:rPr>
          <w:lang w:val="uk-UA"/>
        </w:rPr>
        <w:t>в</w:t>
      </w:r>
      <w:r w:rsidR="00EE72ED" w:rsidRPr="00084291">
        <w:rPr>
          <w:lang w:val="uk-UA"/>
        </w:rPr>
        <w:t xml:space="preserve"> </w:t>
      </w:r>
      <w:r w:rsidR="00416573" w:rsidRPr="00084291">
        <w:rPr>
          <w:lang w:val="uk-UA"/>
        </w:rPr>
        <w:t>тому</w:t>
      </w:r>
      <w:r w:rsidR="00EE72ED" w:rsidRPr="00084291">
        <w:rPr>
          <w:lang w:val="uk-UA"/>
        </w:rPr>
        <w:t xml:space="preserve"> </w:t>
      </w:r>
      <w:r w:rsidR="00416573" w:rsidRPr="00084291">
        <w:rPr>
          <w:lang w:val="uk-UA"/>
        </w:rPr>
        <w:t>випадку, коли</w:t>
      </w:r>
      <w:r w:rsidR="00EE72ED" w:rsidRPr="00084291">
        <w:rPr>
          <w:lang w:val="uk-UA"/>
        </w:rPr>
        <w:t xml:space="preserve"> </w:t>
      </w:r>
      <w:r w:rsidR="00416573" w:rsidRPr="00084291">
        <w:rPr>
          <w:lang w:val="uk-UA"/>
        </w:rPr>
        <w:t>вона</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може</w:t>
      </w:r>
      <w:r w:rsidR="00EE72ED" w:rsidRPr="00084291">
        <w:rPr>
          <w:lang w:val="uk-UA"/>
        </w:rPr>
        <w:t xml:space="preserve"> </w:t>
      </w:r>
      <w:r w:rsidRPr="00084291">
        <w:rPr>
          <w:lang w:val="uk-UA"/>
        </w:rPr>
        <w:t>досягнути</w:t>
      </w:r>
      <w:r w:rsidR="00EE72ED" w:rsidRPr="00084291">
        <w:rPr>
          <w:lang w:val="uk-UA"/>
        </w:rPr>
        <w:t xml:space="preserve"> </w:t>
      </w:r>
      <w:r w:rsidRPr="00084291">
        <w:rPr>
          <w:lang w:val="uk-UA"/>
        </w:rPr>
        <w:t>цілі</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допомогою</w:t>
      </w:r>
      <w:r w:rsidR="00EE72ED" w:rsidRPr="00084291">
        <w:rPr>
          <w:lang w:val="uk-UA"/>
        </w:rPr>
        <w:t xml:space="preserve"> </w:t>
      </w:r>
      <w:r w:rsidRPr="00084291">
        <w:rPr>
          <w:lang w:val="uk-UA"/>
        </w:rPr>
        <w:t>відомих</w:t>
      </w:r>
      <w:r w:rsidR="00EE72ED" w:rsidRPr="00084291">
        <w:rPr>
          <w:lang w:val="uk-UA"/>
        </w:rPr>
        <w:t xml:space="preserve"> </w:t>
      </w:r>
      <w:r w:rsidRPr="00084291">
        <w:rPr>
          <w:lang w:val="uk-UA"/>
        </w:rPr>
        <w:t>йому</w:t>
      </w:r>
      <w:r w:rsidR="00EE72ED" w:rsidRPr="00084291">
        <w:rPr>
          <w:lang w:val="uk-UA"/>
        </w:rPr>
        <w:t xml:space="preserve"> </w:t>
      </w:r>
      <w:r w:rsidRPr="00084291">
        <w:rPr>
          <w:lang w:val="uk-UA"/>
        </w:rPr>
        <w:t>способів</w:t>
      </w:r>
      <w:r w:rsidR="00EE72ED" w:rsidRPr="00084291">
        <w:rPr>
          <w:lang w:val="uk-UA"/>
        </w:rPr>
        <w:t xml:space="preserve"> </w:t>
      </w:r>
      <w:r w:rsidRPr="00084291">
        <w:rPr>
          <w:lang w:val="uk-UA"/>
        </w:rPr>
        <w:t>дій,</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Ця</w:t>
      </w:r>
      <w:r w:rsidR="00EE72ED" w:rsidRPr="00084291">
        <w:rPr>
          <w:lang w:val="uk-UA"/>
        </w:rPr>
        <w:t xml:space="preserve"> </w:t>
      </w:r>
      <w:r w:rsidRPr="00084291">
        <w:rPr>
          <w:lang w:val="uk-UA"/>
        </w:rPr>
        <w:t>ситуація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називається</w:t>
      </w:r>
      <w:r w:rsidR="00EE72ED" w:rsidRPr="00084291">
        <w:rPr>
          <w:lang w:val="uk-UA"/>
        </w:rPr>
        <w:t xml:space="preserve"> </w:t>
      </w:r>
      <w:r w:rsidRPr="00084291">
        <w:rPr>
          <w:lang w:val="uk-UA"/>
        </w:rPr>
        <w:t>проблемною.</w:t>
      </w:r>
      <w:r w:rsidR="00EE72ED" w:rsidRPr="00084291">
        <w:rPr>
          <w:lang w:val="uk-UA"/>
        </w:rPr>
        <w:t xml:space="preserve"> </w:t>
      </w:r>
      <w:r w:rsidRPr="00084291">
        <w:rPr>
          <w:lang w:val="uk-UA"/>
        </w:rPr>
        <w:t>Саме</w:t>
      </w:r>
      <w:r w:rsidR="00EE72ED" w:rsidRPr="00084291">
        <w:rPr>
          <w:lang w:val="uk-UA"/>
        </w:rPr>
        <w:t xml:space="preserve"> </w:t>
      </w:r>
      <w:r w:rsidRPr="00084291">
        <w:rPr>
          <w:lang w:val="uk-UA"/>
        </w:rPr>
        <w:t>проблемна</w:t>
      </w:r>
      <w:r w:rsidR="00EE72ED" w:rsidRPr="00084291">
        <w:rPr>
          <w:lang w:val="uk-UA"/>
        </w:rPr>
        <w:t xml:space="preserve"> </w:t>
      </w:r>
      <w:r w:rsidRPr="00084291">
        <w:rPr>
          <w:lang w:val="uk-UA"/>
        </w:rPr>
        <w:t>ситуація</w:t>
      </w:r>
      <w:r w:rsidR="00EE72ED" w:rsidRPr="00084291">
        <w:rPr>
          <w:lang w:val="uk-UA"/>
        </w:rPr>
        <w:t xml:space="preserve"> </w:t>
      </w:r>
      <w:r w:rsidRPr="00084291">
        <w:rPr>
          <w:lang w:val="uk-UA"/>
        </w:rPr>
        <w:t>допомагає</w:t>
      </w:r>
      <w:r w:rsidR="00EE72ED" w:rsidRPr="00084291">
        <w:rPr>
          <w:lang w:val="uk-UA"/>
        </w:rPr>
        <w:t xml:space="preserve"> </w:t>
      </w:r>
      <w:r w:rsidRPr="00084291">
        <w:rPr>
          <w:lang w:val="uk-UA"/>
        </w:rPr>
        <w:t>визвати</w:t>
      </w:r>
      <w:r w:rsidR="00EE72ED" w:rsidRPr="00084291">
        <w:rPr>
          <w:lang w:val="uk-UA"/>
        </w:rPr>
        <w:t xml:space="preserve"> </w:t>
      </w:r>
      <w:r w:rsidRPr="00084291">
        <w:rPr>
          <w:lang w:val="uk-UA"/>
        </w:rPr>
        <w:t>зазначену</w:t>
      </w:r>
      <w:r w:rsidR="00EE72ED" w:rsidRPr="00084291">
        <w:rPr>
          <w:lang w:val="uk-UA"/>
        </w:rPr>
        <w:t xml:space="preserve"> </w:t>
      </w:r>
      <w:r w:rsidRPr="00084291">
        <w:rPr>
          <w:lang w:val="uk-UA"/>
        </w:rPr>
        <w:t>пізнавальну</w:t>
      </w:r>
      <w:r w:rsidR="00EE72ED" w:rsidRPr="00084291">
        <w:rPr>
          <w:lang w:val="uk-UA"/>
        </w:rPr>
        <w:t xml:space="preserve"> </w:t>
      </w:r>
      <w:r w:rsidRPr="00084291">
        <w:rPr>
          <w:lang w:val="uk-UA"/>
        </w:rPr>
        <w:t>потребу</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дати</w:t>
      </w:r>
      <w:r w:rsidR="00EE72ED" w:rsidRPr="00084291">
        <w:rPr>
          <w:lang w:val="uk-UA"/>
        </w:rPr>
        <w:t xml:space="preserve"> </w:t>
      </w:r>
      <w:r w:rsidRPr="00084291">
        <w:rPr>
          <w:lang w:val="uk-UA"/>
        </w:rPr>
        <w:t>необхідну</w:t>
      </w:r>
      <w:r w:rsidR="00EE72ED" w:rsidRPr="00084291">
        <w:rPr>
          <w:lang w:val="uk-UA"/>
        </w:rPr>
        <w:t xml:space="preserve"> </w:t>
      </w:r>
      <w:r w:rsidR="00416573" w:rsidRPr="00084291">
        <w:rPr>
          <w:lang w:val="uk-UA"/>
        </w:rPr>
        <w:t>спрямованість</w:t>
      </w:r>
      <w:r w:rsidR="00EE72ED" w:rsidRPr="00084291">
        <w:rPr>
          <w:lang w:val="uk-UA"/>
        </w:rPr>
        <w:t xml:space="preserve"> </w:t>
      </w:r>
      <w:r w:rsidRPr="00084291">
        <w:rPr>
          <w:lang w:val="uk-UA"/>
        </w:rPr>
        <w:t>їхній</w:t>
      </w:r>
      <w:r w:rsidR="00EE72ED" w:rsidRPr="00084291">
        <w:rPr>
          <w:lang w:val="uk-UA"/>
        </w:rPr>
        <w:t xml:space="preserve"> </w:t>
      </w:r>
      <w:r w:rsidRPr="00084291">
        <w:rPr>
          <w:lang w:val="uk-UA"/>
        </w:rPr>
        <w:t>думці</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самим</w:t>
      </w:r>
      <w:r w:rsidR="00EE72ED" w:rsidRPr="00084291">
        <w:rPr>
          <w:lang w:val="uk-UA"/>
        </w:rPr>
        <w:t xml:space="preserve"> </w:t>
      </w:r>
      <w:r w:rsidRPr="00084291">
        <w:rPr>
          <w:lang w:val="uk-UA"/>
        </w:rPr>
        <w:t>створити</w:t>
      </w:r>
      <w:r w:rsidR="00EE72ED" w:rsidRPr="00084291">
        <w:rPr>
          <w:lang w:val="uk-UA"/>
        </w:rPr>
        <w:t xml:space="preserve"> </w:t>
      </w:r>
      <w:r w:rsidRPr="00084291">
        <w:rPr>
          <w:lang w:val="uk-UA"/>
        </w:rPr>
        <w:t>внутрішні</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засвоєння</w:t>
      </w:r>
      <w:r w:rsidR="00EE72ED" w:rsidRPr="00084291">
        <w:rPr>
          <w:lang w:val="uk-UA"/>
        </w:rPr>
        <w:t xml:space="preserve"> </w:t>
      </w:r>
      <w:r w:rsidRPr="00084291">
        <w:rPr>
          <w:lang w:val="uk-UA"/>
        </w:rPr>
        <w:t>нового</w:t>
      </w:r>
      <w:r w:rsidR="00EE72ED" w:rsidRPr="00084291">
        <w:rPr>
          <w:lang w:val="uk-UA"/>
        </w:rPr>
        <w:t xml:space="preserve"> </w:t>
      </w:r>
      <w:r w:rsidRPr="00084291">
        <w:rPr>
          <w:lang w:val="uk-UA"/>
        </w:rPr>
        <w:t>матеріалу,</w:t>
      </w:r>
      <w:r w:rsidR="00EE72ED" w:rsidRPr="00084291">
        <w:rPr>
          <w:lang w:val="uk-UA"/>
        </w:rPr>
        <w:t xml:space="preserve"> </w:t>
      </w:r>
      <w:r w:rsidRPr="00084291">
        <w:rPr>
          <w:lang w:val="uk-UA"/>
        </w:rPr>
        <w:t>забезпечивши</w:t>
      </w:r>
      <w:r w:rsidR="00EE72ED" w:rsidRPr="00084291">
        <w:rPr>
          <w:lang w:val="uk-UA"/>
        </w:rPr>
        <w:t xml:space="preserve"> </w:t>
      </w:r>
      <w:r w:rsidRPr="00084291">
        <w:rPr>
          <w:lang w:val="uk-UA"/>
        </w:rPr>
        <w:t>таким</w:t>
      </w:r>
      <w:r w:rsidR="00EE72ED" w:rsidRPr="00084291">
        <w:rPr>
          <w:lang w:val="uk-UA"/>
        </w:rPr>
        <w:t xml:space="preserve"> </w:t>
      </w:r>
      <w:r w:rsidRPr="00084291">
        <w:rPr>
          <w:lang w:val="uk-UA"/>
        </w:rPr>
        <w:t>чином</w:t>
      </w:r>
      <w:r w:rsidR="00EE72ED" w:rsidRPr="00084291">
        <w:rPr>
          <w:lang w:val="uk-UA"/>
        </w:rPr>
        <w:t xml:space="preserve"> </w:t>
      </w:r>
      <w:r w:rsidRPr="00084291">
        <w:rPr>
          <w:lang w:val="uk-UA"/>
        </w:rPr>
        <w:t>можливість</w:t>
      </w:r>
      <w:r w:rsidR="00EE72ED" w:rsidRPr="00084291">
        <w:rPr>
          <w:lang w:val="uk-UA"/>
        </w:rPr>
        <w:t xml:space="preserve"> </w:t>
      </w:r>
      <w:r w:rsidRPr="00084291">
        <w:rPr>
          <w:lang w:val="uk-UA"/>
        </w:rPr>
        <w:t>управління</w:t>
      </w:r>
      <w:r w:rsidR="00EE72ED" w:rsidRPr="00084291">
        <w:rPr>
          <w:lang w:val="uk-UA"/>
        </w:rPr>
        <w:t xml:space="preserve"> </w:t>
      </w:r>
      <w:r w:rsidRPr="00084291">
        <w:rPr>
          <w:lang w:val="uk-UA"/>
        </w:rPr>
        <w:t>зі</w:t>
      </w:r>
      <w:r w:rsidR="00EE72ED" w:rsidRPr="00084291">
        <w:rPr>
          <w:lang w:val="uk-UA"/>
        </w:rPr>
        <w:t xml:space="preserve"> </w:t>
      </w:r>
      <w:r w:rsidRPr="00084291">
        <w:rPr>
          <w:lang w:val="uk-UA"/>
        </w:rPr>
        <w:t>сторони</w:t>
      </w:r>
      <w:r w:rsidR="00EE72ED" w:rsidRPr="00084291">
        <w:rPr>
          <w:lang w:val="uk-UA"/>
        </w:rPr>
        <w:t xml:space="preserve"> </w:t>
      </w:r>
      <w:r w:rsidRPr="00084291">
        <w:rPr>
          <w:lang w:val="uk-UA"/>
        </w:rPr>
        <w:t>педагога</w:t>
      </w:r>
      <w:r w:rsidR="00EE72ED" w:rsidRPr="00084291">
        <w:rPr>
          <w:lang w:val="uk-UA"/>
        </w:rPr>
        <w:t xml:space="preserve"> </w:t>
      </w:r>
      <w:r w:rsidRPr="00084291">
        <w:rPr>
          <w:lang w:val="uk-UA"/>
        </w:rPr>
        <w:t>цим</w:t>
      </w:r>
      <w:r w:rsidR="00EE72ED" w:rsidRPr="00084291">
        <w:rPr>
          <w:lang w:val="uk-UA"/>
        </w:rPr>
        <w:t xml:space="preserve"> </w:t>
      </w:r>
      <w:r w:rsidRPr="00084291">
        <w:rPr>
          <w:lang w:val="uk-UA"/>
        </w:rPr>
        <w:t>процесом.</w:t>
      </w:r>
      <w:r w:rsidR="00EE72ED" w:rsidRPr="00084291">
        <w:rPr>
          <w:lang w:val="uk-UA"/>
        </w:rPr>
        <w:t xml:space="preserve"> </w:t>
      </w:r>
      <w:r w:rsidRPr="00084291">
        <w:rPr>
          <w:lang w:val="uk-UA"/>
        </w:rPr>
        <w:t>Ось</w:t>
      </w:r>
      <w:r w:rsidR="00EE72ED" w:rsidRPr="00084291">
        <w:rPr>
          <w:lang w:val="uk-UA"/>
        </w:rPr>
        <w:t xml:space="preserve"> </w:t>
      </w:r>
      <w:r w:rsidRPr="00084291">
        <w:rPr>
          <w:lang w:val="uk-UA"/>
        </w:rPr>
        <w:t>чому</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сучасних</w:t>
      </w:r>
      <w:r w:rsidR="00EE72ED" w:rsidRPr="00084291">
        <w:rPr>
          <w:lang w:val="uk-UA"/>
        </w:rPr>
        <w:t xml:space="preserve"> </w:t>
      </w:r>
      <w:r w:rsidRPr="00084291">
        <w:rPr>
          <w:lang w:val="uk-UA"/>
        </w:rPr>
        <w:t>дослідженнях</w:t>
      </w:r>
      <w:r w:rsidR="00EE72ED" w:rsidRPr="00084291">
        <w:rPr>
          <w:lang w:val="uk-UA"/>
        </w:rPr>
        <w:t xml:space="preserve"> </w:t>
      </w:r>
      <w:r w:rsidRPr="00084291">
        <w:rPr>
          <w:lang w:val="uk-UA"/>
        </w:rPr>
        <w:t>проблемна</w:t>
      </w:r>
      <w:r w:rsidR="00EE72ED" w:rsidRPr="00084291">
        <w:rPr>
          <w:lang w:val="uk-UA"/>
        </w:rPr>
        <w:t xml:space="preserve"> </w:t>
      </w:r>
      <w:r w:rsidRPr="00084291">
        <w:rPr>
          <w:lang w:val="uk-UA"/>
        </w:rPr>
        <w:t>ситуація</w:t>
      </w:r>
      <w:r w:rsidR="00EE72ED" w:rsidRPr="00084291">
        <w:rPr>
          <w:lang w:val="uk-UA"/>
        </w:rPr>
        <w:t xml:space="preserve"> </w:t>
      </w:r>
      <w:r w:rsidRPr="00084291">
        <w:rPr>
          <w:lang w:val="uk-UA"/>
        </w:rPr>
        <w:t>розглядається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центральна</w:t>
      </w:r>
      <w:r w:rsidR="00EE72ED" w:rsidRPr="00084291">
        <w:rPr>
          <w:lang w:val="uk-UA"/>
        </w:rPr>
        <w:t xml:space="preserve"> </w:t>
      </w:r>
      <w:r w:rsidRPr="00084291">
        <w:rPr>
          <w:lang w:val="uk-UA"/>
        </w:rPr>
        <w:t>ланка</w:t>
      </w:r>
      <w:r w:rsidR="00EE72ED" w:rsidRPr="00084291">
        <w:rPr>
          <w:lang w:val="uk-UA"/>
        </w:rPr>
        <w:t xml:space="preserve"> </w:t>
      </w:r>
      <w:r w:rsidRPr="00084291">
        <w:rPr>
          <w:lang w:val="uk-UA"/>
        </w:rPr>
        <w:t>проблемного</w:t>
      </w:r>
      <w:r w:rsidR="00EE72ED" w:rsidRPr="00084291">
        <w:rPr>
          <w:lang w:val="uk-UA"/>
        </w:rPr>
        <w:t xml:space="preserve"> </w:t>
      </w:r>
      <w:r w:rsidRPr="00084291">
        <w:rPr>
          <w:lang w:val="uk-UA"/>
        </w:rPr>
        <w:t>навчання.</w:t>
      </w:r>
    </w:p>
    <w:p w:rsidR="00EE72ED" w:rsidRPr="00084291" w:rsidRDefault="005B20D4" w:rsidP="00EE72ED">
      <w:pPr>
        <w:pStyle w:val="af7"/>
        <w:rPr>
          <w:lang w:val="uk-UA"/>
        </w:rPr>
      </w:pPr>
      <w:r w:rsidRPr="00084291">
        <w:rPr>
          <w:lang w:val="uk-UA"/>
        </w:rPr>
        <w:t>Перш</w:t>
      </w:r>
      <w:r w:rsidR="00EE72ED" w:rsidRPr="00084291">
        <w:rPr>
          <w:lang w:val="uk-UA"/>
        </w:rPr>
        <w:t xml:space="preserve"> </w:t>
      </w:r>
      <w:r w:rsidRPr="00084291">
        <w:rPr>
          <w:lang w:val="uk-UA"/>
        </w:rPr>
        <w:t>за</w:t>
      </w:r>
      <w:r w:rsidR="00EE72ED" w:rsidRPr="00084291">
        <w:rPr>
          <w:lang w:val="uk-UA"/>
        </w:rPr>
        <w:t xml:space="preserve"> </w:t>
      </w:r>
      <w:r w:rsidRPr="00084291">
        <w:rPr>
          <w:lang w:val="uk-UA"/>
        </w:rPr>
        <w:t>все</w:t>
      </w:r>
      <w:r w:rsidR="00EE72ED" w:rsidRPr="00084291">
        <w:rPr>
          <w:lang w:val="uk-UA"/>
        </w:rPr>
        <w:t xml:space="preserve"> </w:t>
      </w:r>
      <w:r w:rsidRPr="00084291">
        <w:rPr>
          <w:lang w:val="uk-UA"/>
        </w:rPr>
        <w:t>питання</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роль</w:t>
      </w:r>
      <w:r w:rsidR="00EE72ED" w:rsidRPr="00084291">
        <w:rPr>
          <w:lang w:val="uk-UA"/>
        </w:rPr>
        <w:t xml:space="preserve"> </w:t>
      </w:r>
      <w:r w:rsidRPr="00084291">
        <w:rPr>
          <w:lang w:val="uk-UA"/>
        </w:rPr>
        <w:t>проблемних</w:t>
      </w:r>
      <w:r w:rsidR="00EE72ED" w:rsidRPr="00084291">
        <w:rPr>
          <w:lang w:val="uk-UA"/>
        </w:rPr>
        <w:t xml:space="preserve"> </w:t>
      </w:r>
      <w:r w:rsidRPr="00084291">
        <w:rPr>
          <w:lang w:val="uk-UA"/>
        </w:rPr>
        <w:t>ситуацій</w:t>
      </w:r>
      <w:r w:rsidR="00EE72ED" w:rsidRPr="00084291">
        <w:rPr>
          <w:lang w:val="uk-UA"/>
        </w:rPr>
        <w:t xml:space="preserve"> </w:t>
      </w:r>
      <w:r w:rsidRPr="00084291">
        <w:rPr>
          <w:lang w:val="uk-UA"/>
        </w:rPr>
        <w:t>стало</w:t>
      </w:r>
      <w:r w:rsidR="00EE72ED" w:rsidRPr="00084291">
        <w:rPr>
          <w:lang w:val="uk-UA"/>
        </w:rPr>
        <w:t xml:space="preserve"> </w:t>
      </w:r>
      <w:r w:rsidRPr="00084291">
        <w:rPr>
          <w:lang w:val="uk-UA"/>
        </w:rPr>
        <w:t>розглядатися</w:t>
      </w:r>
      <w:r w:rsidR="00EE72ED" w:rsidRPr="00084291">
        <w:rPr>
          <w:lang w:val="uk-UA"/>
        </w:rPr>
        <w:t xml:space="preserve"> </w:t>
      </w:r>
      <w:r w:rsidRPr="00084291">
        <w:rPr>
          <w:lang w:val="uk-UA"/>
        </w:rPr>
        <w:t>психологами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зв'язку</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задачами</w:t>
      </w:r>
      <w:r w:rsidR="00EE72ED" w:rsidRPr="00084291">
        <w:rPr>
          <w:lang w:val="uk-UA"/>
        </w:rPr>
        <w:t xml:space="preserve"> </w:t>
      </w:r>
      <w:r w:rsidRPr="00084291">
        <w:rPr>
          <w:lang w:val="uk-UA"/>
        </w:rPr>
        <w:t>активізації</w:t>
      </w:r>
      <w:r w:rsidR="00EE72ED" w:rsidRPr="00084291">
        <w:rPr>
          <w:lang w:val="uk-UA"/>
        </w:rPr>
        <w:t xml:space="preserve"> </w:t>
      </w:r>
      <w:r w:rsidRPr="00084291">
        <w:rPr>
          <w:lang w:val="uk-UA"/>
        </w:rPr>
        <w:t>розумової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Наприклад,</w:t>
      </w:r>
      <w:r w:rsidR="00EE72ED" w:rsidRPr="00084291">
        <w:rPr>
          <w:lang w:val="uk-UA"/>
        </w:rPr>
        <w:t xml:space="preserve"> </w:t>
      </w:r>
      <w:r w:rsidRPr="00084291">
        <w:rPr>
          <w:lang w:val="uk-UA"/>
        </w:rPr>
        <w:t>Д.Н. Богоявленський</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Н.А. Менчинська</w:t>
      </w:r>
      <w:r w:rsidR="00EE72ED" w:rsidRPr="00084291">
        <w:rPr>
          <w:lang w:val="uk-UA"/>
        </w:rPr>
        <w:t xml:space="preserve"> </w:t>
      </w:r>
      <w:r w:rsidRPr="00084291">
        <w:rPr>
          <w:lang w:val="uk-UA"/>
        </w:rPr>
        <w:t>стверджували,</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пробудження</w:t>
      </w:r>
      <w:r w:rsidR="00EE72ED" w:rsidRPr="00084291">
        <w:rPr>
          <w:lang w:val="uk-UA"/>
        </w:rPr>
        <w:t xml:space="preserve"> </w:t>
      </w:r>
      <w:r w:rsidRPr="00084291">
        <w:rPr>
          <w:lang w:val="uk-UA"/>
        </w:rPr>
        <w:t>думки</w:t>
      </w:r>
      <w:r w:rsidR="00EE72ED" w:rsidRPr="00084291">
        <w:rPr>
          <w:lang w:val="uk-UA"/>
        </w:rPr>
        <w:t xml:space="preserve"> </w:t>
      </w:r>
      <w:r w:rsidRPr="00084291">
        <w:rPr>
          <w:lang w:val="uk-UA"/>
        </w:rPr>
        <w:t>важливо</w:t>
      </w:r>
      <w:r w:rsidR="00EE72ED" w:rsidRPr="00084291">
        <w:rPr>
          <w:lang w:val="uk-UA"/>
        </w:rPr>
        <w:t xml:space="preserve"> </w:t>
      </w:r>
      <w:r w:rsidRPr="00084291">
        <w:rPr>
          <w:lang w:val="uk-UA"/>
        </w:rPr>
        <w:t>виникнення</w:t>
      </w:r>
      <w:r w:rsidR="00EE72ED" w:rsidRPr="00084291">
        <w:rPr>
          <w:lang w:val="uk-UA"/>
        </w:rPr>
        <w:t xml:space="preserve"> </w:t>
      </w:r>
      <w:r w:rsidRPr="00084291">
        <w:rPr>
          <w:lang w:val="uk-UA"/>
        </w:rPr>
        <w:t>проблемної</w:t>
      </w:r>
      <w:r w:rsidR="00EE72ED" w:rsidRPr="00084291">
        <w:rPr>
          <w:lang w:val="uk-UA"/>
        </w:rPr>
        <w:t xml:space="preserve"> </w:t>
      </w:r>
      <w:r w:rsidRPr="00084291">
        <w:rPr>
          <w:lang w:val="uk-UA"/>
        </w:rPr>
        <w:t>ситуації,</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без</w:t>
      </w:r>
      <w:r w:rsidR="00EE72ED" w:rsidRPr="00084291">
        <w:rPr>
          <w:lang w:val="uk-UA"/>
        </w:rPr>
        <w:t xml:space="preserve"> </w:t>
      </w:r>
      <w:r w:rsidRPr="00084291">
        <w:rPr>
          <w:lang w:val="uk-UA"/>
        </w:rPr>
        <w:t>неї</w:t>
      </w:r>
      <w:r w:rsidR="00EE72ED" w:rsidRPr="00084291">
        <w:rPr>
          <w:lang w:val="uk-UA"/>
        </w:rPr>
        <w:t xml:space="preserve"> </w:t>
      </w:r>
      <w:r w:rsidRPr="00084291">
        <w:rPr>
          <w:lang w:val="uk-UA"/>
        </w:rPr>
        <w:t>нова</w:t>
      </w:r>
      <w:r w:rsidR="00EE72ED" w:rsidRPr="00084291">
        <w:rPr>
          <w:lang w:val="uk-UA"/>
        </w:rPr>
        <w:t xml:space="preserve"> </w:t>
      </w:r>
      <w:r w:rsidRPr="00084291">
        <w:rPr>
          <w:lang w:val="uk-UA"/>
        </w:rPr>
        <w:t>задача</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стані</w:t>
      </w:r>
      <w:r w:rsidR="00EE72ED" w:rsidRPr="00084291">
        <w:rPr>
          <w:lang w:val="uk-UA"/>
        </w:rPr>
        <w:t xml:space="preserve"> </w:t>
      </w:r>
      <w:r w:rsidRPr="00084291">
        <w:rPr>
          <w:lang w:val="uk-UA"/>
        </w:rPr>
        <w:t>активізувати</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тим</w:t>
      </w:r>
      <w:r w:rsidR="00EE72ED" w:rsidRPr="00084291">
        <w:rPr>
          <w:lang w:val="uk-UA"/>
        </w:rPr>
        <w:t xml:space="preserve"> </w:t>
      </w:r>
      <w:r w:rsidRPr="00084291">
        <w:rPr>
          <w:lang w:val="uk-UA"/>
        </w:rPr>
        <w:t>самим</w:t>
      </w:r>
      <w:r w:rsidR="00EE72ED" w:rsidRPr="00084291">
        <w:rPr>
          <w:lang w:val="uk-UA"/>
        </w:rPr>
        <w:t xml:space="preserve"> </w:t>
      </w:r>
      <w:r w:rsidRPr="00084291">
        <w:rPr>
          <w:lang w:val="uk-UA"/>
        </w:rPr>
        <w:t>створити</w:t>
      </w:r>
      <w:r w:rsidR="00EE72ED" w:rsidRPr="00084291">
        <w:rPr>
          <w:lang w:val="uk-UA"/>
        </w:rPr>
        <w:t xml:space="preserve"> </w:t>
      </w:r>
      <w:r w:rsidRPr="00084291">
        <w:rPr>
          <w:lang w:val="uk-UA"/>
        </w:rPr>
        <w:t>сприятливий</w:t>
      </w:r>
      <w:r w:rsidR="00EE72ED" w:rsidRPr="00084291">
        <w:rPr>
          <w:lang w:val="uk-UA"/>
        </w:rPr>
        <w:t xml:space="preserve"> </w:t>
      </w:r>
      <w:r w:rsidRPr="00084291">
        <w:rPr>
          <w:lang w:val="uk-UA"/>
        </w:rPr>
        <w:t>вплив</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отримання</w:t>
      </w:r>
      <w:r w:rsidR="00EE72ED" w:rsidRPr="00084291">
        <w:rPr>
          <w:lang w:val="uk-UA"/>
        </w:rPr>
        <w:t xml:space="preserve"> </w:t>
      </w:r>
      <w:r w:rsidRPr="00084291">
        <w:rPr>
          <w:lang w:val="uk-UA"/>
        </w:rPr>
        <w:t>нових</w:t>
      </w:r>
      <w:r w:rsidR="00EE72ED" w:rsidRPr="00084291">
        <w:rPr>
          <w:lang w:val="uk-UA"/>
        </w:rPr>
        <w:t xml:space="preserve"> </w:t>
      </w:r>
      <w:r w:rsidRPr="00084291">
        <w:rPr>
          <w:lang w:val="uk-UA"/>
        </w:rPr>
        <w:t>знань</w:t>
      </w:r>
      <w:r w:rsidR="00EE72ED" w:rsidRPr="00084291">
        <w:rPr>
          <w:lang w:val="uk-UA"/>
        </w:rPr>
        <w:t xml:space="preserve"> </w:t>
      </w:r>
      <w:r w:rsidRPr="00084291">
        <w:rPr>
          <w:lang w:val="uk-UA"/>
        </w:rPr>
        <w:t>навіть</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випадку,</w:t>
      </w:r>
      <w:r w:rsidR="00EE72ED" w:rsidRPr="00084291">
        <w:rPr>
          <w:lang w:val="uk-UA"/>
        </w:rPr>
        <w:t xml:space="preserve"> </w:t>
      </w:r>
      <w:r w:rsidRPr="00084291">
        <w:rPr>
          <w:lang w:val="uk-UA"/>
        </w:rPr>
        <w:t>коли</w:t>
      </w:r>
      <w:r w:rsidR="00EE72ED" w:rsidRPr="00084291">
        <w:rPr>
          <w:lang w:val="uk-UA"/>
        </w:rPr>
        <w:t xml:space="preserve"> </w:t>
      </w:r>
      <w:r w:rsidRPr="00084291">
        <w:rPr>
          <w:lang w:val="uk-UA"/>
        </w:rPr>
        <w:t>ця</w:t>
      </w:r>
      <w:r w:rsidR="00EE72ED" w:rsidRPr="00084291">
        <w:rPr>
          <w:lang w:val="uk-UA"/>
        </w:rPr>
        <w:t xml:space="preserve"> </w:t>
      </w:r>
      <w:r w:rsidRPr="00084291">
        <w:rPr>
          <w:lang w:val="uk-UA"/>
        </w:rPr>
        <w:t>задача</w:t>
      </w:r>
      <w:r w:rsidR="00EE72ED" w:rsidRPr="00084291">
        <w:rPr>
          <w:lang w:val="uk-UA"/>
        </w:rPr>
        <w:t xml:space="preserve"> </w:t>
      </w:r>
      <w:r w:rsidRPr="00084291">
        <w:rPr>
          <w:lang w:val="uk-UA"/>
        </w:rPr>
        <w:t>зрозуміла</w:t>
      </w:r>
      <w:r w:rsidR="00EE72ED" w:rsidRPr="00084291">
        <w:rPr>
          <w:lang w:val="uk-UA"/>
        </w:rPr>
        <w:t xml:space="preserve"> </w:t>
      </w:r>
      <w:r w:rsidRPr="00084291">
        <w:rPr>
          <w:lang w:val="uk-UA"/>
        </w:rPr>
        <w:t>учнями.</w:t>
      </w:r>
      <w:r w:rsidR="00EE72ED" w:rsidRPr="00084291">
        <w:rPr>
          <w:lang w:val="uk-UA"/>
        </w:rPr>
        <w:t xml:space="preserve"> </w:t>
      </w:r>
      <w:r w:rsidRPr="00084291">
        <w:rPr>
          <w:lang w:val="uk-UA"/>
        </w:rPr>
        <w:t>Проблемна</w:t>
      </w:r>
      <w:r w:rsidR="00EE72ED" w:rsidRPr="00084291">
        <w:rPr>
          <w:lang w:val="uk-UA"/>
        </w:rPr>
        <w:t xml:space="preserve"> </w:t>
      </w:r>
      <w:r w:rsidRPr="00084291">
        <w:rPr>
          <w:lang w:val="uk-UA"/>
        </w:rPr>
        <w:t>ситуація,</w:t>
      </w:r>
      <w:r w:rsidR="00EE72ED" w:rsidRPr="00084291">
        <w:rPr>
          <w:lang w:val="uk-UA"/>
        </w:rPr>
        <w:t xml:space="preserve"> </w:t>
      </w:r>
      <w:r w:rsidRPr="00084291">
        <w:rPr>
          <w:lang w:val="uk-UA"/>
        </w:rPr>
        <w:t>котра</w:t>
      </w:r>
      <w:r w:rsidR="00EE72ED" w:rsidRPr="00084291">
        <w:rPr>
          <w:lang w:val="uk-UA"/>
        </w:rPr>
        <w:t xml:space="preserve"> </w:t>
      </w:r>
      <w:r w:rsidRPr="00084291">
        <w:rPr>
          <w:lang w:val="uk-UA"/>
        </w:rPr>
        <w:t>стимулює</w:t>
      </w:r>
      <w:r w:rsidR="00EE72ED" w:rsidRPr="00084291">
        <w:rPr>
          <w:lang w:val="uk-UA"/>
        </w:rPr>
        <w:t xml:space="preserve"> </w:t>
      </w:r>
      <w:r w:rsidRPr="00084291">
        <w:rPr>
          <w:lang w:val="uk-UA"/>
        </w:rPr>
        <w:t>розумову</w:t>
      </w:r>
      <w:r w:rsidR="00EE72ED" w:rsidRPr="00084291">
        <w:rPr>
          <w:lang w:val="uk-UA"/>
        </w:rPr>
        <w:t xml:space="preserve"> </w:t>
      </w:r>
      <w:r w:rsidRPr="00084291">
        <w:rPr>
          <w:lang w:val="uk-UA"/>
        </w:rPr>
        <w:t>діяльність</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допомагає</w:t>
      </w:r>
      <w:r w:rsidR="00EE72ED" w:rsidRPr="00084291">
        <w:rPr>
          <w:lang w:val="uk-UA"/>
        </w:rPr>
        <w:t xml:space="preserve"> </w:t>
      </w:r>
      <w:r w:rsidRPr="00084291">
        <w:rPr>
          <w:lang w:val="uk-UA"/>
        </w:rPr>
        <w:t>забезпечити</w:t>
      </w:r>
      <w:r w:rsidR="00EE72ED" w:rsidRPr="00084291">
        <w:rPr>
          <w:lang w:val="uk-UA"/>
        </w:rPr>
        <w:t xml:space="preserve"> </w:t>
      </w:r>
      <w:r w:rsidRPr="00084291">
        <w:rPr>
          <w:lang w:val="uk-UA"/>
        </w:rPr>
        <w:t>той</w:t>
      </w:r>
      <w:r w:rsidR="00EE72ED" w:rsidRPr="00084291">
        <w:rPr>
          <w:lang w:val="uk-UA"/>
        </w:rPr>
        <w:t xml:space="preserve"> </w:t>
      </w:r>
      <w:r w:rsidRPr="00084291">
        <w:rPr>
          <w:lang w:val="uk-UA"/>
        </w:rPr>
        <w:t>дієвий</w:t>
      </w:r>
      <w:r w:rsidR="00EE72ED" w:rsidRPr="00084291">
        <w:rPr>
          <w:lang w:val="uk-UA"/>
        </w:rPr>
        <w:t xml:space="preserve"> </w:t>
      </w:r>
      <w:r w:rsidRPr="00084291">
        <w:rPr>
          <w:lang w:val="uk-UA"/>
        </w:rPr>
        <w:t>стан</w:t>
      </w:r>
      <w:r w:rsidR="00EE72ED" w:rsidRPr="00084291">
        <w:rPr>
          <w:lang w:val="uk-UA"/>
        </w:rPr>
        <w:t xml:space="preserve"> </w:t>
      </w:r>
      <w:r w:rsidRPr="00084291">
        <w:rPr>
          <w:lang w:val="uk-UA"/>
        </w:rPr>
        <w:t>мозку,</w:t>
      </w:r>
      <w:r w:rsidR="00EE72ED" w:rsidRPr="00084291">
        <w:rPr>
          <w:lang w:val="uk-UA"/>
        </w:rPr>
        <w:t xml:space="preserve"> </w:t>
      </w:r>
      <w:r w:rsidRPr="00084291">
        <w:rPr>
          <w:lang w:val="uk-UA"/>
        </w:rPr>
        <w:t>котрий</w:t>
      </w:r>
      <w:r w:rsidR="00EE72ED" w:rsidRPr="00084291">
        <w:rPr>
          <w:lang w:val="uk-UA"/>
        </w:rPr>
        <w:t xml:space="preserve"> </w:t>
      </w:r>
      <w:r w:rsidRPr="00084291">
        <w:rPr>
          <w:lang w:val="uk-UA"/>
        </w:rPr>
        <w:t>являється</w:t>
      </w:r>
      <w:r w:rsidR="00EE72ED" w:rsidRPr="00084291">
        <w:rPr>
          <w:lang w:val="uk-UA"/>
        </w:rPr>
        <w:t xml:space="preserve"> </w:t>
      </w:r>
      <w:r w:rsidRPr="00084291">
        <w:rPr>
          <w:lang w:val="uk-UA"/>
        </w:rPr>
        <w:t>необхідною</w:t>
      </w:r>
      <w:r w:rsidR="00EE72ED" w:rsidRPr="00084291">
        <w:rPr>
          <w:lang w:val="uk-UA"/>
        </w:rPr>
        <w:t xml:space="preserve"> </w:t>
      </w:r>
      <w:r w:rsidRPr="00084291">
        <w:rPr>
          <w:lang w:val="uk-UA"/>
        </w:rPr>
        <w:t>умовою</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створення</w:t>
      </w:r>
      <w:r w:rsidR="00EE72ED" w:rsidRPr="00084291">
        <w:rPr>
          <w:lang w:val="uk-UA"/>
        </w:rPr>
        <w:t xml:space="preserve"> </w:t>
      </w:r>
      <w:r w:rsidRPr="00084291">
        <w:rPr>
          <w:lang w:val="uk-UA"/>
        </w:rPr>
        <w:t>нових</w:t>
      </w:r>
      <w:r w:rsidR="00EE72ED" w:rsidRPr="00084291">
        <w:rPr>
          <w:lang w:val="uk-UA"/>
        </w:rPr>
        <w:t xml:space="preserve"> </w:t>
      </w:r>
      <w:r w:rsidRPr="00084291">
        <w:rPr>
          <w:lang w:val="uk-UA"/>
        </w:rPr>
        <w:t>зв</w:t>
      </w:r>
      <w:r w:rsidR="00416573" w:rsidRPr="00084291">
        <w:rPr>
          <w:lang w:val="uk-UA"/>
        </w:rPr>
        <w:t>’</w:t>
      </w:r>
      <w:r w:rsidRPr="00084291">
        <w:rPr>
          <w:lang w:val="uk-UA"/>
        </w:rPr>
        <w:t>язків.</w:t>
      </w:r>
    </w:p>
    <w:p w:rsidR="00EE72ED" w:rsidRPr="00084291" w:rsidRDefault="005B20D4" w:rsidP="00EE72ED">
      <w:pPr>
        <w:pStyle w:val="af7"/>
        <w:rPr>
          <w:lang w:val="uk-UA"/>
        </w:rPr>
      </w:pPr>
      <w:r w:rsidRPr="00084291">
        <w:rPr>
          <w:lang w:val="uk-UA"/>
        </w:rPr>
        <w:t>Проблемна</w:t>
      </w:r>
      <w:r w:rsidR="00EE72ED" w:rsidRPr="00084291">
        <w:rPr>
          <w:lang w:val="uk-UA"/>
        </w:rPr>
        <w:t xml:space="preserve"> </w:t>
      </w:r>
      <w:r w:rsidRPr="00084291">
        <w:rPr>
          <w:lang w:val="uk-UA"/>
        </w:rPr>
        <w:t>си</w:t>
      </w:r>
      <w:r w:rsidR="009A5CB6" w:rsidRPr="00084291">
        <w:rPr>
          <w:lang w:val="uk-UA"/>
        </w:rPr>
        <w:t>туація</w:t>
      </w:r>
      <w:r w:rsidR="00EE72ED" w:rsidRPr="00084291">
        <w:rPr>
          <w:lang w:val="uk-UA"/>
        </w:rPr>
        <w:t xml:space="preserve"> </w:t>
      </w:r>
      <w:r w:rsidRPr="00084291">
        <w:rPr>
          <w:lang w:val="uk-UA"/>
        </w:rPr>
        <w:t>розглядається</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одна</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головних</w:t>
      </w:r>
      <w:r w:rsidR="00EE72ED" w:rsidRPr="00084291">
        <w:rPr>
          <w:lang w:val="uk-UA"/>
        </w:rPr>
        <w:t xml:space="preserve"> </w:t>
      </w:r>
      <w:r w:rsidRPr="00084291">
        <w:rPr>
          <w:lang w:val="uk-UA"/>
        </w:rPr>
        <w:t>умов</w:t>
      </w:r>
      <w:r w:rsidR="00EE72ED" w:rsidRPr="00084291">
        <w:rPr>
          <w:lang w:val="uk-UA"/>
        </w:rPr>
        <w:t xml:space="preserve"> </w:t>
      </w:r>
      <w:r w:rsidRPr="00084291">
        <w:rPr>
          <w:lang w:val="uk-UA"/>
        </w:rPr>
        <w:t>виникнення</w:t>
      </w:r>
      <w:r w:rsidR="00EE72ED" w:rsidRPr="00084291">
        <w:rPr>
          <w:lang w:val="uk-UA"/>
        </w:rPr>
        <w:t xml:space="preserve"> </w:t>
      </w:r>
      <w:r w:rsidRPr="00084291">
        <w:rPr>
          <w:lang w:val="uk-UA"/>
        </w:rPr>
        <w:t>пізнавальної</w:t>
      </w:r>
      <w:r w:rsidR="00EE72ED" w:rsidRPr="00084291">
        <w:rPr>
          <w:lang w:val="uk-UA"/>
        </w:rPr>
        <w:t xml:space="preserve"> </w:t>
      </w:r>
      <w:r w:rsidR="00484930" w:rsidRPr="00084291">
        <w:rPr>
          <w:lang w:val="uk-UA"/>
        </w:rPr>
        <w:t>потрібності</w:t>
      </w:r>
      <w:r w:rsidRPr="00084291">
        <w:rPr>
          <w:lang w:val="uk-UA"/>
        </w:rPr>
        <w:t>,</w:t>
      </w:r>
      <w:r w:rsidR="00EE72ED" w:rsidRPr="00084291">
        <w:rPr>
          <w:lang w:val="uk-UA"/>
        </w:rPr>
        <w:t xml:space="preserve"> </w:t>
      </w:r>
      <w:r w:rsidRPr="00084291">
        <w:rPr>
          <w:lang w:val="uk-UA"/>
        </w:rPr>
        <w:t>так</w:t>
      </w:r>
      <w:r w:rsidR="00EE72ED" w:rsidRPr="00084291">
        <w:rPr>
          <w:lang w:val="uk-UA"/>
        </w:rPr>
        <w:t xml:space="preserve"> </w:t>
      </w:r>
      <w:r w:rsidRPr="00084291">
        <w:rPr>
          <w:lang w:val="uk-UA"/>
        </w:rPr>
        <w:t>як</w:t>
      </w:r>
      <w:r w:rsidR="00EE72ED" w:rsidRPr="00084291">
        <w:rPr>
          <w:lang w:val="uk-UA"/>
        </w:rPr>
        <w:t xml:space="preserve"> </w:t>
      </w:r>
      <w:r w:rsidRPr="00084291">
        <w:rPr>
          <w:lang w:val="uk-UA"/>
        </w:rPr>
        <w:t>вона</w:t>
      </w:r>
      <w:r w:rsidR="00EE72ED" w:rsidRPr="00084291">
        <w:rPr>
          <w:lang w:val="uk-UA"/>
        </w:rPr>
        <w:t xml:space="preserve"> </w:t>
      </w:r>
      <w:r w:rsidRPr="00084291">
        <w:rPr>
          <w:lang w:val="uk-UA"/>
        </w:rPr>
        <w:t>допомагає</w:t>
      </w:r>
      <w:r w:rsidR="00EE72ED" w:rsidRPr="00084291">
        <w:rPr>
          <w:lang w:val="uk-UA"/>
        </w:rPr>
        <w:t xml:space="preserve"> </w:t>
      </w:r>
      <w:r w:rsidRPr="00084291">
        <w:rPr>
          <w:lang w:val="uk-UA"/>
        </w:rPr>
        <w:t>учням</w:t>
      </w:r>
      <w:r w:rsidR="00EE72ED" w:rsidRPr="00084291">
        <w:rPr>
          <w:lang w:val="uk-UA"/>
        </w:rPr>
        <w:t xml:space="preserve"> </w:t>
      </w:r>
      <w:r w:rsidRPr="00084291">
        <w:rPr>
          <w:lang w:val="uk-UA"/>
        </w:rPr>
        <w:t>зрозуміти</w:t>
      </w:r>
      <w:r w:rsidR="00EE72ED" w:rsidRPr="00084291">
        <w:rPr>
          <w:lang w:val="uk-UA"/>
        </w:rPr>
        <w:t xml:space="preserve"> </w:t>
      </w:r>
      <w:r w:rsidRPr="00084291">
        <w:rPr>
          <w:lang w:val="uk-UA"/>
        </w:rPr>
        <w:t>тему</w:t>
      </w:r>
      <w:r w:rsidR="00EE72ED" w:rsidRPr="00084291">
        <w:rPr>
          <w:lang w:val="uk-UA"/>
        </w:rPr>
        <w:t xml:space="preserve"> </w:t>
      </w:r>
      <w:r w:rsidRPr="00084291">
        <w:rPr>
          <w:lang w:val="uk-UA"/>
        </w:rPr>
        <w:t>уроку</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навчальній</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спеціально</w:t>
      </w:r>
      <w:r w:rsidR="00EE72ED" w:rsidRPr="00084291">
        <w:rPr>
          <w:lang w:val="uk-UA"/>
        </w:rPr>
        <w:t xml:space="preserve"> </w:t>
      </w:r>
      <w:r w:rsidRPr="00084291">
        <w:rPr>
          <w:lang w:val="uk-UA"/>
        </w:rPr>
        <w:t>для</w:t>
      </w:r>
      <w:r w:rsidR="00EE72ED" w:rsidRPr="00084291">
        <w:rPr>
          <w:lang w:val="uk-UA"/>
        </w:rPr>
        <w:t xml:space="preserve"> </w:t>
      </w:r>
      <w:r w:rsidRPr="00084291">
        <w:rPr>
          <w:lang w:val="uk-UA"/>
        </w:rPr>
        <w:t>цього</w:t>
      </w:r>
      <w:r w:rsidR="00EE72ED" w:rsidRPr="00084291">
        <w:rPr>
          <w:lang w:val="uk-UA"/>
        </w:rPr>
        <w:t xml:space="preserve"> </w:t>
      </w:r>
      <w:r w:rsidRPr="00084291">
        <w:rPr>
          <w:lang w:val="uk-UA"/>
        </w:rPr>
        <w:t>організованій</w:t>
      </w:r>
      <w:r w:rsidR="00EE72ED" w:rsidRPr="00084291">
        <w:rPr>
          <w:lang w:val="uk-UA"/>
        </w:rPr>
        <w:t xml:space="preserve"> </w:t>
      </w:r>
      <w:r w:rsidRPr="00084291">
        <w:rPr>
          <w:lang w:val="uk-UA"/>
        </w:rPr>
        <w:t>вчителем.</w:t>
      </w:r>
      <w:r w:rsidR="00EE72ED" w:rsidRPr="00084291">
        <w:rPr>
          <w:lang w:val="uk-UA"/>
        </w:rPr>
        <w:t xml:space="preserve"> </w:t>
      </w:r>
      <w:r w:rsidRPr="00084291">
        <w:rPr>
          <w:lang w:val="uk-UA"/>
        </w:rPr>
        <w:t>Головна</w:t>
      </w:r>
      <w:r w:rsidR="00EE72ED" w:rsidRPr="00084291">
        <w:rPr>
          <w:lang w:val="uk-UA"/>
        </w:rPr>
        <w:t xml:space="preserve"> </w:t>
      </w:r>
      <w:r w:rsidRPr="00084291">
        <w:rPr>
          <w:lang w:val="uk-UA"/>
        </w:rPr>
        <w:t>перевага</w:t>
      </w:r>
      <w:r w:rsidR="00EE72ED" w:rsidRPr="00084291">
        <w:rPr>
          <w:lang w:val="uk-UA"/>
        </w:rPr>
        <w:t xml:space="preserve"> </w:t>
      </w:r>
      <w:r w:rsidRPr="00084291">
        <w:rPr>
          <w:lang w:val="uk-UA"/>
        </w:rPr>
        <w:t>такого</w:t>
      </w:r>
      <w:r w:rsidR="00EE72ED" w:rsidRPr="00084291">
        <w:rPr>
          <w:lang w:val="uk-UA"/>
        </w:rPr>
        <w:t xml:space="preserve"> </w:t>
      </w:r>
      <w:r w:rsidRPr="00084291">
        <w:rPr>
          <w:lang w:val="uk-UA"/>
        </w:rPr>
        <w:t>розуміння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відміну</w:t>
      </w:r>
      <w:r w:rsidR="00EE72ED" w:rsidRPr="00084291">
        <w:rPr>
          <w:lang w:val="uk-UA"/>
        </w:rPr>
        <w:t xml:space="preserve"> </w:t>
      </w:r>
      <w:r w:rsidRPr="00084291">
        <w:rPr>
          <w:lang w:val="uk-UA"/>
        </w:rPr>
        <w:t>від</w:t>
      </w:r>
      <w:r w:rsidR="00EE72ED" w:rsidRPr="00084291">
        <w:rPr>
          <w:lang w:val="uk-UA"/>
        </w:rPr>
        <w:t xml:space="preserve"> </w:t>
      </w:r>
      <w:r w:rsidRPr="00084291">
        <w:rPr>
          <w:lang w:val="uk-UA"/>
        </w:rPr>
        <w:t>простого</w:t>
      </w:r>
      <w:r w:rsidR="00EE72ED" w:rsidRPr="00084291">
        <w:rPr>
          <w:lang w:val="uk-UA"/>
        </w:rPr>
        <w:t xml:space="preserve"> </w:t>
      </w:r>
      <w:r w:rsidRPr="00084291">
        <w:rPr>
          <w:lang w:val="uk-UA"/>
        </w:rPr>
        <w:t>словесного</w:t>
      </w:r>
      <w:r w:rsidR="00EE72ED" w:rsidRPr="00084291">
        <w:rPr>
          <w:lang w:val="uk-UA"/>
        </w:rPr>
        <w:t xml:space="preserve"> </w:t>
      </w:r>
      <w:r w:rsidRPr="00084291">
        <w:rPr>
          <w:lang w:val="uk-UA"/>
        </w:rPr>
        <w:t>ро</w:t>
      </w:r>
      <w:r w:rsidR="009A5CB6" w:rsidRPr="00084291">
        <w:rPr>
          <w:lang w:val="uk-UA"/>
        </w:rPr>
        <w:t>з'яснення</w:t>
      </w:r>
      <w:r w:rsidR="00EE72ED" w:rsidRPr="00084291">
        <w:rPr>
          <w:lang w:val="uk-UA"/>
        </w:rPr>
        <w:t xml:space="preserve"> </w:t>
      </w:r>
      <w:r w:rsidR="009A5CB6" w:rsidRPr="00084291">
        <w:rPr>
          <w:lang w:val="uk-UA"/>
        </w:rPr>
        <w:t>вчителя полягає</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тому,</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проблема</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ставиться</w:t>
      </w:r>
      <w:r w:rsidR="00EE72ED" w:rsidRPr="00084291">
        <w:rPr>
          <w:lang w:val="uk-UA"/>
        </w:rPr>
        <w:t xml:space="preserve"> </w:t>
      </w:r>
      <w:r w:rsidRPr="00084291">
        <w:rPr>
          <w:lang w:val="uk-UA"/>
        </w:rPr>
        <w:t>ззовні,</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виникає</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самого</w:t>
      </w:r>
      <w:r w:rsidR="00EE72ED" w:rsidRPr="00084291">
        <w:rPr>
          <w:lang w:val="uk-UA"/>
        </w:rPr>
        <w:t xml:space="preserve"> </w:t>
      </w:r>
      <w:r w:rsidRPr="00084291">
        <w:rPr>
          <w:lang w:val="uk-UA"/>
        </w:rPr>
        <w:t>учня</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його</w:t>
      </w:r>
      <w:r w:rsidR="00EE72ED" w:rsidRPr="00084291">
        <w:rPr>
          <w:lang w:val="uk-UA"/>
        </w:rPr>
        <w:t xml:space="preserve"> </w:t>
      </w:r>
      <w:r w:rsidRPr="00084291">
        <w:rPr>
          <w:lang w:val="uk-UA"/>
        </w:rPr>
        <w:t>роботи.</w:t>
      </w:r>
      <w:r w:rsidR="00EE72ED" w:rsidRPr="00084291">
        <w:rPr>
          <w:lang w:val="uk-UA"/>
        </w:rPr>
        <w:t xml:space="preserve"> </w:t>
      </w:r>
      <w:r w:rsidRPr="00084291">
        <w:rPr>
          <w:lang w:val="uk-UA"/>
        </w:rPr>
        <w:t>А</w:t>
      </w:r>
      <w:r w:rsidR="00EE72ED" w:rsidRPr="00084291">
        <w:rPr>
          <w:lang w:val="uk-UA"/>
        </w:rPr>
        <w:t xml:space="preserve"> </w:t>
      </w:r>
      <w:r w:rsidRPr="00084291">
        <w:rPr>
          <w:lang w:val="uk-UA"/>
        </w:rPr>
        <w:t>це</w:t>
      </w:r>
      <w:r w:rsidR="00EE72ED" w:rsidRPr="00084291">
        <w:rPr>
          <w:lang w:val="uk-UA"/>
        </w:rPr>
        <w:t xml:space="preserve"> </w:t>
      </w:r>
      <w:r w:rsidRPr="00084291">
        <w:rPr>
          <w:lang w:val="uk-UA"/>
        </w:rPr>
        <w:t>призводить</w:t>
      </w:r>
      <w:r w:rsidR="00EE72ED" w:rsidRPr="00084291">
        <w:rPr>
          <w:lang w:val="uk-UA"/>
        </w:rPr>
        <w:t xml:space="preserve"> </w:t>
      </w:r>
      <w:r w:rsidRPr="00084291">
        <w:rPr>
          <w:lang w:val="uk-UA"/>
        </w:rPr>
        <w:t>до</w:t>
      </w:r>
      <w:r w:rsidR="00EE72ED" w:rsidRPr="00084291">
        <w:rPr>
          <w:lang w:val="uk-UA"/>
        </w:rPr>
        <w:t xml:space="preserve"> </w:t>
      </w:r>
      <w:r w:rsidRPr="00084291">
        <w:rPr>
          <w:lang w:val="uk-UA"/>
        </w:rPr>
        <w:t>того,</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мотиви</w:t>
      </w:r>
      <w:r w:rsidR="00EE72ED" w:rsidRPr="00084291">
        <w:rPr>
          <w:lang w:val="uk-UA"/>
        </w:rPr>
        <w:t xml:space="preserve"> </w:t>
      </w:r>
      <w:r w:rsidRPr="00084291">
        <w:rPr>
          <w:lang w:val="uk-UA"/>
        </w:rPr>
        <w:t>учня</w:t>
      </w:r>
      <w:r w:rsidR="00EE72ED" w:rsidRPr="00084291">
        <w:rPr>
          <w:lang w:val="uk-UA"/>
        </w:rPr>
        <w:t xml:space="preserve"> </w:t>
      </w:r>
      <w:r w:rsidRPr="00084291">
        <w:rPr>
          <w:lang w:val="uk-UA"/>
        </w:rPr>
        <w:t>співпадають</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ціллю</w:t>
      </w:r>
      <w:r w:rsidR="00EE72ED" w:rsidRPr="00084291">
        <w:rPr>
          <w:lang w:val="uk-UA"/>
        </w:rPr>
        <w:t xml:space="preserve"> </w:t>
      </w:r>
      <w:r w:rsidRPr="00084291">
        <w:rPr>
          <w:lang w:val="uk-UA"/>
        </w:rPr>
        <w:t>вирішення</w:t>
      </w:r>
      <w:r w:rsidR="00EE72ED" w:rsidRPr="00084291">
        <w:rPr>
          <w:lang w:val="uk-UA"/>
        </w:rPr>
        <w:t xml:space="preserve"> </w:t>
      </w:r>
      <w:r w:rsidRPr="00084291">
        <w:rPr>
          <w:lang w:val="uk-UA"/>
        </w:rPr>
        <w:t>проблеми.</w:t>
      </w:r>
      <w:r w:rsidR="00EE72ED" w:rsidRPr="00084291">
        <w:rPr>
          <w:lang w:val="uk-UA"/>
        </w:rPr>
        <w:t xml:space="preserve"> </w:t>
      </w:r>
      <w:r w:rsidR="009A5CB6" w:rsidRPr="00084291">
        <w:rPr>
          <w:lang w:val="uk-UA"/>
        </w:rPr>
        <w:t>Проблема,</w:t>
      </w:r>
      <w:r w:rsidR="00EE72ED" w:rsidRPr="00084291">
        <w:rPr>
          <w:lang w:val="uk-UA"/>
        </w:rPr>
        <w:t xml:space="preserve"> </w:t>
      </w:r>
      <w:r w:rsidR="009A5CB6" w:rsidRPr="00084291">
        <w:rPr>
          <w:lang w:val="uk-UA"/>
        </w:rPr>
        <w:t>яка</w:t>
      </w:r>
      <w:r w:rsidR="00EE72ED" w:rsidRPr="00084291">
        <w:rPr>
          <w:lang w:val="uk-UA"/>
        </w:rPr>
        <w:t xml:space="preserve"> </w:t>
      </w:r>
      <w:r w:rsidR="009A5CB6" w:rsidRPr="00084291">
        <w:rPr>
          <w:lang w:val="uk-UA"/>
        </w:rPr>
        <w:t>виникла</w:t>
      </w:r>
      <w:r w:rsidR="00EE72ED" w:rsidRPr="00084291">
        <w:rPr>
          <w:lang w:val="uk-UA"/>
        </w:rPr>
        <w:t xml:space="preserve"> </w:t>
      </w:r>
      <w:r w:rsidR="009A5CB6" w:rsidRPr="00084291">
        <w:rPr>
          <w:lang w:val="uk-UA"/>
        </w:rPr>
        <w:t>на</w:t>
      </w:r>
      <w:r w:rsidR="00EE72ED" w:rsidRPr="00084291">
        <w:rPr>
          <w:lang w:val="uk-UA"/>
        </w:rPr>
        <w:t xml:space="preserve"> </w:t>
      </w:r>
      <w:r w:rsidRPr="00084291">
        <w:rPr>
          <w:lang w:val="uk-UA"/>
        </w:rPr>
        <w:t>основі</w:t>
      </w:r>
      <w:r w:rsidR="00EE72ED" w:rsidRPr="00084291">
        <w:rPr>
          <w:lang w:val="uk-UA"/>
        </w:rPr>
        <w:t xml:space="preserve"> </w:t>
      </w:r>
      <w:r w:rsidRPr="00084291">
        <w:rPr>
          <w:lang w:val="uk-UA"/>
        </w:rPr>
        <w:t>власної</w:t>
      </w:r>
      <w:r w:rsidR="00EE72ED" w:rsidRPr="00084291">
        <w:rPr>
          <w:lang w:val="uk-UA"/>
        </w:rPr>
        <w:t xml:space="preserve"> </w:t>
      </w:r>
      <w:r w:rsidRPr="00084291">
        <w:rPr>
          <w:lang w:val="uk-UA"/>
        </w:rPr>
        <w:t>діяльності</w:t>
      </w:r>
      <w:r w:rsidR="00EE72ED" w:rsidRPr="00084291">
        <w:rPr>
          <w:lang w:val="uk-UA"/>
        </w:rPr>
        <w:t xml:space="preserve"> </w:t>
      </w:r>
      <w:r w:rsidRPr="00084291">
        <w:rPr>
          <w:lang w:val="uk-UA"/>
        </w:rPr>
        <w:t>учня</w:t>
      </w:r>
      <w:r w:rsidR="00EE72ED" w:rsidRPr="00084291">
        <w:rPr>
          <w:lang w:val="uk-UA"/>
        </w:rPr>
        <w:t xml:space="preserve"> </w:t>
      </w:r>
      <w:r w:rsidRPr="00084291">
        <w:rPr>
          <w:lang w:val="uk-UA"/>
        </w:rPr>
        <w:t>має</w:t>
      </w:r>
      <w:r w:rsidR="00EE72ED" w:rsidRPr="00084291">
        <w:rPr>
          <w:lang w:val="uk-UA"/>
        </w:rPr>
        <w:t xml:space="preserve"> </w:t>
      </w:r>
      <w:r w:rsidRPr="00084291">
        <w:rPr>
          <w:lang w:val="uk-UA"/>
        </w:rPr>
        <w:t>більшу</w:t>
      </w:r>
      <w:r w:rsidR="00EE72ED" w:rsidRPr="00084291">
        <w:rPr>
          <w:lang w:val="uk-UA"/>
        </w:rPr>
        <w:t xml:space="preserve"> </w:t>
      </w:r>
      <w:r w:rsidRPr="00084291">
        <w:rPr>
          <w:lang w:val="uk-UA"/>
        </w:rPr>
        <w:t>підштовхуючу</w:t>
      </w:r>
      <w:r w:rsidR="00EE72ED" w:rsidRPr="00084291">
        <w:rPr>
          <w:lang w:val="uk-UA"/>
        </w:rPr>
        <w:t xml:space="preserve"> </w:t>
      </w:r>
      <w:r w:rsidRPr="00084291">
        <w:rPr>
          <w:lang w:val="uk-UA"/>
        </w:rPr>
        <w:t>силу,</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позит</w:t>
      </w:r>
      <w:r w:rsidR="009A5CB6" w:rsidRPr="00084291">
        <w:rPr>
          <w:lang w:val="uk-UA"/>
        </w:rPr>
        <w:t>и</w:t>
      </w:r>
      <w:r w:rsidRPr="00084291">
        <w:rPr>
          <w:lang w:val="uk-UA"/>
        </w:rPr>
        <w:t>вно</w:t>
      </w:r>
      <w:r w:rsidR="00EE72ED" w:rsidRPr="00084291">
        <w:rPr>
          <w:lang w:val="uk-UA"/>
        </w:rPr>
        <w:t xml:space="preserve"> </w:t>
      </w:r>
      <w:r w:rsidRPr="00084291">
        <w:rPr>
          <w:lang w:val="uk-UA"/>
        </w:rPr>
        <w:t>впливає</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«прийняття»</w:t>
      </w:r>
      <w:r w:rsidR="00EE72ED" w:rsidRPr="00084291">
        <w:rPr>
          <w:lang w:val="uk-UA"/>
        </w:rPr>
        <w:t xml:space="preserve"> </w:t>
      </w:r>
      <w:r w:rsidRPr="00084291">
        <w:rPr>
          <w:lang w:val="uk-UA"/>
        </w:rPr>
        <w:t>її</w:t>
      </w:r>
      <w:r w:rsidR="00EE72ED" w:rsidRPr="00084291">
        <w:rPr>
          <w:lang w:val="uk-UA"/>
        </w:rPr>
        <w:t xml:space="preserve"> </w:t>
      </w:r>
      <w:r w:rsidRPr="00084291">
        <w:rPr>
          <w:lang w:val="uk-UA"/>
        </w:rPr>
        <w:t>учнем.</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діяльність</w:t>
      </w:r>
      <w:r w:rsidR="00EE72ED" w:rsidRPr="00084291">
        <w:rPr>
          <w:lang w:val="uk-UA"/>
        </w:rPr>
        <w:t xml:space="preserve"> </w:t>
      </w:r>
      <w:r w:rsidRPr="00084291">
        <w:rPr>
          <w:lang w:val="uk-UA"/>
        </w:rPr>
        <w:t>учня,</w:t>
      </w:r>
      <w:r w:rsidR="00EE72ED" w:rsidRPr="00084291">
        <w:rPr>
          <w:lang w:val="uk-UA"/>
        </w:rPr>
        <w:t xml:space="preserve"> </w:t>
      </w:r>
      <w:r w:rsidRPr="00084291">
        <w:rPr>
          <w:lang w:val="uk-UA"/>
        </w:rPr>
        <w:t>під</w:t>
      </w:r>
      <w:r w:rsidR="009A5CB6" w:rsidRPr="00084291">
        <w:rPr>
          <w:lang w:val="uk-UA"/>
        </w:rPr>
        <w:t>коряюч</w:t>
      </w:r>
      <w:r w:rsidR="0036164E">
        <w:rPr>
          <w:lang w:val="uk-UA"/>
        </w:rPr>
        <w:t>и</w:t>
      </w:r>
      <w:r w:rsidR="009A5CB6" w:rsidRPr="00084291">
        <w:rPr>
          <w:lang w:val="uk-UA"/>
        </w:rPr>
        <w:t>сь</w:t>
      </w:r>
      <w:r w:rsidR="00EE72ED" w:rsidRPr="00084291">
        <w:rPr>
          <w:lang w:val="uk-UA"/>
        </w:rPr>
        <w:t xml:space="preserve"> </w:t>
      </w:r>
      <w:r w:rsidRPr="00084291">
        <w:rPr>
          <w:lang w:val="uk-UA"/>
        </w:rPr>
        <w:t>досягненню</w:t>
      </w:r>
      <w:r w:rsidR="00EE72ED" w:rsidRPr="00084291">
        <w:rPr>
          <w:lang w:val="uk-UA"/>
        </w:rPr>
        <w:t xml:space="preserve"> </w:t>
      </w:r>
      <w:r w:rsidRPr="00084291">
        <w:rPr>
          <w:lang w:val="uk-UA"/>
        </w:rPr>
        <w:t>цієї</w:t>
      </w:r>
      <w:r w:rsidR="00EE72ED" w:rsidRPr="00084291">
        <w:rPr>
          <w:lang w:val="uk-UA"/>
        </w:rPr>
        <w:t xml:space="preserve"> </w:t>
      </w:r>
      <w:r w:rsidRPr="00084291">
        <w:rPr>
          <w:lang w:val="uk-UA"/>
        </w:rPr>
        <w:t>цілі набуває</w:t>
      </w:r>
      <w:r w:rsidR="00EE72ED" w:rsidRPr="00084291">
        <w:rPr>
          <w:lang w:val="uk-UA"/>
        </w:rPr>
        <w:t xml:space="preserve"> </w:t>
      </w:r>
      <w:r w:rsidRPr="00084291">
        <w:rPr>
          <w:lang w:val="uk-UA"/>
        </w:rPr>
        <w:t>активний,</w:t>
      </w:r>
      <w:r w:rsidR="00EE72ED" w:rsidRPr="00084291">
        <w:rPr>
          <w:lang w:val="uk-UA"/>
        </w:rPr>
        <w:t xml:space="preserve"> </w:t>
      </w:r>
      <w:r w:rsidRPr="00084291">
        <w:rPr>
          <w:lang w:val="uk-UA"/>
        </w:rPr>
        <w:t>ціленаправлений</w:t>
      </w:r>
      <w:r w:rsidR="00EE72ED" w:rsidRPr="00084291">
        <w:rPr>
          <w:lang w:val="uk-UA"/>
        </w:rPr>
        <w:t xml:space="preserve"> </w:t>
      </w:r>
      <w:r w:rsidRPr="00084291">
        <w:rPr>
          <w:lang w:val="uk-UA"/>
        </w:rPr>
        <w:t>характер.</w:t>
      </w:r>
    </w:p>
    <w:p w:rsidR="00EE72ED" w:rsidRPr="00084291" w:rsidRDefault="005B20D4" w:rsidP="00EE72ED">
      <w:pPr>
        <w:pStyle w:val="af7"/>
        <w:rPr>
          <w:lang w:val="uk-UA"/>
        </w:rPr>
      </w:pPr>
      <w:r w:rsidRPr="00084291">
        <w:rPr>
          <w:lang w:val="uk-UA"/>
        </w:rPr>
        <w:t>Важливі</w:t>
      </w:r>
      <w:r w:rsidR="00EE72ED" w:rsidRPr="00084291">
        <w:rPr>
          <w:lang w:val="uk-UA"/>
        </w:rPr>
        <w:t xml:space="preserve"> </w:t>
      </w:r>
      <w:r w:rsidRPr="00084291">
        <w:rPr>
          <w:lang w:val="uk-UA"/>
        </w:rPr>
        <w:t>дані</w:t>
      </w:r>
      <w:r w:rsidR="00EE72ED" w:rsidRPr="00084291">
        <w:rPr>
          <w:lang w:val="uk-UA"/>
        </w:rPr>
        <w:t xml:space="preserve"> </w:t>
      </w:r>
      <w:r w:rsidRPr="00084291">
        <w:rPr>
          <w:lang w:val="uk-UA"/>
        </w:rPr>
        <w:t>про</w:t>
      </w:r>
      <w:r w:rsidR="00EE72ED" w:rsidRPr="00084291">
        <w:rPr>
          <w:lang w:val="uk-UA"/>
        </w:rPr>
        <w:t xml:space="preserve"> </w:t>
      </w:r>
      <w:r w:rsidRPr="00084291">
        <w:rPr>
          <w:lang w:val="uk-UA"/>
        </w:rPr>
        <w:t>роль</w:t>
      </w:r>
      <w:r w:rsidR="00EE72ED" w:rsidRPr="00084291">
        <w:rPr>
          <w:lang w:val="uk-UA"/>
        </w:rPr>
        <w:t xml:space="preserve"> </w:t>
      </w:r>
      <w:r w:rsidRPr="00084291">
        <w:rPr>
          <w:lang w:val="uk-UA"/>
        </w:rPr>
        <w:t>проблемної</w:t>
      </w:r>
      <w:r w:rsidR="00EE72ED" w:rsidRPr="00084291">
        <w:rPr>
          <w:lang w:val="uk-UA"/>
        </w:rPr>
        <w:t xml:space="preserve"> </w:t>
      </w:r>
      <w:r w:rsidRPr="00084291">
        <w:rPr>
          <w:lang w:val="uk-UA"/>
        </w:rPr>
        <w:t>ситуації</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навчальному</w:t>
      </w:r>
      <w:r w:rsidR="00EE72ED" w:rsidRPr="00084291">
        <w:rPr>
          <w:lang w:val="uk-UA"/>
        </w:rPr>
        <w:t xml:space="preserve"> </w:t>
      </w:r>
      <w:r w:rsidRPr="00084291">
        <w:rPr>
          <w:lang w:val="uk-UA"/>
        </w:rPr>
        <w:t>процесі</w:t>
      </w:r>
      <w:r w:rsidR="00EE72ED" w:rsidRPr="00084291">
        <w:rPr>
          <w:lang w:val="uk-UA"/>
        </w:rPr>
        <w:t xml:space="preserve"> </w:t>
      </w:r>
      <w:r w:rsidRPr="00084291">
        <w:rPr>
          <w:lang w:val="uk-UA"/>
        </w:rPr>
        <w:t>отримані</w:t>
      </w:r>
      <w:r w:rsidR="00EE72ED" w:rsidRPr="00084291">
        <w:rPr>
          <w:lang w:val="uk-UA"/>
        </w:rPr>
        <w:t xml:space="preserve"> </w:t>
      </w:r>
      <w:r w:rsidRPr="00084291">
        <w:rPr>
          <w:lang w:val="uk-UA"/>
        </w:rPr>
        <w:t>в</w:t>
      </w:r>
      <w:r w:rsidR="00EE72ED" w:rsidRPr="00084291">
        <w:rPr>
          <w:lang w:val="uk-UA"/>
        </w:rPr>
        <w:t xml:space="preserve"> </w:t>
      </w:r>
      <w:r w:rsidR="009A5CB6" w:rsidRPr="00084291">
        <w:rPr>
          <w:lang w:val="uk-UA"/>
        </w:rPr>
        <w:t>галузі</w:t>
      </w:r>
      <w:r w:rsidR="00EE72ED" w:rsidRPr="00084291">
        <w:rPr>
          <w:lang w:val="uk-UA"/>
        </w:rPr>
        <w:t xml:space="preserve"> </w:t>
      </w:r>
      <w:r w:rsidRPr="00084291">
        <w:rPr>
          <w:lang w:val="uk-UA"/>
        </w:rPr>
        <w:t>психології</w:t>
      </w:r>
      <w:r w:rsidR="00EE72ED" w:rsidRPr="00084291">
        <w:rPr>
          <w:lang w:val="uk-UA"/>
        </w:rPr>
        <w:t xml:space="preserve"> </w:t>
      </w:r>
      <w:r w:rsidRPr="00084291">
        <w:rPr>
          <w:lang w:val="uk-UA"/>
        </w:rPr>
        <w:t>пам'яті.</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А.А. Смирнова</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П.І. Зінченка</w:t>
      </w:r>
      <w:r w:rsidR="00EE72ED" w:rsidRPr="00084291">
        <w:rPr>
          <w:lang w:val="uk-UA"/>
        </w:rPr>
        <w:t xml:space="preserve"> </w:t>
      </w:r>
      <w:r w:rsidRPr="00084291">
        <w:rPr>
          <w:lang w:val="uk-UA"/>
        </w:rPr>
        <w:t>показують,</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при</w:t>
      </w:r>
      <w:r w:rsidR="00EE72ED" w:rsidRPr="00084291">
        <w:rPr>
          <w:lang w:val="uk-UA"/>
        </w:rPr>
        <w:t xml:space="preserve"> </w:t>
      </w:r>
      <w:r w:rsidRPr="00084291">
        <w:rPr>
          <w:lang w:val="uk-UA"/>
        </w:rPr>
        <w:t>створенні</w:t>
      </w:r>
      <w:r w:rsidR="00EE72ED" w:rsidRPr="00084291">
        <w:rPr>
          <w:lang w:val="uk-UA"/>
        </w:rPr>
        <w:t xml:space="preserve"> </w:t>
      </w:r>
      <w:r w:rsidRPr="00084291">
        <w:rPr>
          <w:lang w:val="uk-UA"/>
        </w:rPr>
        <w:t>проблемних</w:t>
      </w:r>
      <w:r w:rsidR="00EE72ED" w:rsidRPr="00084291">
        <w:rPr>
          <w:lang w:val="uk-UA"/>
        </w:rPr>
        <w:t xml:space="preserve"> </w:t>
      </w:r>
      <w:r w:rsidRPr="00084291">
        <w:rPr>
          <w:lang w:val="uk-UA"/>
        </w:rPr>
        <w:t>ситуацій</w:t>
      </w:r>
      <w:r w:rsidR="00EE72ED" w:rsidRPr="00084291">
        <w:rPr>
          <w:lang w:val="uk-UA"/>
        </w:rPr>
        <w:t xml:space="preserve"> </w:t>
      </w:r>
      <w:r w:rsidRPr="00084291">
        <w:rPr>
          <w:lang w:val="uk-UA"/>
        </w:rPr>
        <w:t>процес</w:t>
      </w:r>
      <w:r w:rsidR="00EE72ED" w:rsidRPr="00084291">
        <w:rPr>
          <w:lang w:val="uk-UA"/>
        </w:rPr>
        <w:t xml:space="preserve"> </w:t>
      </w:r>
      <w:r w:rsidRPr="00084291">
        <w:rPr>
          <w:lang w:val="uk-UA"/>
        </w:rPr>
        <w:t>запам'ятовування</w:t>
      </w:r>
      <w:r w:rsidR="00EE72ED" w:rsidRPr="00084291">
        <w:rPr>
          <w:lang w:val="uk-UA"/>
        </w:rPr>
        <w:t xml:space="preserve"> </w:t>
      </w:r>
      <w:r w:rsidRPr="00084291">
        <w:rPr>
          <w:lang w:val="uk-UA"/>
        </w:rPr>
        <w:t>виявляється</w:t>
      </w:r>
      <w:r w:rsidR="00EE72ED" w:rsidRPr="00084291">
        <w:rPr>
          <w:lang w:val="uk-UA"/>
        </w:rPr>
        <w:t xml:space="preserve"> </w:t>
      </w:r>
      <w:r w:rsidRPr="00084291">
        <w:rPr>
          <w:lang w:val="uk-UA"/>
        </w:rPr>
        <w:t>найбільш</w:t>
      </w:r>
      <w:r w:rsidR="00EE72ED" w:rsidRPr="00084291">
        <w:rPr>
          <w:lang w:val="uk-UA"/>
        </w:rPr>
        <w:t xml:space="preserve"> </w:t>
      </w:r>
      <w:r w:rsidRPr="00084291">
        <w:rPr>
          <w:lang w:val="uk-UA"/>
        </w:rPr>
        <w:t>ефективним.</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допомогою</w:t>
      </w:r>
      <w:r w:rsidR="00EE72ED" w:rsidRPr="00084291">
        <w:rPr>
          <w:lang w:val="uk-UA"/>
        </w:rPr>
        <w:t xml:space="preserve"> </w:t>
      </w:r>
      <w:r w:rsidRPr="00084291">
        <w:rPr>
          <w:lang w:val="uk-UA"/>
        </w:rPr>
        <w:t>проблемних</w:t>
      </w:r>
      <w:r w:rsidR="00EE72ED" w:rsidRPr="00084291">
        <w:rPr>
          <w:lang w:val="uk-UA"/>
        </w:rPr>
        <w:t xml:space="preserve"> </w:t>
      </w:r>
      <w:r w:rsidRPr="00084291">
        <w:rPr>
          <w:lang w:val="uk-UA"/>
        </w:rPr>
        <w:t>ситуацій</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активізується</w:t>
      </w:r>
      <w:r w:rsidR="00EE72ED" w:rsidRPr="00084291">
        <w:rPr>
          <w:lang w:val="uk-UA"/>
        </w:rPr>
        <w:t xml:space="preserve"> </w:t>
      </w:r>
      <w:r w:rsidRPr="00084291">
        <w:rPr>
          <w:lang w:val="uk-UA"/>
        </w:rPr>
        <w:t>пізнавальна</w:t>
      </w:r>
      <w:r w:rsidR="00EE72ED" w:rsidRPr="00084291">
        <w:rPr>
          <w:lang w:val="uk-UA"/>
        </w:rPr>
        <w:t xml:space="preserve"> </w:t>
      </w:r>
      <w:r w:rsidRPr="00084291">
        <w:rPr>
          <w:lang w:val="uk-UA"/>
        </w:rPr>
        <w:t>установка,</w:t>
      </w:r>
      <w:r w:rsidR="00EE72ED" w:rsidRPr="00084291">
        <w:rPr>
          <w:lang w:val="uk-UA"/>
        </w:rPr>
        <w:t xml:space="preserve"> </w:t>
      </w:r>
      <w:r w:rsidRPr="00084291">
        <w:rPr>
          <w:lang w:val="uk-UA"/>
        </w:rPr>
        <w:t>що</w:t>
      </w:r>
      <w:r w:rsidR="00EE72ED" w:rsidRPr="00084291">
        <w:rPr>
          <w:lang w:val="uk-UA"/>
        </w:rPr>
        <w:t xml:space="preserve"> </w:t>
      </w:r>
      <w:r w:rsidRPr="00084291">
        <w:rPr>
          <w:lang w:val="uk-UA"/>
        </w:rPr>
        <w:t>особл</w:t>
      </w:r>
      <w:r w:rsidR="009A5CB6" w:rsidRPr="00084291">
        <w:rPr>
          <w:lang w:val="uk-UA"/>
        </w:rPr>
        <w:t>иво</w:t>
      </w:r>
      <w:r w:rsidR="00EE72ED" w:rsidRPr="00084291">
        <w:rPr>
          <w:lang w:val="uk-UA"/>
        </w:rPr>
        <w:t xml:space="preserve"> </w:t>
      </w:r>
      <w:r w:rsidR="009A5CB6" w:rsidRPr="00084291">
        <w:rPr>
          <w:lang w:val="uk-UA"/>
        </w:rPr>
        <w:t>важливо</w:t>
      </w:r>
      <w:r w:rsidR="00EE72ED" w:rsidRPr="00084291">
        <w:rPr>
          <w:lang w:val="uk-UA"/>
        </w:rPr>
        <w:t xml:space="preserve"> </w:t>
      </w:r>
      <w:r w:rsidR="009A5CB6" w:rsidRPr="00084291">
        <w:rPr>
          <w:lang w:val="uk-UA"/>
        </w:rPr>
        <w:t>при</w:t>
      </w:r>
      <w:r w:rsidR="00EE72ED" w:rsidRPr="00084291">
        <w:rPr>
          <w:lang w:val="uk-UA"/>
        </w:rPr>
        <w:t xml:space="preserve"> </w:t>
      </w:r>
      <w:r w:rsidR="009A5CB6" w:rsidRPr="00084291">
        <w:rPr>
          <w:lang w:val="uk-UA"/>
        </w:rPr>
        <w:t>поясненні</w:t>
      </w:r>
      <w:r w:rsidR="00EE72ED" w:rsidRPr="00084291">
        <w:rPr>
          <w:lang w:val="uk-UA"/>
        </w:rPr>
        <w:t xml:space="preserve"> </w:t>
      </w:r>
      <w:r w:rsidR="009A5CB6" w:rsidRPr="00084291">
        <w:rPr>
          <w:lang w:val="uk-UA"/>
        </w:rPr>
        <w:t>но</w:t>
      </w:r>
      <w:r w:rsidRPr="00084291">
        <w:rPr>
          <w:lang w:val="uk-UA"/>
        </w:rPr>
        <w:t>вого</w:t>
      </w:r>
      <w:r w:rsidR="00EE72ED" w:rsidRPr="00084291">
        <w:rPr>
          <w:lang w:val="uk-UA"/>
        </w:rPr>
        <w:t xml:space="preserve"> </w:t>
      </w:r>
      <w:r w:rsidRPr="00084291">
        <w:rPr>
          <w:lang w:val="uk-UA"/>
        </w:rPr>
        <w:t>матеріалу</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уроці.</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процесі</w:t>
      </w:r>
      <w:r w:rsidR="00EE72ED" w:rsidRPr="00084291">
        <w:rPr>
          <w:lang w:val="uk-UA"/>
        </w:rPr>
        <w:t xml:space="preserve"> </w:t>
      </w:r>
      <w:r w:rsidR="009A5CB6" w:rsidRPr="00084291">
        <w:rPr>
          <w:lang w:val="uk-UA"/>
        </w:rPr>
        <w:t>вирішення</w:t>
      </w:r>
      <w:r w:rsidR="00EE72ED" w:rsidRPr="00084291">
        <w:rPr>
          <w:lang w:val="uk-UA"/>
        </w:rPr>
        <w:t xml:space="preserve"> </w:t>
      </w:r>
      <w:r w:rsidR="009A5CB6" w:rsidRPr="00084291">
        <w:rPr>
          <w:lang w:val="uk-UA"/>
        </w:rPr>
        <w:t>задач</w:t>
      </w:r>
      <w:r w:rsidR="00EE72ED" w:rsidRPr="00084291">
        <w:rPr>
          <w:lang w:val="uk-UA"/>
        </w:rPr>
        <w:t xml:space="preserve"> </w:t>
      </w:r>
      <w:r w:rsidR="009A5CB6" w:rsidRPr="00084291">
        <w:rPr>
          <w:lang w:val="uk-UA"/>
        </w:rPr>
        <w:t>що</w:t>
      </w:r>
      <w:r w:rsidR="00EE72ED" w:rsidRPr="00084291">
        <w:rPr>
          <w:lang w:val="uk-UA"/>
        </w:rPr>
        <w:t xml:space="preserve"> </w:t>
      </w:r>
      <w:r w:rsidR="009A5CB6" w:rsidRPr="00084291">
        <w:rPr>
          <w:lang w:val="uk-UA"/>
        </w:rPr>
        <w:t>виникають при розв’язанні</w:t>
      </w:r>
      <w:r w:rsidR="00EE72ED" w:rsidRPr="00084291">
        <w:rPr>
          <w:lang w:val="uk-UA"/>
        </w:rPr>
        <w:t xml:space="preserve"> </w:t>
      </w:r>
      <w:r w:rsidRPr="00084291">
        <w:rPr>
          <w:lang w:val="uk-UA"/>
        </w:rPr>
        <w:t>проблем</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відбувається</w:t>
      </w:r>
      <w:r w:rsidR="00EE72ED" w:rsidRPr="00084291">
        <w:rPr>
          <w:lang w:val="uk-UA"/>
        </w:rPr>
        <w:t xml:space="preserve"> </w:t>
      </w:r>
      <w:r w:rsidRPr="00084291">
        <w:rPr>
          <w:lang w:val="uk-UA"/>
        </w:rPr>
        <w:t>запам'ятовування,</w:t>
      </w:r>
      <w:r w:rsidR="00EE72ED" w:rsidRPr="00084291">
        <w:rPr>
          <w:lang w:val="uk-UA"/>
        </w:rPr>
        <w:t xml:space="preserve"> </w:t>
      </w:r>
      <w:r w:rsidRPr="00084291">
        <w:rPr>
          <w:lang w:val="uk-UA"/>
        </w:rPr>
        <w:t>причому</w:t>
      </w:r>
      <w:r w:rsidR="00EE72ED" w:rsidRPr="00084291">
        <w:rPr>
          <w:lang w:val="uk-UA"/>
        </w:rPr>
        <w:t xml:space="preserve"> </w:t>
      </w:r>
      <w:r w:rsidRPr="00084291">
        <w:rPr>
          <w:lang w:val="uk-UA"/>
        </w:rPr>
        <w:t>переважно</w:t>
      </w:r>
      <w:r w:rsidR="00EE72ED" w:rsidRPr="00084291">
        <w:rPr>
          <w:lang w:val="uk-UA"/>
        </w:rPr>
        <w:t xml:space="preserve"> </w:t>
      </w:r>
      <w:r w:rsidRPr="00084291">
        <w:rPr>
          <w:lang w:val="uk-UA"/>
        </w:rPr>
        <w:t>не</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довільній</w:t>
      </w:r>
      <w:r w:rsidR="00EE72ED" w:rsidRPr="00084291">
        <w:rPr>
          <w:lang w:val="uk-UA"/>
        </w:rPr>
        <w:t xml:space="preserve"> </w:t>
      </w:r>
      <w:r w:rsidRPr="00084291">
        <w:rPr>
          <w:lang w:val="uk-UA"/>
        </w:rPr>
        <w:t>формі.</w:t>
      </w:r>
      <w:r w:rsidR="00EE72ED" w:rsidRPr="00084291">
        <w:rPr>
          <w:lang w:val="uk-UA"/>
        </w:rPr>
        <w:t xml:space="preserve"> </w:t>
      </w:r>
      <w:r w:rsidRPr="00084291">
        <w:rPr>
          <w:lang w:val="uk-UA"/>
        </w:rPr>
        <w:t>Застосування</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уроці</w:t>
      </w:r>
      <w:r w:rsidR="00EE72ED" w:rsidRPr="00084291">
        <w:rPr>
          <w:lang w:val="uk-UA"/>
        </w:rPr>
        <w:t xml:space="preserve"> </w:t>
      </w:r>
      <w:r w:rsidRPr="00084291">
        <w:rPr>
          <w:lang w:val="uk-UA"/>
        </w:rPr>
        <w:t>систе</w:t>
      </w:r>
      <w:r w:rsidR="009A5CB6" w:rsidRPr="00084291">
        <w:rPr>
          <w:lang w:val="uk-UA"/>
        </w:rPr>
        <w:t>ми</w:t>
      </w:r>
      <w:r w:rsidR="00EE72ED" w:rsidRPr="00084291">
        <w:rPr>
          <w:lang w:val="uk-UA"/>
        </w:rPr>
        <w:t xml:space="preserve"> </w:t>
      </w:r>
      <w:r w:rsidR="009A5CB6" w:rsidRPr="00084291">
        <w:rPr>
          <w:lang w:val="uk-UA"/>
        </w:rPr>
        <w:t>проблемних</w:t>
      </w:r>
      <w:r w:rsidR="00EE72ED" w:rsidRPr="00084291">
        <w:rPr>
          <w:lang w:val="uk-UA"/>
        </w:rPr>
        <w:t xml:space="preserve"> </w:t>
      </w:r>
      <w:r w:rsidR="009A5CB6" w:rsidRPr="00084291">
        <w:rPr>
          <w:lang w:val="uk-UA"/>
        </w:rPr>
        <w:t>задач</w:t>
      </w:r>
      <w:r w:rsidR="00EE72ED" w:rsidRPr="00084291">
        <w:rPr>
          <w:lang w:val="uk-UA"/>
        </w:rPr>
        <w:t xml:space="preserve"> </w:t>
      </w:r>
      <w:r w:rsidR="009A5CB6" w:rsidRPr="00084291">
        <w:rPr>
          <w:lang w:val="uk-UA"/>
        </w:rPr>
        <w:t>і</w:t>
      </w:r>
      <w:r w:rsidR="00EE72ED" w:rsidRPr="00084291">
        <w:rPr>
          <w:lang w:val="uk-UA"/>
        </w:rPr>
        <w:t xml:space="preserve"> </w:t>
      </w:r>
      <w:r w:rsidR="009A5CB6" w:rsidRPr="00084291">
        <w:rPr>
          <w:lang w:val="uk-UA"/>
        </w:rPr>
        <w:t>питань, які</w:t>
      </w:r>
      <w:r w:rsidR="00EE72ED" w:rsidRPr="00084291">
        <w:rPr>
          <w:lang w:val="uk-UA"/>
        </w:rPr>
        <w:t xml:space="preserve"> </w:t>
      </w:r>
      <w:r w:rsidRPr="00084291">
        <w:rPr>
          <w:lang w:val="uk-UA"/>
        </w:rPr>
        <w:t>вимагають</w:t>
      </w:r>
      <w:r w:rsidR="00EE72ED" w:rsidRPr="00084291">
        <w:rPr>
          <w:lang w:val="uk-UA"/>
        </w:rPr>
        <w:t xml:space="preserve"> </w:t>
      </w:r>
      <w:r w:rsidRPr="00084291">
        <w:rPr>
          <w:lang w:val="uk-UA"/>
        </w:rPr>
        <w:t>розумових</w:t>
      </w:r>
      <w:r w:rsidR="00EE72ED" w:rsidRPr="00084291">
        <w:rPr>
          <w:lang w:val="uk-UA"/>
        </w:rPr>
        <w:t xml:space="preserve"> </w:t>
      </w:r>
      <w:r w:rsidRPr="00084291">
        <w:rPr>
          <w:lang w:val="uk-UA"/>
        </w:rPr>
        <w:t>зусиль</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активних</w:t>
      </w:r>
      <w:r w:rsidR="00EE72ED" w:rsidRPr="00084291">
        <w:rPr>
          <w:lang w:val="uk-UA"/>
        </w:rPr>
        <w:t xml:space="preserve"> </w:t>
      </w:r>
      <w:r w:rsidRPr="00084291">
        <w:rPr>
          <w:lang w:val="uk-UA"/>
        </w:rPr>
        <w:t>пошуків,</w:t>
      </w:r>
      <w:r w:rsidR="00EE72ED" w:rsidRPr="00084291">
        <w:rPr>
          <w:lang w:val="uk-UA"/>
        </w:rPr>
        <w:t xml:space="preserve"> </w:t>
      </w:r>
      <w:r w:rsidRPr="00084291">
        <w:rPr>
          <w:lang w:val="uk-UA"/>
        </w:rPr>
        <w:t>створює,</w:t>
      </w:r>
      <w:r w:rsidR="00EE72ED" w:rsidRPr="00084291">
        <w:rPr>
          <w:lang w:val="uk-UA"/>
        </w:rPr>
        <w:t xml:space="preserve"> </w:t>
      </w:r>
      <w:r w:rsidRPr="00084291">
        <w:rPr>
          <w:lang w:val="uk-UA"/>
        </w:rPr>
        <w:t>на</w:t>
      </w:r>
      <w:r w:rsidR="00EE72ED" w:rsidRPr="00084291">
        <w:rPr>
          <w:lang w:val="uk-UA"/>
        </w:rPr>
        <w:t xml:space="preserve"> </w:t>
      </w:r>
      <w:r w:rsidRPr="00084291">
        <w:rPr>
          <w:lang w:val="uk-UA"/>
        </w:rPr>
        <w:t>думку</w:t>
      </w:r>
      <w:r w:rsidR="00EE72ED" w:rsidRPr="00084291">
        <w:rPr>
          <w:lang w:val="uk-UA"/>
        </w:rPr>
        <w:t xml:space="preserve"> </w:t>
      </w:r>
      <w:r w:rsidRPr="00084291">
        <w:rPr>
          <w:lang w:val="uk-UA"/>
        </w:rPr>
        <w:t>П.І. Зінченка,</w:t>
      </w:r>
      <w:r w:rsidR="00EE72ED" w:rsidRPr="00084291">
        <w:rPr>
          <w:lang w:val="uk-UA"/>
        </w:rPr>
        <w:t xml:space="preserve"> </w:t>
      </w:r>
      <w:r w:rsidRPr="00084291">
        <w:rPr>
          <w:lang w:val="uk-UA"/>
        </w:rPr>
        <w:t>умови</w:t>
      </w:r>
      <w:r w:rsidR="00EE72ED" w:rsidRPr="00084291">
        <w:rPr>
          <w:lang w:val="uk-UA"/>
        </w:rPr>
        <w:t xml:space="preserve"> </w:t>
      </w:r>
      <w:r w:rsidRPr="00084291">
        <w:rPr>
          <w:lang w:val="uk-UA"/>
        </w:rPr>
        <w:t>раціонального</w:t>
      </w:r>
      <w:r w:rsidR="00EE72ED" w:rsidRPr="00084291">
        <w:rPr>
          <w:lang w:val="uk-UA"/>
        </w:rPr>
        <w:t xml:space="preserve"> </w:t>
      </w:r>
      <w:r w:rsidR="009A5CB6" w:rsidRPr="00084291">
        <w:rPr>
          <w:lang w:val="uk-UA"/>
        </w:rPr>
        <w:t>використання довільної та мимовільної</w:t>
      </w:r>
      <w:r w:rsidRPr="00084291">
        <w:rPr>
          <w:lang w:val="uk-UA"/>
        </w:rPr>
        <w:t xml:space="preserve"> </w:t>
      </w:r>
      <w:r w:rsidR="009A5CB6" w:rsidRPr="00084291">
        <w:rPr>
          <w:lang w:val="uk-UA"/>
        </w:rPr>
        <w:t>пам’яті учнів в навчанні.</w:t>
      </w:r>
    </w:p>
    <w:p w:rsidR="00EE72ED" w:rsidRPr="00084291" w:rsidRDefault="009A5CB6" w:rsidP="00EE72ED">
      <w:pPr>
        <w:pStyle w:val="af7"/>
        <w:rPr>
          <w:lang w:val="uk-UA"/>
        </w:rPr>
      </w:pPr>
      <w:r w:rsidRPr="00084291">
        <w:rPr>
          <w:lang w:val="uk-UA"/>
        </w:rPr>
        <w:t xml:space="preserve">Психологи вивчають не тільки питання, пов’язані з проблемними ситуаціями, але і </w:t>
      </w:r>
      <w:r w:rsidR="003D7B93" w:rsidRPr="00084291">
        <w:rPr>
          <w:lang w:val="uk-UA"/>
        </w:rPr>
        <w:t>питання проблемного навчання в цілому.</w:t>
      </w:r>
    </w:p>
    <w:p w:rsidR="00EE72ED" w:rsidRPr="00084291" w:rsidRDefault="003D7B93" w:rsidP="00EE72ED">
      <w:pPr>
        <w:pStyle w:val="af7"/>
        <w:rPr>
          <w:lang w:val="uk-UA"/>
        </w:rPr>
      </w:pPr>
      <w:r w:rsidRPr="00084291">
        <w:rPr>
          <w:lang w:val="uk-UA"/>
        </w:rPr>
        <w:t>В</w:t>
      </w:r>
      <w:r w:rsidR="00EE72ED" w:rsidRPr="00084291">
        <w:rPr>
          <w:lang w:val="uk-UA"/>
        </w:rPr>
        <w:t xml:space="preserve"> </w:t>
      </w:r>
      <w:r w:rsidRPr="00084291">
        <w:rPr>
          <w:lang w:val="uk-UA"/>
        </w:rPr>
        <w:t>дослідженнях, які</w:t>
      </w:r>
      <w:r w:rsidR="00EE72ED" w:rsidRPr="00084291">
        <w:rPr>
          <w:lang w:val="uk-UA"/>
        </w:rPr>
        <w:t xml:space="preserve"> </w:t>
      </w:r>
      <w:r w:rsidR="005B20D4" w:rsidRPr="00084291">
        <w:rPr>
          <w:lang w:val="uk-UA"/>
        </w:rPr>
        <w:t>проводилися</w:t>
      </w:r>
      <w:r w:rsidR="00EE72ED" w:rsidRPr="00084291">
        <w:rPr>
          <w:lang w:val="uk-UA"/>
        </w:rPr>
        <w:t xml:space="preserve"> </w:t>
      </w:r>
      <w:r w:rsidR="005B20D4" w:rsidRPr="00084291">
        <w:rPr>
          <w:lang w:val="uk-UA"/>
        </w:rPr>
        <w:t>під</w:t>
      </w:r>
      <w:r w:rsidR="00EE72ED" w:rsidRPr="00084291">
        <w:rPr>
          <w:lang w:val="uk-UA"/>
        </w:rPr>
        <w:t xml:space="preserve"> </w:t>
      </w:r>
      <w:r w:rsidR="005B20D4" w:rsidRPr="00084291">
        <w:rPr>
          <w:lang w:val="uk-UA"/>
        </w:rPr>
        <w:t>керівництвом</w:t>
      </w:r>
      <w:r w:rsidR="00EE72ED" w:rsidRPr="00084291">
        <w:rPr>
          <w:lang w:val="uk-UA"/>
        </w:rPr>
        <w:t xml:space="preserve"> </w:t>
      </w:r>
      <w:r w:rsidR="005B20D4" w:rsidRPr="00084291">
        <w:rPr>
          <w:lang w:val="uk-UA"/>
        </w:rPr>
        <w:t>Н.А. Менчинської</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Г.С. Костюка</w:t>
      </w:r>
      <w:r w:rsidR="00EE72ED" w:rsidRPr="00084291">
        <w:rPr>
          <w:lang w:val="uk-UA"/>
        </w:rPr>
        <w:t xml:space="preserve"> </w:t>
      </w:r>
      <w:r w:rsidR="005B20D4" w:rsidRPr="00084291">
        <w:rPr>
          <w:lang w:val="uk-UA"/>
        </w:rPr>
        <w:t>,</w:t>
      </w:r>
      <w:r w:rsidR="00EE72ED" w:rsidRPr="00084291">
        <w:rPr>
          <w:lang w:val="uk-UA"/>
        </w:rPr>
        <w:t xml:space="preserve"> </w:t>
      </w:r>
      <w:r w:rsidR="005B20D4" w:rsidRPr="00084291">
        <w:rPr>
          <w:lang w:val="uk-UA"/>
        </w:rPr>
        <w:t>вивчалася</w:t>
      </w:r>
      <w:r w:rsidR="00EE72ED" w:rsidRPr="00084291">
        <w:rPr>
          <w:lang w:val="uk-UA"/>
        </w:rPr>
        <w:t xml:space="preserve"> </w:t>
      </w:r>
      <w:r w:rsidR="005B20D4" w:rsidRPr="00084291">
        <w:rPr>
          <w:lang w:val="uk-UA"/>
        </w:rPr>
        <w:t>ефективність</w:t>
      </w:r>
      <w:r w:rsidR="00EE72ED" w:rsidRPr="00084291">
        <w:rPr>
          <w:lang w:val="uk-UA"/>
        </w:rPr>
        <w:t xml:space="preserve"> </w:t>
      </w:r>
      <w:r w:rsidR="005B20D4" w:rsidRPr="00084291">
        <w:rPr>
          <w:lang w:val="uk-UA"/>
        </w:rPr>
        <w:t>різних</w:t>
      </w:r>
      <w:r w:rsidR="00EE72ED" w:rsidRPr="00084291">
        <w:rPr>
          <w:lang w:val="uk-UA"/>
        </w:rPr>
        <w:t xml:space="preserve"> </w:t>
      </w:r>
      <w:r w:rsidR="005B20D4" w:rsidRPr="00084291">
        <w:rPr>
          <w:lang w:val="uk-UA"/>
        </w:rPr>
        <w:t>шляхів</w:t>
      </w:r>
      <w:r w:rsidR="00EE72ED" w:rsidRPr="00084291">
        <w:rPr>
          <w:lang w:val="uk-UA"/>
        </w:rPr>
        <w:t xml:space="preserve"> </w:t>
      </w:r>
      <w:r w:rsidR="005B20D4" w:rsidRPr="00084291">
        <w:rPr>
          <w:lang w:val="uk-UA"/>
        </w:rPr>
        <w:t>навчання.</w:t>
      </w:r>
      <w:r w:rsidR="00EE72ED" w:rsidRPr="00084291">
        <w:rPr>
          <w:lang w:val="uk-UA"/>
        </w:rPr>
        <w:t xml:space="preserve"> </w:t>
      </w:r>
      <w:r w:rsidR="005B20D4" w:rsidRPr="00084291">
        <w:rPr>
          <w:lang w:val="uk-UA"/>
        </w:rPr>
        <w:t>Порівнювалося</w:t>
      </w:r>
      <w:r w:rsidR="00EE72ED" w:rsidRPr="00084291">
        <w:rPr>
          <w:lang w:val="uk-UA"/>
        </w:rPr>
        <w:t xml:space="preserve"> </w:t>
      </w:r>
      <w:r w:rsidR="005B20D4" w:rsidRPr="00084291">
        <w:rPr>
          <w:lang w:val="uk-UA"/>
        </w:rPr>
        <w:t>навчання</w:t>
      </w:r>
      <w:r w:rsidR="00EE72ED" w:rsidRPr="00084291">
        <w:rPr>
          <w:lang w:val="uk-UA"/>
        </w:rPr>
        <w:t xml:space="preserve"> </w:t>
      </w:r>
      <w:r w:rsidR="005B20D4" w:rsidRPr="00084291">
        <w:rPr>
          <w:lang w:val="uk-UA"/>
        </w:rPr>
        <w:t>на</w:t>
      </w:r>
      <w:r w:rsidR="00EE72ED" w:rsidRPr="00084291">
        <w:rPr>
          <w:lang w:val="uk-UA"/>
        </w:rPr>
        <w:t xml:space="preserve"> </w:t>
      </w:r>
      <w:r w:rsidR="005B20D4" w:rsidRPr="00084291">
        <w:rPr>
          <w:lang w:val="uk-UA"/>
        </w:rPr>
        <w:t>основі</w:t>
      </w:r>
      <w:r w:rsidR="00EE72ED" w:rsidRPr="00084291">
        <w:rPr>
          <w:lang w:val="uk-UA"/>
        </w:rPr>
        <w:t xml:space="preserve"> </w:t>
      </w:r>
      <w:r w:rsidR="005B20D4" w:rsidRPr="00084291">
        <w:rPr>
          <w:lang w:val="uk-UA"/>
        </w:rPr>
        <w:t>суворої</w:t>
      </w:r>
      <w:r w:rsidR="00EE72ED" w:rsidRPr="00084291">
        <w:rPr>
          <w:lang w:val="uk-UA"/>
        </w:rPr>
        <w:t xml:space="preserve"> </w:t>
      </w:r>
      <w:r w:rsidR="005B20D4" w:rsidRPr="00084291">
        <w:rPr>
          <w:lang w:val="uk-UA"/>
        </w:rPr>
        <w:t>регламентації</w:t>
      </w:r>
      <w:r w:rsidR="00EE72ED" w:rsidRPr="00084291">
        <w:rPr>
          <w:lang w:val="uk-UA"/>
        </w:rPr>
        <w:t xml:space="preserve"> </w:t>
      </w:r>
      <w:r w:rsidR="005B20D4" w:rsidRPr="00084291">
        <w:rPr>
          <w:lang w:val="uk-UA"/>
        </w:rPr>
        <w:t>діяльності</w:t>
      </w:r>
      <w:r w:rsidR="00EE72ED" w:rsidRPr="00084291">
        <w:rPr>
          <w:lang w:val="uk-UA"/>
        </w:rPr>
        <w:t xml:space="preserve"> </w:t>
      </w:r>
      <w:r w:rsidR="005B20D4" w:rsidRPr="00084291">
        <w:rPr>
          <w:lang w:val="uk-UA"/>
        </w:rPr>
        <w:t>учнів,</w:t>
      </w:r>
      <w:r w:rsidR="00EE72ED" w:rsidRPr="00084291">
        <w:rPr>
          <w:lang w:val="uk-UA"/>
        </w:rPr>
        <w:t xml:space="preserve"> </w:t>
      </w:r>
      <w:r w:rsidR="005B20D4" w:rsidRPr="00084291">
        <w:rPr>
          <w:lang w:val="uk-UA"/>
        </w:rPr>
        <w:t>коли</w:t>
      </w:r>
      <w:r w:rsidR="00EE72ED" w:rsidRPr="00084291">
        <w:rPr>
          <w:lang w:val="uk-UA"/>
        </w:rPr>
        <w:t xml:space="preserve"> </w:t>
      </w:r>
      <w:r w:rsidR="005B20D4" w:rsidRPr="00084291">
        <w:rPr>
          <w:lang w:val="uk-UA"/>
        </w:rPr>
        <w:t>вони</w:t>
      </w:r>
      <w:r w:rsidR="00EE72ED" w:rsidRPr="00084291">
        <w:rPr>
          <w:lang w:val="uk-UA"/>
        </w:rPr>
        <w:t xml:space="preserve"> </w:t>
      </w:r>
      <w:r w:rsidR="005B20D4" w:rsidRPr="00084291">
        <w:rPr>
          <w:lang w:val="uk-UA"/>
        </w:rPr>
        <w:t>отримують</w:t>
      </w:r>
      <w:r w:rsidR="00EE72ED" w:rsidRPr="00084291">
        <w:rPr>
          <w:lang w:val="uk-UA"/>
        </w:rPr>
        <w:t xml:space="preserve"> </w:t>
      </w:r>
      <w:r w:rsidR="005B20D4" w:rsidRPr="00084291">
        <w:rPr>
          <w:lang w:val="uk-UA"/>
        </w:rPr>
        <w:t>готові</w:t>
      </w:r>
      <w:r w:rsidR="00EE72ED" w:rsidRPr="00084291">
        <w:rPr>
          <w:lang w:val="uk-UA"/>
        </w:rPr>
        <w:t xml:space="preserve"> </w:t>
      </w:r>
      <w:r w:rsidR="005B20D4" w:rsidRPr="00084291">
        <w:rPr>
          <w:lang w:val="uk-UA"/>
        </w:rPr>
        <w:t>завдання,</w:t>
      </w:r>
      <w:r w:rsidR="00EE72ED" w:rsidRPr="00084291">
        <w:rPr>
          <w:lang w:val="uk-UA"/>
        </w:rPr>
        <w:t xml:space="preserve"> </w:t>
      </w:r>
      <w:r w:rsidR="005B20D4" w:rsidRPr="00084291">
        <w:rPr>
          <w:lang w:val="uk-UA"/>
        </w:rPr>
        <w:t>як</w:t>
      </w:r>
      <w:r w:rsidR="00EE72ED" w:rsidRPr="00084291">
        <w:rPr>
          <w:lang w:val="uk-UA"/>
        </w:rPr>
        <w:t xml:space="preserve"> </w:t>
      </w:r>
      <w:r w:rsidR="005B20D4" w:rsidRPr="00084291">
        <w:rPr>
          <w:lang w:val="uk-UA"/>
        </w:rPr>
        <w:t>потрібно</w:t>
      </w:r>
      <w:r w:rsidR="00EE72ED" w:rsidRPr="00084291">
        <w:rPr>
          <w:lang w:val="uk-UA"/>
        </w:rPr>
        <w:t xml:space="preserve"> </w:t>
      </w:r>
      <w:r w:rsidR="005B20D4" w:rsidRPr="00084291">
        <w:rPr>
          <w:lang w:val="uk-UA"/>
        </w:rPr>
        <w:t>діяти,</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«пошукове»,</w:t>
      </w:r>
      <w:r w:rsidR="00EE72ED" w:rsidRPr="00084291">
        <w:rPr>
          <w:lang w:val="uk-UA"/>
        </w:rPr>
        <w:t xml:space="preserve"> </w:t>
      </w:r>
      <w:r w:rsidR="005B20D4" w:rsidRPr="00084291">
        <w:rPr>
          <w:lang w:val="uk-UA"/>
        </w:rPr>
        <w:t>коли</w:t>
      </w:r>
      <w:r w:rsidR="00EE72ED" w:rsidRPr="00084291">
        <w:rPr>
          <w:lang w:val="uk-UA"/>
        </w:rPr>
        <w:t xml:space="preserve"> </w:t>
      </w:r>
      <w:r w:rsidR="005B20D4" w:rsidRPr="00084291">
        <w:rPr>
          <w:lang w:val="uk-UA"/>
        </w:rPr>
        <w:t>перед</w:t>
      </w:r>
      <w:r w:rsidR="00EE72ED" w:rsidRPr="00084291">
        <w:rPr>
          <w:lang w:val="uk-UA"/>
        </w:rPr>
        <w:t xml:space="preserve"> </w:t>
      </w:r>
      <w:r w:rsidR="005B20D4" w:rsidRPr="00084291">
        <w:rPr>
          <w:lang w:val="uk-UA"/>
        </w:rPr>
        <w:t>учнями</w:t>
      </w:r>
      <w:r w:rsidR="00EE72ED" w:rsidRPr="00084291">
        <w:rPr>
          <w:lang w:val="uk-UA"/>
        </w:rPr>
        <w:t xml:space="preserve"> </w:t>
      </w:r>
      <w:r w:rsidR="005B20D4" w:rsidRPr="00084291">
        <w:rPr>
          <w:lang w:val="uk-UA"/>
        </w:rPr>
        <w:t>ставиться</w:t>
      </w:r>
      <w:r w:rsidR="00EE72ED" w:rsidRPr="00084291">
        <w:rPr>
          <w:lang w:val="uk-UA"/>
        </w:rPr>
        <w:t xml:space="preserve"> </w:t>
      </w:r>
      <w:r w:rsidR="005B20D4" w:rsidRPr="00084291">
        <w:rPr>
          <w:lang w:val="uk-UA"/>
        </w:rPr>
        <w:t>проблема</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вони</w:t>
      </w:r>
      <w:r w:rsidR="00EE72ED" w:rsidRPr="00084291">
        <w:rPr>
          <w:lang w:val="uk-UA"/>
        </w:rPr>
        <w:t xml:space="preserve"> </w:t>
      </w:r>
      <w:r w:rsidR="005B20D4" w:rsidRPr="00084291">
        <w:rPr>
          <w:lang w:val="uk-UA"/>
        </w:rPr>
        <w:t>самі</w:t>
      </w:r>
      <w:r w:rsidR="00EE72ED" w:rsidRPr="00084291">
        <w:rPr>
          <w:lang w:val="uk-UA"/>
        </w:rPr>
        <w:t xml:space="preserve"> </w:t>
      </w:r>
      <w:r w:rsidR="005B20D4" w:rsidRPr="00084291">
        <w:rPr>
          <w:lang w:val="uk-UA"/>
        </w:rPr>
        <w:t>активно</w:t>
      </w:r>
      <w:r w:rsidR="00EE72ED" w:rsidRPr="00084291">
        <w:rPr>
          <w:lang w:val="uk-UA"/>
        </w:rPr>
        <w:t xml:space="preserve"> </w:t>
      </w:r>
      <w:r w:rsidR="005B20D4" w:rsidRPr="00084291">
        <w:rPr>
          <w:lang w:val="uk-UA"/>
        </w:rPr>
        <w:t>шукають</w:t>
      </w:r>
      <w:r w:rsidR="00EE72ED" w:rsidRPr="00084291">
        <w:rPr>
          <w:lang w:val="uk-UA"/>
        </w:rPr>
        <w:t xml:space="preserve"> </w:t>
      </w:r>
      <w:r w:rsidR="005B20D4" w:rsidRPr="00084291">
        <w:rPr>
          <w:lang w:val="uk-UA"/>
        </w:rPr>
        <w:t>способи</w:t>
      </w:r>
      <w:r w:rsidR="00EE72ED" w:rsidRPr="00084291">
        <w:rPr>
          <w:lang w:val="uk-UA"/>
        </w:rPr>
        <w:t xml:space="preserve"> </w:t>
      </w:r>
      <w:r w:rsidR="005B20D4" w:rsidRPr="00084291">
        <w:rPr>
          <w:lang w:val="uk-UA"/>
        </w:rPr>
        <w:t>її</w:t>
      </w:r>
      <w:r w:rsidR="00EE72ED" w:rsidRPr="00084291">
        <w:rPr>
          <w:lang w:val="uk-UA"/>
        </w:rPr>
        <w:t xml:space="preserve"> </w:t>
      </w:r>
      <w:r w:rsidR="005B20D4" w:rsidRPr="00084291">
        <w:rPr>
          <w:lang w:val="uk-UA"/>
        </w:rPr>
        <w:t>вирішення.</w:t>
      </w:r>
      <w:r w:rsidR="00EE72ED" w:rsidRPr="00084291">
        <w:rPr>
          <w:lang w:val="uk-UA"/>
        </w:rPr>
        <w:t xml:space="preserve"> </w:t>
      </w:r>
      <w:r w:rsidR="005B20D4" w:rsidRPr="00084291">
        <w:rPr>
          <w:lang w:val="uk-UA"/>
        </w:rPr>
        <w:t>Вчені</w:t>
      </w:r>
      <w:r w:rsidR="00EE72ED" w:rsidRPr="00084291">
        <w:rPr>
          <w:lang w:val="uk-UA"/>
        </w:rPr>
        <w:t xml:space="preserve"> </w:t>
      </w:r>
      <w:r w:rsidR="005B20D4" w:rsidRPr="00084291">
        <w:rPr>
          <w:lang w:val="uk-UA"/>
        </w:rPr>
        <w:t>прийшли</w:t>
      </w:r>
      <w:r w:rsidR="00EE72ED" w:rsidRPr="00084291">
        <w:rPr>
          <w:lang w:val="uk-UA"/>
        </w:rPr>
        <w:t xml:space="preserve"> </w:t>
      </w:r>
      <w:r w:rsidR="005B20D4" w:rsidRPr="00084291">
        <w:rPr>
          <w:lang w:val="uk-UA"/>
        </w:rPr>
        <w:t>до</w:t>
      </w:r>
      <w:r w:rsidR="00EE72ED" w:rsidRPr="00084291">
        <w:rPr>
          <w:lang w:val="uk-UA"/>
        </w:rPr>
        <w:t xml:space="preserve"> </w:t>
      </w:r>
      <w:r w:rsidR="005B20D4" w:rsidRPr="00084291">
        <w:rPr>
          <w:lang w:val="uk-UA"/>
        </w:rPr>
        <w:t>таких</w:t>
      </w:r>
      <w:r w:rsidR="00EE72ED" w:rsidRPr="00084291">
        <w:rPr>
          <w:lang w:val="uk-UA"/>
        </w:rPr>
        <w:t xml:space="preserve"> </w:t>
      </w:r>
      <w:r w:rsidR="005B20D4" w:rsidRPr="00084291">
        <w:rPr>
          <w:lang w:val="uk-UA"/>
        </w:rPr>
        <w:t>висновків:</w:t>
      </w:r>
      <w:r w:rsidR="00EE72ED" w:rsidRPr="00084291">
        <w:rPr>
          <w:lang w:val="uk-UA"/>
        </w:rPr>
        <w:t xml:space="preserve"> </w:t>
      </w:r>
      <w:r w:rsidR="005B20D4" w:rsidRPr="00084291">
        <w:rPr>
          <w:lang w:val="uk-UA"/>
        </w:rPr>
        <w:t>на</w:t>
      </w:r>
      <w:r w:rsidR="00EE72ED" w:rsidRPr="00084291">
        <w:rPr>
          <w:lang w:val="uk-UA"/>
        </w:rPr>
        <w:t xml:space="preserve"> </w:t>
      </w:r>
      <w:r w:rsidR="005B20D4" w:rsidRPr="00084291">
        <w:rPr>
          <w:lang w:val="uk-UA"/>
        </w:rPr>
        <w:t>першому</w:t>
      </w:r>
      <w:r w:rsidR="00EE72ED" w:rsidRPr="00084291">
        <w:rPr>
          <w:lang w:val="uk-UA"/>
        </w:rPr>
        <w:t xml:space="preserve"> </w:t>
      </w:r>
      <w:r w:rsidR="005B20D4" w:rsidRPr="00084291">
        <w:rPr>
          <w:lang w:val="uk-UA"/>
        </w:rPr>
        <w:t>етапі</w:t>
      </w:r>
      <w:r w:rsidR="00EE72ED" w:rsidRPr="00084291">
        <w:rPr>
          <w:lang w:val="uk-UA"/>
        </w:rPr>
        <w:t xml:space="preserve"> </w:t>
      </w:r>
      <w:r w:rsidR="005B20D4" w:rsidRPr="00084291">
        <w:rPr>
          <w:lang w:val="uk-UA"/>
        </w:rPr>
        <w:t>з</w:t>
      </w:r>
      <w:r w:rsidRPr="00084291">
        <w:rPr>
          <w:lang w:val="uk-UA"/>
        </w:rPr>
        <w:t>асвоєння</w:t>
      </w:r>
      <w:r w:rsidR="00EE72ED" w:rsidRPr="00084291">
        <w:rPr>
          <w:lang w:val="uk-UA"/>
        </w:rPr>
        <w:t xml:space="preserve"> </w:t>
      </w:r>
      <w:r w:rsidRPr="00084291">
        <w:rPr>
          <w:lang w:val="uk-UA"/>
        </w:rPr>
        <w:t>відбувається швидше</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тих</w:t>
      </w:r>
      <w:r w:rsidR="00EE72ED" w:rsidRPr="00084291">
        <w:rPr>
          <w:lang w:val="uk-UA"/>
        </w:rPr>
        <w:t xml:space="preserve"> </w:t>
      </w:r>
      <w:r w:rsidR="005B20D4" w:rsidRPr="00084291">
        <w:rPr>
          <w:lang w:val="uk-UA"/>
        </w:rPr>
        <w:t>випадках,</w:t>
      </w:r>
      <w:r w:rsidR="00EE72ED" w:rsidRPr="00084291">
        <w:rPr>
          <w:lang w:val="uk-UA"/>
        </w:rPr>
        <w:t xml:space="preserve"> </w:t>
      </w:r>
      <w:r w:rsidR="005B20D4" w:rsidRPr="00084291">
        <w:rPr>
          <w:lang w:val="uk-UA"/>
        </w:rPr>
        <w:t>коли</w:t>
      </w:r>
      <w:r w:rsidR="00EE72ED" w:rsidRPr="00084291">
        <w:rPr>
          <w:lang w:val="uk-UA"/>
        </w:rPr>
        <w:t xml:space="preserve"> </w:t>
      </w:r>
      <w:r w:rsidR="005B20D4" w:rsidRPr="00084291">
        <w:rPr>
          <w:lang w:val="uk-UA"/>
        </w:rPr>
        <w:t>даються</w:t>
      </w:r>
      <w:r w:rsidR="00EE72ED" w:rsidRPr="00084291">
        <w:rPr>
          <w:lang w:val="uk-UA"/>
        </w:rPr>
        <w:t xml:space="preserve"> </w:t>
      </w:r>
      <w:r w:rsidR="005B20D4" w:rsidRPr="00084291">
        <w:rPr>
          <w:lang w:val="uk-UA"/>
        </w:rPr>
        <w:t>готові</w:t>
      </w:r>
      <w:r w:rsidR="00EE72ED" w:rsidRPr="00084291">
        <w:rPr>
          <w:lang w:val="uk-UA"/>
        </w:rPr>
        <w:t xml:space="preserve"> </w:t>
      </w:r>
      <w:r w:rsidR="005B20D4" w:rsidRPr="00084291">
        <w:rPr>
          <w:lang w:val="uk-UA"/>
        </w:rPr>
        <w:t>вказівки</w:t>
      </w:r>
      <w:r w:rsidR="00EE72ED" w:rsidRPr="00084291">
        <w:rPr>
          <w:lang w:val="uk-UA"/>
        </w:rPr>
        <w:t xml:space="preserve"> </w:t>
      </w:r>
      <w:r w:rsidR="005B20D4" w:rsidRPr="00084291">
        <w:rPr>
          <w:lang w:val="uk-UA"/>
        </w:rPr>
        <w:t>про</w:t>
      </w:r>
      <w:r w:rsidR="00EE72ED" w:rsidRPr="00084291">
        <w:rPr>
          <w:lang w:val="uk-UA"/>
        </w:rPr>
        <w:t xml:space="preserve"> </w:t>
      </w:r>
      <w:r w:rsidR="005B20D4" w:rsidRPr="00084291">
        <w:rPr>
          <w:lang w:val="uk-UA"/>
        </w:rPr>
        <w:t>дії,</w:t>
      </w:r>
      <w:r w:rsidR="00EE72ED" w:rsidRPr="00084291">
        <w:rPr>
          <w:lang w:val="uk-UA"/>
        </w:rPr>
        <w:t xml:space="preserve"> </w:t>
      </w:r>
      <w:r w:rsidR="005B20D4" w:rsidRPr="00084291">
        <w:rPr>
          <w:lang w:val="uk-UA"/>
        </w:rPr>
        <w:t>але</w:t>
      </w:r>
      <w:r w:rsidR="00EE72ED" w:rsidRPr="00084291">
        <w:rPr>
          <w:lang w:val="uk-UA"/>
        </w:rPr>
        <w:t xml:space="preserve"> </w:t>
      </w:r>
      <w:r w:rsidR="005B20D4" w:rsidRPr="00084291">
        <w:rPr>
          <w:lang w:val="uk-UA"/>
        </w:rPr>
        <w:t>на</w:t>
      </w:r>
      <w:r w:rsidR="00EE72ED" w:rsidRPr="00084291">
        <w:rPr>
          <w:lang w:val="uk-UA"/>
        </w:rPr>
        <w:t xml:space="preserve"> </w:t>
      </w:r>
      <w:r w:rsidR="005B20D4" w:rsidRPr="00084291">
        <w:rPr>
          <w:lang w:val="uk-UA"/>
        </w:rPr>
        <w:t>наступних</w:t>
      </w:r>
      <w:r w:rsidR="00EE72ED" w:rsidRPr="00084291">
        <w:rPr>
          <w:lang w:val="uk-UA"/>
        </w:rPr>
        <w:t xml:space="preserve"> </w:t>
      </w:r>
      <w:r w:rsidR="005B20D4" w:rsidRPr="00084291">
        <w:rPr>
          <w:lang w:val="uk-UA"/>
        </w:rPr>
        <w:t>етапах,</w:t>
      </w:r>
      <w:r w:rsidR="00EE72ED" w:rsidRPr="00084291">
        <w:rPr>
          <w:lang w:val="uk-UA"/>
        </w:rPr>
        <w:t xml:space="preserve"> </w:t>
      </w:r>
      <w:r w:rsidR="005B20D4" w:rsidRPr="00084291">
        <w:rPr>
          <w:lang w:val="uk-UA"/>
        </w:rPr>
        <w:t>коли</w:t>
      </w:r>
      <w:r w:rsidR="00EE72ED" w:rsidRPr="00084291">
        <w:rPr>
          <w:lang w:val="uk-UA"/>
        </w:rPr>
        <w:t xml:space="preserve"> </w:t>
      </w:r>
      <w:r w:rsidR="005B20D4" w:rsidRPr="00084291">
        <w:rPr>
          <w:lang w:val="uk-UA"/>
        </w:rPr>
        <w:t>для</w:t>
      </w:r>
      <w:r w:rsidR="00EE72ED" w:rsidRPr="00084291">
        <w:rPr>
          <w:lang w:val="uk-UA"/>
        </w:rPr>
        <w:t xml:space="preserve"> </w:t>
      </w:r>
      <w:r w:rsidR="005B20D4" w:rsidRPr="00084291">
        <w:rPr>
          <w:lang w:val="uk-UA"/>
        </w:rPr>
        <w:t>вирішення</w:t>
      </w:r>
      <w:r w:rsidR="00EE72ED" w:rsidRPr="00084291">
        <w:rPr>
          <w:lang w:val="uk-UA"/>
        </w:rPr>
        <w:t xml:space="preserve"> </w:t>
      </w:r>
      <w:r w:rsidR="005B20D4" w:rsidRPr="00084291">
        <w:rPr>
          <w:lang w:val="uk-UA"/>
        </w:rPr>
        <w:t>пропонуються</w:t>
      </w:r>
      <w:r w:rsidR="00EE72ED" w:rsidRPr="00084291">
        <w:rPr>
          <w:lang w:val="uk-UA"/>
        </w:rPr>
        <w:t xml:space="preserve"> </w:t>
      </w:r>
      <w:r w:rsidR="005B20D4" w:rsidRPr="00084291">
        <w:rPr>
          <w:lang w:val="uk-UA"/>
        </w:rPr>
        <w:t>відносно</w:t>
      </w:r>
      <w:r w:rsidR="00EE72ED" w:rsidRPr="00084291">
        <w:rPr>
          <w:lang w:val="uk-UA"/>
        </w:rPr>
        <w:t xml:space="preserve"> </w:t>
      </w:r>
      <w:r w:rsidR="005B20D4" w:rsidRPr="00084291">
        <w:rPr>
          <w:lang w:val="uk-UA"/>
        </w:rPr>
        <w:t>нові</w:t>
      </w:r>
      <w:r w:rsidR="00EE72ED" w:rsidRPr="00084291">
        <w:rPr>
          <w:lang w:val="uk-UA"/>
        </w:rPr>
        <w:t xml:space="preserve"> </w:t>
      </w:r>
      <w:r w:rsidR="005B20D4" w:rsidRPr="00084291">
        <w:rPr>
          <w:lang w:val="uk-UA"/>
        </w:rPr>
        <w:t>задачі</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вимагається</w:t>
      </w:r>
      <w:r w:rsidR="00EE72ED" w:rsidRPr="00084291">
        <w:rPr>
          <w:lang w:val="uk-UA"/>
        </w:rPr>
        <w:t xml:space="preserve"> </w:t>
      </w:r>
      <w:r w:rsidR="005B20D4" w:rsidRPr="00084291">
        <w:rPr>
          <w:lang w:val="uk-UA"/>
        </w:rPr>
        <w:t>самостійно</w:t>
      </w:r>
      <w:r w:rsidR="00EE72ED" w:rsidRPr="00084291">
        <w:rPr>
          <w:lang w:val="uk-UA"/>
        </w:rPr>
        <w:t xml:space="preserve"> </w:t>
      </w:r>
      <w:r w:rsidR="005B20D4" w:rsidRPr="00084291">
        <w:rPr>
          <w:lang w:val="uk-UA"/>
        </w:rPr>
        <w:t>застосувати</w:t>
      </w:r>
      <w:r w:rsidR="00EE72ED" w:rsidRPr="00084291">
        <w:rPr>
          <w:lang w:val="uk-UA"/>
        </w:rPr>
        <w:t xml:space="preserve"> </w:t>
      </w:r>
      <w:r w:rsidR="0036164E" w:rsidRPr="00084291">
        <w:rPr>
          <w:lang w:val="uk-UA"/>
        </w:rPr>
        <w:t>знання</w:t>
      </w:r>
      <w:r w:rsidR="00EE72ED" w:rsidRPr="00084291">
        <w:rPr>
          <w:lang w:val="uk-UA"/>
        </w:rPr>
        <w:t xml:space="preserve"> </w:t>
      </w:r>
      <w:r w:rsidR="005B20D4" w:rsidRPr="00084291">
        <w:rPr>
          <w:lang w:val="uk-UA"/>
        </w:rPr>
        <w:t>до</w:t>
      </w:r>
      <w:r w:rsidR="00EE72ED" w:rsidRPr="00084291">
        <w:rPr>
          <w:lang w:val="uk-UA"/>
        </w:rPr>
        <w:t xml:space="preserve"> </w:t>
      </w:r>
      <w:r w:rsidR="005B20D4" w:rsidRPr="00084291">
        <w:rPr>
          <w:lang w:val="uk-UA"/>
        </w:rPr>
        <w:t>їх</w:t>
      </w:r>
      <w:r w:rsidR="00EE72ED" w:rsidRPr="00084291">
        <w:rPr>
          <w:lang w:val="uk-UA"/>
        </w:rPr>
        <w:t xml:space="preserve"> </w:t>
      </w:r>
      <w:r w:rsidR="005B20D4" w:rsidRPr="00084291">
        <w:rPr>
          <w:lang w:val="uk-UA"/>
        </w:rPr>
        <w:t>вирішення,</w:t>
      </w:r>
      <w:r w:rsidR="00EE72ED" w:rsidRPr="00084291">
        <w:rPr>
          <w:lang w:val="uk-UA"/>
        </w:rPr>
        <w:t xml:space="preserve"> </w:t>
      </w:r>
      <w:r w:rsidR="005B20D4" w:rsidRPr="00084291">
        <w:rPr>
          <w:lang w:val="uk-UA"/>
        </w:rPr>
        <w:t>переважно</w:t>
      </w:r>
      <w:r w:rsidR="00EE72ED" w:rsidRPr="00084291">
        <w:rPr>
          <w:lang w:val="uk-UA"/>
        </w:rPr>
        <w:t xml:space="preserve"> </w:t>
      </w:r>
      <w:r w:rsidR="005B20D4" w:rsidRPr="00084291">
        <w:rPr>
          <w:lang w:val="uk-UA"/>
        </w:rPr>
        <w:t>на</w:t>
      </w:r>
      <w:r w:rsidR="00EE72ED" w:rsidRPr="00084291">
        <w:rPr>
          <w:lang w:val="uk-UA"/>
        </w:rPr>
        <w:t xml:space="preserve"> </w:t>
      </w:r>
      <w:r w:rsidR="005B20D4" w:rsidRPr="00084291">
        <w:rPr>
          <w:lang w:val="uk-UA"/>
        </w:rPr>
        <w:t>Щоб</w:t>
      </w:r>
      <w:r w:rsidR="00EE72ED" w:rsidRPr="00084291">
        <w:rPr>
          <w:lang w:val="uk-UA"/>
        </w:rPr>
        <w:t xml:space="preserve"> </w:t>
      </w:r>
      <w:r w:rsidR="005B20D4" w:rsidRPr="00084291">
        <w:rPr>
          <w:lang w:val="uk-UA"/>
        </w:rPr>
        <w:t>активізувати розумову</w:t>
      </w:r>
      <w:r w:rsidR="00EE72ED" w:rsidRPr="00084291">
        <w:rPr>
          <w:lang w:val="uk-UA"/>
        </w:rPr>
        <w:t xml:space="preserve"> </w:t>
      </w:r>
      <w:r w:rsidR="005B20D4" w:rsidRPr="00084291">
        <w:rPr>
          <w:lang w:val="uk-UA"/>
        </w:rPr>
        <w:t>діяльність</w:t>
      </w:r>
      <w:r w:rsidR="00EE72ED" w:rsidRPr="00084291">
        <w:rPr>
          <w:lang w:val="uk-UA"/>
        </w:rPr>
        <w:t xml:space="preserve"> </w:t>
      </w:r>
      <w:r w:rsidR="005B20D4" w:rsidRPr="00084291">
        <w:rPr>
          <w:lang w:val="uk-UA"/>
        </w:rPr>
        <w:t>школяра,</w:t>
      </w:r>
      <w:r w:rsidR="00EE72ED" w:rsidRPr="00084291">
        <w:rPr>
          <w:lang w:val="uk-UA"/>
        </w:rPr>
        <w:t xml:space="preserve"> </w:t>
      </w:r>
      <w:r w:rsidR="005B20D4" w:rsidRPr="00084291">
        <w:rPr>
          <w:lang w:val="uk-UA"/>
        </w:rPr>
        <w:t>потрібно</w:t>
      </w:r>
      <w:r w:rsidR="00EE72ED" w:rsidRPr="00084291">
        <w:rPr>
          <w:lang w:val="uk-UA"/>
        </w:rPr>
        <w:t xml:space="preserve"> </w:t>
      </w:r>
      <w:r w:rsidR="005B20D4" w:rsidRPr="00084291">
        <w:rPr>
          <w:lang w:val="uk-UA"/>
        </w:rPr>
        <w:t>стимулювати</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нього</w:t>
      </w:r>
      <w:r w:rsidR="00EE72ED" w:rsidRPr="00084291">
        <w:rPr>
          <w:lang w:val="uk-UA"/>
        </w:rPr>
        <w:t xml:space="preserve"> </w:t>
      </w:r>
      <w:r w:rsidR="005B20D4" w:rsidRPr="00084291">
        <w:rPr>
          <w:lang w:val="uk-UA"/>
        </w:rPr>
        <w:t>уміння</w:t>
      </w:r>
      <w:r w:rsidR="00EE72ED" w:rsidRPr="00084291">
        <w:rPr>
          <w:lang w:val="uk-UA"/>
        </w:rPr>
        <w:t xml:space="preserve"> </w:t>
      </w:r>
      <w:r w:rsidR="005B20D4" w:rsidRPr="00084291">
        <w:rPr>
          <w:lang w:val="uk-UA"/>
        </w:rPr>
        <w:t>самостійно</w:t>
      </w:r>
      <w:r w:rsidR="00EE72ED" w:rsidRPr="00084291">
        <w:rPr>
          <w:lang w:val="uk-UA"/>
        </w:rPr>
        <w:t xml:space="preserve"> </w:t>
      </w:r>
      <w:r w:rsidR="005B20D4" w:rsidRPr="00084291">
        <w:rPr>
          <w:lang w:val="uk-UA"/>
        </w:rPr>
        <w:t>долати</w:t>
      </w:r>
      <w:r w:rsidR="00EE72ED" w:rsidRPr="00084291">
        <w:rPr>
          <w:lang w:val="uk-UA"/>
        </w:rPr>
        <w:t xml:space="preserve"> </w:t>
      </w:r>
      <w:r w:rsidR="005B20D4" w:rsidRPr="00084291">
        <w:rPr>
          <w:lang w:val="uk-UA"/>
        </w:rPr>
        <w:t>труднощ</w:t>
      </w:r>
      <w:r w:rsidRPr="00084291">
        <w:rPr>
          <w:lang w:val="uk-UA"/>
        </w:rPr>
        <w:t>і,</w:t>
      </w:r>
      <w:r w:rsidR="00EE72ED" w:rsidRPr="00084291">
        <w:rPr>
          <w:lang w:val="uk-UA"/>
        </w:rPr>
        <w:t xml:space="preserve"> </w:t>
      </w:r>
      <w:r w:rsidRPr="00084291">
        <w:rPr>
          <w:lang w:val="uk-UA"/>
        </w:rPr>
        <w:t>які</w:t>
      </w:r>
      <w:r w:rsidR="00EE72ED" w:rsidRPr="00084291">
        <w:rPr>
          <w:lang w:val="uk-UA"/>
        </w:rPr>
        <w:t xml:space="preserve"> </w:t>
      </w:r>
      <w:r w:rsidRPr="00084291">
        <w:rPr>
          <w:lang w:val="uk-UA"/>
        </w:rPr>
        <w:t>виникають</w:t>
      </w:r>
      <w:r w:rsidR="00EE72ED" w:rsidRPr="00084291">
        <w:rPr>
          <w:lang w:val="uk-UA"/>
        </w:rPr>
        <w:t xml:space="preserve"> </w:t>
      </w:r>
      <w:r w:rsidRPr="00084291">
        <w:rPr>
          <w:lang w:val="uk-UA"/>
        </w:rPr>
        <w:t>при</w:t>
      </w:r>
      <w:r w:rsidR="00EE72ED" w:rsidRPr="00084291">
        <w:rPr>
          <w:lang w:val="uk-UA"/>
        </w:rPr>
        <w:t xml:space="preserve"> </w:t>
      </w:r>
      <w:r w:rsidRPr="00084291">
        <w:rPr>
          <w:lang w:val="uk-UA"/>
        </w:rPr>
        <w:t>цьому</w:t>
      </w:r>
      <w:r w:rsidR="005B20D4" w:rsidRPr="00084291">
        <w:rPr>
          <w:lang w:val="uk-UA"/>
        </w:rPr>
        <w:t>,</w:t>
      </w:r>
      <w:r w:rsidR="00EE72ED" w:rsidRPr="00084291">
        <w:rPr>
          <w:lang w:val="uk-UA"/>
        </w:rPr>
        <w:t xml:space="preserve"> </w:t>
      </w:r>
      <w:r w:rsidR="005B20D4" w:rsidRPr="00084291">
        <w:rPr>
          <w:lang w:val="uk-UA"/>
        </w:rPr>
        <w:t>так</w:t>
      </w:r>
      <w:r w:rsidR="00EE72ED" w:rsidRPr="00084291">
        <w:rPr>
          <w:lang w:val="uk-UA"/>
        </w:rPr>
        <w:t xml:space="preserve"> </w:t>
      </w:r>
      <w:r w:rsidR="005B20D4" w:rsidRPr="00084291">
        <w:rPr>
          <w:lang w:val="uk-UA"/>
        </w:rPr>
        <w:t>як</w:t>
      </w:r>
      <w:r w:rsidR="00EE72ED" w:rsidRPr="00084291">
        <w:rPr>
          <w:lang w:val="uk-UA"/>
        </w:rPr>
        <w:t xml:space="preserve"> </w:t>
      </w:r>
      <w:r w:rsidR="005B20D4" w:rsidRPr="00084291">
        <w:rPr>
          <w:lang w:val="uk-UA"/>
        </w:rPr>
        <w:t>при</w:t>
      </w:r>
      <w:r w:rsidR="00EE72ED" w:rsidRPr="00084291">
        <w:rPr>
          <w:lang w:val="uk-UA"/>
        </w:rPr>
        <w:t xml:space="preserve"> </w:t>
      </w:r>
      <w:r w:rsidR="005B20D4" w:rsidRPr="00084291">
        <w:rPr>
          <w:lang w:val="uk-UA"/>
        </w:rPr>
        <w:t>такій</w:t>
      </w:r>
      <w:r w:rsidR="00EE72ED" w:rsidRPr="00084291">
        <w:rPr>
          <w:lang w:val="uk-UA"/>
        </w:rPr>
        <w:t xml:space="preserve"> </w:t>
      </w:r>
      <w:r w:rsidR="005B20D4" w:rsidRPr="00084291">
        <w:rPr>
          <w:lang w:val="uk-UA"/>
        </w:rPr>
        <w:t>системі</w:t>
      </w:r>
      <w:r w:rsidR="00EE72ED" w:rsidRPr="00084291">
        <w:rPr>
          <w:lang w:val="uk-UA"/>
        </w:rPr>
        <w:t xml:space="preserve"> </w:t>
      </w:r>
      <w:r w:rsidR="005B20D4" w:rsidRPr="00084291">
        <w:rPr>
          <w:lang w:val="uk-UA"/>
        </w:rPr>
        <w:t>навчання</w:t>
      </w:r>
      <w:r w:rsidR="00EE72ED" w:rsidRPr="00084291">
        <w:rPr>
          <w:lang w:val="uk-UA"/>
        </w:rPr>
        <w:t xml:space="preserve"> </w:t>
      </w:r>
      <w:r w:rsidR="005B20D4" w:rsidRPr="00084291">
        <w:rPr>
          <w:lang w:val="uk-UA"/>
        </w:rPr>
        <w:t>він</w:t>
      </w:r>
      <w:r w:rsidR="00EE72ED" w:rsidRPr="00084291">
        <w:rPr>
          <w:lang w:val="uk-UA"/>
        </w:rPr>
        <w:t xml:space="preserve"> </w:t>
      </w:r>
      <w:r w:rsidR="005B20D4" w:rsidRPr="00084291">
        <w:rPr>
          <w:lang w:val="uk-UA"/>
        </w:rPr>
        <w:t>виходить</w:t>
      </w:r>
      <w:r w:rsidR="00EE72ED" w:rsidRPr="00084291">
        <w:rPr>
          <w:lang w:val="uk-UA"/>
        </w:rPr>
        <w:t xml:space="preserve"> </w:t>
      </w:r>
      <w:r w:rsidR="005B20D4" w:rsidRPr="00084291">
        <w:rPr>
          <w:lang w:val="uk-UA"/>
        </w:rPr>
        <w:t>за</w:t>
      </w:r>
      <w:r w:rsidR="00EE72ED" w:rsidRPr="00084291">
        <w:rPr>
          <w:lang w:val="uk-UA"/>
        </w:rPr>
        <w:t xml:space="preserve"> </w:t>
      </w:r>
      <w:r w:rsidR="005B20D4" w:rsidRPr="00084291">
        <w:rPr>
          <w:lang w:val="uk-UA"/>
        </w:rPr>
        <w:t>межі</w:t>
      </w:r>
      <w:r w:rsidR="00EE72ED" w:rsidRPr="00084291">
        <w:rPr>
          <w:lang w:val="uk-UA"/>
        </w:rPr>
        <w:t xml:space="preserve"> </w:t>
      </w:r>
      <w:r w:rsidR="005C4C9C" w:rsidRPr="00084291">
        <w:rPr>
          <w:lang w:val="uk-UA"/>
        </w:rPr>
        <w:t>безпосередньо</w:t>
      </w:r>
      <w:r w:rsidR="00EE72ED" w:rsidRPr="00084291">
        <w:rPr>
          <w:lang w:val="uk-UA"/>
        </w:rPr>
        <w:t xml:space="preserve"> </w:t>
      </w:r>
      <w:r w:rsidR="005B20D4" w:rsidRPr="00084291">
        <w:rPr>
          <w:lang w:val="uk-UA"/>
        </w:rPr>
        <w:t>подаваних</w:t>
      </w:r>
      <w:r w:rsidR="00EE72ED" w:rsidRPr="00084291">
        <w:rPr>
          <w:lang w:val="uk-UA"/>
        </w:rPr>
        <w:t xml:space="preserve"> </w:t>
      </w:r>
      <w:r w:rsidR="005B20D4" w:rsidRPr="00084291">
        <w:rPr>
          <w:lang w:val="uk-UA"/>
        </w:rPr>
        <w:t>знань,</w:t>
      </w:r>
      <w:r w:rsidR="00EE72ED" w:rsidRPr="00084291">
        <w:rPr>
          <w:lang w:val="uk-UA"/>
        </w:rPr>
        <w:t xml:space="preserve"> </w:t>
      </w:r>
      <w:r w:rsidR="005B20D4" w:rsidRPr="00084291">
        <w:rPr>
          <w:lang w:val="uk-UA"/>
        </w:rPr>
        <w:t>а</w:t>
      </w:r>
      <w:r w:rsidR="00EE72ED" w:rsidRPr="00084291">
        <w:rPr>
          <w:lang w:val="uk-UA"/>
        </w:rPr>
        <w:t xml:space="preserve"> </w:t>
      </w:r>
      <w:r w:rsidR="005B20D4" w:rsidRPr="00084291">
        <w:rPr>
          <w:lang w:val="uk-UA"/>
        </w:rPr>
        <w:t>головне,</w:t>
      </w:r>
      <w:r w:rsidR="00EE72ED" w:rsidRPr="00084291">
        <w:rPr>
          <w:lang w:val="uk-UA"/>
        </w:rPr>
        <w:t xml:space="preserve"> </w:t>
      </w:r>
      <w:r w:rsidR="005B20D4" w:rsidRPr="00084291">
        <w:rPr>
          <w:lang w:val="uk-UA"/>
        </w:rPr>
        <w:t>оволодіває</w:t>
      </w:r>
      <w:r w:rsidR="00EE72ED" w:rsidRPr="00084291">
        <w:rPr>
          <w:lang w:val="uk-UA"/>
        </w:rPr>
        <w:t xml:space="preserve"> </w:t>
      </w:r>
      <w:r w:rsidR="005B20D4" w:rsidRPr="00084291">
        <w:rPr>
          <w:lang w:val="uk-UA"/>
        </w:rPr>
        <w:t>загальними</w:t>
      </w:r>
      <w:r w:rsidR="00EE72ED" w:rsidRPr="00084291">
        <w:rPr>
          <w:lang w:val="uk-UA"/>
        </w:rPr>
        <w:t xml:space="preserve"> </w:t>
      </w:r>
      <w:r w:rsidR="005B20D4" w:rsidRPr="00084291">
        <w:rPr>
          <w:lang w:val="uk-UA"/>
        </w:rPr>
        <w:t>прийомами</w:t>
      </w:r>
      <w:r w:rsidR="00EE72ED" w:rsidRPr="00084291">
        <w:rPr>
          <w:lang w:val="uk-UA"/>
        </w:rPr>
        <w:t xml:space="preserve"> </w:t>
      </w:r>
      <w:r w:rsidR="005B20D4" w:rsidRPr="00084291">
        <w:rPr>
          <w:lang w:val="uk-UA"/>
        </w:rPr>
        <w:t>аналізу</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синтезу,</w:t>
      </w:r>
      <w:r w:rsidR="00EE72ED" w:rsidRPr="00084291">
        <w:rPr>
          <w:lang w:val="uk-UA"/>
        </w:rPr>
        <w:t xml:space="preserve"> </w:t>
      </w:r>
      <w:r w:rsidR="005B20D4" w:rsidRPr="00084291">
        <w:rPr>
          <w:lang w:val="uk-UA"/>
        </w:rPr>
        <w:t>що</w:t>
      </w:r>
      <w:r w:rsidR="00EE72ED" w:rsidRPr="00084291">
        <w:rPr>
          <w:lang w:val="uk-UA"/>
        </w:rPr>
        <w:t xml:space="preserve"> </w:t>
      </w:r>
      <w:r w:rsidR="005B20D4" w:rsidRPr="00084291">
        <w:rPr>
          <w:lang w:val="uk-UA"/>
        </w:rPr>
        <w:t>і</w:t>
      </w:r>
      <w:r w:rsidR="00EE72ED" w:rsidRPr="00084291">
        <w:rPr>
          <w:lang w:val="uk-UA"/>
        </w:rPr>
        <w:t xml:space="preserve"> </w:t>
      </w:r>
      <w:r w:rsidR="005B20D4" w:rsidRPr="00084291">
        <w:rPr>
          <w:lang w:val="uk-UA"/>
        </w:rPr>
        <w:t>лежить</w:t>
      </w:r>
      <w:r w:rsidR="00EE72ED" w:rsidRPr="00084291">
        <w:rPr>
          <w:lang w:val="uk-UA"/>
        </w:rPr>
        <w:t xml:space="preserve"> </w:t>
      </w:r>
      <w:r w:rsidR="005B20D4" w:rsidRPr="00084291">
        <w:rPr>
          <w:lang w:val="uk-UA"/>
        </w:rPr>
        <w:t>в</w:t>
      </w:r>
      <w:r w:rsidR="00EE72ED" w:rsidRPr="00084291">
        <w:rPr>
          <w:lang w:val="uk-UA"/>
        </w:rPr>
        <w:t xml:space="preserve"> </w:t>
      </w:r>
      <w:r w:rsidR="005B20D4" w:rsidRPr="00084291">
        <w:rPr>
          <w:lang w:val="uk-UA"/>
        </w:rPr>
        <w:t>основі</w:t>
      </w:r>
      <w:r w:rsidR="00EE72ED" w:rsidRPr="00084291">
        <w:rPr>
          <w:lang w:val="uk-UA"/>
        </w:rPr>
        <w:t xml:space="preserve"> </w:t>
      </w:r>
      <w:r w:rsidR="005B20D4" w:rsidRPr="00084291">
        <w:rPr>
          <w:lang w:val="uk-UA"/>
        </w:rPr>
        <w:t>розвиваючого</w:t>
      </w:r>
      <w:r w:rsidR="00EE72ED" w:rsidRPr="00084291">
        <w:rPr>
          <w:lang w:val="uk-UA"/>
        </w:rPr>
        <w:t xml:space="preserve"> </w:t>
      </w:r>
      <w:r w:rsidR="005B20D4" w:rsidRPr="00084291">
        <w:rPr>
          <w:lang w:val="uk-UA"/>
        </w:rPr>
        <w:t>навчання.</w:t>
      </w:r>
    </w:p>
    <w:p w:rsidR="00EE72ED" w:rsidRPr="00084291" w:rsidRDefault="005B20D4" w:rsidP="00EE72ED">
      <w:pPr>
        <w:pStyle w:val="af7"/>
        <w:rPr>
          <w:lang w:val="uk-UA"/>
        </w:rPr>
      </w:pPr>
      <w:r w:rsidRPr="00084291">
        <w:rPr>
          <w:lang w:val="uk-UA"/>
        </w:rPr>
        <w:t>На</w:t>
      </w:r>
      <w:r w:rsidR="00EE72ED" w:rsidRPr="00084291">
        <w:rPr>
          <w:lang w:val="uk-UA"/>
        </w:rPr>
        <w:t xml:space="preserve"> </w:t>
      </w:r>
      <w:r w:rsidRPr="00084291">
        <w:rPr>
          <w:lang w:val="uk-UA"/>
        </w:rPr>
        <w:t>думку</w:t>
      </w:r>
      <w:r w:rsidR="00EE72ED" w:rsidRPr="00084291">
        <w:rPr>
          <w:lang w:val="uk-UA"/>
        </w:rPr>
        <w:t xml:space="preserve"> </w:t>
      </w:r>
      <w:r w:rsidRPr="00084291">
        <w:rPr>
          <w:lang w:val="uk-UA"/>
        </w:rPr>
        <w:t>багатьох</w:t>
      </w:r>
      <w:r w:rsidR="00EE72ED" w:rsidRPr="00084291">
        <w:rPr>
          <w:lang w:val="uk-UA"/>
        </w:rPr>
        <w:t xml:space="preserve"> </w:t>
      </w:r>
      <w:r w:rsidRPr="00084291">
        <w:rPr>
          <w:lang w:val="uk-UA"/>
        </w:rPr>
        <w:t>дослідників,</w:t>
      </w:r>
      <w:r w:rsidR="00EE72ED" w:rsidRPr="00084291">
        <w:rPr>
          <w:lang w:val="uk-UA"/>
        </w:rPr>
        <w:t xml:space="preserve"> </w:t>
      </w:r>
      <w:r w:rsidRPr="00084291">
        <w:rPr>
          <w:lang w:val="uk-UA"/>
        </w:rPr>
        <w:t>проблемне</w:t>
      </w:r>
      <w:r w:rsidR="00EE72ED" w:rsidRPr="00084291">
        <w:rPr>
          <w:lang w:val="uk-UA"/>
        </w:rPr>
        <w:t xml:space="preserve"> </w:t>
      </w:r>
      <w:r w:rsidRPr="00084291">
        <w:rPr>
          <w:lang w:val="uk-UA"/>
        </w:rPr>
        <w:t>навчання</w:t>
      </w:r>
      <w:r w:rsidR="00EE72ED" w:rsidRPr="00084291">
        <w:rPr>
          <w:lang w:val="uk-UA"/>
        </w:rPr>
        <w:t xml:space="preserve"> </w:t>
      </w:r>
      <w:r w:rsidR="003D7B93" w:rsidRPr="00084291">
        <w:rPr>
          <w:lang w:val="uk-UA"/>
        </w:rPr>
        <w:t xml:space="preserve">є </w:t>
      </w:r>
      <w:r w:rsidRPr="00084291">
        <w:rPr>
          <w:lang w:val="uk-UA"/>
        </w:rPr>
        <w:t>одним</w:t>
      </w:r>
      <w:r w:rsidR="00EE72ED" w:rsidRPr="00084291">
        <w:rPr>
          <w:lang w:val="uk-UA"/>
        </w:rPr>
        <w:t xml:space="preserve"> </w:t>
      </w:r>
      <w:r w:rsidRPr="00084291">
        <w:rPr>
          <w:lang w:val="uk-UA"/>
        </w:rPr>
        <w:t>із</w:t>
      </w:r>
      <w:r w:rsidR="00EE72ED" w:rsidRPr="00084291">
        <w:rPr>
          <w:lang w:val="uk-UA"/>
        </w:rPr>
        <w:t xml:space="preserve"> </w:t>
      </w:r>
      <w:r w:rsidRPr="00084291">
        <w:rPr>
          <w:lang w:val="uk-UA"/>
        </w:rPr>
        <w:t>найбільш</w:t>
      </w:r>
      <w:r w:rsidR="00EE72ED" w:rsidRPr="00084291">
        <w:rPr>
          <w:lang w:val="uk-UA"/>
        </w:rPr>
        <w:t xml:space="preserve"> </w:t>
      </w:r>
      <w:r w:rsidRPr="00084291">
        <w:rPr>
          <w:lang w:val="uk-UA"/>
        </w:rPr>
        <w:t>ефективних</w:t>
      </w:r>
      <w:r w:rsidR="00EE72ED" w:rsidRPr="00084291">
        <w:rPr>
          <w:lang w:val="uk-UA"/>
        </w:rPr>
        <w:t xml:space="preserve"> </w:t>
      </w:r>
      <w:r w:rsidRPr="00084291">
        <w:rPr>
          <w:lang w:val="uk-UA"/>
        </w:rPr>
        <w:t>шляхів</w:t>
      </w:r>
      <w:r w:rsidR="00EE72ED" w:rsidRPr="00084291">
        <w:rPr>
          <w:lang w:val="uk-UA"/>
        </w:rPr>
        <w:t xml:space="preserve"> </w:t>
      </w:r>
      <w:r w:rsidRPr="00084291">
        <w:rPr>
          <w:lang w:val="uk-UA"/>
        </w:rPr>
        <w:t>розумов</w:t>
      </w:r>
      <w:r w:rsidR="003D7B93" w:rsidRPr="00084291">
        <w:rPr>
          <w:lang w:val="uk-UA"/>
        </w:rPr>
        <w:t>о</w:t>
      </w:r>
      <w:r w:rsidRPr="00084291">
        <w:rPr>
          <w:lang w:val="uk-UA"/>
        </w:rPr>
        <w:t>го</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школярів,</w:t>
      </w:r>
      <w:r w:rsidR="00EE72ED" w:rsidRPr="00084291">
        <w:rPr>
          <w:lang w:val="uk-UA"/>
        </w:rPr>
        <w:t xml:space="preserve"> </w:t>
      </w:r>
      <w:r w:rsidRPr="00084291">
        <w:rPr>
          <w:lang w:val="uk-UA"/>
        </w:rPr>
        <w:t>розвитку</w:t>
      </w:r>
      <w:r w:rsidR="00EE72ED" w:rsidRPr="00084291">
        <w:rPr>
          <w:lang w:val="uk-UA"/>
        </w:rPr>
        <w:t xml:space="preserve"> </w:t>
      </w:r>
      <w:r w:rsidRPr="00084291">
        <w:rPr>
          <w:lang w:val="uk-UA"/>
        </w:rPr>
        <w:t>їх</w:t>
      </w:r>
      <w:r w:rsidR="00EE72ED" w:rsidRPr="00084291">
        <w:rPr>
          <w:lang w:val="uk-UA"/>
        </w:rPr>
        <w:t xml:space="preserve"> </w:t>
      </w:r>
      <w:r w:rsidRPr="00084291">
        <w:rPr>
          <w:lang w:val="uk-UA"/>
        </w:rPr>
        <w:t>самостійного,</w:t>
      </w:r>
      <w:r w:rsidR="00EE72ED" w:rsidRPr="00084291">
        <w:rPr>
          <w:lang w:val="uk-UA"/>
        </w:rPr>
        <w:t xml:space="preserve"> </w:t>
      </w:r>
      <w:r w:rsidRPr="00084291">
        <w:rPr>
          <w:lang w:val="uk-UA"/>
        </w:rPr>
        <w:t>творчого</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(А.В. Брушлинський,</w:t>
      </w:r>
      <w:r w:rsidR="00EE72ED" w:rsidRPr="00084291">
        <w:rPr>
          <w:lang w:val="uk-UA"/>
        </w:rPr>
        <w:t xml:space="preserve"> </w:t>
      </w:r>
      <w:r w:rsidRPr="00084291">
        <w:rPr>
          <w:lang w:val="uk-UA"/>
        </w:rPr>
        <w:t>Т.В. Кудрявцев,</w:t>
      </w:r>
      <w:r w:rsidR="00EE72ED" w:rsidRPr="00084291">
        <w:rPr>
          <w:lang w:val="uk-UA"/>
        </w:rPr>
        <w:t xml:space="preserve"> </w:t>
      </w:r>
      <w:r w:rsidRPr="00084291">
        <w:rPr>
          <w:lang w:val="uk-UA"/>
        </w:rPr>
        <w:t>Г.С.</w:t>
      </w:r>
      <w:r w:rsidR="00EE72ED" w:rsidRPr="00084291">
        <w:rPr>
          <w:lang w:val="uk-UA"/>
        </w:rPr>
        <w:t xml:space="preserve"> </w:t>
      </w:r>
      <w:r w:rsidRPr="00084291">
        <w:rPr>
          <w:lang w:val="uk-UA"/>
        </w:rPr>
        <w:t>Костюк,</w:t>
      </w:r>
      <w:r w:rsidR="00EE72ED" w:rsidRPr="00084291">
        <w:rPr>
          <w:lang w:val="uk-UA"/>
        </w:rPr>
        <w:t xml:space="preserve"> </w:t>
      </w:r>
      <w:r w:rsidRPr="00084291">
        <w:rPr>
          <w:lang w:val="uk-UA"/>
        </w:rPr>
        <w:t>В.А. Крутецький,</w:t>
      </w:r>
      <w:r w:rsidR="00EE72ED" w:rsidRPr="00084291">
        <w:rPr>
          <w:lang w:val="uk-UA"/>
        </w:rPr>
        <w:t xml:space="preserve"> </w:t>
      </w:r>
      <w:r w:rsidRPr="00084291">
        <w:rPr>
          <w:lang w:val="uk-UA"/>
        </w:rPr>
        <w:t>А.М. Матюшкін,</w:t>
      </w:r>
      <w:r w:rsidR="00EE72ED" w:rsidRPr="00084291">
        <w:rPr>
          <w:lang w:val="uk-UA"/>
        </w:rPr>
        <w:t xml:space="preserve"> </w:t>
      </w:r>
      <w:r w:rsidRPr="00084291">
        <w:rPr>
          <w:lang w:val="uk-UA"/>
        </w:rPr>
        <w:t>Н.А. Менчинська</w:t>
      </w:r>
      <w:r w:rsidR="00EE72ED" w:rsidRPr="00084291">
        <w:rPr>
          <w:lang w:val="uk-UA"/>
        </w:rPr>
        <w:t xml:space="preserve"> </w:t>
      </w:r>
      <w:r w:rsidRPr="00084291">
        <w:rPr>
          <w:lang w:val="uk-UA"/>
        </w:rPr>
        <w:t>та</w:t>
      </w:r>
      <w:r w:rsidR="00EE72ED" w:rsidRPr="00084291">
        <w:rPr>
          <w:lang w:val="uk-UA"/>
        </w:rPr>
        <w:t xml:space="preserve"> </w:t>
      </w:r>
      <w:r w:rsidRPr="00084291">
        <w:rPr>
          <w:lang w:val="uk-UA"/>
        </w:rPr>
        <w:t>ін.).</w:t>
      </w:r>
    </w:p>
    <w:p w:rsidR="00EE72ED" w:rsidRPr="00084291" w:rsidRDefault="005B20D4" w:rsidP="00EE72ED">
      <w:pPr>
        <w:pStyle w:val="af7"/>
        <w:rPr>
          <w:lang w:val="uk-UA"/>
        </w:rPr>
      </w:pPr>
      <w:r w:rsidRPr="00084291">
        <w:rPr>
          <w:lang w:val="uk-UA"/>
        </w:rPr>
        <w:t>Отже,</w:t>
      </w:r>
      <w:r w:rsidR="00EE72ED" w:rsidRPr="00084291">
        <w:rPr>
          <w:lang w:val="uk-UA"/>
        </w:rPr>
        <w:t xml:space="preserve"> </w:t>
      </w:r>
      <w:r w:rsidRPr="00084291">
        <w:rPr>
          <w:lang w:val="uk-UA"/>
        </w:rPr>
        <w:t>дослідження</w:t>
      </w:r>
      <w:r w:rsidR="00EE72ED" w:rsidRPr="00084291">
        <w:rPr>
          <w:lang w:val="uk-UA"/>
        </w:rPr>
        <w:t xml:space="preserve"> </w:t>
      </w:r>
      <w:r w:rsidRPr="00084291">
        <w:rPr>
          <w:lang w:val="uk-UA"/>
        </w:rPr>
        <w:t>сучасної</w:t>
      </w:r>
      <w:r w:rsidR="00EE72ED" w:rsidRPr="00084291">
        <w:rPr>
          <w:lang w:val="uk-UA"/>
        </w:rPr>
        <w:t xml:space="preserve"> </w:t>
      </w:r>
      <w:r w:rsidRPr="00084291">
        <w:rPr>
          <w:lang w:val="uk-UA"/>
        </w:rPr>
        <w:t>психології</w:t>
      </w:r>
      <w:r w:rsidR="00EE72ED" w:rsidRPr="00084291">
        <w:rPr>
          <w:lang w:val="uk-UA"/>
        </w:rPr>
        <w:t xml:space="preserve"> </w:t>
      </w:r>
      <w:r w:rsidRPr="00084291">
        <w:rPr>
          <w:lang w:val="uk-UA"/>
        </w:rPr>
        <w:t>мислення</w:t>
      </w:r>
      <w:r w:rsidR="00EE72ED" w:rsidRPr="00084291">
        <w:rPr>
          <w:lang w:val="uk-UA"/>
        </w:rPr>
        <w:t xml:space="preserve"> </w:t>
      </w:r>
      <w:r w:rsidRPr="00084291">
        <w:rPr>
          <w:lang w:val="uk-UA"/>
        </w:rPr>
        <w:t>дозволяють</w:t>
      </w:r>
      <w:r w:rsidR="00EE72ED" w:rsidRPr="00084291">
        <w:rPr>
          <w:lang w:val="uk-UA"/>
        </w:rPr>
        <w:t xml:space="preserve"> </w:t>
      </w:r>
      <w:r w:rsidRPr="00084291">
        <w:rPr>
          <w:lang w:val="uk-UA"/>
        </w:rPr>
        <w:t>науково</w:t>
      </w:r>
      <w:r w:rsidR="00EE72ED" w:rsidRPr="00084291">
        <w:rPr>
          <w:lang w:val="uk-UA"/>
        </w:rPr>
        <w:t xml:space="preserve"> </w:t>
      </w:r>
      <w:r w:rsidR="005C4C9C" w:rsidRPr="00084291">
        <w:rPr>
          <w:lang w:val="uk-UA"/>
        </w:rPr>
        <w:t>обґрунтувати</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розробити</w:t>
      </w:r>
      <w:r w:rsidR="00EE72ED" w:rsidRPr="00084291">
        <w:rPr>
          <w:lang w:val="uk-UA"/>
        </w:rPr>
        <w:t xml:space="preserve"> </w:t>
      </w:r>
      <w:r w:rsidRPr="00084291">
        <w:rPr>
          <w:lang w:val="uk-UA"/>
        </w:rPr>
        <w:t>головні</w:t>
      </w:r>
      <w:r w:rsidR="00EE72ED" w:rsidRPr="00084291">
        <w:rPr>
          <w:lang w:val="uk-UA"/>
        </w:rPr>
        <w:t xml:space="preserve"> </w:t>
      </w:r>
      <w:r w:rsidRPr="00084291">
        <w:rPr>
          <w:lang w:val="uk-UA"/>
        </w:rPr>
        <w:t>питання</w:t>
      </w:r>
      <w:r w:rsidR="00EE72ED" w:rsidRPr="00084291">
        <w:rPr>
          <w:lang w:val="uk-UA"/>
        </w:rPr>
        <w:t xml:space="preserve"> </w:t>
      </w:r>
      <w:r w:rsidRPr="00084291">
        <w:rPr>
          <w:lang w:val="uk-UA"/>
        </w:rPr>
        <w:t>проблемного</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і</w:t>
      </w:r>
      <w:r w:rsidR="00EE72ED" w:rsidRPr="00084291">
        <w:rPr>
          <w:lang w:val="uk-UA"/>
        </w:rPr>
        <w:t xml:space="preserve"> </w:t>
      </w:r>
      <w:r w:rsidRPr="00084291">
        <w:rPr>
          <w:lang w:val="uk-UA"/>
        </w:rPr>
        <w:t>управління</w:t>
      </w:r>
      <w:r w:rsidR="00EE72ED" w:rsidRPr="00084291">
        <w:rPr>
          <w:lang w:val="uk-UA"/>
        </w:rPr>
        <w:t xml:space="preserve"> </w:t>
      </w:r>
      <w:r w:rsidRPr="00084291">
        <w:rPr>
          <w:lang w:val="uk-UA"/>
        </w:rPr>
        <w:t>активною</w:t>
      </w:r>
      <w:r w:rsidR="00EE72ED" w:rsidRPr="00084291">
        <w:rPr>
          <w:lang w:val="uk-UA"/>
        </w:rPr>
        <w:t xml:space="preserve"> </w:t>
      </w:r>
      <w:r w:rsidRPr="00084291">
        <w:rPr>
          <w:lang w:val="uk-UA"/>
        </w:rPr>
        <w:t>розумовою</w:t>
      </w:r>
      <w:r w:rsidR="00EE72ED" w:rsidRPr="00084291">
        <w:rPr>
          <w:lang w:val="uk-UA"/>
        </w:rPr>
        <w:t xml:space="preserve"> </w:t>
      </w:r>
      <w:r w:rsidRPr="00084291">
        <w:rPr>
          <w:lang w:val="uk-UA"/>
        </w:rPr>
        <w:t>діяльністю</w:t>
      </w:r>
      <w:r w:rsidR="00EE72ED" w:rsidRPr="00084291">
        <w:rPr>
          <w:lang w:val="uk-UA"/>
        </w:rPr>
        <w:t xml:space="preserve"> </w:t>
      </w:r>
      <w:r w:rsidRPr="00084291">
        <w:rPr>
          <w:lang w:val="uk-UA"/>
        </w:rPr>
        <w:t>учнів.</w:t>
      </w:r>
      <w:r w:rsidR="00EE72ED" w:rsidRPr="00084291">
        <w:rPr>
          <w:lang w:val="uk-UA"/>
        </w:rPr>
        <w:t xml:space="preserve"> </w:t>
      </w:r>
      <w:r w:rsidRPr="00084291">
        <w:rPr>
          <w:lang w:val="uk-UA"/>
        </w:rPr>
        <w:t>Появилася</w:t>
      </w:r>
      <w:r w:rsidR="00EE72ED" w:rsidRPr="00084291">
        <w:rPr>
          <w:lang w:val="uk-UA"/>
        </w:rPr>
        <w:t xml:space="preserve"> </w:t>
      </w:r>
      <w:r w:rsidRPr="00084291">
        <w:rPr>
          <w:lang w:val="uk-UA"/>
        </w:rPr>
        <w:t>реальна</w:t>
      </w:r>
      <w:r w:rsidR="00EE72ED" w:rsidRPr="00084291">
        <w:rPr>
          <w:lang w:val="uk-UA"/>
        </w:rPr>
        <w:t xml:space="preserve"> </w:t>
      </w:r>
      <w:r w:rsidRPr="00084291">
        <w:rPr>
          <w:lang w:val="uk-UA"/>
        </w:rPr>
        <w:t>можливість</w:t>
      </w:r>
      <w:r w:rsidR="00EE72ED" w:rsidRPr="00084291">
        <w:rPr>
          <w:lang w:val="uk-UA"/>
        </w:rPr>
        <w:t xml:space="preserve"> </w:t>
      </w:r>
      <w:r w:rsidRPr="00084291">
        <w:rPr>
          <w:lang w:val="uk-UA"/>
        </w:rPr>
        <w:t>будувати</w:t>
      </w:r>
      <w:r w:rsidR="00EE72ED" w:rsidRPr="00084291">
        <w:rPr>
          <w:lang w:val="uk-UA"/>
        </w:rPr>
        <w:t xml:space="preserve"> </w:t>
      </w:r>
      <w:r w:rsidRPr="00084291">
        <w:rPr>
          <w:lang w:val="uk-UA"/>
        </w:rPr>
        <w:t>управління</w:t>
      </w:r>
      <w:r w:rsidR="00EE72ED" w:rsidRPr="00084291">
        <w:rPr>
          <w:lang w:val="uk-UA"/>
        </w:rPr>
        <w:t xml:space="preserve"> </w:t>
      </w:r>
      <w:r w:rsidRPr="00084291">
        <w:rPr>
          <w:lang w:val="uk-UA"/>
        </w:rPr>
        <w:t>процесом</w:t>
      </w:r>
      <w:r w:rsidR="00EE72ED" w:rsidRPr="00084291">
        <w:rPr>
          <w:lang w:val="uk-UA"/>
        </w:rPr>
        <w:t xml:space="preserve"> </w:t>
      </w:r>
      <w:r w:rsidRPr="00084291">
        <w:rPr>
          <w:lang w:val="uk-UA"/>
        </w:rPr>
        <w:t>навчання,</w:t>
      </w:r>
      <w:r w:rsidR="00EE72ED" w:rsidRPr="00084291">
        <w:rPr>
          <w:lang w:val="uk-UA"/>
        </w:rPr>
        <w:t xml:space="preserve"> </w:t>
      </w:r>
      <w:r w:rsidRPr="00084291">
        <w:rPr>
          <w:lang w:val="uk-UA"/>
        </w:rPr>
        <w:t>психічним</w:t>
      </w:r>
      <w:r w:rsidR="00EE72ED" w:rsidRPr="00084291">
        <w:rPr>
          <w:lang w:val="uk-UA"/>
        </w:rPr>
        <w:t xml:space="preserve"> </w:t>
      </w:r>
      <w:r w:rsidRPr="00084291">
        <w:rPr>
          <w:lang w:val="uk-UA"/>
        </w:rPr>
        <w:t>розвитком</w:t>
      </w:r>
      <w:r w:rsidR="00EE72ED" w:rsidRPr="00084291">
        <w:rPr>
          <w:lang w:val="uk-UA"/>
        </w:rPr>
        <w:t xml:space="preserve"> </w:t>
      </w:r>
      <w:r w:rsidRPr="00084291">
        <w:rPr>
          <w:lang w:val="uk-UA"/>
        </w:rPr>
        <w:t>дитини</w:t>
      </w:r>
      <w:r w:rsidR="00EE72ED" w:rsidRPr="00084291">
        <w:rPr>
          <w:lang w:val="uk-UA"/>
        </w:rPr>
        <w:t xml:space="preserve"> </w:t>
      </w:r>
      <w:r w:rsidRPr="00084291">
        <w:rPr>
          <w:lang w:val="uk-UA"/>
        </w:rPr>
        <w:t>в</w:t>
      </w:r>
      <w:r w:rsidR="00EE72ED" w:rsidRPr="00084291">
        <w:rPr>
          <w:lang w:val="uk-UA"/>
        </w:rPr>
        <w:t xml:space="preserve"> </w:t>
      </w:r>
      <w:r w:rsidRPr="00084291">
        <w:rPr>
          <w:lang w:val="uk-UA"/>
        </w:rPr>
        <w:t>відповідності</w:t>
      </w:r>
      <w:r w:rsidR="00EE72ED" w:rsidRPr="00084291">
        <w:rPr>
          <w:lang w:val="uk-UA"/>
        </w:rPr>
        <w:t xml:space="preserve"> </w:t>
      </w:r>
      <w:r w:rsidRPr="00084291">
        <w:rPr>
          <w:lang w:val="uk-UA"/>
        </w:rPr>
        <w:t>з</w:t>
      </w:r>
      <w:r w:rsidR="00EE72ED" w:rsidRPr="00084291">
        <w:rPr>
          <w:lang w:val="uk-UA"/>
        </w:rPr>
        <w:t xml:space="preserve"> </w:t>
      </w:r>
      <w:r w:rsidRPr="00084291">
        <w:rPr>
          <w:lang w:val="uk-UA"/>
        </w:rPr>
        <w:t>закономірностями</w:t>
      </w:r>
      <w:r w:rsidR="00EE72ED" w:rsidRPr="00084291">
        <w:rPr>
          <w:lang w:val="uk-UA"/>
        </w:rPr>
        <w:t xml:space="preserve"> </w:t>
      </w:r>
      <w:r w:rsidRPr="00084291">
        <w:rPr>
          <w:lang w:val="uk-UA"/>
        </w:rPr>
        <w:t>процесу</w:t>
      </w:r>
      <w:r w:rsidR="00EE72ED" w:rsidRPr="00084291">
        <w:rPr>
          <w:lang w:val="uk-UA"/>
        </w:rPr>
        <w:t xml:space="preserve"> </w:t>
      </w:r>
      <w:r w:rsidRPr="00084291">
        <w:rPr>
          <w:lang w:val="uk-UA"/>
        </w:rPr>
        <w:t>мислення.</w:t>
      </w:r>
    </w:p>
    <w:p w:rsidR="002C1C6D" w:rsidRDefault="002C1C6D" w:rsidP="00EE72ED">
      <w:pPr>
        <w:pStyle w:val="af7"/>
        <w:rPr>
          <w:lang w:val="uk-UA"/>
        </w:rPr>
        <w:sectPr w:rsidR="002C1C6D" w:rsidSect="00EE72ED">
          <w:headerReference w:type="default" r:id="rId7"/>
          <w:footerReference w:type="default" r:id="rId8"/>
          <w:footnotePr>
            <w:pos w:val="beneathText"/>
          </w:footnotePr>
          <w:pgSz w:w="11905" w:h="16837" w:code="9"/>
          <w:pgMar w:top="1134" w:right="850" w:bottom="1134" w:left="1701" w:header="720" w:footer="1440" w:gutter="0"/>
          <w:cols w:space="720"/>
          <w:docGrid w:linePitch="360"/>
        </w:sectPr>
      </w:pPr>
    </w:p>
    <w:p w:rsidR="005B20D4" w:rsidRPr="00084291" w:rsidRDefault="00826ADE" w:rsidP="00EE72ED">
      <w:pPr>
        <w:pStyle w:val="af7"/>
        <w:rPr>
          <w:lang w:val="uk-UA"/>
        </w:rPr>
      </w:pPr>
      <w:r w:rsidRPr="00084291">
        <w:rPr>
          <w:lang w:val="uk-UA"/>
        </w:rPr>
        <w:t>1.</w:t>
      </w:r>
      <w:r w:rsidR="00FF7AD6" w:rsidRPr="00084291">
        <w:rPr>
          <w:lang w:val="uk-UA"/>
        </w:rPr>
        <w:t>3</w:t>
      </w:r>
      <w:r w:rsidR="00EE72ED" w:rsidRPr="00084291">
        <w:rPr>
          <w:lang w:val="uk-UA"/>
        </w:rPr>
        <w:t xml:space="preserve"> </w:t>
      </w:r>
      <w:r w:rsidRPr="00084291">
        <w:rPr>
          <w:lang w:val="uk-UA"/>
        </w:rPr>
        <w:t>Місце і значення</w:t>
      </w:r>
      <w:r w:rsidR="00EE72ED" w:rsidRPr="00084291">
        <w:rPr>
          <w:lang w:val="uk-UA"/>
        </w:rPr>
        <w:t xml:space="preserve"> </w:t>
      </w:r>
      <w:r w:rsidR="005B20D4" w:rsidRPr="00084291">
        <w:rPr>
          <w:lang w:val="uk-UA"/>
        </w:rPr>
        <w:t>навчальних</w:t>
      </w:r>
      <w:r w:rsidR="00EE72ED" w:rsidRPr="00084291">
        <w:rPr>
          <w:lang w:val="uk-UA"/>
        </w:rPr>
        <w:t xml:space="preserve"> </w:t>
      </w:r>
      <w:r w:rsidR="005B20D4" w:rsidRPr="00084291">
        <w:rPr>
          <w:lang w:val="uk-UA"/>
        </w:rPr>
        <w:t>дій</w:t>
      </w:r>
      <w:r w:rsidR="00EE72ED" w:rsidRPr="00084291">
        <w:rPr>
          <w:lang w:val="uk-UA"/>
        </w:rPr>
        <w:t xml:space="preserve"> </w:t>
      </w:r>
      <w:r w:rsidR="005B20D4" w:rsidRPr="00084291">
        <w:rPr>
          <w:lang w:val="uk-UA"/>
        </w:rPr>
        <w:t>у</w:t>
      </w:r>
      <w:r w:rsidR="00EE72ED" w:rsidRPr="00084291">
        <w:rPr>
          <w:lang w:val="uk-UA"/>
        </w:rPr>
        <w:t xml:space="preserve"> </w:t>
      </w:r>
      <w:r w:rsidR="005B20D4" w:rsidRPr="00084291">
        <w:rPr>
          <w:lang w:val="uk-UA"/>
        </w:rPr>
        <w:t>розвитку</w:t>
      </w:r>
      <w:r w:rsidR="00EE72ED" w:rsidRPr="00084291">
        <w:rPr>
          <w:lang w:val="uk-UA"/>
        </w:rPr>
        <w:t xml:space="preserve"> </w:t>
      </w:r>
      <w:r w:rsidR="005B20D4" w:rsidRPr="00084291">
        <w:rPr>
          <w:lang w:val="uk-UA"/>
        </w:rPr>
        <w:t>творчого</w:t>
      </w:r>
      <w:r w:rsidR="00EE72ED" w:rsidRPr="00084291">
        <w:rPr>
          <w:lang w:val="uk-UA"/>
        </w:rPr>
        <w:t xml:space="preserve"> </w:t>
      </w:r>
      <w:r w:rsidR="005B20D4" w:rsidRPr="00084291">
        <w:rPr>
          <w:lang w:val="uk-UA"/>
        </w:rPr>
        <w:t>мислення</w:t>
      </w:r>
    </w:p>
    <w:p w:rsidR="002C1C6D" w:rsidRDefault="002C1C6D" w:rsidP="00EE72ED">
      <w:pPr>
        <w:pStyle w:val="af7"/>
        <w:rPr>
          <w:lang w:val="uk-UA"/>
        </w:rPr>
      </w:pPr>
    </w:p>
    <w:p w:rsidR="005B20D4" w:rsidRPr="00084291" w:rsidRDefault="005B20D4" w:rsidP="00EE72ED">
      <w:pPr>
        <w:pStyle w:val="af7"/>
        <w:rPr>
          <w:lang w:val="uk-UA"/>
        </w:rPr>
      </w:pPr>
      <w:r w:rsidRPr="00084291">
        <w:rPr>
          <w:lang w:val="uk-UA"/>
        </w:rPr>
        <w:t>Однією із важливих характеристик інтелекту є його творча спрямованість. Проте умови й обставини її формування на різних вікових етапах вивчені ще порівняно недостатньо. Разом з тим виховувати готовність до продуктивної діяльності потрібно уже в молодшому шкільному віці, коли закладаються способи навчальної діяльності.</w:t>
      </w:r>
    </w:p>
    <w:p w:rsidR="005B20D4" w:rsidRPr="00084291" w:rsidRDefault="005B20D4" w:rsidP="00EE72ED">
      <w:pPr>
        <w:pStyle w:val="af7"/>
        <w:rPr>
          <w:lang w:val="uk-UA"/>
        </w:rPr>
      </w:pPr>
      <w:r w:rsidRPr="00084291">
        <w:rPr>
          <w:lang w:val="uk-UA"/>
        </w:rPr>
        <w:t>Вдосконалення змісту та методів навчання необхідно розглядати як основну умову формування творчого інтелекту, творчих якостей особистості школяра. При цьому дані обставини виявляються дійовими лише при умові високої активності самих учнів.</w:t>
      </w:r>
    </w:p>
    <w:p w:rsidR="005B20D4" w:rsidRPr="00084291" w:rsidRDefault="005B20D4" w:rsidP="00EE72ED">
      <w:pPr>
        <w:pStyle w:val="af7"/>
        <w:rPr>
          <w:lang w:val="uk-UA"/>
        </w:rPr>
      </w:pPr>
      <w:r w:rsidRPr="00084291">
        <w:rPr>
          <w:lang w:val="uk-UA"/>
        </w:rPr>
        <w:t>У відповідності із загальною теорією діяльності в якості "одиниці" навчального процесу виділяють навчальні дії, підпорядковані конкретним цілям і які здійснюються за певних умов [45].</w:t>
      </w:r>
    </w:p>
    <w:p w:rsidR="005B20D4" w:rsidRPr="00084291" w:rsidRDefault="005B20D4" w:rsidP="00EE72ED">
      <w:pPr>
        <w:pStyle w:val="af7"/>
        <w:rPr>
          <w:lang w:val="uk-UA"/>
        </w:rPr>
      </w:pPr>
      <w:r w:rsidRPr="00084291">
        <w:rPr>
          <w:lang w:val="uk-UA"/>
        </w:rPr>
        <w:t>Виконання навчальних дій розглядається у педагогічній психології у зв'язку із розв'язанням того чи іншого способу дії, загальної для орієнтації у відповідній предметній галузі.</w:t>
      </w:r>
    </w:p>
    <w:p w:rsidR="005B20D4" w:rsidRPr="00084291" w:rsidRDefault="005B20D4" w:rsidP="00EE72ED">
      <w:pPr>
        <w:pStyle w:val="af7"/>
        <w:rPr>
          <w:lang w:val="uk-UA"/>
        </w:rPr>
      </w:pPr>
      <w:r w:rsidRPr="00084291">
        <w:rPr>
          <w:lang w:val="uk-UA"/>
        </w:rPr>
        <w:t>Навчальні дії вивчались у цілому ряді досліджень. Над цією проблемою працювали: Гальперін П.Я. (поетапне формування навчальних дій),</w:t>
      </w:r>
      <w:r w:rsidR="00EE72ED" w:rsidRPr="00084291">
        <w:rPr>
          <w:lang w:val="uk-UA"/>
        </w:rPr>
        <w:t xml:space="preserve"> </w:t>
      </w:r>
      <w:r w:rsidRPr="00084291">
        <w:rPr>
          <w:lang w:val="uk-UA"/>
        </w:rPr>
        <w:t>Запорожець А.В. (сприймання і дія), Люблінська А.А. (використання дій у засвоєнні знань та розумовому розвитку молодших школярів) та інші.</w:t>
      </w:r>
    </w:p>
    <w:p w:rsidR="005B20D4" w:rsidRPr="00084291" w:rsidRDefault="005B20D4" w:rsidP="00EE72ED">
      <w:pPr>
        <w:pStyle w:val="af7"/>
        <w:rPr>
          <w:lang w:val="uk-UA"/>
        </w:rPr>
      </w:pPr>
      <w:r w:rsidRPr="00084291">
        <w:rPr>
          <w:lang w:val="uk-UA"/>
        </w:rPr>
        <w:t>Завдяки аналізу психолого-педагогічної літератури та теоретичному</w:t>
      </w:r>
    </w:p>
    <w:p w:rsidR="005B20D4" w:rsidRPr="00084291" w:rsidRDefault="005B20D4" w:rsidP="00EE72ED">
      <w:pPr>
        <w:pStyle w:val="af7"/>
        <w:rPr>
          <w:lang w:val="uk-UA"/>
        </w:rPr>
      </w:pPr>
      <w:r w:rsidRPr="00084291">
        <w:rPr>
          <w:lang w:val="uk-UA"/>
        </w:rPr>
        <w:t>узагальненню ми виділили такі основні види навчальних дій:</w:t>
      </w:r>
    </w:p>
    <w:p w:rsidR="005B20D4" w:rsidRPr="00084291" w:rsidRDefault="005B20D4" w:rsidP="00EE72ED">
      <w:pPr>
        <w:pStyle w:val="af7"/>
        <w:rPr>
          <w:lang w:val="uk-UA"/>
        </w:rPr>
      </w:pPr>
      <w:r w:rsidRPr="00084291">
        <w:rPr>
          <w:lang w:val="uk-UA"/>
        </w:rPr>
        <w:t>1.За характером пізнавальної діяльності:</w:t>
      </w:r>
    </w:p>
    <w:p w:rsidR="005B20D4" w:rsidRPr="00084291" w:rsidRDefault="005B20D4" w:rsidP="00EE72ED">
      <w:pPr>
        <w:pStyle w:val="af7"/>
        <w:rPr>
          <w:lang w:val="uk-UA"/>
        </w:rPr>
      </w:pPr>
      <w:r w:rsidRPr="00084291">
        <w:rPr>
          <w:lang w:val="uk-UA"/>
        </w:rPr>
        <w:t>перцептивні;</w:t>
      </w:r>
    </w:p>
    <w:p w:rsidR="005B20D4" w:rsidRPr="00084291" w:rsidRDefault="005B20D4" w:rsidP="00EE72ED">
      <w:pPr>
        <w:pStyle w:val="af7"/>
        <w:rPr>
          <w:lang w:val="uk-UA"/>
        </w:rPr>
      </w:pPr>
      <w:r w:rsidRPr="00084291">
        <w:rPr>
          <w:lang w:val="uk-UA"/>
        </w:rPr>
        <w:t>мнемічні;</w:t>
      </w:r>
    </w:p>
    <w:p w:rsidR="005B20D4" w:rsidRPr="00084291" w:rsidRDefault="005B20D4" w:rsidP="00EE72ED">
      <w:pPr>
        <w:pStyle w:val="af7"/>
        <w:rPr>
          <w:lang w:val="uk-UA"/>
        </w:rPr>
      </w:pPr>
      <w:r w:rsidRPr="00084291">
        <w:rPr>
          <w:lang w:val="uk-UA"/>
        </w:rPr>
        <w:t>мислительні (аналітичні, порівняльні, узагальнюючі).</w:t>
      </w:r>
    </w:p>
    <w:p w:rsidR="005B20D4" w:rsidRPr="00084291" w:rsidRDefault="005B20D4" w:rsidP="00EE72ED">
      <w:pPr>
        <w:pStyle w:val="af7"/>
        <w:rPr>
          <w:lang w:val="uk-UA"/>
        </w:rPr>
      </w:pPr>
      <w:r w:rsidRPr="00084291">
        <w:rPr>
          <w:lang w:val="uk-UA"/>
        </w:rPr>
        <w:t>2.За рівнем оволодіння:</w:t>
      </w:r>
    </w:p>
    <w:p w:rsidR="005B20D4" w:rsidRPr="00084291" w:rsidRDefault="005B20D4" w:rsidP="00EE72ED">
      <w:pPr>
        <w:pStyle w:val="af7"/>
        <w:rPr>
          <w:lang w:val="uk-UA"/>
        </w:rPr>
      </w:pPr>
      <w:r w:rsidRPr="00084291">
        <w:rPr>
          <w:lang w:val="uk-UA"/>
        </w:rPr>
        <w:t>зовнішні;</w:t>
      </w:r>
    </w:p>
    <w:p w:rsidR="005B20D4" w:rsidRPr="00084291" w:rsidRDefault="005B20D4" w:rsidP="00EE72ED">
      <w:pPr>
        <w:pStyle w:val="af7"/>
        <w:rPr>
          <w:lang w:val="uk-UA"/>
        </w:rPr>
      </w:pPr>
      <w:r w:rsidRPr="00084291">
        <w:rPr>
          <w:lang w:val="uk-UA"/>
        </w:rPr>
        <w:t>внутрішні.</w:t>
      </w:r>
    </w:p>
    <w:p w:rsidR="005B20D4" w:rsidRPr="00084291" w:rsidRDefault="005B20D4" w:rsidP="00EE72ED">
      <w:pPr>
        <w:pStyle w:val="af7"/>
        <w:rPr>
          <w:lang w:val="uk-UA"/>
        </w:rPr>
      </w:pPr>
      <w:r w:rsidRPr="00084291">
        <w:rPr>
          <w:lang w:val="uk-UA"/>
        </w:rPr>
        <w:t>3.За відношенням до практики:</w:t>
      </w:r>
    </w:p>
    <w:p w:rsidR="005B20D4" w:rsidRPr="00084291" w:rsidRDefault="005B20D4" w:rsidP="00EE72ED">
      <w:pPr>
        <w:pStyle w:val="af7"/>
        <w:rPr>
          <w:lang w:val="uk-UA"/>
        </w:rPr>
      </w:pPr>
      <w:r w:rsidRPr="00084291">
        <w:rPr>
          <w:lang w:val="uk-UA"/>
        </w:rPr>
        <w:t>практичні (зовнішні);</w:t>
      </w:r>
    </w:p>
    <w:p w:rsidR="005B20D4" w:rsidRPr="00084291" w:rsidRDefault="005B20D4" w:rsidP="00EE72ED">
      <w:pPr>
        <w:pStyle w:val="af7"/>
        <w:rPr>
          <w:lang w:val="uk-UA"/>
        </w:rPr>
      </w:pPr>
      <w:r w:rsidRPr="00084291">
        <w:rPr>
          <w:lang w:val="uk-UA"/>
        </w:rPr>
        <w:t>розумові (внутрішні).</w:t>
      </w:r>
    </w:p>
    <w:p w:rsidR="005B20D4" w:rsidRPr="00084291" w:rsidRDefault="005B20D4" w:rsidP="00EE72ED">
      <w:pPr>
        <w:pStyle w:val="af7"/>
        <w:rPr>
          <w:lang w:val="uk-UA"/>
        </w:rPr>
      </w:pPr>
      <w:r w:rsidRPr="00084291">
        <w:rPr>
          <w:lang w:val="uk-UA"/>
        </w:rPr>
        <w:t>4.За функціональними особливостями:</w:t>
      </w:r>
    </w:p>
    <w:p w:rsidR="005B20D4" w:rsidRPr="00084291" w:rsidRDefault="005B20D4" w:rsidP="00EE72ED">
      <w:pPr>
        <w:pStyle w:val="af7"/>
        <w:rPr>
          <w:lang w:val="uk-UA"/>
        </w:rPr>
      </w:pPr>
      <w:r w:rsidRPr="00084291">
        <w:rPr>
          <w:lang w:val="uk-UA"/>
        </w:rPr>
        <w:t>плануючі;</w:t>
      </w:r>
    </w:p>
    <w:p w:rsidR="005B20D4" w:rsidRPr="00084291" w:rsidRDefault="005B20D4" w:rsidP="00EE72ED">
      <w:pPr>
        <w:pStyle w:val="af7"/>
        <w:rPr>
          <w:lang w:val="uk-UA"/>
        </w:rPr>
      </w:pPr>
      <w:r w:rsidRPr="00084291">
        <w:rPr>
          <w:lang w:val="uk-UA"/>
        </w:rPr>
        <w:t>виконуючі;</w:t>
      </w:r>
    </w:p>
    <w:p w:rsidR="005B20D4" w:rsidRPr="00084291" w:rsidRDefault="005B20D4" w:rsidP="00EE72ED">
      <w:pPr>
        <w:pStyle w:val="af7"/>
        <w:rPr>
          <w:lang w:val="uk-UA"/>
        </w:rPr>
      </w:pPr>
      <w:r w:rsidRPr="00084291">
        <w:rPr>
          <w:lang w:val="uk-UA"/>
        </w:rPr>
        <w:t>контролюючі;</w:t>
      </w:r>
    </w:p>
    <w:p w:rsidR="005B20D4" w:rsidRPr="00084291" w:rsidRDefault="005B20D4" w:rsidP="00EE72ED">
      <w:pPr>
        <w:pStyle w:val="af7"/>
        <w:rPr>
          <w:lang w:val="uk-UA"/>
        </w:rPr>
      </w:pPr>
      <w:r w:rsidRPr="00084291">
        <w:rPr>
          <w:lang w:val="uk-UA"/>
        </w:rPr>
        <w:t>-оцінюючі.</w:t>
      </w:r>
    </w:p>
    <w:p w:rsidR="005B20D4" w:rsidRPr="00084291" w:rsidRDefault="005B20D4" w:rsidP="00EE72ED">
      <w:pPr>
        <w:pStyle w:val="af7"/>
        <w:rPr>
          <w:lang w:val="uk-UA"/>
        </w:rPr>
      </w:pPr>
      <w:r w:rsidRPr="00084291">
        <w:rPr>
          <w:lang w:val="uk-UA"/>
        </w:rPr>
        <w:t>5.За відношенням до проблеми:</w:t>
      </w:r>
    </w:p>
    <w:p w:rsidR="005B20D4" w:rsidRPr="00084291" w:rsidRDefault="006F68E4" w:rsidP="00EE72ED">
      <w:pPr>
        <w:pStyle w:val="af7"/>
        <w:rPr>
          <w:lang w:val="uk-UA"/>
        </w:rPr>
      </w:pPr>
      <w:r w:rsidRPr="00084291">
        <w:rPr>
          <w:lang w:val="uk-UA"/>
        </w:rPr>
        <w:t>ставлячи</w:t>
      </w:r>
      <w:r w:rsidR="005B20D4" w:rsidRPr="00084291">
        <w:rPr>
          <w:lang w:val="uk-UA"/>
        </w:rPr>
        <w:t xml:space="preserve"> проблему;</w:t>
      </w:r>
    </w:p>
    <w:p w:rsidR="005B20D4" w:rsidRPr="00084291" w:rsidRDefault="005B20D4" w:rsidP="00EE72ED">
      <w:pPr>
        <w:pStyle w:val="af7"/>
        <w:rPr>
          <w:lang w:val="uk-UA"/>
        </w:rPr>
      </w:pPr>
      <w:r w:rsidRPr="00084291">
        <w:rPr>
          <w:lang w:val="uk-UA"/>
        </w:rPr>
        <w:t>відкриваючі вихід з неї.</w:t>
      </w:r>
    </w:p>
    <w:p w:rsidR="005B20D4" w:rsidRPr="00084291" w:rsidRDefault="005B20D4" w:rsidP="00EE72ED">
      <w:pPr>
        <w:pStyle w:val="af7"/>
        <w:rPr>
          <w:lang w:val="uk-UA"/>
        </w:rPr>
      </w:pPr>
      <w:r w:rsidRPr="00084291">
        <w:rPr>
          <w:lang w:val="uk-UA"/>
        </w:rPr>
        <w:t>Різноманітність видів навчальних дій та критеріїв, за якими вони виділяються, відображають складний характер навчальної діяльності, велику кількість вимог, якими вона повинна задовольнятись у відношенні засвоєння знань, умінь і навичок, і у відношенні розвитку пізнавальних інтересів.</w:t>
      </w:r>
    </w:p>
    <w:p w:rsidR="005B20D4" w:rsidRPr="00084291" w:rsidRDefault="005B20D4" w:rsidP="00EE72ED">
      <w:pPr>
        <w:pStyle w:val="af7"/>
        <w:rPr>
          <w:lang w:val="uk-UA"/>
        </w:rPr>
      </w:pPr>
      <w:r w:rsidRPr="00084291">
        <w:rPr>
          <w:lang w:val="uk-UA"/>
        </w:rPr>
        <w:t>Звертаємо увагу на тому, що для розв'язання задачі чи проблемної ситуації визначення системи дій, які впливатимуть на розвиток творчого мислення, творчих якостей особистостей (креативності), необхідно виділити такі види навчальних дій, які були би співвіднесені зі структурою творчої мислительної діяльності та її особливостями.</w:t>
      </w:r>
    </w:p>
    <w:p w:rsidR="00EE72ED" w:rsidRPr="00084291" w:rsidRDefault="005B20D4" w:rsidP="00EE72ED">
      <w:pPr>
        <w:pStyle w:val="af7"/>
        <w:rPr>
          <w:lang w:val="uk-UA"/>
        </w:rPr>
      </w:pPr>
      <w:r w:rsidRPr="00084291">
        <w:rPr>
          <w:lang w:val="uk-UA"/>
        </w:rPr>
        <w:t>При цьому, принципове значення має положення, сформульоване О.М. Леонтьєвим: "Розуміння мислительних процесів... є їх розуміння в якості реалізуючих особливий вид цілеспрямованих дій і операцій, адекватних пізнавальним задачам".</w:t>
      </w:r>
    </w:p>
    <w:p w:rsidR="005B20D4" w:rsidRPr="00084291" w:rsidRDefault="005B20D4" w:rsidP="00EE72ED">
      <w:pPr>
        <w:pStyle w:val="af7"/>
        <w:rPr>
          <w:lang w:val="uk-UA"/>
        </w:rPr>
      </w:pPr>
      <w:r w:rsidRPr="00084291">
        <w:rPr>
          <w:lang w:val="uk-UA"/>
        </w:rPr>
        <w:t>Загалом творче мислення розглядають як діяльність і як процес відсутності завдання, запрограмованості, формування основних утворень в процесі діяльності або в процесі мислення.</w:t>
      </w:r>
    </w:p>
    <w:p w:rsidR="005B20D4" w:rsidRPr="00084291" w:rsidRDefault="005B20D4" w:rsidP="00EE72ED">
      <w:pPr>
        <w:pStyle w:val="af7"/>
        <w:rPr>
          <w:lang w:val="uk-UA"/>
        </w:rPr>
      </w:pPr>
      <w:r w:rsidRPr="00084291">
        <w:rPr>
          <w:lang w:val="uk-UA"/>
        </w:rPr>
        <w:t>У процесі мислительної діяльності формуються новоутворення різного типу: мотиви, цілі, плани, гіпотези, смисли, оцінки, що зумовлює її продуктивний характер. Їх формування і функціонування, звичайно, входить у структуру мислительної або інших видів діяльності, але може виступати і як самостійна дія, наприклад, цілеутворення, планування, оцінка. В даному випадку вони можуть бути і самостійним об'єктом дослідження, і самостійним об'єктом розвитку.</w:t>
      </w:r>
    </w:p>
    <w:p w:rsidR="005B20D4" w:rsidRPr="00084291" w:rsidRDefault="005B20D4" w:rsidP="00EE72ED">
      <w:pPr>
        <w:pStyle w:val="af7"/>
        <w:rPr>
          <w:lang w:val="uk-UA"/>
        </w:rPr>
      </w:pPr>
      <w:r w:rsidRPr="00084291">
        <w:rPr>
          <w:lang w:val="uk-UA"/>
        </w:rPr>
        <w:t>Працюючи над даним аспектом творчого мислення, нас зацікавило питання, наскільки ці особливості творчої мислительної діяльності враховуються при організації навчальної діяльності молодших школярів. Воно є актуальним, оскільки проблемне навчання у початкових класах має обмежене використання. Зовсім неправильно поширювати вищі форми проблемного навчання як дослідження на початкові етапи навчання. Учні молодшого шкільного віку ще не володіють методами інтелектуальної діяльності. В цей же час навчальні дії можуть бути спрямовані на розвиток у молодших школярів окремих складових творчої мислительної діяльності - процесів цілеутворення, планування, формування особистих критеріїв аналізу, оцінок і т.д. Проте для цього необхідно, щоб відповідні навчальні дії були представлені у навчальній діяльності, бо закономірності становлення дій і послідовного його уточнення та диференціювання в процесі розвитку становлять закономірності процесу мислення.</w:t>
      </w:r>
    </w:p>
    <w:p w:rsidR="005B20D4" w:rsidRPr="00084291" w:rsidRDefault="005B20D4" w:rsidP="00EE72ED">
      <w:pPr>
        <w:pStyle w:val="af7"/>
        <w:rPr>
          <w:lang w:val="uk-UA"/>
        </w:rPr>
      </w:pPr>
      <w:r w:rsidRPr="00084291">
        <w:rPr>
          <w:lang w:val="uk-UA"/>
        </w:rPr>
        <w:t>На основі проведеного дослідження ми пропонуємо наступні рекомендації відносно навчальних дій для їх успішного використання у мислительному процесі школярів:</w:t>
      </w:r>
    </w:p>
    <w:p w:rsidR="00EE72ED" w:rsidRPr="00084291" w:rsidRDefault="005B20D4" w:rsidP="00EE72ED">
      <w:pPr>
        <w:pStyle w:val="af7"/>
        <w:rPr>
          <w:lang w:val="uk-UA"/>
        </w:rPr>
      </w:pPr>
      <w:r w:rsidRPr="00084291">
        <w:rPr>
          <w:lang w:val="uk-UA"/>
        </w:rPr>
        <w:t>виділити основні види навчальних дій, співвідносних з</w:t>
      </w:r>
      <w:r w:rsidR="00EE72ED" w:rsidRPr="00084291">
        <w:rPr>
          <w:lang w:val="uk-UA"/>
        </w:rPr>
        <w:t xml:space="preserve"> </w:t>
      </w:r>
      <w:r w:rsidRPr="00084291">
        <w:rPr>
          <w:lang w:val="uk-UA"/>
        </w:rPr>
        <w:t>структурою творчої мислительної діяльності;</w:t>
      </w:r>
    </w:p>
    <w:p w:rsidR="005B20D4" w:rsidRPr="00084291" w:rsidRDefault="005B20D4" w:rsidP="00EE72ED">
      <w:pPr>
        <w:pStyle w:val="af7"/>
        <w:rPr>
          <w:lang w:val="uk-UA"/>
        </w:rPr>
      </w:pPr>
      <w:r w:rsidRPr="00084291">
        <w:rPr>
          <w:lang w:val="uk-UA"/>
        </w:rPr>
        <w:t>визначити, як вони будуть представлені у реальному</w:t>
      </w:r>
      <w:r w:rsidR="00EE72ED" w:rsidRPr="00084291">
        <w:rPr>
          <w:lang w:val="uk-UA"/>
        </w:rPr>
        <w:t xml:space="preserve"> </w:t>
      </w:r>
      <w:r w:rsidRPr="00084291">
        <w:rPr>
          <w:lang w:val="uk-UA"/>
        </w:rPr>
        <w:t>навчальному процесі – в навчальній діяльності, яка організовується вчителем і певними</w:t>
      </w:r>
      <w:r w:rsidR="00EE72ED" w:rsidRPr="00084291">
        <w:rPr>
          <w:lang w:val="uk-UA"/>
        </w:rPr>
        <w:t xml:space="preserve"> </w:t>
      </w:r>
      <w:r w:rsidRPr="00084291">
        <w:rPr>
          <w:lang w:val="uk-UA"/>
        </w:rPr>
        <w:t>завданнями підручника;</w:t>
      </w:r>
    </w:p>
    <w:p w:rsidR="005B20D4" w:rsidRPr="00084291" w:rsidRDefault="005B20D4" w:rsidP="00EE72ED">
      <w:pPr>
        <w:pStyle w:val="af7"/>
        <w:rPr>
          <w:lang w:val="uk-UA"/>
        </w:rPr>
      </w:pPr>
      <w:r w:rsidRPr="00084291">
        <w:rPr>
          <w:lang w:val="uk-UA"/>
        </w:rPr>
        <w:t>проводити психологічний аналіз виділених навчальних дій і визначити їх роль у розвитку творчого мислення молодших школярів.</w:t>
      </w:r>
    </w:p>
    <w:p w:rsidR="005B20D4" w:rsidRPr="00084291" w:rsidRDefault="005B20D4" w:rsidP="00EE72ED">
      <w:pPr>
        <w:pStyle w:val="af7"/>
        <w:rPr>
          <w:lang w:val="uk-UA"/>
        </w:rPr>
      </w:pPr>
      <w:r w:rsidRPr="00084291">
        <w:rPr>
          <w:lang w:val="uk-UA"/>
        </w:rPr>
        <w:t>У мисленні завжди тісно пов'язані процеси актуалізації, з однієї сторони, і перетворювання та продукування нових знань - з іншої.</w:t>
      </w:r>
    </w:p>
    <w:p w:rsidR="00EE72ED" w:rsidRPr="00084291" w:rsidRDefault="005B20D4" w:rsidP="00EE72ED">
      <w:pPr>
        <w:pStyle w:val="af7"/>
        <w:rPr>
          <w:lang w:val="uk-UA"/>
        </w:rPr>
      </w:pPr>
      <w:r w:rsidRPr="00084291">
        <w:rPr>
          <w:lang w:val="uk-UA"/>
        </w:rPr>
        <w:t>Процеси першого типу складають репродуктивну основу мислення, а процеси другого - творчу. Програми для початкової школи ставлять надзвичайно обширні суворі вимоги до набуття молодшими школярами певних знань, формування умінь і навичок. Ці вимоги реалізуються в основному через систему завдань, спрямованих на виконання різноманітних практичних дій (прочитати, переписати), - виконуючих, а також дій, спрямованих на актуалізацію та закріплення знань, - відтворюючих. Ці види дій в сукупності складають групу репродуктивних дій, так як їх виконання ґрунтується на чітко поставленій меті, від учнів вони вимагають досягнення результату, максимально наближеного до зразка.</w:t>
      </w:r>
    </w:p>
    <w:p w:rsidR="005B20D4" w:rsidRPr="00084291" w:rsidRDefault="005B20D4" w:rsidP="00EE72ED">
      <w:pPr>
        <w:pStyle w:val="af7"/>
        <w:rPr>
          <w:lang w:val="uk-UA"/>
        </w:rPr>
      </w:pPr>
      <w:r w:rsidRPr="00084291">
        <w:rPr>
          <w:lang w:val="uk-UA"/>
        </w:rPr>
        <w:t>В другу групу входять мислительні дії, які визначаються за наступними завданнями:</w:t>
      </w:r>
    </w:p>
    <w:p w:rsidR="005B20D4" w:rsidRPr="00084291" w:rsidRDefault="005B20D4" w:rsidP="00EE72ED">
      <w:pPr>
        <w:pStyle w:val="af7"/>
        <w:rPr>
          <w:lang w:val="uk-UA"/>
        </w:rPr>
      </w:pPr>
      <w:r w:rsidRPr="00084291">
        <w:rPr>
          <w:lang w:val="uk-UA"/>
        </w:rPr>
        <w:t>встановити причинно-наслідковий зв'язок;</w:t>
      </w:r>
    </w:p>
    <w:p w:rsidR="005B20D4" w:rsidRPr="00084291" w:rsidRDefault="005B20D4" w:rsidP="00EE72ED">
      <w:pPr>
        <w:pStyle w:val="af7"/>
        <w:rPr>
          <w:lang w:val="uk-UA"/>
        </w:rPr>
      </w:pPr>
      <w:r w:rsidRPr="00084291">
        <w:rPr>
          <w:lang w:val="uk-UA"/>
        </w:rPr>
        <w:t>виділити в об'єкті його складові - аналітичні;</w:t>
      </w:r>
    </w:p>
    <w:p w:rsidR="005B20D4" w:rsidRPr="00084291" w:rsidRDefault="005B20D4" w:rsidP="00EE72ED">
      <w:pPr>
        <w:pStyle w:val="af7"/>
        <w:rPr>
          <w:lang w:val="uk-UA"/>
        </w:rPr>
      </w:pPr>
      <w:r w:rsidRPr="00084291">
        <w:rPr>
          <w:lang w:val="uk-UA"/>
        </w:rPr>
        <w:t>знайти відмінність і подібність — порівняльні;</w:t>
      </w:r>
    </w:p>
    <w:p w:rsidR="005B20D4" w:rsidRPr="00084291" w:rsidRDefault="005B20D4" w:rsidP="00EE72ED">
      <w:pPr>
        <w:pStyle w:val="af7"/>
        <w:rPr>
          <w:lang w:val="uk-UA"/>
        </w:rPr>
      </w:pPr>
      <w:r w:rsidRPr="00084291">
        <w:rPr>
          <w:lang w:val="uk-UA"/>
        </w:rPr>
        <w:t>зробити висновок;</w:t>
      </w:r>
    </w:p>
    <w:p w:rsidR="005B20D4" w:rsidRPr="00084291" w:rsidRDefault="005B20D4" w:rsidP="00EE72ED">
      <w:pPr>
        <w:pStyle w:val="af7"/>
        <w:rPr>
          <w:lang w:val="uk-UA"/>
        </w:rPr>
      </w:pPr>
      <w:r w:rsidRPr="00084291">
        <w:rPr>
          <w:lang w:val="uk-UA"/>
        </w:rPr>
        <w:t>виділити загальне і суттєве — узагальнюючі.</w:t>
      </w:r>
    </w:p>
    <w:p w:rsidR="005B20D4" w:rsidRPr="00084291" w:rsidRDefault="005B20D4" w:rsidP="00EE72ED">
      <w:pPr>
        <w:pStyle w:val="af7"/>
        <w:rPr>
          <w:lang w:val="uk-UA"/>
        </w:rPr>
      </w:pPr>
      <w:r w:rsidRPr="00084291">
        <w:rPr>
          <w:lang w:val="uk-UA"/>
        </w:rPr>
        <w:t>Третю групу складають контролюючі та оцінюючі дії.</w:t>
      </w:r>
      <w:r w:rsidR="00EE72ED" w:rsidRPr="00084291">
        <w:rPr>
          <w:lang w:val="uk-UA"/>
        </w:rPr>
        <w:t xml:space="preserve"> </w:t>
      </w:r>
      <w:r w:rsidRPr="00084291">
        <w:rPr>
          <w:lang w:val="uk-UA"/>
        </w:rPr>
        <w:t>Прикладом контролюючих дій є такі:</w:t>
      </w:r>
    </w:p>
    <w:p w:rsidR="005B20D4" w:rsidRPr="00084291" w:rsidRDefault="005B20D4" w:rsidP="00EE72ED">
      <w:pPr>
        <w:pStyle w:val="af7"/>
        <w:rPr>
          <w:lang w:val="uk-UA"/>
        </w:rPr>
      </w:pPr>
      <w:r w:rsidRPr="00084291">
        <w:rPr>
          <w:lang w:val="uk-UA"/>
        </w:rPr>
        <w:t>звірити продукт своєї діяльності із зразком;</w:t>
      </w:r>
    </w:p>
    <w:p w:rsidR="005B20D4" w:rsidRPr="00084291" w:rsidRDefault="005B20D4" w:rsidP="00EE72ED">
      <w:pPr>
        <w:pStyle w:val="af7"/>
        <w:rPr>
          <w:lang w:val="uk-UA"/>
        </w:rPr>
      </w:pPr>
      <w:r w:rsidRPr="00084291">
        <w:rPr>
          <w:lang w:val="uk-UA"/>
        </w:rPr>
        <w:t>чи відповідає даний продукт поставленій меті;</w:t>
      </w:r>
    </w:p>
    <w:p w:rsidR="005B20D4" w:rsidRPr="00084291" w:rsidRDefault="005B20D4" w:rsidP="00EE72ED">
      <w:pPr>
        <w:pStyle w:val="af7"/>
        <w:rPr>
          <w:lang w:val="uk-UA"/>
        </w:rPr>
      </w:pPr>
      <w:r w:rsidRPr="00084291">
        <w:rPr>
          <w:lang w:val="uk-UA"/>
        </w:rPr>
        <w:t>знайти помилки.</w:t>
      </w:r>
    </w:p>
    <w:p w:rsidR="005B20D4" w:rsidRPr="00084291" w:rsidRDefault="005B20D4" w:rsidP="00EE72ED">
      <w:pPr>
        <w:pStyle w:val="af7"/>
        <w:rPr>
          <w:lang w:val="uk-UA"/>
        </w:rPr>
      </w:pPr>
      <w:r w:rsidRPr="00084291">
        <w:rPr>
          <w:lang w:val="uk-UA"/>
        </w:rPr>
        <w:t>Оцінюючі дії - це дати оцінку результату своєї діяльності або діяльності інших. Якщо говорити про вплив цих дій на розвиток психічних процесів і якостей особистості, то потрібно зазначити, що він є універсальним.</w:t>
      </w:r>
    </w:p>
    <w:p w:rsidR="005B20D4" w:rsidRPr="00084291" w:rsidRDefault="005B20D4" w:rsidP="00EE72ED">
      <w:pPr>
        <w:pStyle w:val="af7"/>
        <w:rPr>
          <w:lang w:val="uk-UA"/>
        </w:rPr>
      </w:pPr>
      <w:r w:rsidRPr="00084291">
        <w:rPr>
          <w:lang w:val="uk-UA"/>
        </w:rPr>
        <w:t>У процесі дослідження вище сказані навчальні дії нас зацікавили, оскільки процеси порівняння, контролю та оцінки безпосередньо входять в структуру мислення.</w:t>
      </w:r>
    </w:p>
    <w:p w:rsidR="005B20D4" w:rsidRPr="00084291" w:rsidRDefault="005B20D4" w:rsidP="00EE72ED">
      <w:pPr>
        <w:pStyle w:val="af7"/>
        <w:rPr>
          <w:lang w:val="uk-UA"/>
        </w:rPr>
      </w:pPr>
      <w:r w:rsidRPr="00084291">
        <w:rPr>
          <w:lang w:val="uk-UA"/>
        </w:rPr>
        <w:t>Щодо четвертої групи навчальних дій, то їх складають дії продуктивного характеру, які вимагають формування якогось певного новоутворення. Виділяють три типи дій продуктивного характеру, а саме:</w:t>
      </w:r>
    </w:p>
    <w:p w:rsidR="005B20D4" w:rsidRPr="00084291" w:rsidRDefault="005B20D4" w:rsidP="00EE72ED">
      <w:pPr>
        <w:pStyle w:val="af7"/>
        <w:rPr>
          <w:lang w:val="uk-UA"/>
        </w:rPr>
      </w:pPr>
      <w:r w:rsidRPr="00084291">
        <w:rPr>
          <w:lang w:val="uk-UA"/>
        </w:rPr>
        <w:t>1.Створюючі - створення нового продукту - придумати речення, скласти розповідь, задачу, математичний вираз.</w:t>
      </w:r>
    </w:p>
    <w:p w:rsidR="005B20D4" w:rsidRPr="00084291" w:rsidRDefault="005B20D4" w:rsidP="00EE72ED">
      <w:pPr>
        <w:pStyle w:val="af7"/>
        <w:rPr>
          <w:lang w:val="uk-UA"/>
        </w:rPr>
      </w:pPr>
      <w:r w:rsidRPr="00084291">
        <w:rPr>
          <w:lang w:val="uk-UA"/>
        </w:rPr>
        <w:t>2.Перетворюючі - перетворення даного продукту в новий - переказ, зміна порядку слів у реченні, зміна запитання у задачі.</w:t>
      </w:r>
    </w:p>
    <w:p w:rsidR="005B20D4" w:rsidRPr="00084291" w:rsidRDefault="005B20D4" w:rsidP="00EE72ED">
      <w:pPr>
        <w:pStyle w:val="af7"/>
        <w:rPr>
          <w:lang w:val="uk-UA"/>
        </w:rPr>
      </w:pPr>
      <w:r w:rsidRPr="00084291">
        <w:rPr>
          <w:lang w:val="uk-UA"/>
        </w:rPr>
        <w:t>3.Плануючі - складання плану майбутньої дії - розповідь, розв'язання задачі.</w:t>
      </w:r>
    </w:p>
    <w:p w:rsidR="005B20D4" w:rsidRPr="00084291" w:rsidRDefault="005B20D4" w:rsidP="00EE72ED">
      <w:pPr>
        <w:pStyle w:val="af7"/>
        <w:rPr>
          <w:lang w:val="uk-UA"/>
        </w:rPr>
      </w:pPr>
      <w:r w:rsidRPr="00084291">
        <w:rPr>
          <w:lang w:val="uk-UA"/>
        </w:rPr>
        <w:t>Основою творчого мислення і є дії продуктивного характеру. Саме вони дозволяють визначити, наскільки творчо, оригінально учень підходить до певної проблемної ситуації, задачі. Проте для того, щоб в дітей були добре розвинуті навчальні дії продуктивного характеру, перш за все потрібно, щоб у них були сформовані репродуктивні (відтворюючі) дії. Вони є базою для розвитку продуктивних дій, а ті, у свою чергу сприяють розвитку творчого мислення.</w:t>
      </w:r>
    </w:p>
    <w:p w:rsidR="00EE72ED" w:rsidRPr="00084291" w:rsidRDefault="005B20D4" w:rsidP="00EE72ED">
      <w:pPr>
        <w:pStyle w:val="af7"/>
        <w:rPr>
          <w:lang w:val="uk-UA"/>
        </w:rPr>
      </w:pPr>
      <w:r w:rsidRPr="00084291">
        <w:rPr>
          <w:lang w:val="uk-UA"/>
        </w:rPr>
        <w:t>Але часто трапляється так, що вчитель використовує на уроках одноманітні завдання, завдання з підручника і, таким чином, діти виконують лише дії репродуктивного змісту, а це приводить до затримки у розвитку творчого інтелекту школярів.</w:t>
      </w:r>
    </w:p>
    <w:p w:rsidR="005B20D4" w:rsidRPr="00084291" w:rsidRDefault="005B20D4" w:rsidP="00EE72ED">
      <w:pPr>
        <w:pStyle w:val="af7"/>
        <w:rPr>
          <w:lang w:val="uk-UA"/>
        </w:rPr>
      </w:pPr>
      <w:r w:rsidRPr="00084291">
        <w:rPr>
          <w:lang w:val="uk-UA"/>
        </w:rPr>
        <w:t>Спостереження такого явища у навчальному процесі, як перевага одних дій над іншими, пояснюється недоліками у плануванні вчителем навчальних дій. Ось тут і виникає великий дефіцит одних дій і значна перевага інших. Це пояснюється використанням на уроках завдань, які мають одну і ту саму мету. Найбільше до цього приводять завдання, які пропонує</w:t>
      </w:r>
      <w:r w:rsidR="00EE72ED" w:rsidRPr="00084291">
        <w:rPr>
          <w:lang w:val="uk-UA"/>
        </w:rPr>
        <w:t xml:space="preserve"> </w:t>
      </w:r>
      <w:r w:rsidRPr="00084291">
        <w:rPr>
          <w:lang w:val="uk-UA"/>
        </w:rPr>
        <w:t>вчитель, а в дещо меншій мірі причиною такого негативного процесу є завдання, розміщені у підручниках. Ось чому педагог повинен так комбінувати типи завдань, задач, проблемних ситуацій, щоб учні мали змогу виконувати дії різнопланового характеру.</w:t>
      </w:r>
    </w:p>
    <w:p w:rsidR="005B20D4" w:rsidRPr="00084291" w:rsidRDefault="005B20D4" w:rsidP="00EE72ED">
      <w:pPr>
        <w:pStyle w:val="af7"/>
        <w:rPr>
          <w:lang w:val="uk-UA"/>
        </w:rPr>
      </w:pPr>
      <w:r w:rsidRPr="00084291">
        <w:rPr>
          <w:lang w:val="uk-UA"/>
        </w:rPr>
        <w:t>Коли йде мова про цей аспект у розвитку творчого мислення, то неможливо не звернути увагу на ще один важливий момент.</w:t>
      </w:r>
    </w:p>
    <w:p w:rsidR="005B20D4" w:rsidRPr="00084291" w:rsidRDefault="005B20D4" w:rsidP="00EE72ED">
      <w:pPr>
        <w:pStyle w:val="af7"/>
        <w:rPr>
          <w:lang w:val="uk-UA"/>
        </w:rPr>
      </w:pPr>
      <w:r w:rsidRPr="00084291">
        <w:rPr>
          <w:lang w:val="uk-UA"/>
        </w:rPr>
        <w:t>Перевага репродуктивних дій частково закономірна, якщо врахувати вимоги програми з формування у молодших школярів конкретних знань, умінь і навичок.</w:t>
      </w:r>
    </w:p>
    <w:p w:rsidR="005B20D4" w:rsidRPr="00084291" w:rsidRDefault="005B20D4" w:rsidP="00EE72ED">
      <w:pPr>
        <w:pStyle w:val="af7"/>
        <w:rPr>
          <w:lang w:val="uk-UA"/>
        </w:rPr>
      </w:pPr>
      <w:r w:rsidRPr="00084291">
        <w:rPr>
          <w:lang w:val="uk-UA"/>
        </w:rPr>
        <w:t>У процесі проведених досліджень ми визначили: для того, щоб продуктивний мислительний процес проходив успішно, потрібно, щоб навчальні дії були приблизно у такому співвідношенні: аналітичні - 40%, порівняльні - 25%, узагальнюючі — 35%.</w:t>
      </w:r>
    </w:p>
    <w:p w:rsidR="00EE72ED" w:rsidRPr="00084291" w:rsidRDefault="005B20D4" w:rsidP="00EE72ED">
      <w:pPr>
        <w:pStyle w:val="af7"/>
        <w:rPr>
          <w:lang w:val="uk-UA"/>
        </w:rPr>
      </w:pPr>
      <w:r w:rsidRPr="00084291">
        <w:rPr>
          <w:lang w:val="uk-UA"/>
        </w:rPr>
        <w:t>Нам доводилось спостерігати, що саме ці види мислительних дій абсолютно неправильно співвіднесені у навчальному процесі. Ось наприклад, ми мали змогу бачити, як у 3-му класі на уроці математики навчальні дії аналітичного характеру майже отримали перевагу (72%). Порівняльні та узагальнюючі дії зовсім у незначній мірі були присутніми на занятті (узагальнюючі — 13%, порівняльні -15%). Це є великим недоліком у роботі педагога, оскільки порівняльні та узагальнюючі навчальні дії мають дуже велике значення у формуванні креативної особистості школяра. Адже вміння узагальнювати та порівнювати - це одна із важливих характеристик творчого інтелекту людини. Так, розв'язуючи проблемну ситуацію, суб'єкт спочатку аналізує її, проте, щоб успішно вийти із неї, особистість повинна все ретельно обдумати, а основне — узагальнити усі наявні факти.</w:t>
      </w:r>
    </w:p>
    <w:p w:rsidR="005B20D4" w:rsidRPr="00084291" w:rsidRDefault="005B20D4" w:rsidP="00EE72ED">
      <w:pPr>
        <w:pStyle w:val="af7"/>
        <w:rPr>
          <w:lang w:val="uk-UA"/>
        </w:rPr>
      </w:pPr>
      <w:r w:rsidRPr="00084291">
        <w:rPr>
          <w:lang w:val="uk-UA"/>
        </w:rPr>
        <w:t>Досліджуючи проблему ролі навчальних дій у формуванні творчого інтелекту ми спостерігали таке явище. У навчальному процесі в дуже незначній мірі і досить нерівномірно представлені, а іноді і зовсім відсутні, контрольні та оцінюючі дії. Це негативно впливає на розвиток продуктивного мислення у школярів, оскільки оцінюючі вміння відіграють велику роль при розв'язанні завдань різноманітного характеру. Так, на уроці української мови нам вдалося провести дослідження, суб'єктом якого був учень, що майже зовсім не володів оцінюючим вмінням. Ми спостерігали за процесом розв'язання нестандартних завдань цим школярем. Працюючи над проблемною ситуацією, він не міг знайти з неї виходу, оскільки в учня зовсім не було вміння оцінити ситуацію, дати їй характеристику, дати оцінку усім фактам проблеми. Неодноразово ми спостерігали високі показники включення у структуру навчальної діяльності створюючих дій. Це є найбільш характерним для уроків читання, на яких вчитель використовував різноманітні та цікаві завдання, які стимулюють і заохочують учнів до продуктивної діяльності. Ці дії є дуже важливими для розвитку творчого мислення, оскільки за допомогою створюючих дій учень самостійно створює проблемну ситуацію, ставить мету. Достатньо різноманітні вправи такого типу є у підручниках - складання розповіді за малюнком на певну тему, придумування загадок, прислів'їв, назв і т. ін. На уроках української мови - це складання речень, творів, дописування фраз. Щодо уроків математики, то такі види дій використовуються дещо рідше. Це в основному складання задач за малюнком, за коротким записом, на основі виразу, придумування малюнків до задачі.</w:t>
      </w:r>
    </w:p>
    <w:p w:rsidR="005B20D4" w:rsidRPr="00084291" w:rsidRDefault="005B20D4" w:rsidP="00EE72ED">
      <w:pPr>
        <w:pStyle w:val="af7"/>
        <w:rPr>
          <w:lang w:val="uk-UA"/>
        </w:rPr>
      </w:pPr>
      <w:r w:rsidRPr="00084291">
        <w:rPr>
          <w:lang w:val="uk-UA"/>
        </w:rPr>
        <w:t xml:space="preserve">Відносно велике місце, яке займають </w:t>
      </w:r>
      <w:r w:rsidR="00C305C6" w:rsidRPr="00084291">
        <w:rPr>
          <w:lang w:val="uk-UA"/>
        </w:rPr>
        <w:t>створюючи</w:t>
      </w:r>
      <w:r w:rsidRPr="00084291">
        <w:rPr>
          <w:lang w:val="uk-UA"/>
        </w:rPr>
        <w:t xml:space="preserve"> дії у структурі навчальної діяльності, частково пояснюється досить поширеними уявленнями про творчість, як про створення нового (для суб'єкта) продукту, результату, без урахування того, що народження нових цілей, планів, критеріїв аналізу, оцінок - це основні компоненти продуктивної мислительної діяльності і що вони можуть формуватися не тільки, будучи включеними в неї (як при проблемному навчанні), але і в результаті здійснення спрямованих на це навчальних дій.</w:t>
      </w:r>
    </w:p>
    <w:p w:rsidR="005B20D4" w:rsidRPr="00084291" w:rsidRDefault="005B20D4" w:rsidP="00EE72ED">
      <w:pPr>
        <w:pStyle w:val="af7"/>
        <w:rPr>
          <w:lang w:val="uk-UA"/>
        </w:rPr>
      </w:pPr>
      <w:r w:rsidRPr="00084291">
        <w:rPr>
          <w:lang w:val="uk-UA"/>
        </w:rPr>
        <w:t>Щодо впливу навчальних дій на розвиток творчого мислення, то усі вони по-різному впливають на нього. Так, наприклад, виконуючі та відтворюючі дії абсолютно необхідні для засвоєння та закріплення знань. Проте потрібно пам'ятати, що в мислительній діяльності ці знання будуть складати її репродуктивну основу. Це актуалізація знань, їх застосування для розв'язання задачі та інше.</w:t>
      </w:r>
    </w:p>
    <w:p w:rsidR="00EE72ED" w:rsidRPr="00084291" w:rsidRDefault="005B20D4" w:rsidP="00EE72ED">
      <w:pPr>
        <w:pStyle w:val="af7"/>
        <w:rPr>
          <w:lang w:val="uk-UA"/>
        </w:rPr>
      </w:pPr>
      <w:r w:rsidRPr="00084291">
        <w:rPr>
          <w:lang w:val="uk-UA"/>
        </w:rPr>
        <w:t>Якщо ж говорити про аналітичні вміння, то вони є базою для формування творчого інтелекту. Адже перед тим, як приступити до розв'язання проблеми, спочатку треба проаналізувати усі складові, усі факти, усі деталі, а вже тоді -</w:t>
      </w:r>
      <w:r w:rsidR="00AA496F">
        <w:rPr>
          <w:lang w:val="uk-UA"/>
        </w:rPr>
        <w:t xml:space="preserve"> </w:t>
      </w:r>
      <w:r w:rsidRPr="00084291">
        <w:rPr>
          <w:lang w:val="uk-UA"/>
        </w:rPr>
        <w:t>шукати вихід із неї, узагальнивши всі думки та ідеї.</w:t>
      </w:r>
    </w:p>
    <w:p w:rsidR="005B20D4" w:rsidRPr="00084291" w:rsidRDefault="005B20D4" w:rsidP="00EE72ED">
      <w:pPr>
        <w:pStyle w:val="af7"/>
        <w:rPr>
          <w:lang w:val="uk-UA"/>
        </w:rPr>
      </w:pPr>
      <w:r w:rsidRPr="00084291">
        <w:rPr>
          <w:lang w:val="uk-UA"/>
        </w:rPr>
        <w:t>Загалом у мислительній діяльності людини виділяють два види аналізу: за заданими критеріями і за формуючими. Проте тільки другий вид характеризує мислительну діяльність як творчу [45].</w:t>
      </w:r>
    </w:p>
    <w:p w:rsidR="005B20D4" w:rsidRPr="00084291" w:rsidRDefault="005B20D4" w:rsidP="00EE72ED">
      <w:pPr>
        <w:pStyle w:val="af7"/>
        <w:rPr>
          <w:lang w:val="uk-UA"/>
        </w:rPr>
      </w:pPr>
      <w:r w:rsidRPr="00084291">
        <w:rPr>
          <w:lang w:val="uk-UA"/>
        </w:rPr>
        <w:t>Вивчення мислительних навчальних дій - аналітичних, порівнюючих і узагальнюючих - показало, що завдання, які їх організовують (цілі), і умови, в яких вони здійснюються, переважно будуються таким чином, що учням немає необхідності формувати критерії аналізу цих завдань, оскільки у більшості випадків вони їм повідомляються.</w:t>
      </w:r>
    </w:p>
    <w:p w:rsidR="005B20D4" w:rsidRPr="00084291" w:rsidRDefault="005B20D4" w:rsidP="00EE72ED">
      <w:pPr>
        <w:pStyle w:val="af7"/>
        <w:rPr>
          <w:lang w:val="uk-UA"/>
        </w:rPr>
      </w:pPr>
      <w:r w:rsidRPr="00084291">
        <w:rPr>
          <w:lang w:val="uk-UA"/>
        </w:rPr>
        <w:t>Наприклад, аналітичні дії викликаються наступного типу завданнями:</w:t>
      </w:r>
    </w:p>
    <w:p w:rsidR="005B20D4" w:rsidRPr="00084291" w:rsidRDefault="005B20D4" w:rsidP="00EE72ED">
      <w:pPr>
        <w:pStyle w:val="af7"/>
        <w:rPr>
          <w:lang w:val="uk-UA"/>
        </w:rPr>
      </w:pPr>
      <w:r w:rsidRPr="00084291">
        <w:rPr>
          <w:lang w:val="uk-UA"/>
        </w:rPr>
        <w:t>розв'язати задачу (пропонується тип задачі із кількості вже розв'язаних неодноразово раніше);</w:t>
      </w:r>
    </w:p>
    <w:p w:rsidR="005B20D4" w:rsidRPr="00084291" w:rsidRDefault="005B20D4" w:rsidP="00EE72ED">
      <w:pPr>
        <w:pStyle w:val="af7"/>
        <w:rPr>
          <w:lang w:val="uk-UA"/>
        </w:rPr>
      </w:pPr>
      <w:r w:rsidRPr="00084291">
        <w:rPr>
          <w:lang w:val="uk-UA"/>
        </w:rPr>
        <w:t>визначити тип задачі;</w:t>
      </w:r>
    </w:p>
    <w:p w:rsidR="005B20D4" w:rsidRPr="00084291" w:rsidRDefault="005B20D4" w:rsidP="00EE72ED">
      <w:pPr>
        <w:pStyle w:val="af7"/>
        <w:rPr>
          <w:lang w:val="uk-UA"/>
        </w:rPr>
      </w:pPr>
      <w:r w:rsidRPr="00084291">
        <w:rPr>
          <w:lang w:val="uk-UA"/>
        </w:rPr>
        <w:t>зробити звуковий аналіз слова;</w:t>
      </w:r>
    </w:p>
    <w:p w:rsidR="005B20D4" w:rsidRPr="00084291" w:rsidRDefault="005B20D4" w:rsidP="00EE72ED">
      <w:pPr>
        <w:pStyle w:val="af7"/>
        <w:rPr>
          <w:lang w:val="uk-UA"/>
        </w:rPr>
      </w:pPr>
      <w:r w:rsidRPr="00084291">
        <w:rPr>
          <w:lang w:val="uk-UA"/>
        </w:rPr>
        <w:t>розібрати слово за будовою (пропонуються слова, які вимагають уже відомих правил);</w:t>
      </w:r>
    </w:p>
    <w:p w:rsidR="005B20D4" w:rsidRPr="00084291" w:rsidRDefault="005B20D4" w:rsidP="00EE72ED">
      <w:pPr>
        <w:pStyle w:val="af7"/>
        <w:rPr>
          <w:lang w:val="uk-UA"/>
        </w:rPr>
      </w:pPr>
      <w:r w:rsidRPr="00084291">
        <w:rPr>
          <w:lang w:val="uk-UA"/>
        </w:rPr>
        <w:t>дати відповіді на запитання за прочитаним текстом.</w:t>
      </w:r>
    </w:p>
    <w:p w:rsidR="00EE72ED" w:rsidRPr="00084291" w:rsidRDefault="005B20D4" w:rsidP="00EE72ED">
      <w:pPr>
        <w:pStyle w:val="af7"/>
        <w:rPr>
          <w:lang w:val="uk-UA"/>
        </w:rPr>
      </w:pPr>
      <w:r w:rsidRPr="00084291">
        <w:rPr>
          <w:lang w:val="uk-UA"/>
        </w:rPr>
        <w:t>Усі ці приклади завдань, які вчитель пропонує учням на уроці, дозволяють розвивати в дітей аналітичні вміння на основі виконання аналітичних дій при розв’язуванні</w:t>
      </w:r>
      <w:r w:rsidR="00EE72ED" w:rsidRPr="00084291">
        <w:rPr>
          <w:lang w:val="uk-UA"/>
        </w:rPr>
        <w:t xml:space="preserve"> </w:t>
      </w:r>
      <w:r w:rsidRPr="00084291">
        <w:rPr>
          <w:lang w:val="uk-UA"/>
        </w:rPr>
        <w:t>цих вправ.</w:t>
      </w:r>
    </w:p>
    <w:p w:rsidR="005B20D4" w:rsidRPr="00084291" w:rsidRDefault="005B20D4" w:rsidP="00EE72ED">
      <w:pPr>
        <w:pStyle w:val="af7"/>
        <w:rPr>
          <w:lang w:val="uk-UA"/>
        </w:rPr>
      </w:pPr>
      <w:r w:rsidRPr="00084291">
        <w:rPr>
          <w:lang w:val="uk-UA"/>
        </w:rPr>
        <w:t>Аналогічно побудована більша частина порівняльних та узагальнюючих дій. Так, виконання завдань із підручників, наприклад, "прочитайте дієслова у теперішньому, минулому і майбутньому часі. Зробіть висновок, на яке запитання відповідають дієслова у теперішньому, майбутньому та минулому часі" -</w:t>
      </w:r>
      <w:r w:rsidR="00AA496F">
        <w:rPr>
          <w:lang w:val="uk-UA"/>
        </w:rPr>
        <w:t xml:space="preserve"> </w:t>
      </w:r>
      <w:r w:rsidRPr="00084291">
        <w:rPr>
          <w:lang w:val="uk-UA"/>
        </w:rPr>
        <w:t>вимагають порівняння, узагальнення, проте необхідні для цього знання (і критерії аналізу завдання) вже сформовані в учнів раніше і виступають як завдання.</w:t>
      </w:r>
    </w:p>
    <w:p w:rsidR="005B20D4" w:rsidRPr="00084291" w:rsidRDefault="005B20D4" w:rsidP="00EE72ED">
      <w:pPr>
        <w:pStyle w:val="af7"/>
        <w:rPr>
          <w:lang w:val="uk-UA"/>
        </w:rPr>
      </w:pPr>
      <w:r w:rsidRPr="00084291">
        <w:rPr>
          <w:lang w:val="uk-UA"/>
        </w:rPr>
        <w:t>Значно рідше дії такого виду організовуються таким чином, щоб заохочувати формування особистих критеріїв аналізу, порівняння та узагальнення. Наприклад, запитання вчителя: "Чому ця рослина називається рідкісною?" стимулює до бачення таких властивостей рослини, які не знаходяться на поверхні, а є прихованими або латентними. А саме вміння знаходити, виділяти в об'єктах латентні властивості і лежать в основі творчих рішень. Проте дії, які вимагають самостійного, нетривалого аналізу, порівняння, узагальнення — явище дуже рідкісне в навчальній діяльності. Значно частіше аналітичні, порівняльні та узагальнюючі дії будуються за типом заданості і однозначності відповідей.</w:t>
      </w:r>
    </w:p>
    <w:p w:rsidR="005B20D4" w:rsidRPr="00084291" w:rsidRDefault="005B20D4" w:rsidP="00EE72ED">
      <w:pPr>
        <w:pStyle w:val="af7"/>
        <w:rPr>
          <w:lang w:val="uk-UA"/>
        </w:rPr>
      </w:pPr>
      <w:r w:rsidRPr="00084291">
        <w:rPr>
          <w:lang w:val="uk-UA"/>
        </w:rPr>
        <w:t xml:space="preserve">Зовсім не відповідає ідеї гармонійного розвитку мислення учнів початкових класів через недостатність завдань, які вимагають порівняльних та узагальнюючих дій. Зведення до мінімуму контрольно-оцінюючих дій також досить несприятливо впливає на формування загальних регулюючих механізмів діяльності, пов'язаних з вмінням </w:t>
      </w:r>
      <w:r w:rsidR="00AA496F" w:rsidRPr="00084291">
        <w:rPr>
          <w:lang w:val="uk-UA"/>
        </w:rPr>
        <w:t>спів ставляти</w:t>
      </w:r>
      <w:r w:rsidRPr="00084291">
        <w:rPr>
          <w:lang w:val="uk-UA"/>
        </w:rPr>
        <w:t xml:space="preserve"> результат з метою, виявляти розбіжності [3].</w:t>
      </w:r>
    </w:p>
    <w:p w:rsidR="00EE72ED" w:rsidRPr="00084291" w:rsidRDefault="005B20D4" w:rsidP="00EE72ED">
      <w:pPr>
        <w:pStyle w:val="af7"/>
        <w:rPr>
          <w:lang w:val="uk-UA"/>
        </w:rPr>
      </w:pPr>
      <w:r w:rsidRPr="00084291">
        <w:rPr>
          <w:lang w:val="uk-UA"/>
        </w:rPr>
        <w:t>Оскільки ці механізми широко включені в мислительну діяльність , а спеціальні завдання, спрямовані на формування вміння співставляти, займають надзвичайно незначне місце у навчальній діяльності молодших школярів, тому неминучими є дефекти у розвитку їх мислення.</w:t>
      </w:r>
    </w:p>
    <w:p w:rsidR="005B20D4" w:rsidRPr="00084291" w:rsidRDefault="005B20D4" w:rsidP="00EE72ED">
      <w:pPr>
        <w:pStyle w:val="af7"/>
        <w:rPr>
          <w:lang w:val="uk-UA"/>
        </w:rPr>
      </w:pPr>
      <w:r w:rsidRPr="00084291">
        <w:rPr>
          <w:lang w:val="uk-UA"/>
        </w:rPr>
        <w:t>Учні молодших класів практично не вміють аналізувати правильність одержаних результатів. Про це свідчать помилки, які залишились у зошитах деяких учнів після здійснення контролюючої дії.</w:t>
      </w:r>
    </w:p>
    <w:p w:rsidR="005B20D4" w:rsidRPr="00084291" w:rsidRDefault="005B20D4" w:rsidP="00EE72ED">
      <w:pPr>
        <w:pStyle w:val="af7"/>
        <w:rPr>
          <w:lang w:val="uk-UA"/>
        </w:rPr>
      </w:pPr>
      <w:r w:rsidRPr="00084291">
        <w:rPr>
          <w:lang w:val="uk-UA"/>
        </w:rPr>
        <w:t>Недостатня кількість контролюючих та оцінюючих дій у структурі навчальної діяльності та дефекти в їх організації гальмують розвиток механізмів співставлення, відбору, зворотного зв'язку, які відіграють таку велику роль у функціонуванні мислення.</w:t>
      </w:r>
    </w:p>
    <w:p w:rsidR="005B20D4" w:rsidRPr="00084291" w:rsidRDefault="005B20D4" w:rsidP="00EE72ED">
      <w:pPr>
        <w:pStyle w:val="af7"/>
        <w:rPr>
          <w:lang w:val="uk-UA"/>
        </w:rPr>
      </w:pPr>
      <w:r w:rsidRPr="00084291">
        <w:rPr>
          <w:lang w:val="uk-UA"/>
        </w:rPr>
        <w:t>На кінець, зовсім незначне місце, яке займають у навчальній діяльності</w:t>
      </w:r>
      <w:r w:rsidR="00AA496F">
        <w:rPr>
          <w:lang w:val="uk-UA"/>
        </w:rPr>
        <w:t xml:space="preserve"> </w:t>
      </w:r>
      <w:r w:rsidRPr="00084291">
        <w:rPr>
          <w:lang w:val="uk-UA"/>
        </w:rPr>
        <w:t>продуктивні дії, безумовно, не сприяє розвитку творчого мислення у молодших школярів. Дії такого типу в найбільшій мірі стимулюють учнів до самостійності у постановці мети, і в складанні плану, і у досягненні нового результату.</w:t>
      </w:r>
    </w:p>
    <w:p w:rsidR="005B20D4" w:rsidRPr="00084291" w:rsidRDefault="005B20D4" w:rsidP="00EE72ED">
      <w:pPr>
        <w:pStyle w:val="af7"/>
        <w:rPr>
          <w:lang w:val="uk-UA"/>
        </w:rPr>
      </w:pPr>
      <w:r w:rsidRPr="00084291">
        <w:rPr>
          <w:lang w:val="uk-UA"/>
        </w:rPr>
        <w:t xml:space="preserve">Так, у перетворюючих діях мету задає вчитель у загальному вигляді. Наприклад при виконанні завдання - перетворити просту задачу у складну </w:t>
      </w:r>
      <w:r w:rsidR="00AA496F" w:rsidRPr="00084291">
        <w:rPr>
          <w:lang w:val="uk-UA"/>
        </w:rPr>
        <w:t>- учень</w:t>
      </w:r>
      <w:r w:rsidRPr="00084291">
        <w:rPr>
          <w:lang w:val="uk-UA"/>
        </w:rPr>
        <w:t xml:space="preserve"> сам повинен визначити, який тип задачі вибрати. Відповідно для досягнення мети у будову перетворюючої дії повинні входити дії проміжного цілеутворення (наприклад, вибрати тип задачі). Причому це цілеутворення учень повинен здійснювати самостійно, так як проміжна мета у завданні не виділяється, а це є однією із важливих передумов розвитку творчого мислення [53].</w:t>
      </w:r>
    </w:p>
    <w:p w:rsidR="005B20D4" w:rsidRPr="00084291" w:rsidRDefault="005B20D4" w:rsidP="00EE72ED">
      <w:pPr>
        <w:pStyle w:val="af7"/>
        <w:rPr>
          <w:lang w:val="uk-UA"/>
        </w:rPr>
      </w:pPr>
      <w:r w:rsidRPr="00084291">
        <w:rPr>
          <w:lang w:val="uk-UA"/>
        </w:rPr>
        <w:t xml:space="preserve">Розвитку творчої спрямованості мислення сприяють також і </w:t>
      </w:r>
      <w:r w:rsidR="00AA496F" w:rsidRPr="00084291">
        <w:rPr>
          <w:lang w:val="uk-UA"/>
        </w:rPr>
        <w:t>створюючи</w:t>
      </w:r>
      <w:r w:rsidRPr="00084291">
        <w:rPr>
          <w:lang w:val="uk-UA"/>
        </w:rPr>
        <w:t xml:space="preserve"> дії. Тут мета ставиться у ще більш загальному вигляді. Наприклад, числа при формулюванні вчителем завдання "скласти задачу за даними числами" виступають як зовнішні опорні точки, які регулюють процес самостійного цілеутворення який тип задачі вибрати. Аналогічно під час складання розповіді за малюнком учні часто виходять за межі наочної ситуації, створюють сюжетні лінії, вчинки персонажів. Такі дії ставлять великі вимоги до уяви, розвиток якої у значній мірі сприяє формуванню творчого мислення. Адже, якщо в дитини не дуже розвинута уява, то вона, розв'язуючи певне завдання, не може уявити собі майбутнього результат розв'язання, не може уявити такої ж самої ситуації при інших обставинах, при інших умовах. Як показали наші дослідження, значні недоліки у творчому мисленні не тільки в учнів, але й у дорослих людей, зумовлені невмінням формулювати самі проблеми, ставити нові завдання. Про розвинуте продуктивне мислення в таких школярів не може бути й мови. Адже, перш ніж розв'язати проблему, необхідно вміти поставити її мету, вміти створювати на основі даних проблемних ситуацій чи задач нові, які полягають в постановці нових цілей.</w:t>
      </w:r>
    </w:p>
    <w:p w:rsidR="005B20D4" w:rsidRPr="00084291" w:rsidRDefault="005B20D4" w:rsidP="00EE72ED">
      <w:pPr>
        <w:pStyle w:val="af7"/>
        <w:rPr>
          <w:lang w:val="uk-UA"/>
        </w:rPr>
      </w:pPr>
      <w:r w:rsidRPr="00084291">
        <w:rPr>
          <w:lang w:val="uk-UA"/>
        </w:rPr>
        <w:t>Таким чином, перед тим, як вчити дітей розв'язувати задачі, потрібно спочатку навчити їх самостійно складати ці задачі, ставити завдання, проблеми. Якщо у школяра буде добре розвинуте вміння формулювати завдання, він успішно розв'язуватиме їх, здійснюючи творчий підхід.</w:t>
      </w:r>
    </w:p>
    <w:p w:rsidR="005B20D4" w:rsidRPr="00084291" w:rsidRDefault="005B20D4" w:rsidP="00EE72ED">
      <w:pPr>
        <w:pStyle w:val="af7"/>
        <w:rPr>
          <w:lang w:val="uk-UA"/>
        </w:rPr>
      </w:pPr>
      <w:r w:rsidRPr="00084291">
        <w:rPr>
          <w:lang w:val="uk-UA"/>
        </w:rPr>
        <w:t>Проте невміння учнів ставити самостійно завдання, складати задачі пов'язано з недостатнім рівнем розвитку процесів цілеутворення. Витоки цього треба шукати в деякій мірі в організації навчальної діяльності — практичній відсутності цілеутворюючих та плануючих видів навчальних дій. Саме, виконуючи плануючі та цілеутворюючі дії, учні вчаться формулювати завдання самостійно [45].</w:t>
      </w:r>
    </w:p>
    <w:p w:rsidR="00EE72ED" w:rsidRPr="00084291" w:rsidRDefault="005B20D4" w:rsidP="00EE72ED">
      <w:pPr>
        <w:pStyle w:val="af7"/>
        <w:rPr>
          <w:lang w:val="uk-UA"/>
        </w:rPr>
      </w:pPr>
      <w:r w:rsidRPr="00084291">
        <w:rPr>
          <w:lang w:val="uk-UA"/>
        </w:rPr>
        <w:t>Таким чином, досліджуючи представленість і співвідношення у навчальному процесі різних видів навчальних дій, формуючих мислення школярів, можемо зробити висновок про значний дефіцит дій, які розвивають творчі можливості, творчий інтелект дітей, здібності до нешаблонного аналізу, до перетворюючої та утворюючої діяльності. Це ще більше ускладнюється тим, що при низьких показниках для контрольно-оцінюючих та продуктивних дій фіксується також їх вкрай велика нерівномірність в організації на уроках у різних класах.</w:t>
      </w:r>
    </w:p>
    <w:p w:rsidR="005B20D4" w:rsidRPr="00084291" w:rsidRDefault="005B20D4" w:rsidP="00EE72ED">
      <w:pPr>
        <w:pStyle w:val="af7"/>
        <w:rPr>
          <w:lang w:val="uk-UA"/>
        </w:rPr>
      </w:pPr>
      <w:r w:rsidRPr="00084291">
        <w:rPr>
          <w:lang w:val="uk-UA"/>
        </w:rPr>
        <w:t>Отже, нерівномірність, стихійність у встановленні конкретного співвідношення різних навчальних дій - це основні характеристики, властиві організації навчальної діяльності школярів. Ми виявили, що показники для репродуктивних мислительних дій значно перевищують середні показники для контрольно-оцінюючих та продуктивних дій. Встановлення співвідношення репродуктивних та продуктивних навчальних дій в цілому залежить від вчителя, від його особистого творчого підходу до проведення уроків, оскільки ніяких рекомендацій в програмах і методичних розробках з цього питання немає. Не сформульовані також і вимоги до розвитку в учнів творчого мислення, хоча відносно формування необхідних знань, умінь і навичок це зроблено.</w:t>
      </w:r>
    </w:p>
    <w:p w:rsidR="005B20D4" w:rsidRPr="00084291" w:rsidRDefault="005B20D4" w:rsidP="00EE72ED">
      <w:pPr>
        <w:pStyle w:val="af7"/>
        <w:rPr>
          <w:lang w:val="uk-UA"/>
        </w:rPr>
      </w:pPr>
      <w:r w:rsidRPr="00084291">
        <w:rPr>
          <w:lang w:val="uk-UA"/>
        </w:rPr>
        <w:t xml:space="preserve">Важливо, що таке співвідношення різних видів навчальних дій не відповідає оптимальним умовам розвитку у молодших школярів процесів творчого мислення - цілеутворення, нешаблонного аналізу, оскільки в навчальній діяльності недостатньо представлені дії з цілеутворення, </w:t>
      </w:r>
      <w:r w:rsidR="00AA496F" w:rsidRPr="00084291">
        <w:rPr>
          <w:lang w:val="uk-UA"/>
        </w:rPr>
        <w:t>створюючи</w:t>
      </w:r>
      <w:r w:rsidRPr="00084291">
        <w:rPr>
          <w:lang w:val="uk-UA"/>
        </w:rPr>
        <w:t>, перетворюючі, а також дії, які вимагають формування критеріїв аналізу.</w:t>
      </w:r>
    </w:p>
    <w:p w:rsidR="005B20D4" w:rsidRPr="00084291" w:rsidRDefault="005B20D4" w:rsidP="00EE72ED">
      <w:pPr>
        <w:pStyle w:val="af7"/>
        <w:rPr>
          <w:lang w:val="uk-UA"/>
        </w:rPr>
      </w:pPr>
      <w:r w:rsidRPr="00084291">
        <w:rPr>
          <w:lang w:val="uk-UA"/>
        </w:rPr>
        <w:t>За допомогою ряду наших спостережень, можемо стверджувати, що співвідношення різноманітних видів навчальних дій, які виконують учні на уроках, може дуже варіювати, навіть з однієї теми.</w:t>
      </w:r>
    </w:p>
    <w:p w:rsidR="005B20D4" w:rsidRPr="00084291" w:rsidRDefault="005B20D4" w:rsidP="00EE72ED">
      <w:pPr>
        <w:pStyle w:val="af7"/>
        <w:rPr>
          <w:lang w:val="uk-UA"/>
        </w:rPr>
      </w:pPr>
      <w:r w:rsidRPr="00084291">
        <w:rPr>
          <w:lang w:val="uk-UA"/>
        </w:rPr>
        <w:t>Відсутність спеціальних установок та вимог до розвитку творчого мислення у програмах та методичних рекомендаціях, а також критеріїв оцінки його розвитку (яке воно має значення при формуванні та оцінці знань, умінь і навичок) гальмує в діяльності багатьох вчителів використання спеціальних завдань, які б розвивали творче мислення.</w:t>
      </w:r>
    </w:p>
    <w:p w:rsidR="005B20D4" w:rsidRPr="00084291" w:rsidRDefault="005B20D4" w:rsidP="00EE72ED">
      <w:pPr>
        <w:pStyle w:val="af7"/>
        <w:rPr>
          <w:lang w:val="uk-UA"/>
        </w:rPr>
      </w:pPr>
      <w:r w:rsidRPr="00084291">
        <w:rPr>
          <w:lang w:val="uk-UA"/>
        </w:rPr>
        <w:t>Щодо використання проблемного навчання у початкових класах, то воно, як ми зазначали раніше, у діяльності молодших школярів має порівняно обмежене використання, оскільки для даного віку не властиві самостійне розв'язання проблем, високий рівень пізнавальних потреб. Внаслідок цього планування співвідношення різноманітних видів навчальних дій, які відповідали б завданням розвитку творчого мислення, розробка та включення у підручники та методичні посібники спеціальних вправ, які б розвивали креативність, є реальним способом для вирішення завдання підвищення рівня розвитку продуктивного мислення у молодшому шкільному віці.</w:t>
      </w:r>
    </w:p>
    <w:p w:rsidR="005B20D4" w:rsidRPr="00084291" w:rsidRDefault="005B20D4" w:rsidP="00EE72ED">
      <w:pPr>
        <w:pStyle w:val="af7"/>
        <w:rPr>
          <w:lang w:val="uk-UA"/>
        </w:rPr>
      </w:pPr>
    </w:p>
    <w:p w:rsidR="005B20D4" w:rsidRPr="00084291" w:rsidRDefault="00AA496F" w:rsidP="00EE72ED">
      <w:pPr>
        <w:pStyle w:val="af7"/>
        <w:rPr>
          <w:lang w:val="uk-UA"/>
        </w:rPr>
      </w:pPr>
      <w:r>
        <w:rPr>
          <w:lang w:val="uk-UA"/>
        </w:rPr>
        <w:br w:type="page"/>
      </w:r>
      <w:r w:rsidRPr="00084291">
        <w:rPr>
          <w:lang w:val="uk-UA"/>
        </w:rPr>
        <w:t xml:space="preserve">Розділ </w:t>
      </w:r>
      <w:r w:rsidR="005B20D4" w:rsidRPr="00084291">
        <w:rPr>
          <w:lang w:val="uk-UA"/>
        </w:rPr>
        <w:t>II</w:t>
      </w:r>
      <w:r w:rsidRPr="00084291">
        <w:rPr>
          <w:lang w:val="uk-UA"/>
        </w:rPr>
        <w:t>. Особливості формування</w:t>
      </w:r>
      <w:r>
        <w:rPr>
          <w:lang w:val="uk-UA"/>
        </w:rPr>
        <w:t xml:space="preserve"> творчого мислення школярів</w:t>
      </w:r>
    </w:p>
    <w:p w:rsidR="005B20D4" w:rsidRPr="00084291" w:rsidRDefault="005B20D4" w:rsidP="00EE72ED">
      <w:pPr>
        <w:pStyle w:val="af7"/>
        <w:rPr>
          <w:lang w:val="uk-UA"/>
        </w:rPr>
      </w:pPr>
    </w:p>
    <w:p w:rsidR="005B20D4" w:rsidRPr="00084291" w:rsidRDefault="005B20D4" w:rsidP="00EE72ED">
      <w:pPr>
        <w:pStyle w:val="af7"/>
        <w:rPr>
          <w:lang w:val="uk-UA"/>
        </w:rPr>
      </w:pPr>
      <w:r w:rsidRPr="00084291">
        <w:rPr>
          <w:lang w:val="uk-UA"/>
        </w:rPr>
        <w:t>2.1 Е</w:t>
      </w:r>
      <w:r w:rsidR="00AA496F">
        <w:rPr>
          <w:lang w:val="uk-UA"/>
        </w:rPr>
        <w:t>тапи розвитку творчого мислення</w:t>
      </w:r>
    </w:p>
    <w:p w:rsidR="00AA496F" w:rsidRDefault="00AA496F" w:rsidP="00EE72ED">
      <w:pPr>
        <w:pStyle w:val="af7"/>
        <w:rPr>
          <w:lang w:val="uk-UA"/>
        </w:rPr>
      </w:pPr>
    </w:p>
    <w:p w:rsidR="005B20D4" w:rsidRPr="00084291" w:rsidRDefault="005B20D4" w:rsidP="00EE72ED">
      <w:pPr>
        <w:pStyle w:val="af7"/>
        <w:rPr>
          <w:lang w:val="uk-UA"/>
        </w:rPr>
      </w:pPr>
      <w:r w:rsidRPr="00084291">
        <w:rPr>
          <w:lang w:val="uk-UA"/>
        </w:rPr>
        <w:t>На сьогоднішній день інтенсивність досліджень творчого мислення все більше зростає. Створюються нові діагностичні завдання, які дозволяють виявити рівень розвитку творчого мислення, глибше вивчаються процеси творчості дітей та підлітків, розробляються перші навчальні програми формування творчих здібностей.</w:t>
      </w:r>
    </w:p>
    <w:p w:rsidR="005B20D4" w:rsidRPr="00084291" w:rsidRDefault="005B20D4" w:rsidP="00EE72ED">
      <w:pPr>
        <w:pStyle w:val="af7"/>
        <w:rPr>
          <w:lang w:val="uk-UA"/>
        </w:rPr>
      </w:pPr>
      <w:r w:rsidRPr="00084291">
        <w:rPr>
          <w:lang w:val="uk-UA"/>
        </w:rPr>
        <w:t>Психологами й педагогами визначено не тільки основні етапи розвитку творчого мислення, але й психологічні складові творчої діяльності, які характеризують рівень розвитку творчості на кожній стадії. Отож, такими складовими є:</w:t>
      </w:r>
    </w:p>
    <w:p w:rsidR="005B20D4" w:rsidRPr="00084291" w:rsidRDefault="005B20D4" w:rsidP="00EE72ED">
      <w:pPr>
        <w:pStyle w:val="af7"/>
        <w:rPr>
          <w:lang w:val="uk-UA"/>
        </w:rPr>
      </w:pPr>
      <w:r w:rsidRPr="00084291">
        <w:rPr>
          <w:lang w:val="uk-UA"/>
        </w:rPr>
        <w:t>гнучкість розуму;</w:t>
      </w:r>
    </w:p>
    <w:p w:rsidR="005B20D4" w:rsidRPr="00084291" w:rsidRDefault="005B20D4" w:rsidP="00EE72ED">
      <w:pPr>
        <w:pStyle w:val="af7"/>
        <w:rPr>
          <w:lang w:val="uk-UA"/>
        </w:rPr>
      </w:pPr>
      <w:r w:rsidRPr="00084291">
        <w:rPr>
          <w:lang w:val="uk-UA"/>
        </w:rPr>
        <w:t>систематичність і послідовність мислення;</w:t>
      </w:r>
    </w:p>
    <w:p w:rsidR="005B20D4" w:rsidRPr="00084291" w:rsidRDefault="005B20D4" w:rsidP="00EE72ED">
      <w:pPr>
        <w:pStyle w:val="af7"/>
        <w:rPr>
          <w:lang w:val="uk-UA"/>
        </w:rPr>
      </w:pPr>
      <w:r w:rsidRPr="00084291">
        <w:rPr>
          <w:lang w:val="uk-UA"/>
        </w:rPr>
        <w:t>діалектичність;</w:t>
      </w:r>
    </w:p>
    <w:p w:rsidR="005B20D4" w:rsidRPr="00084291" w:rsidRDefault="005B20D4" w:rsidP="00EE72ED">
      <w:pPr>
        <w:pStyle w:val="af7"/>
        <w:rPr>
          <w:lang w:val="uk-UA"/>
        </w:rPr>
      </w:pPr>
      <w:r w:rsidRPr="00084291">
        <w:rPr>
          <w:lang w:val="uk-UA"/>
        </w:rPr>
        <w:t>готовність до ризику та відповідальності за прийняте рішення. Говорячи про гнучкість розуму, то вона складається із здібності до</w:t>
      </w:r>
      <w:r w:rsidR="00EE72ED" w:rsidRPr="00084291">
        <w:rPr>
          <w:lang w:val="uk-UA"/>
        </w:rPr>
        <w:t xml:space="preserve"> </w:t>
      </w:r>
      <w:r w:rsidRPr="00084291">
        <w:rPr>
          <w:lang w:val="uk-UA"/>
        </w:rPr>
        <w:t>відокремлення суттєвих ознак з безлічі випадкових і здатність швидко перебудовуватися з однієї ідеї на іншу. Люди з гнучким розумом зазвичай одразу пропонують значну кількість варіантів рішень, комбінуючи та переставляючи окремі елементи проблемної ситуації [9].</w:t>
      </w:r>
    </w:p>
    <w:p w:rsidR="005B20D4" w:rsidRPr="00084291" w:rsidRDefault="005B20D4" w:rsidP="00EE72ED">
      <w:pPr>
        <w:pStyle w:val="af7"/>
        <w:rPr>
          <w:lang w:val="uk-UA"/>
        </w:rPr>
      </w:pPr>
      <w:r w:rsidRPr="00084291">
        <w:rPr>
          <w:lang w:val="uk-UA"/>
        </w:rPr>
        <w:t>Щодо систематичності і послідовності мислення, то вони дозволяють людям керувати процесом творчості. Без систематичності й послідовності мислення гнучкість може перетворитися на "перегони ідеї", коли рішення до кінця не продумуються.</w:t>
      </w:r>
    </w:p>
    <w:p w:rsidR="005B20D4" w:rsidRPr="00084291" w:rsidRDefault="005B20D4" w:rsidP="00EE72ED">
      <w:pPr>
        <w:pStyle w:val="af7"/>
        <w:rPr>
          <w:lang w:val="uk-UA"/>
        </w:rPr>
      </w:pPr>
      <w:r w:rsidRPr="00084291">
        <w:rPr>
          <w:lang w:val="uk-UA"/>
        </w:rPr>
        <w:t>У цьому випадку людина, яка має багато ідей, не може вибрати серед них потрібну. Вона нерішуча та залежна від тих, хто її оточує . Завдяки систематичності всі ідеї зводяться до певної системи і послідовно аналізуються. Доволі часто за такого аналізу абсурдна на перший погляд ідея перетворюється і відкриває шлях до вирішення проблеми.</w:t>
      </w:r>
    </w:p>
    <w:p w:rsidR="005B20D4" w:rsidRPr="00084291" w:rsidRDefault="005B20D4" w:rsidP="00EE72ED">
      <w:pPr>
        <w:pStyle w:val="af7"/>
        <w:rPr>
          <w:lang w:val="uk-UA"/>
        </w:rPr>
      </w:pPr>
      <w:r w:rsidRPr="00084291">
        <w:rPr>
          <w:lang w:val="uk-UA"/>
        </w:rPr>
        <w:t>Дуже часто відкриття народжується за поєднання здавалося б непоєднуваного. Саме цю здатність назвали діалектичністю мислення. Наприклад, тривалий час такі явища, як бездротова передача мовлення на відстань, польоти на апаратах, важчих за повітря, запис і зберігання звуку здавалися непридатними для розв'язання. Людина, яка мислить діалектично може чітко сформулювати протиріччя і знайти спосіб його вирішення.[39]</w:t>
      </w:r>
    </w:p>
    <w:p w:rsidR="005B20D4" w:rsidRPr="00084291" w:rsidRDefault="005B20D4" w:rsidP="00EE72ED">
      <w:pPr>
        <w:pStyle w:val="af7"/>
        <w:rPr>
          <w:lang w:val="uk-UA"/>
        </w:rPr>
      </w:pPr>
      <w:r w:rsidRPr="00084291">
        <w:rPr>
          <w:lang w:val="uk-UA"/>
        </w:rPr>
        <w:t>Особистість, яка вміє мислити творчо, також має потребу в здатності</w:t>
      </w:r>
      <w:r w:rsidR="00AA496F">
        <w:rPr>
          <w:lang w:val="uk-UA"/>
        </w:rPr>
        <w:t xml:space="preserve"> </w:t>
      </w:r>
      <w:r w:rsidRPr="00084291">
        <w:rPr>
          <w:lang w:val="uk-UA"/>
        </w:rPr>
        <w:t>ризикувати і не боятись відповідальності за своє рішення. Це відбувається тому, що доволі часто старі та звичні способи мислення зрозуміліші для більшості людей.</w:t>
      </w:r>
    </w:p>
    <w:p w:rsidR="005B20D4" w:rsidRPr="00084291" w:rsidRDefault="005B20D4" w:rsidP="00EE72ED">
      <w:pPr>
        <w:pStyle w:val="af7"/>
        <w:rPr>
          <w:lang w:val="uk-UA"/>
        </w:rPr>
      </w:pPr>
      <w:r w:rsidRPr="00084291">
        <w:rPr>
          <w:lang w:val="uk-UA"/>
        </w:rPr>
        <w:t>Наприклад, відомо, що закони спадковості було відкрито й опубліковано Георгом Менделем у 1865 році. Але до 1900 року всі біологи ігнорували відкриття Менделя. Лише через 35 років, після того, як три різні групи вчених знову відкрили закони спадковості, про відкриття Менделя згадали і прийняли його.</w:t>
      </w:r>
    </w:p>
    <w:p w:rsidR="005B20D4" w:rsidRPr="00084291" w:rsidRDefault="005B20D4" w:rsidP="00EE72ED">
      <w:pPr>
        <w:pStyle w:val="af7"/>
        <w:rPr>
          <w:lang w:val="uk-UA"/>
        </w:rPr>
      </w:pPr>
      <w:r w:rsidRPr="00084291">
        <w:rPr>
          <w:lang w:val="uk-UA"/>
        </w:rPr>
        <w:t>Усі вище наведені психологічні компоненти творчості є властивостями дорослого мислення. У дітей здібності до творчості складаються поступово, вони проходять декілька етапів розвитку. Ці етапи спливають послідовно: перед тим, як бути готовою до наступного етапу, дитина повинна обов'язково оволодіти якостями, що формуються на попередніх етапах.</w:t>
      </w:r>
    </w:p>
    <w:p w:rsidR="005B20D4" w:rsidRPr="00084291" w:rsidRDefault="005B20D4" w:rsidP="00EE72ED">
      <w:pPr>
        <w:pStyle w:val="af7"/>
        <w:rPr>
          <w:lang w:val="uk-UA"/>
        </w:rPr>
      </w:pPr>
      <w:r w:rsidRPr="00084291">
        <w:rPr>
          <w:lang w:val="uk-UA"/>
        </w:rPr>
        <w:t>Таким чином, можемо виділити три етапи розвитку творчого мислення: наочно-дійове, причинне і евристичне.</w:t>
      </w:r>
    </w:p>
    <w:p w:rsidR="005B20D4" w:rsidRPr="00084291" w:rsidRDefault="005B20D4" w:rsidP="00EE72ED">
      <w:pPr>
        <w:pStyle w:val="af7"/>
        <w:rPr>
          <w:lang w:val="uk-UA"/>
        </w:rPr>
      </w:pPr>
      <w:r w:rsidRPr="00084291">
        <w:rPr>
          <w:lang w:val="uk-UA"/>
        </w:rPr>
        <w:t>НАОЧНО-ДІЙОВЕ МИСЛЕННЯ</w:t>
      </w:r>
    </w:p>
    <w:p w:rsidR="005B20D4" w:rsidRPr="00084291" w:rsidRDefault="005B20D4" w:rsidP="00EE72ED">
      <w:pPr>
        <w:pStyle w:val="af7"/>
        <w:rPr>
          <w:lang w:val="uk-UA"/>
        </w:rPr>
      </w:pPr>
      <w:r w:rsidRPr="00084291">
        <w:rPr>
          <w:lang w:val="uk-UA"/>
        </w:rPr>
        <w:t>Приміром, граючись із збірно-розбірними іграшками типу головоломок, пірамідок, матрьошок, дитина практично, методом спроб і помилок, шукає принципи їх розбирання та збирання, навчається враховувати та співвідносити між собою величину та форму різних деталей.</w:t>
      </w:r>
    </w:p>
    <w:p w:rsidR="005B20D4" w:rsidRPr="00084291" w:rsidRDefault="005B20D4" w:rsidP="00EE72ED">
      <w:pPr>
        <w:pStyle w:val="af7"/>
        <w:rPr>
          <w:lang w:val="uk-UA"/>
        </w:rPr>
      </w:pPr>
      <w:r w:rsidRPr="00084291">
        <w:rPr>
          <w:lang w:val="uk-UA"/>
        </w:rPr>
        <w:t>Дуже важливим для розвитку мислення є завдання на досліди образу-уявлення. До п'яти років діти навчаються розчленовувати уявлення на окремі частини, активізовувати контури предметів, співставляти схожі предмети між собою і знаходити схожість та відмінності між ними [8;39].</w:t>
      </w:r>
    </w:p>
    <w:p w:rsidR="005B20D4" w:rsidRPr="00084291" w:rsidRDefault="005B20D4" w:rsidP="00EE72ED">
      <w:pPr>
        <w:pStyle w:val="af7"/>
        <w:rPr>
          <w:lang w:val="uk-UA"/>
        </w:rPr>
      </w:pPr>
      <w:r w:rsidRPr="00084291">
        <w:rPr>
          <w:lang w:val="uk-UA"/>
        </w:rPr>
        <w:t>Виділення окремих елементів образу дозволяють дитині з'єднувати деталі різних образів, вигадувати нові, фантастичні об'єкти або уявлення. Так, дитина може уявити тварину, що поєднує в собі частини багатьох тварин і тому має такі властивості, яких не має жодна тварина в світі. В психології таку здібність називають фантазією.</w:t>
      </w:r>
    </w:p>
    <w:p w:rsidR="005B20D4" w:rsidRPr="00084291" w:rsidRDefault="005B20D4" w:rsidP="00EE72ED">
      <w:pPr>
        <w:pStyle w:val="af7"/>
        <w:rPr>
          <w:lang w:val="uk-UA"/>
        </w:rPr>
      </w:pPr>
      <w:r w:rsidRPr="00084291">
        <w:rPr>
          <w:lang w:val="uk-UA"/>
        </w:rPr>
        <w:t>На основі аналізу психолого-педагогічної літератури та проведених спостережень можемо назвати декілька психологічних якостей, які лежать в основі фантазування:</w:t>
      </w:r>
    </w:p>
    <w:p w:rsidR="005B20D4" w:rsidRPr="00084291" w:rsidRDefault="005B20D4" w:rsidP="00EE72ED">
      <w:pPr>
        <w:pStyle w:val="af7"/>
        <w:rPr>
          <w:lang w:val="uk-UA"/>
        </w:rPr>
      </w:pPr>
      <w:r w:rsidRPr="00084291">
        <w:rPr>
          <w:lang w:val="uk-UA"/>
        </w:rPr>
        <w:t>чітке яскраве уявлення образів предметів;</w:t>
      </w:r>
    </w:p>
    <w:p w:rsidR="005B20D4" w:rsidRPr="00084291" w:rsidRDefault="005B20D4" w:rsidP="00EE72ED">
      <w:pPr>
        <w:pStyle w:val="af7"/>
        <w:rPr>
          <w:lang w:val="uk-UA"/>
        </w:rPr>
      </w:pPr>
      <w:r w:rsidRPr="00084291">
        <w:rPr>
          <w:lang w:val="uk-UA"/>
        </w:rPr>
        <w:t>добра зорова та слухова пам'ять, що дозволяє тривалий</w:t>
      </w:r>
      <w:r w:rsidR="00EE72ED" w:rsidRPr="00084291">
        <w:rPr>
          <w:lang w:val="uk-UA"/>
        </w:rPr>
        <w:t xml:space="preserve"> </w:t>
      </w:r>
      <w:r w:rsidRPr="00084291">
        <w:rPr>
          <w:lang w:val="uk-UA"/>
        </w:rPr>
        <w:t>час утримувати в свідомості образ-уявлення;</w:t>
      </w:r>
    </w:p>
    <w:p w:rsidR="005B20D4" w:rsidRPr="00084291" w:rsidRDefault="005B20D4" w:rsidP="00EE72ED">
      <w:pPr>
        <w:pStyle w:val="af7"/>
        <w:rPr>
          <w:lang w:val="uk-UA"/>
        </w:rPr>
      </w:pPr>
      <w:r w:rsidRPr="00084291">
        <w:rPr>
          <w:lang w:val="uk-UA"/>
        </w:rPr>
        <w:t>здатність подумки співставляти два і більше предметів і зрівнювати їх за кольором, формою, розміром і кількістю деталей;</w:t>
      </w:r>
    </w:p>
    <w:p w:rsidR="005B20D4" w:rsidRPr="00084291" w:rsidRDefault="005B20D4" w:rsidP="00EE72ED">
      <w:pPr>
        <w:pStyle w:val="af7"/>
        <w:rPr>
          <w:lang w:val="uk-UA"/>
        </w:rPr>
      </w:pPr>
      <w:r w:rsidRPr="00084291">
        <w:rPr>
          <w:lang w:val="uk-UA"/>
        </w:rPr>
        <w:t>здатність комбінувати частини різних об'єктів з новими якостями.</w:t>
      </w:r>
    </w:p>
    <w:p w:rsidR="005B20D4" w:rsidRPr="00084291" w:rsidRDefault="005B20D4" w:rsidP="00EE72ED">
      <w:pPr>
        <w:pStyle w:val="af7"/>
        <w:rPr>
          <w:lang w:val="uk-UA"/>
        </w:rPr>
      </w:pPr>
      <w:r w:rsidRPr="00084291">
        <w:rPr>
          <w:lang w:val="uk-UA"/>
        </w:rPr>
        <w:t>Добрими стимулами для фантазії є незакінчені малюнки, невизначені образи типу чорнильних плям, опис незвичайних, нових якостей предметів.</w:t>
      </w:r>
    </w:p>
    <w:p w:rsidR="005B20D4" w:rsidRPr="00084291" w:rsidRDefault="005B20D4" w:rsidP="00EE72ED">
      <w:pPr>
        <w:pStyle w:val="af7"/>
        <w:rPr>
          <w:lang w:val="uk-UA"/>
        </w:rPr>
      </w:pPr>
      <w:r w:rsidRPr="00084291">
        <w:rPr>
          <w:lang w:val="uk-UA"/>
        </w:rPr>
        <w:t>Проте фантазія дитини на першому етапі розвитку творчого мислення ще дуже обмежена. Дитина мислить занадто реалістично і не може відірватися від звичних образів, способів використання речей , найбільш вірогідних ланцюжків подій. Наприклад, нами було проведено таке дослідження (дитячий садок). Ми розповіли дитині дошкільного віку казку про лікаря, який, йдучи до хворого, попросив чорнильницю постерегти своє житло. З цим дитина погодилась, оскільки в казці річ може виконувати різні функції.</w:t>
      </w:r>
    </w:p>
    <w:p w:rsidR="005B20D4" w:rsidRPr="00084291" w:rsidRDefault="005B20D4" w:rsidP="00EE72ED">
      <w:pPr>
        <w:pStyle w:val="af7"/>
        <w:rPr>
          <w:lang w:val="uk-UA"/>
        </w:rPr>
      </w:pPr>
      <w:r w:rsidRPr="00084291">
        <w:rPr>
          <w:lang w:val="uk-UA"/>
        </w:rPr>
        <w:t>Проте дитина почала активно заперечувати, коли ми її сказали, що як прийшли злодії, то чорнильниця загавкала. Адже це не узгоджується з реальними якостями чорнильниці.</w:t>
      </w:r>
    </w:p>
    <w:p w:rsidR="005B20D4" w:rsidRPr="00084291" w:rsidRDefault="005B20D4" w:rsidP="00EE72ED">
      <w:pPr>
        <w:pStyle w:val="af7"/>
        <w:rPr>
          <w:lang w:val="uk-UA"/>
        </w:rPr>
      </w:pPr>
      <w:r w:rsidRPr="00084291">
        <w:rPr>
          <w:lang w:val="uk-UA"/>
        </w:rPr>
        <w:t>Найчастіше діти пропонували інші, більш реалістичні способи дії чорнильниці на злодіїв: розливання чорнил, удари чорнильницею по голові.</w:t>
      </w:r>
    </w:p>
    <w:p w:rsidR="005B20D4" w:rsidRPr="00084291" w:rsidRDefault="005B20D4" w:rsidP="00EE72ED">
      <w:pPr>
        <w:pStyle w:val="af7"/>
        <w:rPr>
          <w:lang w:val="uk-UA"/>
        </w:rPr>
      </w:pPr>
      <w:r w:rsidRPr="00084291">
        <w:rPr>
          <w:lang w:val="uk-UA"/>
        </w:rPr>
        <w:t>Таким чином, проаналізувавши дані психолого-педагогічної літератури, виділяємо наступні вміння, які необхідно сформувати на цьому етапі розвитку продуктивного мислення дітей:</w:t>
      </w:r>
    </w:p>
    <w:p w:rsidR="005B20D4" w:rsidRPr="00084291" w:rsidRDefault="005B20D4" w:rsidP="00EE72ED">
      <w:pPr>
        <w:pStyle w:val="af7"/>
        <w:rPr>
          <w:lang w:val="uk-UA"/>
        </w:rPr>
      </w:pPr>
      <w:r w:rsidRPr="00084291">
        <w:rPr>
          <w:lang w:val="uk-UA"/>
        </w:rPr>
        <w:t>відтворювати зовнішній вигляд і властивості предмета з пам'яті;</w:t>
      </w:r>
    </w:p>
    <w:p w:rsidR="005B20D4" w:rsidRPr="00084291" w:rsidRDefault="005B20D4" w:rsidP="00EE72ED">
      <w:pPr>
        <w:pStyle w:val="af7"/>
        <w:rPr>
          <w:lang w:val="uk-UA"/>
        </w:rPr>
      </w:pPr>
      <w:r w:rsidRPr="00084291">
        <w:rPr>
          <w:lang w:val="uk-UA"/>
        </w:rPr>
        <w:t>вгадувати предмет за словесним описом властивостей, ознак;</w:t>
      </w:r>
    </w:p>
    <w:p w:rsidR="005B20D4" w:rsidRPr="00084291" w:rsidRDefault="005B20D4" w:rsidP="00EE72ED">
      <w:pPr>
        <w:pStyle w:val="af7"/>
        <w:rPr>
          <w:lang w:val="uk-UA"/>
        </w:rPr>
      </w:pPr>
      <w:r w:rsidRPr="00084291">
        <w:rPr>
          <w:lang w:val="uk-UA"/>
        </w:rPr>
        <w:t>відтворювати зовнішній вигляд предмета на підставі якоїсь його</w:t>
      </w:r>
      <w:r w:rsidR="00EE72ED" w:rsidRPr="00084291">
        <w:rPr>
          <w:lang w:val="uk-UA"/>
        </w:rPr>
        <w:t xml:space="preserve"> </w:t>
      </w:r>
      <w:r w:rsidRPr="00084291">
        <w:rPr>
          <w:lang w:val="uk-UA"/>
        </w:rPr>
        <w:t>частини;</w:t>
      </w:r>
    </w:p>
    <w:p w:rsidR="005B20D4" w:rsidRPr="00084291" w:rsidRDefault="005B20D4" w:rsidP="00EE72ED">
      <w:pPr>
        <w:pStyle w:val="af7"/>
        <w:rPr>
          <w:lang w:val="uk-UA"/>
        </w:rPr>
      </w:pPr>
      <w:r w:rsidRPr="00084291">
        <w:rPr>
          <w:lang w:val="uk-UA"/>
        </w:rPr>
        <w:t>впізнавати в невизначених графічних формах (чорнильні плями тощо) різні знайомі предмети;</w:t>
      </w:r>
    </w:p>
    <w:p w:rsidR="005B20D4" w:rsidRPr="00084291" w:rsidRDefault="005B20D4" w:rsidP="00EE72ED">
      <w:pPr>
        <w:pStyle w:val="af7"/>
        <w:rPr>
          <w:lang w:val="uk-UA"/>
        </w:rPr>
      </w:pPr>
      <w:r w:rsidRPr="00084291">
        <w:rPr>
          <w:lang w:val="uk-UA"/>
        </w:rPr>
        <w:t>комбінувати та сполучати в одному предметі властивості й ознаки предметів та об'єктів;</w:t>
      </w:r>
    </w:p>
    <w:p w:rsidR="005B20D4" w:rsidRPr="00084291" w:rsidRDefault="005B20D4" w:rsidP="00EE72ED">
      <w:pPr>
        <w:pStyle w:val="af7"/>
        <w:rPr>
          <w:lang w:val="uk-UA"/>
        </w:rPr>
      </w:pPr>
      <w:r w:rsidRPr="00084291">
        <w:rPr>
          <w:lang w:val="uk-UA"/>
        </w:rPr>
        <w:t>знаходити у двох і більше об'єктах загальні та відмінні ознаки;</w:t>
      </w:r>
    </w:p>
    <w:p w:rsidR="005B20D4" w:rsidRPr="00084291" w:rsidRDefault="005B20D4" w:rsidP="00EE72ED">
      <w:pPr>
        <w:pStyle w:val="af7"/>
        <w:rPr>
          <w:lang w:val="uk-UA"/>
        </w:rPr>
      </w:pPr>
      <w:r w:rsidRPr="00084291">
        <w:rPr>
          <w:lang w:val="uk-UA"/>
        </w:rPr>
        <w:t>впізнавати об'єкт за описом можливих дій з ним;</w:t>
      </w:r>
    </w:p>
    <w:p w:rsidR="00EE72ED" w:rsidRPr="00084291" w:rsidRDefault="005B20D4" w:rsidP="00EE72ED">
      <w:pPr>
        <w:pStyle w:val="af7"/>
        <w:rPr>
          <w:lang w:val="uk-UA"/>
        </w:rPr>
      </w:pPr>
      <w:r w:rsidRPr="00084291">
        <w:rPr>
          <w:lang w:val="uk-UA"/>
        </w:rPr>
        <w:t>переносити дії, що можна застосовувати до одного предмета, на інший;</w:t>
      </w:r>
    </w:p>
    <w:p w:rsidR="005B20D4" w:rsidRPr="00084291" w:rsidRDefault="005B20D4" w:rsidP="00EE72ED">
      <w:pPr>
        <w:pStyle w:val="af7"/>
        <w:rPr>
          <w:lang w:val="uk-UA"/>
        </w:rPr>
      </w:pPr>
      <w:r w:rsidRPr="00084291">
        <w:rPr>
          <w:lang w:val="uk-UA"/>
        </w:rPr>
        <w:t>складати сюжетне оповідання про який-небудь об'єкт;</w:t>
      </w:r>
    </w:p>
    <w:p w:rsidR="005B20D4" w:rsidRPr="00084291" w:rsidRDefault="005B20D4" w:rsidP="00EE72ED">
      <w:pPr>
        <w:pStyle w:val="af7"/>
        <w:rPr>
          <w:lang w:val="uk-UA"/>
        </w:rPr>
      </w:pPr>
      <w:r w:rsidRPr="00084291">
        <w:rPr>
          <w:lang w:val="uk-UA"/>
        </w:rPr>
        <w:t>використовувати мірку, порівнюючи предмети за величиною,</w:t>
      </w:r>
      <w:r w:rsidR="00EE72ED" w:rsidRPr="00084291">
        <w:rPr>
          <w:lang w:val="uk-UA"/>
        </w:rPr>
        <w:t xml:space="preserve"> </w:t>
      </w:r>
      <w:r w:rsidRPr="00084291">
        <w:rPr>
          <w:lang w:val="uk-UA"/>
        </w:rPr>
        <w:t>вагою;</w:t>
      </w:r>
    </w:p>
    <w:p w:rsidR="005B20D4" w:rsidRPr="00084291" w:rsidRDefault="005B20D4" w:rsidP="00EE72ED">
      <w:pPr>
        <w:pStyle w:val="af7"/>
        <w:rPr>
          <w:lang w:val="uk-UA"/>
        </w:rPr>
      </w:pPr>
      <w:r w:rsidRPr="00084291">
        <w:rPr>
          <w:lang w:val="uk-UA"/>
        </w:rPr>
        <w:t>розташовувати предмети у порядку зменшення або зростання якої-небудь властивості та робити звідси висновки;</w:t>
      </w:r>
    </w:p>
    <w:p w:rsidR="005B20D4" w:rsidRPr="00084291" w:rsidRDefault="005B20D4" w:rsidP="00EE72ED">
      <w:pPr>
        <w:pStyle w:val="af7"/>
        <w:rPr>
          <w:lang w:val="uk-UA"/>
        </w:rPr>
      </w:pPr>
      <w:r w:rsidRPr="00084291">
        <w:rPr>
          <w:lang w:val="uk-UA"/>
        </w:rPr>
        <w:t>знаходити дії, протилежні за значенням (збільшувати-зменшувати,</w:t>
      </w:r>
    </w:p>
    <w:p w:rsidR="005B20D4" w:rsidRPr="00084291" w:rsidRDefault="005B20D4" w:rsidP="00EE72ED">
      <w:pPr>
        <w:pStyle w:val="af7"/>
        <w:rPr>
          <w:lang w:val="uk-UA"/>
        </w:rPr>
      </w:pPr>
      <w:r w:rsidRPr="00084291">
        <w:rPr>
          <w:lang w:val="uk-UA"/>
        </w:rPr>
        <w:t>розрізати-поєднувати).</w:t>
      </w:r>
    </w:p>
    <w:p w:rsidR="005B20D4" w:rsidRPr="00084291" w:rsidRDefault="005B20D4" w:rsidP="00EE72ED">
      <w:pPr>
        <w:pStyle w:val="af7"/>
        <w:rPr>
          <w:lang w:val="uk-UA"/>
        </w:rPr>
      </w:pPr>
      <w:r w:rsidRPr="00084291">
        <w:rPr>
          <w:lang w:val="uk-UA"/>
        </w:rPr>
        <w:t>Деякі з перелічених умінь можуть формуватися і незалежно одне від одного. Проте можна відокремити дві групи щодо незалежних умінь та об'єднати їх у два блоки: перший пов'язаний з розвитком уявлень; другий - з розвитком розумових дій.</w:t>
      </w:r>
    </w:p>
    <w:p w:rsidR="005B20D4" w:rsidRPr="00084291" w:rsidRDefault="005B20D4" w:rsidP="00EE72ED">
      <w:pPr>
        <w:pStyle w:val="af7"/>
        <w:rPr>
          <w:lang w:val="uk-UA"/>
        </w:rPr>
      </w:pPr>
      <w:r w:rsidRPr="00084291">
        <w:rPr>
          <w:lang w:val="uk-UA"/>
        </w:rPr>
        <w:t>Отже, одним із найважливіших напрямів розвитку творчості на етапі наочно-дійового мислення є вихід за рамки звичних розумових стереотипів. Цю якість творчого мислення називають оригінальністю, і вона залежить від уміння подумки зв'язувати далекі образи предметів, що в реальному житті зв'язуватися не можуть.</w:t>
      </w:r>
    </w:p>
    <w:p w:rsidR="005B20D4" w:rsidRPr="00084291" w:rsidRDefault="005B20D4" w:rsidP="00EE72ED">
      <w:pPr>
        <w:pStyle w:val="af7"/>
        <w:rPr>
          <w:lang w:val="uk-UA"/>
        </w:rPr>
      </w:pPr>
      <w:r w:rsidRPr="00084291">
        <w:rPr>
          <w:lang w:val="uk-UA"/>
        </w:rPr>
        <w:t>ПРИЧИННЕ МИСЛЕННЯ</w:t>
      </w:r>
    </w:p>
    <w:p w:rsidR="00EE72ED" w:rsidRPr="00084291" w:rsidRDefault="005B20D4" w:rsidP="00EE72ED">
      <w:pPr>
        <w:pStyle w:val="af7"/>
        <w:rPr>
          <w:lang w:val="uk-UA"/>
        </w:rPr>
      </w:pPr>
      <w:r w:rsidRPr="00084291">
        <w:rPr>
          <w:lang w:val="uk-UA"/>
        </w:rPr>
        <w:t>Відомо, що предмети і явища дійсності знаходяться в різних зв'язках і відношеннях: причинно-наслідкових, часових, функціональних, просторових тощо.</w:t>
      </w:r>
    </w:p>
    <w:p w:rsidR="005B20D4" w:rsidRPr="00084291" w:rsidRDefault="005B20D4" w:rsidP="00EE72ED">
      <w:pPr>
        <w:pStyle w:val="af7"/>
        <w:rPr>
          <w:lang w:val="uk-UA"/>
        </w:rPr>
      </w:pPr>
      <w:r w:rsidRPr="00084291">
        <w:rPr>
          <w:lang w:val="uk-UA"/>
        </w:rPr>
        <w:t>Наочно-дійове мислення дозволяє дитині розуміти просторові та часові відношення. Проте складніше зрозуміти причинно-наслідкові зв'язки.</w:t>
      </w:r>
    </w:p>
    <w:p w:rsidR="005B20D4" w:rsidRPr="00084291" w:rsidRDefault="005B20D4" w:rsidP="00EE72ED">
      <w:pPr>
        <w:pStyle w:val="af7"/>
        <w:rPr>
          <w:lang w:val="uk-UA"/>
        </w:rPr>
      </w:pPr>
      <w:r w:rsidRPr="00084291">
        <w:rPr>
          <w:lang w:val="uk-UA"/>
        </w:rPr>
        <w:t>Дійсні причини подій, як правило, сховані від безпосереднього сприйняття, не є наочними, не виступають на перший план. Щоб їх виявити, треба відірватись від другорядного, випадкового. Тому причинне мислення пов'язане з виходом за рамки уявленого образу ситуації і розгляданням її у більш широкому теоретичному контексті [37].</w:t>
      </w:r>
    </w:p>
    <w:p w:rsidR="005B20D4" w:rsidRPr="00084291" w:rsidRDefault="005B20D4" w:rsidP="00EE72ED">
      <w:pPr>
        <w:pStyle w:val="af7"/>
        <w:rPr>
          <w:lang w:val="uk-UA"/>
        </w:rPr>
      </w:pPr>
      <w:r w:rsidRPr="00084291">
        <w:rPr>
          <w:lang w:val="uk-UA"/>
        </w:rPr>
        <w:t>Наприклад, дошкільнята пояснюють закінчення дня тим, що наступає ніч, тобто відтворюють часову послідовність звичних подій. У молодшому шкільному віці діти вже здатні пояснити зміну часу доби обертанням Землі навколо своєї вісі на моделі Сонячної системи.</w:t>
      </w:r>
    </w:p>
    <w:p w:rsidR="00EE72ED" w:rsidRPr="00084291" w:rsidRDefault="005B20D4" w:rsidP="00EE72ED">
      <w:pPr>
        <w:pStyle w:val="af7"/>
        <w:rPr>
          <w:lang w:val="uk-UA"/>
        </w:rPr>
      </w:pPr>
      <w:r w:rsidRPr="00084291">
        <w:rPr>
          <w:lang w:val="uk-UA"/>
        </w:rPr>
        <w:t>Вивчення пізнавальної діяльності дітей свідчить, що наприкінці початкової школи спостерігається сплеск дослідницької активності. У 8-9-річному віці діти, читаючи або спостерігаючи за різноманітними явищами життя, починають формулювати пошукові питання, на які намагаються самотужки знайти відповідь. В 11-12 років практично всі діти спрямовують свою дослідницьку активність формулюванням пошукових питань. Це відбувається тому, що школярі намагаються зрозуміти причинно-наслідкові зв'язки та закони появи різних подій.</w:t>
      </w:r>
    </w:p>
    <w:p w:rsidR="00EE72ED" w:rsidRPr="00084291" w:rsidRDefault="005B20D4" w:rsidP="00EE72ED">
      <w:pPr>
        <w:pStyle w:val="af7"/>
        <w:rPr>
          <w:lang w:val="uk-UA"/>
        </w:rPr>
      </w:pPr>
      <w:r w:rsidRPr="00084291">
        <w:rPr>
          <w:lang w:val="uk-UA"/>
        </w:rPr>
        <w:t>Дослідницька активність дітей на етапі причинного мислення характеризується двома якостями: зростають самостійність розумової діяльності та критичність мислення [5;50].</w:t>
      </w:r>
    </w:p>
    <w:p w:rsidR="005B20D4" w:rsidRPr="00084291" w:rsidRDefault="005B20D4" w:rsidP="00EE72ED">
      <w:pPr>
        <w:pStyle w:val="af7"/>
        <w:rPr>
          <w:lang w:val="uk-UA"/>
        </w:rPr>
      </w:pPr>
      <w:r w:rsidRPr="00084291">
        <w:rPr>
          <w:lang w:val="uk-UA"/>
        </w:rPr>
        <w:t>Завдяки самостійності дитина навчається керувати своїм мисленням: ставити дослідницькі цілі, висувати гіпотези причинно-наслідкових залежностей, розглядати відомі їй факти з позицій висунутих гіпотез. Ці здібності, без сумніву, є основними передумовами творчості на етапі причинного мислення.</w:t>
      </w:r>
    </w:p>
    <w:p w:rsidR="005B20D4" w:rsidRPr="00084291" w:rsidRDefault="005B20D4" w:rsidP="00EE72ED">
      <w:pPr>
        <w:pStyle w:val="af7"/>
        <w:rPr>
          <w:lang w:val="uk-UA"/>
        </w:rPr>
      </w:pPr>
      <w:r w:rsidRPr="00084291">
        <w:rPr>
          <w:lang w:val="uk-UA"/>
        </w:rPr>
        <w:t>Щодо критичності мислення, то вона проявляється в тому, що діти починають оцінювати свою діяльність і діяльність інших людей з точки зору законів і правил природи та суспільства.</w:t>
      </w:r>
    </w:p>
    <w:p w:rsidR="005B20D4" w:rsidRPr="00084291" w:rsidRDefault="005B20D4" w:rsidP="00EE72ED">
      <w:pPr>
        <w:pStyle w:val="af7"/>
        <w:rPr>
          <w:lang w:val="uk-UA"/>
        </w:rPr>
      </w:pPr>
      <w:r w:rsidRPr="00084291">
        <w:rPr>
          <w:lang w:val="uk-UA"/>
        </w:rPr>
        <w:t>На основі проведених спостережень за учнями початкових класів, ми виявили, що завдяки усвідомленню дітьми правил і законів, їхня творчість стає більш свідомою, логічною, правдоподібною. З іншого боку, критичність іноді заважає творчості, позаяк на етапі висунення гіпотези деякі факти здаються дурницями, нереальними і відкидаються зовсім. Подібні самообмеження звужують можливості появи нових оригінальних ідей.</w:t>
      </w:r>
    </w:p>
    <w:p w:rsidR="005B20D4" w:rsidRPr="00084291" w:rsidRDefault="005B20D4" w:rsidP="00EE72ED">
      <w:pPr>
        <w:pStyle w:val="af7"/>
        <w:rPr>
          <w:lang w:val="uk-UA"/>
        </w:rPr>
      </w:pPr>
      <w:r w:rsidRPr="00084291">
        <w:rPr>
          <w:lang w:val="uk-UA"/>
        </w:rPr>
        <w:t>Проаналізувавши детально усі спостереження, ми пропонуємо такі методи і засоби з метою стимулювання творчої активності та запобігання негативного впливу критичності:</w:t>
      </w:r>
    </w:p>
    <w:p w:rsidR="005B20D4" w:rsidRPr="00084291" w:rsidRDefault="005B20D4" w:rsidP="00EE72ED">
      <w:pPr>
        <w:pStyle w:val="af7"/>
        <w:rPr>
          <w:lang w:val="uk-UA"/>
        </w:rPr>
      </w:pPr>
      <w:r w:rsidRPr="00084291">
        <w:rPr>
          <w:lang w:val="uk-UA"/>
        </w:rPr>
        <w:t>засіб образного порівняння (аналогії), коли який-небудь</w:t>
      </w:r>
    </w:p>
    <w:p w:rsidR="005B20D4" w:rsidRPr="00084291" w:rsidRDefault="005B20D4" w:rsidP="00EE72ED">
      <w:pPr>
        <w:pStyle w:val="af7"/>
        <w:rPr>
          <w:lang w:val="uk-UA"/>
        </w:rPr>
      </w:pPr>
      <w:r w:rsidRPr="00084291">
        <w:rPr>
          <w:lang w:val="uk-UA"/>
        </w:rPr>
        <w:t>складний процес або явище порівнюється з простішим і зрозумілим. Цей засіб використовується під час складання загадок, прислів'їв, приказок;</w:t>
      </w:r>
    </w:p>
    <w:p w:rsidR="00EE72ED" w:rsidRPr="00084291" w:rsidRDefault="005B20D4" w:rsidP="00EE72ED">
      <w:pPr>
        <w:pStyle w:val="af7"/>
        <w:rPr>
          <w:lang w:val="uk-UA"/>
        </w:rPr>
      </w:pPr>
      <w:r w:rsidRPr="00084291">
        <w:rPr>
          <w:lang w:val="uk-UA"/>
        </w:rPr>
        <w:t>метод мозкового штурму. Це метод колективного розв’язання</w:t>
      </w:r>
      <w:r w:rsidR="00EE72ED" w:rsidRPr="00084291">
        <w:rPr>
          <w:lang w:val="uk-UA"/>
        </w:rPr>
        <w:t xml:space="preserve"> </w:t>
      </w:r>
      <w:r w:rsidRPr="00084291">
        <w:rPr>
          <w:lang w:val="uk-UA"/>
        </w:rPr>
        <w:t>проблеми. Автор „мозкового штурму”</w:t>
      </w:r>
    </w:p>
    <w:p w:rsidR="005B20D4" w:rsidRPr="00084291" w:rsidRDefault="005B20D4" w:rsidP="00EE72ED">
      <w:pPr>
        <w:pStyle w:val="af7"/>
        <w:rPr>
          <w:lang w:val="uk-UA"/>
        </w:rPr>
      </w:pPr>
      <w:r w:rsidRPr="00084291">
        <w:rPr>
          <w:lang w:val="uk-UA"/>
        </w:rPr>
        <w:t>А.</w:t>
      </w:r>
      <w:r w:rsidR="00A14C8F" w:rsidRPr="00084291">
        <w:rPr>
          <w:lang w:val="uk-UA"/>
        </w:rPr>
        <w:t xml:space="preserve"> </w:t>
      </w:r>
      <w:r w:rsidRPr="00084291">
        <w:rPr>
          <w:lang w:val="uk-UA"/>
        </w:rPr>
        <w:t>Осборн запропонував: поділити цей процес (процес розв’язання) на такі етапи:</w:t>
      </w:r>
      <w:r w:rsidR="00EE72ED" w:rsidRPr="00084291">
        <w:rPr>
          <w:lang w:val="uk-UA"/>
        </w:rPr>
        <w:t xml:space="preserve"> </w:t>
      </w:r>
      <w:r w:rsidRPr="00084291">
        <w:rPr>
          <w:lang w:val="uk-UA"/>
        </w:rPr>
        <w:t>висунення гіпотез, їх оцінка, аналіз. Пошук</w:t>
      </w:r>
      <w:r w:rsidR="00EE72ED" w:rsidRPr="00084291">
        <w:rPr>
          <w:lang w:val="uk-UA"/>
        </w:rPr>
        <w:t xml:space="preserve"> </w:t>
      </w:r>
      <w:r w:rsidRPr="00084291">
        <w:rPr>
          <w:lang w:val="uk-UA"/>
        </w:rPr>
        <w:t>ідей ведеться за умов, коли критика заборонена і кожна ідея, навіть жартівлива і безглузда, винагороджується. Завдяки мозковому штурму все частіше виникають нові і оригінальні шляхи розв'язання проблемних ситуацій;</w:t>
      </w:r>
    </w:p>
    <w:p w:rsidR="005B20D4" w:rsidRPr="00084291" w:rsidRDefault="005B20D4" w:rsidP="00EE72ED">
      <w:pPr>
        <w:pStyle w:val="af7"/>
        <w:rPr>
          <w:lang w:val="uk-UA"/>
        </w:rPr>
      </w:pPr>
      <w:r w:rsidRPr="00084291">
        <w:rPr>
          <w:lang w:val="uk-UA"/>
        </w:rPr>
        <w:t>метод комбінаційного аналізу. В його основі лежить матриця</w:t>
      </w:r>
      <w:r w:rsidR="00EE72ED" w:rsidRPr="00084291">
        <w:rPr>
          <w:lang w:val="uk-UA"/>
        </w:rPr>
        <w:t xml:space="preserve"> </w:t>
      </w:r>
      <w:r w:rsidRPr="00084291">
        <w:rPr>
          <w:lang w:val="uk-UA"/>
        </w:rPr>
        <w:t>сполучень двох рядів фактів (ознак об'єктів або самих об'єктів). Наприклад, під час вивчення мови дитина може сполучати поняття, що відносяться до частин мови і членів речення. При цьому вона відповідає на запитання : "Якою частиною мови може виявлятися той чи інший член речення ?". Кожний осередок матриці - це сполучення якого-небудь члена речення і якоїсь частини мови. Дитина може придумати речення з таким сполученням або сказати, що таке сполучення неможливе.</w:t>
      </w:r>
    </w:p>
    <w:p w:rsidR="005B20D4" w:rsidRPr="00084291" w:rsidRDefault="005B20D4" w:rsidP="00EE72ED">
      <w:pPr>
        <w:pStyle w:val="af7"/>
        <w:rPr>
          <w:lang w:val="uk-UA"/>
        </w:rPr>
      </w:pPr>
      <w:r w:rsidRPr="00084291">
        <w:rPr>
          <w:lang w:val="uk-UA"/>
        </w:rPr>
        <w:t>Дуже важливо, щоб на етапі причинного мислення у дітей сформувались такі вміння [39]:</w:t>
      </w:r>
    </w:p>
    <w:p w:rsidR="005B20D4" w:rsidRPr="00084291" w:rsidRDefault="005B20D4" w:rsidP="00EE72ED">
      <w:pPr>
        <w:pStyle w:val="af7"/>
        <w:rPr>
          <w:lang w:val="uk-UA"/>
        </w:rPr>
      </w:pPr>
      <w:r w:rsidRPr="00084291">
        <w:rPr>
          <w:lang w:val="uk-UA"/>
        </w:rPr>
        <w:t>передбачати наслідки взаємодії об'єктів і явищ;</w:t>
      </w:r>
    </w:p>
    <w:p w:rsidR="005B20D4" w:rsidRPr="00084291" w:rsidRDefault="005B20D4" w:rsidP="00EE72ED">
      <w:pPr>
        <w:pStyle w:val="af7"/>
        <w:rPr>
          <w:lang w:val="uk-UA"/>
        </w:rPr>
      </w:pPr>
      <w:r w:rsidRPr="00084291">
        <w:rPr>
          <w:lang w:val="uk-UA"/>
        </w:rPr>
        <w:t>встановлювати логіку причинно-наслідкових відносин;</w:t>
      </w:r>
    </w:p>
    <w:p w:rsidR="005B20D4" w:rsidRPr="00084291" w:rsidRDefault="005B20D4" w:rsidP="00EE72ED">
      <w:pPr>
        <w:pStyle w:val="af7"/>
        <w:rPr>
          <w:lang w:val="uk-UA"/>
        </w:rPr>
      </w:pPr>
      <w:r w:rsidRPr="00084291">
        <w:rPr>
          <w:lang w:val="uk-UA"/>
        </w:rPr>
        <w:t>вміти формулювати правила та закони функціонування природних і соціальних явищ;</w:t>
      </w:r>
    </w:p>
    <w:p w:rsidR="005B20D4" w:rsidRPr="00084291" w:rsidRDefault="005B20D4" w:rsidP="00EE72ED">
      <w:pPr>
        <w:pStyle w:val="af7"/>
        <w:rPr>
          <w:lang w:val="uk-UA"/>
        </w:rPr>
      </w:pPr>
      <w:r w:rsidRPr="00084291">
        <w:rPr>
          <w:lang w:val="uk-UA"/>
        </w:rPr>
        <w:t>розуміти та застосовувати засоби образного порівняння (аналогії);</w:t>
      </w:r>
    </w:p>
    <w:p w:rsidR="00EE72ED" w:rsidRPr="00084291" w:rsidRDefault="005B20D4" w:rsidP="00EE72ED">
      <w:pPr>
        <w:pStyle w:val="af7"/>
        <w:rPr>
          <w:lang w:val="uk-UA"/>
        </w:rPr>
      </w:pPr>
      <w:r w:rsidRPr="00084291">
        <w:rPr>
          <w:lang w:val="uk-UA"/>
        </w:rPr>
        <w:t>використовувати методи керування мисленням (формулювати</w:t>
      </w:r>
      <w:r w:rsidR="00EE72ED" w:rsidRPr="00084291">
        <w:rPr>
          <w:lang w:val="uk-UA"/>
        </w:rPr>
        <w:t xml:space="preserve"> </w:t>
      </w:r>
      <w:r w:rsidRPr="00084291">
        <w:rPr>
          <w:lang w:val="uk-UA"/>
        </w:rPr>
        <w:t>дослідницькі питання, мозковий штурм, комбінаційний аналіз тощо).</w:t>
      </w:r>
    </w:p>
    <w:p w:rsidR="005B20D4" w:rsidRPr="00084291" w:rsidRDefault="005B20D4" w:rsidP="00EE72ED">
      <w:pPr>
        <w:pStyle w:val="af7"/>
        <w:rPr>
          <w:lang w:val="uk-UA"/>
        </w:rPr>
      </w:pPr>
      <w:r w:rsidRPr="00084291">
        <w:rPr>
          <w:lang w:val="uk-UA"/>
        </w:rPr>
        <w:t>Тут необхідно розвинути у дітей мовленнєві уміння.</w:t>
      </w:r>
    </w:p>
    <w:p w:rsidR="005B20D4" w:rsidRPr="00084291" w:rsidRDefault="005B20D4" w:rsidP="00EE72ED">
      <w:pPr>
        <w:pStyle w:val="af7"/>
        <w:rPr>
          <w:lang w:val="uk-UA"/>
        </w:rPr>
      </w:pPr>
      <w:r w:rsidRPr="00084291">
        <w:rPr>
          <w:lang w:val="uk-UA"/>
        </w:rPr>
        <w:t>Наукові дослідження, проведені М.М.Шардаковим, В.В.Давидовим, Г.О.Люблінською, свідчать, що невміння висловити свою думку, бідний</w:t>
      </w:r>
      <w:r w:rsidR="009A0133">
        <w:rPr>
          <w:lang w:val="uk-UA"/>
        </w:rPr>
        <w:t xml:space="preserve"> </w:t>
      </w:r>
      <w:r w:rsidRPr="00084291">
        <w:rPr>
          <w:lang w:val="uk-UA"/>
        </w:rPr>
        <w:t>словниковий запас, негнучкість у використанні синонімів тощо, може суттєво загальмувати процес розвитку творчого інтелекту школяра [47].</w:t>
      </w:r>
    </w:p>
    <w:p w:rsidR="005B20D4" w:rsidRPr="00084291" w:rsidRDefault="005B20D4" w:rsidP="00EE72ED">
      <w:pPr>
        <w:pStyle w:val="af7"/>
        <w:rPr>
          <w:lang w:val="uk-UA"/>
        </w:rPr>
      </w:pPr>
      <w:r w:rsidRPr="00084291">
        <w:rPr>
          <w:lang w:val="uk-UA"/>
        </w:rPr>
        <w:t>ЕВРИСТИЧНЕ МИСЛЕННЯ</w:t>
      </w:r>
    </w:p>
    <w:p w:rsidR="005B20D4" w:rsidRPr="00084291" w:rsidRDefault="005B20D4" w:rsidP="00EE72ED">
      <w:pPr>
        <w:pStyle w:val="af7"/>
        <w:rPr>
          <w:lang w:val="uk-UA"/>
        </w:rPr>
      </w:pPr>
      <w:r w:rsidRPr="00084291">
        <w:rPr>
          <w:lang w:val="uk-UA"/>
        </w:rPr>
        <w:t>Діти дорослішають і стикаються з великою кількістю ситуацій, коли неможливо відокремити одну причину події. Більшість соціальних і природних явищ викликана значною кількістю різноманітних факторів. Прогнози розвитку цих явищ мають вірогідний характер, що свідчить про їх приблизну точність та достовірність. Типовими прикладами ситуацій із вірогідними прогнозами можуть служити прогнози погоди, закінчення шахової партії, виробничого або побутового конфлікту тощо.</w:t>
      </w:r>
    </w:p>
    <w:p w:rsidR="005B20D4" w:rsidRPr="00084291" w:rsidRDefault="005B20D4" w:rsidP="00EE72ED">
      <w:pPr>
        <w:pStyle w:val="af7"/>
        <w:rPr>
          <w:lang w:val="uk-UA"/>
        </w:rPr>
      </w:pPr>
      <w:r w:rsidRPr="00084291">
        <w:rPr>
          <w:lang w:val="uk-UA"/>
        </w:rPr>
        <w:t>У всіх цих випадках причинне мислення виявляється недостатнім. Тут виникає необхідність у попередній оцінці ситуації і виборі серед безлічі варіантів і великої кількості факторів таких, що мають суттєвий вплив на розвиток подій. При цьому вибір спирається на низку критеріїв, правил, які дозволяють звузити "зону пошуку", зробити його якомога скороченим, вибірковим. Мислення, яке спирається на критерії вибіркового пошуку, завдяки чому з'являється можливість розв'язувати складні, невизначені, проблемні ситуації, називають евристичним [14].</w:t>
      </w:r>
    </w:p>
    <w:p w:rsidR="005B20D4" w:rsidRPr="00084291" w:rsidRDefault="005B20D4" w:rsidP="00EE72ED">
      <w:pPr>
        <w:pStyle w:val="af7"/>
        <w:rPr>
          <w:lang w:val="uk-UA"/>
        </w:rPr>
      </w:pPr>
      <w:r w:rsidRPr="00084291">
        <w:rPr>
          <w:lang w:val="uk-UA"/>
        </w:rPr>
        <w:t>Евристичне мислення формується орієнтовно до 12-14 років. Вивчення мислення дітей та підлітків показує, що в порівнянні з молодшими школярами, підлітки по-іншому досліджують проблемну ситуацію. В період між 9 і 11 роками дослідницька активність дуже висока. Діти задають дуже багато різноманітних пошукових запитань відносно найрізноманітніших аспектів ситуації. Підлітки одразу ж концентрують свою увагу на одній або декількох гіпотезах. Це заощаджує час, дозволяє більш поглиблено попрацювати над проблемними аспектами, хоча можливе "тупцювання на місці" через неефективність ідеї. Звузити "зону пошуку" допомагають критеріальні правила, які називають евристиками.</w:t>
      </w:r>
    </w:p>
    <w:p w:rsidR="005B20D4" w:rsidRPr="00084291" w:rsidRDefault="005B20D4" w:rsidP="00EE72ED">
      <w:pPr>
        <w:pStyle w:val="af7"/>
        <w:rPr>
          <w:lang w:val="uk-UA"/>
        </w:rPr>
      </w:pPr>
      <w:r w:rsidRPr="00084291">
        <w:rPr>
          <w:lang w:val="uk-UA"/>
        </w:rPr>
        <w:t>Але за творчого підходу до проблеми, крім відомих, загальноприйнятих евристик, можна виробити для себе правила, що відповідають конкретній ситуації.</w:t>
      </w:r>
    </w:p>
    <w:p w:rsidR="005B20D4" w:rsidRPr="00084291" w:rsidRDefault="005B20D4" w:rsidP="00EE72ED">
      <w:pPr>
        <w:pStyle w:val="af7"/>
        <w:rPr>
          <w:lang w:val="uk-UA"/>
        </w:rPr>
      </w:pPr>
      <w:r w:rsidRPr="00084291">
        <w:rPr>
          <w:lang w:val="uk-UA"/>
        </w:rPr>
        <w:t>Особливо важливо це в нестандартних завданнях, що не мають аналогів розв'язання, і в проблемних ситуаціях з "розмитими кордонами". У таких завданнях саму проблему не завжди чітко визначено, тому вона потребує остаточного формулювання.</w:t>
      </w:r>
    </w:p>
    <w:p w:rsidR="005B20D4" w:rsidRPr="00084291" w:rsidRDefault="005B20D4" w:rsidP="00EE72ED">
      <w:pPr>
        <w:pStyle w:val="af7"/>
        <w:rPr>
          <w:lang w:val="uk-UA"/>
        </w:rPr>
      </w:pPr>
      <w:r w:rsidRPr="00084291">
        <w:rPr>
          <w:lang w:val="uk-UA"/>
        </w:rPr>
        <w:t>Отже, від того, хто розв'язує проблему, вимагається правильно побудувати проблемну ситуацію: визначити проблему, критерії оптимального розв'язання, відокремити головне від другорядного, вишикувати предмети та об'єкти за мірою важливості.</w:t>
      </w:r>
    </w:p>
    <w:p w:rsidR="00EE72ED" w:rsidRPr="00084291" w:rsidRDefault="005B20D4" w:rsidP="00EE72ED">
      <w:pPr>
        <w:pStyle w:val="af7"/>
        <w:rPr>
          <w:lang w:val="uk-UA"/>
        </w:rPr>
      </w:pPr>
      <w:r w:rsidRPr="00084291">
        <w:rPr>
          <w:lang w:val="uk-UA"/>
        </w:rPr>
        <w:t>Найбільша психологічна небезпека за евристичного мислення — це занадто поспішне приймання варіанту розв'язання, що здається оптимальним. Подолати цю небезпеку можна, якщо спробувати знайти декілька варіантів розв'язання і порівняти їх для вибору найкращого [14].</w:t>
      </w:r>
    </w:p>
    <w:p w:rsidR="005B20D4" w:rsidRPr="00084291" w:rsidRDefault="005B20D4" w:rsidP="00EE72ED">
      <w:pPr>
        <w:pStyle w:val="af7"/>
        <w:rPr>
          <w:lang w:val="uk-UA"/>
        </w:rPr>
      </w:pPr>
      <w:r w:rsidRPr="00084291">
        <w:rPr>
          <w:lang w:val="uk-UA"/>
        </w:rPr>
        <w:t>На цьому етапі основне місце займають проблемні ситуації високої міри невизначеності. Для їх розв'язання формуються такі вміння:</w:t>
      </w:r>
    </w:p>
    <w:p w:rsidR="005B20D4" w:rsidRPr="00084291" w:rsidRDefault="005B20D4" w:rsidP="00EE72ED">
      <w:pPr>
        <w:pStyle w:val="af7"/>
        <w:rPr>
          <w:lang w:val="uk-UA"/>
        </w:rPr>
      </w:pPr>
      <w:r w:rsidRPr="00084291">
        <w:rPr>
          <w:lang w:val="uk-UA"/>
        </w:rPr>
        <w:t>будувати проблемні ситуації;</w:t>
      </w:r>
    </w:p>
    <w:p w:rsidR="005B20D4" w:rsidRPr="00084291" w:rsidRDefault="005B20D4" w:rsidP="00EE72ED">
      <w:pPr>
        <w:pStyle w:val="af7"/>
        <w:rPr>
          <w:lang w:val="uk-UA"/>
        </w:rPr>
      </w:pPr>
      <w:r w:rsidRPr="00084291">
        <w:rPr>
          <w:lang w:val="uk-UA"/>
        </w:rPr>
        <w:t>визначати альтернативні гіпотези розв'язання проблемних ситуацій;</w:t>
      </w:r>
    </w:p>
    <w:p w:rsidR="005B20D4" w:rsidRPr="00084291" w:rsidRDefault="005B20D4" w:rsidP="00EE72ED">
      <w:pPr>
        <w:pStyle w:val="af7"/>
        <w:rPr>
          <w:lang w:val="uk-UA"/>
        </w:rPr>
      </w:pPr>
      <w:r w:rsidRPr="00084291">
        <w:rPr>
          <w:lang w:val="uk-UA"/>
        </w:rPr>
        <w:t>гнучко переходити від аналізу одної гіпотези до іншої;</w:t>
      </w:r>
    </w:p>
    <w:p w:rsidR="005B20D4" w:rsidRPr="00084291" w:rsidRDefault="005B20D4" w:rsidP="00EE72ED">
      <w:pPr>
        <w:pStyle w:val="af7"/>
        <w:rPr>
          <w:lang w:val="uk-UA"/>
        </w:rPr>
      </w:pPr>
      <w:r w:rsidRPr="00084291">
        <w:rPr>
          <w:lang w:val="uk-UA"/>
        </w:rPr>
        <w:t>уміти розв'язувати протиріччя;</w:t>
      </w:r>
    </w:p>
    <w:p w:rsidR="005B20D4" w:rsidRPr="00084291" w:rsidRDefault="005B20D4" w:rsidP="00EE72ED">
      <w:pPr>
        <w:pStyle w:val="af7"/>
        <w:rPr>
          <w:lang w:val="uk-UA"/>
        </w:rPr>
      </w:pPr>
      <w:r w:rsidRPr="00084291">
        <w:rPr>
          <w:lang w:val="uk-UA"/>
        </w:rPr>
        <w:t>порівнювати ефективність різних стратегій розв'язування проблемних ситуацій.</w:t>
      </w:r>
    </w:p>
    <w:p w:rsidR="00EE72ED" w:rsidRPr="00084291" w:rsidRDefault="005B20D4" w:rsidP="00EE72ED">
      <w:pPr>
        <w:pStyle w:val="af7"/>
        <w:rPr>
          <w:lang w:val="uk-UA"/>
        </w:rPr>
      </w:pPr>
      <w:r w:rsidRPr="00084291">
        <w:rPr>
          <w:lang w:val="uk-UA"/>
        </w:rPr>
        <w:t>Для добору завдань на різних етапах розвитку мислення необхідно керуватися такими двома принципами: принципом дисоціації та принципом відкритості завдань.</w:t>
      </w:r>
    </w:p>
    <w:p w:rsidR="005B20D4" w:rsidRPr="00084291" w:rsidRDefault="005B20D4" w:rsidP="00EE72ED">
      <w:pPr>
        <w:pStyle w:val="af7"/>
        <w:rPr>
          <w:lang w:val="uk-UA"/>
        </w:rPr>
      </w:pPr>
      <w:r w:rsidRPr="00084291">
        <w:rPr>
          <w:lang w:val="uk-UA"/>
        </w:rPr>
        <w:t>Щодо принципу дисоціації, то він означає, що кожне розумове вміння можна розкласти на окремі здібності. Ці здібності пов'язані або з характером матеріалу, що розвиває (графічні, мовленнєвий, предметний, математичний), або з внутрішньою логікою формулювання розумового уміння. Безперечно, що вміння розуміти причинно-наслідкові закономірності, це дещо інше, ніж розуміння мовленнєвих зворотів, що виражають ці закономірності.</w:t>
      </w:r>
    </w:p>
    <w:p w:rsidR="005B20D4" w:rsidRPr="00084291" w:rsidRDefault="005B20D4" w:rsidP="00EE72ED">
      <w:pPr>
        <w:pStyle w:val="af7"/>
        <w:rPr>
          <w:lang w:val="uk-UA"/>
        </w:rPr>
      </w:pPr>
      <w:r w:rsidRPr="00084291">
        <w:rPr>
          <w:lang w:val="uk-UA"/>
        </w:rPr>
        <w:t>Дисоціація також необхідна, якщо формування уміння відбувається в декілька етапів, і остаточні результати залежать від відпрацювання дитиною кожного етапу формування уміння.</w:t>
      </w:r>
    </w:p>
    <w:p w:rsidR="005B20D4" w:rsidRPr="00084291" w:rsidRDefault="005B20D4" w:rsidP="00EE72ED">
      <w:pPr>
        <w:pStyle w:val="af7"/>
        <w:rPr>
          <w:lang w:val="uk-UA"/>
        </w:rPr>
      </w:pPr>
      <w:r w:rsidRPr="00084291">
        <w:rPr>
          <w:lang w:val="uk-UA"/>
        </w:rPr>
        <w:t>Наприклад, уміння працювати з образом - уявленням складається послідовно на основі формування таких здібностей:</w:t>
      </w:r>
    </w:p>
    <w:p w:rsidR="005B20D4" w:rsidRPr="00084291" w:rsidRDefault="005B20D4" w:rsidP="00EE72ED">
      <w:pPr>
        <w:pStyle w:val="af7"/>
        <w:rPr>
          <w:lang w:val="uk-UA"/>
        </w:rPr>
      </w:pPr>
      <w:r w:rsidRPr="00084291">
        <w:rPr>
          <w:lang w:val="uk-UA"/>
        </w:rPr>
        <w:t>уміння аналізувати контур предмета;</w:t>
      </w:r>
    </w:p>
    <w:p w:rsidR="005B20D4" w:rsidRPr="00084291" w:rsidRDefault="005B20D4" w:rsidP="00EE72ED">
      <w:pPr>
        <w:pStyle w:val="af7"/>
        <w:rPr>
          <w:lang w:val="uk-UA"/>
        </w:rPr>
      </w:pPr>
      <w:r w:rsidRPr="00084291">
        <w:rPr>
          <w:lang w:val="uk-UA"/>
        </w:rPr>
        <w:t>уміння запам'ятати положення предмета в просторі;</w:t>
      </w:r>
    </w:p>
    <w:p w:rsidR="005B20D4" w:rsidRPr="00084291" w:rsidRDefault="005B20D4" w:rsidP="00EE72ED">
      <w:pPr>
        <w:pStyle w:val="af7"/>
        <w:rPr>
          <w:lang w:val="uk-UA"/>
        </w:rPr>
      </w:pPr>
      <w:r w:rsidRPr="00084291">
        <w:rPr>
          <w:lang w:val="uk-UA"/>
        </w:rPr>
        <w:t>уміння в пам'яті відтворювати образ предмета з частин (елементів);</w:t>
      </w:r>
    </w:p>
    <w:p w:rsidR="005B20D4" w:rsidRPr="00084291" w:rsidRDefault="005B20D4" w:rsidP="00EE72ED">
      <w:pPr>
        <w:pStyle w:val="af7"/>
        <w:rPr>
          <w:lang w:val="uk-UA"/>
        </w:rPr>
      </w:pPr>
      <w:r w:rsidRPr="00084291">
        <w:rPr>
          <w:lang w:val="uk-UA"/>
        </w:rPr>
        <w:t>уміння довільно змінювати зоровий образ тощо.</w:t>
      </w:r>
    </w:p>
    <w:p w:rsidR="005B20D4" w:rsidRPr="00084291" w:rsidRDefault="005B20D4" w:rsidP="00EE72ED">
      <w:pPr>
        <w:pStyle w:val="af7"/>
        <w:rPr>
          <w:lang w:val="uk-UA"/>
        </w:rPr>
      </w:pPr>
      <w:r w:rsidRPr="00084291">
        <w:rPr>
          <w:lang w:val="uk-UA"/>
        </w:rPr>
        <w:t>Таким чином, якщо педагог знає, які вміння необхідно формувати на кожному з етапів розвитку мислення, а також якщо він є творчою особистістю з високо розвинутим продуктивним мисленням, то і у його школярів буде успішно проходити розвиток творчого інтелекту.</w:t>
      </w:r>
    </w:p>
    <w:p w:rsidR="005B20D4" w:rsidRPr="00084291" w:rsidRDefault="005B20D4" w:rsidP="00EE72ED">
      <w:pPr>
        <w:pStyle w:val="af7"/>
        <w:rPr>
          <w:lang w:val="uk-UA"/>
        </w:rPr>
      </w:pPr>
      <w:r w:rsidRPr="00084291">
        <w:rPr>
          <w:lang w:val="uk-UA"/>
        </w:rPr>
        <w:t>Дуже важливо на кожному наступному етапі пропонувати дітям все складніші і складніші проблемні ситуації, які б вимагали від учнів творчого підходу. Лише за цієї умови у школярів розвиватиметься не просто мислення, а творче мислення, креативні якості особистості.</w:t>
      </w:r>
    </w:p>
    <w:p w:rsidR="005B20D4" w:rsidRPr="00084291" w:rsidRDefault="005B20D4" w:rsidP="00EE72ED">
      <w:pPr>
        <w:pStyle w:val="af7"/>
        <w:rPr>
          <w:lang w:val="uk-UA"/>
        </w:rPr>
      </w:pPr>
      <w:r w:rsidRPr="00084291">
        <w:rPr>
          <w:lang w:val="uk-UA"/>
        </w:rPr>
        <w:t>Якщо говорити про принцип відкритості завдань, то він означає, що більшість вправ передбачають не один, а декілька варіантів розв'язання [39].</w:t>
      </w:r>
    </w:p>
    <w:p w:rsidR="005B20D4" w:rsidRPr="00084291" w:rsidRDefault="005B20D4" w:rsidP="00EE72ED">
      <w:pPr>
        <w:pStyle w:val="af7"/>
        <w:rPr>
          <w:lang w:val="uk-UA"/>
        </w:rPr>
      </w:pPr>
      <w:r w:rsidRPr="00084291">
        <w:rPr>
          <w:lang w:val="uk-UA"/>
        </w:rPr>
        <w:t>Відкриті завдання максимально наближені до життєвих і виробничих проблемних ситуацій, що існують у повсякденному житті. У цих ситуаціях дуже важливо вміти висувати якомога більше альтернативних стратегій розв'язання, а потім, оцінивши їх згідно з критеріями трудовитрат, вартості, активності, вибрати одну або декілька кращих.</w:t>
      </w:r>
    </w:p>
    <w:p w:rsidR="005B20D4" w:rsidRPr="00084291" w:rsidRDefault="005B20D4" w:rsidP="00EE72ED">
      <w:pPr>
        <w:pStyle w:val="af7"/>
        <w:rPr>
          <w:lang w:val="uk-UA"/>
        </w:rPr>
      </w:pPr>
      <w:r w:rsidRPr="00084291">
        <w:rPr>
          <w:lang w:val="uk-UA"/>
        </w:rPr>
        <w:t>Тому бажано заохочувати дитину до висунення якомога більшої кількості способів розв'язання, а потім разом з нею оцінювати їхню якість.</w:t>
      </w:r>
    </w:p>
    <w:p w:rsidR="005B20D4" w:rsidRPr="00084291" w:rsidRDefault="005B20D4" w:rsidP="00EE72ED">
      <w:pPr>
        <w:pStyle w:val="af7"/>
        <w:rPr>
          <w:lang w:val="uk-UA"/>
        </w:rPr>
      </w:pPr>
      <w:r w:rsidRPr="00084291">
        <w:rPr>
          <w:lang w:val="uk-UA"/>
        </w:rPr>
        <w:t>Не зважаючи на те, що формулювання умов завдань звернено до дитини, виконання завдань неможливе без допомоги дорослих - батьків або педагога. Адже лише дорослі можуть визначити рівень складності кожного завдання для конкретної дитини і, у випадку ускладнень, прийти на допомогу. Дорослі також можуть відчути, що дане запропоноване завдання недостатнє для формування того чи іншого вміння. У цьому випадку можна добирати проблемний матеріал із оточуючого дитину життя. Крім того, будь-яка дитина потребує заохочення та підтримки. Увага та доброзичливе ставлення дорослих дозволяють підтримати і розвинути у дитини інтерес до творчих розумових завдань.</w:t>
      </w:r>
    </w:p>
    <w:p w:rsidR="005B20D4" w:rsidRPr="00084291" w:rsidRDefault="005B20D4" w:rsidP="00EE72ED">
      <w:pPr>
        <w:pStyle w:val="af7"/>
        <w:rPr>
          <w:lang w:val="uk-UA"/>
        </w:rPr>
      </w:pPr>
      <w:r w:rsidRPr="00084291">
        <w:rPr>
          <w:lang w:val="uk-UA"/>
        </w:rPr>
        <w:t>Таким чином, у своєму розвитку творче мислення проходить наступні етапи:</w:t>
      </w:r>
    </w:p>
    <w:p w:rsidR="005B20D4" w:rsidRPr="00084291" w:rsidRDefault="005B20D4" w:rsidP="00EE72ED">
      <w:pPr>
        <w:pStyle w:val="af7"/>
        <w:rPr>
          <w:lang w:val="uk-UA"/>
        </w:rPr>
      </w:pPr>
      <w:r w:rsidRPr="00084291">
        <w:rPr>
          <w:lang w:val="uk-UA"/>
        </w:rPr>
        <w:t>наочно - дійове мислення;</w:t>
      </w:r>
    </w:p>
    <w:p w:rsidR="005B20D4" w:rsidRPr="00084291" w:rsidRDefault="005B20D4" w:rsidP="00EE72ED">
      <w:pPr>
        <w:pStyle w:val="af7"/>
        <w:rPr>
          <w:lang w:val="uk-UA"/>
        </w:rPr>
      </w:pPr>
      <w:r w:rsidRPr="00084291">
        <w:rPr>
          <w:lang w:val="uk-UA"/>
        </w:rPr>
        <w:t>причинне мислення;</w:t>
      </w:r>
    </w:p>
    <w:p w:rsidR="005B20D4" w:rsidRPr="00084291" w:rsidRDefault="005B20D4" w:rsidP="00EE72ED">
      <w:pPr>
        <w:pStyle w:val="af7"/>
        <w:rPr>
          <w:lang w:val="uk-UA"/>
        </w:rPr>
      </w:pPr>
      <w:r w:rsidRPr="00084291">
        <w:rPr>
          <w:lang w:val="uk-UA"/>
        </w:rPr>
        <w:t>евристичне мислення.</w:t>
      </w:r>
    </w:p>
    <w:p w:rsidR="005B20D4" w:rsidRPr="00084291" w:rsidRDefault="005B20D4" w:rsidP="00EE72ED">
      <w:pPr>
        <w:pStyle w:val="af7"/>
        <w:rPr>
          <w:lang w:val="uk-UA"/>
        </w:rPr>
      </w:pPr>
      <w:r w:rsidRPr="00084291">
        <w:rPr>
          <w:lang w:val="uk-UA"/>
        </w:rPr>
        <w:t>На кожному з них необхідно формувати певні вміння, за допомогою яких розвивається творчий інтелект особистості. При цьому педагог повинен правильно підібрати проблемну ситуацію на певному етапі розвитку продуктивного мислення.</w:t>
      </w:r>
    </w:p>
    <w:p w:rsidR="00A14C8F" w:rsidRPr="00084291" w:rsidRDefault="00A14C8F" w:rsidP="00EE72ED">
      <w:pPr>
        <w:pStyle w:val="af7"/>
        <w:rPr>
          <w:lang w:val="uk-UA"/>
        </w:rPr>
      </w:pPr>
    </w:p>
    <w:p w:rsidR="005B20D4" w:rsidRDefault="005B20D4" w:rsidP="00EE72ED">
      <w:pPr>
        <w:pStyle w:val="af7"/>
        <w:rPr>
          <w:lang w:val="uk-UA"/>
        </w:rPr>
      </w:pPr>
      <w:r w:rsidRPr="00084291">
        <w:rPr>
          <w:lang w:val="uk-UA"/>
        </w:rPr>
        <w:t>2.2 Шляхи розвитку творчо</w:t>
      </w:r>
      <w:r w:rsidR="009A0133">
        <w:rPr>
          <w:lang w:val="uk-UA"/>
        </w:rPr>
        <w:t>го мислення у молодших школярів</w:t>
      </w:r>
    </w:p>
    <w:p w:rsidR="009A0133" w:rsidRPr="00084291" w:rsidRDefault="009A0133" w:rsidP="00EE72ED">
      <w:pPr>
        <w:pStyle w:val="af7"/>
        <w:rPr>
          <w:lang w:val="uk-UA"/>
        </w:rPr>
      </w:pPr>
    </w:p>
    <w:p w:rsidR="00EE72ED" w:rsidRPr="00084291" w:rsidRDefault="005B20D4" w:rsidP="00EE72ED">
      <w:pPr>
        <w:pStyle w:val="af7"/>
        <w:rPr>
          <w:lang w:val="uk-UA"/>
        </w:rPr>
      </w:pPr>
      <w:r w:rsidRPr="00084291">
        <w:rPr>
          <w:lang w:val="uk-UA"/>
        </w:rPr>
        <w:t>Розвиток творчого мислення - це одне із важливих завдань, яке покликана вирішувати початкова школа.</w:t>
      </w:r>
    </w:p>
    <w:p w:rsidR="005B20D4" w:rsidRPr="00084291" w:rsidRDefault="005B20D4" w:rsidP="00EE72ED">
      <w:pPr>
        <w:pStyle w:val="af7"/>
        <w:rPr>
          <w:lang w:val="uk-UA"/>
        </w:rPr>
      </w:pPr>
      <w:r w:rsidRPr="00084291">
        <w:rPr>
          <w:lang w:val="uk-UA"/>
        </w:rPr>
        <w:t>Дуже важливо, щоб педагог здійснював процес формування творчого інтелекту учнів вже з першого класу.</w:t>
      </w:r>
    </w:p>
    <w:p w:rsidR="005B20D4" w:rsidRPr="00084291" w:rsidRDefault="005B20D4" w:rsidP="00EE72ED">
      <w:pPr>
        <w:pStyle w:val="af7"/>
        <w:rPr>
          <w:lang w:val="uk-UA"/>
        </w:rPr>
      </w:pPr>
      <w:r w:rsidRPr="00084291">
        <w:rPr>
          <w:lang w:val="uk-UA"/>
        </w:rPr>
        <w:t>Ряд психологів стверджують, що творче мислення в школярів на перших етапах навчання ще зовсім не сформоване. Так, М.М. Волокітіна вважає, що у цьому віці дітям не властиве творче мислення. Це пояснюється тим, що вони не можуть прийти до широких узагальнень. Дедуктивний спосіб узагальнення їм не доступний. Учні початкових класів здатні тільки на основі ряду фактів прийти до розуміння загального положення, тобто в умовисновках можуть приходити від часткового до загального індуктивним шляхом [14].</w:t>
      </w:r>
    </w:p>
    <w:p w:rsidR="005B20D4" w:rsidRPr="00084291" w:rsidRDefault="005B20D4" w:rsidP="00EE72ED">
      <w:pPr>
        <w:pStyle w:val="af7"/>
        <w:rPr>
          <w:lang w:val="uk-UA"/>
        </w:rPr>
      </w:pPr>
      <w:r w:rsidRPr="00084291">
        <w:rPr>
          <w:lang w:val="uk-UA"/>
        </w:rPr>
        <w:t>Проте на відміну від М.М. Волокітіної, такі психологи як Г.О.Люблінська, В.В.Давидов, Н.О. Менчинська дотримуються зовсім протилежної думки, згідно якої творче мислення дитини починає розвиватися з того моменту, коли вона вперше запитала: "Чому...?", тобто з того часу, коли дитина перший раз задумалась над якоюсь, хоча й не значною, дріб'язковою, проблемою. Адже, якщо розвивається будь - який тип мислення (наочно - дійове, образне та ін.), то формується і творчий інтелект. Хоча спочатку воно є дещо примітивним, проте ще в дошкільному віці закладаються основи для подальшого розвитку творчого інтелекту особистості.</w:t>
      </w:r>
    </w:p>
    <w:p w:rsidR="005B20D4" w:rsidRPr="00084291" w:rsidRDefault="005B20D4" w:rsidP="00EE72ED">
      <w:pPr>
        <w:pStyle w:val="af7"/>
        <w:rPr>
          <w:lang w:val="uk-UA"/>
        </w:rPr>
      </w:pPr>
      <w:r w:rsidRPr="00084291">
        <w:rPr>
          <w:lang w:val="uk-UA"/>
        </w:rPr>
        <w:t>Як підтверджує аналіз педагогічної практики, із вступом до школи процес формування творчого мислення дітей у великій мірі починає залежати від педагога, від того як він організовує навчання, які методи і засоби використовує при цьому, які завдання пропонує учням і від того, чи сам вчитель є творчою особистістю.</w:t>
      </w:r>
    </w:p>
    <w:p w:rsidR="005B20D4" w:rsidRPr="00084291" w:rsidRDefault="005B20D4" w:rsidP="00EE72ED">
      <w:pPr>
        <w:pStyle w:val="af7"/>
        <w:rPr>
          <w:lang w:val="uk-UA"/>
        </w:rPr>
      </w:pPr>
      <w:r w:rsidRPr="00084291">
        <w:rPr>
          <w:lang w:val="uk-UA"/>
        </w:rPr>
        <w:t>Тут дуже важливо, щоб педагог використовував у свої діяльності такі методи, які б якомога більше стимулювали розвиток продуктивного мислення дітей.</w:t>
      </w:r>
    </w:p>
    <w:p w:rsidR="005B20D4" w:rsidRPr="00084291" w:rsidRDefault="005B20D4" w:rsidP="00EE72ED">
      <w:pPr>
        <w:pStyle w:val="af7"/>
        <w:rPr>
          <w:lang w:val="uk-UA"/>
        </w:rPr>
      </w:pPr>
      <w:r w:rsidRPr="00084291">
        <w:rPr>
          <w:lang w:val="uk-UA"/>
        </w:rPr>
        <w:t>Треба прагнути до того, щоб навчання було не просто зрозумілим і доступним, але й цікавим. Працюючи над даною проблемою, нам часто доводилось стикатись із явищем, коли дітям навчальний матеріал є досить таки зрозумілим, доступним, проте не викликає у них ніякого інтересу, не активізує творчого мислення, оскільки самі завдання є стандартними, шаблонними.</w:t>
      </w:r>
    </w:p>
    <w:p w:rsidR="005B20D4" w:rsidRPr="00084291" w:rsidRDefault="005B20D4" w:rsidP="00EE72ED">
      <w:pPr>
        <w:pStyle w:val="af7"/>
        <w:rPr>
          <w:lang w:val="uk-UA"/>
        </w:rPr>
      </w:pPr>
      <w:r w:rsidRPr="00084291">
        <w:rPr>
          <w:lang w:val="uk-UA"/>
        </w:rPr>
        <w:t>На сьогоднішній день вже у початкових класах пріоритети надаються розвивальній</w:t>
      </w:r>
      <w:r w:rsidR="00EE72ED" w:rsidRPr="00084291">
        <w:rPr>
          <w:lang w:val="uk-UA"/>
        </w:rPr>
        <w:t xml:space="preserve"> </w:t>
      </w:r>
      <w:r w:rsidRPr="00084291">
        <w:rPr>
          <w:lang w:val="uk-UA"/>
        </w:rPr>
        <w:t>функції навчання, культу самостійності і нестандартності думки, що забезпечує здоровий інтелектуальний клімат класу [27].</w:t>
      </w:r>
    </w:p>
    <w:p w:rsidR="005B20D4" w:rsidRPr="00084291" w:rsidRDefault="005B20D4" w:rsidP="00EE72ED">
      <w:pPr>
        <w:pStyle w:val="af7"/>
        <w:rPr>
          <w:lang w:val="uk-UA"/>
        </w:rPr>
      </w:pPr>
      <w:r w:rsidRPr="00084291">
        <w:rPr>
          <w:lang w:val="uk-UA"/>
        </w:rPr>
        <w:t>Результативність використання нестандартних завдань значно підвищується за умов їх організації в певну систему. Поняття "система завдань" охоплює таку їх сукупність, яка об'єднана загальною дидактичною метою, наскрізною змістовою лінією предмета, побудованою з урахуванням вікових особливостей учнів [38].</w:t>
      </w:r>
    </w:p>
    <w:p w:rsidR="005B20D4" w:rsidRPr="00084291" w:rsidRDefault="005B20D4" w:rsidP="00EE72ED">
      <w:pPr>
        <w:pStyle w:val="af7"/>
        <w:rPr>
          <w:lang w:val="uk-UA"/>
        </w:rPr>
      </w:pPr>
      <w:r w:rsidRPr="00084291">
        <w:rPr>
          <w:lang w:val="uk-UA"/>
        </w:rPr>
        <w:t>Для розвитку творчого мислення школярів у процесі навчання ми пропонуємо такі типи нестандартних завдань:</w:t>
      </w:r>
    </w:p>
    <w:p w:rsidR="005B20D4" w:rsidRPr="00084291" w:rsidRDefault="005B20D4" w:rsidP="00EE72ED">
      <w:pPr>
        <w:pStyle w:val="af7"/>
        <w:rPr>
          <w:lang w:val="uk-UA"/>
        </w:rPr>
      </w:pPr>
      <w:r w:rsidRPr="00084291">
        <w:rPr>
          <w:lang w:val="uk-UA"/>
        </w:rPr>
        <w:t>складання і розв'язування задач на матеріалі довкілля та народних знань українців;</w:t>
      </w:r>
    </w:p>
    <w:p w:rsidR="005B20D4" w:rsidRPr="00084291" w:rsidRDefault="005B20D4" w:rsidP="00EE72ED">
      <w:pPr>
        <w:pStyle w:val="af7"/>
        <w:rPr>
          <w:lang w:val="uk-UA"/>
        </w:rPr>
      </w:pPr>
      <w:r w:rsidRPr="00084291">
        <w:rPr>
          <w:lang w:val="uk-UA"/>
        </w:rPr>
        <w:t>розгляд вправ на розвиток уміння висловлювати здогадки, припущення, доводити справедливість певних тверджень;</w:t>
      </w:r>
    </w:p>
    <w:p w:rsidR="005B20D4" w:rsidRPr="00084291" w:rsidRDefault="005B20D4" w:rsidP="00EE72ED">
      <w:pPr>
        <w:pStyle w:val="af7"/>
        <w:rPr>
          <w:lang w:val="uk-UA"/>
        </w:rPr>
      </w:pPr>
      <w:r w:rsidRPr="00084291">
        <w:rPr>
          <w:lang w:val="uk-UA"/>
        </w:rPr>
        <w:t>збагачення навчального матеріалу завданнями комбінаторного типу та задачами з логічним навантаженням;</w:t>
      </w:r>
    </w:p>
    <w:p w:rsidR="005B20D4" w:rsidRPr="00084291" w:rsidRDefault="005B20D4" w:rsidP="00EE72ED">
      <w:pPr>
        <w:pStyle w:val="af7"/>
        <w:rPr>
          <w:lang w:val="uk-UA"/>
        </w:rPr>
      </w:pPr>
      <w:r w:rsidRPr="00084291">
        <w:rPr>
          <w:lang w:val="uk-UA"/>
        </w:rPr>
        <w:t>виконання інтегрованих завдань — комплексів;</w:t>
      </w:r>
    </w:p>
    <w:p w:rsidR="005B20D4" w:rsidRPr="00084291" w:rsidRDefault="005B20D4" w:rsidP="00EE72ED">
      <w:pPr>
        <w:pStyle w:val="af7"/>
        <w:rPr>
          <w:lang w:val="uk-UA"/>
        </w:rPr>
      </w:pPr>
      <w:r w:rsidRPr="00084291">
        <w:rPr>
          <w:lang w:val="uk-UA"/>
        </w:rPr>
        <w:t>використання цікавинок на уроках (завдання для інтелектуального самовдосконалення, головоломки, задачі - казки, задачі - вірші, ігрові вправи, тематичні загадки, задачі - веселики тощо).</w:t>
      </w:r>
    </w:p>
    <w:p w:rsidR="005B20D4" w:rsidRPr="00084291" w:rsidRDefault="005B20D4" w:rsidP="00EE72ED">
      <w:pPr>
        <w:pStyle w:val="af7"/>
        <w:rPr>
          <w:lang w:val="uk-UA"/>
        </w:rPr>
      </w:pPr>
      <w:r w:rsidRPr="00084291">
        <w:rPr>
          <w:lang w:val="uk-UA"/>
        </w:rPr>
        <w:t>Використовуючи непідручниковий матеріал, потрібно зважати на такі рекомендації:</w:t>
      </w:r>
    </w:p>
    <w:p w:rsidR="005B20D4" w:rsidRPr="00084291" w:rsidRDefault="005B20D4" w:rsidP="00EE72ED">
      <w:pPr>
        <w:pStyle w:val="af7"/>
        <w:rPr>
          <w:lang w:val="uk-UA"/>
        </w:rPr>
      </w:pPr>
      <w:r w:rsidRPr="00084291">
        <w:rPr>
          <w:lang w:val="uk-UA"/>
        </w:rPr>
        <w:t>на уроці додаткові вправи слід комбінувати з програмовими (стандартними) так, щоб попереднє завдання готувало учнів до виконання наступного і ця робота ґрунтувалась на використанні життєвого досвіду дитини;</w:t>
      </w:r>
    </w:p>
    <w:p w:rsidR="005B20D4" w:rsidRPr="00084291" w:rsidRDefault="005B20D4" w:rsidP="00EE72ED">
      <w:pPr>
        <w:pStyle w:val="af7"/>
        <w:rPr>
          <w:lang w:val="uk-UA"/>
        </w:rPr>
      </w:pPr>
      <w:r w:rsidRPr="00084291">
        <w:rPr>
          <w:lang w:val="uk-UA"/>
        </w:rPr>
        <w:t>особливу увагу необхідно приділити розкриттю сюжету</w:t>
      </w:r>
      <w:r w:rsidR="00EE72ED" w:rsidRPr="00084291">
        <w:rPr>
          <w:lang w:val="uk-UA"/>
        </w:rPr>
        <w:t xml:space="preserve"> </w:t>
      </w:r>
      <w:r w:rsidRPr="00084291">
        <w:rPr>
          <w:lang w:val="uk-UA"/>
        </w:rPr>
        <w:t>нестандартної вправи, домагатися, щоб діти усвідомили кінцеву мету завдання;</w:t>
      </w:r>
    </w:p>
    <w:p w:rsidR="005B20D4" w:rsidRPr="00084291" w:rsidRDefault="005B20D4" w:rsidP="00EE72ED">
      <w:pPr>
        <w:pStyle w:val="af7"/>
        <w:rPr>
          <w:lang w:val="uk-UA"/>
        </w:rPr>
      </w:pPr>
      <w:r w:rsidRPr="00084291">
        <w:rPr>
          <w:lang w:val="uk-UA"/>
        </w:rPr>
        <w:t>до моделювання корисно звертатися тільки тоді, коли без цього учні не можуть уявити зміст задачі;</w:t>
      </w:r>
    </w:p>
    <w:p w:rsidR="005B20D4" w:rsidRPr="00084291" w:rsidRDefault="005B20D4" w:rsidP="00EE72ED">
      <w:pPr>
        <w:pStyle w:val="af7"/>
        <w:rPr>
          <w:lang w:val="uk-UA"/>
        </w:rPr>
      </w:pPr>
      <w:r w:rsidRPr="00084291">
        <w:rPr>
          <w:lang w:val="uk-UA"/>
        </w:rPr>
        <w:t>не обов'язково, щоб учень розв'язав нестандартну задачу самостійно, важливо створювати такі ситуації, щоб він подумав над задачею, спробував її розв'язати;</w:t>
      </w:r>
    </w:p>
    <w:p w:rsidR="005B20D4" w:rsidRPr="00084291" w:rsidRDefault="005B20D4" w:rsidP="00EE72ED">
      <w:pPr>
        <w:pStyle w:val="af7"/>
        <w:rPr>
          <w:lang w:val="uk-UA"/>
        </w:rPr>
      </w:pPr>
      <w:r w:rsidRPr="00084291">
        <w:rPr>
          <w:lang w:val="uk-UA"/>
        </w:rPr>
        <w:t>під час самостійного розв'язування творчих вправ не варто обмежувати дітей у виборі способів їх розв'язування;</w:t>
      </w:r>
    </w:p>
    <w:p w:rsidR="005B20D4" w:rsidRPr="00084291" w:rsidRDefault="005B20D4" w:rsidP="00EE72ED">
      <w:pPr>
        <w:pStyle w:val="af7"/>
        <w:rPr>
          <w:lang w:val="uk-UA"/>
        </w:rPr>
      </w:pPr>
      <w:r w:rsidRPr="00084291">
        <w:rPr>
          <w:lang w:val="uk-UA"/>
        </w:rPr>
        <w:t>бажано максимально заохочувати пошуки різних способів розв'язання задач, знаходити серед них найраціональніший;</w:t>
      </w:r>
    </w:p>
    <w:p w:rsidR="005B20D4" w:rsidRPr="00084291" w:rsidRDefault="005B20D4" w:rsidP="00EE72ED">
      <w:pPr>
        <w:pStyle w:val="af7"/>
        <w:rPr>
          <w:lang w:val="uk-UA"/>
        </w:rPr>
      </w:pPr>
      <w:r w:rsidRPr="00084291">
        <w:rPr>
          <w:lang w:val="uk-UA"/>
        </w:rPr>
        <w:t>не слід підказувати хід розв'язування, значно важливіше правильно спрямувати думку учня, головне - не кінцевий результат, а сам процес розв'язування;</w:t>
      </w:r>
    </w:p>
    <w:p w:rsidR="005B20D4" w:rsidRPr="00084291" w:rsidRDefault="005B20D4" w:rsidP="00EE72ED">
      <w:pPr>
        <w:pStyle w:val="af7"/>
        <w:rPr>
          <w:lang w:val="uk-UA"/>
        </w:rPr>
      </w:pPr>
      <w:r w:rsidRPr="00084291">
        <w:rPr>
          <w:lang w:val="uk-UA"/>
        </w:rPr>
        <w:t>при розв'язуванні творчих вправ має всебічно реалізуватися принцип диференційованого підходу.</w:t>
      </w:r>
    </w:p>
    <w:p w:rsidR="005B20D4" w:rsidRPr="00084291" w:rsidRDefault="005B20D4" w:rsidP="00EE72ED">
      <w:pPr>
        <w:pStyle w:val="af7"/>
        <w:rPr>
          <w:lang w:val="uk-UA"/>
        </w:rPr>
      </w:pPr>
      <w:r w:rsidRPr="00084291">
        <w:rPr>
          <w:lang w:val="uk-UA"/>
        </w:rPr>
        <w:t>Видами диференційованої допомоги учням під час виконання творчих (нестандартних) завдань є:</w:t>
      </w:r>
    </w:p>
    <w:p w:rsidR="005B20D4" w:rsidRPr="00084291" w:rsidRDefault="005B20D4" w:rsidP="00EE72ED">
      <w:pPr>
        <w:pStyle w:val="af7"/>
        <w:rPr>
          <w:lang w:val="uk-UA"/>
        </w:rPr>
      </w:pPr>
      <w:r w:rsidRPr="00084291">
        <w:rPr>
          <w:lang w:val="uk-UA"/>
        </w:rPr>
        <w:t>додаткова конкретизація творчої вправи;</w:t>
      </w:r>
    </w:p>
    <w:p w:rsidR="005B20D4" w:rsidRPr="00084291" w:rsidRDefault="005B20D4" w:rsidP="00EE72ED">
      <w:pPr>
        <w:pStyle w:val="af7"/>
        <w:rPr>
          <w:lang w:val="uk-UA"/>
        </w:rPr>
      </w:pPr>
      <w:r w:rsidRPr="00084291">
        <w:rPr>
          <w:lang w:val="uk-UA"/>
        </w:rPr>
        <w:t>наведення аналогічного завдання, виконаного раніше;</w:t>
      </w:r>
    </w:p>
    <w:p w:rsidR="005B20D4" w:rsidRPr="00084291" w:rsidRDefault="005B20D4" w:rsidP="00EE72ED">
      <w:pPr>
        <w:pStyle w:val="af7"/>
        <w:rPr>
          <w:lang w:val="uk-UA"/>
        </w:rPr>
      </w:pPr>
      <w:r w:rsidRPr="00084291">
        <w:rPr>
          <w:lang w:val="uk-UA"/>
        </w:rPr>
        <w:t>вказівка на зразок способу дії;</w:t>
      </w:r>
    </w:p>
    <w:p w:rsidR="005B20D4" w:rsidRPr="00084291" w:rsidRDefault="005B20D4" w:rsidP="00EE72ED">
      <w:pPr>
        <w:pStyle w:val="af7"/>
        <w:rPr>
          <w:lang w:val="uk-UA"/>
        </w:rPr>
      </w:pPr>
      <w:r w:rsidRPr="00084291">
        <w:rPr>
          <w:lang w:val="uk-UA"/>
        </w:rPr>
        <w:t>пояснення ходу виконання подібного завдання;</w:t>
      </w:r>
    </w:p>
    <w:p w:rsidR="005B20D4" w:rsidRPr="00084291" w:rsidRDefault="005B20D4" w:rsidP="00EE72ED">
      <w:pPr>
        <w:pStyle w:val="af7"/>
        <w:rPr>
          <w:lang w:val="uk-UA"/>
        </w:rPr>
      </w:pPr>
      <w:r w:rsidRPr="00084291">
        <w:rPr>
          <w:lang w:val="uk-UA"/>
        </w:rPr>
        <w:t>виконання вчителем певної частини нестандартного завдання;</w:t>
      </w:r>
    </w:p>
    <w:p w:rsidR="005B20D4" w:rsidRPr="00084291" w:rsidRDefault="005B20D4" w:rsidP="00EE72ED">
      <w:pPr>
        <w:pStyle w:val="af7"/>
        <w:rPr>
          <w:lang w:val="uk-UA"/>
        </w:rPr>
      </w:pPr>
      <w:r w:rsidRPr="00084291">
        <w:rPr>
          <w:lang w:val="uk-UA"/>
        </w:rPr>
        <w:t>доповнення до завдання у вигляді малюнка, схеми;</w:t>
      </w:r>
    </w:p>
    <w:p w:rsidR="005B20D4" w:rsidRPr="00084291" w:rsidRDefault="005B20D4" w:rsidP="00EE72ED">
      <w:pPr>
        <w:pStyle w:val="af7"/>
        <w:rPr>
          <w:lang w:val="uk-UA"/>
        </w:rPr>
      </w:pPr>
      <w:r w:rsidRPr="00084291">
        <w:rPr>
          <w:lang w:val="uk-UA"/>
        </w:rPr>
        <w:t>попереднє розв'язування найпростіших допоміжних творчих вправ;</w:t>
      </w:r>
    </w:p>
    <w:p w:rsidR="005B20D4" w:rsidRPr="00084291" w:rsidRDefault="005B20D4" w:rsidP="00EE72ED">
      <w:pPr>
        <w:pStyle w:val="af7"/>
        <w:rPr>
          <w:lang w:val="uk-UA"/>
        </w:rPr>
      </w:pPr>
      <w:r w:rsidRPr="00084291">
        <w:rPr>
          <w:lang w:val="uk-UA"/>
        </w:rPr>
        <w:t>елементи допомоги з теоретичними довідками;</w:t>
      </w:r>
    </w:p>
    <w:p w:rsidR="005B20D4" w:rsidRPr="00084291" w:rsidRDefault="005B20D4" w:rsidP="00EE72ED">
      <w:pPr>
        <w:pStyle w:val="af7"/>
        <w:rPr>
          <w:lang w:val="uk-UA"/>
        </w:rPr>
      </w:pPr>
      <w:r w:rsidRPr="00084291">
        <w:rPr>
          <w:lang w:val="uk-UA"/>
        </w:rPr>
        <w:t>пам'ятка;</w:t>
      </w:r>
    </w:p>
    <w:p w:rsidR="005B20D4" w:rsidRPr="00084291" w:rsidRDefault="005B20D4" w:rsidP="00EE72ED">
      <w:pPr>
        <w:pStyle w:val="af7"/>
        <w:rPr>
          <w:lang w:val="uk-UA"/>
        </w:rPr>
      </w:pPr>
      <w:r w:rsidRPr="00084291">
        <w:rPr>
          <w:lang w:val="uk-UA"/>
        </w:rPr>
        <w:t>допомога із застосуванням вибору рішення;</w:t>
      </w:r>
    </w:p>
    <w:p w:rsidR="00EE72ED" w:rsidRPr="00084291" w:rsidRDefault="005B20D4" w:rsidP="00EE72ED">
      <w:pPr>
        <w:pStyle w:val="af7"/>
        <w:rPr>
          <w:lang w:val="uk-UA"/>
        </w:rPr>
      </w:pPr>
      <w:r w:rsidRPr="00084291">
        <w:rPr>
          <w:lang w:val="uk-UA"/>
        </w:rPr>
        <w:t>попередження учнів про типові помилки, неправильні підходи і т</w:t>
      </w:r>
      <w:r w:rsidR="006E129E" w:rsidRPr="00084291">
        <w:rPr>
          <w:lang w:val="uk-UA"/>
        </w:rPr>
        <w:t>а</w:t>
      </w:r>
      <w:r w:rsidRPr="00084291">
        <w:rPr>
          <w:lang w:val="uk-UA"/>
        </w:rPr>
        <w:t>.ін.</w:t>
      </w:r>
    </w:p>
    <w:p w:rsidR="005B20D4" w:rsidRPr="00084291" w:rsidRDefault="005B20D4" w:rsidP="00EE72ED">
      <w:pPr>
        <w:pStyle w:val="af7"/>
        <w:rPr>
          <w:lang w:val="uk-UA"/>
        </w:rPr>
      </w:pPr>
      <w:r w:rsidRPr="00084291">
        <w:rPr>
          <w:lang w:val="uk-UA"/>
        </w:rPr>
        <w:t>Таким чином, основними шляхами розвитку творчого мислення молодших школярів є:</w:t>
      </w:r>
    </w:p>
    <w:p w:rsidR="005B20D4" w:rsidRPr="00084291" w:rsidRDefault="005B20D4" w:rsidP="00EE72ED">
      <w:pPr>
        <w:pStyle w:val="af7"/>
        <w:rPr>
          <w:lang w:val="uk-UA"/>
        </w:rPr>
      </w:pPr>
      <w:r w:rsidRPr="00084291">
        <w:rPr>
          <w:lang w:val="uk-UA"/>
        </w:rPr>
        <w:t>Створення необхідних, сприятливих умов у процесі навчання;</w:t>
      </w:r>
    </w:p>
    <w:p w:rsidR="005B20D4" w:rsidRPr="00084291" w:rsidRDefault="005B20D4" w:rsidP="00EE72ED">
      <w:pPr>
        <w:pStyle w:val="af7"/>
        <w:rPr>
          <w:lang w:val="uk-UA"/>
        </w:rPr>
      </w:pPr>
      <w:r w:rsidRPr="00084291">
        <w:rPr>
          <w:lang w:val="uk-UA"/>
        </w:rPr>
        <w:t>Дотримуватись вище названих рекомендацій щодо використання творчих завдань на уроках.</w:t>
      </w:r>
    </w:p>
    <w:p w:rsidR="005B20D4" w:rsidRDefault="005B20D4" w:rsidP="00EE72ED">
      <w:pPr>
        <w:pStyle w:val="af7"/>
        <w:rPr>
          <w:lang w:val="uk-UA"/>
        </w:rPr>
      </w:pPr>
      <w:r w:rsidRPr="00084291">
        <w:rPr>
          <w:lang w:val="uk-UA"/>
        </w:rPr>
        <w:t>Надавання усіх можливих видів диференційованої допомоги учням при виконанні нестандартних завдань.</w:t>
      </w:r>
    </w:p>
    <w:p w:rsidR="00DE4443" w:rsidRDefault="00DE4443" w:rsidP="00EE72ED">
      <w:pPr>
        <w:pStyle w:val="af7"/>
        <w:rPr>
          <w:lang w:val="uk-UA"/>
        </w:rPr>
      </w:pPr>
    </w:p>
    <w:p w:rsidR="005B20D4" w:rsidRDefault="005B20D4" w:rsidP="00EE72ED">
      <w:pPr>
        <w:pStyle w:val="af7"/>
        <w:rPr>
          <w:lang w:val="uk-UA"/>
        </w:rPr>
      </w:pPr>
      <w:r w:rsidRPr="00084291">
        <w:rPr>
          <w:lang w:val="uk-UA"/>
        </w:rPr>
        <w:t>2.3 Експериментальне визначення рівня сформованості творчого мислення в учнів молодшого шкільного віку</w:t>
      </w:r>
    </w:p>
    <w:p w:rsidR="00DE4443" w:rsidRPr="00084291" w:rsidRDefault="00DE4443" w:rsidP="00EE72ED">
      <w:pPr>
        <w:pStyle w:val="af7"/>
        <w:rPr>
          <w:lang w:val="uk-UA"/>
        </w:rPr>
      </w:pPr>
    </w:p>
    <w:p w:rsidR="005B20D4" w:rsidRPr="00084291" w:rsidRDefault="005B20D4" w:rsidP="00EE72ED">
      <w:pPr>
        <w:pStyle w:val="af7"/>
        <w:rPr>
          <w:lang w:val="uk-UA"/>
        </w:rPr>
      </w:pPr>
      <w:r w:rsidRPr="00084291">
        <w:rPr>
          <w:lang w:val="uk-UA"/>
        </w:rPr>
        <w:t>Експериментальне дослідження проводилось у третіх класах</w:t>
      </w:r>
      <w:r w:rsidR="006E129E" w:rsidRPr="00084291">
        <w:rPr>
          <w:lang w:val="uk-UA"/>
        </w:rPr>
        <w:t xml:space="preserve"> санаторної школи – інтернату в смт. Гримайлів, Густинського району. </w:t>
      </w:r>
      <w:r w:rsidRPr="00084291">
        <w:rPr>
          <w:lang w:val="uk-UA"/>
        </w:rPr>
        <w:t>Експеримент полягав у тому, що в одному із класів (З-А клас) ми на протязі року систематично використовували у навчальній діяльності нестандартні завдання, які вимагають творчого підходу від школярів. А в іншому класі (3-Б клас) навчання проводилось на основі застосування звичайних, типових вправ і завдань без творчого підходу.</w:t>
      </w:r>
    </w:p>
    <w:p w:rsidR="005B20D4" w:rsidRPr="00084291" w:rsidRDefault="005B20D4" w:rsidP="00EE72ED">
      <w:pPr>
        <w:pStyle w:val="af7"/>
        <w:rPr>
          <w:lang w:val="uk-UA"/>
        </w:rPr>
      </w:pPr>
      <w:r w:rsidRPr="00084291">
        <w:rPr>
          <w:lang w:val="uk-UA"/>
        </w:rPr>
        <w:t>Таким чином, ми намагались виявити, як впливає на рівень сформованості продуктивного мислення в учнів початкових класів систематичне використання завдань творчого характеру, чи має це якесь значення для розвитку такого мислення у дітей.</w:t>
      </w:r>
    </w:p>
    <w:p w:rsidR="005B20D4" w:rsidRPr="00084291" w:rsidRDefault="005B20D4" w:rsidP="00EE72ED">
      <w:pPr>
        <w:pStyle w:val="af7"/>
        <w:rPr>
          <w:lang w:val="uk-UA"/>
        </w:rPr>
      </w:pPr>
      <w:r w:rsidRPr="00084291">
        <w:rPr>
          <w:lang w:val="uk-UA"/>
        </w:rPr>
        <w:t>Розглянемо окремо результати констатуючого і формуючого експериментів.</w:t>
      </w:r>
    </w:p>
    <w:p w:rsidR="005B20D4" w:rsidRPr="00084291" w:rsidRDefault="005B20D4" w:rsidP="00EE72ED">
      <w:pPr>
        <w:pStyle w:val="af7"/>
        <w:rPr>
          <w:lang w:val="uk-UA"/>
        </w:rPr>
      </w:pPr>
      <w:r w:rsidRPr="00084291">
        <w:rPr>
          <w:lang w:val="uk-UA"/>
        </w:rPr>
        <w:t>1. Основним завданням констатуючого експерименту було визначення стану використання творчих вправ і завдань у даних класах. На основі спостереження</w:t>
      </w:r>
      <w:r w:rsidR="006E129E" w:rsidRPr="00084291">
        <w:rPr>
          <w:lang w:val="uk-UA"/>
        </w:rPr>
        <w:t xml:space="preserve"> за учнями</w:t>
      </w:r>
      <w:r w:rsidRPr="00084291">
        <w:rPr>
          <w:lang w:val="uk-UA"/>
        </w:rPr>
        <w:t xml:space="preserve"> </w:t>
      </w:r>
      <w:r w:rsidR="006E129E" w:rsidRPr="00084291">
        <w:rPr>
          <w:lang w:val="uk-UA"/>
        </w:rPr>
        <w:t>у третіх класів</w:t>
      </w:r>
      <w:r w:rsidR="00EE72ED" w:rsidRPr="00084291">
        <w:rPr>
          <w:lang w:val="uk-UA"/>
        </w:rPr>
        <w:t xml:space="preserve"> </w:t>
      </w:r>
      <w:r w:rsidRPr="00084291">
        <w:rPr>
          <w:lang w:val="uk-UA"/>
        </w:rPr>
        <w:t xml:space="preserve">було з'ясовано, що </w:t>
      </w:r>
      <w:r w:rsidR="006E129E" w:rsidRPr="00084291">
        <w:rPr>
          <w:lang w:val="uk-UA"/>
        </w:rPr>
        <w:t>переважно вчителі</w:t>
      </w:r>
      <w:r w:rsidR="00EE72ED" w:rsidRPr="00084291">
        <w:rPr>
          <w:lang w:val="uk-UA"/>
        </w:rPr>
        <w:t xml:space="preserve"> </w:t>
      </w:r>
      <w:r w:rsidRPr="00084291">
        <w:rPr>
          <w:lang w:val="uk-UA"/>
        </w:rPr>
        <w:t>початкових класів у тій чи іншій мірі використовують завдання продуктивного характеру для формування творчого мислення у молодших школярів. Проте</w:t>
      </w:r>
      <w:r w:rsidR="006E129E" w:rsidRPr="00084291">
        <w:rPr>
          <w:lang w:val="uk-UA"/>
        </w:rPr>
        <w:t xml:space="preserve"> в окремих випадках</w:t>
      </w:r>
      <w:r w:rsidRPr="00084291">
        <w:rPr>
          <w:lang w:val="uk-UA"/>
        </w:rPr>
        <w:t xml:space="preserve"> користуються лише стандартним матеріалом, підручником, зовсім не використовують додаткової літератури, цікавих вправ, а якщо і запозичають завдання із інших джерел, то усі вони однотипного характеру. </w:t>
      </w:r>
      <w:r w:rsidR="006E129E" w:rsidRPr="00084291">
        <w:rPr>
          <w:lang w:val="uk-UA"/>
        </w:rPr>
        <w:t xml:space="preserve">Деколи </w:t>
      </w:r>
      <w:r w:rsidRPr="00084291">
        <w:rPr>
          <w:lang w:val="uk-UA"/>
        </w:rPr>
        <w:t>застосовують</w:t>
      </w:r>
      <w:r w:rsidR="006E129E" w:rsidRPr="00084291">
        <w:rPr>
          <w:lang w:val="uk-UA"/>
        </w:rPr>
        <w:t>ся</w:t>
      </w:r>
      <w:r w:rsidRPr="00084291">
        <w:rPr>
          <w:lang w:val="uk-UA"/>
        </w:rPr>
        <w:t xml:space="preserve"> творчі вправи, створюють</w:t>
      </w:r>
      <w:r w:rsidR="006E129E" w:rsidRPr="00084291">
        <w:rPr>
          <w:lang w:val="uk-UA"/>
        </w:rPr>
        <w:t>ся</w:t>
      </w:r>
      <w:r w:rsidRPr="00084291">
        <w:rPr>
          <w:lang w:val="uk-UA"/>
        </w:rPr>
        <w:t xml:space="preserve"> проблемні ситуації на уроках, але приділяють</w:t>
      </w:r>
      <w:r w:rsidR="006E129E" w:rsidRPr="00084291">
        <w:rPr>
          <w:lang w:val="uk-UA"/>
        </w:rPr>
        <w:t>ся</w:t>
      </w:r>
      <w:r w:rsidRPr="00084291">
        <w:rPr>
          <w:lang w:val="uk-UA"/>
        </w:rPr>
        <w:t xml:space="preserve"> їм дуже мало уваги, не достатньо працюють над ними разом з учнями.</w:t>
      </w:r>
    </w:p>
    <w:p w:rsidR="005B20D4" w:rsidRPr="00084291" w:rsidRDefault="005B20D4" w:rsidP="00EE72ED">
      <w:pPr>
        <w:pStyle w:val="af7"/>
        <w:rPr>
          <w:lang w:val="uk-UA"/>
        </w:rPr>
      </w:pPr>
      <w:r w:rsidRPr="00084291">
        <w:rPr>
          <w:lang w:val="uk-UA"/>
        </w:rPr>
        <w:t>У ході експерименту вивчалася і діяльність учнів під час розв'язання завдань, які потребують творчого підходу. Щоб з'ясувати це питання, ми провели серію спостережень на уроках математики, української мови, читання та природознавств</w:t>
      </w:r>
      <w:r w:rsidR="006E129E" w:rsidRPr="00084291">
        <w:rPr>
          <w:lang w:val="uk-UA"/>
        </w:rPr>
        <w:t>а, причому вибрали лише ті теми</w:t>
      </w:r>
      <w:r w:rsidRPr="00084291">
        <w:rPr>
          <w:lang w:val="uk-UA"/>
        </w:rPr>
        <w:t>, у яких вчителі використовували такі завдання систематично.</w:t>
      </w:r>
    </w:p>
    <w:p w:rsidR="005B20D4" w:rsidRPr="00084291" w:rsidRDefault="005B20D4" w:rsidP="00EE72ED">
      <w:pPr>
        <w:pStyle w:val="af7"/>
        <w:rPr>
          <w:lang w:val="uk-UA"/>
        </w:rPr>
      </w:pPr>
      <w:r w:rsidRPr="00084291">
        <w:rPr>
          <w:lang w:val="uk-UA"/>
        </w:rPr>
        <w:t>Проаналізувавши результати роботи у</w:t>
      </w:r>
      <w:r w:rsidR="006E129E" w:rsidRPr="00084291">
        <w:rPr>
          <w:lang w:val="uk-UA"/>
        </w:rPr>
        <w:t xml:space="preserve"> З-В класі ЗОШ</w:t>
      </w:r>
      <w:r w:rsidRPr="00084291">
        <w:rPr>
          <w:lang w:val="uk-UA"/>
        </w:rPr>
        <w:t xml:space="preserve"> ми побачили, що учні (майже всі) добре справляються із завданнями такого типу, вони їм дуже подобаються; вправи творчого характеру активізують навчальну діяльність дітей, збуджують їх пізнавальний інтерес; школярі дуже задоволені, коли відповідь їх виявляється правильною. Аналогічні спостереження були проведені у 3-А класі цієї ж школи.</w:t>
      </w:r>
    </w:p>
    <w:p w:rsidR="005B20D4" w:rsidRPr="00084291" w:rsidRDefault="005B20D4" w:rsidP="00EE72ED">
      <w:pPr>
        <w:pStyle w:val="af7"/>
        <w:rPr>
          <w:lang w:val="uk-UA"/>
        </w:rPr>
      </w:pPr>
      <w:r w:rsidRPr="00084291">
        <w:rPr>
          <w:lang w:val="uk-UA"/>
        </w:rPr>
        <w:t xml:space="preserve">2. Завдання формуючого експерименту полягало в тому, щоб обґрунтувати ряд </w:t>
      </w:r>
      <w:r w:rsidR="006E129E" w:rsidRPr="00084291">
        <w:rPr>
          <w:lang w:val="uk-UA"/>
        </w:rPr>
        <w:t>положень і рекомендацій.</w:t>
      </w:r>
    </w:p>
    <w:p w:rsidR="005B20D4" w:rsidRPr="00084291" w:rsidRDefault="005B20D4" w:rsidP="00EE72ED">
      <w:pPr>
        <w:pStyle w:val="af7"/>
        <w:rPr>
          <w:lang w:val="uk-UA"/>
        </w:rPr>
      </w:pPr>
      <w:r w:rsidRPr="00084291">
        <w:rPr>
          <w:lang w:val="uk-UA"/>
        </w:rPr>
        <w:t>Необхідно було: визначити, які саме творчі завдання потрібно використовувати; уточнити, як правильно працювати над ними; визначити ефективність систематичного використання завдань такого типу на основі показників, одержаних в результаті дослідження.</w:t>
      </w:r>
    </w:p>
    <w:p w:rsidR="005B20D4" w:rsidRPr="00084291" w:rsidRDefault="005B20D4" w:rsidP="00EE72ED">
      <w:pPr>
        <w:pStyle w:val="af7"/>
        <w:rPr>
          <w:lang w:val="uk-UA"/>
        </w:rPr>
      </w:pPr>
      <w:r w:rsidRPr="00084291">
        <w:rPr>
          <w:lang w:val="uk-UA"/>
        </w:rPr>
        <w:t>В процесі формуючого експерименту ми спостерігали за діями учнів у процесі роботи із завданнями продуктивного характеру, аналізували відповіді учнів, проводили бесіди з вчителем та учнями про корисність творчих вправ з метою з'ясування мислительної діяльності дітей. Експеримент складався з трьох етапів:</w:t>
      </w:r>
    </w:p>
    <w:p w:rsidR="005B20D4" w:rsidRPr="00084291" w:rsidRDefault="005B20D4" w:rsidP="00EE72ED">
      <w:pPr>
        <w:pStyle w:val="af7"/>
        <w:rPr>
          <w:lang w:val="uk-UA"/>
        </w:rPr>
      </w:pPr>
      <w:r w:rsidRPr="00084291">
        <w:rPr>
          <w:lang w:val="uk-UA"/>
        </w:rPr>
        <w:t>попереднього вивчення рівня розвитку продуктивного мислення;</w:t>
      </w:r>
    </w:p>
    <w:p w:rsidR="005B20D4" w:rsidRPr="00084291" w:rsidRDefault="005B20D4" w:rsidP="00EE72ED">
      <w:pPr>
        <w:pStyle w:val="af7"/>
        <w:rPr>
          <w:lang w:val="uk-UA"/>
        </w:rPr>
      </w:pPr>
      <w:r w:rsidRPr="00084291">
        <w:rPr>
          <w:lang w:val="uk-UA"/>
        </w:rPr>
        <w:t>формуючого етапу;</w:t>
      </w:r>
    </w:p>
    <w:p w:rsidR="005B20D4" w:rsidRPr="00084291" w:rsidRDefault="005B20D4" w:rsidP="00EE72ED">
      <w:pPr>
        <w:pStyle w:val="af7"/>
        <w:rPr>
          <w:lang w:val="uk-UA"/>
        </w:rPr>
      </w:pPr>
      <w:r w:rsidRPr="00084291">
        <w:rPr>
          <w:lang w:val="uk-UA"/>
        </w:rPr>
        <w:t>вивчення результативності дослідження.</w:t>
      </w:r>
    </w:p>
    <w:p w:rsidR="005B20D4" w:rsidRPr="00084291" w:rsidRDefault="005B20D4" w:rsidP="00EE72ED">
      <w:pPr>
        <w:pStyle w:val="af7"/>
        <w:rPr>
          <w:lang w:val="uk-UA"/>
        </w:rPr>
      </w:pPr>
      <w:r w:rsidRPr="00084291">
        <w:rPr>
          <w:lang w:val="uk-UA"/>
        </w:rPr>
        <w:t>Результативність дослідження визначалася на основі порівняння результатів, одержаних на першому та третьому етапах.</w:t>
      </w:r>
    </w:p>
    <w:p w:rsidR="00EE72ED" w:rsidRPr="00084291" w:rsidRDefault="005B20D4" w:rsidP="00EE72ED">
      <w:pPr>
        <w:pStyle w:val="af7"/>
        <w:rPr>
          <w:lang w:val="uk-UA"/>
        </w:rPr>
      </w:pPr>
      <w:r w:rsidRPr="00084291">
        <w:rPr>
          <w:lang w:val="uk-UA"/>
        </w:rPr>
        <w:t>Таким чином, ми поставили перед собою такі завдання: 1) виявити в учнів початковий рівень сформованості творчого мислення; 2) навчити учнів працювати із вправами продуктивного характеру, підібрати необхідні завдання такого типу, сформувавши їх творче мислення; 3) перевірити результативність експерименту.</w:t>
      </w:r>
    </w:p>
    <w:p w:rsidR="005B20D4" w:rsidRPr="00084291" w:rsidRDefault="005B20D4" w:rsidP="00EE72ED">
      <w:pPr>
        <w:pStyle w:val="af7"/>
        <w:rPr>
          <w:lang w:val="uk-UA"/>
        </w:rPr>
      </w:pPr>
      <w:r w:rsidRPr="00084291">
        <w:rPr>
          <w:lang w:val="uk-UA"/>
        </w:rPr>
        <w:t>На першому етапі експерименту був проведений тест на визначення гнучкості конструювання фраз за початковими літерами слів, який проводився у експериментальному і контрольному класах.</w:t>
      </w:r>
    </w:p>
    <w:p w:rsidR="005B20D4" w:rsidRPr="00084291" w:rsidRDefault="005B20D4" w:rsidP="00EE72ED">
      <w:pPr>
        <w:pStyle w:val="af7"/>
        <w:rPr>
          <w:lang w:val="uk-UA"/>
        </w:rPr>
      </w:pPr>
      <w:r w:rsidRPr="00084291">
        <w:rPr>
          <w:lang w:val="uk-UA"/>
        </w:rPr>
        <w:t>Це завдання було запропоноване для вивчення творчого мислення американським психологом Дж. Гілфордом у 1959 році.</w:t>
      </w:r>
    </w:p>
    <w:p w:rsidR="00EE72ED" w:rsidRPr="00084291" w:rsidRDefault="005B20D4" w:rsidP="00EE72ED">
      <w:pPr>
        <w:pStyle w:val="af7"/>
        <w:rPr>
          <w:lang w:val="uk-UA"/>
        </w:rPr>
      </w:pPr>
      <w:r w:rsidRPr="00084291">
        <w:rPr>
          <w:lang w:val="uk-UA"/>
        </w:rPr>
        <w:t>Дітям пропонувалося написати якомога більше речень з чотирьох слів, в яких кожне слово починається з вказаної літери</w:t>
      </w:r>
    </w:p>
    <w:p w:rsidR="005B20D4" w:rsidRPr="00084291" w:rsidRDefault="006E129E" w:rsidP="00EE72ED">
      <w:pPr>
        <w:pStyle w:val="af7"/>
        <w:rPr>
          <w:lang w:val="uk-UA"/>
        </w:rPr>
      </w:pPr>
      <w:r w:rsidRPr="00084291">
        <w:rPr>
          <w:lang w:val="uk-UA"/>
        </w:rPr>
        <w:t>А – К – Р - Я</w:t>
      </w:r>
    </w:p>
    <w:p w:rsidR="005B20D4" w:rsidRPr="00084291" w:rsidRDefault="005B20D4" w:rsidP="00EE72ED">
      <w:pPr>
        <w:pStyle w:val="af7"/>
        <w:rPr>
          <w:lang w:val="uk-UA"/>
        </w:rPr>
      </w:pPr>
      <w:r w:rsidRPr="00084291">
        <w:rPr>
          <w:lang w:val="uk-UA"/>
        </w:rPr>
        <w:t>Для оцінки гнучкості конструювання фраз підраховується кількість правильно складених речень. Фраза повинна обов'язково виражати якусь думку, а слова у реченні повинні бути узгодженими за родами, особами, числами та відмінками. Додавати інші слова або прийменники не дозволяється. Вказані літери можна використати як прийменники.</w:t>
      </w:r>
    </w:p>
    <w:p w:rsidR="005B20D4" w:rsidRPr="00084291" w:rsidRDefault="005B20D4" w:rsidP="00EE72ED">
      <w:pPr>
        <w:pStyle w:val="af7"/>
        <w:rPr>
          <w:lang w:val="uk-UA"/>
        </w:rPr>
      </w:pPr>
      <w:r w:rsidRPr="00084291">
        <w:rPr>
          <w:lang w:val="uk-UA"/>
        </w:rPr>
        <w:t>Термін виконання завдання - 5 хвилин.</w:t>
      </w:r>
    </w:p>
    <w:p w:rsidR="00DE4443" w:rsidRDefault="00DE4443" w:rsidP="00EE72ED">
      <w:pPr>
        <w:pStyle w:val="af7"/>
        <w:rPr>
          <w:lang w:val="uk-UA"/>
        </w:rPr>
      </w:pPr>
    </w:p>
    <w:p w:rsidR="005B20D4" w:rsidRPr="00084291" w:rsidRDefault="005B20D4" w:rsidP="00EE72ED">
      <w:pPr>
        <w:pStyle w:val="af7"/>
        <w:rPr>
          <w:lang w:val="uk-UA"/>
        </w:rPr>
      </w:pPr>
      <w:r w:rsidRPr="00084291">
        <w:rPr>
          <w:lang w:val="uk-UA"/>
        </w:rPr>
        <w:t>Таблиця оцінки результатів завдання.</w:t>
      </w:r>
    </w:p>
    <w:tbl>
      <w:tblPr>
        <w:tblW w:w="0" w:type="auto"/>
        <w:tblInd w:w="1758" w:type="dxa"/>
        <w:tblLayout w:type="fixed"/>
        <w:tblCellMar>
          <w:left w:w="40" w:type="dxa"/>
          <w:right w:w="40" w:type="dxa"/>
        </w:tblCellMar>
        <w:tblLook w:val="0000" w:firstRow="0" w:lastRow="0" w:firstColumn="0" w:lastColumn="0" w:noHBand="0" w:noVBand="0"/>
      </w:tblPr>
      <w:tblGrid>
        <w:gridCol w:w="3370"/>
        <w:gridCol w:w="3020"/>
      </w:tblGrid>
      <w:tr w:rsidR="005B20D4" w:rsidRPr="00DE4443" w:rsidTr="00DE4443">
        <w:trPr>
          <w:trHeight w:hRule="exact" w:val="246"/>
        </w:trPr>
        <w:tc>
          <w:tcPr>
            <w:tcW w:w="3370"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Рівень розвитку творчої здібності </w:t>
            </w:r>
          </w:p>
        </w:tc>
        <w:tc>
          <w:tcPr>
            <w:tcW w:w="3020" w:type="dxa"/>
            <w:tcBorders>
              <w:top w:val="single" w:sz="4" w:space="0" w:color="000000"/>
              <w:left w:val="single" w:sz="4" w:space="0" w:color="000000"/>
              <w:bottom w:val="single" w:sz="4" w:space="0" w:color="000000"/>
              <w:right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Кількість речень </w:t>
            </w:r>
          </w:p>
        </w:tc>
      </w:tr>
      <w:tr w:rsidR="005B20D4" w:rsidRPr="00DE4443" w:rsidTr="00DE4443">
        <w:trPr>
          <w:trHeight w:hRule="exact" w:val="277"/>
        </w:trPr>
        <w:tc>
          <w:tcPr>
            <w:tcW w:w="3370"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Високий </w:t>
            </w:r>
          </w:p>
        </w:tc>
        <w:tc>
          <w:tcPr>
            <w:tcW w:w="3020" w:type="dxa"/>
            <w:tcBorders>
              <w:top w:val="single" w:sz="4" w:space="0" w:color="000000"/>
              <w:left w:val="single" w:sz="4" w:space="0" w:color="000000"/>
              <w:bottom w:val="single" w:sz="4" w:space="0" w:color="000000"/>
              <w:right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3 і більше </w:t>
            </w:r>
          </w:p>
        </w:tc>
      </w:tr>
      <w:tr w:rsidR="005B20D4" w:rsidRPr="00DE4443" w:rsidTr="00DE4443">
        <w:trPr>
          <w:trHeight w:hRule="exact" w:val="296"/>
        </w:trPr>
        <w:tc>
          <w:tcPr>
            <w:tcW w:w="3370"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Середній </w:t>
            </w:r>
          </w:p>
        </w:tc>
        <w:tc>
          <w:tcPr>
            <w:tcW w:w="3020" w:type="dxa"/>
            <w:tcBorders>
              <w:top w:val="single" w:sz="4" w:space="0" w:color="000000"/>
              <w:left w:val="single" w:sz="4" w:space="0" w:color="000000"/>
              <w:bottom w:val="single" w:sz="4" w:space="0" w:color="000000"/>
              <w:right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2 </w:t>
            </w:r>
          </w:p>
        </w:tc>
      </w:tr>
      <w:tr w:rsidR="005B20D4" w:rsidRPr="00DE4443" w:rsidTr="00DE4443">
        <w:trPr>
          <w:trHeight w:hRule="exact" w:val="271"/>
        </w:trPr>
        <w:tc>
          <w:tcPr>
            <w:tcW w:w="3370"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Низький </w:t>
            </w:r>
          </w:p>
        </w:tc>
        <w:tc>
          <w:tcPr>
            <w:tcW w:w="3020" w:type="dxa"/>
            <w:tcBorders>
              <w:top w:val="single" w:sz="4" w:space="0" w:color="000000"/>
              <w:left w:val="single" w:sz="4" w:space="0" w:color="000000"/>
              <w:bottom w:val="single" w:sz="4" w:space="0" w:color="000000"/>
              <w:right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0-1 </w:t>
            </w:r>
          </w:p>
        </w:tc>
      </w:tr>
    </w:tbl>
    <w:p w:rsidR="00DE4443" w:rsidRDefault="00DE4443" w:rsidP="00EE72ED">
      <w:pPr>
        <w:pStyle w:val="af7"/>
        <w:rPr>
          <w:lang w:val="uk-UA"/>
        </w:rPr>
      </w:pPr>
    </w:p>
    <w:p w:rsidR="005B20D4" w:rsidRPr="00084291" w:rsidRDefault="005B20D4" w:rsidP="00EE72ED">
      <w:pPr>
        <w:pStyle w:val="af7"/>
        <w:rPr>
          <w:lang w:val="uk-UA"/>
        </w:rPr>
      </w:pPr>
      <w:r w:rsidRPr="00084291">
        <w:rPr>
          <w:lang w:val="uk-UA"/>
        </w:rPr>
        <w:t>Результати дослідження</w:t>
      </w:r>
    </w:p>
    <w:tbl>
      <w:tblPr>
        <w:tblW w:w="8287" w:type="dxa"/>
        <w:tblInd w:w="749" w:type="dxa"/>
        <w:tblLayout w:type="fixed"/>
        <w:tblCellMar>
          <w:left w:w="40" w:type="dxa"/>
          <w:right w:w="40" w:type="dxa"/>
        </w:tblCellMar>
        <w:tblLook w:val="0000" w:firstRow="0" w:lastRow="0" w:firstColumn="0" w:lastColumn="0" w:noHBand="0" w:noVBand="0"/>
      </w:tblPr>
      <w:tblGrid>
        <w:gridCol w:w="2126"/>
        <w:gridCol w:w="1985"/>
        <w:gridCol w:w="2164"/>
        <w:gridCol w:w="2012"/>
      </w:tblGrid>
      <w:tr w:rsidR="005B20D4" w:rsidRPr="00DE4443" w:rsidTr="00F84CA3">
        <w:trPr>
          <w:trHeight w:hRule="exact" w:val="303"/>
        </w:trPr>
        <w:tc>
          <w:tcPr>
            <w:tcW w:w="2126"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Класи </w:t>
            </w:r>
          </w:p>
        </w:tc>
        <w:tc>
          <w:tcPr>
            <w:tcW w:w="1985"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Високий рівень (%) </w:t>
            </w:r>
          </w:p>
        </w:tc>
        <w:tc>
          <w:tcPr>
            <w:tcW w:w="2164"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Середній рівень (%) </w:t>
            </w:r>
          </w:p>
        </w:tc>
        <w:tc>
          <w:tcPr>
            <w:tcW w:w="2012" w:type="dxa"/>
            <w:tcBorders>
              <w:top w:val="single" w:sz="4" w:space="0" w:color="000000"/>
              <w:left w:val="single" w:sz="4" w:space="0" w:color="000000"/>
              <w:bottom w:val="single" w:sz="4" w:space="0" w:color="000000"/>
              <w:right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Низький рівень (%) </w:t>
            </w:r>
          </w:p>
        </w:tc>
      </w:tr>
      <w:tr w:rsidR="005B20D4" w:rsidRPr="00DE4443" w:rsidTr="00F84CA3">
        <w:trPr>
          <w:trHeight w:hRule="exact" w:val="293"/>
        </w:trPr>
        <w:tc>
          <w:tcPr>
            <w:tcW w:w="2126"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Експериментальний </w:t>
            </w:r>
          </w:p>
        </w:tc>
        <w:tc>
          <w:tcPr>
            <w:tcW w:w="1985"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3</w:t>
            </w:r>
            <w:r w:rsidR="00966C01" w:rsidRPr="00DE4443">
              <w:rPr>
                <w:sz w:val="20"/>
                <w:lang w:val="uk-UA"/>
              </w:rPr>
              <w:t>1</w:t>
            </w:r>
          </w:p>
        </w:tc>
        <w:tc>
          <w:tcPr>
            <w:tcW w:w="2164"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4</w:t>
            </w:r>
            <w:r w:rsidR="00966C01" w:rsidRPr="00DE4443">
              <w:rPr>
                <w:sz w:val="20"/>
                <w:lang w:val="uk-UA"/>
              </w:rPr>
              <w:t>9</w:t>
            </w:r>
            <w:r w:rsidRPr="00DE4443">
              <w:rPr>
                <w:sz w:val="20"/>
                <w:lang w:val="uk-UA"/>
              </w:rPr>
              <w:t xml:space="preserve"> </w:t>
            </w:r>
          </w:p>
        </w:tc>
        <w:tc>
          <w:tcPr>
            <w:tcW w:w="2012" w:type="dxa"/>
            <w:tcBorders>
              <w:top w:val="single" w:sz="4" w:space="0" w:color="000000"/>
              <w:left w:val="single" w:sz="4" w:space="0" w:color="000000"/>
              <w:bottom w:val="single" w:sz="4" w:space="0" w:color="000000"/>
              <w:right w:val="single" w:sz="4" w:space="0" w:color="000000"/>
            </w:tcBorders>
            <w:shd w:val="clear" w:color="auto" w:fill="FFFFFF"/>
          </w:tcPr>
          <w:p w:rsidR="005B20D4" w:rsidRPr="00DE4443" w:rsidRDefault="00966C01" w:rsidP="00DE4443">
            <w:pPr>
              <w:pStyle w:val="af7"/>
              <w:ind w:firstLine="0"/>
              <w:jc w:val="left"/>
              <w:rPr>
                <w:sz w:val="20"/>
                <w:lang w:val="uk-UA"/>
              </w:rPr>
            </w:pPr>
            <w:r w:rsidRPr="00DE4443">
              <w:rPr>
                <w:sz w:val="20"/>
                <w:lang w:val="uk-UA"/>
              </w:rPr>
              <w:t>20</w:t>
            </w:r>
            <w:r w:rsidR="005B20D4" w:rsidRPr="00DE4443">
              <w:rPr>
                <w:sz w:val="20"/>
                <w:lang w:val="uk-UA"/>
              </w:rPr>
              <w:t xml:space="preserve"> </w:t>
            </w:r>
          </w:p>
        </w:tc>
      </w:tr>
      <w:tr w:rsidR="005B20D4" w:rsidRPr="00DE4443" w:rsidTr="00F84CA3">
        <w:trPr>
          <w:trHeight w:hRule="exact" w:val="270"/>
        </w:trPr>
        <w:tc>
          <w:tcPr>
            <w:tcW w:w="2126"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 xml:space="preserve">Контрольний </w:t>
            </w:r>
          </w:p>
        </w:tc>
        <w:tc>
          <w:tcPr>
            <w:tcW w:w="1985"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4</w:t>
            </w:r>
            <w:r w:rsidR="00966C01" w:rsidRPr="00DE4443">
              <w:rPr>
                <w:sz w:val="20"/>
                <w:lang w:val="uk-UA"/>
              </w:rPr>
              <w:t>0</w:t>
            </w:r>
            <w:r w:rsidRPr="00DE4443">
              <w:rPr>
                <w:sz w:val="20"/>
                <w:lang w:val="uk-UA"/>
              </w:rPr>
              <w:t xml:space="preserve"> </w:t>
            </w:r>
          </w:p>
        </w:tc>
        <w:tc>
          <w:tcPr>
            <w:tcW w:w="2164" w:type="dxa"/>
            <w:tcBorders>
              <w:top w:val="single" w:sz="4" w:space="0" w:color="000000"/>
              <w:left w:val="single" w:sz="4" w:space="0" w:color="000000"/>
              <w:bottom w:val="single" w:sz="4" w:space="0" w:color="000000"/>
            </w:tcBorders>
            <w:shd w:val="clear" w:color="auto" w:fill="FFFFFF"/>
          </w:tcPr>
          <w:p w:rsidR="005B20D4" w:rsidRPr="00DE4443" w:rsidRDefault="005B20D4" w:rsidP="00DE4443">
            <w:pPr>
              <w:pStyle w:val="af7"/>
              <w:ind w:firstLine="0"/>
              <w:jc w:val="left"/>
              <w:rPr>
                <w:sz w:val="20"/>
                <w:lang w:val="uk-UA"/>
              </w:rPr>
            </w:pPr>
            <w:r w:rsidRPr="00DE4443">
              <w:rPr>
                <w:sz w:val="20"/>
                <w:lang w:val="uk-UA"/>
              </w:rPr>
              <w:t>4</w:t>
            </w:r>
            <w:r w:rsidR="00966C01" w:rsidRPr="00DE4443">
              <w:rPr>
                <w:sz w:val="20"/>
                <w:lang w:val="uk-UA"/>
              </w:rPr>
              <w:t>7</w:t>
            </w:r>
            <w:r w:rsidRPr="00DE4443">
              <w:rPr>
                <w:sz w:val="20"/>
                <w:lang w:val="uk-UA"/>
              </w:rPr>
              <w:t xml:space="preserve"> </w:t>
            </w:r>
          </w:p>
        </w:tc>
        <w:tc>
          <w:tcPr>
            <w:tcW w:w="2012" w:type="dxa"/>
            <w:tcBorders>
              <w:top w:val="single" w:sz="4" w:space="0" w:color="000000"/>
              <w:left w:val="single" w:sz="4" w:space="0" w:color="000000"/>
              <w:bottom w:val="single" w:sz="4" w:space="0" w:color="000000"/>
              <w:right w:val="single" w:sz="4" w:space="0" w:color="000000"/>
            </w:tcBorders>
            <w:shd w:val="clear" w:color="auto" w:fill="FFFFFF"/>
          </w:tcPr>
          <w:p w:rsidR="005B20D4" w:rsidRPr="00DE4443" w:rsidRDefault="00966C01" w:rsidP="00DE4443">
            <w:pPr>
              <w:pStyle w:val="af7"/>
              <w:ind w:firstLine="0"/>
              <w:jc w:val="left"/>
              <w:rPr>
                <w:sz w:val="20"/>
                <w:lang w:val="uk-UA"/>
              </w:rPr>
            </w:pPr>
            <w:r w:rsidRPr="00DE4443">
              <w:rPr>
                <w:sz w:val="20"/>
                <w:lang w:val="uk-UA"/>
              </w:rPr>
              <w:t>13</w:t>
            </w:r>
            <w:r w:rsidR="005B20D4" w:rsidRPr="00DE4443">
              <w:rPr>
                <w:sz w:val="20"/>
                <w:lang w:val="uk-UA"/>
              </w:rPr>
              <w:t xml:space="preserve"> </w:t>
            </w:r>
          </w:p>
        </w:tc>
      </w:tr>
    </w:tbl>
    <w:p w:rsidR="00F84CA3" w:rsidRDefault="00F84CA3" w:rsidP="00EE72ED">
      <w:pPr>
        <w:pStyle w:val="af7"/>
        <w:rPr>
          <w:lang w:val="uk-UA"/>
        </w:rPr>
      </w:pPr>
    </w:p>
    <w:p w:rsidR="00EE72ED" w:rsidRPr="00084291" w:rsidRDefault="005B20D4" w:rsidP="00EE72ED">
      <w:pPr>
        <w:pStyle w:val="af7"/>
        <w:rPr>
          <w:lang w:val="uk-UA"/>
        </w:rPr>
      </w:pPr>
      <w:r w:rsidRPr="00084291">
        <w:rPr>
          <w:lang w:val="uk-UA"/>
        </w:rPr>
        <w:t>З таблиці видно, що результати даного тесту приблизно однакові і в контрольному, і в експериментальному класах.</w:t>
      </w:r>
    </w:p>
    <w:p w:rsidR="005B20D4" w:rsidRPr="00084291" w:rsidRDefault="005B20D4" w:rsidP="00EE72ED">
      <w:pPr>
        <w:pStyle w:val="af7"/>
        <w:rPr>
          <w:lang w:val="uk-UA"/>
        </w:rPr>
      </w:pPr>
      <w:r w:rsidRPr="00084291">
        <w:rPr>
          <w:lang w:val="uk-UA"/>
        </w:rPr>
        <w:t>У ході проведення тесту ми з'ясували, що дітям було важко узгодити слова у реченні і тому вони одержували не речення, а просто набір слів, які не висловлюють однієї думки.</w:t>
      </w:r>
    </w:p>
    <w:p w:rsidR="005B20D4" w:rsidRPr="00084291" w:rsidRDefault="005B20D4" w:rsidP="00EE72ED">
      <w:pPr>
        <w:pStyle w:val="af7"/>
        <w:rPr>
          <w:lang w:val="uk-UA"/>
        </w:rPr>
      </w:pPr>
      <w:r w:rsidRPr="00084291">
        <w:rPr>
          <w:lang w:val="uk-UA"/>
        </w:rPr>
        <w:t xml:space="preserve">На другому етапі експерименту ми систематично використовували творчі вправи у експериментальному класі (З-А клас) </w:t>
      </w:r>
      <w:r w:rsidR="00F84CA3" w:rsidRPr="00084291">
        <w:rPr>
          <w:lang w:val="uk-UA"/>
        </w:rPr>
        <w:t>на протязі</w:t>
      </w:r>
      <w:r w:rsidRPr="00084291">
        <w:rPr>
          <w:lang w:val="uk-UA"/>
        </w:rPr>
        <w:t xml:space="preserve"> року, формуючи навички роботи із завданнями продуктивного характеру.</w:t>
      </w:r>
    </w:p>
    <w:p w:rsidR="005B20D4" w:rsidRPr="00084291" w:rsidRDefault="005B20D4" w:rsidP="00EE72ED">
      <w:pPr>
        <w:pStyle w:val="af7"/>
        <w:rPr>
          <w:lang w:val="uk-UA"/>
        </w:rPr>
      </w:pPr>
      <w:r w:rsidRPr="00084291">
        <w:rPr>
          <w:lang w:val="uk-UA"/>
        </w:rPr>
        <w:t>Система завдань.</w:t>
      </w:r>
    </w:p>
    <w:p w:rsidR="005B20D4" w:rsidRPr="00084291" w:rsidRDefault="005B20D4" w:rsidP="00EE72ED">
      <w:pPr>
        <w:pStyle w:val="af7"/>
        <w:rPr>
          <w:lang w:val="uk-UA"/>
        </w:rPr>
      </w:pPr>
      <w:r w:rsidRPr="00084291">
        <w:rPr>
          <w:lang w:val="uk-UA"/>
        </w:rPr>
        <w:t>Складання слів із літер запропонованого слова.</w:t>
      </w:r>
    </w:p>
    <w:p w:rsidR="00EE72ED" w:rsidRPr="00084291" w:rsidRDefault="005B20D4" w:rsidP="00EE72ED">
      <w:pPr>
        <w:pStyle w:val="af7"/>
        <w:rPr>
          <w:lang w:val="uk-UA"/>
        </w:rPr>
      </w:pPr>
      <w:r w:rsidRPr="00084291">
        <w:rPr>
          <w:lang w:val="uk-UA"/>
        </w:rPr>
        <w:t>Записати за певний період якомога більше слів так, щоб наступне починалось з останньої літери попереднього.</w:t>
      </w:r>
    </w:p>
    <w:p w:rsidR="00EE72ED" w:rsidRPr="00084291" w:rsidRDefault="005B20D4" w:rsidP="00EE72ED">
      <w:pPr>
        <w:pStyle w:val="af7"/>
        <w:rPr>
          <w:lang w:val="uk-UA"/>
        </w:rPr>
      </w:pPr>
      <w:r w:rsidRPr="00084291">
        <w:rPr>
          <w:lang w:val="uk-UA"/>
        </w:rPr>
        <w:t>Підібрати споріднені слова до даного слова.</w:t>
      </w:r>
    </w:p>
    <w:p w:rsidR="005B20D4" w:rsidRPr="00084291" w:rsidRDefault="005B20D4" w:rsidP="00EE72ED">
      <w:pPr>
        <w:pStyle w:val="af7"/>
        <w:rPr>
          <w:lang w:val="uk-UA"/>
        </w:rPr>
      </w:pPr>
      <w:r w:rsidRPr="00084291">
        <w:rPr>
          <w:lang w:val="uk-UA"/>
        </w:rPr>
        <w:t>Скласти</w:t>
      </w:r>
      <w:r w:rsidR="00EE72ED" w:rsidRPr="00084291">
        <w:rPr>
          <w:lang w:val="uk-UA"/>
        </w:rPr>
        <w:t xml:space="preserve"> </w:t>
      </w:r>
      <w:r w:rsidRPr="00084291">
        <w:rPr>
          <w:lang w:val="uk-UA"/>
        </w:rPr>
        <w:t>закінчення казки.</w:t>
      </w:r>
    </w:p>
    <w:p w:rsidR="005B20D4" w:rsidRPr="00084291" w:rsidRDefault="005B20D4" w:rsidP="00EE72ED">
      <w:pPr>
        <w:pStyle w:val="af7"/>
        <w:rPr>
          <w:lang w:val="uk-UA"/>
        </w:rPr>
      </w:pPr>
      <w:r w:rsidRPr="00084291">
        <w:rPr>
          <w:lang w:val="uk-UA"/>
        </w:rPr>
        <w:t>Продовжити речення ( "книжка - це....")</w:t>
      </w:r>
    </w:p>
    <w:p w:rsidR="005B20D4" w:rsidRPr="00084291" w:rsidRDefault="005B20D4" w:rsidP="00EE72ED">
      <w:pPr>
        <w:pStyle w:val="af7"/>
        <w:rPr>
          <w:lang w:val="uk-UA"/>
        </w:rPr>
      </w:pPr>
      <w:r w:rsidRPr="00084291">
        <w:rPr>
          <w:lang w:val="uk-UA"/>
        </w:rPr>
        <w:t>Вставити потрібне слово замість тире ("скоро - зима").</w:t>
      </w:r>
    </w:p>
    <w:p w:rsidR="005B20D4" w:rsidRPr="00084291" w:rsidRDefault="005B20D4" w:rsidP="00EE72ED">
      <w:pPr>
        <w:pStyle w:val="af7"/>
        <w:rPr>
          <w:lang w:val="uk-UA"/>
        </w:rPr>
      </w:pPr>
      <w:r w:rsidRPr="00084291">
        <w:rPr>
          <w:lang w:val="uk-UA"/>
        </w:rPr>
        <w:t>Узагальни слова одним словом (тюльпан, троянда, ромашка...)</w:t>
      </w:r>
    </w:p>
    <w:p w:rsidR="005B20D4" w:rsidRPr="00084291" w:rsidRDefault="005B20D4" w:rsidP="00EE72ED">
      <w:pPr>
        <w:pStyle w:val="af7"/>
        <w:rPr>
          <w:lang w:val="uk-UA"/>
        </w:rPr>
      </w:pPr>
      <w:r w:rsidRPr="00084291">
        <w:rPr>
          <w:lang w:val="uk-UA"/>
        </w:rPr>
        <w:t>Вибери зайве слово (кішка, собака, лев, сокіл, миша).</w:t>
      </w:r>
    </w:p>
    <w:p w:rsidR="005B20D4" w:rsidRPr="00084291" w:rsidRDefault="005B20D4" w:rsidP="00EE72ED">
      <w:pPr>
        <w:pStyle w:val="af7"/>
        <w:rPr>
          <w:lang w:val="uk-UA"/>
        </w:rPr>
      </w:pPr>
      <w:r w:rsidRPr="00084291">
        <w:rPr>
          <w:lang w:val="uk-UA"/>
        </w:rPr>
        <w:t>Скласти обернену задачу до даної.</w:t>
      </w:r>
    </w:p>
    <w:p w:rsidR="005B20D4" w:rsidRPr="00084291" w:rsidRDefault="005B20D4" w:rsidP="00EE72ED">
      <w:pPr>
        <w:pStyle w:val="af7"/>
        <w:rPr>
          <w:lang w:val="uk-UA"/>
        </w:rPr>
      </w:pPr>
      <w:r w:rsidRPr="00084291">
        <w:rPr>
          <w:lang w:val="uk-UA"/>
        </w:rPr>
        <w:t>10.Скласти речення за першими літерами слів (н - я - п - д - б -).</w:t>
      </w:r>
    </w:p>
    <w:p w:rsidR="00EE72ED" w:rsidRPr="00084291" w:rsidRDefault="005B20D4" w:rsidP="00EE72ED">
      <w:pPr>
        <w:pStyle w:val="af7"/>
        <w:rPr>
          <w:lang w:val="uk-UA"/>
        </w:rPr>
      </w:pPr>
      <w:r w:rsidRPr="00084291">
        <w:rPr>
          <w:lang w:val="uk-UA"/>
        </w:rPr>
        <w:t>11.Вигадай тварину, якої не існує.</w:t>
      </w:r>
    </w:p>
    <w:p w:rsidR="005B20D4" w:rsidRPr="00084291" w:rsidRDefault="005B20D4" w:rsidP="00EE72ED">
      <w:pPr>
        <w:pStyle w:val="af7"/>
        <w:rPr>
          <w:lang w:val="uk-UA"/>
        </w:rPr>
      </w:pPr>
      <w:r w:rsidRPr="00084291">
        <w:rPr>
          <w:lang w:val="uk-UA"/>
        </w:rPr>
        <w:t>У контрольному класі (З-Б) система таких завдань не використовувалась.</w:t>
      </w:r>
      <w:r w:rsidR="000C01CA">
        <w:rPr>
          <w:lang w:val="uk-UA"/>
        </w:rPr>
        <w:t xml:space="preserve"> </w:t>
      </w:r>
      <w:r w:rsidRPr="00084291">
        <w:rPr>
          <w:lang w:val="uk-UA"/>
        </w:rPr>
        <w:t>В кінці року в експериментальному та контрольному класах було проведено дослідження з метою виявлення рівня сформованості творчого мислення на основі наступних тестів.</w:t>
      </w:r>
    </w:p>
    <w:p w:rsidR="005B20D4" w:rsidRPr="00084291" w:rsidRDefault="005B20D4" w:rsidP="00EE72ED">
      <w:pPr>
        <w:pStyle w:val="af7"/>
        <w:rPr>
          <w:lang w:val="uk-UA"/>
        </w:rPr>
      </w:pPr>
      <w:r w:rsidRPr="00084291">
        <w:rPr>
          <w:lang w:val="uk-UA"/>
        </w:rPr>
        <w:t>Тест 1. Вивчення мовленнєвих творчих здібностей на уроках української мови</w:t>
      </w:r>
    </w:p>
    <w:p w:rsidR="005B20D4" w:rsidRPr="00084291" w:rsidRDefault="005B20D4" w:rsidP="00EE72ED">
      <w:pPr>
        <w:pStyle w:val="af7"/>
        <w:rPr>
          <w:lang w:val="uk-UA"/>
        </w:rPr>
      </w:pPr>
      <w:r w:rsidRPr="00084291">
        <w:rPr>
          <w:lang w:val="uk-UA"/>
        </w:rPr>
        <w:t>Завдання 1. Записати за 5 хвилин якомога більше слів так, щоб наступне слово починалося з останньої літери попереднього. Продовжити словниковий ряд: дерево, осел, ліс. (1-5 хвилин).</w:t>
      </w:r>
    </w:p>
    <w:p w:rsidR="005B20D4" w:rsidRPr="00084291" w:rsidRDefault="005B20D4" w:rsidP="00EE72ED">
      <w:pPr>
        <w:pStyle w:val="af7"/>
        <w:rPr>
          <w:lang w:val="uk-UA"/>
        </w:rPr>
      </w:pPr>
      <w:r w:rsidRPr="00084291">
        <w:rPr>
          <w:lang w:val="uk-UA"/>
        </w:rPr>
        <w:t>Завдання 2. Скласти і написати якомога більше слів із літер слова "школярський" (2-5 хвилин).</w:t>
      </w:r>
    </w:p>
    <w:p w:rsidR="005B20D4" w:rsidRPr="00084291" w:rsidRDefault="005B20D4" w:rsidP="00EE72ED">
      <w:pPr>
        <w:pStyle w:val="af7"/>
        <w:rPr>
          <w:lang w:val="uk-UA"/>
        </w:rPr>
      </w:pPr>
      <w:r w:rsidRPr="00084291">
        <w:rPr>
          <w:lang w:val="uk-UA"/>
        </w:rPr>
        <w:t>Завдання 3. Підібрати і написати якомога більше споріднених слів із словом "весна" (3-5 хвилин).</w:t>
      </w:r>
    </w:p>
    <w:p w:rsidR="005B20D4" w:rsidRPr="00084291" w:rsidRDefault="005B20D4" w:rsidP="00EE72ED">
      <w:pPr>
        <w:pStyle w:val="af7"/>
        <w:rPr>
          <w:lang w:val="uk-UA"/>
        </w:rPr>
      </w:pPr>
      <w:r w:rsidRPr="00084291">
        <w:rPr>
          <w:lang w:val="uk-UA"/>
        </w:rPr>
        <w:t>Завдання 4. Скласти і записати закінчення казки: "Жив</w:t>
      </w:r>
      <w:r w:rsidR="00EE72ED" w:rsidRPr="00084291">
        <w:rPr>
          <w:lang w:val="uk-UA"/>
        </w:rPr>
        <w:t xml:space="preserve"> </w:t>
      </w:r>
      <w:r w:rsidRPr="00084291">
        <w:rPr>
          <w:lang w:val="uk-UA"/>
        </w:rPr>
        <w:t>у</w:t>
      </w:r>
      <w:r w:rsidR="00EE72ED" w:rsidRPr="00084291">
        <w:rPr>
          <w:lang w:val="uk-UA"/>
        </w:rPr>
        <w:t xml:space="preserve"> </w:t>
      </w:r>
      <w:r w:rsidRPr="00084291">
        <w:rPr>
          <w:lang w:val="uk-UA"/>
        </w:rPr>
        <w:t>нашому</w:t>
      </w:r>
      <w:r w:rsidR="00EE72ED" w:rsidRPr="00084291">
        <w:rPr>
          <w:lang w:val="uk-UA"/>
        </w:rPr>
        <w:t xml:space="preserve"> </w:t>
      </w:r>
      <w:r w:rsidRPr="00084291">
        <w:rPr>
          <w:lang w:val="uk-UA"/>
        </w:rPr>
        <w:t>селі один</w:t>
      </w:r>
      <w:r w:rsidR="00EE72ED" w:rsidRPr="00084291">
        <w:rPr>
          <w:lang w:val="uk-UA"/>
        </w:rPr>
        <w:t xml:space="preserve"> </w:t>
      </w:r>
      <w:r w:rsidRPr="00084291">
        <w:rPr>
          <w:lang w:val="uk-UA"/>
        </w:rPr>
        <w:t>хлопчик. Не було у нього сім'ї. Жив він із собакою. Одного</w:t>
      </w:r>
      <w:r w:rsidR="00EE72ED" w:rsidRPr="00084291">
        <w:rPr>
          <w:lang w:val="uk-UA"/>
        </w:rPr>
        <w:t xml:space="preserve"> </w:t>
      </w:r>
      <w:r w:rsidRPr="00084291">
        <w:rPr>
          <w:lang w:val="uk-UA"/>
        </w:rPr>
        <w:t>разу хлопчик</w:t>
      </w:r>
      <w:r w:rsidR="00EE72ED" w:rsidRPr="00084291">
        <w:rPr>
          <w:lang w:val="uk-UA"/>
        </w:rPr>
        <w:t xml:space="preserve"> </w:t>
      </w:r>
      <w:r w:rsidRPr="00084291">
        <w:rPr>
          <w:lang w:val="uk-UA"/>
        </w:rPr>
        <w:t>захворів ..." (4-20 хвилин).</w:t>
      </w:r>
    </w:p>
    <w:p w:rsidR="005B20D4" w:rsidRPr="00084291" w:rsidRDefault="005B20D4" w:rsidP="00EE72ED">
      <w:pPr>
        <w:pStyle w:val="af7"/>
        <w:rPr>
          <w:lang w:val="uk-UA"/>
        </w:rPr>
      </w:pPr>
      <w:r w:rsidRPr="00084291">
        <w:rPr>
          <w:lang w:val="uk-UA"/>
        </w:rPr>
        <w:t>Оцінка результатів.</w:t>
      </w:r>
    </w:p>
    <w:p w:rsidR="005B20D4" w:rsidRPr="00084291" w:rsidRDefault="005B20D4" w:rsidP="00EE72ED">
      <w:pPr>
        <w:pStyle w:val="af7"/>
        <w:rPr>
          <w:lang w:val="uk-UA"/>
        </w:rPr>
      </w:pPr>
      <w:r w:rsidRPr="00084291">
        <w:rPr>
          <w:lang w:val="uk-UA"/>
        </w:rPr>
        <w:t>У І, II, і III завданнях підраховується кількість правильно написаних слів. IV завдання оцінюється за 5-бальною шкалою.</w:t>
      </w:r>
    </w:p>
    <w:p w:rsidR="005B20D4" w:rsidRPr="00084291" w:rsidRDefault="005B20D4" w:rsidP="00EE72ED">
      <w:pPr>
        <w:pStyle w:val="af7"/>
        <w:rPr>
          <w:lang w:val="uk-UA"/>
        </w:rPr>
      </w:pPr>
      <w:r w:rsidRPr="00084291">
        <w:rPr>
          <w:lang w:val="uk-UA"/>
        </w:rPr>
        <w:t>бал - дитина відмовилася від виконання завдання.</w:t>
      </w:r>
    </w:p>
    <w:p w:rsidR="005B20D4" w:rsidRPr="00084291" w:rsidRDefault="005B20D4" w:rsidP="00EE72ED">
      <w:pPr>
        <w:pStyle w:val="af7"/>
        <w:rPr>
          <w:lang w:val="uk-UA"/>
        </w:rPr>
      </w:pPr>
      <w:r w:rsidRPr="00084291">
        <w:rPr>
          <w:lang w:val="uk-UA"/>
        </w:rPr>
        <w:t>бали - не написано жодного цілого речення.</w:t>
      </w:r>
    </w:p>
    <w:p w:rsidR="005B20D4" w:rsidRPr="00084291" w:rsidRDefault="005B20D4" w:rsidP="00EE72ED">
      <w:pPr>
        <w:pStyle w:val="af7"/>
        <w:rPr>
          <w:lang w:val="uk-UA"/>
        </w:rPr>
      </w:pPr>
      <w:r w:rsidRPr="00084291">
        <w:rPr>
          <w:lang w:val="uk-UA"/>
        </w:rPr>
        <w:t>бали - одне ціле речення.</w:t>
      </w:r>
    </w:p>
    <w:p w:rsidR="005B20D4" w:rsidRPr="00084291" w:rsidRDefault="005B20D4" w:rsidP="00EE72ED">
      <w:pPr>
        <w:pStyle w:val="af7"/>
        <w:rPr>
          <w:lang w:val="uk-UA"/>
        </w:rPr>
      </w:pPr>
      <w:r w:rsidRPr="00084291">
        <w:rPr>
          <w:lang w:val="uk-UA"/>
        </w:rPr>
        <w:t>бали - написано хоча б два закінчених речення. Речення зв'язані логічно та</w:t>
      </w:r>
      <w:r w:rsidR="00EE72ED" w:rsidRPr="00084291">
        <w:rPr>
          <w:lang w:val="uk-UA"/>
        </w:rPr>
        <w:t xml:space="preserve"> </w:t>
      </w:r>
      <w:r w:rsidRPr="00084291">
        <w:rPr>
          <w:lang w:val="uk-UA"/>
        </w:rPr>
        <w:t>єдиним змістом.</w:t>
      </w:r>
    </w:p>
    <w:p w:rsidR="005B20D4" w:rsidRPr="00084291" w:rsidRDefault="005B20D4" w:rsidP="00EE72ED">
      <w:pPr>
        <w:pStyle w:val="af7"/>
        <w:rPr>
          <w:lang w:val="uk-UA"/>
        </w:rPr>
      </w:pPr>
      <w:r w:rsidRPr="00084291">
        <w:rPr>
          <w:lang w:val="uk-UA"/>
        </w:rPr>
        <w:t>балів - казка має кінець, висловлена ідея твору, є кульмінація, висновок.</w:t>
      </w:r>
    </w:p>
    <w:p w:rsidR="005B20D4" w:rsidRPr="00084291" w:rsidRDefault="005B20D4" w:rsidP="00EE72ED">
      <w:pPr>
        <w:pStyle w:val="af7"/>
        <w:rPr>
          <w:lang w:val="uk-UA"/>
        </w:rPr>
      </w:pPr>
      <w:r w:rsidRPr="00084291">
        <w:rPr>
          <w:lang w:val="uk-UA"/>
        </w:rPr>
        <w:t>Кількість слів у перших трьох завданнях і оцінку за четверте завдання складаємо і одержуємо сумарний бал за тест.</w:t>
      </w:r>
    </w:p>
    <w:p w:rsidR="005B20D4" w:rsidRPr="00084291" w:rsidRDefault="005B20D4" w:rsidP="00EE72ED">
      <w:pPr>
        <w:pStyle w:val="af7"/>
        <w:rPr>
          <w:lang w:val="uk-UA"/>
        </w:rPr>
      </w:pPr>
    </w:p>
    <w:p w:rsidR="005B20D4" w:rsidRDefault="005B20D4" w:rsidP="00EE72ED">
      <w:pPr>
        <w:pStyle w:val="af7"/>
        <w:rPr>
          <w:lang w:val="uk-UA"/>
        </w:rPr>
      </w:pPr>
      <w:r w:rsidRPr="00084291">
        <w:rPr>
          <w:lang w:val="uk-UA"/>
        </w:rPr>
        <w:t>Таблиця результатів.</w:t>
      </w:r>
    </w:p>
    <w:tbl>
      <w:tblPr>
        <w:tblW w:w="0" w:type="auto"/>
        <w:tblInd w:w="817" w:type="dxa"/>
        <w:tblLayout w:type="fixed"/>
        <w:tblLook w:val="0000" w:firstRow="0" w:lastRow="0" w:firstColumn="0" w:lastColumn="0" w:noHBand="0" w:noVBand="0"/>
      </w:tblPr>
      <w:tblGrid>
        <w:gridCol w:w="3796"/>
        <w:gridCol w:w="3807"/>
      </w:tblGrid>
      <w:tr w:rsidR="00F84CA3" w:rsidRPr="00F84CA3" w:rsidTr="00F84CA3">
        <w:trPr>
          <w:trHeight w:val="331"/>
        </w:trPr>
        <w:tc>
          <w:tcPr>
            <w:tcW w:w="3796" w:type="dxa"/>
            <w:tcBorders>
              <w:top w:val="single" w:sz="4" w:space="0" w:color="000000"/>
              <w:left w:val="single" w:sz="4" w:space="0" w:color="000000"/>
              <w:bottom w:val="single" w:sz="4" w:space="0" w:color="000000"/>
            </w:tcBorders>
          </w:tcPr>
          <w:p w:rsidR="00F84CA3" w:rsidRPr="00F84CA3" w:rsidRDefault="00F84CA3" w:rsidP="00F84CA3">
            <w:pPr>
              <w:pStyle w:val="af7"/>
              <w:ind w:firstLine="0"/>
              <w:jc w:val="left"/>
              <w:rPr>
                <w:sz w:val="20"/>
              </w:rPr>
            </w:pPr>
            <w:r w:rsidRPr="00F84CA3">
              <w:rPr>
                <w:sz w:val="20"/>
              </w:rPr>
              <w:t>Високий рівень розвитку</w:t>
            </w:r>
          </w:p>
        </w:tc>
        <w:tc>
          <w:tcPr>
            <w:tcW w:w="3807" w:type="dxa"/>
            <w:tcBorders>
              <w:top w:val="single" w:sz="4" w:space="0" w:color="000000"/>
              <w:left w:val="single" w:sz="4" w:space="0" w:color="000000"/>
              <w:bottom w:val="single" w:sz="4" w:space="0" w:color="000000"/>
              <w:right w:val="single" w:sz="4" w:space="0" w:color="000000"/>
            </w:tcBorders>
          </w:tcPr>
          <w:p w:rsidR="00F84CA3" w:rsidRPr="00F84CA3" w:rsidRDefault="00F84CA3" w:rsidP="00F84CA3">
            <w:pPr>
              <w:pStyle w:val="af7"/>
              <w:ind w:firstLine="0"/>
              <w:jc w:val="left"/>
              <w:rPr>
                <w:sz w:val="20"/>
              </w:rPr>
            </w:pPr>
            <w:r w:rsidRPr="00F84CA3">
              <w:rPr>
                <w:sz w:val="20"/>
              </w:rPr>
              <w:t>13 балів і більше</w:t>
            </w:r>
          </w:p>
        </w:tc>
      </w:tr>
      <w:tr w:rsidR="00F84CA3" w:rsidRPr="00F84CA3" w:rsidTr="00F84CA3">
        <w:trPr>
          <w:trHeight w:val="265"/>
        </w:trPr>
        <w:tc>
          <w:tcPr>
            <w:tcW w:w="3796" w:type="dxa"/>
            <w:tcBorders>
              <w:top w:val="single" w:sz="4" w:space="0" w:color="000000"/>
              <w:left w:val="single" w:sz="4" w:space="0" w:color="000000"/>
              <w:bottom w:val="single" w:sz="4" w:space="0" w:color="000000"/>
            </w:tcBorders>
          </w:tcPr>
          <w:p w:rsidR="00F84CA3" w:rsidRPr="00F84CA3" w:rsidRDefault="00F84CA3" w:rsidP="00F84CA3">
            <w:pPr>
              <w:pStyle w:val="af7"/>
              <w:ind w:firstLine="0"/>
              <w:jc w:val="left"/>
              <w:rPr>
                <w:sz w:val="20"/>
              </w:rPr>
            </w:pPr>
            <w:r w:rsidRPr="00F84CA3">
              <w:rPr>
                <w:sz w:val="20"/>
              </w:rPr>
              <w:t>Помірно високий рівень</w:t>
            </w:r>
          </w:p>
        </w:tc>
        <w:tc>
          <w:tcPr>
            <w:tcW w:w="3807" w:type="dxa"/>
            <w:tcBorders>
              <w:top w:val="single" w:sz="4" w:space="0" w:color="000000"/>
              <w:left w:val="single" w:sz="4" w:space="0" w:color="000000"/>
              <w:bottom w:val="single" w:sz="4" w:space="0" w:color="000000"/>
              <w:right w:val="single" w:sz="4" w:space="0" w:color="000000"/>
            </w:tcBorders>
          </w:tcPr>
          <w:p w:rsidR="00F84CA3" w:rsidRPr="00F84CA3" w:rsidRDefault="00F84CA3" w:rsidP="00F84CA3">
            <w:pPr>
              <w:pStyle w:val="af7"/>
              <w:ind w:firstLine="0"/>
              <w:jc w:val="left"/>
              <w:rPr>
                <w:sz w:val="20"/>
              </w:rPr>
            </w:pPr>
            <w:r w:rsidRPr="00F84CA3">
              <w:rPr>
                <w:sz w:val="20"/>
              </w:rPr>
              <w:t>11-12 балів</w:t>
            </w:r>
          </w:p>
        </w:tc>
      </w:tr>
      <w:tr w:rsidR="00F84CA3" w:rsidRPr="00F84CA3" w:rsidTr="00F84CA3">
        <w:trPr>
          <w:trHeight w:val="342"/>
        </w:trPr>
        <w:tc>
          <w:tcPr>
            <w:tcW w:w="3796" w:type="dxa"/>
            <w:tcBorders>
              <w:top w:val="single" w:sz="4" w:space="0" w:color="000000"/>
              <w:left w:val="single" w:sz="4" w:space="0" w:color="000000"/>
              <w:bottom w:val="single" w:sz="4" w:space="0" w:color="000000"/>
            </w:tcBorders>
          </w:tcPr>
          <w:p w:rsidR="00F84CA3" w:rsidRPr="00F84CA3" w:rsidRDefault="00F84CA3" w:rsidP="00F84CA3">
            <w:pPr>
              <w:pStyle w:val="af7"/>
              <w:ind w:firstLine="0"/>
              <w:jc w:val="left"/>
              <w:rPr>
                <w:sz w:val="20"/>
              </w:rPr>
            </w:pPr>
            <w:r w:rsidRPr="00F84CA3">
              <w:rPr>
                <w:sz w:val="20"/>
              </w:rPr>
              <w:t>Середній рівень розвитку</w:t>
            </w:r>
          </w:p>
        </w:tc>
        <w:tc>
          <w:tcPr>
            <w:tcW w:w="3807" w:type="dxa"/>
            <w:tcBorders>
              <w:top w:val="single" w:sz="4" w:space="0" w:color="000000"/>
              <w:left w:val="single" w:sz="4" w:space="0" w:color="000000"/>
              <w:bottom w:val="single" w:sz="4" w:space="0" w:color="000000"/>
              <w:right w:val="single" w:sz="4" w:space="0" w:color="000000"/>
            </w:tcBorders>
          </w:tcPr>
          <w:p w:rsidR="00F84CA3" w:rsidRPr="00F84CA3" w:rsidRDefault="00F84CA3" w:rsidP="00F84CA3">
            <w:pPr>
              <w:pStyle w:val="af7"/>
              <w:ind w:firstLine="0"/>
              <w:jc w:val="left"/>
              <w:rPr>
                <w:sz w:val="20"/>
              </w:rPr>
            </w:pPr>
            <w:r w:rsidRPr="00F84CA3">
              <w:rPr>
                <w:sz w:val="20"/>
              </w:rPr>
              <w:t>10 балів</w:t>
            </w:r>
          </w:p>
        </w:tc>
      </w:tr>
      <w:tr w:rsidR="00F84CA3" w:rsidRPr="00F84CA3" w:rsidTr="00F84CA3">
        <w:trPr>
          <w:trHeight w:val="261"/>
        </w:trPr>
        <w:tc>
          <w:tcPr>
            <w:tcW w:w="3796" w:type="dxa"/>
            <w:tcBorders>
              <w:top w:val="single" w:sz="4" w:space="0" w:color="000000"/>
              <w:left w:val="single" w:sz="4" w:space="0" w:color="000000"/>
              <w:bottom w:val="single" w:sz="4" w:space="0" w:color="000000"/>
            </w:tcBorders>
          </w:tcPr>
          <w:p w:rsidR="00F84CA3" w:rsidRPr="00F84CA3" w:rsidRDefault="00F84CA3" w:rsidP="00F84CA3">
            <w:pPr>
              <w:pStyle w:val="af7"/>
              <w:ind w:firstLine="0"/>
              <w:jc w:val="left"/>
              <w:rPr>
                <w:sz w:val="20"/>
              </w:rPr>
            </w:pPr>
            <w:r w:rsidRPr="00F84CA3">
              <w:rPr>
                <w:sz w:val="20"/>
              </w:rPr>
              <w:t>Помірно низький рівень</w:t>
            </w:r>
          </w:p>
        </w:tc>
        <w:tc>
          <w:tcPr>
            <w:tcW w:w="3807" w:type="dxa"/>
            <w:tcBorders>
              <w:top w:val="single" w:sz="4" w:space="0" w:color="000000"/>
              <w:left w:val="single" w:sz="4" w:space="0" w:color="000000"/>
              <w:bottom w:val="single" w:sz="4" w:space="0" w:color="000000"/>
              <w:right w:val="single" w:sz="4" w:space="0" w:color="000000"/>
            </w:tcBorders>
          </w:tcPr>
          <w:p w:rsidR="00F84CA3" w:rsidRPr="00F84CA3" w:rsidRDefault="00F84CA3" w:rsidP="00F84CA3">
            <w:pPr>
              <w:pStyle w:val="af7"/>
              <w:ind w:firstLine="0"/>
              <w:jc w:val="left"/>
              <w:rPr>
                <w:sz w:val="20"/>
              </w:rPr>
            </w:pPr>
            <w:r w:rsidRPr="00F84CA3">
              <w:rPr>
                <w:sz w:val="20"/>
              </w:rPr>
              <w:t>8-9 балів</w:t>
            </w:r>
          </w:p>
        </w:tc>
      </w:tr>
      <w:tr w:rsidR="00F84CA3" w:rsidRPr="00F84CA3" w:rsidTr="00B95DA9">
        <w:trPr>
          <w:trHeight w:val="338"/>
        </w:trPr>
        <w:tc>
          <w:tcPr>
            <w:tcW w:w="3796" w:type="dxa"/>
            <w:tcBorders>
              <w:top w:val="single" w:sz="4" w:space="0" w:color="000000"/>
              <w:left w:val="single" w:sz="4" w:space="0" w:color="000000"/>
              <w:bottom w:val="single" w:sz="4" w:space="0" w:color="000000"/>
            </w:tcBorders>
          </w:tcPr>
          <w:p w:rsidR="00F84CA3" w:rsidRPr="00F84CA3" w:rsidRDefault="00F84CA3" w:rsidP="00F84CA3">
            <w:pPr>
              <w:pStyle w:val="af7"/>
              <w:ind w:firstLine="0"/>
              <w:jc w:val="left"/>
              <w:rPr>
                <w:sz w:val="20"/>
              </w:rPr>
            </w:pPr>
            <w:r w:rsidRPr="00F84CA3">
              <w:rPr>
                <w:sz w:val="20"/>
              </w:rPr>
              <w:t>Низький рівень розвитку</w:t>
            </w:r>
          </w:p>
        </w:tc>
        <w:tc>
          <w:tcPr>
            <w:tcW w:w="3807" w:type="dxa"/>
            <w:tcBorders>
              <w:top w:val="single" w:sz="4" w:space="0" w:color="000000"/>
              <w:left w:val="single" w:sz="4" w:space="0" w:color="000000"/>
              <w:bottom w:val="single" w:sz="4" w:space="0" w:color="000000"/>
              <w:right w:val="single" w:sz="4" w:space="0" w:color="000000"/>
            </w:tcBorders>
          </w:tcPr>
          <w:p w:rsidR="00F84CA3" w:rsidRPr="00F84CA3" w:rsidRDefault="00F84CA3" w:rsidP="00F84CA3">
            <w:pPr>
              <w:pStyle w:val="af7"/>
              <w:ind w:firstLine="0"/>
              <w:jc w:val="left"/>
              <w:rPr>
                <w:sz w:val="20"/>
              </w:rPr>
            </w:pPr>
            <w:r w:rsidRPr="00F84CA3">
              <w:rPr>
                <w:sz w:val="20"/>
              </w:rPr>
              <w:t>7 балів і менше</w:t>
            </w:r>
          </w:p>
        </w:tc>
      </w:tr>
    </w:tbl>
    <w:p w:rsidR="00F84CA3" w:rsidRPr="00084291" w:rsidRDefault="00F84CA3" w:rsidP="00EE72ED">
      <w:pPr>
        <w:pStyle w:val="af7"/>
        <w:rPr>
          <w:lang w:val="uk-UA"/>
        </w:rPr>
      </w:pPr>
    </w:p>
    <w:p w:rsidR="005B20D4" w:rsidRPr="00084291" w:rsidRDefault="005B20D4" w:rsidP="00EE72ED">
      <w:pPr>
        <w:pStyle w:val="af7"/>
        <w:rPr>
          <w:lang w:val="uk-UA"/>
        </w:rPr>
      </w:pPr>
      <w:r w:rsidRPr="00084291">
        <w:rPr>
          <w:lang w:val="uk-UA"/>
        </w:rPr>
        <w:t>Результати дослідження (у %)</w:t>
      </w:r>
    </w:p>
    <w:tbl>
      <w:tblPr>
        <w:tblW w:w="0" w:type="auto"/>
        <w:tblInd w:w="324" w:type="dxa"/>
        <w:tblLayout w:type="fixed"/>
        <w:tblCellMar>
          <w:left w:w="40" w:type="dxa"/>
          <w:right w:w="40" w:type="dxa"/>
        </w:tblCellMar>
        <w:tblLook w:val="0000" w:firstRow="0" w:lastRow="0" w:firstColumn="0" w:lastColumn="0" w:noHBand="0" w:noVBand="0"/>
      </w:tblPr>
      <w:tblGrid>
        <w:gridCol w:w="2126"/>
        <w:gridCol w:w="992"/>
        <w:gridCol w:w="1418"/>
        <w:gridCol w:w="1306"/>
        <w:gridCol w:w="1387"/>
        <w:gridCol w:w="1313"/>
      </w:tblGrid>
      <w:tr w:rsidR="005B20D4" w:rsidRPr="00B95DA9" w:rsidTr="000C01CA">
        <w:trPr>
          <w:trHeight w:val="569"/>
        </w:trPr>
        <w:tc>
          <w:tcPr>
            <w:tcW w:w="2126" w:type="dxa"/>
            <w:tcBorders>
              <w:top w:val="single" w:sz="4" w:space="0" w:color="000000"/>
              <w:left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 xml:space="preserve">Класи </w:t>
            </w:r>
          </w:p>
        </w:tc>
        <w:tc>
          <w:tcPr>
            <w:tcW w:w="992" w:type="dxa"/>
            <w:tcBorders>
              <w:top w:val="single" w:sz="4" w:space="0" w:color="000000"/>
              <w:left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Високий</w:t>
            </w:r>
            <w:r w:rsidR="00B95DA9">
              <w:rPr>
                <w:sz w:val="20"/>
                <w:lang w:val="uk-UA"/>
              </w:rPr>
              <w:t xml:space="preserve"> </w:t>
            </w:r>
            <w:r w:rsidRPr="00B95DA9">
              <w:rPr>
                <w:sz w:val="20"/>
                <w:lang w:val="uk-UA"/>
              </w:rPr>
              <w:t xml:space="preserve">рівень </w:t>
            </w:r>
          </w:p>
        </w:tc>
        <w:tc>
          <w:tcPr>
            <w:tcW w:w="1418" w:type="dxa"/>
            <w:tcBorders>
              <w:top w:val="single" w:sz="4" w:space="0" w:color="000000"/>
              <w:left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Помірно</w:t>
            </w:r>
            <w:r w:rsidR="00B95DA9">
              <w:rPr>
                <w:sz w:val="20"/>
                <w:lang w:val="uk-UA"/>
              </w:rPr>
              <w:t xml:space="preserve"> </w:t>
            </w:r>
            <w:r w:rsidRPr="00B95DA9">
              <w:rPr>
                <w:sz w:val="20"/>
                <w:lang w:val="uk-UA"/>
              </w:rPr>
              <w:t>високий</w:t>
            </w:r>
            <w:r w:rsidR="00B95DA9">
              <w:rPr>
                <w:sz w:val="20"/>
                <w:lang w:val="uk-UA"/>
              </w:rPr>
              <w:t xml:space="preserve"> </w:t>
            </w:r>
            <w:r w:rsidRPr="00B95DA9">
              <w:rPr>
                <w:sz w:val="20"/>
                <w:lang w:val="uk-UA"/>
              </w:rPr>
              <w:t xml:space="preserve">рівень </w:t>
            </w:r>
          </w:p>
        </w:tc>
        <w:tc>
          <w:tcPr>
            <w:tcW w:w="1306" w:type="dxa"/>
            <w:tcBorders>
              <w:top w:val="single" w:sz="4" w:space="0" w:color="000000"/>
              <w:left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Середній</w:t>
            </w:r>
            <w:r w:rsidR="00B95DA9">
              <w:rPr>
                <w:sz w:val="20"/>
                <w:lang w:val="uk-UA"/>
              </w:rPr>
              <w:t xml:space="preserve"> </w:t>
            </w:r>
            <w:r w:rsidRPr="00B95DA9">
              <w:rPr>
                <w:sz w:val="20"/>
                <w:lang w:val="uk-UA"/>
              </w:rPr>
              <w:t xml:space="preserve">рівень </w:t>
            </w:r>
          </w:p>
        </w:tc>
        <w:tc>
          <w:tcPr>
            <w:tcW w:w="1387" w:type="dxa"/>
            <w:tcBorders>
              <w:top w:val="single" w:sz="4" w:space="0" w:color="000000"/>
              <w:left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Помірно</w:t>
            </w:r>
            <w:r w:rsidR="00B95DA9">
              <w:rPr>
                <w:sz w:val="20"/>
                <w:lang w:val="uk-UA"/>
              </w:rPr>
              <w:t xml:space="preserve"> </w:t>
            </w:r>
            <w:r w:rsidRPr="00B95DA9">
              <w:rPr>
                <w:sz w:val="20"/>
                <w:lang w:val="uk-UA"/>
              </w:rPr>
              <w:t>низький</w:t>
            </w:r>
            <w:r w:rsidR="00B95DA9">
              <w:rPr>
                <w:sz w:val="20"/>
                <w:lang w:val="uk-UA"/>
              </w:rPr>
              <w:t xml:space="preserve"> </w:t>
            </w:r>
            <w:r w:rsidRPr="00B95DA9">
              <w:rPr>
                <w:sz w:val="20"/>
                <w:lang w:val="uk-UA"/>
              </w:rPr>
              <w:t xml:space="preserve">рівень </w:t>
            </w:r>
          </w:p>
        </w:tc>
        <w:tc>
          <w:tcPr>
            <w:tcW w:w="1313" w:type="dxa"/>
            <w:tcBorders>
              <w:top w:val="single" w:sz="4" w:space="0" w:color="000000"/>
              <w:left w:val="single" w:sz="4" w:space="0" w:color="000000"/>
              <w:right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Низький</w:t>
            </w:r>
            <w:r w:rsidR="00B95DA9">
              <w:rPr>
                <w:sz w:val="20"/>
                <w:lang w:val="uk-UA"/>
              </w:rPr>
              <w:t xml:space="preserve"> </w:t>
            </w:r>
            <w:r w:rsidRPr="00B95DA9">
              <w:rPr>
                <w:sz w:val="20"/>
                <w:lang w:val="uk-UA"/>
              </w:rPr>
              <w:t xml:space="preserve">рівень </w:t>
            </w:r>
          </w:p>
        </w:tc>
      </w:tr>
      <w:tr w:rsidR="005B20D4" w:rsidRPr="00B95DA9" w:rsidTr="00B95DA9">
        <w:trPr>
          <w:trHeight w:hRule="exact" w:val="293"/>
        </w:trPr>
        <w:tc>
          <w:tcPr>
            <w:tcW w:w="2126" w:type="dxa"/>
            <w:tcBorders>
              <w:top w:val="single" w:sz="4" w:space="0" w:color="000000"/>
              <w:left w:val="single" w:sz="4" w:space="0" w:color="000000"/>
              <w:bottom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 xml:space="preserve">Експериментальний </w:t>
            </w:r>
          </w:p>
        </w:tc>
        <w:tc>
          <w:tcPr>
            <w:tcW w:w="992"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26</w:t>
            </w:r>
          </w:p>
        </w:tc>
        <w:tc>
          <w:tcPr>
            <w:tcW w:w="1418"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20</w:t>
            </w:r>
          </w:p>
        </w:tc>
        <w:tc>
          <w:tcPr>
            <w:tcW w:w="1306"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45</w:t>
            </w:r>
          </w:p>
        </w:tc>
        <w:tc>
          <w:tcPr>
            <w:tcW w:w="1387"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5</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3</w:t>
            </w:r>
          </w:p>
        </w:tc>
      </w:tr>
      <w:tr w:rsidR="005B20D4" w:rsidRPr="00B95DA9" w:rsidTr="00B95DA9">
        <w:trPr>
          <w:trHeight w:hRule="exact" w:val="269"/>
        </w:trPr>
        <w:tc>
          <w:tcPr>
            <w:tcW w:w="2126" w:type="dxa"/>
            <w:tcBorders>
              <w:top w:val="single" w:sz="4" w:space="0" w:color="000000"/>
              <w:left w:val="single" w:sz="4" w:space="0" w:color="000000"/>
              <w:bottom w:val="single" w:sz="4" w:space="0" w:color="000000"/>
            </w:tcBorders>
            <w:shd w:val="clear" w:color="auto" w:fill="FFFFFF"/>
          </w:tcPr>
          <w:p w:rsidR="005B20D4" w:rsidRPr="00B95DA9" w:rsidRDefault="005B20D4" w:rsidP="00B95DA9">
            <w:pPr>
              <w:pStyle w:val="af7"/>
              <w:ind w:firstLine="0"/>
              <w:jc w:val="left"/>
              <w:rPr>
                <w:sz w:val="20"/>
                <w:lang w:val="uk-UA"/>
              </w:rPr>
            </w:pPr>
            <w:r w:rsidRPr="00B95DA9">
              <w:rPr>
                <w:sz w:val="20"/>
                <w:lang w:val="uk-UA"/>
              </w:rPr>
              <w:t xml:space="preserve">Контрольний </w:t>
            </w:r>
          </w:p>
        </w:tc>
        <w:tc>
          <w:tcPr>
            <w:tcW w:w="992"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20</w:t>
            </w:r>
          </w:p>
        </w:tc>
        <w:tc>
          <w:tcPr>
            <w:tcW w:w="1418"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18</w:t>
            </w:r>
          </w:p>
        </w:tc>
        <w:tc>
          <w:tcPr>
            <w:tcW w:w="1306"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44</w:t>
            </w:r>
          </w:p>
        </w:tc>
        <w:tc>
          <w:tcPr>
            <w:tcW w:w="1387" w:type="dxa"/>
            <w:tcBorders>
              <w:top w:val="single" w:sz="4" w:space="0" w:color="000000"/>
              <w:left w:val="single" w:sz="4" w:space="0" w:color="000000"/>
              <w:bottom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90</w:t>
            </w:r>
          </w:p>
        </w:tc>
        <w:tc>
          <w:tcPr>
            <w:tcW w:w="1313" w:type="dxa"/>
            <w:tcBorders>
              <w:top w:val="single" w:sz="4" w:space="0" w:color="000000"/>
              <w:left w:val="single" w:sz="4" w:space="0" w:color="000000"/>
              <w:bottom w:val="single" w:sz="4" w:space="0" w:color="000000"/>
              <w:right w:val="single" w:sz="4" w:space="0" w:color="000000"/>
            </w:tcBorders>
            <w:shd w:val="clear" w:color="auto" w:fill="FFFFFF"/>
          </w:tcPr>
          <w:p w:rsidR="005B20D4" w:rsidRPr="00B95DA9" w:rsidRDefault="00966C01" w:rsidP="00B95DA9">
            <w:pPr>
              <w:pStyle w:val="af7"/>
              <w:ind w:firstLine="0"/>
              <w:jc w:val="left"/>
              <w:rPr>
                <w:sz w:val="20"/>
                <w:lang w:val="uk-UA"/>
              </w:rPr>
            </w:pPr>
            <w:r w:rsidRPr="00B95DA9">
              <w:rPr>
                <w:sz w:val="20"/>
                <w:lang w:val="uk-UA"/>
              </w:rPr>
              <w:t>9</w:t>
            </w:r>
          </w:p>
        </w:tc>
      </w:tr>
    </w:tbl>
    <w:p w:rsidR="005B20D4" w:rsidRPr="00084291" w:rsidRDefault="005B20D4" w:rsidP="00EE72ED">
      <w:pPr>
        <w:pStyle w:val="af7"/>
        <w:rPr>
          <w:lang w:val="uk-UA"/>
        </w:rPr>
      </w:pPr>
    </w:p>
    <w:p w:rsidR="005B20D4" w:rsidRPr="00084291" w:rsidRDefault="005B20D4" w:rsidP="00EE72ED">
      <w:pPr>
        <w:pStyle w:val="af7"/>
        <w:rPr>
          <w:lang w:val="uk-UA"/>
        </w:rPr>
      </w:pPr>
      <w:r w:rsidRPr="00084291">
        <w:rPr>
          <w:lang w:val="uk-UA"/>
        </w:rPr>
        <w:t>Таким чином, загальний високий рівень експериментального класу становить</w:t>
      </w:r>
      <w:r w:rsidR="00EE72ED" w:rsidRPr="00084291">
        <w:rPr>
          <w:lang w:val="uk-UA"/>
        </w:rPr>
        <w:t xml:space="preserve"> </w:t>
      </w:r>
      <w:r w:rsidR="00966C01" w:rsidRPr="00084291">
        <w:rPr>
          <w:lang w:val="uk-UA"/>
        </w:rPr>
        <w:t>46%, низький - 8</w:t>
      </w:r>
      <w:r w:rsidRPr="00084291">
        <w:rPr>
          <w:lang w:val="uk-UA"/>
        </w:rPr>
        <w:t>%, а контрольн</w:t>
      </w:r>
      <w:r w:rsidR="00966C01" w:rsidRPr="00084291">
        <w:rPr>
          <w:lang w:val="uk-UA"/>
        </w:rPr>
        <w:t>ого класу загальний високий - 38</w:t>
      </w:r>
      <w:r w:rsidRPr="00084291">
        <w:rPr>
          <w:lang w:val="uk-UA"/>
        </w:rPr>
        <w:t>%, а низький -</w:t>
      </w:r>
      <w:r w:rsidR="00966C01" w:rsidRPr="00084291">
        <w:rPr>
          <w:lang w:val="uk-UA"/>
        </w:rPr>
        <w:t>18</w:t>
      </w:r>
      <w:r w:rsidRPr="00084291">
        <w:rPr>
          <w:lang w:val="uk-UA"/>
        </w:rPr>
        <w:t>%.</w:t>
      </w:r>
    </w:p>
    <w:p w:rsidR="005B20D4" w:rsidRPr="00084291" w:rsidRDefault="005B20D4" w:rsidP="00EE72ED">
      <w:pPr>
        <w:pStyle w:val="af7"/>
        <w:rPr>
          <w:lang w:val="uk-UA"/>
        </w:rPr>
      </w:pPr>
      <w:r w:rsidRPr="00084291">
        <w:rPr>
          <w:lang w:val="uk-UA"/>
        </w:rPr>
        <w:t>Як бачимо, високий рівень у експериментальному класі (47%) вищий, ніж у контрольному (39%), а низький — навпаки: у контрольному нижчий, ніж у експериментальному.</w:t>
      </w:r>
    </w:p>
    <w:p w:rsidR="005B20D4" w:rsidRPr="00084291" w:rsidRDefault="005B20D4" w:rsidP="00EE72ED">
      <w:pPr>
        <w:pStyle w:val="af7"/>
        <w:rPr>
          <w:lang w:val="uk-UA"/>
        </w:rPr>
      </w:pPr>
      <w:r w:rsidRPr="00084291">
        <w:rPr>
          <w:lang w:val="uk-UA"/>
        </w:rPr>
        <w:t>Тест 2. Вивчення гнучкості конструювання фраз за початковими літерами</w:t>
      </w:r>
      <w:r w:rsidR="00EE72ED" w:rsidRPr="00084291">
        <w:rPr>
          <w:lang w:val="uk-UA"/>
        </w:rPr>
        <w:t xml:space="preserve"> </w:t>
      </w:r>
      <w:r w:rsidRPr="00084291">
        <w:rPr>
          <w:lang w:val="uk-UA"/>
        </w:rPr>
        <w:t>слів.</w:t>
      </w:r>
    </w:p>
    <w:p w:rsidR="005B20D4" w:rsidRPr="00084291" w:rsidRDefault="005B20D4" w:rsidP="00EE72ED">
      <w:pPr>
        <w:pStyle w:val="af7"/>
        <w:rPr>
          <w:lang w:val="uk-UA"/>
        </w:rPr>
      </w:pPr>
    </w:p>
    <w:p w:rsidR="005B20D4" w:rsidRPr="00084291" w:rsidRDefault="005B20D4" w:rsidP="00EE72ED">
      <w:pPr>
        <w:pStyle w:val="af7"/>
        <w:rPr>
          <w:lang w:val="uk-UA"/>
        </w:rPr>
      </w:pPr>
      <w:r w:rsidRPr="00084291">
        <w:rPr>
          <w:lang w:val="uk-UA"/>
        </w:rPr>
        <w:t>Результати дослідження</w:t>
      </w:r>
    </w:p>
    <w:tbl>
      <w:tblPr>
        <w:tblW w:w="0" w:type="auto"/>
        <w:tblInd w:w="324" w:type="dxa"/>
        <w:tblLayout w:type="fixed"/>
        <w:tblCellMar>
          <w:left w:w="40" w:type="dxa"/>
          <w:right w:w="40" w:type="dxa"/>
        </w:tblCellMar>
        <w:tblLook w:val="0000" w:firstRow="0" w:lastRow="0" w:firstColumn="0" w:lastColumn="0" w:noHBand="0" w:noVBand="0"/>
      </w:tblPr>
      <w:tblGrid>
        <w:gridCol w:w="2126"/>
        <w:gridCol w:w="2275"/>
        <w:gridCol w:w="2266"/>
        <w:gridCol w:w="1901"/>
      </w:tblGrid>
      <w:tr w:rsidR="005B20D4" w:rsidRPr="000C01CA" w:rsidTr="000C01CA">
        <w:trPr>
          <w:trHeight w:hRule="exact" w:val="371"/>
        </w:trPr>
        <w:tc>
          <w:tcPr>
            <w:tcW w:w="2126" w:type="dxa"/>
            <w:tcBorders>
              <w:top w:val="single" w:sz="4" w:space="0" w:color="000000"/>
              <w:left w:val="single" w:sz="4" w:space="0" w:color="000000"/>
              <w:bottom w:val="single" w:sz="4" w:space="0" w:color="000000"/>
            </w:tcBorders>
            <w:shd w:val="clear" w:color="auto" w:fill="FFFFFF"/>
          </w:tcPr>
          <w:p w:rsidR="005B20D4" w:rsidRPr="000C01CA" w:rsidRDefault="005B20D4" w:rsidP="000C01CA">
            <w:pPr>
              <w:pStyle w:val="af7"/>
              <w:ind w:firstLine="0"/>
              <w:jc w:val="left"/>
              <w:rPr>
                <w:sz w:val="20"/>
                <w:lang w:val="uk-UA"/>
              </w:rPr>
            </w:pPr>
            <w:r w:rsidRPr="000C01CA">
              <w:rPr>
                <w:sz w:val="20"/>
                <w:lang w:val="uk-UA"/>
              </w:rPr>
              <w:t xml:space="preserve">Класи </w:t>
            </w:r>
          </w:p>
        </w:tc>
        <w:tc>
          <w:tcPr>
            <w:tcW w:w="2275" w:type="dxa"/>
            <w:tcBorders>
              <w:top w:val="single" w:sz="4" w:space="0" w:color="000000"/>
              <w:left w:val="single" w:sz="4" w:space="0" w:color="000000"/>
              <w:bottom w:val="single" w:sz="4" w:space="0" w:color="000000"/>
            </w:tcBorders>
            <w:shd w:val="clear" w:color="auto" w:fill="FFFFFF"/>
          </w:tcPr>
          <w:p w:rsidR="005B20D4" w:rsidRPr="000C01CA" w:rsidRDefault="005B20D4" w:rsidP="000C01CA">
            <w:pPr>
              <w:pStyle w:val="af7"/>
              <w:ind w:firstLine="0"/>
              <w:jc w:val="left"/>
              <w:rPr>
                <w:sz w:val="20"/>
                <w:lang w:val="uk-UA"/>
              </w:rPr>
            </w:pPr>
            <w:r w:rsidRPr="000C01CA">
              <w:rPr>
                <w:sz w:val="20"/>
                <w:lang w:val="uk-UA"/>
              </w:rPr>
              <w:t xml:space="preserve">Високий рівень (%) </w:t>
            </w:r>
          </w:p>
        </w:tc>
        <w:tc>
          <w:tcPr>
            <w:tcW w:w="2266" w:type="dxa"/>
            <w:tcBorders>
              <w:top w:val="single" w:sz="4" w:space="0" w:color="000000"/>
              <w:left w:val="single" w:sz="4" w:space="0" w:color="000000"/>
              <w:bottom w:val="single" w:sz="4" w:space="0" w:color="000000"/>
            </w:tcBorders>
            <w:shd w:val="clear" w:color="auto" w:fill="FFFFFF"/>
          </w:tcPr>
          <w:p w:rsidR="005B20D4" w:rsidRPr="000C01CA" w:rsidRDefault="005B20D4" w:rsidP="000C01CA">
            <w:pPr>
              <w:pStyle w:val="af7"/>
              <w:ind w:firstLine="0"/>
              <w:jc w:val="left"/>
              <w:rPr>
                <w:sz w:val="20"/>
                <w:lang w:val="uk-UA"/>
              </w:rPr>
            </w:pPr>
            <w:r w:rsidRPr="000C01CA">
              <w:rPr>
                <w:sz w:val="20"/>
                <w:lang w:val="uk-UA"/>
              </w:rPr>
              <w:t xml:space="preserve">Середній рівень (%) </w:t>
            </w:r>
          </w:p>
        </w:tc>
        <w:tc>
          <w:tcPr>
            <w:tcW w:w="1901" w:type="dxa"/>
            <w:tcBorders>
              <w:top w:val="single" w:sz="4" w:space="0" w:color="000000"/>
              <w:left w:val="single" w:sz="4" w:space="0" w:color="000000"/>
              <w:bottom w:val="single" w:sz="4" w:space="0" w:color="000000"/>
              <w:right w:val="single" w:sz="4" w:space="0" w:color="000000"/>
            </w:tcBorders>
            <w:shd w:val="clear" w:color="auto" w:fill="FFFFFF"/>
          </w:tcPr>
          <w:p w:rsidR="005B20D4" w:rsidRPr="000C01CA" w:rsidRDefault="005B20D4" w:rsidP="000C01CA">
            <w:pPr>
              <w:pStyle w:val="af7"/>
              <w:ind w:firstLine="0"/>
              <w:jc w:val="left"/>
              <w:rPr>
                <w:sz w:val="20"/>
                <w:lang w:val="uk-UA"/>
              </w:rPr>
            </w:pPr>
            <w:r w:rsidRPr="000C01CA">
              <w:rPr>
                <w:sz w:val="20"/>
                <w:lang w:val="uk-UA"/>
              </w:rPr>
              <w:t xml:space="preserve">Низький рівень (%) </w:t>
            </w:r>
          </w:p>
        </w:tc>
      </w:tr>
      <w:tr w:rsidR="005B20D4" w:rsidRPr="000C01CA" w:rsidTr="000C01CA">
        <w:trPr>
          <w:trHeight w:hRule="exact" w:val="291"/>
        </w:trPr>
        <w:tc>
          <w:tcPr>
            <w:tcW w:w="2126" w:type="dxa"/>
            <w:tcBorders>
              <w:top w:val="single" w:sz="4" w:space="0" w:color="000000"/>
              <w:left w:val="single" w:sz="4" w:space="0" w:color="000000"/>
              <w:bottom w:val="single" w:sz="4" w:space="0" w:color="000000"/>
            </w:tcBorders>
            <w:shd w:val="clear" w:color="auto" w:fill="FFFFFF"/>
          </w:tcPr>
          <w:p w:rsidR="005B20D4" w:rsidRPr="000C01CA" w:rsidRDefault="005B20D4" w:rsidP="000C01CA">
            <w:pPr>
              <w:pStyle w:val="af7"/>
              <w:ind w:firstLine="0"/>
              <w:jc w:val="left"/>
              <w:rPr>
                <w:sz w:val="20"/>
                <w:lang w:val="uk-UA"/>
              </w:rPr>
            </w:pPr>
            <w:r w:rsidRPr="000C01CA">
              <w:rPr>
                <w:sz w:val="20"/>
                <w:lang w:val="uk-UA"/>
              </w:rPr>
              <w:t xml:space="preserve">Експериментальний </w:t>
            </w:r>
          </w:p>
        </w:tc>
        <w:tc>
          <w:tcPr>
            <w:tcW w:w="2275" w:type="dxa"/>
            <w:tcBorders>
              <w:top w:val="single" w:sz="4" w:space="0" w:color="000000"/>
              <w:left w:val="single" w:sz="4" w:space="0" w:color="000000"/>
              <w:bottom w:val="single" w:sz="4" w:space="0" w:color="000000"/>
            </w:tcBorders>
            <w:shd w:val="clear" w:color="auto" w:fill="FFFFFF"/>
          </w:tcPr>
          <w:p w:rsidR="005B20D4" w:rsidRPr="000C01CA" w:rsidRDefault="00966C01" w:rsidP="000C01CA">
            <w:pPr>
              <w:pStyle w:val="af7"/>
              <w:ind w:firstLine="0"/>
              <w:jc w:val="left"/>
              <w:rPr>
                <w:sz w:val="20"/>
                <w:lang w:val="uk-UA"/>
              </w:rPr>
            </w:pPr>
            <w:r w:rsidRPr="000C01CA">
              <w:rPr>
                <w:sz w:val="20"/>
                <w:lang w:val="uk-UA"/>
              </w:rPr>
              <w:t>40</w:t>
            </w:r>
          </w:p>
        </w:tc>
        <w:tc>
          <w:tcPr>
            <w:tcW w:w="2266" w:type="dxa"/>
            <w:tcBorders>
              <w:top w:val="single" w:sz="4" w:space="0" w:color="000000"/>
              <w:left w:val="single" w:sz="4" w:space="0" w:color="000000"/>
              <w:bottom w:val="single" w:sz="4" w:space="0" w:color="000000"/>
            </w:tcBorders>
            <w:shd w:val="clear" w:color="auto" w:fill="FFFFFF"/>
          </w:tcPr>
          <w:p w:rsidR="005B20D4" w:rsidRPr="000C01CA" w:rsidRDefault="00966C01" w:rsidP="000C01CA">
            <w:pPr>
              <w:pStyle w:val="af7"/>
              <w:ind w:firstLine="0"/>
              <w:jc w:val="left"/>
              <w:rPr>
                <w:sz w:val="20"/>
                <w:lang w:val="uk-UA"/>
              </w:rPr>
            </w:pPr>
            <w:r w:rsidRPr="000C01CA">
              <w:rPr>
                <w:sz w:val="20"/>
                <w:lang w:val="uk-UA"/>
              </w:rPr>
              <w:t>52</w:t>
            </w:r>
          </w:p>
        </w:tc>
        <w:tc>
          <w:tcPr>
            <w:tcW w:w="1901" w:type="dxa"/>
            <w:tcBorders>
              <w:top w:val="single" w:sz="4" w:space="0" w:color="000000"/>
              <w:left w:val="single" w:sz="4" w:space="0" w:color="000000"/>
              <w:bottom w:val="single" w:sz="4" w:space="0" w:color="000000"/>
              <w:right w:val="single" w:sz="4" w:space="0" w:color="000000"/>
            </w:tcBorders>
            <w:shd w:val="clear" w:color="auto" w:fill="FFFFFF"/>
          </w:tcPr>
          <w:p w:rsidR="005B20D4" w:rsidRPr="000C01CA" w:rsidRDefault="00966C01" w:rsidP="000C01CA">
            <w:pPr>
              <w:pStyle w:val="af7"/>
              <w:ind w:firstLine="0"/>
              <w:jc w:val="left"/>
              <w:rPr>
                <w:sz w:val="20"/>
                <w:lang w:val="uk-UA"/>
              </w:rPr>
            </w:pPr>
            <w:r w:rsidRPr="000C01CA">
              <w:rPr>
                <w:sz w:val="20"/>
                <w:lang w:val="uk-UA"/>
              </w:rPr>
              <w:t>8</w:t>
            </w:r>
          </w:p>
        </w:tc>
      </w:tr>
      <w:tr w:rsidR="005B20D4" w:rsidRPr="000C01CA" w:rsidTr="000C01CA">
        <w:trPr>
          <w:trHeight w:hRule="exact" w:val="268"/>
        </w:trPr>
        <w:tc>
          <w:tcPr>
            <w:tcW w:w="2126" w:type="dxa"/>
            <w:tcBorders>
              <w:top w:val="single" w:sz="4" w:space="0" w:color="000000"/>
              <w:left w:val="single" w:sz="4" w:space="0" w:color="000000"/>
              <w:bottom w:val="single" w:sz="4" w:space="0" w:color="000000"/>
            </w:tcBorders>
            <w:shd w:val="clear" w:color="auto" w:fill="FFFFFF"/>
          </w:tcPr>
          <w:p w:rsidR="005B20D4" w:rsidRPr="000C01CA" w:rsidRDefault="005B20D4" w:rsidP="000C01CA">
            <w:pPr>
              <w:pStyle w:val="af7"/>
              <w:ind w:firstLine="0"/>
              <w:jc w:val="left"/>
              <w:rPr>
                <w:sz w:val="20"/>
                <w:lang w:val="uk-UA"/>
              </w:rPr>
            </w:pPr>
            <w:r w:rsidRPr="000C01CA">
              <w:rPr>
                <w:sz w:val="20"/>
                <w:lang w:val="uk-UA"/>
              </w:rPr>
              <w:t xml:space="preserve">Контрольний </w:t>
            </w:r>
          </w:p>
        </w:tc>
        <w:tc>
          <w:tcPr>
            <w:tcW w:w="2275" w:type="dxa"/>
            <w:tcBorders>
              <w:top w:val="single" w:sz="4" w:space="0" w:color="000000"/>
              <w:left w:val="single" w:sz="4" w:space="0" w:color="000000"/>
              <w:bottom w:val="single" w:sz="4" w:space="0" w:color="000000"/>
            </w:tcBorders>
            <w:shd w:val="clear" w:color="auto" w:fill="FFFFFF"/>
          </w:tcPr>
          <w:p w:rsidR="005B20D4" w:rsidRPr="000C01CA" w:rsidRDefault="00966C01" w:rsidP="000C01CA">
            <w:pPr>
              <w:pStyle w:val="af7"/>
              <w:ind w:firstLine="0"/>
              <w:jc w:val="left"/>
              <w:rPr>
                <w:sz w:val="20"/>
                <w:lang w:val="uk-UA"/>
              </w:rPr>
            </w:pPr>
            <w:r w:rsidRPr="000C01CA">
              <w:rPr>
                <w:sz w:val="20"/>
                <w:lang w:val="uk-UA"/>
              </w:rPr>
              <w:t>39</w:t>
            </w:r>
          </w:p>
        </w:tc>
        <w:tc>
          <w:tcPr>
            <w:tcW w:w="2266" w:type="dxa"/>
            <w:tcBorders>
              <w:top w:val="single" w:sz="4" w:space="0" w:color="000000"/>
              <w:left w:val="single" w:sz="4" w:space="0" w:color="000000"/>
              <w:bottom w:val="single" w:sz="4" w:space="0" w:color="000000"/>
            </w:tcBorders>
            <w:shd w:val="clear" w:color="auto" w:fill="FFFFFF"/>
          </w:tcPr>
          <w:p w:rsidR="005B20D4" w:rsidRPr="000C01CA" w:rsidRDefault="00966C01" w:rsidP="000C01CA">
            <w:pPr>
              <w:pStyle w:val="af7"/>
              <w:ind w:firstLine="0"/>
              <w:jc w:val="left"/>
              <w:rPr>
                <w:sz w:val="20"/>
                <w:lang w:val="uk-UA"/>
              </w:rPr>
            </w:pPr>
            <w:r w:rsidRPr="000C01CA">
              <w:rPr>
                <w:sz w:val="20"/>
                <w:lang w:val="uk-UA"/>
              </w:rPr>
              <w:t>47</w:t>
            </w:r>
          </w:p>
        </w:tc>
        <w:tc>
          <w:tcPr>
            <w:tcW w:w="1901" w:type="dxa"/>
            <w:tcBorders>
              <w:top w:val="single" w:sz="4" w:space="0" w:color="000000"/>
              <w:left w:val="single" w:sz="4" w:space="0" w:color="000000"/>
              <w:bottom w:val="single" w:sz="4" w:space="0" w:color="000000"/>
              <w:right w:val="single" w:sz="4" w:space="0" w:color="000000"/>
            </w:tcBorders>
            <w:shd w:val="clear" w:color="auto" w:fill="FFFFFF"/>
          </w:tcPr>
          <w:p w:rsidR="005B20D4" w:rsidRPr="000C01CA" w:rsidRDefault="00966C01" w:rsidP="000C01CA">
            <w:pPr>
              <w:pStyle w:val="af7"/>
              <w:ind w:firstLine="0"/>
              <w:jc w:val="left"/>
              <w:rPr>
                <w:sz w:val="20"/>
                <w:lang w:val="uk-UA"/>
              </w:rPr>
            </w:pPr>
            <w:r w:rsidRPr="000C01CA">
              <w:rPr>
                <w:sz w:val="20"/>
                <w:lang w:val="uk-UA"/>
              </w:rPr>
              <w:t>14</w:t>
            </w:r>
          </w:p>
        </w:tc>
      </w:tr>
    </w:tbl>
    <w:p w:rsidR="005B20D4" w:rsidRPr="00084291" w:rsidRDefault="005B20D4" w:rsidP="00EE72ED">
      <w:pPr>
        <w:pStyle w:val="af7"/>
        <w:rPr>
          <w:lang w:val="uk-UA"/>
        </w:rPr>
      </w:pPr>
    </w:p>
    <w:p w:rsidR="005B20D4" w:rsidRPr="00084291" w:rsidRDefault="005B20D4" w:rsidP="00EE72ED">
      <w:pPr>
        <w:pStyle w:val="af7"/>
        <w:rPr>
          <w:lang w:val="uk-UA"/>
        </w:rPr>
      </w:pPr>
      <w:r w:rsidRPr="00084291">
        <w:rPr>
          <w:lang w:val="uk-UA"/>
        </w:rPr>
        <w:t>Порівняння результатів тесту ("Вивчення гнучкості конструювання фраз за початковими літерами слів") свідчить про те, що в експериментальному класі показник високого рівня розвитку творчого мислення вищий, ніж у контрольному. У зведеній таблиці результатів порівнюються показники виконання завдань в контрольному і експериментальному класах на початку і в кінці експерименту.</w:t>
      </w:r>
    </w:p>
    <w:p w:rsidR="005B20D4" w:rsidRPr="00084291" w:rsidRDefault="005B20D4" w:rsidP="00EE72ED">
      <w:pPr>
        <w:pStyle w:val="af7"/>
        <w:rPr>
          <w:lang w:val="uk-UA"/>
        </w:rPr>
      </w:pPr>
      <w:r w:rsidRPr="00084291">
        <w:rPr>
          <w:lang w:val="uk-UA"/>
        </w:rPr>
        <w:t>Тест ("Вивчення мовленнєвих творчих здібностей") проводився лише у кінці експерименту у двох класах. Проте в експериментальному класі на протязі року використовувались творчі завдання, а у контрольному - ні. Тому показник високого рівня сформованості творчого мислення у експериментальному класі перевищив даний показник у контрольному класі.</w:t>
      </w:r>
    </w:p>
    <w:p w:rsidR="005B20D4" w:rsidRPr="00084291" w:rsidRDefault="005B20D4" w:rsidP="00EE72ED">
      <w:pPr>
        <w:pStyle w:val="af7"/>
        <w:rPr>
          <w:lang w:val="uk-UA"/>
        </w:rPr>
      </w:pPr>
      <w:r w:rsidRPr="00084291">
        <w:rPr>
          <w:lang w:val="uk-UA"/>
        </w:rPr>
        <w:t>Ми це пояснюємо систематичним застосуванням завдань і вправ продуктивного характеру, в результаті чого у школярів сформувались навички, виробились способи і методи роботи із завданнями такого типу, що привело до позитивних зрушень у розвитку творчого мислення школярів.</w:t>
      </w:r>
    </w:p>
    <w:p w:rsidR="005B20D4" w:rsidRPr="00084291" w:rsidRDefault="005B20D4" w:rsidP="00EE72ED">
      <w:pPr>
        <w:pStyle w:val="af7"/>
        <w:rPr>
          <w:lang w:val="uk-UA"/>
        </w:rPr>
      </w:pPr>
      <w:r w:rsidRPr="00084291">
        <w:rPr>
          <w:lang w:val="uk-UA"/>
        </w:rPr>
        <w:t>1. Діаграма результатів тесту у контрольному та експериментальному класах на початку і в кінці експерименту (тест "Вивчення гнучкості конструювання фраз за початковими літерами слів")</w:t>
      </w:r>
    </w:p>
    <w:p w:rsidR="005B20D4" w:rsidRPr="00084291" w:rsidRDefault="005B20D4" w:rsidP="00EE72ED">
      <w:pPr>
        <w:pStyle w:val="af7"/>
        <w:rPr>
          <w:lang w:val="uk-UA"/>
        </w:rPr>
      </w:pPr>
      <w:r w:rsidRPr="00084291">
        <w:rPr>
          <w:lang w:val="uk-UA"/>
        </w:rPr>
        <w:t>2. Діаграма результатів тексту у контрольному та експериментальному класах в кінці експерименту (тест „Визначення м</w:t>
      </w:r>
      <w:r w:rsidR="00966C01" w:rsidRPr="00084291">
        <w:rPr>
          <w:lang w:val="uk-UA"/>
        </w:rPr>
        <w:t>овленнєвих творчих здібностей”</w:t>
      </w:r>
    </w:p>
    <w:p w:rsidR="005B20D4" w:rsidRPr="00084291" w:rsidRDefault="005B20D4" w:rsidP="00EE72ED">
      <w:pPr>
        <w:pStyle w:val="af7"/>
        <w:rPr>
          <w:lang w:val="uk-UA"/>
        </w:rPr>
      </w:pPr>
      <w:r w:rsidRPr="00084291">
        <w:rPr>
          <w:lang w:val="uk-UA"/>
        </w:rPr>
        <w:t>Таким чином, на основі проведеного експериментального дослідження ми можемо стверджувати, що систематичне використання системи творчих вправ і завдань дозволить підвищити загальний рівень знань, створити базу для розвитку творчого інтелекту школярів, що в свою чергу забезпечить активізацію їх пізнавального інтересу та пізнавальної діяльності.</w:t>
      </w:r>
    </w:p>
    <w:p w:rsidR="005B20D4" w:rsidRPr="00084291" w:rsidRDefault="005B20D4" w:rsidP="00EE72ED">
      <w:pPr>
        <w:pStyle w:val="af7"/>
        <w:rPr>
          <w:lang w:val="uk-UA"/>
        </w:rPr>
      </w:pPr>
    </w:p>
    <w:p w:rsidR="005B20D4" w:rsidRPr="00084291" w:rsidRDefault="00730087" w:rsidP="00EE72ED">
      <w:pPr>
        <w:pStyle w:val="af7"/>
        <w:rPr>
          <w:lang w:val="uk-UA"/>
        </w:rPr>
      </w:pPr>
      <w:r>
        <w:rPr>
          <w:lang w:val="uk-UA"/>
        </w:rPr>
        <w:br w:type="page"/>
      </w:r>
      <w:r w:rsidRPr="00084291">
        <w:rPr>
          <w:lang w:val="uk-UA"/>
        </w:rPr>
        <w:t>Висновки</w:t>
      </w:r>
    </w:p>
    <w:p w:rsidR="00730087" w:rsidRDefault="00730087" w:rsidP="00EE72ED">
      <w:pPr>
        <w:pStyle w:val="af7"/>
        <w:rPr>
          <w:lang w:val="uk-UA"/>
        </w:rPr>
      </w:pPr>
    </w:p>
    <w:p w:rsidR="005B20D4" w:rsidRPr="00084291" w:rsidRDefault="005B20D4" w:rsidP="00EE72ED">
      <w:pPr>
        <w:pStyle w:val="af7"/>
        <w:rPr>
          <w:lang w:val="uk-UA"/>
        </w:rPr>
      </w:pPr>
      <w:r w:rsidRPr="00084291">
        <w:rPr>
          <w:lang w:val="uk-UA"/>
        </w:rPr>
        <w:t>Як бачимо, проблема розвитку творчого мислення у школярів на сьогодні є безперечно актуальною, оскільки високий показник рівня сформованості продуктивного мислення забезпечує успіх у будь-якій діяльності, серед яких на першому місці - навчальна. Творчий інтелект є міцним підґрунтям для майбутнього зросту особистості у всіх відношеннях. Проте формуванню креативної особистості перешкоджає існуючий у багатьох школах стандартний, типовий підхід у навчанні, відсутність належних наукових розробок з даної проблеми, наявність різноманітних точок зору щодо розуміння питання розвитку продуктивного мислення дітей і т. ін.</w:t>
      </w:r>
    </w:p>
    <w:p w:rsidR="005B20D4" w:rsidRPr="00084291" w:rsidRDefault="005B20D4" w:rsidP="00EE72ED">
      <w:pPr>
        <w:pStyle w:val="af7"/>
        <w:rPr>
          <w:lang w:val="uk-UA"/>
        </w:rPr>
      </w:pPr>
      <w:r w:rsidRPr="00084291">
        <w:rPr>
          <w:lang w:val="uk-UA"/>
        </w:rPr>
        <w:t>Працюючи над темою дослідження, ми намагалися проаналізувати теоретичні основи даної проблеми і обґрунтувати деякі положення та твердження щодо неї.</w:t>
      </w:r>
    </w:p>
    <w:p w:rsidR="005B20D4" w:rsidRPr="00084291" w:rsidRDefault="005B20D4" w:rsidP="00EE72ED">
      <w:pPr>
        <w:pStyle w:val="af7"/>
        <w:rPr>
          <w:lang w:val="uk-UA"/>
        </w:rPr>
      </w:pPr>
      <w:r w:rsidRPr="00084291">
        <w:rPr>
          <w:lang w:val="uk-UA"/>
        </w:rPr>
        <w:t>Досліджуючи дане питання, було визначено основні психологічні передумови творчого інтелекту школярів, з'ясовано, яким чином продуктивне мислення впливає на успішність учнів, виявлено зв'язок між навчальними діями і творчим мисленням. В процесі дослідження проблеми нам вдалося визначити етапи формування продуктивного мислення, намітити шляхи його формування у школярів.</w:t>
      </w:r>
    </w:p>
    <w:p w:rsidR="005B20D4" w:rsidRPr="00084291" w:rsidRDefault="005B20D4" w:rsidP="00EE72ED">
      <w:pPr>
        <w:pStyle w:val="af7"/>
        <w:rPr>
          <w:lang w:val="uk-UA"/>
        </w:rPr>
      </w:pPr>
      <w:r w:rsidRPr="00084291">
        <w:rPr>
          <w:lang w:val="uk-UA"/>
        </w:rPr>
        <w:t>У дослідженні здійснено спробу науково обґрунтувати зміну показника рівня сформованості творчого мислення у позитивну сторону систематичним використанням комплексу завдань і вправ продуктивного характеру.</w:t>
      </w:r>
    </w:p>
    <w:p w:rsidR="005B20D4" w:rsidRPr="00084291" w:rsidRDefault="005B20D4" w:rsidP="00EE72ED">
      <w:pPr>
        <w:pStyle w:val="af7"/>
        <w:rPr>
          <w:lang w:val="uk-UA"/>
        </w:rPr>
      </w:pPr>
      <w:r w:rsidRPr="00084291">
        <w:rPr>
          <w:lang w:val="uk-UA"/>
        </w:rPr>
        <w:t>Результати нашого дослідження дають підстави для ствердження, що ефективність розвитку творчого мислення залежить від постійного застосування завдань, продуктивного характеру, де поєднується цілеспрямована робота педагогів та учнів.</w:t>
      </w:r>
    </w:p>
    <w:p w:rsidR="005B20D4" w:rsidRPr="00084291" w:rsidRDefault="005B20D4" w:rsidP="00EE72ED">
      <w:pPr>
        <w:pStyle w:val="af7"/>
        <w:rPr>
          <w:lang w:val="uk-UA"/>
        </w:rPr>
      </w:pPr>
      <w:r w:rsidRPr="00084291">
        <w:rPr>
          <w:lang w:val="uk-UA"/>
        </w:rPr>
        <w:t>Аналіз результатів дослідно-експериментальної роботи за розробленої нами системи вправ, які вимагають творчого підходу, засвідчив наявність позитивних змін у розвитку продуктивного мислення школярів.</w:t>
      </w:r>
    </w:p>
    <w:p w:rsidR="00730087" w:rsidRDefault="005B20D4" w:rsidP="00EE72ED">
      <w:pPr>
        <w:pStyle w:val="af7"/>
        <w:rPr>
          <w:lang w:val="uk-UA"/>
        </w:rPr>
      </w:pPr>
      <w:r w:rsidRPr="00084291">
        <w:rPr>
          <w:lang w:val="uk-UA"/>
        </w:rPr>
        <w:t>Проведене дослідження не вичерпує усіх аспектів цієї досить складної проблеми. Проте отримані нами результати є відповідним внеском в розв'язання питання розвитку творчого інтелекту учнів.</w:t>
      </w:r>
    </w:p>
    <w:p w:rsidR="00730087" w:rsidRDefault="00730087" w:rsidP="00EE72ED">
      <w:pPr>
        <w:pStyle w:val="af7"/>
        <w:rPr>
          <w:lang w:val="uk-UA"/>
        </w:rPr>
      </w:pPr>
    </w:p>
    <w:p w:rsidR="005B20D4" w:rsidRPr="00084291" w:rsidRDefault="00730087" w:rsidP="00EE72ED">
      <w:pPr>
        <w:pStyle w:val="af7"/>
        <w:rPr>
          <w:lang w:val="uk-UA"/>
        </w:rPr>
      </w:pPr>
      <w:r>
        <w:rPr>
          <w:lang w:val="uk-UA"/>
        </w:rPr>
        <w:br w:type="page"/>
      </w:r>
      <w:r w:rsidRPr="00084291">
        <w:rPr>
          <w:lang w:val="uk-UA"/>
        </w:rPr>
        <w:t>Список використаної літератури</w:t>
      </w:r>
    </w:p>
    <w:p w:rsidR="00730087" w:rsidRDefault="00730087" w:rsidP="00EE72ED">
      <w:pPr>
        <w:pStyle w:val="af7"/>
        <w:rPr>
          <w:lang w:val="uk-UA"/>
        </w:rPr>
      </w:pPr>
    </w:p>
    <w:p w:rsidR="005B20D4" w:rsidRPr="00084291" w:rsidRDefault="005B20D4" w:rsidP="00730087">
      <w:pPr>
        <w:pStyle w:val="af7"/>
        <w:ind w:firstLine="0"/>
        <w:jc w:val="left"/>
        <w:rPr>
          <w:lang w:val="uk-UA"/>
        </w:rPr>
      </w:pPr>
      <w:r w:rsidRPr="00084291">
        <w:rPr>
          <w:lang w:val="uk-UA"/>
        </w:rPr>
        <w:t>1.Агапов И.Г. К вопросу о формиравании критического мышления</w:t>
      </w:r>
      <w:r w:rsidR="00730087">
        <w:rPr>
          <w:lang w:val="uk-UA"/>
        </w:rPr>
        <w:t xml:space="preserve"> </w:t>
      </w:r>
      <w:r w:rsidRPr="00084291">
        <w:rPr>
          <w:lang w:val="uk-UA"/>
        </w:rPr>
        <w:t>// Психологическоэ обучение. – 2002. – №8. – с.5</w:t>
      </w:r>
    </w:p>
    <w:p w:rsidR="005B20D4" w:rsidRPr="00084291" w:rsidRDefault="005B20D4" w:rsidP="00730087">
      <w:pPr>
        <w:pStyle w:val="af7"/>
        <w:ind w:firstLine="0"/>
        <w:jc w:val="left"/>
        <w:rPr>
          <w:lang w:val="uk-UA"/>
        </w:rPr>
      </w:pPr>
      <w:r w:rsidRPr="00084291">
        <w:rPr>
          <w:lang w:val="uk-UA"/>
        </w:rPr>
        <w:t>2.Азарова Л.М. Как развивать творческую идивидуальность младших школьников // Журнал практического психолога. – 1998. - №4.</w:t>
      </w:r>
    </w:p>
    <w:p w:rsidR="005B20D4" w:rsidRPr="00084291" w:rsidRDefault="005B20D4" w:rsidP="00730087">
      <w:pPr>
        <w:pStyle w:val="af7"/>
        <w:ind w:firstLine="0"/>
        <w:jc w:val="left"/>
        <w:rPr>
          <w:lang w:val="uk-UA"/>
        </w:rPr>
      </w:pPr>
      <w:r w:rsidRPr="00084291">
        <w:rPr>
          <w:lang w:val="uk-UA"/>
        </w:rPr>
        <w:t>3.Анисимова В. Формирование приёмов мышления</w:t>
      </w:r>
      <w:r w:rsidR="00EE72ED" w:rsidRPr="00084291">
        <w:rPr>
          <w:lang w:val="uk-UA"/>
        </w:rPr>
        <w:t xml:space="preserve"> </w:t>
      </w:r>
      <w:r w:rsidRPr="00084291">
        <w:rPr>
          <w:lang w:val="uk-UA"/>
        </w:rPr>
        <w:t>// Народное оброзование. – 1974. - №11. – с.42 – 45.</w:t>
      </w:r>
    </w:p>
    <w:p w:rsidR="005B20D4" w:rsidRPr="00084291" w:rsidRDefault="005B20D4" w:rsidP="00730087">
      <w:pPr>
        <w:pStyle w:val="af7"/>
        <w:ind w:firstLine="0"/>
        <w:jc w:val="left"/>
        <w:rPr>
          <w:lang w:val="uk-UA"/>
        </w:rPr>
      </w:pPr>
      <w:r w:rsidRPr="00084291">
        <w:rPr>
          <w:lang w:val="uk-UA"/>
        </w:rPr>
        <w:t>4.Арделян О. Загальнопізнавальні</w:t>
      </w:r>
      <w:r w:rsidR="00EE72ED" w:rsidRPr="00084291">
        <w:rPr>
          <w:lang w:val="uk-UA"/>
        </w:rPr>
        <w:t xml:space="preserve"> </w:t>
      </w:r>
      <w:r w:rsidRPr="00084291">
        <w:rPr>
          <w:lang w:val="uk-UA"/>
        </w:rPr>
        <w:t>вміння як компонент критичного мислення молодших школярів // Рідна школа. – 2001. - №4. – с.78 – 80.</w:t>
      </w:r>
    </w:p>
    <w:p w:rsidR="005B20D4" w:rsidRPr="00084291" w:rsidRDefault="005B20D4" w:rsidP="00730087">
      <w:pPr>
        <w:pStyle w:val="af7"/>
        <w:ind w:firstLine="0"/>
        <w:jc w:val="left"/>
        <w:rPr>
          <w:lang w:val="uk-UA"/>
        </w:rPr>
      </w:pPr>
      <w:r w:rsidRPr="00084291">
        <w:rPr>
          <w:lang w:val="uk-UA"/>
        </w:rPr>
        <w:t>5.Бадынцян И.Р. Развитие мыслительной деятельности младших школьников. – В кн.: Методологические и теоритические основы процесса обучения и воспитания в начальной школе. – М., 1978.</w:t>
      </w:r>
    </w:p>
    <w:p w:rsidR="005B20D4" w:rsidRPr="00084291" w:rsidRDefault="005B20D4" w:rsidP="00730087">
      <w:pPr>
        <w:pStyle w:val="af7"/>
        <w:ind w:firstLine="0"/>
        <w:jc w:val="left"/>
        <w:rPr>
          <w:lang w:val="uk-UA"/>
        </w:rPr>
      </w:pPr>
      <w:r w:rsidRPr="00084291">
        <w:rPr>
          <w:lang w:val="uk-UA"/>
        </w:rPr>
        <w:t>6.Богоявленская Д. Б., Гинсбург М.Р. К вопросу о личностних аспектах творченского мышления // Советская педагогика. – 1977. - №1. – с.69-77.</w:t>
      </w:r>
    </w:p>
    <w:p w:rsidR="005B20D4" w:rsidRPr="00084291" w:rsidRDefault="005B20D4" w:rsidP="00730087">
      <w:pPr>
        <w:pStyle w:val="af7"/>
        <w:ind w:firstLine="0"/>
        <w:jc w:val="left"/>
        <w:rPr>
          <w:lang w:val="uk-UA"/>
        </w:rPr>
      </w:pPr>
      <w:r w:rsidRPr="00084291">
        <w:rPr>
          <w:lang w:val="uk-UA"/>
        </w:rPr>
        <w:t>7.Галендей Г. Роздуми про шляхи розвитку творчих здібностей і обдарованості учнів // Початкова освіта. – 2001. - №15. – с.6.</w:t>
      </w:r>
    </w:p>
    <w:p w:rsidR="005B20D4" w:rsidRPr="00084291" w:rsidRDefault="005B20D4" w:rsidP="00730087">
      <w:pPr>
        <w:pStyle w:val="af7"/>
        <w:ind w:firstLine="0"/>
        <w:jc w:val="left"/>
        <w:rPr>
          <w:lang w:val="uk-UA"/>
        </w:rPr>
      </w:pPr>
      <w:r w:rsidRPr="00084291">
        <w:rPr>
          <w:lang w:val="uk-UA"/>
        </w:rPr>
        <w:t>8.Гальперин П.Я., Котик Н.Р. К психологии творческого мышления. – Вопросы психологии. – 1982. - №5. – с.80-84.</w:t>
      </w:r>
    </w:p>
    <w:p w:rsidR="005B20D4" w:rsidRPr="00084291" w:rsidRDefault="005B20D4" w:rsidP="00730087">
      <w:pPr>
        <w:pStyle w:val="af7"/>
        <w:ind w:firstLine="0"/>
        <w:jc w:val="left"/>
        <w:rPr>
          <w:lang w:val="uk-UA"/>
        </w:rPr>
      </w:pPr>
      <w:r w:rsidRPr="00084291">
        <w:rPr>
          <w:lang w:val="uk-UA"/>
        </w:rPr>
        <w:t>9.Гарнець О.М. Гнучкість мислення та його розвиток у школярів. – М.,1979. – с.28-32.</w:t>
      </w:r>
    </w:p>
    <w:p w:rsidR="005B20D4" w:rsidRPr="00084291" w:rsidRDefault="005B20D4" w:rsidP="00730087">
      <w:pPr>
        <w:pStyle w:val="af7"/>
        <w:ind w:firstLine="0"/>
        <w:jc w:val="left"/>
        <w:rPr>
          <w:lang w:val="uk-UA"/>
        </w:rPr>
      </w:pPr>
      <w:r w:rsidRPr="00084291">
        <w:rPr>
          <w:lang w:val="uk-UA"/>
        </w:rPr>
        <w:t>10.Доротюк В.І. Індивідуальна своєрідність творчо обдарованої дитини //Обдарована дитина. – 2000. - №1. – с.15.</w:t>
      </w:r>
    </w:p>
    <w:p w:rsidR="005B20D4" w:rsidRPr="00084291" w:rsidRDefault="005B20D4" w:rsidP="00730087">
      <w:pPr>
        <w:pStyle w:val="af7"/>
        <w:ind w:firstLine="0"/>
        <w:jc w:val="left"/>
        <w:rPr>
          <w:lang w:val="uk-UA"/>
        </w:rPr>
      </w:pPr>
      <w:r w:rsidRPr="00084291">
        <w:rPr>
          <w:lang w:val="uk-UA"/>
        </w:rPr>
        <w:t>11.Ємолаэва – Томина Л.Б. Проблема развития творческих способностей детей // Вопроси психологии. – 1975. - №5. – с.166-176.</w:t>
      </w:r>
    </w:p>
    <w:p w:rsidR="005B20D4" w:rsidRPr="00084291" w:rsidRDefault="005B20D4" w:rsidP="00730087">
      <w:pPr>
        <w:pStyle w:val="af7"/>
        <w:ind w:firstLine="0"/>
        <w:jc w:val="left"/>
        <w:rPr>
          <w:lang w:val="uk-UA"/>
        </w:rPr>
      </w:pPr>
      <w:r w:rsidRPr="00084291">
        <w:rPr>
          <w:lang w:val="uk-UA"/>
        </w:rPr>
        <w:t>12.Єрдниев П.М. Живой родник мышления и творчества // Начальная школа. – 1999. - №11. – с.12-17.</w:t>
      </w:r>
    </w:p>
    <w:p w:rsidR="005B20D4" w:rsidRPr="00084291" w:rsidRDefault="005B20D4" w:rsidP="00730087">
      <w:pPr>
        <w:pStyle w:val="af7"/>
        <w:ind w:firstLine="0"/>
        <w:jc w:val="left"/>
        <w:rPr>
          <w:lang w:val="uk-UA"/>
        </w:rPr>
      </w:pPr>
      <w:r w:rsidRPr="00084291">
        <w:rPr>
          <w:lang w:val="uk-UA"/>
        </w:rPr>
        <w:t>13.Зазимко І. Творчі здібності – як їх помітити у дитини // Директор школи. – 2002. – №3. – с.2.</w:t>
      </w:r>
    </w:p>
    <w:p w:rsidR="005B20D4" w:rsidRPr="00084291" w:rsidRDefault="005B20D4" w:rsidP="00730087">
      <w:pPr>
        <w:pStyle w:val="af7"/>
        <w:ind w:firstLine="0"/>
        <w:jc w:val="left"/>
        <w:rPr>
          <w:lang w:val="uk-UA"/>
        </w:rPr>
      </w:pPr>
      <w:r w:rsidRPr="00084291">
        <w:rPr>
          <w:lang w:val="uk-UA"/>
        </w:rPr>
        <w:t>14.Зак А.З. Исследование типов мышления у младшых школьников. – В кн.: Новые исследования в психологии. – М., 1978. – с.57-61.</w:t>
      </w:r>
    </w:p>
    <w:p w:rsidR="005B20D4" w:rsidRPr="00084291" w:rsidRDefault="005B20D4" w:rsidP="00730087">
      <w:pPr>
        <w:pStyle w:val="af7"/>
        <w:ind w:firstLine="0"/>
        <w:jc w:val="left"/>
        <w:rPr>
          <w:lang w:val="uk-UA"/>
        </w:rPr>
      </w:pPr>
      <w:r w:rsidRPr="00084291">
        <w:rPr>
          <w:lang w:val="uk-UA"/>
        </w:rPr>
        <w:t>15.Зинченко В.П. Наука о мышлении // Психологическая наука и оброзование. – 2002. - №12. – с.5-21.</w:t>
      </w:r>
    </w:p>
    <w:p w:rsidR="005B20D4" w:rsidRPr="00084291" w:rsidRDefault="005B20D4" w:rsidP="00730087">
      <w:pPr>
        <w:pStyle w:val="af7"/>
        <w:ind w:firstLine="0"/>
        <w:jc w:val="left"/>
        <w:rPr>
          <w:lang w:val="uk-UA"/>
        </w:rPr>
      </w:pPr>
      <w:r w:rsidRPr="00084291">
        <w:rPr>
          <w:lang w:val="uk-UA"/>
        </w:rPr>
        <w:t>16.Івахненко Л.М., Неженцев Ю.І. Психологічні умови розвитку в учнів творчої активності. – 1086. - №6. – с.24-26.</w:t>
      </w:r>
    </w:p>
    <w:p w:rsidR="005B20D4" w:rsidRPr="00084291" w:rsidRDefault="005B20D4" w:rsidP="00730087">
      <w:pPr>
        <w:pStyle w:val="af7"/>
        <w:ind w:firstLine="0"/>
        <w:jc w:val="left"/>
        <w:rPr>
          <w:lang w:val="uk-UA"/>
        </w:rPr>
      </w:pPr>
      <w:r w:rsidRPr="00084291">
        <w:rPr>
          <w:lang w:val="uk-UA"/>
        </w:rPr>
        <w:t>17.Калин В.К., Панченко В.И., Изучение волевой активности школьников в связи с особенностями их продуктивного мышления //Вопросы психологии. – 1980. - №2. – с.93-99.</w:t>
      </w:r>
    </w:p>
    <w:p w:rsidR="005B20D4" w:rsidRPr="00084291" w:rsidRDefault="005B20D4" w:rsidP="00730087">
      <w:pPr>
        <w:pStyle w:val="af7"/>
        <w:ind w:firstLine="0"/>
        <w:jc w:val="left"/>
        <w:rPr>
          <w:lang w:val="uk-UA"/>
        </w:rPr>
      </w:pPr>
      <w:r w:rsidRPr="00084291">
        <w:rPr>
          <w:lang w:val="uk-UA"/>
        </w:rPr>
        <w:t>18.Калмыкова З.И. Пути развития продуктивного мышления школьников //Вопросы психологии. – 1978. - №3. – с.143-148.</w:t>
      </w:r>
    </w:p>
    <w:p w:rsidR="005B20D4" w:rsidRPr="00084291" w:rsidRDefault="005B20D4" w:rsidP="00730087">
      <w:pPr>
        <w:pStyle w:val="af7"/>
        <w:ind w:firstLine="0"/>
        <w:jc w:val="left"/>
        <w:rPr>
          <w:lang w:val="uk-UA"/>
        </w:rPr>
      </w:pPr>
      <w:r w:rsidRPr="00084291">
        <w:rPr>
          <w:lang w:val="uk-UA"/>
        </w:rPr>
        <w:t>19.Калмыкова З.И. Развивает ли продуктивное мышление система обучения В.Ф. Шатанова? //Вопросы психологии. – 1987. - №2. – с.71-80.</w:t>
      </w:r>
    </w:p>
    <w:p w:rsidR="005B20D4" w:rsidRPr="00084291" w:rsidRDefault="005B20D4" w:rsidP="00730087">
      <w:pPr>
        <w:pStyle w:val="af7"/>
        <w:ind w:firstLine="0"/>
        <w:jc w:val="left"/>
        <w:rPr>
          <w:lang w:val="uk-UA"/>
        </w:rPr>
      </w:pPr>
      <w:r w:rsidRPr="00084291">
        <w:rPr>
          <w:lang w:val="uk-UA"/>
        </w:rPr>
        <w:t>20.Клименко В. Умови творчого розвитку особистості // Завуч. – 2003. - №33. – с.11-14.</w:t>
      </w:r>
    </w:p>
    <w:p w:rsidR="005B20D4" w:rsidRPr="00084291" w:rsidRDefault="005B20D4" w:rsidP="00730087">
      <w:pPr>
        <w:pStyle w:val="af7"/>
        <w:ind w:firstLine="0"/>
        <w:jc w:val="left"/>
        <w:rPr>
          <w:lang w:val="uk-UA"/>
        </w:rPr>
      </w:pPr>
      <w:r w:rsidRPr="00084291">
        <w:rPr>
          <w:lang w:val="uk-UA"/>
        </w:rPr>
        <w:t>21.Колков А.И. Гармония и творчество //Вопросы психологии. – 1989. - №1. – с.83-90.</w:t>
      </w:r>
    </w:p>
    <w:p w:rsidR="005B20D4" w:rsidRPr="00084291" w:rsidRDefault="005B20D4" w:rsidP="00730087">
      <w:pPr>
        <w:pStyle w:val="af7"/>
        <w:ind w:firstLine="0"/>
        <w:jc w:val="left"/>
        <w:rPr>
          <w:lang w:val="uk-UA"/>
        </w:rPr>
      </w:pPr>
      <w:r w:rsidRPr="00084291">
        <w:rPr>
          <w:lang w:val="uk-UA"/>
        </w:rPr>
        <w:t>22.Косоротова Ю. Розвивайте мовленнєву творчість дітей // Обдарована дитина. – 2000. – №3. – с.27.</w:t>
      </w:r>
    </w:p>
    <w:p w:rsidR="005B20D4" w:rsidRPr="00084291" w:rsidRDefault="005B20D4" w:rsidP="00730087">
      <w:pPr>
        <w:pStyle w:val="af7"/>
        <w:ind w:firstLine="0"/>
        <w:jc w:val="left"/>
        <w:rPr>
          <w:lang w:val="uk-UA"/>
        </w:rPr>
      </w:pPr>
      <w:r w:rsidRPr="00084291">
        <w:rPr>
          <w:lang w:val="uk-UA"/>
        </w:rPr>
        <w:t>23.Кузнецова Л. Мир природы и развития образного мышления школьников // Воспитание школьников. – 1996. - №5. – с.35.</w:t>
      </w:r>
    </w:p>
    <w:p w:rsidR="005B20D4" w:rsidRPr="00084291" w:rsidRDefault="005B20D4" w:rsidP="00730087">
      <w:pPr>
        <w:pStyle w:val="af7"/>
        <w:ind w:firstLine="0"/>
        <w:jc w:val="left"/>
        <w:rPr>
          <w:lang w:val="uk-UA"/>
        </w:rPr>
      </w:pPr>
      <w:r w:rsidRPr="00084291">
        <w:rPr>
          <w:lang w:val="uk-UA"/>
        </w:rPr>
        <w:t>24.Кульчицька О.І. Дивергентне мислення як умова розвитку творчості дітей молодшого шкільного віку // Обдарована дитина. – 1999. - №1. – с.2-6</w:t>
      </w:r>
    </w:p>
    <w:p w:rsidR="005B20D4" w:rsidRPr="00084291" w:rsidRDefault="005B20D4" w:rsidP="00730087">
      <w:pPr>
        <w:pStyle w:val="af7"/>
        <w:ind w:firstLine="0"/>
        <w:jc w:val="left"/>
        <w:rPr>
          <w:lang w:val="uk-UA"/>
        </w:rPr>
      </w:pPr>
      <w:r w:rsidRPr="00084291">
        <w:rPr>
          <w:lang w:val="uk-UA"/>
        </w:rPr>
        <w:t>25.Кульчицька О.І. Творчі здібності та особливості їх прояву в дитячому віці // Обдарована дитина. – 2000. - №1. – с.10.</w:t>
      </w:r>
    </w:p>
    <w:p w:rsidR="005B20D4" w:rsidRPr="00084291" w:rsidRDefault="005B20D4" w:rsidP="00730087">
      <w:pPr>
        <w:pStyle w:val="af7"/>
        <w:ind w:firstLine="0"/>
        <w:jc w:val="left"/>
        <w:rPr>
          <w:lang w:val="uk-UA"/>
        </w:rPr>
      </w:pPr>
      <w:r w:rsidRPr="00084291">
        <w:rPr>
          <w:lang w:val="uk-UA"/>
        </w:rPr>
        <w:t>26.Лосский Н.О. О дестком мышлении //Вопросы психологии. – 1996. - №5. – с.135-137.</w:t>
      </w:r>
    </w:p>
    <w:p w:rsidR="005B20D4" w:rsidRPr="00084291" w:rsidRDefault="005B20D4" w:rsidP="00730087">
      <w:pPr>
        <w:pStyle w:val="af7"/>
        <w:ind w:firstLine="0"/>
        <w:jc w:val="left"/>
        <w:rPr>
          <w:lang w:val="uk-UA"/>
        </w:rPr>
      </w:pPr>
      <w:r w:rsidRPr="00084291">
        <w:rPr>
          <w:lang w:val="uk-UA"/>
        </w:rPr>
        <w:t>27.Лук’яненко М.С. Розвиток творчого мислення молодших школярів //Обдарована дитина. – 2002. - №5. – с.16.</w:t>
      </w:r>
    </w:p>
    <w:p w:rsidR="005B20D4" w:rsidRPr="00084291" w:rsidRDefault="005B20D4" w:rsidP="00730087">
      <w:pPr>
        <w:pStyle w:val="af7"/>
        <w:ind w:firstLine="0"/>
        <w:jc w:val="left"/>
        <w:rPr>
          <w:lang w:val="uk-UA"/>
        </w:rPr>
      </w:pPr>
      <w:r w:rsidRPr="00084291">
        <w:rPr>
          <w:lang w:val="uk-UA"/>
        </w:rPr>
        <w:t>28.Мартинюк Л. Становлення творчої особистості молодшого школяра //Початкова школа. – 2002. - №10. – с.2-4.</w:t>
      </w:r>
    </w:p>
    <w:p w:rsidR="005B20D4" w:rsidRPr="00084291" w:rsidRDefault="005B20D4" w:rsidP="00730087">
      <w:pPr>
        <w:pStyle w:val="af7"/>
        <w:ind w:firstLine="0"/>
        <w:jc w:val="left"/>
        <w:rPr>
          <w:lang w:val="uk-UA"/>
        </w:rPr>
      </w:pPr>
      <w:r w:rsidRPr="00084291">
        <w:rPr>
          <w:lang w:val="uk-UA"/>
        </w:rPr>
        <w:t>29.Матюшкин А.М.Психологические предпосылки творческого мышления // Мир психологии. – 2001. – №1. – с.128-140.</w:t>
      </w:r>
    </w:p>
    <w:p w:rsidR="005B20D4" w:rsidRPr="00084291" w:rsidRDefault="005B20D4" w:rsidP="00730087">
      <w:pPr>
        <w:pStyle w:val="af7"/>
        <w:ind w:firstLine="0"/>
        <w:jc w:val="left"/>
        <w:rPr>
          <w:lang w:val="uk-UA"/>
        </w:rPr>
      </w:pPr>
      <w:r w:rsidRPr="00084291">
        <w:rPr>
          <w:lang w:val="uk-UA"/>
        </w:rPr>
        <w:t>30.Музика О.О. Мотивація творчої обдарованості // Обдарована дитина. – 2003. - №3. – с.2-9.</w:t>
      </w:r>
    </w:p>
    <w:p w:rsidR="005B20D4" w:rsidRPr="00084291" w:rsidRDefault="005B20D4" w:rsidP="00730087">
      <w:pPr>
        <w:pStyle w:val="af7"/>
        <w:ind w:firstLine="0"/>
        <w:jc w:val="left"/>
        <w:rPr>
          <w:lang w:val="uk-UA"/>
        </w:rPr>
      </w:pPr>
      <w:r w:rsidRPr="00084291">
        <w:rPr>
          <w:lang w:val="uk-UA"/>
        </w:rPr>
        <w:t>31.Нікітін Б.П. Виникнення і розвиток творчих здібностей // Радянська школа. – 1989. - №7. – с.43-51.</w:t>
      </w:r>
    </w:p>
    <w:p w:rsidR="005B20D4" w:rsidRPr="00084291" w:rsidRDefault="005B20D4" w:rsidP="00730087">
      <w:pPr>
        <w:pStyle w:val="af7"/>
        <w:ind w:firstLine="0"/>
        <w:jc w:val="left"/>
        <w:rPr>
          <w:lang w:val="uk-UA"/>
        </w:rPr>
      </w:pPr>
      <w:r w:rsidRPr="00084291">
        <w:rPr>
          <w:lang w:val="uk-UA"/>
        </w:rPr>
        <w:t>32.Ожиганова Г.В. Диагностика и формирование креативности у детей в процессе учебной деятельности // Психологический журнал. – 2001. - №2. – с.75-85.</w:t>
      </w:r>
    </w:p>
    <w:p w:rsidR="005B20D4" w:rsidRPr="00084291" w:rsidRDefault="005B20D4" w:rsidP="00730087">
      <w:pPr>
        <w:pStyle w:val="af7"/>
        <w:ind w:firstLine="0"/>
        <w:jc w:val="left"/>
        <w:rPr>
          <w:lang w:val="uk-UA"/>
        </w:rPr>
      </w:pPr>
      <w:r w:rsidRPr="00084291">
        <w:rPr>
          <w:lang w:val="uk-UA"/>
        </w:rPr>
        <w:t>33.Переслени. Л.И., Чупров Л.Ф. Определения уровня развития словесно-логического мышления у первоклассников //Вопроси психологии. – 1989. - №5. – с.154-157.</w:t>
      </w:r>
    </w:p>
    <w:p w:rsidR="005B20D4" w:rsidRPr="00084291" w:rsidRDefault="005B20D4" w:rsidP="00730087">
      <w:pPr>
        <w:pStyle w:val="af7"/>
        <w:ind w:firstLine="0"/>
        <w:jc w:val="left"/>
        <w:rPr>
          <w:lang w:val="uk-UA"/>
        </w:rPr>
      </w:pPr>
      <w:r w:rsidRPr="00084291">
        <w:rPr>
          <w:lang w:val="uk-UA"/>
        </w:rPr>
        <w:t>34.Прихожан А. Познавательная активность // Школьный психолог. – 2003. - №43. – с.4-5.</w:t>
      </w:r>
    </w:p>
    <w:p w:rsidR="005B20D4" w:rsidRPr="00084291" w:rsidRDefault="005B20D4" w:rsidP="00730087">
      <w:pPr>
        <w:pStyle w:val="af7"/>
        <w:ind w:firstLine="0"/>
        <w:jc w:val="left"/>
        <w:rPr>
          <w:lang w:val="uk-UA"/>
        </w:rPr>
      </w:pPr>
      <w:r w:rsidRPr="00084291">
        <w:rPr>
          <w:lang w:val="uk-UA"/>
        </w:rPr>
        <w:t>35.Поддьяков Н.Н. Новый поход к развитию творчества у школьников //Вопросы психологи. – 1990. - №1. – с.16-19.</w:t>
      </w:r>
    </w:p>
    <w:p w:rsidR="005B20D4" w:rsidRPr="00084291" w:rsidRDefault="005B20D4" w:rsidP="00730087">
      <w:pPr>
        <w:pStyle w:val="af7"/>
        <w:ind w:firstLine="0"/>
        <w:jc w:val="left"/>
        <w:rPr>
          <w:lang w:val="uk-UA"/>
        </w:rPr>
      </w:pPr>
      <w:r w:rsidRPr="00084291">
        <w:rPr>
          <w:lang w:val="uk-UA"/>
        </w:rPr>
        <w:t>36.Пономарева В.И. Развитие логического мышления у младших школьников // Все для вчителя. – 2000. – №6. – с.25-26.</w:t>
      </w:r>
    </w:p>
    <w:p w:rsidR="005B20D4" w:rsidRPr="00084291" w:rsidRDefault="005B20D4" w:rsidP="00730087">
      <w:pPr>
        <w:pStyle w:val="af7"/>
        <w:ind w:firstLine="0"/>
        <w:jc w:val="left"/>
        <w:rPr>
          <w:lang w:val="uk-UA"/>
        </w:rPr>
      </w:pPr>
      <w:r w:rsidRPr="00084291">
        <w:rPr>
          <w:lang w:val="uk-UA"/>
        </w:rPr>
        <w:t>37.Розвиток причинного мислення</w:t>
      </w:r>
      <w:r w:rsidR="00EE72ED" w:rsidRPr="00084291">
        <w:rPr>
          <w:lang w:val="uk-UA"/>
        </w:rPr>
        <w:t xml:space="preserve"> </w:t>
      </w:r>
      <w:r w:rsidRPr="00084291">
        <w:rPr>
          <w:lang w:val="uk-UA"/>
        </w:rPr>
        <w:t>//</w:t>
      </w:r>
      <w:r w:rsidR="00EE72ED" w:rsidRPr="00084291">
        <w:rPr>
          <w:lang w:val="uk-UA"/>
        </w:rPr>
        <w:t xml:space="preserve"> </w:t>
      </w:r>
      <w:r w:rsidRPr="00084291">
        <w:rPr>
          <w:lang w:val="uk-UA"/>
        </w:rPr>
        <w:t>Розкажіть</w:t>
      </w:r>
      <w:r w:rsidR="00EE72ED" w:rsidRPr="00084291">
        <w:rPr>
          <w:lang w:val="uk-UA"/>
        </w:rPr>
        <w:t xml:space="preserve"> </w:t>
      </w:r>
      <w:r w:rsidRPr="00084291">
        <w:rPr>
          <w:lang w:val="uk-UA"/>
        </w:rPr>
        <w:t>онуку. –</w:t>
      </w:r>
      <w:r w:rsidR="00EE72ED" w:rsidRPr="00084291">
        <w:rPr>
          <w:lang w:val="uk-UA"/>
        </w:rPr>
        <w:t xml:space="preserve"> </w:t>
      </w:r>
      <w:r w:rsidRPr="00084291">
        <w:rPr>
          <w:lang w:val="uk-UA"/>
        </w:rPr>
        <w:t>2001. -</w:t>
      </w:r>
      <w:r w:rsidR="00EE72ED" w:rsidRPr="00084291">
        <w:rPr>
          <w:lang w:val="uk-UA"/>
        </w:rPr>
        <w:t xml:space="preserve"> </w:t>
      </w:r>
      <w:r w:rsidRPr="00084291">
        <w:rPr>
          <w:lang w:val="uk-UA"/>
        </w:rPr>
        <w:t>№19. – с.13-17.</w:t>
      </w:r>
    </w:p>
    <w:p w:rsidR="005B20D4" w:rsidRPr="00084291" w:rsidRDefault="005B20D4" w:rsidP="00730087">
      <w:pPr>
        <w:pStyle w:val="af7"/>
        <w:ind w:firstLine="0"/>
        <w:jc w:val="left"/>
        <w:rPr>
          <w:lang w:val="uk-UA"/>
        </w:rPr>
      </w:pPr>
      <w:r w:rsidRPr="00084291">
        <w:rPr>
          <w:lang w:val="uk-UA"/>
        </w:rPr>
        <w:t>38.Розвиток творчого мислення дітей // Бібліотечка вчителя. – 1999. - №15 - №16. – с.2-5.</w:t>
      </w:r>
    </w:p>
    <w:p w:rsidR="005B20D4" w:rsidRPr="00084291" w:rsidRDefault="005B20D4" w:rsidP="00730087">
      <w:pPr>
        <w:pStyle w:val="af7"/>
        <w:ind w:firstLine="0"/>
        <w:jc w:val="left"/>
        <w:rPr>
          <w:lang w:val="uk-UA"/>
        </w:rPr>
      </w:pPr>
      <w:r w:rsidRPr="00084291">
        <w:rPr>
          <w:lang w:val="uk-UA"/>
        </w:rPr>
        <w:t>39.Розвиток причинного мислення</w:t>
      </w:r>
      <w:r w:rsidR="00EE72ED" w:rsidRPr="00084291">
        <w:rPr>
          <w:lang w:val="uk-UA"/>
        </w:rPr>
        <w:t xml:space="preserve"> </w:t>
      </w:r>
      <w:r w:rsidRPr="00084291">
        <w:rPr>
          <w:lang w:val="uk-UA"/>
        </w:rPr>
        <w:t>//</w:t>
      </w:r>
      <w:r w:rsidR="00EE72ED" w:rsidRPr="00084291">
        <w:rPr>
          <w:lang w:val="uk-UA"/>
        </w:rPr>
        <w:t xml:space="preserve"> </w:t>
      </w:r>
      <w:r w:rsidRPr="00084291">
        <w:rPr>
          <w:lang w:val="uk-UA"/>
        </w:rPr>
        <w:t>Розкажіть</w:t>
      </w:r>
      <w:r w:rsidR="00EE72ED" w:rsidRPr="00084291">
        <w:rPr>
          <w:lang w:val="uk-UA"/>
        </w:rPr>
        <w:t xml:space="preserve"> </w:t>
      </w:r>
      <w:r w:rsidRPr="00084291">
        <w:rPr>
          <w:lang w:val="uk-UA"/>
        </w:rPr>
        <w:t>онуку. –</w:t>
      </w:r>
      <w:r w:rsidR="00EE72ED" w:rsidRPr="00084291">
        <w:rPr>
          <w:lang w:val="uk-UA"/>
        </w:rPr>
        <w:t xml:space="preserve"> </w:t>
      </w:r>
      <w:r w:rsidRPr="00084291">
        <w:rPr>
          <w:lang w:val="uk-UA"/>
        </w:rPr>
        <w:t>2001 -</w:t>
      </w:r>
      <w:r w:rsidR="00EE72ED" w:rsidRPr="00084291">
        <w:rPr>
          <w:lang w:val="uk-UA"/>
        </w:rPr>
        <w:t xml:space="preserve"> </w:t>
      </w:r>
      <w:r w:rsidRPr="00084291">
        <w:rPr>
          <w:lang w:val="uk-UA"/>
        </w:rPr>
        <w:t>№19. – с.2-4.</w:t>
      </w:r>
    </w:p>
    <w:p w:rsidR="005B20D4" w:rsidRPr="00084291" w:rsidRDefault="005B20D4" w:rsidP="00730087">
      <w:pPr>
        <w:pStyle w:val="af7"/>
        <w:ind w:firstLine="0"/>
        <w:jc w:val="left"/>
        <w:rPr>
          <w:lang w:val="uk-UA"/>
        </w:rPr>
      </w:pPr>
      <w:r w:rsidRPr="00084291">
        <w:rPr>
          <w:lang w:val="uk-UA"/>
        </w:rPr>
        <w:t>40.Розин В.М. Мышление // Мир психологии. – 2001. - №1. – с.121-127.</w:t>
      </w:r>
    </w:p>
    <w:p w:rsidR="005B20D4" w:rsidRPr="00084291" w:rsidRDefault="005B20D4" w:rsidP="00730087">
      <w:pPr>
        <w:pStyle w:val="af7"/>
        <w:ind w:firstLine="0"/>
        <w:jc w:val="left"/>
        <w:rPr>
          <w:lang w:val="uk-UA"/>
        </w:rPr>
      </w:pPr>
      <w:r w:rsidRPr="00084291">
        <w:rPr>
          <w:lang w:val="uk-UA"/>
        </w:rPr>
        <w:t>41.Сечіна Л.І. та ін. Орієнтовна програма розвитку творчого мислення молодших школярів // Початкова школа. – 1996. - №2. – с.6-7.</w:t>
      </w:r>
    </w:p>
    <w:p w:rsidR="005B20D4" w:rsidRPr="00084291" w:rsidRDefault="005B20D4" w:rsidP="00730087">
      <w:pPr>
        <w:pStyle w:val="af7"/>
        <w:ind w:firstLine="0"/>
        <w:jc w:val="left"/>
        <w:rPr>
          <w:lang w:val="uk-UA"/>
        </w:rPr>
      </w:pPr>
      <w:r w:rsidRPr="00084291">
        <w:rPr>
          <w:lang w:val="uk-UA"/>
        </w:rPr>
        <w:t>42.Сальська Л.І. Психолого-дидактичні умови формування творчого мислення молодшого школяра // Практична психологія та соціальна робота. – 1999. - №1. – с.43.-44.</w:t>
      </w:r>
    </w:p>
    <w:p w:rsidR="005B20D4" w:rsidRPr="00084291" w:rsidRDefault="005B20D4" w:rsidP="00730087">
      <w:pPr>
        <w:pStyle w:val="af7"/>
        <w:ind w:firstLine="0"/>
        <w:jc w:val="left"/>
        <w:rPr>
          <w:lang w:val="uk-UA"/>
        </w:rPr>
      </w:pPr>
      <w:r w:rsidRPr="00084291">
        <w:rPr>
          <w:lang w:val="uk-UA"/>
        </w:rPr>
        <w:t>43.Соловьёва О.В. Закономерности развития позновательных способностей школьников // Психология обучения. – 2003. - №10. – с.36-39.</w:t>
      </w:r>
    </w:p>
    <w:p w:rsidR="005B20D4" w:rsidRPr="00084291" w:rsidRDefault="005B20D4" w:rsidP="00730087">
      <w:pPr>
        <w:pStyle w:val="af7"/>
        <w:ind w:firstLine="0"/>
        <w:jc w:val="left"/>
        <w:rPr>
          <w:lang w:val="uk-UA"/>
        </w:rPr>
      </w:pPr>
      <w:r w:rsidRPr="00084291">
        <w:rPr>
          <w:lang w:val="uk-UA"/>
        </w:rPr>
        <w:t>44.Стенберг Р. Типи мислення : шляхи до розуміння способу дії учнів //Рідна школа. – 2001. - №4. – с.75-76.</w:t>
      </w:r>
    </w:p>
    <w:p w:rsidR="005B20D4" w:rsidRPr="00084291" w:rsidRDefault="005B20D4" w:rsidP="00730087">
      <w:pPr>
        <w:pStyle w:val="af7"/>
        <w:ind w:firstLine="0"/>
        <w:jc w:val="left"/>
        <w:rPr>
          <w:lang w:val="uk-UA"/>
        </w:rPr>
      </w:pPr>
      <w:r w:rsidRPr="00084291">
        <w:rPr>
          <w:lang w:val="uk-UA"/>
        </w:rPr>
        <w:t>45.Телегина Э.Д., Гагай В.М. Виды</w:t>
      </w:r>
      <w:r w:rsidR="00EE72ED" w:rsidRPr="00084291">
        <w:rPr>
          <w:lang w:val="uk-UA"/>
        </w:rPr>
        <w:t xml:space="preserve"> </w:t>
      </w:r>
      <w:r w:rsidRPr="00084291">
        <w:rPr>
          <w:lang w:val="uk-UA"/>
        </w:rPr>
        <w:t>учебных действий и их роль в развитии творческого мышления младших школьников //Вопросы психологи. – 1986. - №1. – с.47-58.</w:t>
      </w:r>
    </w:p>
    <w:p w:rsidR="005B20D4" w:rsidRPr="00084291" w:rsidRDefault="005B20D4" w:rsidP="00730087">
      <w:pPr>
        <w:pStyle w:val="af7"/>
        <w:ind w:firstLine="0"/>
        <w:jc w:val="left"/>
        <w:rPr>
          <w:lang w:val="uk-UA"/>
        </w:rPr>
      </w:pPr>
      <w:r w:rsidRPr="00084291">
        <w:rPr>
          <w:lang w:val="uk-UA"/>
        </w:rPr>
        <w:t>46.Телегина Э.Д., Гагай В.М. Особенности взаимосвязи творческого мышления и зрительного восприятия у младшых школьников //Вопросы психологи. – 2003. - №5. – с.47-56.</w:t>
      </w:r>
    </w:p>
    <w:p w:rsidR="005B20D4" w:rsidRPr="00084291" w:rsidRDefault="005B20D4" w:rsidP="00730087">
      <w:pPr>
        <w:pStyle w:val="af7"/>
        <w:ind w:firstLine="0"/>
        <w:jc w:val="left"/>
        <w:rPr>
          <w:lang w:val="uk-UA"/>
        </w:rPr>
      </w:pPr>
      <w:r w:rsidRPr="00084291">
        <w:rPr>
          <w:lang w:val="uk-UA"/>
        </w:rPr>
        <w:t>47.Телегина Э.Д., Терехов В.А. Исследование креативности как свойства мышления. – В кн.: Вопросы психологи позновательной деятельности. – М., 1979. – с.20-28.</w:t>
      </w:r>
    </w:p>
    <w:p w:rsidR="005B20D4" w:rsidRPr="00084291" w:rsidRDefault="005B20D4" w:rsidP="00730087">
      <w:pPr>
        <w:pStyle w:val="af7"/>
        <w:ind w:firstLine="0"/>
        <w:jc w:val="left"/>
        <w:rPr>
          <w:lang w:val="uk-UA"/>
        </w:rPr>
      </w:pPr>
      <w:r w:rsidRPr="00084291">
        <w:rPr>
          <w:lang w:val="uk-UA"/>
        </w:rPr>
        <w:t>48.Федесеева О.И. Развитие гибкости мышления младшых школьников //Начальная школа. – 2004. - №2. – с.102-106.</w:t>
      </w:r>
    </w:p>
    <w:p w:rsidR="005B20D4" w:rsidRPr="00084291" w:rsidRDefault="005B20D4" w:rsidP="00730087">
      <w:pPr>
        <w:pStyle w:val="af7"/>
        <w:ind w:firstLine="0"/>
        <w:jc w:val="left"/>
        <w:rPr>
          <w:lang w:val="uk-UA"/>
        </w:rPr>
      </w:pPr>
      <w:r w:rsidRPr="00084291">
        <w:rPr>
          <w:lang w:val="uk-UA"/>
        </w:rPr>
        <w:t>49.Харишин О. Розвиток пізнавальних інтересів учнів. Активізація розумової діяльності // Початкова освіта. – 2001. - №15. – с.4.</w:t>
      </w:r>
    </w:p>
    <w:p w:rsidR="005B20D4" w:rsidRPr="00084291" w:rsidRDefault="005B20D4" w:rsidP="00730087">
      <w:pPr>
        <w:pStyle w:val="af7"/>
        <w:ind w:firstLine="0"/>
        <w:jc w:val="left"/>
        <w:rPr>
          <w:lang w:val="uk-UA"/>
        </w:rPr>
      </w:pPr>
      <w:r w:rsidRPr="00084291">
        <w:rPr>
          <w:lang w:val="uk-UA"/>
        </w:rPr>
        <w:t>50.Чмут Т.К. Методика дослідження пізнавальної активності учнів молодших класів. – В кн.: Психологія. – К., 1980. – с.75.84.</w:t>
      </w:r>
    </w:p>
    <w:p w:rsidR="005B20D4" w:rsidRPr="00084291" w:rsidRDefault="005B20D4" w:rsidP="00730087">
      <w:pPr>
        <w:pStyle w:val="af7"/>
        <w:ind w:firstLine="0"/>
        <w:jc w:val="left"/>
        <w:rPr>
          <w:lang w:val="uk-UA"/>
        </w:rPr>
      </w:pPr>
      <w:r w:rsidRPr="00084291">
        <w:rPr>
          <w:lang w:val="uk-UA"/>
        </w:rPr>
        <w:t>51.Чорна Л.Г. Психологічне забезпечення розвитку творчих здібностей учнів // Обдарована дитина. – 2001. - №5. – с.42.</w:t>
      </w:r>
    </w:p>
    <w:p w:rsidR="005B20D4" w:rsidRPr="00084291" w:rsidRDefault="005B20D4" w:rsidP="00730087">
      <w:pPr>
        <w:pStyle w:val="af7"/>
        <w:ind w:firstLine="0"/>
        <w:jc w:val="left"/>
        <w:rPr>
          <w:lang w:val="uk-UA"/>
        </w:rPr>
      </w:pPr>
      <w:r w:rsidRPr="00084291">
        <w:rPr>
          <w:lang w:val="uk-UA"/>
        </w:rPr>
        <w:t>52.Шипко В.Г. Творчість – сенс життя // Обдарована дитина. – 2001.- №7. – с.2-4.</w:t>
      </w:r>
    </w:p>
    <w:p w:rsidR="005B20D4" w:rsidRPr="00084291" w:rsidRDefault="005B20D4" w:rsidP="00730087">
      <w:pPr>
        <w:pStyle w:val="af7"/>
        <w:ind w:firstLine="0"/>
        <w:jc w:val="left"/>
        <w:rPr>
          <w:lang w:val="uk-UA"/>
        </w:rPr>
      </w:pPr>
      <w:r w:rsidRPr="00084291">
        <w:rPr>
          <w:lang w:val="uk-UA"/>
        </w:rPr>
        <w:t>53.Шыянова Э.Б. Формирование у школьников мыслительных операцый преоброзования // Вопросы психологии. – 1986. - №1. – с.64-69.</w:t>
      </w:r>
    </w:p>
    <w:p w:rsidR="005B20D4" w:rsidRPr="00084291" w:rsidRDefault="005B20D4" w:rsidP="00730087">
      <w:pPr>
        <w:pStyle w:val="af7"/>
        <w:ind w:firstLine="0"/>
        <w:jc w:val="left"/>
        <w:rPr>
          <w:lang w:val="uk-UA"/>
        </w:rPr>
      </w:pPr>
      <w:r w:rsidRPr="00084291">
        <w:rPr>
          <w:lang w:val="uk-UA"/>
        </w:rPr>
        <w:t>54.Шумакова та ин. Исследование творческой одарённости с использованием тестов П.Торренса у младшых школьников // Вопросы психологии. – 1991. - №1. – с.27-32.</w:t>
      </w:r>
    </w:p>
    <w:p w:rsidR="005B20D4" w:rsidRPr="00084291" w:rsidRDefault="005B20D4" w:rsidP="00730087">
      <w:pPr>
        <w:pStyle w:val="af7"/>
        <w:ind w:firstLine="0"/>
        <w:jc w:val="left"/>
        <w:rPr>
          <w:lang w:val="uk-UA"/>
        </w:rPr>
      </w:pPr>
      <w:r w:rsidRPr="00084291">
        <w:rPr>
          <w:lang w:val="uk-UA"/>
        </w:rPr>
        <w:t>55.Юдашына Н. Развиваем способности младшего школьника //Домашние воспитание. – 2002. - №3. – с.17-20.</w:t>
      </w:r>
    </w:p>
    <w:p w:rsidR="005B20D4" w:rsidRPr="00084291" w:rsidRDefault="00F41688" w:rsidP="00730087">
      <w:pPr>
        <w:pStyle w:val="af7"/>
        <w:ind w:firstLine="0"/>
        <w:jc w:val="left"/>
        <w:rPr>
          <w:lang w:val="uk-UA"/>
        </w:rPr>
      </w:pPr>
      <w:r>
        <w:rPr>
          <w:lang w:val="uk-UA"/>
        </w:rPr>
        <w:t>56.</w:t>
      </w:r>
      <w:r w:rsidR="005B20D4" w:rsidRPr="00084291">
        <w:rPr>
          <w:lang w:val="uk-UA"/>
        </w:rPr>
        <w:t>Яковлева Е.Л. Развитие творческого потенциала личности школьника // Вопросы психологии. – 1996. - №3. – с.28-34.</w:t>
      </w:r>
    </w:p>
    <w:p w:rsidR="005B20D4" w:rsidRPr="00084291" w:rsidRDefault="005B20D4" w:rsidP="00EE72ED">
      <w:pPr>
        <w:pStyle w:val="af7"/>
        <w:rPr>
          <w:lang w:val="uk-UA"/>
        </w:rPr>
      </w:pPr>
    </w:p>
    <w:p w:rsidR="005B20D4" w:rsidRPr="00084291" w:rsidRDefault="00F41688" w:rsidP="00EE72ED">
      <w:pPr>
        <w:pStyle w:val="af7"/>
        <w:rPr>
          <w:lang w:val="uk-UA"/>
        </w:rPr>
      </w:pPr>
      <w:r>
        <w:rPr>
          <w:lang w:val="uk-UA"/>
        </w:rPr>
        <w:br w:type="page"/>
      </w:r>
      <w:r w:rsidR="005B20D4" w:rsidRPr="00084291">
        <w:rPr>
          <w:lang w:val="uk-UA"/>
        </w:rPr>
        <w:t>Додаток 1</w:t>
      </w:r>
    </w:p>
    <w:p w:rsidR="005B20D4" w:rsidRPr="00084291" w:rsidRDefault="005B20D4" w:rsidP="00EE72ED">
      <w:pPr>
        <w:pStyle w:val="af7"/>
        <w:rPr>
          <w:lang w:val="uk-UA"/>
        </w:rPr>
      </w:pPr>
      <w:r w:rsidRPr="00084291">
        <w:rPr>
          <w:lang w:val="uk-UA"/>
        </w:rPr>
        <w:t>Завдання на перевірку кмітливості, швидкості реакції продуктивного характеру.</w:t>
      </w:r>
    </w:p>
    <w:p w:rsidR="00F41688" w:rsidRDefault="00F41688" w:rsidP="00EE72ED">
      <w:pPr>
        <w:pStyle w:val="af7"/>
        <w:rPr>
          <w:lang w:val="uk-UA"/>
        </w:rPr>
      </w:pPr>
    </w:p>
    <w:p w:rsidR="005B20D4" w:rsidRPr="00084291" w:rsidRDefault="005B20D4" w:rsidP="00EE72ED">
      <w:pPr>
        <w:pStyle w:val="af7"/>
        <w:rPr>
          <w:lang w:val="uk-UA"/>
        </w:rPr>
      </w:pPr>
      <w:r w:rsidRPr="00084291">
        <w:rPr>
          <w:lang w:val="uk-UA"/>
        </w:rPr>
        <w:t>Вчитель читає завдання один раз. Учні мають як найшвидше дати правильні відповіді. (Кожній дитині видається картка, на якій написані номери завдань.) Учень, прослухавши завдання, має вписати відповідь навпроти відповідного номера). На кожне завдання дається по ЗО секунд.</w:t>
      </w:r>
    </w:p>
    <w:p w:rsidR="005B20D4" w:rsidRPr="00084291" w:rsidRDefault="005B20D4" w:rsidP="00EE72ED">
      <w:pPr>
        <w:pStyle w:val="af7"/>
        <w:rPr>
          <w:lang w:val="uk-UA"/>
        </w:rPr>
      </w:pPr>
      <w:r w:rsidRPr="00084291">
        <w:rPr>
          <w:lang w:val="uk-UA"/>
        </w:rPr>
        <w:t>Як називається другий місяць літа?</w:t>
      </w:r>
    </w:p>
    <w:p w:rsidR="005B20D4" w:rsidRPr="00084291" w:rsidRDefault="005B20D4" w:rsidP="00EE72ED">
      <w:pPr>
        <w:pStyle w:val="af7"/>
        <w:rPr>
          <w:lang w:val="uk-UA"/>
        </w:rPr>
      </w:pPr>
      <w:r w:rsidRPr="00084291">
        <w:rPr>
          <w:lang w:val="uk-UA"/>
        </w:rPr>
        <w:t>Добуток яких двох чисел завжди менший їхньої суми?</w:t>
      </w:r>
    </w:p>
    <w:p w:rsidR="005B20D4" w:rsidRPr="00084291" w:rsidRDefault="005B20D4" w:rsidP="00EE72ED">
      <w:pPr>
        <w:pStyle w:val="af7"/>
        <w:rPr>
          <w:lang w:val="uk-UA"/>
        </w:rPr>
      </w:pPr>
      <w:r w:rsidRPr="00084291">
        <w:rPr>
          <w:lang w:val="uk-UA"/>
        </w:rPr>
        <w:t>Петро ліг спати о дев'ятій годині вечора, а будильник поставив на10 годину ранку. Скільки часу він проспить? (Одну годину).</w:t>
      </w:r>
    </w:p>
    <w:p w:rsidR="005B20D4" w:rsidRPr="00084291" w:rsidRDefault="005B20D4" w:rsidP="00EE72ED">
      <w:pPr>
        <w:pStyle w:val="af7"/>
        <w:rPr>
          <w:lang w:val="uk-UA"/>
        </w:rPr>
      </w:pPr>
      <w:r w:rsidRPr="00084291">
        <w:rPr>
          <w:lang w:val="uk-UA"/>
        </w:rPr>
        <w:t>Що можна потримати тільки у лівій руці? (Праву руку).</w:t>
      </w:r>
    </w:p>
    <w:p w:rsidR="005B20D4" w:rsidRPr="00084291" w:rsidRDefault="005B20D4" w:rsidP="00EE72ED">
      <w:pPr>
        <w:pStyle w:val="af7"/>
        <w:rPr>
          <w:lang w:val="uk-UA"/>
        </w:rPr>
      </w:pPr>
      <w:r w:rsidRPr="00084291">
        <w:rPr>
          <w:lang w:val="uk-UA"/>
        </w:rPr>
        <w:t>Одне яйце варять 4 хвилини. Скільки потрібно часу, щоб зварити5 яєць? (Теж 4 хв.).</w:t>
      </w:r>
    </w:p>
    <w:p w:rsidR="005B20D4" w:rsidRPr="00084291" w:rsidRDefault="005B20D4" w:rsidP="00EE72ED">
      <w:pPr>
        <w:pStyle w:val="af7"/>
        <w:rPr>
          <w:lang w:val="uk-UA"/>
        </w:rPr>
      </w:pPr>
      <w:r w:rsidRPr="00084291">
        <w:rPr>
          <w:lang w:val="uk-UA"/>
        </w:rPr>
        <w:t>Два десятки помножити на три десятки. Скільки десятків буде в добутку? (60 десятків).</w:t>
      </w:r>
    </w:p>
    <w:p w:rsidR="005B20D4" w:rsidRPr="00084291" w:rsidRDefault="005B20D4" w:rsidP="00EE72ED">
      <w:pPr>
        <w:pStyle w:val="af7"/>
        <w:rPr>
          <w:lang w:val="uk-UA"/>
        </w:rPr>
      </w:pPr>
      <w:r w:rsidRPr="00084291">
        <w:rPr>
          <w:lang w:val="uk-UA"/>
        </w:rPr>
        <w:t>Яке каміння в морі? (Мокре).</w:t>
      </w:r>
    </w:p>
    <w:p w:rsidR="005B20D4" w:rsidRPr="00084291" w:rsidRDefault="005B20D4" w:rsidP="00EE72ED">
      <w:pPr>
        <w:pStyle w:val="af7"/>
        <w:rPr>
          <w:lang w:val="uk-UA"/>
        </w:rPr>
      </w:pPr>
      <w:r w:rsidRPr="00084291">
        <w:rPr>
          <w:lang w:val="uk-UA"/>
        </w:rPr>
        <w:t>Без чого жити не можна? (Без імені).</w:t>
      </w:r>
    </w:p>
    <w:p w:rsidR="005B20D4" w:rsidRPr="00084291" w:rsidRDefault="005B20D4" w:rsidP="00EE72ED">
      <w:pPr>
        <w:pStyle w:val="af7"/>
        <w:rPr>
          <w:lang w:val="uk-UA"/>
        </w:rPr>
      </w:pPr>
      <w:r w:rsidRPr="00084291">
        <w:rPr>
          <w:lang w:val="uk-UA"/>
        </w:rPr>
        <w:t>Двоє домовились сісти в 5-й вагон потягу. Але один сів у п'ятий вагон з кінця, а другий — у 5-й вагон з початку. Скільки має бути вагонів у потязі, щоб вони зустрілись (9)</w:t>
      </w:r>
    </w:p>
    <w:p w:rsidR="005B20D4" w:rsidRPr="00084291" w:rsidRDefault="005B20D4" w:rsidP="00EE72ED">
      <w:pPr>
        <w:pStyle w:val="af7"/>
        <w:rPr>
          <w:lang w:val="uk-UA"/>
        </w:rPr>
      </w:pPr>
      <w:r w:rsidRPr="00084291">
        <w:rPr>
          <w:lang w:val="uk-UA"/>
        </w:rPr>
        <w:t>Для олівця це пенал. А що це для автомобіля? (Гараж).</w:t>
      </w:r>
    </w:p>
    <w:p w:rsidR="005B20D4" w:rsidRPr="00084291" w:rsidRDefault="005B20D4" w:rsidP="00EE72ED">
      <w:pPr>
        <w:pStyle w:val="af7"/>
        <w:rPr>
          <w:lang w:val="uk-UA"/>
        </w:rPr>
      </w:pPr>
      <w:r w:rsidRPr="00084291">
        <w:rPr>
          <w:lang w:val="uk-UA"/>
        </w:rPr>
        <w:t>Чи можна в ситі принести воду? (Можна, у вигляді льоду).</w:t>
      </w:r>
    </w:p>
    <w:p w:rsidR="00F41688" w:rsidRDefault="005B20D4" w:rsidP="00EE72ED">
      <w:pPr>
        <w:pStyle w:val="af7"/>
        <w:rPr>
          <w:lang w:val="uk-UA"/>
        </w:rPr>
      </w:pPr>
      <w:r w:rsidRPr="00084291">
        <w:rPr>
          <w:lang w:val="uk-UA"/>
        </w:rPr>
        <w:t>Що таке 33 січня? (2 лютого).</w:t>
      </w:r>
      <w:bookmarkStart w:id="0" w:name="_GoBack"/>
      <w:bookmarkEnd w:id="0"/>
    </w:p>
    <w:sectPr w:rsidR="00F41688" w:rsidSect="00EE72ED">
      <w:headerReference w:type="default" r:id="rId9"/>
      <w:footnotePr>
        <w:pos w:val="beneathText"/>
      </w:footnotePr>
      <w:pgSz w:w="11905" w:h="16837" w:code="9"/>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042" w:rsidRDefault="00503042">
      <w:r>
        <w:separator/>
      </w:r>
    </w:p>
  </w:endnote>
  <w:endnote w:type="continuationSeparator" w:id="0">
    <w:p w:rsidR="00503042" w:rsidRDefault="0050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ED" w:rsidRDefault="00EE72ED" w:rsidP="00FE0C8C">
    <w:pPr>
      <w:pStyle w:val="ae"/>
      <w:jc w:val="center"/>
    </w:pPr>
    <w:r w:rsidRPr="003A43B0">
      <w:t xml:space="preserve">- </w:t>
    </w:r>
    <w:r w:rsidR="00891F8E">
      <w:rPr>
        <w:noProof/>
      </w:rPr>
      <w:t>1</w:t>
    </w:r>
    <w:r w:rsidRPr="003A43B0">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042" w:rsidRDefault="00503042">
      <w:r>
        <w:separator/>
      </w:r>
    </w:p>
  </w:footnote>
  <w:footnote w:type="continuationSeparator" w:id="0">
    <w:p w:rsidR="00503042" w:rsidRDefault="00503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ED" w:rsidRDefault="00EE72ED">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ED" w:rsidRDefault="00A10564">
    <w:pPr>
      <w:pStyle w:val="ac"/>
      <w:ind w:right="360"/>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457.55pt;margin-top:.05pt;width:1.1pt;height:11.5pt;z-index:251657728;mso-wrap-distance-left:0;mso-wrap-distance-right:0" stroked="f">
          <v:fill opacity="0" color2="black"/>
          <v:textbox inset="0,0,0,0">
            <w:txbxContent>
              <w:p w:rsidR="00EE72ED" w:rsidRDefault="00EE72ED">
                <w:pPr>
                  <w:pStyle w:val="ac"/>
                </w:pPr>
              </w:p>
            </w:txbxContent>
          </v:textbox>
          <w10:wrap type="square" side="larges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numFmt w:val="decimal"/>
      <w:suff w:val="nothing"/>
      <w:lvlText w:val="*%1"/>
      <w:lvlJc w:val="left"/>
      <w:pPr>
        <w:tabs>
          <w:tab w:val="num" w:pos="284"/>
        </w:tabs>
        <w:ind w:left="284"/>
      </w:pPr>
      <w:rPr>
        <w:rFonts w:cs="Times New Roman"/>
      </w:rPr>
    </w:lvl>
  </w:abstractNum>
  <w:abstractNum w:abstractNumId="2">
    <w:nsid w:val="00000003"/>
    <w:multiLevelType w:val="multilevel"/>
    <w:tmpl w:val="00000003"/>
    <w:name w:val="WW8Num2"/>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000004"/>
    <w:multiLevelType w:val="singleLevel"/>
    <w:tmpl w:val="00000004"/>
    <w:name w:val="WW8Num4"/>
    <w:lvl w:ilvl="0">
      <w:numFmt w:val="bullet"/>
      <w:suff w:val="nothing"/>
      <w:lvlText w:val="-"/>
      <w:lvlJc w:val="left"/>
      <w:pPr>
        <w:tabs>
          <w:tab w:val="num" w:pos="0"/>
        </w:tabs>
      </w:pPr>
      <w:rPr>
        <w:rFonts w:ascii="Times New Roman" w:hAnsi="Times New Roman"/>
      </w:rPr>
    </w:lvl>
  </w:abstractNum>
  <w:abstractNum w:abstractNumId="4">
    <w:nsid w:val="00000005"/>
    <w:multiLevelType w:val="singleLevel"/>
    <w:tmpl w:val="00000005"/>
    <w:name w:val="WW8Num6"/>
    <w:lvl w:ilvl="0">
      <w:start w:val="1"/>
      <w:numFmt w:val="decimal"/>
      <w:lvlText w:val="%1."/>
      <w:lvlJc w:val="left"/>
      <w:pPr>
        <w:tabs>
          <w:tab w:val="num" w:pos="2138"/>
        </w:tabs>
        <w:ind w:left="2138" w:hanging="360"/>
      </w:pPr>
      <w:rPr>
        <w:rFonts w:cs="Times New Roman"/>
      </w:rPr>
    </w:lvl>
  </w:abstractNum>
  <w:abstractNum w:abstractNumId="5">
    <w:nsid w:val="00000006"/>
    <w:multiLevelType w:val="singleLevel"/>
    <w:tmpl w:val="00000006"/>
    <w:name w:val="WW8Num7"/>
    <w:lvl w:ilvl="0">
      <w:numFmt w:val="bullet"/>
      <w:suff w:val="nothing"/>
      <w:lvlText w:val="-"/>
      <w:lvlJc w:val="left"/>
      <w:pPr>
        <w:tabs>
          <w:tab w:val="num" w:pos="0"/>
        </w:tabs>
      </w:pPr>
      <w:rPr>
        <w:rFonts w:ascii="Times New Roman" w:hAnsi="Times New Roman"/>
      </w:rPr>
    </w:lvl>
  </w:abstractNum>
  <w:abstractNum w:abstractNumId="6">
    <w:nsid w:val="00000007"/>
    <w:multiLevelType w:val="singleLevel"/>
    <w:tmpl w:val="00000007"/>
    <w:name w:val="WW8Num11"/>
    <w:lvl w:ilvl="0">
      <w:start w:val="1"/>
      <w:numFmt w:val="decimal"/>
      <w:suff w:val="nothing"/>
      <w:lvlText w:val="%1."/>
      <w:lvlJc w:val="left"/>
      <w:pPr>
        <w:tabs>
          <w:tab w:val="num" w:pos="0"/>
        </w:tabs>
      </w:pPr>
      <w:rPr>
        <w:rFonts w:ascii="Times New Roman" w:hAnsi="Times New Roman" w:cs="Times New Roman"/>
      </w:rPr>
    </w:lvl>
  </w:abstractNum>
  <w:abstractNum w:abstractNumId="7">
    <w:nsid w:val="00000008"/>
    <w:multiLevelType w:val="singleLevel"/>
    <w:tmpl w:val="00000008"/>
    <w:name w:val="WW8Num12"/>
    <w:lvl w:ilvl="0">
      <w:start w:val="1"/>
      <w:numFmt w:val="decimal"/>
      <w:lvlText w:val="%1."/>
      <w:lvlJc w:val="left"/>
      <w:pPr>
        <w:tabs>
          <w:tab w:val="num" w:pos="1070"/>
        </w:tabs>
        <w:ind w:left="1070" w:hanging="360"/>
      </w:pPr>
      <w:rPr>
        <w:rFonts w:cs="Times New Roman"/>
      </w:rPr>
    </w:lvl>
  </w:abstractNum>
  <w:abstractNum w:abstractNumId="8">
    <w:nsid w:val="00000009"/>
    <w:multiLevelType w:val="singleLevel"/>
    <w:tmpl w:val="00000009"/>
    <w:name w:val="WW8Num14"/>
    <w:lvl w:ilvl="0">
      <w:start w:val="1"/>
      <w:numFmt w:val="decimal"/>
      <w:suff w:val="nothing"/>
      <w:lvlText w:val="%1)"/>
      <w:lvlJc w:val="left"/>
      <w:pPr>
        <w:tabs>
          <w:tab w:val="num" w:pos="0"/>
        </w:tabs>
      </w:pPr>
      <w:rPr>
        <w:rFonts w:ascii="Times New Roman" w:hAnsi="Times New Roman" w:cs="Times New Roman"/>
      </w:rPr>
    </w:lvl>
  </w:abstractNum>
  <w:abstractNum w:abstractNumId="9">
    <w:nsid w:val="0000000A"/>
    <w:multiLevelType w:val="singleLevel"/>
    <w:tmpl w:val="0000000A"/>
    <w:name w:val="WW8Num16"/>
    <w:lvl w:ilvl="0">
      <w:start w:val="1"/>
      <w:numFmt w:val="decimal"/>
      <w:suff w:val="nothing"/>
      <w:lvlText w:val="%1."/>
      <w:lvlJc w:val="left"/>
      <w:pPr>
        <w:tabs>
          <w:tab w:val="num" w:pos="0"/>
        </w:tabs>
      </w:pPr>
      <w:rPr>
        <w:rFonts w:ascii="Times New Roman" w:hAnsi="Times New Roman" w:cs="Times New Roman"/>
      </w:rPr>
    </w:lvl>
  </w:abstractNum>
  <w:abstractNum w:abstractNumId="10">
    <w:nsid w:val="0000000B"/>
    <w:multiLevelType w:val="singleLevel"/>
    <w:tmpl w:val="0000000B"/>
    <w:name w:val="WW8Num18"/>
    <w:lvl w:ilvl="0">
      <w:start w:val="1"/>
      <w:numFmt w:val="decimal"/>
      <w:suff w:val="nothing"/>
      <w:lvlText w:val="%1."/>
      <w:lvlJc w:val="left"/>
      <w:pPr>
        <w:tabs>
          <w:tab w:val="num" w:pos="0"/>
        </w:tabs>
      </w:pPr>
      <w:rPr>
        <w:rFonts w:ascii="Times New Roman" w:hAnsi="Times New Roman" w:cs="Times New Roman"/>
      </w:rPr>
    </w:lvl>
  </w:abstractNum>
  <w:abstractNum w:abstractNumId="11">
    <w:nsid w:val="0000000C"/>
    <w:multiLevelType w:val="singleLevel"/>
    <w:tmpl w:val="0000000C"/>
    <w:name w:val="WW8Num19"/>
    <w:lvl w:ilvl="0">
      <w:start w:val="4"/>
      <w:numFmt w:val="decimal"/>
      <w:lvlText w:val="%1."/>
      <w:lvlJc w:val="left"/>
      <w:pPr>
        <w:tabs>
          <w:tab w:val="num" w:pos="730"/>
        </w:tabs>
        <w:ind w:left="730" w:hanging="705"/>
      </w:pPr>
      <w:rPr>
        <w:rFonts w:cs="Times New Roman"/>
      </w:rPr>
    </w:lvl>
  </w:abstractNum>
  <w:abstractNum w:abstractNumId="12">
    <w:nsid w:val="0000000D"/>
    <w:multiLevelType w:val="singleLevel"/>
    <w:tmpl w:val="0000000D"/>
    <w:name w:val="WW8Num20"/>
    <w:lvl w:ilvl="0">
      <w:start w:val="10"/>
      <w:numFmt w:val="decimal"/>
      <w:suff w:val="nothing"/>
      <w:lvlText w:val="%1."/>
      <w:lvlJc w:val="left"/>
      <w:pPr>
        <w:tabs>
          <w:tab w:val="num" w:pos="0"/>
        </w:tabs>
      </w:pPr>
      <w:rPr>
        <w:rFonts w:ascii="Times New Roman" w:hAnsi="Times New Roman" w:cs="Times New Roman"/>
      </w:rPr>
    </w:lvl>
  </w:abstractNum>
  <w:abstractNum w:abstractNumId="13">
    <w:nsid w:val="0000000E"/>
    <w:multiLevelType w:val="singleLevel"/>
    <w:tmpl w:val="0000000E"/>
    <w:name w:val="WW8Num21"/>
    <w:lvl w:ilvl="0">
      <w:start w:val="1"/>
      <w:numFmt w:val="decimal"/>
      <w:suff w:val="nothing"/>
      <w:lvlText w:val="%1)"/>
      <w:lvlJc w:val="left"/>
      <w:pPr>
        <w:tabs>
          <w:tab w:val="num" w:pos="0"/>
        </w:tabs>
      </w:pPr>
      <w:rPr>
        <w:rFonts w:ascii="Times New Roman" w:hAnsi="Times New Roman" w:cs="Times New Roman"/>
      </w:rPr>
    </w:lvl>
  </w:abstractNum>
  <w:abstractNum w:abstractNumId="14">
    <w:nsid w:val="0000000F"/>
    <w:multiLevelType w:val="singleLevel"/>
    <w:tmpl w:val="0000000F"/>
    <w:name w:val="WW8Num23"/>
    <w:lvl w:ilvl="0">
      <w:start w:val="1"/>
      <w:numFmt w:val="decimal"/>
      <w:suff w:val="nothing"/>
      <w:lvlText w:val="%1)"/>
      <w:lvlJc w:val="left"/>
      <w:pPr>
        <w:tabs>
          <w:tab w:val="num" w:pos="0"/>
        </w:tabs>
      </w:pPr>
      <w:rPr>
        <w:rFonts w:ascii="Times New Roman" w:hAnsi="Times New Roman" w:cs="Times New Roman"/>
      </w:rPr>
    </w:lvl>
  </w:abstractNum>
  <w:abstractNum w:abstractNumId="15">
    <w:nsid w:val="00000010"/>
    <w:multiLevelType w:val="singleLevel"/>
    <w:tmpl w:val="00000010"/>
    <w:name w:val="WW8Num25"/>
    <w:lvl w:ilvl="0">
      <w:numFmt w:val="bullet"/>
      <w:suff w:val="nothing"/>
      <w:lvlText w:val="-"/>
      <w:lvlJc w:val="left"/>
      <w:pPr>
        <w:tabs>
          <w:tab w:val="num" w:pos="0"/>
        </w:tabs>
      </w:pPr>
      <w:rPr>
        <w:rFonts w:ascii="Times New Roman" w:hAnsi="Times New Roman"/>
      </w:rPr>
    </w:lvl>
  </w:abstractNum>
  <w:abstractNum w:abstractNumId="16">
    <w:nsid w:val="00000011"/>
    <w:multiLevelType w:val="singleLevel"/>
    <w:tmpl w:val="00000011"/>
    <w:name w:val="WW8Num26"/>
    <w:lvl w:ilvl="0">
      <w:numFmt w:val="bullet"/>
      <w:suff w:val="nothing"/>
      <w:lvlText w:val="-"/>
      <w:lvlJc w:val="left"/>
      <w:pPr>
        <w:tabs>
          <w:tab w:val="num" w:pos="0"/>
        </w:tabs>
      </w:pPr>
      <w:rPr>
        <w:rFonts w:ascii="Times New Roman" w:hAnsi="Times New Roman"/>
      </w:rPr>
    </w:lvl>
  </w:abstractNum>
  <w:abstractNum w:abstractNumId="17">
    <w:nsid w:val="00000012"/>
    <w:multiLevelType w:val="singleLevel"/>
    <w:tmpl w:val="00000012"/>
    <w:name w:val="WW8Num27"/>
    <w:lvl w:ilvl="0">
      <w:start w:val="1"/>
      <w:numFmt w:val="decimal"/>
      <w:suff w:val="nothing"/>
      <w:lvlText w:val="%1"/>
      <w:lvlJc w:val="left"/>
      <w:pPr>
        <w:tabs>
          <w:tab w:val="num" w:pos="0"/>
        </w:tabs>
      </w:pPr>
      <w:rPr>
        <w:rFonts w:ascii="Times New Roman" w:hAnsi="Times New Roman" w:cs="Times New Roman"/>
      </w:rPr>
    </w:lvl>
  </w:abstractNum>
  <w:abstractNum w:abstractNumId="18">
    <w:nsid w:val="00000013"/>
    <w:multiLevelType w:val="singleLevel"/>
    <w:tmpl w:val="00000013"/>
    <w:lvl w:ilvl="0">
      <w:numFmt w:val="bullet"/>
      <w:suff w:val="nothing"/>
      <w:lvlText w:val="•"/>
      <w:lvlJc w:val="left"/>
      <w:pPr>
        <w:tabs>
          <w:tab w:val="num" w:pos="0"/>
        </w:tabs>
      </w:pPr>
      <w:rPr>
        <w:rFonts w:ascii="Times New Roman" w:hAnsi="Times New Roman"/>
      </w:rPr>
    </w:lvl>
  </w:abstractNum>
  <w:abstractNum w:abstractNumId="19">
    <w:nsid w:val="00000014"/>
    <w:multiLevelType w:val="singleLevel"/>
    <w:tmpl w:val="00000014"/>
    <w:lvl w:ilvl="0">
      <w:numFmt w:val="bullet"/>
      <w:suff w:val="nothing"/>
      <w:lvlText w:val="-"/>
      <w:lvlJc w:val="left"/>
      <w:pPr>
        <w:tabs>
          <w:tab w:val="num" w:pos="0"/>
        </w:tabs>
      </w:pPr>
      <w:rPr>
        <w:rFonts w:ascii="Times New Roman" w:hAnsi="Times New Roman"/>
      </w:rPr>
    </w:lvl>
  </w:abstractNum>
  <w:abstractNum w:abstractNumId="20">
    <w:nsid w:val="00000015"/>
    <w:multiLevelType w:val="singleLevel"/>
    <w:tmpl w:val="00000015"/>
    <w:lvl w:ilvl="0">
      <w:numFmt w:val="bullet"/>
      <w:suff w:val="nothing"/>
      <w:lvlText w:val="-"/>
      <w:lvlJc w:val="left"/>
      <w:pPr>
        <w:tabs>
          <w:tab w:val="num" w:pos="0"/>
        </w:tabs>
      </w:pPr>
      <w:rPr>
        <w:rFonts w:ascii="Times New Roman" w:hAnsi="Times New Roman"/>
      </w:rPr>
    </w:lvl>
  </w:abstractNum>
  <w:abstractNum w:abstractNumId="21">
    <w:nsid w:val="00000016"/>
    <w:multiLevelType w:val="singleLevel"/>
    <w:tmpl w:val="00000016"/>
    <w:lvl w:ilvl="0">
      <w:numFmt w:val="bullet"/>
      <w:suff w:val="nothing"/>
      <w:lvlText w:val="-"/>
      <w:lvlJc w:val="left"/>
      <w:pPr>
        <w:tabs>
          <w:tab w:val="num" w:pos="0"/>
        </w:tabs>
      </w:pPr>
      <w:rPr>
        <w:rFonts w:ascii="Times New Roman" w:hAnsi="Times New Roman"/>
      </w:rPr>
    </w:lvl>
  </w:abstractNum>
  <w:abstractNum w:abstractNumId="22">
    <w:nsid w:val="00000017"/>
    <w:multiLevelType w:val="singleLevel"/>
    <w:tmpl w:val="00000017"/>
    <w:lvl w:ilvl="0">
      <w:numFmt w:val="bullet"/>
      <w:suff w:val="nothing"/>
      <w:lvlText w:val="-"/>
      <w:lvlJc w:val="left"/>
      <w:pPr>
        <w:tabs>
          <w:tab w:val="num" w:pos="0"/>
        </w:tabs>
      </w:pPr>
      <w:rPr>
        <w:rFonts w:ascii="Times New Roman" w:hAnsi="Times New Roman"/>
      </w:rPr>
    </w:lvl>
  </w:abstractNum>
  <w:abstractNum w:abstractNumId="23">
    <w:nsid w:val="00000018"/>
    <w:multiLevelType w:val="singleLevel"/>
    <w:tmpl w:val="00000018"/>
    <w:lvl w:ilvl="0">
      <w:numFmt w:val="bullet"/>
      <w:suff w:val="nothing"/>
      <w:lvlText w:val="-"/>
      <w:lvlJc w:val="left"/>
      <w:pPr>
        <w:tabs>
          <w:tab w:val="num" w:pos="0"/>
        </w:tabs>
      </w:pPr>
      <w:rPr>
        <w:rFonts w:ascii="Times New Roman" w:hAnsi="Times New Roman"/>
      </w:rPr>
    </w:lvl>
  </w:abstractNum>
  <w:abstractNum w:abstractNumId="24">
    <w:nsid w:val="00000019"/>
    <w:multiLevelType w:val="singleLevel"/>
    <w:tmpl w:val="00000019"/>
    <w:lvl w:ilvl="0">
      <w:numFmt w:val="bullet"/>
      <w:suff w:val="nothing"/>
      <w:lvlText w:val="-"/>
      <w:lvlJc w:val="left"/>
      <w:pPr>
        <w:tabs>
          <w:tab w:val="num" w:pos="0"/>
        </w:tabs>
      </w:pPr>
      <w:rPr>
        <w:rFonts w:ascii="Times New Roman" w:hAnsi="Times New Roman"/>
      </w:rPr>
    </w:lvl>
  </w:abstractNum>
  <w:abstractNum w:abstractNumId="25">
    <w:nsid w:val="0000001A"/>
    <w:multiLevelType w:val="singleLevel"/>
    <w:tmpl w:val="0000001A"/>
    <w:lvl w:ilvl="0">
      <w:numFmt w:val="bullet"/>
      <w:suff w:val="nothing"/>
      <w:lvlText w:val="•"/>
      <w:lvlJc w:val="left"/>
      <w:pPr>
        <w:tabs>
          <w:tab w:val="num" w:pos="0"/>
        </w:tabs>
      </w:pPr>
      <w:rPr>
        <w:rFonts w:ascii="Times New Roman" w:hAnsi="Times New Roman"/>
      </w:rPr>
    </w:lvl>
  </w:abstractNum>
  <w:abstractNum w:abstractNumId="26">
    <w:nsid w:val="0000001B"/>
    <w:multiLevelType w:val="multilevel"/>
    <w:tmpl w:val="0000001B"/>
    <w:lvl w:ilvl="0">
      <w:start w:val="56"/>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0"/>
  <w:displayHorizontalDrawingGridEvery w:val="0"/>
  <w:displayVerticalDrawingGridEvery w:val="0"/>
  <w:characterSpacingControl w:val="compressPunctuation"/>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81E"/>
    <w:rsid w:val="00084291"/>
    <w:rsid w:val="000904A0"/>
    <w:rsid w:val="000C01CA"/>
    <w:rsid w:val="00180DC9"/>
    <w:rsid w:val="001D1F4F"/>
    <w:rsid w:val="00233D01"/>
    <w:rsid w:val="0025460B"/>
    <w:rsid w:val="00274BE4"/>
    <w:rsid w:val="00276B38"/>
    <w:rsid w:val="002C1C6D"/>
    <w:rsid w:val="0032425F"/>
    <w:rsid w:val="0036164E"/>
    <w:rsid w:val="003A43B0"/>
    <w:rsid w:val="003D7B93"/>
    <w:rsid w:val="00416573"/>
    <w:rsid w:val="00484930"/>
    <w:rsid w:val="004A42D6"/>
    <w:rsid w:val="004F0DD8"/>
    <w:rsid w:val="00503042"/>
    <w:rsid w:val="005B20D4"/>
    <w:rsid w:val="005C4C9C"/>
    <w:rsid w:val="006E129E"/>
    <w:rsid w:val="006F68E4"/>
    <w:rsid w:val="00701AD1"/>
    <w:rsid w:val="00730087"/>
    <w:rsid w:val="00826ADE"/>
    <w:rsid w:val="0085791C"/>
    <w:rsid w:val="0086481E"/>
    <w:rsid w:val="00883825"/>
    <w:rsid w:val="00891F8E"/>
    <w:rsid w:val="0089734A"/>
    <w:rsid w:val="00966C01"/>
    <w:rsid w:val="0097399C"/>
    <w:rsid w:val="009A0133"/>
    <w:rsid w:val="009A5CB6"/>
    <w:rsid w:val="009F72ED"/>
    <w:rsid w:val="00A10564"/>
    <w:rsid w:val="00A14C8F"/>
    <w:rsid w:val="00AA496F"/>
    <w:rsid w:val="00B95DA9"/>
    <w:rsid w:val="00C305C6"/>
    <w:rsid w:val="00CE06B5"/>
    <w:rsid w:val="00CE3BC3"/>
    <w:rsid w:val="00D13E04"/>
    <w:rsid w:val="00D93944"/>
    <w:rsid w:val="00DE4443"/>
    <w:rsid w:val="00EE72ED"/>
    <w:rsid w:val="00F41688"/>
    <w:rsid w:val="00F772B2"/>
    <w:rsid w:val="00F84CA3"/>
    <w:rsid w:val="00FE0C8C"/>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E2E29B11-4C1C-4057-95FB-D6F22F69C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lang w:val="uk-UA" w:eastAsia="ar-SA"/>
    </w:rPr>
  </w:style>
  <w:style w:type="paragraph" w:styleId="1">
    <w:name w:val="heading 1"/>
    <w:basedOn w:val="a"/>
    <w:next w:val="a"/>
    <w:link w:val="10"/>
    <w:uiPriority w:val="9"/>
    <w:qFormat/>
    <w:pPr>
      <w:keepNext/>
      <w:numPr>
        <w:numId w:val="1"/>
      </w:numPr>
      <w:shd w:val="clear" w:color="auto" w:fill="FFFFFF"/>
      <w:spacing w:line="466" w:lineRule="exact"/>
      <w:ind w:left="19" w:firstLine="690"/>
      <w:jc w:val="center"/>
      <w:outlineLvl w:val="0"/>
    </w:pPr>
    <w:rPr>
      <w:b/>
      <w:color w:val="000000"/>
      <w:spacing w:val="-4"/>
      <w:sz w:val="36"/>
      <w:szCs w:val="36"/>
    </w:rPr>
  </w:style>
  <w:style w:type="paragraph" w:styleId="2">
    <w:name w:val="heading 2"/>
    <w:basedOn w:val="a"/>
    <w:next w:val="a"/>
    <w:link w:val="20"/>
    <w:uiPriority w:val="9"/>
    <w:qFormat/>
    <w:pPr>
      <w:keepNext/>
      <w:numPr>
        <w:ilvl w:val="1"/>
        <w:numId w:val="1"/>
      </w:numPr>
      <w:shd w:val="clear" w:color="auto" w:fill="FFFFFF"/>
      <w:spacing w:line="470" w:lineRule="exact"/>
      <w:ind w:left="2340" w:right="-68" w:hanging="90"/>
      <w:jc w:val="both"/>
      <w:outlineLvl w:val="1"/>
    </w:pPr>
    <w:rPr>
      <w:b/>
      <w:bCs/>
      <w:color w:val="000000"/>
      <w:spacing w:val="1"/>
      <w:sz w:val="32"/>
      <w:szCs w:val="32"/>
    </w:rPr>
  </w:style>
  <w:style w:type="paragraph" w:styleId="3">
    <w:name w:val="heading 3"/>
    <w:basedOn w:val="a"/>
    <w:next w:val="a"/>
    <w:link w:val="30"/>
    <w:uiPriority w:val="9"/>
    <w:qFormat/>
    <w:pPr>
      <w:keepNext/>
      <w:numPr>
        <w:ilvl w:val="2"/>
        <w:numId w:val="1"/>
      </w:numPr>
      <w:shd w:val="clear" w:color="auto" w:fill="FFFFFF"/>
      <w:spacing w:line="470" w:lineRule="exact"/>
      <w:ind w:left="19" w:firstLine="690"/>
      <w:jc w:val="both"/>
      <w:outlineLvl w:val="2"/>
    </w:pPr>
    <w:rPr>
      <w:color w:val="000000"/>
      <w:sz w:val="32"/>
      <w:szCs w:val="32"/>
    </w:rPr>
  </w:style>
  <w:style w:type="paragraph" w:styleId="4">
    <w:name w:val="heading 4"/>
    <w:basedOn w:val="a"/>
    <w:next w:val="a"/>
    <w:link w:val="40"/>
    <w:uiPriority w:val="9"/>
    <w:qFormat/>
    <w:pPr>
      <w:keepNext/>
      <w:numPr>
        <w:ilvl w:val="3"/>
        <w:numId w:val="1"/>
      </w:numPr>
      <w:shd w:val="clear" w:color="auto" w:fill="FFFFFF"/>
      <w:spacing w:line="470" w:lineRule="exact"/>
      <w:ind w:left="5" w:firstLine="690"/>
      <w:jc w:val="center"/>
      <w:outlineLvl w:val="3"/>
    </w:pPr>
    <w:rPr>
      <w:color w:val="000000"/>
      <w:spacing w:val="-2"/>
      <w:sz w:val="28"/>
      <w:szCs w:val="32"/>
    </w:rPr>
  </w:style>
  <w:style w:type="paragraph" w:styleId="5">
    <w:name w:val="heading 5"/>
    <w:basedOn w:val="a"/>
    <w:next w:val="a"/>
    <w:link w:val="50"/>
    <w:uiPriority w:val="9"/>
    <w:qFormat/>
    <w:pPr>
      <w:keepNext/>
      <w:numPr>
        <w:ilvl w:val="4"/>
        <w:numId w:val="1"/>
      </w:numPr>
      <w:shd w:val="clear" w:color="auto" w:fill="FFFFFF"/>
      <w:spacing w:line="470" w:lineRule="exact"/>
      <w:ind w:left="29" w:right="518"/>
      <w:jc w:val="center"/>
      <w:outlineLvl w:val="4"/>
    </w:pPr>
    <w:rPr>
      <w:color w:val="000000"/>
      <w:spacing w:val="3"/>
      <w:sz w:val="28"/>
      <w:szCs w:val="32"/>
    </w:rPr>
  </w:style>
  <w:style w:type="paragraph" w:styleId="6">
    <w:name w:val="heading 6"/>
    <w:basedOn w:val="a"/>
    <w:next w:val="a"/>
    <w:link w:val="60"/>
    <w:uiPriority w:val="9"/>
    <w:qFormat/>
    <w:pPr>
      <w:keepNext/>
      <w:numPr>
        <w:ilvl w:val="5"/>
        <w:numId w:val="1"/>
      </w:numPr>
      <w:shd w:val="clear" w:color="auto" w:fill="FFFFFF"/>
      <w:ind w:left="-270" w:hanging="90"/>
      <w:jc w:val="both"/>
      <w:outlineLvl w:val="5"/>
    </w:pPr>
    <w:rPr>
      <w:color w:val="000000"/>
      <w:sz w:val="28"/>
      <w:szCs w:val="28"/>
    </w:rPr>
  </w:style>
  <w:style w:type="paragraph" w:styleId="7">
    <w:name w:val="heading 7"/>
    <w:basedOn w:val="a"/>
    <w:next w:val="a"/>
    <w:link w:val="70"/>
    <w:uiPriority w:val="9"/>
    <w:qFormat/>
    <w:pPr>
      <w:keepNext/>
      <w:numPr>
        <w:ilvl w:val="6"/>
        <w:numId w:val="1"/>
      </w:numPr>
      <w:spacing w:after="120"/>
      <w:jc w:val="center"/>
      <w:outlineLvl w:val="6"/>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ar-SA" w:bidi="ar-S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ar-SA" w:bidi="ar-SA"/>
    </w:rPr>
  </w:style>
  <w:style w:type="character" w:customStyle="1" w:styleId="60">
    <w:name w:val="Заголовок 6 Знак"/>
    <w:link w:val="6"/>
    <w:uiPriority w:val="9"/>
    <w:semiHidden/>
    <w:locked/>
    <w:rPr>
      <w:rFonts w:ascii="Calibri" w:eastAsia="Times New Roman" w:hAnsi="Calibri" w:cs="Times New Roman"/>
      <w:b/>
      <w:bCs/>
      <w:sz w:val="22"/>
      <w:szCs w:val="22"/>
      <w:lang w:val="uk-UA" w:eastAsia="ar-SA" w:bidi="ar-SA"/>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ar-SA" w:bidi="ar-SA"/>
    </w:rPr>
  </w:style>
  <w:style w:type="character" w:customStyle="1" w:styleId="WW8Num3z0">
    <w:name w:val="WW8Num3z0"/>
    <w:rPr>
      <w:rFonts w:ascii="Times New Roman" w:hAnsi="Times New Roman"/>
    </w:rPr>
  </w:style>
  <w:style w:type="character" w:customStyle="1" w:styleId="WW8Num4z0">
    <w:name w:val="WW8Num4z0"/>
    <w:rPr>
      <w:rFonts w:ascii="Times New Roman" w:hAnsi="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imes New Roman" w:hAnsi="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9z0">
    <w:name w:val="WW8Num9z0"/>
    <w:rPr>
      <w:rFonts w:ascii="Times New Roman" w:hAnsi="Times New Roman"/>
    </w:rPr>
  </w:style>
  <w:style w:type="character" w:customStyle="1" w:styleId="WW8Num10z0">
    <w:name w:val="WW8Num10z0"/>
    <w:rPr>
      <w:rFonts w:ascii="Times New Roman" w:hAnsi="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Times New Roman" w:hAnsi="Times New Roman"/>
    </w:rPr>
  </w:style>
  <w:style w:type="character" w:customStyle="1" w:styleId="WW8Num13z0">
    <w:name w:val="WW8Num13z0"/>
    <w:rPr>
      <w:rFonts w:ascii="Times New Roman" w:hAnsi="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imes New Roman" w:hAnsi="Times New Roman"/>
    </w:rPr>
  </w:style>
  <w:style w:type="character" w:customStyle="1" w:styleId="WW8Num15z0">
    <w:name w:val="WW8Num15z0"/>
    <w:rPr>
      <w:color w:val="000000"/>
    </w:rPr>
  </w:style>
  <w:style w:type="character" w:customStyle="1" w:styleId="WW8Num16z0">
    <w:name w:val="WW8Num16z0"/>
    <w:rPr>
      <w:rFonts w:ascii="Times New Roman" w:hAnsi="Times New Roman"/>
    </w:rPr>
  </w:style>
  <w:style w:type="character" w:customStyle="1" w:styleId="WW8Num17z0">
    <w:name w:val="WW8Num17z0"/>
    <w:rPr>
      <w:rFonts w:ascii="Times New Roman" w:hAnsi="Times New Roman"/>
    </w:rPr>
  </w:style>
  <w:style w:type="character" w:customStyle="1" w:styleId="WW8Num18z0">
    <w:name w:val="WW8Num18z0"/>
    <w:rPr>
      <w:rFonts w:ascii="Times New Roman" w:hAnsi="Times New Roman"/>
    </w:rPr>
  </w:style>
  <w:style w:type="character" w:customStyle="1" w:styleId="WW8Num20z0">
    <w:name w:val="WW8Num20z0"/>
    <w:rPr>
      <w:rFonts w:ascii="Times New Roman" w:hAnsi="Times New Roman"/>
    </w:rPr>
  </w:style>
  <w:style w:type="character" w:customStyle="1" w:styleId="WW8Num21z0">
    <w:name w:val="WW8Num21z0"/>
    <w:rPr>
      <w:rFonts w:ascii="Times New Roman" w:hAnsi="Times New Roman"/>
    </w:rPr>
  </w:style>
  <w:style w:type="character" w:customStyle="1" w:styleId="WW8Num22z0">
    <w:name w:val="WW8Num22z0"/>
    <w:rPr>
      <w:rFonts w:ascii="Times New Roman" w:hAnsi="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Times New Roman" w:hAnsi="Times New Roman"/>
    </w:rPr>
  </w:style>
  <w:style w:type="character" w:customStyle="1" w:styleId="WW8Num24z0">
    <w:name w:val="WW8Num24z0"/>
    <w:rPr>
      <w:rFonts w:ascii="Times New Roman" w:hAnsi="Times New Roman"/>
    </w:rPr>
  </w:style>
  <w:style w:type="character" w:customStyle="1" w:styleId="WW8Num25z0">
    <w:name w:val="WW8Num25z0"/>
    <w:rPr>
      <w:rFonts w:ascii="Times New Roman" w:hAnsi="Times New Roman"/>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hAnsi="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hAnsi="Times New Roman"/>
    </w:rPr>
  </w:style>
  <w:style w:type="character" w:customStyle="1" w:styleId="WW8NumSt2z0">
    <w:name w:val="WW8NumSt2z0"/>
    <w:rPr>
      <w:rFonts w:ascii="Times New Roman" w:hAnsi="Times New Roman"/>
    </w:rPr>
  </w:style>
  <w:style w:type="character" w:customStyle="1" w:styleId="WW8NumSt3z0">
    <w:name w:val="WW8NumSt3z0"/>
    <w:rPr>
      <w:rFonts w:ascii="Times New Roman" w:hAnsi="Times New Roman"/>
    </w:rPr>
  </w:style>
  <w:style w:type="character" w:customStyle="1" w:styleId="WW8NumSt4z0">
    <w:name w:val="WW8NumSt4z0"/>
    <w:rPr>
      <w:rFonts w:ascii="Times New Roman" w:hAnsi="Times New Roman"/>
    </w:rPr>
  </w:style>
  <w:style w:type="character" w:customStyle="1" w:styleId="WW8NumSt4z1">
    <w:name w:val="WW8NumSt4z1"/>
    <w:rPr>
      <w:rFonts w:ascii="Courier New" w:hAnsi="Courier New"/>
    </w:rPr>
  </w:style>
  <w:style w:type="character" w:customStyle="1" w:styleId="WW8NumSt4z2">
    <w:name w:val="WW8NumSt4z2"/>
    <w:rPr>
      <w:rFonts w:ascii="Wingdings" w:hAnsi="Wingdings"/>
    </w:rPr>
  </w:style>
  <w:style w:type="character" w:customStyle="1" w:styleId="WW8NumSt4z3">
    <w:name w:val="WW8NumSt4z3"/>
    <w:rPr>
      <w:rFonts w:ascii="Symbol" w:hAnsi="Symbol"/>
    </w:rPr>
  </w:style>
  <w:style w:type="character" w:customStyle="1" w:styleId="WW8NumSt6z0">
    <w:name w:val="WW8NumSt6z0"/>
    <w:rPr>
      <w:rFonts w:ascii="Times New Roman" w:hAnsi="Times New Roman"/>
    </w:rPr>
  </w:style>
  <w:style w:type="character" w:customStyle="1" w:styleId="WW8NumSt7z0">
    <w:name w:val="WW8NumSt7z0"/>
    <w:rPr>
      <w:rFonts w:ascii="Times New Roman" w:hAnsi="Times New Roman"/>
    </w:rPr>
  </w:style>
  <w:style w:type="character" w:customStyle="1" w:styleId="WW8NumSt8z0">
    <w:name w:val="WW8NumSt8z0"/>
    <w:rPr>
      <w:rFonts w:ascii="Times New Roman" w:hAnsi="Times New Roman"/>
    </w:rPr>
  </w:style>
  <w:style w:type="character" w:customStyle="1" w:styleId="WW8NumSt9z0">
    <w:name w:val="WW8NumSt9z0"/>
    <w:rPr>
      <w:rFonts w:ascii="Times New Roman" w:hAnsi="Times New Roman"/>
    </w:rPr>
  </w:style>
  <w:style w:type="character" w:customStyle="1" w:styleId="WW8NumSt10z0">
    <w:name w:val="WW8NumSt10z0"/>
    <w:rPr>
      <w:rFonts w:ascii="Times New Roman" w:hAnsi="Times New Roman"/>
    </w:rPr>
  </w:style>
  <w:style w:type="character" w:customStyle="1" w:styleId="WW8NumSt11z0">
    <w:name w:val="WW8NumSt11z0"/>
    <w:rPr>
      <w:rFonts w:ascii="Times New Roman" w:hAnsi="Times New Roman"/>
    </w:rPr>
  </w:style>
  <w:style w:type="character" w:customStyle="1" w:styleId="WW8NumSt13z0">
    <w:name w:val="WW8NumSt13z0"/>
    <w:rPr>
      <w:rFonts w:ascii="Times New Roman" w:hAnsi="Times New Roman"/>
    </w:rPr>
  </w:style>
  <w:style w:type="character" w:customStyle="1" w:styleId="WW8NumSt16z0">
    <w:name w:val="WW8NumSt16z0"/>
    <w:rPr>
      <w:rFonts w:ascii="Times New Roman" w:hAnsi="Times New Roman"/>
    </w:rPr>
  </w:style>
  <w:style w:type="character" w:customStyle="1" w:styleId="WW8NumSt33z0">
    <w:name w:val="WW8NumSt33z0"/>
    <w:rPr>
      <w:rFonts w:ascii="Times New Roman" w:hAnsi="Times New Roman"/>
    </w:rPr>
  </w:style>
  <w:style w:type="character" w:customStyle="1" w:styleId="11">
    <w:name w:val="Основной шрифт абзаца1"/>
  </w:style>
  <w:style w:type="character" w:styleId="a3">
    <w:name w:val="page number"/>
    <w:uiPriority w:val="99"/>
    <w:rPr>
      <w:rFonts w:cs="Times New Roman"/>
    </w:rPr>
  </w:style>
  <w:style w:type="character" w:customStyle="1" w:styleId="a4">
    <w:name w:val="Символ нумерации"/>
  </w:style>
  <w:style w:type="character" w:styleId="a5">
    <w:name w:val="line number"/>
    <w:uiPriority w:val="99"/>
    <w:rPr>
      <w:rFonts w:cs="Times New Roman"/>
    </w:rPr>
  </w:style>
  <w:style w:type="paragraph" w:customStyle="1" w:styleId="a6">
    <w:name w:val="Заголовок"/>
    <w:basedOn w:val="a"/>
    <w:next w:val="a7"/>
    <w:pPr>
      <w:keepNext/>
      <w:spacing w:before="240" w:after="120"/>
    </w:pPr>
    <w:rPr>
      <w:rFonts w:ascii="Arial" w:eastAsia="MS Mincho" w:hAnsi="Arial" w:cs="Tahoma"/>
      <w:sz w:val="28"/>
      <w:szCs w:val="28"/>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locked/>
    <w:rPr>
      <w:rFonts w:cs="Times New Roman"/>
      <w:lang w:val="uk-UA" w:eastAsia="ar-SA" w:bidi="ar-SA"/>
    </w:rPr>
  </w:style>
  <w:style w:type="paragraph" w:styleId="a9">
    <w:name w:val="List"/>
    <w:basedOn w:val="a7"/>
    <w:uiPriority w:val="99"/>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14">
    <w:name w:val="Схема документа1"/>
    <w:basedOn w:val="a"/>
    <w:pPr>
      <w:shd w:val="clear" w:color="auto" w:fill="000080"/>
    </w:pPr>
    <w:rPr>
      <w:rFonts w:ascii="Tahoma" w:hAnsi="Tahoma" w:cs="Tahoma"/>
    </w:rPr>
  </w:style>
  <w:style w:type="paragraph" w:styleId="aa">
    <w:name w:val="Body Text Indent"/>
    <w:basedOn w:val="a"/>
    <w:link w:val="ab"/>
    <w:uiPriority w:val="99"/>
    <w:pPr>
      <w:shd w:val="clear" w:color="auto" w:fill="FFFFFF"/>
      <w:spacing w:before="14" w:line="466" w:lineRule="exact"/>
      <w:ind w:left="1260" w:firstLine="1440"/>
      <w:jc w:val="center"/>
    </w:pPr>
    <w:rPr>
      <w:b/>
      <w:bCs/>
      <w:color w:val="000000"/>
      <w:spacing w:val="-3"/>
      <w:sz w:val="32"/>
      <w:szCs w:val="32"/>
    </w:rPr>
  </w:style>
  <w:style w:type="character" w:customStyle="1" w:styleId="ab">
    <w:name w:val="Основной текст с отступом Знак"/>
    <w:link w:val="aa"/>
    <w:uiPriority w:val="99"/>
    <w:semiHidden/>
    <w:locked/>
    <w:rPr>
      <w:rFonts w:cs="Times New Roman"/>
      <w:lang w:val="uk-UA" w:eastAsia="ar-SA" w:bidi="ar-SA"/>
    </w:rPr>
  </w:style>
  <w:style w:type="paragraph" w:styleId="ac">
    <w:name w:val="header"/>
    <w:basedOn w:val="a"/>
    <w:link w:val="ad"/>
    <w:uiPriority w:val="99"/>
    <w:pPr>
      <w:tabs>
        <w:tab w:val="center" w:pos="4819"/>
        <w:tab w:val="right" w:pos="9639"/>
      </w:tabs>
    </w:pPr>
  </w:style>
  <w:style w:type="character" w:customStyle="1" w:styleId="ad">
    <w:name w:val="Верхний колонтитул Знак"/>
    <w:link w:val="ac"/>
    <w:uiPriority w:val="99"/>
    <w:semiHidden/>
    <w:locked/>
    <w:rPr>
      <w:rFonts w:cs="Times New Roman"/>
      <w:lang w:val="uk-UA" w:eastAsia="ar-SA" w:bidi="ar-SA"/>
    </w:rPr>
  </w:style>
  <w:style w:type="paragraph" w:styleId="ae">
    <w:name w:val="footer"/>
    <w:basedOn w:val="a"/>
    <w:link w:val="af"/>
    <w:uiPriority w:val="99"/>
    <w:pPr>
      <w:tabs>
        <w:tab w:val="center" w:pos="4819"/>
        <w:tab w:val="right" w:pos="9639"/>
      </w:tabs>
    </w:pPr>
  </w:style>
  <w:style w:type="character" w:customStyle="1" w:styleId="af">
    <w:name w:val="Нижний колонтитул Знак"/>
    <w:link w:val="ae"/>
    <w:uiPriority w:val="99"/>
    <w:semiHidden/>
    <w:locked/>
    <w:rPr>
      <w:rFonts w:cs="Times New Roman"/>
      <w:lang w:val="uk-UA" w:eastAsia="ar-SA" w:bidi="ar-SA"/>
    </w:rPr>
  </w:style>
  <w:style w:type="paragraph" w:customStyle="1" w:styleId="21">
    <w:name w:val="Основной текст с отступом 21"/>
    <w:basedOn w:val="a"/>
    <w:pPr>
      <w:shd w:val="clear" w:color="auto" w:fill="FFFFFF"/>
      <w:spacing w:line="470" w:lineRule="exact"/>
      <w:ind w:left="1843" w:hanging="1134"/>
      <w:jc w:val="both"/>
    </w:pPr>
    <w:rPr>
      <w:color w:val="000000"/>
      <w:spacing w:val="-2"/>
      <w:sz w:val="28"/>
      <w:szCs w:val="28"/>
    </w:rPr>
  </w:style>
  <w:style w:type="paragraph" w:customStyle="1" w:styleId="15">
    <w:name w:val="Цитата1"/>
    <w:basedOn w:val="a"/>
    <w:pPr>
      <w:shd w:val="clear" w:color="auto" w:fill="FFFFFF"/>
      <w:spacing w:line="470" w:lineRule="exact"/>
      <w:ind w:left="1440" w:right="518" w:hanging="720"/>
      <w:jc w:val="both"/>
    </w:pPr>
    <w:rPr>
      <w:b/>
      <w:bCs/>
      <w:color w:val="000000"/>
      <w:spacing w:val="-2"/>
      <w:sz w:val="28"/>
      <w:szCs w:val="28"/>
    </w:rPr>
  </w:style>
  <w:style w:type="paragraph" w:customStyle="1" w:styleId="16">
    <w:name w:val="Название объекта1"/>
    <w:basedOn w:val="a"/>
    <w:next w:val="a"/>
    <w:pPr>
      <w:shd w:val="clear" w:color="auto" w:fill="FFFFFF"/>
      <w:spacing w:before="446"/>
      <w:ind w:right="-851" w:firstLine="709"/>
      <w:jc w:val="center"/>
    </w:pPr>
    <w:rPr>
      <w:color w:val="000000"/>
      <w:spacing w:val="-4"/>
      <w:sz w:val="28"/>
      <w:szCs w:val="28"/>
    </w:rPr>
  </w:style>
  <w:style w:type="paragraph" w:customStyle="1" w:styleId="31">
    <w:name w:val="Основной текст с отступом 31"/>
    <w:basedOn w:val="a"/>
    <w:pPr>
      <w:shd w:val="clear" w:color="auto" w:fill="FFFFFF"/>
      <w:spacing w:before="14" w:line="470" w:lineRule="exact"/>
      <w:ind w:left="1080" w:hanging="1080"/>
      <w:jc w:val="both"/>
    </w:pPr>
    <w:rPr>
      <w:b/>
      <w:bCs/>
      <w:sz w:val="32"/>
      <w:szCs w:val="28"/>
    </w:rPr>
  </w:style>
  <w:style w:type="paragraph" w:styleId="af0">
    <w:name w:val="Title"/>
    <w:basedOn w:val="a"/>
    <w:next w:val="af1"/>
    <w:link w:val="af2"/>
    <w:uiPriority w:val="10"/>
    <w:qFormat/>
    <w:pPr>
      <w:widowControl/>
      <w:autoSpaceDE/>
      <w:jc w:val="center"/>
    </w:pPr>
    <w:rPr>
      <w:sz w:val="28"/>
    </w:rPr>
  </w:style>
  <w:style w:type="character" w:customStyle="1" w:styleId="af2">
    <w:name w:val="Название Знак"/>
    <w:link w:val="af0"/>
    <w:uiPriority w:val="10"/>
    <w:locked/>
    <w:rPr>
      <w:rFonts w:ascii="Cambria" w:eastAsia="Times New Roman" w:hAnsi="Cambria" w:cs="Times New Roman"/>
      <w:b/>
      <w:bCs/>
      <w:kern w:val="28"/>
      <w:sz w:val="32"/>
      <w:szCs w:val="32"/>
      <w:lang w:val="uk-UA" w:eastAsia="ar-SA" w:bidi="ar-SA"/>
    </w:rPr>
  </w:style>
  <w:style w:type="paragraph" w:styleId="af1">
    <w:name w:val="Subtitle"/>
    <w:basedOn w:val="a6"/>
    <w:next w:val="a7"/>
    <w:link w:val="af3"/>
    <w:uiPriority w:val="11"/>
    <w:qFormat/>
    <w:pPr>
      <w:jc w:val="center"/>
    </w:pPr>
    <w:rPr>
      <w:i/>
      <w:iCs/>
    </w:rPr>
  </w:style>
  <w:style w:type="character" w:customStyle="1" w:styleId="af3">
    <w:name w:val="Подзаголовок Знак"/>
    <w:link w:val="af1"/>
    <w:uiPriority w:val="11"/>
    <w:locked/>
    <w:rPr>
      <w:rFonts w:ascii="Cambria" w:eastAsia="Times New Roman" w:hAnsi="Cambria" w:cs="Times New Roman"/>
      <w:sz w:val="24"/>
      <w:szCs w:val="24"/>
      <w:lang w:val="uk-UA" w:eastAsia="ar-SA" w:bidi="ar-SA"/>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Содержимое врезки"/>
    <w:basedOn w:val="a7"/>
  </w:style>
  <w:style w:type="paragraph" w:customStyle="1" w:styleId="af7">
    <w:name w:val="А"/>
    <w:basedOn w:val="a"/>
    <w:qFormat/>
    <w:rsid w:val="00EE72ED"/>
    <w:pPr>
      <w:widowControl/>
      <w:suppressAutoHyphens w:val="0"/>
      <w:autoSpaceDE/>
      <w:spacing w:line="360" w:lineRule="auto"/>
      <w:ind w:firstLine="709"/>
      <w:contextualSpacing/>
      <w:jc w:val="both"/>
    </w:pPr>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4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14889</Words>
  <Characters>84870</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EE</Company>
  <LinksUpToDate>false</LinksUpToDate>
  <CharactersWithSpaces>99560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Юра</dc:creator>
  <cp:keywords/>
  <dc:description/>
  <cp:lastModifiedBy>admin</cp:lastModifiedBy>
  <cp:revision>2</cp:revision>
  <cp:lastPrinted>2004-05-25T09:57:00Z</cp:lastPrinted>
  <dcterms:created xsi:type="dcterms:W3CDTF">2014-03-02T02:19:00Z</dcterms:created>
  <dcterms:modified xsi:type="dcterms:W3CDTF">2014-03-02T02:19:00Z</dcterms:modified>
</cp:coreProperties>
</file>