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7BAE" w:rsidRPr="00541F13" w:rsidRDefault="00581360" w:rsidP="00541F13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541F13">
        <w:rPr>
          <w:b/>
          <w:bCs/>
          <w:sz w:val="28"/>
          <w:szCs w:val="28"/>
        </w:rPr>
        <w:t>Пути совершенствования концепции и программ образовательной области "Технология"</w:t>
      </w:r>
    </w:p>
    <w:p w:rsidR="00581360" w:rsidRPr="00541F13" w:rsidRDefault="00581360" w:rsidP="00541F13">
      <w:pPr>
        <w:spacing w:line="360" w:lineRule="auto"/>
        <w:ind w:firstLine="709"/>
        <w:jc w:val="both"/>
        <w:rPr>
          <w:sz w:val="28"/>
          <w:szCs w:val="28"/>
        </w:rPr>
      </w:pPr>
    </w:p>
    <w:p w:rsidR="0066374C" w:rsidRPr="00541F13" w:rsidRDefault="0066374C" w:rsidP="00541F1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41F13">
        <w:rPr>
          <w:sz w:val="28"/>
          <w:szCs w:val="28"/>
        </w:rPr>
        <w:t xml:space="preserve">Последняя половина </w:t>
      </w:r>
      <w:r w:rsidRPr="00541F13">
        <w:rPr>
          <w:sz w:val="28"/>
          <w:szCs w:val="28"/>
          <w:lang w:val="en-US"/>
        </w:rPr>
        <w:t>XX</w:t>
      </w:r>
      <w:r w:rsidRPr="00541F13">
        <w:rPr>
          <w:sz w:val="28"/>
          <w:szCs w:val="28"/>
        </w:rPr>
        <w:t xml:space="preserve"> в. характеризовалась резким увеличением объема общественного производства в мире (в 7 раз с 1950 по 1990 гг.), развитием вычислительной техники и новых, в том числе высоких, материало- и энергосберегающих, наукоемких технологий. Началась третья технологическая революция в истории человечества, возникло постиндустриальное общество с высоким уровнем интеллектуальной составляющей труда — "белых воротничков", которое пришло на смену индустриальному обществу конвейерного производства — обществу "синих воротничков". Резкое увеличение объема используемой информации привело к созданию информационного мира.</w:t>
      </w:r>
    </w:p>
    <w:p w:rsidR="0066374C" w:rsidRPr="00541F13" w:rsidRDefault="0066374C" w:rsidP="00541F1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41F13">
        <w:rPr>
          <w:sz w:val="28"/>
          <w:szCs w:val="28"/>
        </w:rPr>
        <w:t>В 1976 г. появилась первая ПЭВМ, а в 1978 г. — первые компакт-диски и лазерный плеер; в 1983 г. — сотовый телефон. Эти достижения вычислительной и лазерной техники доступны сейчас каждому. Так, мобильной связью в 2006 г. пользовались 2,7 млрд. человек, а Интернетом -</w:t>
      </w:r>
      <w:r w:rsidR="00541F13">
        <w:rPr>
          <w:sz w:val="28"/>
          <w:szCs w:val="28"/>
        </w:rPr>
        <w:t xml:space="preserve"> </w:t>
      </w:r>
      <w:r w:rsidRPr="00541F13">
        <w:rPr>
          <w:sz w:val="28"/>
          <w:szCs w:val="28"/>
        </w:rPr>
        <w:t>более 1 млрд.</w:t>
      </w:r>
    </w:p>
    <w:p w:rsidR="0066374C" w:rsidRPr="00541F13" w:rsidRDefault="0066374C" w:rsidP="00541F1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41F13">
        <w:rPr>
          <w:sz w:val="28"/>
          <w:szCs w:val="28"/>
        </w:rPr>
        <w:t>Все большее число людей связано с обработкой информации с помощью ЭВМ: в США — более 80% трудоспособного населения, в странах Западной Европы и Японии — более 70%, в России в 1995 г. -55%. ЭВМ служит инструментом решения возникающих практических задач.</w:t>
      </w:r>
    </w:p>
    <w:p w:rsidR="0066374C" w:rsidRPr="00541F13" w:rsidRDefault="0066374C" w:rsidP="00541F1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41F13">
        <w:rPr>
          <w:sz w:val="28"/>
          <w:szCs w:val="28"/>
        </w:rPr>
        <w:t>Быстрая смена технологий требует соответствующей перестройки профессиональной подготовки работников, которые в течение своей трудовой жизни должны менять направление деятельности, получая высокую квалификацию в применении новых технологий. Однако лишь 5% экономически активного населения России может быть отнесено к категории специалистов с высшей квалификацией. В ФРГ доля таких специалистов составляет 56%, в США-43% [1, с. 3].</w:t>
      </w:r>
    </w:p>
    <w:p w:rsidR="0066374C" w:rsidRPr="00541F13" w:rsidRDefault="0066374C" w:rsidP="00541F1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41F13">
        <w:rPr>
          <w:sz w:val="28"/>
          <w:szCs w:val="28"/>
        </w:rPr>
        <w:t>Появление новых технологий, для реализации которых разрабатывается покое оборудование, отодвинуло технику на второй план. Необходимость освоения технологических знаний о преобразовании материалов, энергии и информации привело к появлению новой образовательной области (предмета) "Технология" в учебных планах общеобразовательных школ многих стран мира в качестве обязательной дисциплины.</w:t>
      </w:r>
    </w:p>
    <w:p w:rsidR="0066374C" w:rsidRPr="00541F13" w:rsidRDefault="0066374C" w:rsidP="00541F1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41F13">
        <w:rPr>
          <w:sz w:val="28"/>
          <w:szCs w:val="28"/>
        </w:rPr>
        <w:t>В 1992 г. Временный трудовой коллектив "Технология" (рук. Ю.Л.</w:t>
      </w:r>
      <w:r w:rsidR="00F34A88">
        <w:rPr>
          <w:sz w:val="28"/>
          <w:szCs w:val="28"/>
        </w:rPr>
        <w:t xml:space="preserve"> </w:t>
      </w:r>
      <w:r w:rsidRPr="00541F13">
        <w:rPr>
          <w:sz w:val="28"/>
          <w:szCs w:val="28"/>
        </w:rPr>
        <w:t>Хотунцев и В.Д.</w:t>
      </w:r>
      <w:r w:rsidR="00F34A88">
        <w:rPr>
          <w:sz w:val="28"/>
          <w:szCs w:val="28"/>
        </w:rPr>
        <w:t xml:space="preserve"> </w:t>
      </w:r>
      <w:r w:rsidRPr="00541F13">
        <w:rPr>
          <w:sz w:val="28"/>
          <w:szCs w:val="28"/>
        </w:rPr>
        <w:t xml:space="preserve">Симопеико), созданный Минобразования РФ, разработал Концепцию, а позднее и программу "Технология. Трудовое обучение. </w:t>
      </w:r>
      <w:r w:rsidRPr="00541F13">
        <w:rPr>
          <w:sz w:val="28"/>
          <w:szCs w:val="28"/>
          <w:lang w:val="en-US"/>
        </w:rPr>
        <w:t>I</w:t>
      </w:r>
      <w:r w:rsidRPr="00541F13">
        <w:rPr>
          <w:sz w:val="28"/>
          <w:szCs w:val="28"/>
        </w:rPr>
        <w:t>—</w:t>
      </w:r>
      <w:r w:rsidRPr="00541F13">
        <w:rPr>
          <w:sz w:val="28"/>
          <w:szCs w:val="28"/>
          <w:lang w:val="en-US"/>
        </w:rPr>
        <w:t>IV</w:t>
      </w:r>
      <w:r w:rsidRPr="00541F13">
        <w:rPr>
          <w:sz w:val="28"/>
          <w:szCs w:val="28"/>
        </w:rPr>
        <w:t xml:space="preserve">, </w:t>
      </w:r>
      <w:r w:rsidRPr="00541F13">
        <w:rPr>
          <w:sz w:val="28"/>
          <w:szCs w:val="28"/>
          <w:lang w:val="en-US"/>
        </w:rPr>
        <w:t>V</w:t>
      </w:r>
      <w:r w:rsidRPr="00541F13">
        <w:rPr>
          <w:sz w:val="28"/>
          <w:szCs w:val="28"/>
        </w:rPr>
        <w:t>—</w:t>
      </w:r>
      <w:r w:rsidRPr="00541F13">
        <w:rPr>
          <w:sz w:val="28"/>
          <w:szCs w:val="28"/>
          <w:lang w:val="en-US"/>
        </w:rPr>
        <w:t>XI</w:t>
      </w:r>
      <w:r w:rsidRPr="00541F13">
        <w:rPr>
          <w:sz w:val="28"/>
          <w:szCs w:val="28"/>
        </w:rPr>
        <w:t xml:space="preserve"> классы", неоднократно издававшуюся с 1996 по 2006 гг. общим тиражом 140 тыс. экземпляров. В 1993 г. образовательная область "Технология" была введена в Базисный учебный план общеобразовательных учреждений России. Созданы учебники, разработаны другие методические материалы для всех классов.</w:t>
      </w:r>
    </w:p>
    <w:p w:rsidR="0066374C" w:rsidRPr="00541F13" w:rsidRDefault="0066374C" w:rsidP="00541F1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41F13">
        <w:rPr>
          <w:sz w:val="28"/>
          <w:szCs w:val="28"/>
        </w:rPr>
        <w:t>С 1994 г. в нашей стране проводятся международные конференции по технологическому образованию школьников и подготовке учителей технологии. В 1997 и 2001 гг. лучшие из них стали "Учителями года России".</w:t>
      </w:r>
    </w:p>
    <w:p w:rsidR="0066374C" w:rsidRPr="00541F13" w:rsidRDefault="0066374C" w:rsidP="00541F1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41F13">
        <w:rPr>
          <w:sz w:val="28"/>
          <w:szCs w:val="28"/>
        </w:rPr>
        <w:t>В концепции образовательной области "Технология" отмечалось, что основной целью одноименного предмета является содействие в подготовке учащихся к самостоятельной жизни, к овладению массовыми профессиями. Это предполагает: а) развитие способностей обучаемых к созидательной, преобразующей и творческой деятельности при решении практических задач; б) формирование у них знаний и умений при освоении разнообразных способов и средств использования материалов, энергии, информации с учетом социальных, экономических и экологических последствий; в) приобщение учащихся к самостоятельному решению проблемы жизненного и профессионального самоопределения.</w:t>
      </w:r>
    </w:p>
    <w:p w:rsidR="0066374C" w:rsidRPr="00541F13" w:rsidRDefault="0066374C" w:rsidP="00541F1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41F13">
        <w:rPr>
          <w:sz w:val="28"/>
          <w:szCs w:val="28"/>
        </w:rPr>
        <w:t>Выделим направления, ориентированные на выполнение следующих задач:</w:t>
      </w:r>
    </w:p>
    <w:p w:rsidR="0066374C" w:rsidRPr="00541F13" w:rsidRDefault="0066374C" w:rsidP="00541F1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41F13">
        <w:rPr>
          <w:i/>
          <w:iCs/>
          <w:sz w:val="28"/>
          <w:szCs w:val="28"/>
        </w:rPr>
        <w:t xml:space="preserve">политехническое </w:t>
      </w:r>
      <w:r w:rsidRPr="00541F13">
        <w:rPr>
          <w:sz w:val="28"/>
          <w:szCs w:val="28"/>
        </w:rPr>
        <w:t xml:space="preserve">(правильнее сказать </w:t>
      </w:r>
      <w:r w:rsidRPr="00541F13">
        <w:rPr>
          <w:i/>
          <w:iCs/>
          <w:sz w:val="28"/>
          <w:szCs w:val="28"/>
        </w:rPr>
        <w:t xml:space="preserve">"политехнологическое" </w:t>
      </w:r>
      <w:r w:rsidRPr="00541F13">
        <w:rPr>
          <w:sz w:val="28"/>
          <w:szCs w:val="28"/>
        </w:rPr>
        <w:t>[2, с. 7]) развитие молодежи, ознакомление ее с современными и перспективными технологиями преобразования материалов, энергии и информации с учетом экономических, экологических и предпринимательских знаний;</w:t>
      </w:r>
    </w:p>
    <w:p w:rsidR="0066374C" w:rsidRPr="00541F13" w:rsidRDefault="0066374C" w:rsidP="00541F1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41F13">
        <w:rPr>
          <w:i/>
          <w:iCs/>
          <w:sz w:val="28"/>
          <w:szCs w:val="28"/>
        </w:rPr>
        <w:t xml:space="preserve">творческое, эстетическое развитие </w:t>
      </w:r>
      <w:r w:rsidRPr="00541F13">
        <w:rPr>
          <w:sz w:val="28"/>
          <w:szCs w:val="28"/>
        </w:rPr>
        <w:t>— создание проектов и их выполнение в процессе художественной обработки материалов и изделий;</w:t>
      </w:r>
    </w:p>
    <w:p w:rsidR="0066374C" w:rsidRPr="00541F13" w:rsidRDefault="0066374C" w:rsidP="00541F1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41F13">
        <w:rPr>
          <w:i/>
          <w:iCs/>
          <w:sz w:val="28"/>
          <w:szCs w:val="28"/>
        </w:rPr>
        <w:t xml:space="preserve">общетрудовая и жизненно необходимая подготовка </w:t>
      </w:r>
      <w:r w:rsidRPr="00541F13">
        <w:rPr>
          <w:sz w:val="28"/>
          <w:szCs w:val="28"/>
        </w:rPr>
        <w:t>— овладение умениями и навыками, включая культуру труда, поведения и бесконфликтного общения, в том числе для быта и домашних работ;</w:t>
      </w:r>
    </w:p>
    <w:p w:rsidR="0066374C" w:rsidRPr="00541F13" w:rsidRDefault="0066374C" w:rsidP="00541F1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41F13">
        <w:rPr>
          <w:i/>
          <w:iCs/>
          <w:sz w:val="28"/>
          <w:szCs w:val="28"/>
        </w:rPr>
        <w:t xml:space="preserve">изучение мира профессий — </w:t>
      </w:r>
      <w:r w:rsidRPr="00541F13">
        <w:rPr>
          <w:sz w:val="28"/>
          <w:szCs w:val="28"/>
        </w:rPr>
        <w:t>приобретение практического опыта профессиональной деятельности и на этой основе выбора пути профессионального самоопределения;</w:t>
      </w:r>
    </w:p>
    <w:p w:rsidR="0066374C" w:rsidRPr="00541F13" w:rsidRDefault="0066374C" w:rsidP="00541F1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41F13">
        <w:rPr>
          <w:i/>
          <w:iCs/>
          <w:sz w:val="28"/>
          <w:szCs w:val="28"/>
        </w:rPr>
        <w:t xml:space="preserve">учебно-воспитательная функция </w:t>
      </w:r>
      <w:r w:rsidRPr="00541F13">
        <w:rPr>
          <w:sz w:val="28"/>
          <w:szCs w:val="28"/>
        </w:rPr>
        <w:t>образовательной области "Технология" — овладение технологической культурой, практическими умениями и навыками безопасной деятельности; развитие графических умений и графической культуры, навыков технологической, проектной, конструкторской и художественно-прикладной деятельности.</w:t>
      </w:r>
    </w:p>
    <w:p w:rsidR="0066374C" w:rsidRPr="00541F13" w:rsidRDefault="0066374C" w:rsidP="00541F1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41F13">
        <w:rPr>
          <w:sz w:val="28"/>
          <w:szCs w:val="28"/>
        </w:rPr>
        <w:t xml:space="preserve">Представим цели и задачи, реализуемые на различных ступенях технологического образования школьников. На этапе </w:t>
      </w:r>
      <w:r w:rsidRPr="00541F13">
        <w:rPr>
          <w:i/>
          <w:iCs/>
          <w:sz w:val="28"/>
          <w:szCs w:val="28"/>
        </w:rPr>
        <w:t xml:space="preserve">начального общего образования </w:t>
      </w:r>
      <w:r w:rsidRPr="00541F13">
        <w:rPr>
          <w:sz w:val="28"/>
          <w:szCs w:val="28"/>
        </w:rPr>
        <w:t>предусматривается достижение таких целей:</w:t>
      </w:r>
    </w:p>
    <w:p w:rsidR="0066374C" w:rsidRPr="00541F13" w:rsidRDefault="0066374C" w:rsidP="00541F1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41F13">
        <w:rPr>
          <w:sz w:val="28"/>
          <w:szCs w:val="28"/>
        </w:rPr>
        <w:t>- расширение политехнического кругозора учащихся, ознакомление с простейшими технологиями преобразования материалов, энергии, информации;</w:t>
      </w:r>
    </w:p>
    <w:p w:rsidR="0066374C" w:rsidRPr="00541F13" w:rsidRDefault="0066374C" w:rsidP="00541F1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41F13">
        <w:rPr>
          <w:sz w:val="28"/>
          <w:szCs w:val="28"/>
        </w:rPr>
        <w:t>- выполнение отдельных этапов проектной деятельности;</w:t>
      </w:r>
    </w:p>
    <w:p w:rsidR="0066374C" w:rsidRPr="00541F13" w:rsidRDefault="0066374C" w:rsidP="00541F1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41F13">
        <w:rPr>
          <w:sz w:val="28"/>
          <w:szCs w:val="28"/>
        </w:rPr>
        <w:t>- воспитание трудолюбия, уважительного отношения к людям и бережного — к природе.</w:t>
      </w:r>
    </w:p>
    <w:p w:rsidR="0066374C" w:rsidRPr="00541F13" w:rsidRDefault="0066374C" w:rsidP="00541F1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41F13">
        <w:rPr>
          <w:sz w:val="28"/>
          <w:szCs w:val="28"/>
        </w:rPr>
        <w:t>В соответствии с ними намечается выполнение следующих задач: освоить доступные технологии ручной обработки природных и искусственных материалов, выращивания комнатных и огородных растений; выполнить эскизы объектов труда; освоить доступные информационные технологии; познакомиться с распространенными профессиями людей из ближайшего окружения школьников.</w:t>
      </w:r>
    </w:p>
    <w:p w:rsidR="0066374C" w:rsidRPr="00541F13" w:rsidRDefault="0066374C" w:rsidP="00541F1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41F13">
        <w:rPr>
          <w:sz w:val="28"/>
          <w:szCs w:val="28"/>
        </w:rPr>
        <w:t xml:space="preserve">Цели </w:t>
      </w:r>
      <w:r w:rsidRPr="00541F13">
        <w:rPr>
          <w:i/>
          <w:iCs/>
          <w:sz w:val="28"/>
          <w:szCs w:val="28"/>
        </w:rPr>
        <w:t xml:space="preserve">основного общего образования </w:t>
      </w:r>
      <w:r w:rsidRPr="00541F13">
        <w:rPr>
          <w:sz w:val="28"/>
          <w:szCs w:val="28"/>
        </w:rPr>
        <w:t>сформулируем следующим образом:</w:t>
      </w:r>
    </w:p>
    <w:p w:rsidR="0066374C" w:rsidRPr="00541F13" w:rsidRDefault="0066374C" w:rsidP="00541F1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41F13">
        <w:rPr>
          <w:sz w:val="28"/>
          <w:szCs w:val="28"/>
        </w:rPr>
        <w:t>- ознакомить с наиболее распространенными и перспективными технологиями преобразования материалов, энергии, информации в сферах производства, сервиса, домашнего хозяйства; с основами прикладной экономики и предпринимательской деятельности;</w:t>
      </w:r>
    </w:p>
    <w:p w:rsidR="0066374C" w:rsidRPr="00541F13" w:rsidRDefault="0066374C" w:rsidP="00541F1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41F13">
        <w:rPr>
          <w:sz w:val="28"/>
          <w:szCs w:val="28"/>
        </w:rPr>
        <w:t>- обучить умению выполнять проекты;</w:t>
      </w:r>
    </w:p>
    <w:p w:rsidR="0066374C" w:rsidRPr="00541F13" w:rsidRDefault="0066374C" w:rsidP="00541F1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41F13">
        <w:rPr>
          <w:sz w:val="28"/>
          <w:szCs w:val="28"/>
        </w:rPr>
        <w:t>- вести работу, направленную на профессиональное самоопределение учащихся;</w:t>
      </w:r>
    </w:p>
    <w:p w:rsidR="0066374C" w:rsidRPr="00541F13" w:rsidRDefault="0066374C" w:rsidP="00541F1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41F13">
        <w:rPr>
          <w:sz w:val="28"/>
          <w:szCs w:val="28"/>
        </w:rPr>
        <w:t>- формировать добросовестное отношение к труду и бережное — к окружающей среде и своему здоровью.</w:t>
      </w:r>
    </w:p>
    <w:p w:rsidR="0066374C" w:rsidRPr="00541F13" w:rsidRDefault="0066374C" w:rsidP="00541F1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41F13">
        <w:rPr>
          <w:sz w:val="28"/>
          <w:szCs w:val="28"/>
        </w:rPr>
        <w:t>Исходя из этих целей назовем соответствующие задачи: освоить некоторые из технологий обработки материалов (в соответствии с выбранным направлением обучения), энергии и информации; приобрести графические умения и стремиться овладеть графической культурой; освоить культуру труда; ознакомиться с принципами дизайна; совершенствовать работу по профессиональному самоопределению подростков.</w:t>
      </w:r>
    </w:p>
    <w:p w:rsidR="0066374C" w:rsidRPr="00541F13" w:rsidRDefault="0066374C" w:rsidP="00541F1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41F13">
        <w:rPr>
          <w:sz w:val="28"/>
          <w:szCs w:val="28"/>
        </w:rPr>
        <w:t xml:space="preserve">К целям этапа </w:t>
      </w:r>
      <w:r w:rsidRPr="00541F13">
        <w:rPr>
          <w:i/>
          <w:iCs/>
          <w:sz w:val="28"/>
          <w:szCs w:val="28"/>
        </w:rPr>
        <w:t xml:space="preserve">среднего (полного) общего образования </w:t>
      </w:r>
      <w:r w:rsidRPr="00541F13">
        <w:rPr>
          <w:sz w:val="28"/>
          <w:szCs w:val="28"/>
        </w:rPr>
        <w:t>отнесем следующие: формирование технологической культуры учащихся, знакомство с технологиями выбранного профиля, выполнение комплексных проектов. В соответствии с ними решаются задачи: завершить освоение технологической культуры, освоить некоторые технологии выбранного профиля, уточнить профессиональные планы старшеклассников.</w:t>
      </w:r>
    </w:p>
    <w:p w:rsidR="0066374C" w:rsidRPr="00541F13" w:rsidRDefault="0066374C" w:rsidP="00541F1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41F13">
        <w:rPr>
          <w:sz w:val="28"/>
          <w:szCs w:val="28"/>
        </w:rPr>
        <w:t>Выделим два направления подготовки учащихся на каждой ступени: "Техника и техническое творчество" (технический труд) и "Культура дома и художественно-декоративное творчество" (обслуживающий труд). Однако возможна общая технологическая подготовка молодежи.</w:t>
      </w:r>
    </w:p>
    <w:p w:rsidR="0066374C" w:rsidRPr="00541F13" w:rsidRDefault="0066374C" w:rsidP="00541F1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41F13">
        <w:rPr>
          <w:sz w:val="28"/>
          <w:szCs w:val="28"/>
        </w:rPr>
        <w:t>В начальной школе изучаются технологии обработки материалов, мир техники (работы с электроконструкторами и механическими конструкторами), информационные технологии (знакомство с ПЭВМ), культура дома, проектная деятельность (со второго класса).</w:t>
      </w:r>
    </w:p>
    <w:p w:rsidR="0066374C" w:rsidRPr="00541F13" w:rsidRDefault="0066374C" w:rsidP="00541F1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41F13">
        <w:rPr>
          <w:sz w:val="28"/>
          <w:szCs w:val="28"/>
        </w:rPr>
        <w:t xml:space="preserve">В общей городской школе изучаются технологии конструкционных материалов с элементами машиноведения (для направления "Техника и техническое творчество"), а для направления "Культура дома и художественно-декоративное творчество" — технологии обработки ткани и пищевых продуктов, электротехника и электроника, культура дома и домашняя экономика, ремонтно-строительные работы, графика и черчение, художественная обработка материалов и дизайн, информационные технологии, основы предпринимательства, профессиональное самоопределение. С </w:t>
      </w:r>
      <w:r w:rsidRPr="00541F13">
        <w:rPr>
          <w:sz w:val="28"/>
          <w:szCs w:val="28"/>
          <w:lang w:val="en-US"/>
        </w:rPr>
        <w:t>V</w:t>
      </w:r>
      <w:r w:rsidRPr="00541F13">
        <w:rPr>
          <w:sz w:val="28"/>
          <w:szCs w:val="28"/>
        </w:rPr>
        <w:t xml:space="preserve"> по </w:t>
      </w:r>
      <w:r w:rsidRPr="00541F13">
        <w:rPr>
          <w:sz w:val="28"/>
          <w:szCs w:val="28"/>
          <w:lang w:val="en-US"/>
        </w:rPr>
        <w:t>IX</w:t>
      </w:r>
      <w:r w:rsidRPr="00541F13">
        <w:rPr>
          <w:sz w:val="28"/>
          <w:szCs w:val="28"/>
        </w:rPr>
        <w:t xml:space="preserve"> класс учащиеся выполняют проекты.</w:t>
      </w:r>
    </w:p>
    <w:p w:rsidR="0066374C" w:rsidRPr="00541F13" w:rsidRDefault="0066374C" w:rsidP="00541F1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41F13">
        <w:rPr>
          <w:sz w:val="28"/>
          <w:szCs w:val="28"/>
        </w:rPr>
        <w:t>На старшей ступени школы могут изучаться модули: "Основы технологической культуры" [3, с. 9—12], "Производство и окружающая среда", "Техническое творчество", "Введение в художественное конструирование" и др. Осуществляется профильное обучение. Выполняются комплексные проекты. 70% времени при изучении образовательной области "Технология" выделяется на практическую деятельность, 30% — на теоретическую.</w:t>
      </w:r>
    </w:p>
    <w:p w:rsidR="0066374C" w:rsidRPr="00541F13" w:rsidRDefault="0066374C" w:rsidP="00541F1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41F13">
        <w:rPr>
          <w:sz w:val="28"/>
          <w:szCs w:val="28"/>
        </w:rPr>
        <w:t>Не менее 25% общего времени отводится на выполнение проектов, которое включает также исследовательскую и поисковую деятельность. В Великобритании на выполнение проектов в образовательной области "Технология" выделяется 60% учебного времени. В образовательной области "Технология" синтезируются научные знания по математике, физике, химии и биологии, раскрывается их использование в промышленности, энергетике, сельском хозяйстве, связи, строительстве и других сферах деятельности человека.</w:t>
      </w:r>
    </w:p>
    <w:p w:rsidR="0066374C" w:rsidRPr="00541F13" w:rsidRDefault="0066374C" w:rsidP="00541F1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41F13">
        <w:rPr>
          <w:sz w:val="28"/>
          <w:szCs w:val="28"/>
        </w:rPr>
        <w:t>Сквозные линии содержания обучения должны пронизывать все модули образовательной области "Технология": 1) культура труда; 2) информационные технологии — компьютерная поддержка каждого модуля; 3) графика и черчение; 4) прикладная экономика и предпринимательство; 5) история, перспективы и социальные последствия развития технологии и техники; 6) экология — влияние преобразующей деятельности общества на окружающую среду и здоровье человека; 7) профориентация; 8) нравственное воспитание, в том числе культура поведения и бесконфликтного общения; 9) эстетическое, в том числе дизайнерское воспитание; 10) творческое развитие, прежде всего в процессе выполнения проектов [4].</w:t>
      </w:r>
    </w:p>
    <w:p w:rsidR="0066374C" w:rsidRPr="00541F13" w:rsidRDefault="0066374C" w:rsidP="00541F1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41F13">
        <w:rPr>
          <w:sz w:val="28"/>
          <w:szCs w:val="28"/>
        </w:rPr>
        <w:t>Тем самым формируются элементы технологической культуры школьников: труда, дизайна, человеческих отношений, домашнего быта, информационная, графическая, предпринимательская, экологическая и проектная культуры.</w:t>
      </w:r>
    </w:p>
    <w:p w:rsidR="0066374C" w:rsidRPr="00541F13" w:rsidRDefault="0066374C" w:rsidP="00541F1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41F13">
        <w:rPr>
          <w:sz w:val="28"/>
          <w:szCs w:val="28"/>
        </w:rPr>
        <w:t>В отличие от других образовательных областей, формирующих "зиаииевую" личность, образовательная область "Технология" воспитывает деятел</w:t>
      </w:r>
      <w:r w:rsidR="00F34A88">
        <w:rPr>
          <w:sz w:val="28"/>
          <w:szCs w:val="28"/>
        </w:rPr>
        <w:t>ьно</w:t>
      </w:r>
      <w:r w:rsidRPr="00541F13">
        <w:rPr>
          <w:sz w:val="28"/>
          <w:szCs w:val="28"/>
        </w:rPr>
        <w:t>стного субъекта, успешного в современном конкурентно-состязательном мире, способного мыслить творчески, видеть потребности, находить пути решения проблем, планировать свою деятельность, оценивать результаты труда.</w:t>
      </w:r>
    </w:p>
    <w:p w:rsidR="0066374C" w:rsidRPr="00541F13" w:rsidRDefault="0066374C" w:rsidP="00541F1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41F13">
        <w:rPr>
          <w:sz w:val="28"/>
          <w:szCs w:val="28"/>
        </w:rPr>
        <w:t>В начале 1990-х гг. в большинстве из 68 тыс. школ Российской Федерации началось изучение образовательной области "Технология". Учителя осваивали метод проектов. С 1997 г. проводятся Московские олимпиады школьников по технологии, а с 2000 г. — Всероссийские олимпиады, в которых участвуют учащиеся более 60 регионов России.</w:t>
      </w:r>
    </w:p>
    <w:p w:rsidR="0066374C" w:rsidRPr="00541F13" w:rsidRDefault="0066374C" w:rsidP="00541F1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41F13">
        <w:rPr>
          <w:sz w:val="28"/>
          <w:szCs w:val="28"/>
        </w:rPr>
        <w:t>Внедрение новой образовательной области осложнялось отсутствием финансирования этой материало-инструментальноемкой области. К сожалению, положение усугубилось ошибкой, допущенной Минобрнауки РФ в "Перечне учебной техники и наглядных средств обучения для общеобразовательной школы" [5, с. 104—105]: для обработки металла и древесины предлагалось приобрести недопустимо малое количество станков.</w:t>
      </w:r>
    </w:p>
    <w:p w:rsidR="0066374C" w:rsidRPr="00541F13" w:rsidRDefault="0066374C" w:rsidP="00541F1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41F13">
        <w:rPr>
          <w:sz w:val="28"/>
          <w:szCs w:val="28"/>
        </w:rPr>
        <w:t>В соответствии с этим перечнем оснащения в школах-новостройках Москвы невозможно реализовать соответствующие разделы программы "Технология", а тем более обеспечить обучение в профильной школе. До сих пор не удается организовать производство конструкторов для изучения электротехники и электроники в соответствии с программо</w:t>
      </w:r>
      <w:r w:rsidR="00713F76">
        <w:rPr>
          <w:sz w:val="28"/>
          <w:szCs w:val="28"/>
        </w:rPr>
        <w:t>й.</w:t>
      </w:r>
    </w:p>
    <w:p w:rsidR="0066374C" w:rsidRPr="00541F13" w:rsidRDefault="0066374C" w:rsidP="00541F1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41F13">
        <w:rPr>
          <w:sz w:val="28"/>
          <w:szCs w:val="28"/>
        </w:rPr>
        <w:t>Основные элементы концепции и программы образовательной области "Технология" вошли в проекты стандарта по технологии, опубликованные в 1998 и 2002 гг., в приказы МО РФ о минимуме содержания образования № 1235 и № 1236 от 19.05.98 и № 56 от 30.06.99 [8, с. 246-299; 9, с. 319—328], а также в сокращенном виде - в Федеральный компонент государственных образовательных стандартов начального общего, основного общего и среднего (полного) общего образования [6, с. 3-18], утвержденный МО РФ в 2004 г., а также и в разработанные в соответствии с Федеральным компонентом примерные программы.</w:t>
      </w:r>
    </w:p>
    <w:p w:rsidR="0066374C" w:rsidRPr="00541F13" w:rsidRDefault="0066374C" w:rsidP="00541F1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41F13">
        <w:rPr>
          <w:sz w:val="28"/>
          <w:szCs w:val="28"/>
        </w:rPr>
        <w:t xml:space="preserve">Дополнительный удар технологической подготовке школьников в нашей стране нанес утвержденный Министерством образования РФ Базисный учебный план 2004 г., где число часов по технологии уменьшено до 1 ч в неделю в </w:t>
      </w:r>
      <w:r w:rsidRPr="00541F13">
        <w:rPr>
          <w:sz w:val="28"/>
          <w:szCs w:val="28"/>
          <w:lang w:val="en-US"/>
        </w:rPr>
        <w:t>VIII</w:t>
      </w:r>
      <w:r w:rsidRPr="00541F13">
        <w:rPr>
          <w:sz w:val="28"/>
          <w:szCs w:val="28"/>
        </w:rPr>
        <w:t xml:space="preserve"> классе, до нуля — в </w:t>
      </w:r>
      <w:r w:rsidRPr="00541F13">
        <w:rPr>
          <w:sz w:val="28"/>
          <w:szCs w:val="28"/>
          <w:lang w:val="en-US"/>
        </w:rPr>
        <w:t>IX</w:t>
      </w:r>
      <w:r w:rsidRPr="00541F13">
        <w:rPr>
          <w:sz w:val="28"/>
          <w:szCs w:val="28"/>
        </w:rPr>
        <w:t xml:space="preserve"> классе, до 1 ч — в непрофильных </w:t>
      </w:r>
      <w:r w:rsidRPr="00541F13">
        <w:rPr>
          <w:sz w:val="28"/>
          <w:szCs w:val="28"/>
          <w:lang w:val="en-US"/>
        </w:rPr>
        <w:t>X</w:t>
      </w:r>
      <w:r w:rsidRPr="00541F13">
        <w:rPr>
          <w:sz w:val="28"/>
          <w:szCs w:val="28"/>
        </w:rPr>
        <w:t xml:space="preserve"> и </w:t>
      </w:r>
      <w:r w:rsidRPr="00541F13">
        <w:rPr>
          <w:sz w:val="28"/>
          <w:szCs w:val="28"/>
          <w:lang w:val="en-US"/>
        </w:rPr>
        <w:t>XI</w:t>
      </w:r>
      <w:r w:rsidRPr="00541F13">
        <w:rPr>
          <w:sz w:val="28"/>
          <w:szCs w:val="28"/>
        </w:rPr>
        <w:t xml:space="preserve"> классах и ликвидировано практически во всех направлениях профильной школы. Все это ослабляет технологическую подготовку школьников и формирование их технологической культуры, необходимой каждому человеку в любых сферах деятельности [3, с. 9—12].</w:t>
      </w:r>
    </w:p>
    <w:p w:rsidR="0066374C" w:rsidRPr="00541F13" w:rsidRDefault="0066374C" w:rsidP="00541F1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41F13">
        <w:rPr>
          <w:sz w:val="28"/>
          <w:szCs w:val="28"/>
        </w:rPr>
        <w:t>Ослабление технологической подготовки школьников противоречит требованию технологического перевооружения производства в нашей стране и подготовки кадров в системе профессионального образования для обслуживания современной производственной и военной техники. Прошедшие 15 лет со дня введения образовательной области "Технология" показали, что недооценка ее со стороны органов управления образованием разных уровней определяется: а) недостаточной информированностью этих органов о целях, задачах, возможностях и важности этой образовательной области; б) отсутствием дешевого оборудования для изучения технологии в школе; в) уходом учителей технологии из школ из-за низкой оплаты труда.</w:t>
      </w:r>
    </w:p>
    <w:p w:rsidR="0066374C" w:rsidRPr="00541F13" w:rsidRDefault="0066374C" w:rsidP="00541F1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41F13">
        <w:rPr>
          <w:sz w:val="28"/>
          <w:szCs w:val="28"/>
        </w:rPr>
        <w:t>В настоящее время эта образовательная область представляет собой совокупность технологий преобразования материалов, энергии и информации. Однако не выделены общие принципы технологической деятельности людей, нет четкой структуры технологических систем, неясны принципы проектирования, нуждаются в разработке теоретические основы творческой деятельности, пути овладения технологической культурой. Разработка этих общих подходов и введение их в концепцию и программы "Технологии" позволят этой области знаний приобрести необходимый научный уровень и встать вровень с другими традиционными предметами естественнонаучного цикла. Важно осознать, что технологии используют научные знания и обеспечивают преобразующую деятельность людей, создавших современную цивилизацию, по достоинству оценить роль образования в изменяющейся культурно-технологической среде [7].</w:t>
      </w:r>
    </w:p>
    <w:p w:rsidR="0066374C" w:rsidRPr="00541F13" w:rsidRDefault="0066374C" w:rsidP="00541F1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41F13">
        <w:rPr>
          <w:sz w:val="28"/>
          <w:szCs w:val="28"/>
        </w:rPr>
        <w:t>Российская экономика испытывает острую потребность в квалифицированных специалистах: рабочих, техниках и инженерах. Очевидно, что изучение технологий в школе будет способствовать кадровому обеспечению производства.</w:t>
      </w:r>
    </w:p>
    <w:p w:rsidR="0066374C" w:rsidRPr="00541F13" w:rsidRDefault="0066374C" w:rsidP="00541F1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41F13">
        <w:rPr>
          <w:sz w:val="28"/>
          <w:szCs w:val="28"/>
        </w:rPr>
        <w:t xml:space="preserve">Начиная с 1992 г., в концепции и программах "Технологии" отмечалась необходимость изучения современных и перспективных технологий преобразования материалов, энергии и информации. В частности, лазеры используются в каждом проигрывателе </w:t>
      </w:r>
      <w:r w:rsidRPr="00541F13">
        <w:rPr>
          <w:sz w:val="28"/>
          <w:szCs w:val="28"/>
          <w:lang w:val="en-US"/>
        </w:rPr>
        <w:t>CD</w:t>
      </w:r>
      <w:r w:rsidRPr="00541F13">
        <w:rPr>
          <w:sz w:val="28"/>
          <w:szCs w:val="28"/>
        </w:rPr>
        <w:t xml:space="preserve"> и </w:t>
      </w:r>
      <w:r w:rsidRPr="00541F13">
        <w:rPr>
          <w:sz w:val="28"/>
          <w:szCs w:val="28"/>
          <w:lang w:val="en-US"/>
        </w:rPr>
        <w:t>DVD</w:t>
      </w:r>
      <w:r w:rsidRPr="00541F13">
        <w:rPr>
          <w:sz w:val="28"/>
          <w:szCs w:val="28"/>
        </w:rPr>
        <w:t xml:space="preserve"> дисков, с помощью лазерных технологий удается обработать металл толщиной до 3 см, а с использованием лазерной и электроискровой технологии — до 10 см. Однако информация об этих достижениях в учебниках не представлена. Поэтому существует огромный разрыв между изучаемыми технологиями в школе и теми, что используются в современном производстве. Информация, необходимая будущим специалистам, должна быть доведена до сведения учащихся с помощью экскурсий, видео- и </w:t>
      </w:r>
      <w:r w:rsidRPr="00541F13">
        <w:rPr>
          <w:sz w:val="28"/>
          <w:szCs w:val="28"/>
          <w:lang w:val="en-US"/>
        </w:rPr>
        <w:t>DVD</w:t>
      </w:r>
      <w:r w:rsidRPr="00541F13">
        <w:rPr>
          <w:sz w:val="28"/>
          <w:szCs w:val="28"/>
        </w:rPr>
        <w:t>-фильмов, которые в настоящее время не производятся.</w:t>
      </w:r>
    </w:p>
    <w:p w:rsidR="0066374C" w:rsidRPr="00541F13" w:rsidRDefault="0066374C" w:rsidP="00541F1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41F13">
        <w:rPr>
          <w:sz w:val="28"/>
          <w:szCs w:val="28"/>
        </w:rPr>
        <w:t>Полагаем, что изучение технологии в школе должно быть пронизано идеями дизайно-художественного конструирования на основе функциональных возможностей изделий и их эстетического оформления, т.е. экономики и технической эстетики. В условиях рыночной экономики только дизайнерски оформленные изделия найдут спрос у потребителя, т.е. будут конкурентоспособными.</w:t>
      </w:r>
    </w:p>
    <w:p w:rsidR="0066374C" w:rsidRPr="00541F13" w:rsidRDefault="0066374C" w:rsidP="00541F1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41F13">
        <w:rPr>
          <w:sz w:val="28"/>
          <w:szCs w:val="28"/>
        </w:rPr>
        <w:t>Программа по технологии в связи с ограниченностью учебного времени должна уделять внимание, в первую очередь, расширению политехнического кругозора учащихся, формированию элементов их технологической культуры, освоению ими жизненно необходимых умений и навыков, их творческому развитию и выбору дальнейшего жизненного пути.</w:t>
      </w:r>
    </w:p>
    <w:p w:rsidR="0066374C" w:rsidRPr="00541F13" w:rsidRDefault="0066374C" w:rsidP="00541F1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41F13">
        <w:rPr>
          <w:sz w:val="28"/>
          <w:szCs w:val="28"/>
        </w:rPr>
        <w:t xml:space="preserve">В перспективе представляется целесообразным сохранить оправдавшие себя в </w:t>
      </w:r>
      <w:r w:rsidRPr="00541F13">
        <w:rPr>
          <w:sz w:val="28"/>
          <w:szCs w:val="28"/>
          <w:lang w:val="en-US"/>
        </w:rPr>
        <w:t>XX</w:t>
      </w:r>
      <w:r w:rsidRPr="00541F13">
        <w:rPr>
          <w:sz w:val="28"/>
          <w:szCs w:val="28"/>
        </w:rPr>
        <w:t xml:space="preserve"> в. в нашей стране два приоритетных направления трудовой, а позднее технологической подготовки школьников: "Техника и техническое творчество" (технический труд) и "Культура дома и декоративно-художественное творчество" (обслуживающий труд). Вместе с тем следует разработать единую программу технологической подготовки школьников, включающую основные элементы двух вышеуказанных направлений. Также целесообразно основную часть времени уделять репродуктивному обучению, а примерно 25% времени — выполнению проектов. Все разделы "Технологии", начиная со средней школы, должны иметь компьютерную поддержку: компьютерные тесты и моделирующие программы, облегчающие решение возникающих практических задач.</w:t>
      </w:r>
    </w:p>
    <w:p w:rsidR="0066374C" w:rsidRPr="00541F13" w:rsidRDefault="00F34A88" w:rsidP="00541F1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br w:type="page"/>
      </w:r>
      <w:r w:rsidR="0066374C" w:rsidRPr="00541F13">
        <w:rPr>
          <w:b/>
          <w:bCs/>
          <w:sz w:val="28"/>
          <w:szCs w:val="28"/>
        </w:rPr>
        <w:t>Список литературы</w:t>
      </w:r>
    </w:p>
    <w:p w:rsidR="0066374C" w:rsidRPr="00541F13" w:rsidRDefault="0066374C" w:rsidP="00541F1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66374C" w:rsidRPr="00541F13" w:rsidRDefault="0066374C" w:rsidP="00F34A88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541F13">
        <w:rPr>
          <w:sz w:val="28"/>
          <w:szCs w:val="28"/>
        </w:rPr>
        <w:t>1.</w:t>
      </w:r>
      <w:r w:rsidR="00541F13">
        <w:rPr>
          <w:sz w:val="28"/>
          <w:szCs w:val="28"/>
        </w:rPr>
        <w:t xml:space="preserve"> </w:t>
      </w:r>
      <w:r w:rsidRPr="00541F13">
        <w:rPr>
          <w:sz w:val="28"/>
          <w:szCs w:val="28"/>
        </w:rPr>
        <w:t>Короч Е.</w:t>
      </w:r>
      <w:r w:rsidR="00541F13">
        <w:rPr>
          <w:sz w:val="28"/>
          <w:szCs w:val="28"/>
        </w:rPr>
        <w:t xml:space="preserve"> </w:t>
      </w:r>
      <w:r w:rsidRPr="00541F13">
        <w:rPr>
          <w:sz w:val="28"/>
          <w:szCs w:val="28"/>
        </w:rPr>
        <w:t>Оборотная сторона прогресса // Известия. 14.02.2003.</w:t>
      </w:r>
    </w:p>
    <w:p w:rsidR="0066374C" w:rsidRPr="00541F13" w:rsidRDefault="0066374C" w:rsidP="00F34A88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541F13">
        <w:rPr>
          <w:sz w:val="28"/>
          <w:szCs w:val="28"/>
        </w:rPr>
        <w:t xml:space="preserve">2. Серебренников Л.Н. Концептуальные аспекты модернизации технологической подготовки школьников // Материалы </w:t>
      </w:r>
      <w:r w:rsidRPr="00541F13">
        <w:rPr>
          <w:sz w:val="28"/>
          <w:szCs w:val="28"/>
          <w:lang w:val="en-US"/>
        </w:rPr>
        <w:t>X</w:t>
      </w:r>
      <w:r w:rsidRPr="00541F13">
        <w:rPr>
          <w:sz w:val="28"/>
          <w:szCs w:val="28"/>
        </w:rPr>
        <w:t xml:space="preserve"> Международной конференции по технологическому образованию школьников "Технологическое развитие в условиях модернизации образования" / П</w:t>
      </w:r>
      <w:r w:rsidR="00EC7DCE">
        <w:rPr>
          <w:sz w:val="28"/>
          <w:szCs w:val="28"/>
        </w:rPr>
        <w:t>од ред. Ю.Л.Хотунцева. М., 2004.</w:t>
      </w:r>
    </w:p>
    <w:p w:rsidR="0066374C" w:rsidRPr="00541F13" w:rsidRDefault="0066374C" w:rsidP="00F34A88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541F13">
        <w:rPr>
          <w:sz w:val="28"/>
          <w:szCs w:val="28"/>
        </w:rPr>
        <w:t>3.</w:t>
      </w:r>
      <w:r w:rsidR="00541F13">
        <w:rPr>
          <w:sz w:val="28"/>
          <w:szCs w:val="28"/>
        </w:rPr>
        <w:t xml:space="preserve"> </w:t>
      </w:r>
      <w:r w:rsidRPr="00541F13">
        <w:rPr>
          <w:sz w:val="28"/>
          <w:szCs w:val="28"/>
        </w:rPr>
        <w:t>Хотунцев Ю.Л. Программа "Основы технологической культуры" // Школа и производство. 2002.</w:t>
      </w:r>
      <w:r w:rsidR="00541F13">
        <w:rPr>
          <w:sz w:val="28"/>
          <w:szCs w:val="28"/>
        </w:rPr>
        <w:t xml:space="preserve"> </w:t>
      </w:r>
      <w:r w:rsidRPr="00541F13">
        <w:rPr>
          <w:sz w:val="28"/>
          <w:szCs w:val="28"/>
        </w:rPr>
        <w:t>№ 7.</w:t>
      </w:r>
    </w:p>
    <w:p w:rsidR="0066374C" w:rsidRPr="00541F13" w:rsidRDefault="0066374C" w:rsidP="00F34A88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541F13">
        <w:rPr>
          <w:sz w:val="28"/>
          <w:szCs w:val="28"/>
        </w:rPr>
        <w:t>4. Атутов П.Р., Хотунцев Ю.Л.,</w:t>
      </w:r>
      <w:r w:rsidR="00541F13">
        <w:rPr>
          <w:sz w:val="28"/>
          <w:szCs w:val="28"/>
        </w:rPr>
        <w:t xml:space="preserve"> </w:t>
      </w:r>
      <w:r w:rsidRPr="00541F13">
        <w:rPr>
          <w:sz w:val="28"/>
          <w:szCs w:val="28"/>
        </w:rPr>
        <w:t>Симоненно В.Д.,</w:t>
      </w:r>
      <w:r w:rsidR="00541F13">
        <w:rPr>
          <w:sz w:val="28"/>
          <w:szCs w:val="28"/>
        </w:rPr>
        <w:t xml:space="preserve"> </w:t>
      </w:r>
      <w:r w:rsidRPr="00541F13">
        <w:rPr>
          <w:sz w:val="28"/>
          <w:szCs w:val="28"/>
        </w:rPr>
        <w:t>Кожина</w:t>
      </w:r>
      <w:r w:rsidR="00541F13">
        <w:rPr>
          <w:sz w:val="28"/>
          <w:szCs w:val="28"/>
        </w:rPr>
        <w:t xml:space="preserve"> </w:t>
      </w:r>
      <w:r w:rsidRPr="00541F13">
        <w:rPr>
          <w:sz w:val="28"/>
          <w:szCs w:val="28"/>
        </w:rPr>
        <w:t>О.А.,</w:t>
      </w:r>
      <w:r w:rsidR="00541F13">
        <w:rPr>
          <w:sz w:val="28"/>
          <w:szCs w:val="28"/>
        </w:rPr>
        <w:t xml:space="preserve"> </w:t>
      </w:r>
      <w:r w:rsidRPr="00541F13">
        <w:rPr>
          <w:sz w:val="28"/>
          <w:szCs w:val="28"/>
        </w:rPr>
        <w:t>Овечкин В.П.</w:t>
      </w:r>
      <w:r w:rsidR="00541F13">
        <w:rPr>
          <w:sz w:val="28"/>
          <w:szCs w:val="28"/>
        </w:rPr>
        <w:t xml:space="preserve"> </w:t>
      </w:r>
      <w:r w:rsidRPr="00541F13">
        <w:rPr>
          <w:sz w:val="28"/>
          <w:szCs w:val="28"/>
        </w:rPr>
        <w:t>Концепция формирования технологической культуры молодежи в общеобразовательной школе // Школа и производство.</w:t>
      </w:r>
      <w:r w:rsidR="00541F13">
        <w:rPr>
          <w:sz w:val="28"/>
          <w:szCs w:val="28"/>
        </w:rPr>
        <w:t xml:space="preserve"> </w:t>
      </w:r>
      <w:r w:rsidRPr="00541F13">
        <w:rPr>
          <w:sz w:val="28"/>
          <w:szCs w:val="28"/>
        </w:rPr>
        <w:t>1999.</w:t>
      </w:r>
      <w:r w:rsidR="00541F13">
        <w:rPr>
          <w:sz w:val="28"/>
          <w:szCs w:val="28"/>
        </w:rPr>
        <w:t xml:space="preserve"> </w:t>
      </w:r>
      <w:r w:rsidRPr="00541F13">
        <w:rPr>
          <w:sz w:val="28"/>
          <w:szCs w:val="28"/>
        </w:rPr>
        <w:t>№ 1.</w:t>
      </w:r>
    </w:p>
    <w:p w:rsidR="0066374C" w:rsidRPr="00541F13" w:rsidRDefault="0066374C" w:rsidP="00F34A88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541F13">
        <w:rPr>
          <w:sz w:val="28"/>
          <w:szCs w:val="28"/>
        </w:rPr>
        <w:t>5. Перечни учебной техники и</w:t>
      </w:r>
      <w:r w:rsidR="00541F13">
        <w:rPr>
          <w:sz w:val="28"/>
          <w:szCs w:val="28"/>
        </w:rPr>
        <w:t xml:space="preserve"> </w:t>
      </w:r>
      <w:r w:rsidRPr="00541F13">
        <w:rPr>
          <w:sz w:val="28"/>
          <w:szCs w:val="28"/>
        </w:rPr>
        <w:t>наглядных средств</w:t>
      </w:r>
      <w:r w:rsidR="00541F13">
        <w:rPr>
          <w:sz w:val="28"/>
          <w:szCs w:val="28"/>
        </w:rPr>
        <w:t xml:space="preserve"> </w:t>
      </w:r>
      <w:r w:rsidRPr="00541F13">
        <w:rPr>
          <w:sz w:val="28"/>
          <w:szCs w:val="28"/>
        </w:rPr>
        <w:t>обучения для общеобразовательной школы. Изд.</w:t>
      </w:r>
      <w:r w:rsidR="00541F13">
        <w:rPr>
          <w:sz w:val="28"/>
          <w:szCs w:val="28"/>
        </w:rPr>
        <w:t xml:space="preserve"> </w:t>
      </w:r>
      <w:r w:rsidRPr="00541F13">
        <w:rPr>
          <w:sz w:val="28"/>
          <w:szCs w:val="28"/>
        </w:rPr>
        <w:t>2-е, доп. М., 2005.</w:t>
      </w:r>
    </w:p>
    <w:p w:rsidR="0066374C" w:rsidRPr="00541F13" w:rsidRDefault="0066374C" w:rsidP="00F34A88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541F13">
        <w:rPr>
          <w:sz w:val="28"/>
          <w:szCs w:val="28"/>
        </w:rPr>
        <w:t>6. Федеральный компонент государственных образовательных стандартов начального общего, основного общего и среднего</w:t>
      </w:r>
      <w:r w:rsidR="00541F13">
        <w:rPr>
          <w:sz w:val="28"/>
          <w:szCs w:val="28"/>
        </w:rPr>
        <w:t xml:space="preserve"> </w:t>
      </w:r>
      <w:r w:rsidRPr="00541F13">
        <w:rPr>
          <w:sz w:val="28"/>
          <w:szCs w:val="28"/>
        </w:rPr>
        <w:t>(полного) общего образования // Школа и производство. 2004. № 4.</w:t>
      </w:r>
    </w:p>
    <w:p w:rsidR="00581360" w:rsidRPr="00541F13" w:rsidRDefault="0066374C" w:rsidP="00F34A88">
      <w:pPr>
        <w:spacing w:line="360" w:lineRule="auto"/>
        <w:jc w:val="both"/>
        <w:rPr>
          <w:sz w:val="28"/>
          <w:szCs w:val="28"/>
        </w:rPr>
      </w:pPr>
      <w:r w:rsidRPr="00541F13">
        <w:rPr>
          <w:sz w:val="28"/>
          <w:szCs w:val="28"/>
        </w:rPr>
        <w:t>7.</w:t>
      </w:r>
      <w:r w:rsidR="00541F13">
        <w:rPr>
          <w:sz w:val="28"/>
          <w:szCs w:val="28"/>
        </w:rPr>
        <w:t xml:space="preserve"> </w:t>
      </w:r>
      <w:r w:rsidRPr="00541F13">
        <w:rPr>
          <w:sz w:val="28"/>
          <w:szCs w:val="28"/>
        </w:rPr>
        <w:t>Овечкин В.П. Образование в условиях изменяющейся культурно-технологической среды // Педагогика.</w:t>
      </w:r>
      <w:r w:rsidR="00541F13">
        <w:rPr>
          <w:sz w:val="28"/>
          <w:szCs w:val="28"/>
        </w:rPr>
        <w:t xml:space="preserve"> </w:t>
      </w:r>
      <w:r w:rsidRPr="00541F13">
        <w:rPr>
          <w:sz w:val="28"/>
          <w:szCs w:val="28"/>
        </w:rPr>
        <w:t>2005.</w:t>
      </w:r>
      <w:r w:rsidR="00541F13">
        <w:rPr>
          <w:sz w:val="28"/>
          <w:szCs w:val="28"/>
        </w:rPr>
        <w:t xml:space="preserve"> </w:t>
      </w:r>
      <w:r w:rsidRPr="00541F13">
        <w:rPr>
          <w:sz w:val="28"/>
          <w:szCs w:val="28"/>
        </w:rPr>
        <w:t>№ 10.</w:t>
      </w:r>
      <w:bookmarkStart w:id="0" w:name="_GoBack"/>
      <w:bookmarkEnd w:id="0"/>
    </w:p>
    <w:sectPr w:rsidR="00581360" w:rsidRPr="00541F13" w:rsidSect="0049095F">
      <w:headerReference w:type="default" r:id="rId6"/>
      <w:pgSz w:w="11906" w:h="16838"/>
      <w:pgMar w:top="1134" w:right="851" w:bottom="113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21F3D" w:rsidRDefault="00A21F3D">
      <w:r>
        <w:separator/>
      </w:r>
    </w:p>
  </w:endnote>
  <w:endnote w:type="continuationSeparator" w:id="0">
    <w:p w:rsidR="00A21F3D" w:rsidRDefault="00A21F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21F3D" w:rsidRDefault="00A21F3D">
      <w:r>
        <w:separator/>
      </w:r>
    </w:p>
  </w:footnote>
  <w:footnote w:type="continuationSeparator" w:id="0">
    <w:p w:rsidR="00A21F3D" w:rsidRDefault="00A21F3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6374C" w:rsidRDefault="00E77242" w:rsidP="00985074">
    <w:pPr>
      <w:pStyle w:val="a3"/>
      <w:framePr w:wrap="auto" w:vAnchor="text" w:hAnchor="margin" w:xAlign="right" w:y="1"/>
      <w:rPr>
        <w:rStyle w:val="a5"/>
      </w:rPr>
    </w:pPr>
    <w:r>
      <w:rPr>
        <w:rStyle w:val="a5"/>
        <w:noProof/>
      </w:rPr>
      <w:t>2</w:t>
    </w:r>
  </w:p>
  <w:p w:rsidR="0066374C" w:rsidRDefault="0066374C" w:rsidP="0066374C">
    <w:pPr>
      <w:pStyle w:val="a3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357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81360"/>
    <w:rsid w:val="000C67D6"/>
    <w:rsid w:val="001F7BAE"/>
    <w:rsid w:val="00356CFC"/>
    <w:rsid w:val="0049095F"/>
    <w:rsid w:val="00541F13"/>
    <w:rsid w:val="00581360"/>
    <w:rsid w:val="0066374C"/>
    <w:rsid w:val="00713F76"/>
    <w:rsid w:val="00985074"/>
    <w:rsid w:val="009B26F7"/>
    <w:rsid w:val="00A21F3D"/>
    <w:rsid w:val="00CC3303"/>
    <w:rsid w:val="00E77242"/>
    <w:rsid w:val="00EC4D89"/>
    <w:rsid w:val="00EC7DCE"/>
    <w:rsid w:val="00EF27B4"/>
    <w:rsid w:val="00F34A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CB4F1A02-DB40-4EBA-93F1-F1F4F61888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6374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rPr>
      <w:sz w:val="24"/>
      <w:szCs w:val="24"/>
    </w:rPr>
  </w:style>
  <w:style w:type="character" w:styleId="a5">
    <w:name w:val="page number"/>
    <w:uiPriority w:val="99"/>
    <w:rsid w:val="006637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2536</Words>
  <Characters>14459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Пути совершенствования концепции и программ образовательной области "Технология"</vt:lpstr>
    </vt:vector>
  </TitlesOfParts>
  <Company>Организация</Company>
  <LinksUpToDate>false</LinksUpToDate>
  <CharactersWithSpaces>16962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Пути совершенствования концепции и программ образовательной области "Технология"</dc:title>
  <dc:subject/>
  <dc:creator>Customer</dc:creator>
  <cp:keywords/>
  <dc:description/>
  <cp:lastModifiedBy>admin</cp:lastModifiedBy>
  <cp:revision>2</cp:revision>
  <dcterms:created xsi:type="dcterms:W3CDTF">2014-03-02T00:39:00Z</dcterms:created>
  <dcterms:modified xsi:type="dcterms:W3CDTF">2014-03-02T00:39:00Z</dcterms:modified>
</cp:coreProperties>
</file>