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501" w:rsidRPr="00BE16E9" w:rsidRDefault="00300501" w:rsidP="00BE16E9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BE16E9">
        <w:rPr>
          <w:b/>
          <w:bCs/>
          <w:sz w:val="28"/>
          <w:szCs w:val="28"/>
          <w:lang w:val="uk-UA"/>
        </w:rPr>
        <w:t>Педагогі</w:t>
      </w:r>
      <w:r w:rsidR="00BE16E9" w:rsidRPr="00BE16E9">
        <w:rPr>
          <w:b/>
          <w:bCs/>
          <w:sz w:val="28"/>
          <w:szCs w:val="28"/>
          <w:lang w:val="uk-UA"/>
        </w:rPr>
        <w:t>ка – наука про виховання людини</w:t>
      </w:r>
    </w:p>
    <w:p w:rsidR="00300501" w:rsidRPr="00BE16E9" w:rsidRDefault="00300501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0501" w:rsidRPr="00BE16E9" w:rsidRDefault="00300501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Педагогічні знання характеризуються певною розбіжністю їхнього життєвого і наукового змісту. У побуті люди широко використовують терміни і поняття педагогіки, не окреслюючи чітко їхньої межі. Різні люди в ті самі терміни і поняття вкладають часом різний зміст. Наукові поняття, на відміну від побутових, строго відповідають певному змісту і єдині за своїм значенням. При недостатньо глибокому володінні науковими знаннями хоча і відбувається перебудова життєвих уявлень, але це в кращому випадку лише самі загальні, як правило, несистематизовані, уривчасті зведення про окремі сторони тих чи інших педагогічних явищ.</w:t>
      </w:r>
    </w:p>
    <w:p w:rsidR="00C86A12" w:rsidRPr="00BE16E9" w:rsidRDefault="00C86A12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Майже кожний з нас слово «педагогіка» пов’язує зі школою і процесом навчання, з чим у якійсь мірі можна погодитися. Перше згадування про школу виявлене в давньоєгипетських джерелах за 2,5 тисячі років до н.е. У них говорилося про те, що жреці навчали дітей царських сановників початків арифметики і геометрії.</w:t>
      </w:r>
    </w:p>
    <w:p w:rsidR="00B70BCB" w:rsidRPr="00BE16E9" w:rsidRDefault="00C86A12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Навчання і виховання народилися разом з людським суспільством. Вони були необхідні для того, щоб накопичений досвід – соціальний, виробничий, духовний – не був загублений новими поколіннями людей. Навчання і виховання, таким чином, були споконвічно однією з ведучих функцій соціуму. Без цієї діяльності людське суспільство перестало б існувати і розвиватися. Здійснювали виховання і навчання, як правило, люди похилого віку чи найбільш досвідчені дорослі</w:t>
      </w:r>
      <w:r w:rsidR="00BE16E9" w:rsidRPr="00BE16E9">
        <w:rPr>
          <w:sz w:val="28"/>
          <w:szCs w:val="28"/>
        </w:rPr>
        <w:t>.</w:t>
      </w:r>
      <w:r w:rsidR="00BE16E9">
        <w:rPr>
          <w:sz w:val="28"/>
          <w:szCs w:val="28"/>
          <w:lang w:val="uk-UA"/>
        </w:rPr>
        <w:t xml:space="preserve"> Але</w:t>
      </w:r>
      <w:r w:rsidRPr="00BE16E9">
        <w:rPr>
          <w:sz w:val="28"/>
          <w:szCs w:val="28"/>
          <w:lang w:val="uk-UA"/>
        </w:rPr>
        <w:t xml:space="preserve"> спочатку ця діяльність не була самостійним процесом, а проводилася паралельно з іншими заняттями. З ускладненням накопичених людьми знань і придбанням корисного досвіду, який необхідно було зберігати з метою подальшого збільшення, дана діяльність поступово стала виділятися</w:t>
      </w:r>
      <w:r w:rsidR="00B70BCB" w:rsidRPr="00BE16E9">
        <w:rPr>
          <w:sz w:val="28"/>
          <w:szCs w:val="28"/>
          <w:lang w:val="uk-UA"/>
        </w:rPr>
        <w:t xml:space="preserve"> в самостійну.</w:t>
      </w:r>
    </w:p>
    <w:p w:rsidR="00B70BCB" w:rsidRPr="00BE16E9" w:rsidRDefault="00B70BCB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Свою назву вона одержала від функції, яку в Древній Греції виконували раби, спеціально приставлені до молодих людей з аристократичних родин. Цим рабам батьки доручали догляд за своїми дітьми, коли ті йшли в школу чи з неї, а також на прогулянках. Цих рабів називали дітоводіями (з грецької «пейда» - дитина, «гогес» - вести). Пізніше даний термін закріпився за всіма, хто був пов'язаний з навчанням і вихованням підростаючого покоління, а потім став позначити і власне науку.</w:t>
      </w:r>
    </w:p>
    <w:p w:rsidR="00B70BCB" w:rsidRPr="00BE16E9" w:rsidRDefault="00B70BCB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Таким чином, «педагогіка» у буквальному перекладі з грецької – дітоводіння.</w:t>
      </w:r>
    </w:p>
    <w:p w:rsidR="00700B6D" w:rsidRPr="00BE16E9" w:rsidRDefault="00B70BCB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Кожне покоління людей вирішує три найважливіші завдання</w:t>
      </w:r>
      <w:r w:rsidR="00700B6D" w:rsidRPr="00BE16E9">
        <w:rPr>
          <w:sz w:val="28"/>
          <w:szCs w:val="28"/>
          <w:lang w:val="uk-UA"/>
        </w:rPr>
        <w:t>: освоїти досвід попередніх поколінь; збагатити і збільшити цей досвід; передати його наступному поколінню.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Наука, що вивчає закономірності передачі старшим поколінням і активним засвоєнням молодшими поколіннями соціального досвіду, необхідного для життя і праці, називається педагогікою.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Існують й інші визначення педагогіки як науки.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Педагогіка – наука, що вивчає закономірності виховання, освіти і навчання.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Педагогіка – наука про закони освіти і виховання дітей та дорослих.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Педагогіка – наука про виховання людини.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Педагогіка – сукупність знань про спільну діяльність вчителя-вихователя й учнів у процесі засвоєння змісту освіти для досягнення особистісних і суспільних цілей.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0501" w:rsidRPr="00BE16E9" w:rsidRDefault="00BE16E9" w:rsidP="00BE16E9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BE16E9">
        <w:rPr>
          <w:b/>
          <w:bCs/>
          <w:sz w:val="28"/>
          <w:szCs w:val="28"/>
          <w:lang w:val="uk-UA"/>
        </w:rPr>
        <w:t>Видатні вчені-педагоги</w:t>
      </w:r>
    </w:p>
    <w:p w:rsidR="00700B6D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12C" w:rsidRPr="00BE16E9" w:rsidRDefault="00700B6D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Вважається, що вперше педагогіка виділилася</w:t>
      </w:r>
      <w:r w:rsidR="00B8412C" w:rsidRPr="00BE16E9">
        <w:rPr>
          <w:sz w:val="28"/>
          <w:szCs w:val="28"/>
          <w:lang w:val="uk-UA"/>
        </w:rPr>
        <w:t xml:space="preserve"> в самостійну галузь знань на початку </w:t>
      </w:r>
      <w:r w:rsidR="00B8412C" w:rsidRPr="00BE16E9">
        <w:rPr>
          <w:sz w:val="28"/>
          <w:szCs w:val="28"/>
          <w:lang w:val="en-US"/>
        </w:rPr>
        <w:t>XVII</w:t>
      </w:r>
      <w:r w:rsidR="00B8412C" w:rsidRPr="00BE16E9">
        <w:rPr>
          <w:sz w:val="28"/>
          <w:szCs w:val="28"/>
          <w:lang w:val="uk-UA"/>
        </w:rPr>
        <w:t xml:space="preserve"> ст., коли англійський філософ і натураліст Ф.</w:t>
      </w:r>
      <w:r w:rsidR="00BE16E9">
        <w:rPr>
          <w:sz w:val="28"/>
          <w:szCs w:val="28"/>
          <w:lang w:val="uk-UA"/>
        </w:rPr>
        <w:t xml:space="preserve"> </w:t>
      </w:r>
      <w:r w:rsidR="00B8412C" w:rsidRPr="00BE16E9">
        <w:rPr>
          <w:sz w:val="28"/>
          <w:szCs w:val="28"/>
          <w:lang w:val="uk-UA"/>
        </w:rPr>
        <w:t>Бекон опублікував свій трактат «Про достоїнство і збільшення наук». У ньому він почав спробу класифікувати всі науки і виділити педагогіку, яку розумів як «керівництво читанням». Однак відчленовування від філософії не означало створення нової науки. Такою вона стала вважатися тільки після виходу праць видатного чеського мислителя-гуманіста, педагога і письменника Я.А.</w:t>
      </w:r>
      <w:r w:rsidR="00BE16E9">
        <w:rPr>
          <w:sz w:val="28"/>
          <w:szCs w:val="28"/>
          <w:lang w:val="uk-UA"/>
        </w:rPr>
        <w:t xml:space="preserve"> </w:t>
      </w:r>
      <w:r w:rsidR="00B8412C" w:rsidRPr="00BE16E9">
        <w:rPr>
          <w:sz w:val="28"/>
          <w:szCs w:val="28"/>
          <w:lang w:val="uk-UA"/>
        </w:rPr>
        <w:t>Коменського (1592-1670) і насамперед його основної роботи, що дотепер має неминуще значення, - «Великої дидактики» (1662р.). У цьому здобутку був покладений початок науці про процес навчання.</w:t>
      </w:r>
    </w:p>
    <w:p w:rsidR="00660D95" w:rsidRPr="00BE16E9" w:rsidRDefault="00B8412C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Я.А.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Коменський вперше обґрунтував ідею загального навчання, створив</w:t>
      </w:r>
      <w:r w:rsidR="00660D95" w:rsidRPr="00BE16E9">
        <w:rPr>
          <w:sz w:val="28"/>
          <w:szCs w:val="28"/>
          <w:lang w:val="uk-UA"/>
        </w:rPr>
        <w:t xml:space="preserve"> систему пов’язаних ступенів навчання. Ця система містила в собі материнську школу (до 6-літнього віку); елементарну школу (від 6 до 12 років); гімназію (від 12 до 18 років) і академію (від 18 до 14 років). У своїй практиці він запровадив класно-урочну систему і теоретично обґрунтував її. Ним розроблені основні принципи дидактики: свідомість, наочність, послідовність, міцність і посильність. Я.А.</w:t>
      </w:r>
      <w:r w:rsidR="00BE16E9">
        <w:rPr>
          <w:sz w:val="28"/>
          <w:szCs w:val="28"/>
          <w:lang w:val="uk-UA"/>
        </w:rPr>
        <w:t xml:space="preserve"> </w:t>
      </w:r>
      <w:r w:rsidR="00660D95" w:rsidRPr="00BE16E9">
        <w:rPr>
          <w:sz w:val="28"/>
          <w:szCs w:val="28"/>
          <w:lang w:val="uk-UA"/>
        </w:rPr>
        <w:t>Коменський обґрунтував головні вимоги до підручника, а також сформулював основні вимоги до вчителя.</w:t>
      </w:r>
    </w:p>
    <w:p w:rsidR="00D501AF" w:rsidRPr="00BE16E9" w:rsidRDefault="00660D9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Високо оцінюючи роль виховання Я.А.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Коменського виділяв три завдання виховання: пізнання себе і навколишнього світу</w:t>
      </w:r>
      <w:r w:rsidR="00D501AF" w:rsidRPr="00BE16E9">
        <w:rPr>
          <w:sz w:val="28"/>
          <w:szCs w:val="28"/>
          <w:lang w:val="uk-UA"/>
        </w:rPr>
        <w:t xml:space="preserve"> (розумове виховання), керування собою (моральне виховання) і прагнення до Бога (релігійне виховання). Дуже важливим він вважав розв’язання першого завдання.</w:t>
      </w:r>
    </w:p>
    <w:p w:rsidR="00D501AF" w:rsidRPr="00BE16E9" w:rsidRDefault="00D501A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1998 рік був оголошений роком української педагогіки, тому що виявився багатим на ювілейні дати видатних українських педагогів і діячів освіти.</w:t>
      </w:r>
    </w:p>
    <w:p w:rsidR="00CC3B3F" w:rsidRPr="00BE16E9" w:rsidRDefault="00D501A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110 років із дня народження А.С.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Макаренка (1888-1939) – педагога, письменника, який у важких соціально-економічних</w:t>
      </w:r>
      <w:r w:rsidR="00CC3B3F" w:rsidRPr="00BE16E9">
        <w:rPr>
          <w:sz w:val="28"/>
          <w:szCs w:val="28"/>
          <w:lang w:val="uk-UA"/>
        </w:rPr>
        <w:t xml:space="preserve"> умовах створив систему захисту і підтримки бездомних і знедолених важковиховуваних дітей. Праці А.С.</w:t>
      </w:r>
      <w:r w:rsidR="00BE16E9">
        <w:rPr>
          <w:sz w:val="28"/>
          <w:szCs w:val="28"/>
          <w:lang w:val="uk-UA"/>
        </w:rPr>
        <w:t xml:space="preserve"> </w:t>
      </w:r>
      <w:r w:rsidR="00CC3B3F" w:rsidRPr="00BE16E9">
        <w:rPr>
          <w:sz w:val="28"/>
          <w:szCs w:val="28"/>
          <w:lang w:val="uk-UA"/>
        </w:rPr>
        <w:t>Макаренка, присвячені проблемам виховання дитячих і юнацьких колективів, одержали світове визнання.</w:t>
      </w:r>
    </w:p>
    <w:p w:rsidR="00CC3B3F" w:rsidRPr="00BE16E9" w:rsidRDefault="00CC3B3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195 років із дня народження А.В.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Духновича (1803-1865) – педагога, письменника, публіциста, просвітителя, суспільного діяча, автора ряду підручників для народних шкіл.</w:t>
      </w:r>
    </w:p>
    <w:p w:rsidR="00CC3B3F" w:rsidRPr="00BE16E9" w:rsidRDefault="00CC3B3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120 років із дня народження Г.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Ващенка (1878-1967) – педагога, з ім’ям якого пов’язують ідеї про школу як основу національного відродження України, про ідеал української молоді як ідеал православ’я і незалежності; він на основі аналізу іноземних і вітчизняних робіт обґрунтував загальні методи навчання.</w:t>
      </w:r>
    </w:p>
    <w:p w:rsidR="00AB3E35" w:rsidRPr="00BE16E9" w:rsidRDefault="00CC3B3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125 років із дня народження І.М.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 xml:space="preserve">Стешенка (1873-1918) – першого міністра </w:t>
      </w:r>
      <w:r w:rsidR="00AB3E35" w:rsidRPr="00BE16E9">
        <w:rPr>
          <w:sz w:val="28"/>
          <w:szCs w:val="28"/>
          <w:lang w:val="uk-UA"/>
        </w:rPr>
        <w:t>освіти України, педагога, письменника, літературознавця, що стоїть біля джерел державної національної системи освіти.</w:t>
      </w:r>
    </w:p>
    <w:p w:rsidR="00AB3E35" w:rsidRPr="00BE16E9" w:rsidRDefault="00AB3E3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80 років із дня народження В.А.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Сухомлинського (1918-1970) – педагога-гуманіста, творця педагогічної системи, у центрі якої знаходиться дитина як унікальна індивідуальність, автора ряду праць, у яких українська народна педагогіка розглядається як основа формування особистості.</w:t>
      </w:r>
    </w:p>
    <w:p w:rsidR="00AB3E35" w:rsidRPr="00BE16E9" w:rsidRDefault="00AB3E3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135 років із дня народження Б.Д.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Грінченка (1863-1910) – педагога, письменника, суспільного діяча, автора букваря, книг для читання, «Словника української мови».</w:t>
      </w:r>
    </w:p>
    <w:p w:rsidR="0057405A" w:rsidRPr="00BE16E9" w:rsidRDefault="00AB3E3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 xml:space="preserve">Яскравим представником педагогічної думки другої половини </w:t>
      </w:r>
      <w:r w:rsidRPr="00BE16E9">
        <w:rPr>
          <w:sz w:val="28"/>
          <w:szCs w:val="28"/>
          <w:lang w:val="en-US"/>
        </w:rPr>
        <w:t>XVIII</w:t>
      </w:r>
      <w:r w:rsidRPr="00BE16E9">
        <w:rPr>
          <w:sz w:val="28"/>
          <w:szCs w:val="28"/>
          <w:lang w:val="uk-UA"/>
        </w:rPr>
        <w:t xml:space="preserve"> ст. був видатний український філософ, демократ і просвітитель Г.В.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 xml:space="preserve">Сковорода (1722-1794). Він заперечував вроджені ідеї, вважав </w:t>
      </w:r>
      <w:r w:rsidR="0057405A" w:rsidRPr="00BE16E9">
        <w:rPr>
          <w:sz w:val="28"/>
          <w:szCs w:val="28"/>
          <w:lang w:val="uk-UA"/>
        </w:rPr>
        <w:t>джерелом знань навколишній світ. Одним з найважливіших положень, яке він відстоював, є твердження про здатність простого народу до самостійної педагогічної творчості, про школу механічного запозичення чужоземних теорій. Велике значення в справі морального удосконалювання людини Сковорода надавав трудовому вихованню. Він висунув передові дидактичні вимоги, наполягав на тому, щоб учні розуміли досліджуваний матеріал, самостійно його продумували.</w:t>
      </w:r>
    </w:p>
    <w:p w:rsidR="0057405A" w:rsidRPr="00BE16E9" w:rsidRDefault="0057405A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Г.В.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Сковорода вважав за необхідне дати освіту всім дітям і був прихильником рівної освіти для чоловіків і жінок.</w:t>
      </w:r>
    </w:p>
    <w:p w:rsidR="008D38E6" w:rsidRPr="00BE16E9" w:rsidRDefault="0057405A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Серед прогресивних педагогів, які зробили великий внесок у розвиток педагогічної думки в Україні, варто назвати М.Ф.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Левицького (1819-1885) – методиста початкового навчання</w:t>
      </w:r>
      <w:r w:rsidR="008D38E6" w:rsidRPr="00BE16E9">
        <w:rPr>
          <w:sz w:val="28"/>
          <w:szCs w:val="28"/>
          <w:lang w:val="uk-UA"/>
        </w:rPr>
        <w:t>; М.П.</w:t>
      </w:r>
      <w:r w:rsidR="00BE16E9">
        <w:rPr>
          <w:sz w:val="28"/>
          <w:szCs w:val="28"/>
          <w:lang w:val="uk-UA"/>
        </w:rPr>
        <w:t xml:space="preserve"> </w:t>
      </w:r>
      <w:r w:rsidR="008D38E6" w:rsidRPr="00BE16E9">
        <w:rPr>
          <w:sz w:val="28"/>
          <w:szCs w:val="28"/>
          <w:lang w:val="uk-UA"/>
        </w:rPr>
        <w:t>Драгоманова (1841-1895) – публіциста, вченого, який значну частину своїх робіт присвятив питанням школи і народної освіти, ролі рідної мови в навчанні.</w:t>
      </w:r>
    </w:p>
    <w:p w:rsidR="008D38E6" w:rsidRPr="00BE16E9" w:rsidRDefault="008D38E6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Значним явищем в історії народної освіти була творча діяльність Х.Д.</w:t>
      </w:r>
      <w:r w:rsid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Алчевської (1841-1920), яка присвятила себе справі освіти народу, розробці найбільш ефективних методів навчання дорослих.</w:t>
      </w:r>
    </w:p>
    <w:p w:rsidR="008D38E6" w:rsidRPr="00BE16E9" w:rsidRDefault="008D38E6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Особливо хотілося б відзначити освітню діяльність М.А.</w:t>
      </w:r>
      <w:r w:rsidR="00BE16E9" w:rsidRP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Корфа (1834-1883) – організатора земської народної школи, учителя, автора дидактичних методичних посібників, книг із самоосвіти, чиї праці актуальні і сьогодні.</w:t>
      </w:r>
    </w:p>
    <w:p w:rsidR="00B4685F" w:rsidRDefault="008D38E6" w:rsidP="00BE16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E16E9">
        <w:rPr>
          <w:sz w:val="28"/>
          <w:szCs w:val="28"/>
          <w:lang w:val="uk-UA"/>
        </w:rPr>
        <w:t>В даний час багато педагогів-новаторів розробляють нові підходи до виховання і навчання. Так, в останні роки одержала поширення педагогіка співробітництва в практиці і книгах Ш.А.</w:t>
      </w:r>
      <w:r w:rsidR="00BE16E9" w:rsidRP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Амонашвілі, В.Ф.</w:t>
      </w:r>
      <w:r w:rsidR="00BE16E9" w:rsidRP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Шаталова, Є.Н.</w:t>
      </w:r>
      <w:r w:rsidR="00BE16E9" w:rsidRP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 xml:space="preserve">Ільїна й ін. більш різноманітною стає система освітніх установ. Деякі школи перетворені в гімназії, відкриті приватні школи, ліцеї, багато учителів викладають за своїми авторськими навчальними програмами. Багато змін відбувається й у вузах: </w:t>
      </w:r>
      <w:r w:rsidR="00B4685F" w:rsidRPr="00BE16E9">
        <w:rPr>
          <w:sz w:val="28"/>
          <w:szCs w:val="28"/>
          <w:lang w:val="uk-UA"/>
        </w:rPr>
        <w:t>впроваджуються нові інтелектуаломісткі педагогічні технології (зокрема, комп’ютерні), кейс-методики, інтенсивне «занурення» в теми.</w:t>
      </w:r>
    </w:p>
    <w:p w:rsidR="00BE16E9" w:rsidRPr="00BE16E9" w:rsidRDefault="00BE16E9" w:rsidP="00BE16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0B6D" w:rsidRPr="00BE16E9" w:rsidRDefault="00B4685F" w:rsidP="00BE16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E16E9">
        <w:rPr>
          <w:b/>
          <w:bCs/>
          <w:sz w:val="28"/>
          <w:szCs w:val="28"/>
          <w:lang w:val="uk-UA"/>
        </w:rPr>
        <w:t>3.</w:t>
      </w:r>
      <w:r w:rsidR="00BE16E9" w:rsidRPr="00BE16E9">
        <w:rPr>
          <w:b/>
          <w:bCs/>
          <w:sz w:val="28"/>
          <w:szCs w:val="28"/>
        </w:rPr>
        <w:t xml:space="preserve"> </w:t>
      </w:r>
      <w:r w:rsidRPr="00BE16E9">
        <w:rPr>
          <w:b/>
          <w:bCs/>
          <w:sz w:val="28"/>
          <w:szCs w:val="28"/>
          <w:lang w:val="uk-UA"/>
        </w:rPr>
        <w:t>Основні положення, проблеми,</w:t>
      </w:r>
      <w:r w:rsidR="00BE16E9">
        <w:rPr>
          <w:b/>
          <w:bCs/>
          <w:sz w:val="28"/>
          <w:szCs w:val="28"/>
          <w:lang w:val="uk-UA"/>
        </w:rPr>
        <w:t xml:space="preserve"> завдання, структура педагогіки</w:t>
      </w:r>
    </w:p>
    <w:p w:rsidR="00B4685F" w:rsidRPr="00BE16E9" w:rsidRDefault="00B4685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685F" w:rsidRPr="00BE16E9" w:rsidRDefault="00B4685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Базовими поняттями-категоріями педагогіки є: розвиток, виховання, освіта, навчання.</w:t>
      </w:r>
    </w:p>
    <w:p w:rsidR="00B4685F" w:rsidRPr="00BE16E9" w:rsidRDefault="00B4685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Розвиток людини – це процес становлення її особистості під впливом зовнішніх і внутрішніх, керованих і некерованих соціальних і природних факторів.</w:t>
      </w:r>
    </w:p>
    <w:p w:rsidR="00B4685F" w:rsidRPr="00BE16E9" w:rsidRDefault="00B4685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Виховання в широкому значенні являє собою цілеспрямований процес формування інтелекту, фізичних і духовних сил особистості, підготовки її до життя, активної участі в трудовій діяльності. Виховання у вузькому значенні слова – систематичний і цілеспрямований вплив вихователя на вихованців з метою формування в них бажаного відношення до людей і явищ навколишнього світу.</w:t>
      </w:r>
    </w:p>
    <w:p w:rsidR="004B301F" w:rsidRPr="00BE16E9" w:rsidRDefault="004B301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Освіта – процес і результат засвоєння певної системи знань і забезпечення на цій основі відповідного рівня розвитку особистості. Освіту одержують, в основному, у процесі навчання і виховання в навчальних закладах під керівництвом педагогів. Однак всезростаючу роль відіграє самоосвіта, тобто знаходження система знань самостійно.</w:t>
      </w:r>
    </w:p>
    <w:p w:rsidR="004B301F" w:rsidRPr="00BE16E9" w:rsidRDefault="004B301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Навчання – це цілеспрямований процес двосторонньої діяльності педагога й учнів із передачі і засвоєння знань, тобто це викладання і навчання, взяті в єдності.</w:t>
      </w:r>
    </w:p>
    <w:p w:rsidR="004B301F" w:rsidRPr="00BE16E9" w:rsidRDefault="004B301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Що є предметом педагогіки?</w:t>
      </w:r>
    </w:p>
    <w:p w:rsidR="00FB06EC" w:rsidRPr="00BE16E9" w:rsidRDefault="004B301F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Під предметом педагогіки довгий час мали на увазі виховання і навчання молодого покоління, його підготовку до майбутнього життя. Це значно спрощувало завдання педагогіки, перетворювало її в звід правил і прийомів виховної діяльності. При цьому питання про те, що ж лежить</w:t>
      </w:r>
      <w:r w:rsidR="00FB06EC" w:rsidRPr="00BE16E9">
        <w:rPr>
          <w:sz w:val="28"/>
          <w:szCs w:val="28"/>
          <w:lang w:val="uk-UA"/>
        </w:rPr>
        <w:t xml:space="preserve"> у їхній основі, залишалося без відповіді. Саме тому вчені-педагоги зайнялися вивченням закономірних зв’язків, що існують між розвитком особистості і вихованням. Крім того, всезростаючий динамізм життя, при якому темпи соціального прогресу випереджають темпи зміни поколінь, породив необхідність безупинної освіти, зажадав навчання і виховання не тільки підростаючого покоління, але й інших вікових груп, а також загострив завдання виховання особистості, яка само розвивається, з аутодидактичними навичками. Тому нині предметом педагогіки вважається виховання і навчання людини на всіх вікових етапах її розвитку.</w:t>
      </w:r>
    </w:p>
    <w:p w:rsidR="00EF1F50" w:rsidRPr="00BE16E9" w:rsidRDefault="00FB06EC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Більш коротко можна сказати, що предмет педагогіки – це виховання людини, як особлива функція суспільства. А більш повне визначення звучить так: предмет педагогіки – це процес спрямованого розвитку і формування</w:t>
      </w:r>
      <w:r w:rsidR="00EF1F50" w:rsidRPr="00BE16E9">
        <w:rPr>
          <w:sz w:val="28"/>
          <w:szCs w:val="28"/>
          <w:lang w:val="uk-UA"/>
        </w:rPr>
        <w:t xml:space="preserve"> людської особистості в умовах її навчання, освіти і виховання.</w:t>
      </w:r>
    </w:p>
    <w:p w:rsidR="00EF1F50" w:rsidRPr="00BE16E9" w:rsidRDefault="00EF1F50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Головними проблемами педагогіки є: вивчення суті і закономірностей розвитку і формування особистості, визначення цілей виховання, дослідження методів виховання.</w:t>
      </w:r>
    </w:p>
    <w:p w:rsidR="00EF1F50" w:rsidRPr="00BE16E9" w:rsidRDefault="00EF1F50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Перед педагогічною наукою стоїть ряд постійних і тимчасових завдань.</w:t>
      </w:r>
    </w:p>
    <w:p w:rsidR="00EF1F50" w:rsidRPr="00BE16E9" w:rsidRDefault="00EF1F50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Пріоритетним постійним завданням є завдання розкриття закономірностей в галузі виховання, освіти, навчання, управління освітніми і виховними системами.</w:t>
      </w:r>
    </w:p>
    <w:p w:rsidR="00EF1F50" w:rsidRPr="00BE16E9" w:rsidRDefault="00EF1F50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Найважливіше місце займають завдання розробки нових методів, засобів, форм, систем навчання, виховання, управління освітніми структурами. До найважливіших постійних завдань відноситься і прогнозування освіти на найближче і віддалене майбутнє, впровадження результатів досліджень у практику.</w:t>
      </w:r>
    </w:p>
    <w:p w:rsidR="006668E5" w:rsidRPr="00BE16E9" w:rsidRDefault="006668E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Прикладами тимчасових завдань можуть бути такі, як створення бібліотек електронних підручників, аналіз причин виникнення лінощів студентів та інші.</w:t>
      </w:r>
    </w:p>
    <w:p w:rsidR="006668E5" w:rsidRPr="00BE16E9" w:rsidRDefault="006668E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В міру збільшення запасів нових знань, зростання сфер проникнення наукової думки в реальне життя відбувається розширення системи педагогічного знання, диференціація і спеціалізація. В даний час педагогіка має ряд галузей.</w:t>
      </w:r>
    </w:p>
    <w:p w:rsidR="006668E5" w:rsidRPr="00BE16E9" w:rsidRDefault="006668E5" w:rsidP="00BE16E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16E9">
        <w:rPr>
          <w:sz w:val="28"/>
          <w:szCs w:val="28"/>
          <w:lang w:val="uk-UA"/>
        </w:rPr>
        <w:t>У їхнє число входять: загальна педагогіка, педагогіка «середовища» (ясельна, дошкільна, шкільна, педагогіка професійно-технічної освіти, середньої фахової освіти, педагогіка вищої школи)., виробнича педагогіка (переорієнтація працюючих на нові засоби виробництва, підвищення кваліфікації, переучування на нові професії).</w:t>
      </w:r>
    </w:p>
    <w:p w:rsidR="004B301F" w:rsidRPr="00BE16E9" w:rsidRDefault="006668E5" w:rsidP="00BE16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E16E9">
        <w:rPr>
          <w:sz w:val="28"/>
          <w:szCs w:val="28"/>
          <w:lang w:val="uk-UA"/>
        </w:rPr>
        <w:t>Крім того, у число галузей педагогіки входять військова педагогіка (навчання і виховання військовослужбовців усіх рангів), соціальна педагогіка (позашкільне виховання й освіта дітей і</w:t>
      </w:r>
      <w:r w:rsidR="00257EFF" w:rsidRPr="00BE16E9">
        <w:rPr>
          <w:sz w:val="28"/>
          <w:szCs w:val="28"/>
          <w:lang w:val="uk-UA"/>
        </w:rPr>
        <w:t xml:space="preserve"> </w:t>
      </w:r>
      <w:r w:rsidRPr="00BE16E9">
        <w:rPr>
          <w:sz w:val="28"/>
          <w:szCs w:val="28"/>
          <w:lang w:val="uk-UA"/>
        </w:rPr>
        <w:t>дорослих)</w:t>
      </w:r>
      <w:r w:rsidR="00257EFF" w:rsidRPr="00BE16E9">
        <w:rPr>
          <w:sz w:val="28"/>
          <w:szCs w:val="28"/>
          <w:lang w:val="uk-UA"/>
        </w:rPr>
        <w:t>, спортивна, лікувальна; педагогіка сімейного виховання, історія педагогіки й інші. В даний час дуже актуальна етнопедагогіка.</w:t>
      </w:r>
      <w:bookmarkStart w:id="0" w:name="_GoBack"/>
      <w:bookmarkEnd w:id="0"/>
    </w:p>
    <w:sectPr w:rsidR="004B301F" w:rsidRPr="00BE16E9" w:rsidSect="00BE16E9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769C2"/>
    <w:multiLevelType w:val="hybridMultilevel"/>
    <w:tmpl w:val="7D1ACCFE"/>
    <w:lvl w:ilvl="0" w:tplc="279A96D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501"/>
    <w:rsid w:val="00257EFF"/>
    <w:rsid w:val="00300501"/>
    <w:rsid w:val="004B301F"/>
    <w:rsid w:val="0057405A"/>
    <w:rsid w:val="005C1AF1"/>
    <w:rsid w:val="00660D95"/>
    <w:rsid w:val="006668E5"/>
    <w:rsid w:val="006A7337"/>
    <w:rsid w:val="00700B6D"/>
    <w:rsid w:val="00801C25"/>
    <w:rsid w:val="008D38E6"/>
    <w:rsid w:val="00AB3E35"/>
    <w:rsid w:val="00B4685F"/>
    <w:rsid w:val="00B70BCB"/>
    <w:rsid w:val="00B8412C"/>
    <w:rsid w:val="00BE16E9"/>
    <w:rsid w:val="00C86A12"/>
    <w:rsid w:val="00CC3B3F"/>
    <w:rsid w:val="00D501AF"/>
    <w:rsid w:val="00EF1F50"/>
    <w:rsid w:val="00FB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FE3EE7-DDC6-4AE0-9425-9A1394AA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dcterms:created xsi:type="dcterms:W3CDTF">2014-03-01T22:48:00Z</dcterms:created>
  <dcterms:modified xsi:type="dcterms:W3CDTF">2014-03-01T22:48:00Z</dcterms:modified>
</cp:coreProperties>
</file>