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4B8" w:rsidRDefault="00E664B8" w:rsidP="00E664B8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E664B8" w:rsidRDefault="00E664B8" w:rsidP="00E664B8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E664B8" w:rsidRDefault="00E664B8" w:rsidP="00E664B8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E664B8" w:rsidRDefault="00E664B8" w:rsidP="00E664B8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E664B8" w:rsidRDefault="00E664B8" w:rsidP="00E664B8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E664B8" w:rsidRDefault="00E664B8" w:rsidP="00E664B8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E664B8" w:rsidRDefault="00E664B8" w:rsidP="00E664B8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E664B8" w:rsidRDefault="00E664B8" w:rsidP="00E664B8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E664B8" w:rsidRDefault="00E664B8" w:rsidP="00E664B8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E664B8" w:rsidRDefault="00E664B8" w:rsidP="00E664B8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E664B8" w:rsidRDefault="00E664B8" w:rsidP="00E664B8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E664B8" w:rsidRDefault="00E664B8" w:rsidP="00E664B8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E664B8" w:rsidRDefault="00E664B8" w:rsidP="00E664B8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E664B8" w:rsidRDefault="00E664B8" w:rsidP="00E664B8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E664B8" w:rsidRDefault="00E664B8" w:rsidP="00E664B8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7946C7" w:rsidRPr="00E664B8" w:rsidRDefault="007946C7" w:rsidP="00E664B8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E664B8">
        <w:rPr>
          <w:b/>
          <w:sz w:val="28"/>
          <w:szCs w:val="28"/>
        </w:rPr>
        <w:t>Тема: Н. В. Гоголь — «поэт жизни</w:t>
      </w:r>
      <w:r w:rsidR="008F1201" w:rsidRPr="00E664B8">
        <w:rPr>
          <w:b/>
          <w:sz w:val="28"/>
          <w:szCs w:val="28"/>
        </w:rPr>
        <w:t xml:space="preserve"> действительной»</w:t>
      </w:r>
    </w:p>
    <w:p w:rsidR="00E664B8" w:rsidRDefault="00E664B8" w:rsidP="00E664B8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7946C7" w:rsidRPr="00E664B8" w:rsidRDefault="00E664B8" w:rsidP="00E664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946C7" w:rsidRPr="00E664B8">
        <w:rPr>
          <w:b/>
          <w:sz w:val="28"/>
          <w:szCs w:val="28"/>
        </w:rPr>
        <w:t xml:space="preserve">Цели: </w:t>
      </w:r>
      <w:r w:rsidR="00977844" w:rsidRPr="00E664B8">
        <w:rPr>
          <w:b/>
          <w:sz w:val="28"/>
          <w:szCs w:val="28"/>
        </w:rPr>
        <w:t xml:space="preserve">– </w:t>
      </w:r>
      <w:r w:rsidR="00977844" w:rsidRPr="00E664B8">
        <w:rPr>
          <w:sz w:val="28"/>
          <w:szCs w:val="28"/>
        </w:rPr>
        <w:t>расширить знания учащихся о личности писателя, о секретах гоголевского художественного стиля; познакомить с историей создания повести</w:t>
      </w:r>
      <w:r w:rsidR="004E7C66" w:rsidRPr="00E664B8">
        <w:rPr>
          <w:sz w:val="28"/>
          <w:szCs w:val="28"/>
        </w:rPr>
        <w:t xml:space="preserve"> </w:t>
      </w:r>
      <w:r w:rsidR="004E7C66" w:rsidRPr="00E664B8">
        <w:rPr>
          <w:bCs/>
          <w:sz w:val="28"/>
          <w:szCs w:val="28"/>
        </w:rPr>
        <w:t>«Повесть о том, как поссорились Иван Иванович с Иваном Никифоровичем»</w:t>
      </w:r>
      <w:r w:rsidR="00977844" w:rsidRPr="00E664B8">
        <w:rPr>
          <w:sz w:val="28"/>
          <w:szCs w:val="28"/>
        </w:rPr>
        <w:t>;</w:t>
      </w:r>
    </w:p>
    <w:p w:rsidR="00977844" w:rsidRPr="00E664B8" w:rsidRDefault="00977844" w:rsidP="00E664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664B8">
        <w:rPr>
          <w:b/>
          <w:sz w:val="28"/>
          <w:szCs w:val="28"/>
        </w:rPr>
        <w:t xml:space="preserve">– </w:t>
      </w:r>
      <w:r w:rsidRPr="00E664B8">
        <w:rPr>
          <w:sz w:val="28"/>
          <w:szCs w:val="28"/>
        </w:rPr>
        <w:t>развитие аналитического мышления учащихся;</w:t>
      </w:r>
    </w:p>
    <w:p w:rsidR="00977844" w:rsidRDefault="00977844" w:rsidP="00E664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664B8">
        <w:rPr>
          <w:b/>
          <w:sz w:val="28"/>
          <w:szCs w:val="28"/>
        </w:rPr>
        <w:t>–</w:t>
      </w:r>
      <w:r w:rsidRPr="00E664B8">
        <w:rPr>
          <w:sz w:val="28"/>
          <w:szCs w:val="28"/>
        </w:rPr>
        <w:t xml:space="preserve"> воспитание интереса к творчеству русских писателей, уважения к культурному наследию.</w:t>
      </w:r>
    </w:p>
    <w:p w:rsidR="00E664B8" w:rsidRPr="00E664B8" w:rsidRDefault="00E664B8" w:rsidP="00E664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946C7" w:rsidRDefault="00E664B8" w:rsidP="00E664B8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Ход урока</w:t>
      </w:r>
    </w:p>
    <w:p w:rsidR="00E664B8" w:rsidRPr="00E664B8" w:rsidRDefault="00E664B8" w:rsidP="00E664B8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7946C7" w:rsidRPr="00E664B8" w:rsidRDefault="007946C7" w:rsidP="00E664B8">
      <w:pPr>
        <w:widowControl/>
        <w:numPr>
          <w:ilvl w:val="0"/>
          <w:numId w:val="1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b/>
          <w:sz w:val="28"/>
          <w:szCs w:val="28"/>
        </w:rPr>
      </w:pPr>
      <w:r w:rsidRPr="00E664B8">
        <w:rPr>
          <w:b/>
          <w:sz w:val="28"/>
          <w:szCs w:val="28"/>
        </w:rPr>
        <w:t>Организационный момент.</w:t>
      </w:r>
    </w:p>
    <w:p w:rsidR="007946C7" w:rsidRPr="00E664B8" w:rsidRDefault="007946C7" w:rsidP="00E664B8">
      <w:pPr>
        <w:widowControl/>
        <w:numPr>
          <w:ilvl w:val="0"/>
          <w:numId w:val="1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b/>
          <w:sz w:val="28"/>
          <w:szCs w:val="28"/>
        </w:rPr>
      </w:pPr>
      <w:r w:rsidRPr="00E664B8">
        <w:rPr>
          <w:b/>
          <w:sz w:val="28"/>
          <w:szCs w:val="28"/>
        </w:rPr>
        <w:t>Проверка домашнего задания.</w:t>
      </w:r>
    </w:p>
    <w:p w:rsidR="007946C7" w:rsidRPr="00E664B8" w:rsidRDefault="00EA49E6" w:rsidP="00E664B8">
      <w:pPr>
        <w:spacing w:line="360" w:lineRule="auto"/>
        <w:ind w:firstLine="709"/>
        <w:jc w:val="both"/>
        <w:rPr>
          <w:sz w:val="28"/>
          <w:szCs w:val="28"/>
        </w:rPr>
      </w:pPr>
      <w:r w:rsidRPr="00E664B8">
        <w:rPr>
          <w:sz w:val="28"/>
          <w:szCs w:val="28"/>
        </w:rPr>
        <w:t xml:space="preserve">– </w:t>
      </w:r>
      <w:r w:rsidR="005934CB" w:rsidRPr="00E664B8">
        <w:rPr>
          <w:sz w:val="28"/>
          <w:szCs w:val="28"/>
        </w:rPr>
        <w:t xml:space="preserve">1. </w:t>
      </w:r>
      <w:r w:rsidR="007946C7" w:rsidRPr="00E664B8">
        <w:rPr>
          <w:sz w:val="28"/>
          <w:szCs w:val="28"/>
        </w:rPr>
        <w:t>О чём заставляет нас задуматься стихотворение</w:t>
      </w:r>
      <w:r w:rsidR="00C74A0C" w:rsidRPr="00E664B8">
        <w:rPr>
          <w:sz w:val="28"/>
          <w:szCs w:val="28"/>
        </w:rPr>
        <w:t xml:space="preserve"> «Выхожу один я на дорогу»</w:t>
      </w:r>
      <w:r w:rsidR="007946C7" w:rsidRPr="00E664B8">
        <w:rPr>
          <w:sz w:val="28"/>
          <w:szCs w:val="28"/>
        </w:rPr>
        <w:t>? Какие чувства у нас вызывает? (О проблемах жизни и смерти. Чувства грусти</w:t>
      </w:r>
      <w:r w:rsidR="00E664B8">
        <w:rPr>
          <w:sz w:val="28"/>
          <w:szCs w:val="28"/>
        </w:rPr>
        <w:t xml:space="preserve"> </w:t>
      </w:r>
      <w:r w:rsidR="007946C7" w:rsidRPr="00E664B8">
        <w:rPr>
          <w:sz w:val="28"/>
          <w:szCs w:val="28"/>
        </w:rPr>
        <w:t>и умиротворения.)</w:t>
      </w:r>
    </w:p>
    <w:p w:rsidR="007946C7" w:rsidRPr="00E664B8" w:rsidRDefault="007946C7" w:rsidP="00E664B8">
      <w:pPr>
        <w:spacing w:line="360" w:lineRule="auto"/>
        <w:ind w:firstLine="709"/>
        <w:jc w:val="both"/>
        <w:rPr>
          <w:sz w:val="28"/>
          <w:szCs w:val="28"/>
        </w:rPr>
      </w:pPr>
      <w:r w:rsidRPr="00E664B8">
        <w:rPr>
          <w:sz w:val="28"/>
          <w:szCs w:val="28"/>
        </w:rPr>
        <w:t xml:space="preserve">– </w:t>
      </w:r>
      <w:r w:rsidR="005934CB" w:rsidRPr="00E664B8">
        <w:rPr>
          <w:sz w:val="28"/>
          <w:szCs w:val="28"/>
        </w:rPr>
        <w:t xml:space="preserve">2. </w:t>
      </w:r>
      <w:r w:rsidRPr="00E664B8">
        <w:rPr>
          <w:sz w:val="28"/>
          <w:szCs w:val="28"/>
        </w:rPr>
        <w:t>В каком году было написано стихотворени</w:t>
      </w:r>
      <w:r w:rsidR="00EA49E6" w:rsidRPr="00E664B8">
        <w:rPr>
          <w:sz w:val="28"/>
          <w:szCs w:val="28"/>
        </w:rPr>
        <w:t>е</w:t>
      </w:r>
      <w:r w:rsidRPr="00E664B8">
        <w:rPr>
          <w:sz w:val="28"/>
          <w:szCs w:val="28"/>
        </w:rPr>
        <w:t xml:space="preserve"> «Выхожу один я на дорогу»? Каким образом факты из жизни дополняют наше представление о стихотворении? (Летом 1841г., незадолго до трагической гибели поэта. В стихотворении как будто звучит своеобразное предсказание о скорой смерти и вечной славе поэта)</w:t>
      </w:r>
    </w:p>
    <w:p w:rsidR="007946C7" w:rsidRPr="00E664B8" w:rsidRDefault="007946C7" w:rsidP="00E664B8">
      <w:pPr>
        <w:spacing w:line="360" w:lineRule="auto"/>
        <w:ind w:firstLine="709"/>
        <w:jc w:val="both"/>
        <w:rPr>
          <w:sz w:val="28"/>
          <w:szCs w:val="28"/>
        </w:rPr>
      </w:pPr>
      <w:r w:rsidRPr="00E664B8">
        <w:rPr>
          <w:sz w:val="28"/>
          <w:szCs w:val="28"/>
        </w:rPr>
        <w:t>–</w:t>
      </w:r>
      <w:r w:rsidR="005934CB" w:rsidRPr="00E664B8">
        <w:rPr>
          <w:sz w:val="28"/>
          <w:szCs w:val="28"/>
        </w:rPr>
        <w:t xml:space="preserve"> 3.</w:t>
      </w:r>
      <w:r w:rsidRPr="00E664B8">
        <w:rPr>
          <w:sz w:val="28"/>
          <w:szCs w:val="28"/>
        </w:rPr>
        <w:t xml:space="preserve"> Каким видится герою мироздание</w:t>
      </w:r>
      <w:r w:rsidR="00EA49E6" w:rsidRPr="00E664B8">
        <w:rPr>
          <w:sz w:val="28"/>
          <w:szCs w:val="28"/>
        </w:rPr>
        <w:t xml:space="preserve"> в стихотворении «Выхожу один я на дорогу»</w:t>
      </w:r>
      <w:r w:rsidRPr="00E664B8">
        <w:rPr>
          <w:sz w:val="28"/>
          <w:szCs w:val="28"/>
        </w:rPr>
        <w:t>? В какой точке пространства ощущает себя герой?(Ощущает себя в центре вселенной, слиты воедино Земля–Небо–Человек )</w:t>
      </w:r>
    </w:p>
    <w:p w:rsidR="007946C7" w:rsidRPr="00E664B8" w:rsidRDefault="007946C7" w:rsidP="00E664B8">
      <w:pPr>
        <w:spacing w:line="360" w:lineRule="auto"/>
        <w:ind w:firstLine="709"/>
        <w:jc w:val="both"/>
        <w:rPr>
          <w:sz w:val="28"/>
          <w:szCs w:val="28"/>
        </w:rPr>
      </w:pPr>
      <w:r w:rsidRPr="00E664B8">
        <w:rPr>
          <w:sz w:val="28"/>
          <w:szCs w:val="28"/>
        </w:rPr>
        <w:t>–</w:t>
      </w:r>
      <w:r w:rsidR="005934CB" w:rsidRPr="00E664B8">
        <w:rPr>
          <w:sz w:val="28"/>
          <w:szCs w:val="28"/>
        </w:rPr>
        <w:t xml:space="preserve"> 4. </w:t>
      </w:r>
      <w:r w:rsidRPr="00E664B8">
        <w:rPr>
          <w:sz w:val="28"/>
          <w:szCs w:val="28"/>
        </w:rPr>
        <w:t>В чём особенности композиции стихотворения «Выхожу один я на дорогу», особенности его исполнения? (Каждое первое предложение последующей строфы дополняет смысл последнего предложения предыдущей (Цепная связь): И звезда с звездою говорит – В небесах торжественно и чудно.</w:t>
      </w:r>
      <w:r w:rsidR="00E664B8">
        <w:rPr>
          <w:sz w:val="28"/>
          <w:szCs w:val="28"/>
        </w:rPr>
        <w:t xml:space="preserve"> </w:t>
      </w:r>
      <w:r w:rsidRPr="00E664B8">
        <w:rPr>
          <w:sz w:val="28"/>
          <w:szCs w:val="28"/>
        </w:rPr>
        <w:t>Строфы пронумерованы – каждая строфа раскрывает свою маленькую подтемку: 1. Вступление. (Ночь тиха.), 2. Боль и грусть, 3. Желание уснуть, 4. Живой сон, 5. Концовка. (Вечное пение, темный дуб). Мелодичность, напевность, загадочность стихотворения.</w:t>
      </w:r>
    </w:p>
    <w:p w:rsidR="007946C7" w:rsidRPr="00E664B8" w:rsidRDefault="00EA49E6" w:rsidP="00E664B8">
      <w:pPr>
        <w:spacing w:line="360" w:lineRule="auto"/>
        <w:ind w:firstLine="709"/>
        <w:jc w:val="both"/>
        <w:rPr>
          <w:sz w:val="28"/>
          <w:szCs w:val="28"/>
        </w:rPr>
      </w:pPr>
      <w:r w:rsidRPr="00E664B8">
        <w:rPr>
          <w:sz w:val="28"/>
          <w:szCs w:val="28"/>
        </w:rPr>
        <w:t xml:space="preserve">– </w:t>
      </w:r>
      <w:r w:rsidR="005934CB" w:rsidRPr="00E664B8">
        <w:rPr>
          <w:sz w:val="28"/>
          <w:szCs w:val="28"/>
        </w:rPr>
        <w:t xml:space="preserve">5. </w:t>
      </w:r>
      <w:r w:rsidR="007946C7" w:rsidRPr="00E664B8">
        <w:rPr>
          <w:sz w:val="28"/>
          <w:szCs w:val="28"/>
        </w:rPr>
        <w:t>В чём смысл стихотворения</w:t>
      </w:r>
      <w:r w:rsidRPr="00E664B8">
        <w:rPr>
          <w:sz w:val="28"/>
          <w:szCs w:val="28"/>
        </w:rPr>
        <w:t xml:space="preserve"> «Завещание»</w:t>
      </w:r>
      <w:r w:rsidR="007946C7" w:rsidRPr="00E664B8">
        <w:rPr>
          <w:sz w:val="28"/>
          <w:szCs w:val="28"/>
        </w:rPr>
        <w:t>? Какова его предыстория? (Исповедь умирающего от ран армейца. Написано под впечатлением от сражений на Кавказе, куда Лермонтов дважды был сослан. Главная идея – зачем затеваются войны?)</w:t>
      </w:r>
    </w:p>
    <w:p w:rsidR="007946C7" w:rsidRPr="00E664B8" w:rsidRDefault="007946C7" w:rsidP="00E664B8">
      <w:pPr>
        <w:spacing w:line="360" w:lineRule="auto"/>
        <w:ind w:firstLine="709"/>
        <w:jc w:val="both"/>
        <w:rPr>
          <w:sz w:val="28"/>
          <w:szCs w:val="28"/>
        </w:rPr>
      </w:pPr>
      <w:r w:rsidRPr="00E664B8">
        <w:rPr>
          <w:sz w:val="28"/>
          <w:szCs w:val="28"/>
        </w:rPr>
        <w:t xml:space="preserve">– </w:t>
      </w:r>
      <w:r w:rsidR="005934CB" w:rsidRPr="00E664B8">
        <w:rPr>
          <w:sz w:val="28"/>
          <w:szCs w:val="28"/>
        </w:rPr>
        <w:t xml:space="preserve">6. </w:t>
      </w:r>
      <w:r w:rsidRPr="00E664B8">
        <w:rPr>
          <w:sz w:val="28"/>
          <w:szCs w:val="28"/>
        </w:rPr>
        <w:t>С помощью каких слов и приёмов автор пытается передать внутренний мир героя</w:t>
      </w:r>
      <w:r w:rsidR="00EA49E6" w:rsidRPr="00E664B8">
        <w:rPr>
          <w:sz w:val="28"/>
          <w:szCs w:val="28"/>
        </w:rPr>
        <w:t xml:space="preserve"> стихотворения «Завещание»</w:t>
      </w:r>
      <w:r w:rsidRPr="00E664B8">
        <w:rPr>
          <w:sz w:val="28"/>
          <w:szCs w:val="28"/>
        </w:rPr>
        <w:t>? (Монолог, самокритика героя («моей судьбой, // Сказать по правде, очень // Никто не озабочен.», верен царю, краю родному, любит родных, не хочет опечалить их, простил в душе соседку, с которой давно расстались, которая забыла его: «Пускай она поплачет… // Ей ничего не значит.)</w:t>
      </w:r>
    </w:p>
    <w:p w:rsidR="007946C7" w:rsidRPr="00E664B8" w:rsidRDefault="00E71561" w:rsidP="00E664B8">
      <w:pPr>
        <w:spacing w:line="360" w:lineRule="auto"/>
        <w:ind w:firstLine="709"/>
        <w:jc w:val="both"/>
        <w:rPr>
          <w:sz w:val="28"/>
          <w:szCs w:val="28"/>
        </w:rPr>
      </w:pPr>
      <w:r w:rsidRPr="00E664B8">
        <w:rPr>
          <w:sz w:val="28"/>
          <w:szCs w:val="28"/>
        </w:rPr>
        <w:t xml:space="preserve">– </w:t>
      </w:r>
      <w:r w:rsidR="005934CB" w:rsidRPr="00E664B8">
        <w:rPr>
          <w:sz w:val="28"/>
          <w:szCs w:val="28"/>
        </w:rPr>
        <w:t xml:space="preserve">7. </w:t>
      </w:r>
      <w:r w:rsidRPr="00E664B8">
        <w:rPr>
          <w:sz w:val="28"/>
          <w:szCs w:val="28"/>
        </w:rPr>
        <w:t>Какие чувства овладевают лирическим героем в стихотворении «Узник»? (Романтические мечты о свободе, о красавице младой, о коне.)</w:t>
      </w:r>
    </w:p>
    <w:p w:rsidR="00102703" w:rsidRPr="00E664B8" w:rsidRDefault="007946C7" w:rsidP="00E664B8">
      <w:pPr>
        <w:spacing w:line="360" w:lineRule="auto"/>
        <w:ind w:firstLine="709"/>
        <w:jc w:val="both"/>
        <w:rPr>
          <w:sz w:val="28"/>
          <w:szCs w:val="28"/>
        </w:rPr>
      </w:pPr>
      <w:r w:rsidRPr="00E664B8">
        <w:rPr>
          <w:sz w:val="28"/>
          <w:szCs w:val="28"/>
        </w:rPr>
        <w:t>–</w:t>
      </w:r>
      <w:r w:rsidR="005934CB" w:rsidRPr="00E664B8">
        <w:rPr>
          <w:sz w:val="28"/>
          <w:szCs w:val="28"/>
        </w:rPr>
        <w:t xml:space="preserve"> 8.</w:t>
      </w:r>
      <w:r w:rsidRPr="00E664B8">
        <w:rPr>
          <w:sz w:val="28"/>
          <w:szCs w:val="28"/>
        </w:rPr>
        <w:t xml:space="preserve"> </w:t>
      </w:r>
      <w:r w:rsidR="00102703" w:rsidRPr="00E664B8">
        <w:rPr>
          <w:sz w:val="28"/>
          <w:szCs w:val="28"/>
        </w:rPr>
        <w:t>Раскройте предысторию написания стихотворения «Узник».</w:t>
      </w:r>
    </w:p>
    <w:p w:rsidR="00102703" w:rsidRPr="00E664B8" w:rsidRDefault="00102703" w:rsidP="00E664B8">
      <w:pPr>
        <w:spacing w:line="360" w:lineRule="auto"/>
        <w:ind w:firstLine="709"/>
        <w:jc w:val="both"/>
        <w:rPr>
          <w:sz w:val="28"/>
          <w:szCs w:val="28"/>
        </w:rPr>
      </w:pPr>
      <w:r w:rsidRPr="00E664B8">
        <w:rPr>
          <w:sz w:val="28"/>
          <w:szCs w:val="28"/>
        </w:rPr>
        <w:t xml:space="preserve">Осенью </w:t>
      </w:r>
      <w:smartTag w:uri="urn:schemas-microsoft-com:office:smarttags" w:element="metricconverter">
        <w:smartTagPr>
          <w:attr w:name="ProductID" w:val="1840 г"/>
        </w:smartTagPr>
        <w:r w:rsidRPr="00E664B8">
          <w:rPr>
            <w:sz w:val="28"/>
            <w:szCs w:val="28"/>
          </w:rPr>
          <w:t>1840 г</w:t>
        </w:r>
      </w:smartTag>
      <w:r w:rsidRPr="00E664B8">
        <w:rPr>
          <w:sz w:val="28"/>
          <w:szCs w:val="28"/>
        </w:rPr>
        <w:t>. вышел первый сборник произведений М. Ю. Лермонтова, составленный им самим. На 3-ем месте в нём было стихотв. «Узник».</w:t>
      </w:r>
    </w:p>
    <w:p w:rsidR="00102703" w:rsidRPr="00E664B8" w:rsidRDefault="00102703" w:rsidP="00E664B8">
      <w:pPr>
        <w:spacing w:line="360" w:lineRule="auto"/>
        <w:ind w:firstLine="709"/>
        <w:jc w:val="both"/>
        <w:rPr>
          <w:sz w:val="28"/>
          <w:szCs w:val="28"/>
        </w:rPr>
      </w:pPr>
      <w:r w:rsidRPr="00E664B8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837 г"/>
        </w:smartTagPr>
        <w:r w:rsidRPr="00E664B8">
          <w:rPr>
            <w:sz w:val="28"/>
            <w:szCs w:val="28"/>
          </w:rPr>
          <w:t>1837 г</w:t>
        </w:r>
      </w:smartTag>
      <w:r w:rsidRPr="00E664B8">
        <w:rPr>
          <w:sz w:val="28"/>
          <w:szCs w:val="28"/>
        </w:rPr>
        <w:t>. поэт находился под арестом в здании Главного штаба за вольные изречения в стихотворении «Смерть поэта», посвящённом гибели А. С. Пушкина. К арестованному Лермонтову допускали только камердинёра, который приносил хлеб. Поэт велел ему заворачивать хлеб в серую бумагу. На клочьях этой бумаги с помощью вина, печной сажи спички Лермонтов написал несколько стихотворений, в том числе и «Узник».</w:t>
      </w:r>
    </w:p>
    <w:p w:rsidR="00102703" w:rsidRPr="00E664B8" w:rsidRDefault="00102703" w:rsidP="00E664B8">
      <w:pPr>
        <w:spacing w:line="360" w:lineRule="auto"/>
        <w:ind w:firstLine="709"/>
        <w:jc w:val="both"/>
        <w:rPr>
          <w:sz w:val="28"/>
          <w:szCs w:val="28"/>
        </w:rPr>
      </w:pPr>
      <w:r w:rsidRPr="00E664B8">
        <w:rPr>
          <w:sz w:val="28"/>
          <w:szCs w:val="28"/>
        </w:rPr>
        <w:t>–</w:t>
      </w:r>
      <w:r w:rsidR="005934CB" w:rsidRPr="00E664B8">
        <w:rPr>
          <w:sz w:val="28"/>
          <w:szCs w:val="28"/>
        </w:rPr>
        <w:t xml:space="preserve"> 9.</w:t>
      </w:r>
      <w:r w:rsidRPr="00E664B8">
        <w:rPr>
          <w:sz w:val="28"/>
          <w:szCs w:val="28"/>
        </w:rPr>
        <w:t xml:space="preserve"> </w:t>
      </w:r>
      <w:r w:rsidR="005934CB" w:rsidRPr="00E664B8">
        <w:rPr>
          <w:sz w:val="28"/>
          <w:szCs w:val="28"/>
        </w:rPr>
        <w:t>Каков</w:t>
      </w:r>
      <w:r w:rsidRPr="00E664B8">
        <w:rPr>
          <w:sz w:val="28"/>
          <w:szCs w:val="28"/>
        </w:rPr>
        <w:t xml:space="preserve"> пафос стихотворения</w:t>
      </w:r>
      <w:r w:rsidR="005934CB" w:rsidRPr="00E664B8">
        <w:rPr>
          <w:sz w:val="28"/>
          <w:szCs w:val="28"/>
        </w:rPr>
        <w:t xml:space="preserve"> «Узник»?</w:t>
      </w:r>
      <w:r w:rsidRPr="00E664B8">
        <w:rPr>
          <w:sz w:val="28"/>
          <w:szCs w:val="28"/>
        </w:rPr>
        <w:t xml:space="preserve"> (Пафос протеста, вольности.)</w:t>
      </w:r>
    </w:p>
    <w:p w:rsidR="005934CB" w:rsidRPr="00E664B8" w:rsidRDefault="005934CB" w:rsidP="00E664B8">
      <w:pPr>
        <w:spacing w:line="360" w:lineRule="auto"/>
        <w:ind w:firstLine="709"/>
        <w:jc w:val="both"/>
        <w:rPr>
          <w:sz w:val="28"/>
          <w:szCs w:val="28"/>
        </w:rPr>
      </w:pPr>
      <w:r w:rsidRPr="00E664B8">
        <w:rPr>
          <w:sz w:val="28"/>
          <w:szCs w:val="28"/>
        </w:rPr>
        <w:t>– 10. В чём своеобразие стихотворения «Воздушный корабль»? (Тюремные стихотворения, романтизм, в основе баллада австрийского поэта Цедлица «Корабль призраков», поводом стали слухи о перевозе праха Наполеона с Острова Святой Елены в Париж, исто</w:t>
      </w:r>
      <w:r w:rsidR="008749ED" w:rsidRPr="00E664B8">
        <w:rPr>
          <w:sz w:val="28"/>
          <w:szCs w:val="28"/>
        </w:rPr>
        <w:t>рич. события, возврат в прошлое)</w:t>
      </w:r>
    </w:p>
    <w:p w:rsidR="007946C7" w:rsidRPr="00E664B8" w:rsidRDefault="005934CB" w:rsidP="00E664B8">
      <w:pPr>
        <w:spacing w:line="360" w:lineRule="auto"/>
        <w:ind w:firstLine="709"/>
        <w:jc w:val="both"/>
        <w:rPr>
          <w:sz w:val="28"/>
          <w:szCs w:val="28"/>
        </w:rPr>
      </w:pPr>
      <w:r w:rsidRPr="00E664B8">
        <w:rPr>
          <w:sz w:val="28"/>
          <w:szCs w:val="28"/>
        </w:rPr>
        <w:t xml:space="preserve">– </w:t>
      </w:r>
      <w:r w:rsidR="00972AB1" w:rsidRPr="00E664B8">
        <w:rPr>
          <w:sz w:val="28"/>
          <w:szCs w:val="28"/>
        </w:rPr>
        <w:t xml:space="preserve">11. </w:t>
      </w:r>
      <w:r w:rsidRPr="00E664B8">
        <w:rPr>
          <w:sz w:val="28"/>
          <w:szCs w:val="28"/>
        </w:rPr>
        <w:t>Что объединяет и в чём различие стихотворений «</w:t>
      </w:r>
      <w:r w:rsidR="00972AB1" w:rsidRPr="00E664B8">
        <w:rPr>
          <w:sz w:val="28"/>
          <w:szCs w:val="28"/>
        </w:rPr>
        <w:t>Она не гордой красотою» и «Нет, не тебя так пылко я люблю»? (</w:t>
      </w:r>
      <w:r w:rsidR="008749ED" w:rsidRPr="00E664B8">
        <w:rPr>
          <w:sz w:val="28"/>
          <w:szCs w:val="28"/>
        </w:rPr>
        <w:t>П</w:t>
      </w:r>
      <w:r w:rsidR="00972AB1" w:rsidRPr="00E664B8">
        <w:rPr>
          <w:sz w:val="28"/>
          <w:szCs w:val="28"/>
        </w:rPr>
        <w:t>ро любовь и то и то, но в 1-м восхищение любимой, во 2-м угасшие чувства, годы написания не совпадают: 1832, 1841)</w:t>
      </w:r>
    </w:p>
    <w:p w:rsidR="007946C7" w:rsidRPr="00E664B8" w:rsidRDefault="00972AB1" w:rsidP="00E664B8">
      <w:pPr>
        <w:spacing w:line="360" w:lineRule="auto"/>
        <w:ind w:firstLine="709"/>
        <w:jc w:val="both"/>
        <w:rPr>
          <w:sz w:val="28"/>
          <w:szCs w:val="28"/>
        </w:rPr>
      </w:pPr>
      <w:r w:rsidRPr="00E664B8">
        <w:rPr>
          <w:sz w:val="28"/>
          <w:szCs w:val="28"/>
        </w:rPr>
        <w:t>– 12. Какие чувства у вас вызвало стихотворение «Ангел»?</w:t>
      </w:r>
    </w:p>
    <w:p w:rsidR="007946C7" w:rsidRPr="00E664B8" w:rsidRDefault="007946C7" w:rsidP="00E664B8">
      <w:pPr>
        <w:widowControl/>
        <w:numPr>
          <w:ilvl w:val="0"/>
          <w:numId w:val="1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b/>
          <w:sz w:val="28"/>
          <w:szCs w:val="28"/>
        </w:rPr>
      </w:pPr>
      <w:r w:rsidRPr="00E664B8">
        <w:rPr>
          <w:b/>
          <w:sz w:val="28"/>
          <w:szCs w:val="28"/>
        </w:rPr>
        <w:t>Изучение нового материала.</w:t>
      </w:r>
    </w:p>
    <w:p w:rsidR="008F1201" w:rsidRPr="00E664B8" w:rsidRDefault="008F1201" w:rsidP="00E664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664B8">
        <w:rPr>
          <w:sz w:val="28"/>
          <w:szCs w:val="28"/>
        </w:rPr>
        <w:t>Тема нашего урока Н. В. Гоголь – «поэт жизни действительной» (В. Белинский)</w:t>
      </w:r>
    </w:p>
    <w:p w:rsidR="004E7C66" w:rsidRPr="00E664B8" w:rsidRDefault="008F1201" w:rsidP="00E664B8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E664B8">
        <w:rPr>
          <w:sz w:val="28"/>
          <w:szCs w:val="28"/>
        </w:rPr>
        <w:t>Открываем тетрадки, запишем основные события жизни поэта.</w:t>
      </w:r>
      <w:r w:rsidR="00C53BAA" w:rsidRPr="00E664B8">
        <w:rPr>
          <w:sz w:val="28"/>
          <w:szCs w:val="28"/>
        </w:rPr>
        <w:t xml:space="preserve"> </w:t>
      </w:r>
      <w:r w:rsidR="004E7C66" w:rsidRPr="00E664B8">
        <w:rPr>
          <w:b/>
          <w:bCs/>
          <w:sz w:val="28"/>
          <w:szCs w:val="28"/>
        </w:rPr>
        <w:t>Николай Васильевич Гоголь (1809-1852)</w:t>
      </w:r>
      <w:r w:rsidR="00C53BAA" w:rsidRPr="00E664B8">
        <w:rPr>
          <w:sz w:val="28"/>
          <w:szCs w:val="28"/>
        </w:rPr>
        <w:t xml:space="preserve"> </w:t>
      </w:r>
      <w:r w:rsidR="004E7C66" w:rsidRPr="00E664B8">
        <w:rPr>
          <w:sz w:val="28"/>
          <w:szCs w:val="28"/>
        </w:rPr>
        <w:t>родился 20 марта (1 апреля) 1809 года в местечке Сорочинцы Миргородского уезда Полтавской губернии. Детские годы писателя прошли в родовом имении Гого</w:t>
      </w:r>
      <w:r w:rsidR="00027535" w:rsidRPr="00E664B8">
        <w:rPr>
          <w:sz w:val="28"/>
          <w:szCs w:val="28"/>
        </w:rPr>
        <w:t>лей-Яновских в деревне Васильев</w:t>
      </w:r>
      <w:r w:rsidR="004E7C66" w:rsidRPr="00E664B8">
        <w:rPr>
          <w:sz w:val="28"/>
          <w:szCs w:val="28"/>
        </w:rPr>
        <w:t>ке, недалеко от Сорочинцев. Его отец, Василий Афанасьевич, небогатый помещик, был страстным поклонником искусства, любил книги, театр, писал стихи и комедии.</w:t>
      </w:r>
    </w:p>
    <w:p w:rsidR="00E664B8" w:rsidRDefault="004E7C66" w:rsidP="00E664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664B8">
        <w:rPr>
          <w:sz w:val="28"/>
          <w:szCs w:val="28"/>
        </w:rPr>
        <w:t>Первоначальное образование Гоголь получил в своей родной Васильевке у домашнего учителя-семинариста.</w:t>
      </w:r>
      <w:r w:rsidR="00C53BAA" w:rsidRPr="00E664B8">
        <w:rPr>
          <w:sz w:val="28"/>
          <w:szCs w:val="28"/>
        </w:rPr>
        <w:t xml:space="preserve"> </w:t>
      </w:r>
      <w:r w:rsidRPr="00E664B8">
        <w:rPr>
          <w:sz w:val="28"/>
          <w:szCs w:val="28"/>
        </w:rPr>
        <w:t>В 1819 году Гоголя отдали учиться в Полтавское уездное училище, а через два года он был принят в Нежинскую гимназию высших наук.</w:t>
      </w:r>
    </w:p>
    <w:p w:rsidR="004E7C66" w:rsidRPr="00E664B8" w:rsidRDefault="004E7C66" w:rsidP="00E664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664B8">
        <w:rPr>
          <w:sz w:val="28"/>
          <w:szCs w:val="28"/>
        </w:rPr>
        <w:t>В гимназии Гоголь с удовольствием занимался рисованием, много читал, принимал деятельное участие в выпуске гимназических журналов «Звезда» и «Метеор литературы». В них он помещал свои стихи, рассказы, повести, но ни одно из этих произведений до нас не дошло, и лишь по воспоминаниям его товарищей мы знаем, что гимназисты читали их с увлечением.</w:t>
      </w:r>
    </w:p>
    <w:p w:rsidR="004E7C66" w:rsidRPr="00E664B8" w:rsidRDefault="004E7C66" w:rsidP="00E664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664B8">
        <w:rPr>
          <w:sz w:val="28"/>
          <w:szCs w:val="28"/>
        </w:rPr>
        <w:t>Несколько позже Гоголь увлекся занятиями в драматическом кружке. С большим успехом он играл, например, роль Простаковой в комедии «Недоросль». Учителя и товарищи пророчили ему театральную будущность.</w:t>
      </w:r>
      <w:r w:rsidR="003F6DBE" w:rsidRPr="00E664B8">
        <w:rPr>
          <w:sz w:val="28"/>
          <w:szCs w:val="28"/>
        </w:rPr>
        <w:t xml:space="preserve"> </w:t>
      </w:r>
      <w:r w:rsidRPr="00E664B8">
        <w:rPr>
          <w:sz w:val="28"/>
          <w:szCs w:val="28"/>
        </w:rPr>
        <w:t>Гоголь мечтал посвятить себя государственной службе. В одном из писем в конце 1827 года он писал: «Я поклялся ни одной минуты короткой жизни своей не утерять, не сделав блага». Решив отдать все свои силы служению родине, мечтая о большой государственной деятельности, Гоголь по окончании гимназии уезжает в Петербург.</w:t>
      </w:r>
    </w:p>
    <w:p w:rsidR="004E7C66" w:rsidRPr="00E664B8" w:rsidRDefault="004E7C66" w:rsidP="00E664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664B8">
        <w:rPr>
          <w:sz w:val="28"/>
          <w:szCs w:val="28"/>
        </w:rPr>
        <w:t>Но столица встретила юношу холодно. Все его попытки найти себе место чиновника в Петербурге оказались тщетными, и у него оставалась лишь одна надежда — на литературную работу. В 1829 году под псевдонимом В.</w:t>
      </w:r>
      <w:r w:rsidR="00027535" w:rsidRPr="00E664B8">
        <w:rPr>
          <w:sz w:val="28"/>
          <w:szCs w:val="28"/>
        </w:rPr>
        <w:t xml:space="preserve"> </w:t>
      </w:r>
      <w:r w:rsidRPr="00E664B8">
        <w:rPr>
          <w:sz w:val="28"/>
          <w:szCs w:val="28"/>
        </w:rPr>
        <w:t>Алова он издает поэму в стихах «Ганс Кюхельгартен». Поэма представляла собой слабое подражание напыщенно романтическим произведениям, сюжет ее был неоригинален, надуман.</w:t>
      </w:r>
    </w:p>
    <w:p w:rsidR="004E7C66" w:rsidRPr="00E664B8" w:rsidRDefault="004E7C66" w:rsidP="00E664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664B8">
        <w:rPr>
          <w:sz w:val="28"/>
          <w:szCs w:val="28"/>
        </w:rPr>
        <w:t>Критика встретила поэму сурово. Гоголь был близок к отчаянию. Ему казалось, что все мечты его рухнули, и он решил отправиться за границу.</w:t>
      </w:r>
      <w:r w:rsidR="00027535" w:rsidRPr="00E664B8">
        <w:rPr>
          <w:sz w:val="28"/>
          <w:szCs w:val="28"/>
        </w:rPr>
        <w:t xml:space="preserve"> Прожив некоторое время в Любеке</w:t>
      </w:r>
      <w:r w:rsidRPr="00E664B8">
        <w:rPr>
          <w:sz w:val="28"/>
          <w:szCs w:val="28"/>
        </w:rPr>
        <w:t>, он понял, что вне России для него жизни нет, что укрыться от себя он нигде не сможет, и возвратился в Петербург.</w:t>
      </w:r>
    </w:p>
    <w:p w:rsidR="004E7C66" w:rsidRPr="00E664B8" w:rsidRDefault="004E7C66" w:rsidP="00E664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664B8">
        <w:rPr>
          <w:sz w:val="28"/>
          <w:szCs w:val="28"/>
        </w:rPr>
        <w:t>Только в конце 1829 года ему, наконец, удается поступить мелким чиновником в департамент государственного хозяйства. Но служба не удовлетворяла Гоголя, так как он не увидел в ней осуществления своих высоких помыслов. Все больше и больше его влекли искусство и литература.</w:t>
      </w:r>
    </w:p>
    <w:p w:rsidR="004E7C66" w:rsidRPr="00E664B8" w:rsidRDefault="004E7C66" w:rsidP="00E664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664B8">
        <w:rPr>
          <w:sz w:val="28"/>
          <w:szCs w:val="28"/>
        </w:rPr>
        <w:t>Летом 1830 года Николай Васильевич начал посещать занятия в Академии художеств и одновременно собирал материал для задуманных рассказов и повестей из жизни Украины.</w:t>
      </w:r>
    </w:p>
    <w:p w:rsidR="004E7C66" w:rsidRPr="00E664B8" w:rsidRDefault="004E7C66" w:rsidP="00E664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664B8">
        <w:rPr>
          <w:sz w:val="28"/>
          <w:szCs w:val="28"/>
        </w:rPr>
        <w:t xml:space="preserve">Первое из этих произведений появилось в «Отечественных записках» в 1830 году. </w:t>
      </w:r>
      <w:r w:rsidR="00027535" w:rsidRPr="00E664B8">
        <w:rPr>
          <w:sz w:val="28"/>
          <w:szCs w:val="28"/>
        </w:rPr>
        <w:t>Это была повесть «Ба</w:t>
      </w:r>
      <w:r w:rsidRPr="00E664B8">
        <w:rPr>
          <w:sz w:val="28"/>
          <w:szCs w:val="28"/>
        </w:rPr>
        <w:t>саврюк, или Вечер накануне Ивана Купала». Читатели и критики приняли ее хорошо, и, воодушевленный успехом, Гоголь стал упорно работать над новыми произведениями. Вскоре он сблизился с Дельвигом, Жуковским, Плетневым, а затем и с Пушкиным.</w:t>
      </w:r>
    </w:p>
    <w:p w:rsidR="004E7C66" w:rsidRPr="00E664B8" w:rsidRDefault="004E7C66" w:rsidP="00E664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664B8">
        <w:rPr>
          <w:sz w:val="28"/>
          <w:szCs w:val="28"/>
        </w:rPr>
        <w:t>При содействии критика Плетнева он получает место преподавателя истории в Патриотическом институте и, таким образом, оставляет службу в департаменте.</w:t>
      </w:r>
    </w:p>
    <w:p w:rsidR="004E7C66" w:rsidRPr="00E664B8" w:rsidRDefault="004E7C66" w:rsidP="00E664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664B8">
        <w:rPr>
          <w:sz w:val="28"/>
          <w:szCs w:val="28"/>
        </w:rPr>
        <w:t>В сентябре 1831 года вышла в свет первая часть книги «Вечера на хуторе близ Диканьки». Критика и читатели встретили книгу восторженно. Высокую оценку дал ей Пушкин.</w:t>
      </w:r>
    </w:p>
    <w:p w:rsidR="004E7C66" w:rsidRPr="00E664B8" w:rsidRDefault="004E7C66" w:rsidP="00E664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664B8">
        <w:rPr>
          <w:sz w:val="28"/>
          <w:szCs w:val="28"/>
        </w:rPr>
        <w:t>Через полгода выходит в свет вторая часть «Вечеров», встреченная читателями и передовой критикой не менее восторженно, чем первая.</w:t>
      </w:r>
    </w:p>
    <w:p w:rsidR="004E7C66" w:rsidRPr="00E664B8" w:rsidRDefault="004E7C66" w:rsidP="00E664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664B8">
        <w:rPr>
          <w:sz w:val="28"/>
          <w:szCs w:val="28"/>
        </w:rPr>
        <w:t>Работая над рассказами из украинской жизни, Гоголь увлекся историей Украины. Летом 1832 года он поехал к себе на родину, в Васильевку, проездом побывал в Москве, где подружился с актером Щепкиным.</w:t>
      </w:r>
    </w:p>
    <w:p w:rsidR="004E7C66" w:rsidRPr="00E664B8" w:rsidRDefault="004E7C66" w:rsidP="00E664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664B8">
        <w:rPr>
          <w:sz w:val="28"/>
          <w:szCs w:val="28"/>
        </w:rPr>
        <w:t xml:space="preserve">После этой поездки Гоголь работал особенно энергично и </w:t>
      </w:r>
      <w:r w:rsidRPr="00E664B8">
        <w:rPr>
          <w:b/>
          <w:bCs/>
          <w:sz w:val="28"/>
          <w:szCs w:val="28"/>
        </w:rPr>
        <w:t xml:space="preserve">в </w:t>
      </w:r>
      <w:r w:rsidRPr="00E664B8">
        <w:rPr>
          <w:bCs/>
          <w:sz w:val="28"/>
          <w:szCs w:val="28"/>
        </w:rPr>
        <w:t>1835 году выпустил в свет</w:t>
      </w:r>
      <w:r w:rsidRPr="00E664B8">
        <w:rPr>
          <w:b/>
          <w:bCs/>
          <w:sz w:val="28"/>
          <w:szCs w:val="28"/>
        </w:rPr>
        <w:t xml:space="preserve"> «Арабески» и «Миргород», </w:t>
      </w:r>
      <w:r w:rsidRPr="00E664B8">
        <w:rPr>
          <w:sz w:val="28"/>
          <w:szCs w:val="28"/>
        </w:rPr>
        <w:t>которые закрепили за ним славу первоклассного русского писателя.</w:t>
      </w:r>
    </w:p>
    <w:p w:rsidR="004E7C66" w:rsidRPr="00E664B8" w:rsidRDefault="004E7C66" w:rsidP="00E664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664B8">
        <w:rPr>
          <w:sz w:val="28"/>
          <w:szCs w:val="28"/>
        </w:rPr>
        <w:t>Белинский назвал эти книги «самым необыкновенным явлением в нашей литературе» и посвятил Гоголю статью «О русской повести и повестях Гоголя».</w:t>
      </w:r>
    </w:p>
    <w:p w:rsidR="004E7C66" w:rsidRPr="00E664B8" w:rsidRDefault="004E7C66" w:rsidP="00E664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664B8">
        <w:rPr>
          <w:bCs/>
          <w:sz w:val="28"/>
          <w:szCs w:val="28"/>
        </w:rPr>
        <w:t>В «Миргород» вошли повести: «Старосветские помещики», «Повесть о том, как поссорились Иван Иванович с Иваном Никифоровичем», «Вий»; историческая повесть «Тарас Бульба»,</w:t>
      </w:r>
      <w:r w:rsidRPr="00E664B8">
        <w:rPr>
          <w:b/>
          <w:bCs/>
          <w:sz w:val="28"/>
          <w:szCs w:val="28"/>
        </w:rPr>
        <w:t xml:space="preserve"> </w:t>
      </w:r>
      <w:r w:rsidRPr="00E664B8">
        <w:rPr>
          <w:sz w:val="28"/>
          <w:szCs w:val="28"/>
        </w:rPr>
        <w:t>замысел которой связан с изысканиями Гоголя в области истории и деятельностью профессора истории Петербургского университета.</w:t>
      </w:r>
    </w:p>
    <w:p w:rsidR="004E7C66" w:rsidRPr="00E664B8" w:rsidRDefault="004E7C66" w:rsidP="00E664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664B8">
        <w:rPr>
          <w:bCs/>
          <w:sz w:val="28"/>
          <w:szCs w:val="28"/>
        </w:rPr>
        <w:t xml:space="preserve">В сборник «Арабески» включены повести «Невский проспект», «Портрет», «Записки сумасшедшего». </w:t>
      </w:r>
      <w:r w:rsidRPr="00E664B8">
        <w:rPr>
          <w:sz w:val="28"/>
          <w:szCs w:val="28"/>
        </w:rPr>
        <w:t xml:space="preserve">К ним примыкают опубликованная в журнале «Современник» </w:t>
      </w:r>
      <w:r w:rsidRPr="00E664B8">
        <w:rPr>
          <w:bCs/>
          <w:sz w:val="28"/>
          <w:szCs w:val="28"/>
        </w:rPr>
        <w:t>сатирическая повесть «Нос» и «Петербургские повести».</w:t>
      </w:r>
    </w:p>
    <w:p w:rsidR="004E7C66" w:rsidRPr="00E664B8" w:rsidRDefault="004E7C66" w:rsidP="00E664B8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E664B8">
        <w:rPr>
          <w:sz w:val="28"/>
          <w:szCs w:val="28"/>
        </w:rPr>
        <w:t xml:space="preserve">Занятия историей Гоголь вскоре оставил, так как убедился, что его точка зрения на историю расходится с официальной. Он оставил кафедру в университете и занялся только литературной работой. Ближайшим советником и руководителем Гоголя в этот период стал Пушкин. В одной из бесед Александр Сергеевич подсказал ему сюжет комедии </w:t>
      </w:r>
      <w:r w:rsidRPr="00E664B8">
        <w:rPr>
          <w:b/>
          <w:sz w:val="28"/>
          <w:szCs w:val="28"/>
        </w:rPr>
        <w:t>«Ревизор».</w:t>
      </w:r>
    </w:p>
    <w:p w:rsidR="004E7C66" w:rsidRPr="00E664B8" w:rsidRDefault="004E7C66" w:rsidP="00E664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664B8">
        <w:rPr>
          <w:sz w:val="28"/>
          <w:szCs w:val="28"/>
        </w:rPr>
        <w:t>Гоголь закончил эту комедию в 1836 году. В том же году она была поставлена на сцене и имела исключительный успех, но против нее резко высказались реакционные журналисты, которые увидели в комедии злую карикатуру на чиновничество. Журнальная травля, начатая против Гоголя, сильно подействовала на писателя, и он решил на время покинуть столицу, «разгулять свою тоску». В июне 1836 года Николай Васильевич уехал за границу, где пробыл 12 лет, до 1848 года. Гоголь жил в Германии, Франции, Швейцарии и Италии. Несколько раз за эти годы он приезжал в Россию.</w:t>
      </w:r>
    </w:p>
    <w:p w:rsidR="004E7C66" w:rsidRPr="00E664B8" w:rsidRDefault="004E7C66" w:rsidP="00E664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664B8">
        <w:rPr>
          <w:sz w:val="28"/>
          <w:szCs w:val="28"/>
        </w:rPr>
        <w:t>В Риме он узнал о смерти Пушкина. Глубоко потрясенный этим известием, он писал: «Все наслаждение моей жизни исчезло вместе с ним... невыразимая тоска!».</w:t>
      </w:r>
    </w:p>
    <w:p w:rsidR="004E7C66" w:rsidRPr="00E664B8" w:rsidRDefault="004E7C66" w:rsidP="00E664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664B8">
        <w:rPr>
          <w:sz w:val="28"/>
          <w:szCs w:val="28"/>
        </w:rPr>
        <w:t>Пережив горечь утраты, Гоголь принялся за работу над поэмой «Мертвые души», и в мае 1842 года первая часть поэмы вышла из печати. Поэма получила высокую оценку Белинского, Герцена, но реакционная критика яростно напала на нее, увидев в ней «унижение русских людей». Озлобленные нападки и самые противоречивые оценки поэмы сильно волновали Гоголя.</w:t>
      </w:r>
    </w:p>
    <w:p w:rsidR="004E7C66" w:rsidRPr="00E664B8" w:rsidRDefault="004E7C66" w:rsidP="00E664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664B8">
        <w:rPr>
          <w:sz w:val="28"/>
          <w:szCs w:val="28"/>
        </w:rPr>
        <w:t>Следуя своему замыслу, он стремился во второй части поэмы создать образы положительных героев из чиновно-дворянской среды, но сделать ему это не удалось. Результаты работы над продолжением поэмы все больше не удовлетворяли писателя. К лету 1845 года главы второй части «Мертвых душ» были готовы, но Гоголь их сжег.</w:t>
      </w:r>
    </w:p>
    <w:p w:rsidR="004E7C66" w:rsidRPr="00E664B8" w:rsidRDefault="004E7C66" w:rsidP="00E664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664B8">
        <w:rPr>
          <w:sz w:val="28"/>
          <w:szCs w:val="28"/>
        </w:rPr>
        <w:t>В 1846 году Гоголь выпускает в свет книгу «Выбранные места из переписки с друзьями».</w:t>
      </w:r>
    </w:p>
    <w:p w:rsidR="004E7C66" w:rsidRPr="00E664B8" w:rsidRDefault="004E7C66" w:rsidP="00E664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664B8">
        <w:rPr>
          <w:sz w:val="28"/>
          <w:szCs w:val="28"/>
        </w:rPr>
        <w:t>В 1847 году он снова принимается за создание второго тома поэмы «Мертвые души», однако, несмотря на огромное напряжение, работа продвигается крайне медленно.</w:t>
      </w:r>
    </w:p>
    <w:p w:rsidR="004E7C66" w:rsidRPr="00E664B8" w:rsidRDefault="004E7C66" w:rsidP="00E664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664B8">
        <w:rPr>
          <w:sz w:val="28"/>
          <w:szCs w:val="28"/>
        </w:rPr>
        <w:t>В 1848 году Николай Васильевич возвращается в Россию, но, даже освеженный новыми впечатлениями от русской жизни, уже не может осуществить своих творческих замыслов. Тяжелые переживания и творческие неудачи ослабляют здоровье писателя. В ночь на 4 марта 1852 года, в состоянии глубокого нервного потрясения, он сжег вместе с разными своими бумагами и новый вариант второго тома «Мертвых душ». Утром 21 февраля (4 марта) Гоголя не стало. Похоронен он в Москве, на Даниловском кладбище. В наше время останки Гоголя перезахоронены на кладбище Новодевичьего монастыря.</w:t>
      </w:r>
    </w:p>
    <w:p w:rsidR="007946C7" w:rsidRPr="00E664B8" w:rsidRDefault="007946C7" w:rsidP="00E664B8">
      <w:pPr>
        <w:widowControl/>
        <w:numPr>
          <w:ilvl w:val="0"/>
          <w:numId w:val="1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b/>
          <w:sz w:val="28"/>
          <w:szCs w:val="28"/>
        </w:rPr>
      </w:pPr>
      <w:r w:rsidRPr="00E664B8">
        <w:rPr>
          <w:b/>
          <w:sz w:val="28"/>
          <w:szCs w:val="28"/>
        </w:rPr>
        <w:t>Закрепл</w:t>
      </w:r>
      <w:r w:rsidR="00E664B8" w:rsidRPr="00E664B8">
        <w:rPr>
          <w:b/>
          <w:sz w:val="28"/>
          <w:szCs w:val="28"/>
        </w:rPr>
        <w:t>ение нового материала</w:t>
      </w:r>
    </w:p>
    <w:p w:rsidR="003F6DBE" w:rsidRPr="00E664B8" w:rsidRDefault="003F6DBE" w:rsidP="00E664B8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E664B8">
        <w:rPr>
          <w:sz w:val="28"/>
          <w:szCs w:val="28"/>
          <w:lang w:val="be-BY"/>
        </w:rPr>
        <w:t>– Что нового вы</w:t>
      </w:r>
      <w:r w:rsidR="007946C7" w:rsidRPr="00E664B8">
        <w:rPr>
          <w:sz w:val="28"/>
          <w:szCs w:val="28"/>
          <w:lang w:val="be-BY"/>
        </w:rPr>
        <w:t xml:space="preserve"> узнал</w:t>
      </w:r>
      <w:r w:rsidRPr="00E664B8">
        <w:rPr>
          <w:sz w:val="28"/>
          <w:szCs w:val="28"/>
          <w:lang w:val="be-BY"/>
        </w:rPr>
        <w:t>и о творчестве Николая Васильевича Гоголя</w:t>
      </w:r>
      <w:r w:rsidR="007946C7" w:rsidRPr="00E664B8">
        <w:rPr>
          <w:sz w:val="28"/>
          <w:szCs w:val="28"/>
          <w:lang w:val="be-BY"/>
        </w:rPr>
        <w:t xml:space="preserve">? </w:t>
      </w:r>
      <w:r w:rsidRPr="00E664B8">
        <w:rPr>
          <w:sz w:val="28"/>
          <w:szCs w:val="28"/>
          <w:lang w:val="be-BY"/>
        </w:rPr>
        <w:t>Назовите его наиболее известные произведения</w:t>
      </w:r>
    </w:p>
    <w:p w:rsidR="003F6DBE" w:rsidRPr="00E664B8" w:rsidRDefault="007946C7" w:rsidP="00E664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664B8">
        <w:rPr>
          <w:b/>
          <w:sz w:val="28"/>
          <w:szCs w:val="28"/>
          <w:lang w:val="be-BY"/>
        </w:rPr>
        <w:t>Д/з</w:t>
      </w:r>
      <w:r w:rsidRPr="00E664B8">
        <w:rPr>
          <w:sz w:val="28"/>
          <w:szCs w:val="28"/>
          <w:lang w:val="be-BY"/>
        </w:rPr>
        <w:t xml:space="preserve">. </w:t>
      </w:r>
      <w:r w:rsidR="0003791E" w:rsidRPr="00E664B8">
        <w:rPr>
          <w:sz w:val="28"/>
          <w:szCs w:val="28"/>
          <w:lang w:val="be-BY"/>
        </w:rPr>
        <w:t xml:space="preserve">С. 253–291 (проч. статью о Гоголе и </w:t>
      </w:r>
      <w:r w:rsidR="0003791E" w:rsidRPr="00E664B8">
        <w:rPr>
          <w:bCs/>
          <w:sz w:val="28"/>
          <w:szCs w:val="28"/>
        </w:rPr>
        <w:t>«Повесть о том, как поссорились Иван Иванович с Иваном Никифоровичем»</w:t>
      </w:r>
      <w:r w:rsidR="0003791E" w:rsidRPr="00E664B8">
        <w:rPr>
          <w:sz w:val="28"/>
          <w:szCs w:val="28"/>
        </w:rPr>
        <w:t>)</w:t>
      </w:r>
      <w:bookmarkStart w:id="0" w:name="_GoBack"/>
      <w:bookmarkEnd w:id="0"/>
    </w:p>
    <w:sectPr w:rsidR="003F6DBE" w:rsidRPr="00E664B8" w:rsidSect="00E664B8">
      <w:pgSz w:w="11909" w:h="16834" w:code="9"/>
      <w:pgMar w:top="1134" w:right="851" w:bottom="1134" w:left="1701" w:header="720" w:footer="720" w:gutter="0"/>
      <w:cols w:space="708"/>
      <w:noEndnote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686132"/>
    <w:multiLevelType w:val="hybridMultilevel"/>
    <w:tmpl w:val="2E8E5FA6"/>
    <w:lvl w:ilvl="0" w:tplc="7E90EC9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8"/>
        </w:tabs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8"/>
        </w:tabs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8"/>
        </w:tabs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8"/>
        </w:tabs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8"/>
        </w:tabs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8"/>
        </w:tabs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8"/>
        </w:tabs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8"/>
        </w:tabs>
        <w:ind w:left="676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24"/>
  <w:drawingGridVerticalSpacing w:val="65"/>
  <w:displayHorizont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46C7"/>
    <w:rsid w:val="00027535"/>
    <w:rsid w:val="0003791E"/>
    <w:rsid w:val="00102703"/>
    <w:rsid w:val="00112DEA"/>
    <w:rsid w:val="003F5FAF"/>
    <w:rsid w:val="003F6DBE"/>
    <w:rsid w:val="004E7C66"/>
    <w:rsid w:val="005934CB"/>
    <w:rsid w:val="005E56B4"/>
    <w:rsid w:val="007946C7"/>
    <w:rsid w:val="00862FD0"/>
    <w:rsid w:val="008749ED"/>
    <w:rsid w:val="008F1201"/>
    <w:rsid w:val="0091026B"/>
    <w:rsid w:val="00972AB1"/>
    <w:rsid w:val="00977844"/>
    <w:rsid w:val="00BF2764"/>
    <w:rsid w:val="00C45C58"/>
    <w:rsid w:val="00C53BAA"/>
    <w:rsid w:val="00C74A0C"/>
    <w:rsid w:val="00C92F3E"/>
    <w:rsid w:val="00CE62E3"/>
    <w:rsid w:val="00D253C0"/>
    <w:rsid w:val="00D47E09"/>
    <w:rsid w:val="00D47E8D"/>
    <w:rsid w:val="00E664B8"/>
    <w:rsid w:val="00E71561"/>
    <w:rsid w:val="00EA49E6"/>
    <w:rsid w:val="00F225A4"/>
    <w:rsid w:val="00F257BD"/>
    <w:rsid w:val="00F644F3"/>
    <w:rsid w:val="00FD2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4AD8AFC-A2DD-4B35-B25E-2D5A483FC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6C7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1630</Words>
  <Characters>9292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Н</vt:lpstr>
    </vt:vector>
  </TitlesOfParts>
  <Company>Карпович</Company>
  <LinksUpToDate>false</LinksUpToDate>
  <CharactersWithSpaces>10901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Н</dc:title>
  <dc:subject/>
  <dc:creator>Саша</dc:creator>
  <cp:keywords/>
  <dc:description/>
  <cp:lastModifiedBy>admin</cp:lastModifiedBy>
  <cp:revision>2</cp:revision>
  <cp:lastPrinted>2008-10-20T04:59:00Z</cp:lastPrinted>
  <dcterms:created xsi:type="dcterms:W3CDTF">2014-03-01T20:26:00Z</dcterms:created>
  <dcterms:modified xsi:type="dcterms:W3CDTF">2014-03-01T20:26:00Z</dcterms:modified>
</cp:coreProperties>
</file>