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323B" w:rsidRPr="005058C6" w:rsidRDefault="00DB323B" w:rsidP="00A361AC">
      <w:pPr>
        <w:spacing w:line="360" w:lineRule="auto"/>
        <w:jc w:val="center"/>
        <w:rPr>
          <w:sz w:val="28"/>
          <w:szCs w:val="28"/>
        </w:rPr>
      </w:pPr>
      <w:r w:rsidRPr="005058C6">
        <w:rPr>
          <w:sz w:val="28"/>
          <w:szCs w:val="28"/>
        </w:rPr>
        <w:t>Министерство образования Республики Беларусь</w:t>
      </w:r>
    </w:p>
    <w:p w:rsidR="00DB323B" w:rsidRPr="005058C6" w:rsidRDefault="00DB323B" w:rsidP="00A361AC">
      <w:pPr>
        <w:spacing w:line="360" w:lineRule="auto"/>
        <w:jc w:val="center"/>
        <w:rPr>
          <w:sz w:val="28"/>
          <w:szCs w:val="28"/>
        </w:rPr>
      </w:pPr>
      <w:r w:rsidRPr="005058C6">
        <w:rPr>
          <w:sz w:val="28"/>
          <w:szCs w:val="28"/>
        </w:rPr>
        <w:t>«Гомельский государственный университет</w:t>
      </w:r>
      <w:r w:rsidR="00CB1093" w:rsidRPr="005058C6">
        <w:rPr>
          <w:sz w:val="28"/>
          <w:szCs w:val="28"/>
        </w:rPr>
        <w:t xml:space="preserve"> </w:t>
      </w:r>
      <w:r w:rsidRPr="005058C6">
        <w:rPr>
          <w:sz w:val="28"/>
          <w:szCs w:val="28"/>
        </w:rPr>
        <w:t>им.</w:t>
      </w:r>
      <w:r w:rsidR="00CB1093" w:rsidRPr="005058C6">
        <w:rPr>
          <w:sz w:val="28"/>
          <w:szCs w:val="28"/>
        </w:rPr>
        <w:t xml:space="preserve"> </w:t>
      </w:r>
      <w:r w:rsidRPr="005058C6">
        <w:rPr>
          <w:sz w:val="28"/>
          <w:szCs w:val="28"/>
        </w:rPr>
        <w:t>Ф. Скорины»</w:t>
      </w:r>
    </w:p>
    <w:p w:rsidR="00DB323B" w:rsidRPr="005058C6" w:rsidRDefault="00DB323B" w:rsidP="00A361AC">
      <w:pPr>
        <w:spacing w:line="360" w:lineRule="auto"/>
        <w:jc w:val="center"/>
        <w:rPr>
          <w:sz w:val="28"/>
          <w:szCs w:val="28"/>
        </w:rPr>
      </w:pPr>
      <w:r w:rsidRPr="005058C6">
        <w:rPr>
          <w:sz w:val="28"/>
          <w:szCs w:val="28"/>
        </w:rPr>
        <w:t>Математический факультет</w:t>
      </w:r>
    </w:p>
    <w:p w:rsidR="00DB323B" w:rsidRPr="005058C6" w:rsidRDefault="00DB323B" w:rsidP="00A361AC">
      <w:pPr>
        <w:spacing w:line="360" w:lineRule="auto"/>
        <w:jc w:val="center"/>
        <w:rPr>
          <w:sz w:val="28"/>
          <w:szCs w:val="28"/>
        </w:rPr>
      </w:pPr>
      <w:r w:rsidRPr="005058C6">
        <w:rPr>
          <w:sz w:val="28"/>
          <w:szCs w:val="28"/>
        </w:rPr>
        <w:t>Кафедра МПМ</w:t>
      </w:r>
    </w:p>
    <w:p w:rsidR="00DB323B" w:rsidRPr="005058C6" w:rsidRDefault="00DB323B" w:rsidP="00A361AC">
      <w:pPr>
        <w:spacing w:line="360" w:lineRule="auto"/>
        <w:jc w:val="center"/>
        <w:rPr>
          <w:sz w:val="28"/>
          <w:szCs w:val="28"/>
        </w:rPr>
      </w:pPr>
    </w:p>
    <w:p w:rsidR="00DB323B" w:rsidRPr="005058C6" w:rsidRDefault="00DB323B" w:rsidP="00A361AC">
      <w:pPr>
        <w:spacing w:line="360" w:lineRule="auto"/>
        <w:jc w:val="center"/>
        <w:rPr>
          <w:sz w:val="28"/>
          <w:szCs w:val="28"/>
        </w:rPr>
      </w:pPr>
    </w:p>
    <w:p w:rsidR="00CB1093" w:rsidRPr="005058C6" w:rsidRDefault="00CB1093" w:rsidP="00A361AC">
      <w:pPr>
        <w:spacing w:line="360" w:lineRule="auto"/>
        <w:jc w:val="center"/>
        <w:rPr>
          <w:sz w:val="28"/>
          <w:szCs w:val="28"/>
        </w:rPr>
      </w:pPr>
    </w:p>
    <w:p w:rsidR="00CB1093" w:rsidRPr="005058C6" w:rsidRDefault="00CB1093" w:rsidP="00A361AC">
      <w:pPr>
        <w:spacing w:line="360" w:lineRule="auto"/>
        <w:jc w:val="center"/>
        <w:rPr>
          <w:sz w:val="28"/>
          <w:szCs w:val="28"/>
        </w:rPr>
      </w:pPr>
    </w:p>
    <w:p w:rsidR="00CB1093" w:rsidRPr="005058C6" w:rsidRDefault="00CB1093" w:rsidP="00A361AC">
      <w:pPr>
        <w:spacing w:line="360" w:lineRule="auto"/>
        <w:jc w:val="center"/>
        <w:rPr>
          <w:sz w:val="28"/>
          <w:szCs w:val="28"/>
        </w:rPr>
      </w:pPr>
    </w:p>
    <w:p w:rsidR="00CB1093" w:rsidRPr="005058C6" w:rsidRDefault="00CB1093" w:rsidP="00A361AC">
      <w:pPr>
        <w:spacing w:line="360" w:lineRule="auto"/>
        <w:jc w:val="center"/>
        <w:rPr>
          <w:sz w:val="28"/>
          <w:szCs w:val="28"/>
        </w:rPr>
      </w:pPr>
    </w:p>
    <w:p w:rsidR="00CB1093" w:rsidRPr="005058C6" w:rsidRDefault="00CB1093" w:rsidP="00A361AC">
      <w:pPr>
        <w:spacing w:line="360" w:lineRule="auto"/>
        <w:jc w:val="center"/>
        <w:rPr>
          <w:sz w:val="28"/>
          <w:szCs w:val="28"/>
        </w:rPr>
      </w:pPr>
    </w:p>
    <w:p w:rsidR="007B2F0D" w:rsidRPr="005058C6" w:rsidRDefault="007B2F0D" w:rsidP="00A361AC">
      <w:pPr>
        <w:spacing w:line="360" w:lineRule="auto"/>
        <w:jc w:val="center"/>
        <w:rPr>
          <w:sz w:val="28"/>
          <w:szCs w:val="28"/>
        </w:rPr>
      </w:pPr>
    </w:p>
    <w:p w:rsidR="00CB1093" w:rsidRPr="005058C6" w:rsidRDefault="00CB1093" w:rsidP="00A361AC">
      <w:pPr>
        <w:spacing w:line="360" w:lineRule="auto"/>
        <w:jc w:val="center"/>
        <w:rPr>
          <w:sz w:val="28"/>
          <w:szCs w:val="28"/>
        </w:rPr>
      </w:pPr>
    </w:p>
    <w:p w:rsidR="00CB1093" w:rsidRPr="005058C6" w:rsidRDefault="00CB1093" w:rsidP="00A361AC">
      <w:pPr>
        <w:spacing w:line="360" w:lineRule="auto"/>
        <w:jc w:val="center"/>
        <w:rPr>
          <w:sz w:val="28"/>
          <w:szCs w:val="28"/>
        </w:rPr>
      </w:pPr>
    </w:p>
    <w:p w:rsidR="00CB1093" w:rsidRPr="005058C6" w:rsidRDefault="00CB1093" w:rsidP="00CB1093">
      <w:pPr>
        <w:spacing w:line="360" w:lineRule="auto"/>
        <w:jc w:val="center"/>
        <w:rPr>
          <w:b/>
          <w:bCs/>
          <w:sz w:val="28"/>
          <w:szCs w:val="28"/>
        </w:rPr>
      </w:pPr>
      <w:r w:rsidRPr="005058C6">
        <w:rPr>
          <w:b/>
          <w:bCs/>
          <w:sz w:val="28"/>
          <w:szCs w:val="28"/>
        </w:rPr>
        <w:t>Реферат</w:t>
      </w:r>
    </w:p>
    <w:p w:rsidR="00DB323B" w:rsidRDefault="00DB323B" w:rsidP="00A361AC">
      <w:pPr>
        <w:pStyle w:val="a3"/>
        <w:spacing w:line="360" w:lineRule="auto"/>
        <w:ind w:firstLine="0"/>
      </w:pPr>
      <w:r w:rsidRPr="005058C6">
        <w:t>Математические понятия</w:t>
      </w:r>
    </w:p>
    <w:p w:rsidR="00F54FC8" w:rsidRPr="005058C6" w:rsidRDefault="00F54FC8" w:rsidP="00A361AC">
      <w:pPr>
        <w:pStyle w:val="a3"/>
        <w:spacing w:line="360" w:lineRule="auto"/>
        <w:ind w:firstLine="0"/>
      </w:pPr>
    </w:p>
    <w:p w:rsidR="00DB323B" w:rsidRPr="005058C6" w:rsidRDefault="00DB323B" w:rsidP="00A361AC">
      <w:pPr>
        <w:spacing w:line="360" w:lineRule="auto"/>
        <w:jc w:val="center"/>
        <w:rPr>
          <w:sz w:val="28"/>
          <w:szCs w:val="28"/>
        </w:rPr>
      </w:pPr>
    </w:p>
    <w:p w:rsidR="007B2F0D" w:rsidRPr="005058C6" w:rsidRDefault="007B2F0D" w:rsidP="00CB1093">
      <w:pPr>
        <w:spacing w:line="360" w:lineRule="auto"/>
        <w:rPr>
          <w:sz w:val="28"/>
          <w:szCs w:val="28"/>
        </w:rPr>
      </w:pPr>
    </w:p>
    <w:p w:rsidR="00DB323B" w:rsidRPr="005058C6" w:rsidRDefault="00DB323B" w:rsidP="00CB1093">
      <w:pPr>
        <w:spacing w:line="360" w:lineRule="auto"/>
        <w:rPr>
          <w:sz w:val="28"/>
          <w:szCs w:val="28"/>
        </w:rPr>
      </w:pPr>
      <w:r w:rsidRPr="005058C6">
        <w:rPr>
          <w:sz w:val="28"/>
          <w:szCs w:val="28"/>
        </w:rPr>
        <w:t>Исполнитель:</w:t>
      </w:r>
    </w:p>
    <w:p w:rsidR="00CB1093" w:rsidRPr="005058C6" w:rsidRDefault="00DB323B" w:rsidP="00CB1093">
      <w:pPr>
        <w:spacing w:line="360" w:lineRule="auto"/>
        <w:rPr>
          <w:sz w:val="28"/>
          <w:szCs w:val="28"/>
        </w:rPr>
      </w:pPr>
      <w:r w:rsidRPr="005058C6">
        <w:rPr>
          <w:sz w:val="28"/>
          <w:szCs w:val="28"/>
        </w:rPr>
        <w:t xml:space="preserve">Студентка группы М- </w:t>
      </w:r>
      <w:r w:rsidR="00CB1093" w:rsidRPr="005058C6">
        <w:rPr>
          <w:sz w:val="28"/>
          <w:szCs w:val="28"/>
        </w:rPr>
        <w:t xml:space="preserve">32 </w:t>
      </w:r>
    </w:p>
    <w:p w:rsidR="00DB323B" w:rsidRPr="005058C6" w:rsidRDefault="00DB323B" w:rsidP="00CB1093">
      <w:pPr>
        <w:spacing w:line="360" w:lineRule="auto"/>
        <w:rPr>
          <w:sz w:val="28"/>
          <w:szCs w:val="28"/>
        </w:rPr>
      </w:pPr>
      <w:r w:rsidRPr="005058C6">
        <w:rPr>
          <w:sz w:val="28"/>
          <w:szCs w:val="28"/>
        </w:rPr>
        <w:t>Молодцова А.Ю.</w:t>
      </w:r>
    </w:p>
    <w:p w:rsidR="00CB1093" w:rsidRPr="005058C6" w:rsidRDefault="00CB1093" w:rsidP="00CB1093">
      <w:pPr>
        <w:spacing w:line="360" w:lineRule="auto"/>
        <w:rPr>
          <w:sz w:val="28"/>
          <w:szCs w:val="28"/>
        </w:rPr>
      </w:pPr>
    </w:p>
    <w:p w:rsidR="00DB323B" w:rsidRPr="005058C6" w:rsidRDefault="00DB323B" w:rsidP="00CB1093">
      <w:pPr>
        <w:spacing w:line="360" w:lineRule="auto"/>
        <w:rPr>
          <w:sz w:val="28"/>
          <w:szCs w:val="28"/>
        </w:rPr>
      </w:pPr>
      <w:r w:rsidRPr="005058C6">
        <w:rPr>
          <w:sz w:val="28"/>
          <w:szCs w:val="28"/>
        </w:rPr>
        <w:t>Научный руководитель:</w:t>
      </w:r>
    </w:p>
    <w:p w:rsidR="00CB1093" w:rsidRPr="005058C6" w:rsidRDefault="00DB323B" w:rsidP="00CB1093">
      <w:pPr>
        <w:spacing w:line="360" w:lineRule="auto"/>
        <w:rPr>
          <w:sz w:val="28"/>
          <w:szCs w:val="28"/>
        </w:rPr>
      </w:pPr>
      <w:r w:rsidRPr="005058C6">
        <w:rPr>
          <w:sz w:val="28"/>
          <w:szCs w:val="28"/>
        </w:rPr>
        <w:t>Канд. физ-мат. наук, доцент</w:t>
      </w:r>
    </w:p>
    <w:p w:rsidR="00DB323B" w:rsidRPr="005058C6" w:rsidRDefault="00DB323B" w:rsidP="00CB1093">
      <w:pPr>
        <w:spacing w:line="360" w:lineRule="auto"/>
        <w:rPr>
          <w:sz w:val="28"/>
          <w:szCs w:val="28"/>
        </w:rPr>
      </w:pPr>
      <w:r w:rsidRPr="005058C6">
        <w:rPr>
          <w:sz w:val="28"/>
          <w:szCs w:val="28"/>
        </w:rPr>
        <w:t>Лебедева М.Т.</w:t>
      </w:r>
    </w:p>
    <w:p w:rsidR="00DB323B" w:rsidRPr="005058C6" w:rsidRDefault="00DB323B" w:rsidP="00A361AC">
      <w:pPr>
        <w:spacing w:line="360" w:lineRule="auto"/>
        <w:jc w:val="center"/>
        <w:rPr>
          <w:sz w:val="28"/>
          <w:szCs w:val="28"/>
        </w:rPr>
      </w:pPr>
    </w:p>
    <w:p w:rsidR="007B2F0D" w:rsidRPr="005058C6" w:rsidRDefault="007B2F0D" w:rsidP="00A361AC">
      <w:pPr>
        <w:spacing w:line="360" w:lineRule="auto"/>
        <w:jc w:val="center"/>
        <w:rPr>
          <w:sz w:val="28"/>
          <w:szCs w:val="28"/>
        </w:rPr>
      </w:pPr>
    </w:p>
    <w:p w:rsidR="00DB323B" w:rsidRPr="005058C6" w:rsidRDefault="00DB323B" w:rsidP="00A361AC">
      <w:pPr>
        <w:spacing w:line="360" w:lineRule="auto"/>
        <w:jc w:val="center"/>
        <w:rPr>
          <w:sz w:val="28"/>
          <w:szCs w:val="28"/>
        </w:rPr>
      </w:pPr>
      <w:r w:rsidRPr="005058C6">
        <w:rPr>
          <w:sz w:val="28"/>
          <w:szCs w:val="28"/>
        </w:rPr>
        <w:t>Гомель 2007</w:t>
      </w:r>
    </w:p>
    <w:p w:rsidR="00DB323B" w:rsidRPr="005058C6" w:rsidRDefault="00A361AC" w:rsidP="00EE42BD">
      <w:pPr>
        <w:pStyle w:val="1"/>
        <w:spacing w:line="360" w:lineRule="auto"/>
        <w:ind w:firstLine="709"/>
        <w:jc w:val="both"/>
      </w:pPr>
      <w:r w:rsidRPr="005058C6">
        <w:rPr>
          <w:noProof/>
        </w:rPr>
        <w:br w:type="page"/>
      </w:r>
      <w:bookmarkStart w:id="0" w:name="_Toc255640510"/>
      <w:r w:rsidR="00DB323B" w:rsidRPr="005058C6">
        <w:lastRenderedPageBreak/>
        <w:t>Введение</w:t>
      </w:r>
      <w:bookmarkEnd w:id="0"/>
    </w:p>
    <w:p w:rsidR="00CB1093" w:rsidRPr="005058C6" w:rsidRDefault="00CB1093" w:rsidP="00EE42BD">
      <w:pPr>
        <w:spacing w:line="360" w:lineRule="auto"/>
        <w:ind w:firstLine="709"/>
        <w:jc w:val="both"/>
        <w:rPr>
          <w:sz w:val="28"/>
          <w:szCs w:val="28"/>
        </w:rPr>
      </w:pPr>
    </w:p>
    <w:p w:rsidR="00DB323B" w:rsidRPr="005058C6" w:rsidRDefault="00DB323B" w:rsidP="00EE42BD">
      <w:pPr>
        <w:spacing w:line="360" w:lineRule="auto"/>
        <w:ind w:firstLine="709"/>
        <w:jc w:val="both"/>
        <w:rPr>
          <w:sz w:val="28"/>
          <w:szCs w:val="28"/>
        </w:rPr>
      </w:pPr>
      <w:r w:rsidRPr="005058C6">
        <w:rPr>
          <w:sz w:val="28"/>
          <w:szCs w:val="28"/>
        </w:rPr>
        <w:t>Формулировки многих определений (теорем, аксиом) учащимся понятны, легко запоминаются после небольшого числа повторений, поэтому целесообразно в начале предложить их запомнить, а затем на</w:t>
      </w:r>
      <w:r w:rsidR="00F91E3C" w:rsidRPr="005058C6">
        <w:rPr>
          <w:sz w:val="28"/>
          <w:szCs w:val="28"/>
        </w:rPr>
        <w:t>учить применять к решению задач.</w:t>
      </w:r>
    </w:p>
    <w:p w:rsidR="00DB323B" w:rsidRPr="005058C6" w:rsidRDefault="00DB323B" w:rsidP="00EE42BD">
      <w:pPr>
        <w:spacing w:line="360" w:lineRule="auto"/>
        <w:ind w:firstLine="709"/>
        <w:jc w:val="both"/>
        <w:rPr>
          <w:sz w:val="28"/>
          <w:szCs w:val="28"/>
        </w:rPr>
      </w:pPr>
      <w:r w:rsidRPr="005058C6">
        <w:rPr>
          <w:sz w:val="28"/>
          <w:szCs w:val="28"/>
        </w:rPr>
        <w:t xml:space="preserve">Метод, при котором процессы запоминания определений и формирования навыков их применения протекают у учащихся неодновременно (раздельно), называют </w:t>
      </w:r>
      <w:r w:rsidRPr="005058C6">
        <w:rPr>
          <w:i/>
          <w:iCs/>
          <w:sz w:val="28"/>
          <w:szCs w:val="28"/>
          <w:u w:val="single"/>
        </w:rPr>
        <w:t>раздельным.</w:t>
      </w:r>
    </w:p>
    <w:p w:rsidR="00DB323B" w:rsidRPr="005058C6" w:rsidRDefault="00DB323B" w:rsidP="00EE42BD">
      <w:pPr>
        <w:spacing w:line="360" w:lineRule="auto"/>
        <w:ind w:firstLine="709"/>
        <w:jc w:val="both"/>
        <w:rPr>
          <w:sz w:val="28"/>
          <w:szCs w:val="28"/>
        </w:rPr>
      </w:pPr>
      <w:r w:rsidRPr="005058C6">
        <w:rPr>
          <w:sz w:val="28"/>
          <w:szCs w:val="28"/>
        </w:rPr>
        <w:t>Раздельный метод используется при изучении определений хорды, трапеции, чётной и нечётной функции, теорем Пифагора, признаков параллельности прямых, теоремы Виета, свойств числовых неравенств, правил умножения обыкновенных дробей, сложения дробей с одинаковыми знаменателями и т.д.</w:t>
      </w:r>
    </w:p>
    <w:p w:rsidR="000F795D" w:rsidRPr="005058C6" w:rsidRDefault="00CB1093" w:rsidP="00EE42BD">
      <w:pPr>
        <w:pStyle w:val="1"/>
        <w:spacing w:line="360" w:lineRule="auto"/>
        <w:ind w:firstLine="709"/>
        <w:jc w:val="both"/>
      </w:pPr>
      <w:bookmarkStart w:id="1" w:name="_Toc255640511"/>
      <w:r w:rsidRPr="005058C6">
        <w:rPr>
          <w:b w:val="0"/>
          <w:bCs w:val="0"/>
        </w:rPr>
        <w:br w:type="page"/>
      </w:r>
      <w:r w:rsidR="000F795D" w:rsidRPr="005058C6">
        <w:t>1. Объём и содержание</w:t>
      </w:r>
      <w:r w:rsidR="00DB323B" w:rsidRPr="005058C6">
        <w:t xml:space="preserve"> понятия. Классификация понятий</w:t>
      </w:r>
      <w:bookmarkEnd w:id="1"/>
    </w:p>
    <w:p w:rsidR="00DB323B" w:rsidRPr="005058C6" w:rsidRDefault="00DB323B" w:rsidP="00EE42BD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0F795D" w:rsidRPr="005058C6" w:rsidRDefault="000F795D" w:rsidP="00EE42BD">
      <w:pPr>
        <w:spacing w:line="360" w:lineRule="auto"/>
        <w:ind w:firstLine="709"/>
        <w:jc w:val="both"/>
        <w:rPr>
          <w:sz w:val="28"/>
          <w:szCs w:val="28"/>
        </w:rPr>
      </w:pPr>
      <w:r w:rsidRPr="005058C6">
        <w:rPr>
          <w:sz w:val="28"/>
          <w:szCs w:val="28"/>
        </w:rPr>
        <w:t>Объекты реальной действительности обладают: а) едиными свойствами, выражающими его отличительные свойства (например, уравнение третьей степени с одной переменной – кубическое уравнение);</w:t>
      </w:r>
      <w:r w:rsidR="00CB1093" w:rsidRPr="005058C6">
        <w:rPr>
          <w:sz w:val="28"/>
          <w:szCs w:val="28"/>
        </w:rPr>
        <w:t xml:space="preserve"> </w:t>
      </w:r>
      <w:r w:rsidRPr="005058C6">
        <w:rPr>
          <w:sz w:val="28"/>
          <w:szCs w:val="28"/>
        </w:rPr>
        <w:t>б) общими свойствами, которые могут быть отличительными, если выражают существенные свойства объекта (его признаки), выделяющие е</w:t>
      </w:r>
      <w:r w:rsidR="008A1CE2" w:rsidRPr="005058C6">
        <w:rPr>
          <w:sz w:val="28"/>
          <w:szCs w:val="28"/>
        </w:rPr>
        <w:t>го из множества других объектов.</w:t>
      </w:r>
    </w:p>
    <w:p w:rsidR="000F795D" w:rsidRPr="005058C6" w:rsidRDefault="000F795D" w:rsidP="00EE42BD">
      <w:pPr>
        <w:spacing w:line="360" w:lineRule="auto"/>
        <w:ind w:firstLine="709"/>
        <w:jc w:val="both"/>
        <w:rPr>
          <w:sz w:val="28"/>
          <w:szCs w:val="28"/>
        </w:rPr>
      </w:pPr>
      <w:r w:rsidRPr="005058C6">
        <w:rPr>
          <w:sz w:val="28"/>
          <w:szCs w:val="28"/>
        </w:rPr>
        <w:t>Термин “понятие” используется для обозначения мысленного образа некоторого класса объектов, процессов. Психологи выделяют три формы мышления:</w:t>
      </w:r>
    </w:p>
    <w:p w:rsidR="000F795D" w:rsidRPr="005058C6" w:rsidRDefault="000F795D" w:rsidP="00EE42BD">
      <w:pPr>
        <w:spacing w:line="360" w:lineRule="auto"/>
        <w:ind w:firstLine="709"/>
        <w:jc w:val="both"/>
        <w:rPr>
          <w:sz w:val="28"/>
          <w:szCs w:val="28"/>
        </w:rPr>
      </w:pPr>
      <w:r w:rsidRPr="005058C6">
        <w:rPr>
          <w:sz w:val="28"/>
          <w:szCs w:val="28"/>
        </w:rPr>
        <w:t>1) понятиями (например, медиана – отрезок, соединяющий вершину с противоположной стороной треугольника);</w:t>
      </w:r>
    </w:p>
    <w:p w:rsidR="000F795D" w:rsidRPr="005058C6" w:rsidRDefault="000F795D" w:rsidP="00EE42BD">
      <w:pPr>
        <w:spacing w:line="360" w:lineRule="auto"/>
        <w:ind w:firstLine="709"/>
        <w:jc w:val="both"/>
        <w:rPr>
          <w:sz w:val="28"/>
          <w:szCs w:val="28"/>
        </w:rPr>
      </w:pPr>
      <w:r w:rsidRPr="005058C6">
        <w:rPr>
          <w:sz w:val="28"/>
          <w:szCs w:val="28"/>
        </w:rPr>
        <w:t xml:space="preserve">2) суждениями (например, для углов произвольного треугольника справедливо: </w:t>
      </w:r>
      <w:r w:rsidR="002C140C">
        <w:rPr>
          <w:position w:val="-6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1pt;height:15.75pt">
            <v:imagedata r:id="rId5" o:title=""/>
          </v:shape>
        </w:pict>
      </w:r>
      <w:r w:rsidRPr="005058C6">
        <w:rPr>
          <w:sz w:val="28"/>
          <w:szCs w:val="28"/>
        </w:rPr>
        <w:t>);</w:t>
      </w:r>
    </w:p>
    <w:p w:rsidR="000F795D" w:rsidRPr="005058C6" w:rsidRDefault="000F795D" w:rsidP="00EE42BD">
      <w:pPr>
        <w:spacing w:line="360" w:lineRule="auto"/>
        <w:ind w:firstLine="709"/>
        <w:jc w:val="both"/>
        <w:rPr>
          <w:sz w:val="28"/>
          <w:szCs w:val="28"/>
        </w:rPr>
      </w:pPr>
      <w:r w:rsidRPr="005058C6">
        <w:rPr>
          <w:sz w:val="28"/>
          <w:szCs w:val="28"/>
        </w:rPr>
        <w:t xml:space="preserve">3) умозаключениями (например, если </w:t>
      </w:r>
      <w:r w:rsidRPr="005058C6">
        <w:rPr>
          <w:sz w:val="28"/>
          <w:szCs w:val="28"/>
          <w:lang w:val="en-US"/>
        </w:rPr>
        <w:t>a</w:t>
      </w:r>
      <w:r w:rsidRPr="005058C6">
        <w:rPr>
          <w:sz w:val="28"/>
          <w:szCs w:val="28"/>
        </w:rPr>
        <w:t>&gt;</w:t>
      </w:r>
      <w:r w:rsidRPr="005058C6">
        <w:rPr>
          <w:sz w:val="28"/>
          <w:szCs w:val="28"/>
          <w:lang w:val="en-US"/>
        </w:rPr>
        <w:t>b</w:t>
      </w:r>
      <w:r w:rsidRPr="005058C6">
        <w:rPr>
          <w:sz w:val="28"/>
          <w:szCs w:val="28"/>
        </w:rPr>
        <w:t xml:space="preserve"> и </w:t>
      </w:r>
      <w:r w:rsidRPr="005058C6">
        <w:rPr>
          <w:sz w:val="28"/>
          <w:szCs w:val="28"/>
          <w:lang w:val="en-US"/>
        </w:rPr>
        <w:t>b</w:t>
      </w:r>
      <w:r w:rsidRPr="005058C6">
        <w:rPr>
          <w:sz w:val="28"/>
          <w:szCs w:val="28"/>
        </w:rPr>
        <w:t>&gt;</w:t>
      </w:r>
      <w:r w:rsidRPr="005058C6">
        <w:rPr>
          <w:sz w:val="28"/>
          <w:szCs w:val="28"/>
          <w:lang w:val="en-US"/>
        </w:rPr>
        <w:t>c</w:t>
      </w:r>
      <w:r w:rsidRPr="005058C6">
        <w:rPr>
          <w:sz w:val="28"/>
          <w:szCs w:val="28"/>
        </w:rPr>
        <w:t xml:space="preserve">, то </w:t>
      </w:r>
      <w:r w:rsidRPr="005058C6">
        <w:rPr>
          <w:sz w:val="28"/>
          <w:szCs w:val="28"/>
          <w:lang w:val="en-US"/>
        </w:rPr>
        <w:t>a</w:t>
      </w:r>
      <w:r w:rsidRPr="005058C6">
        <w:rPr>
          <w:sz w:val="28"/>
          <w:szCs w:val="28"/>
        </w:rPr>
        <w:t>&gt;</w:t>
      </w:r>
      <w:r w:rsidRPr="005058C6">
        <w:rPr>
          <w:sz w:val="28"/>
          <w:szCs w:val="28"/>
          <w:lang w:val="en-US"/>
        </w:rPr>
        <w:t>c</w:t>
      </w:r>
      <w:r w:rsidRPr="005058C6">
        <w:rPr>
          <w:sz w:val="28"/>
          <w:szCs w:val="28"/>
        </w:rPr>
        <w:t>).</w:t>
      </w:r>
    </w:p>
    <w:p w:rsidR="000F795D" w:rsidRPr="005058C6" w:rsidRDefault="000F795D" w:rsidP="00EE42BD">
      <w:pPr>
        <w:spacing w:line="360" w:lineRule="auto"/>
        <w:ind w:firstLine="709"/>
        <w:jc w:val="both"/>
        <w:rPr>
          <w:sz w:val="28"/>
          <w:szCs w:val="28"/>
        </w:rPr>
      </w:pPr>
      <w:r w:rsidRPr="005058C6">
        <w:rPr>
          <w:sz w:val="28"/>
          <w:szCs w:val="28"/>
        </w:rPr>
        <w:t xml:space="preserve">Характерными для </w:t>
      </w:r>
      <w:r w:rsidRPr="005058C6">
        <w:rPr>
          <w:i/>
          <w:iCs/>
          <w:sz w:val="28"/>
          <w:szCs w:val="28"/>
        </w:rPr>
        <w:t>формы мышления понятиями</w:t>
      </w:r>
      <w:r w:rsidRPr="005058C6">
        <w:rPr>
          <w:sz w:val="28"/>
          <w:szCs w:val="28"/>
        </w:rPr>
        <w:t xml:space="preserve"> являются: а) это продукт высокоорганизованной материи; б) отражает материальный мир; в) предстаёт в познании как средство обобщения; г) означает специфически человеческую деятельность; д) его формирование в сознании неотделимо от его выражения посре</w:t>
      </w:r>
      <w:r w:rsidR="00175F20" w:rsidRPr="005058C6">
        <w:rPr>
          <w:sz w:val="28"/>
          <w:szCs w:val="28"/>
        </w:rPr>
        <w:t>дством речи, записи или символа.</w:t>
      </w:r>
    </w:p>
    <w:p w:rsidR="000F795D" w:rsidRPr="005058C6" w:rsidRDefault="000F795D" w:rsidP="00EE42BD">
      <w:pPr>
        <w:spacing w:line="360" w:lineRule="auto"/>
        <w:ind w:firstLine="709"/>
        <w:jc w:val="both"/>
        <w:rPr>
          <w:sz w:val="28"/>
          <w:szCs w:val="28"/>
        </w:rPr>
      </w:pPr>
      <w:r w:rsidRPr="005058C6">
        <w:rPr>
          <w:sz w:val="28"/>
          <w:szCs w:val="28"/>
        </w:rPr>
        <w:t>Математическое понятие отражает в нашем мышлении определённые формы и отношения действительности, абстрагированные от реальных ситуаций. Их формирование происходит по схеме:</w:t>
      </w:r>
    </w:p>
    <w:p w:rsidR="00CB1093" w:rsidRPr="005058C6" w:rsidRDefault="00CB1093" w:rsidP="00EE42BD">
      <w:pPr>
        <w:spacing w:line="360" w:lineRule="auto"/>
        <w:ind w:firstLine="709"/>
        <w:jc w:val="both"/>
      </w:pPr>
    </w:p>
    <w:p w:rsidR="00CB1093" w:rsidRPr="005058C6" w:rsidRDefault="002C140C" w:rsidP="00EE42BD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>
        <w:rPr>
          <w:position w:val="-38"/>
        </w:rPr>
        <w:pict>
          <v:shape id="_x0000_i1026" type="#_x0000_t75" style="width:309pt;height:33.75pt" o:allowoverlap="f">
            <v:imagedata r:id="rId6" o:title=""/>
          </v:shape>
        </w:pict>
      </w:r>
    </w:p>
    <w:p w:rsidR="00CB1093" w:rsidRPr="005058C6" w:rsidRDefault="00CB1093" w:rsidP="00EE42BD">
      <w:pPr>
        <w:spacing w:line="360" w:lineRule="auto"/>
        <w:ind w:firstLine="709"/>
        <w:jc w:val="both"/>
        <w:rPr>
          <w:sz w:val="28"/>
          <w:szCs w:val="28"/>
        </w:rPr>
      </w:pPr>
    </w:p>
    <w:p w:rsidR="000F795D" w:rsidRPr="005058C6" w:rsidRDefault="000F795D" w:rsidP="00EE42BD">
      <w:pPr>
        <w:spacing w:line="360" w:lineRule="auto"/>
        <w:ind w:firstLine="709"/>
        <w:jc w:val="both"/>
        <w:rPr>
          <w:sz w:val="28"/>
          <w:szCs w:val="28"/>
        </w:rPr>
      </w:pPr>
      <w:r w:rsidRPr="005058C6">
        <w:rPr>
          <w:sz w:val="28"/>
          <w:szCs w:val="28"/>
        </w:rPr>
        <w:t xml:space="preserve">Каждое понятие объединяет множество объектов или отношений, называемое </w:t>
      </w:r>
      <w:r w:rsidRPr="005058C6">
        <w:rPr>
          <w:i/>
          <w:iCs/>
          <w:sz w:val="28"/>
          <w:szCs w:val="28"/>
        </w:rPr>
        <w:t>объёмом понятия</w:t>
      </w:r>
      <w:r w:rsidRPr="005058C6">
        <w:rPr>
          <w:sz w:val="28"/>
          <w:szCs w:val="28"/>
        </w:rPr>
        <w:t xml:space="preserve">, а характеристические свойства, присущие всем элементам этого множества и только им, выражающие </w:t>
      </w:r>
      <w:r w:rsidRPr="005058C6">
        <w:rPr>
          <w:i/>
          <w:iCs/>
          <w:sz w:val="28"/>
          <w:szCs w:val="28"/>
        </w:rPr>
        <w:t>содержание понятия.</w:t>
      </w:r>
    </w:p>
    <w:p w:rsidR="000F795D" w:rsidRPr="005058C6" w:rsidRDefault="000F795D" w:rsidP="00EE42BD">
      <w:pPr>
        <w:spacing w:line="360" w:lineRule="auto"/>
        <w:ind w:firstLine="709"/>
        <w:jc w:val="both"/>
        <w:rPr>
          <w:sz w:val="28"/>
          <w:szCs w:val="28"/>
        </w:rPr>
      </w:pPr>
      <w:r w:rsidRPr="005058C6">
        <w:rPr>
          <w:sz w:val="28"/>
          <w:szCs w:val="28"/>
        </w:rPr>
        <w:t xml:space="preserve">Например, математическое понятие – четырёхугольник. Его </w:t>
      </w:r>
      <w:r w:rsidRPr="005058C6">
        <w:rPr>
          <w:i/>
          <w:iCs/>
          <w:sz w:val="28"/>
          <w:szCs w:val="28"/>
        </w:rPr>
        <w:t>объём</w:t>
      </w:r>
      <w:r w:rsidRPr="005058C6">
        <w:rPr>
          <w:sz w:val="28"/>
          <w:szCs w:val="28"/>
        </w:rPr>
        <w:t xml:space="preserve">: квадрат, прямоугольник, параллелограмм, ромб, трапеция и т.д. </w:t>
      </w:r>
      <w:r w:rsidRPr="005058C6">
        <w:rPr>
          <w:i/>
          <w:iCs/>
          <w:sz w:val="28"/>
          <w:szCs w:val="28"/>
        </w:rPr>
        <w:t xml:space="preserve">Содержание: </w:t>
      </w:r>
      <w:r w:rsidRPr="005058C6">
        <w:rPr>
          <w:sz w:val="28"/>
          <w:szCs w:val="28"/>
        </w:rPr>
        <w:t>4 стороны, 4 угла, 4 вершины (характеристические свойства).</w:t>
      </w:r>
    </w:p>
    <w:p w:rsidR="000F795D" w:rsidRPr="005058C6" w:rsidRDefault="000F795D" w:rsidP="00EE42BD">
      <w:pPr>
        <w:spacing w:line="360" w:lineRule="auto"/>
        <w:ind w:firstLine="709"/>
        <w:jc w:val="both"/>
        <w:rPr>
          <w:sz w:val="28"/>
          <w:szCs w:val="28"/>
        </w:rPr>
      </w:pPr>
      <w:r w:rsidRPr="005058C6">
        <w:rPr>
          <w:sz w:val="28"/>
          <w:szCs w:val="28"/>
        </w:rPr>
        <w:t xml:space="preserve">Содержание понятия жёстко определяет его объём и, наоборот, объём понятия вполне определяет его содержание. Переход от чувственной ступени к логической происходит посредством </w:t>
      </w:r>
      <w:r w:rsidRPr="005058C6">
        <w:rPr>
          <w:i/>
          <w:iCs/>
          <w:sz w:val="28"/>
          <w:szCs w:val="28"/>
        </w:rPr>
        <w:t xml:space="preserve">обобщения: </w:t>
      </w:r>
      <w:r w:rsidRPr="005058C6">
        <w:rPr>
          <w:sz w:val="28"/>
          <w:szCs w:val="28"/>
        </w:rPr>
        <w:t>либо через выделение общих признаков объекта (параллелограмм – четырёхугольник - многоугольник); либо через общие признаки в сочетании с особенными или единичными, которое приводит к конкретному понятию.</w:t>
      </w:r>
    </w:p>
    <w:p w:rsidR="008F10BA" w:rsidRPr="005058C6" w:rsidRDefault="000F795D" w:rsidP="00EE42BD">
      <w:pPr>
        <w:spacing w:line="360" w:lineRule="auto"/>
        <w:ind w:firstLine="709"/>
        <w:jc w:val="both"/>
        <w:rPr>
          <w:sz w:val="28"/>
          <w:szCs w:val="28"/>
        </w:rPr>
      </w:pPr>
      <w:r w:rsidRPr="005058C6">
        <w:rPr>
          <w:sz w:val="28"/>
          <w:szCs w:val="28"/>
        </w:rPr>
        <w:t xml:space="preserve">В процессе обобщения объём расширяется, а содержание сужается. В процессе специализации понятия объём сужается, я содержание расширяется. </w:t>
      </w:r>
    </w:p>
    <w:p w:rsidR="000F795D" w:rsidRPr="005058C6" w:rsidRDefault="000F795D" w:rsidP="00EE42BD">
      <w:pPr>
        <w:spacing w:line="360" w:lineRule="auto"/>
        <w:ind w:firstLine="709"/>
        <w:jc w:val="both"/>
        <w:rPr>
          <w:sz w:val="28"/>
          <w:szCs w:val="28"/>
        </w:rPr>
      </w:pPr>
      <w:r w:rsidRPr="005058C6">
        <w:rPr>
          <w:sz w:val="28"/>
          <w:szCs w:val="28"/>
        </w:rPr>
        <w:t>Например:</w:t>
      </w:r>
    </w:p>
    <w:p w:rsidR="000F795D" w:rsidRPr="005058C6" w:rsidRDefault="000F795D" w:rsidP="00EE42BD">
      <w:pPr>
        <w:spacing w:line="360" w:lineRule="auto"/>
        <w:ind w:firstLine="709"/>
        <w:jc w:val="both"/>
        <w:rPr>
          <w:sz w:val="28"/>
          <w:szCs w:val="28"/>
        </w:rPr>
      </w:pPr>
      <w:r w:rsidRPr="005058C6">
        <w:rPr>
          <w:sz w:val="28"/>
          <w:szCs w:val="28"/>
        </w:rPr>
        <w:t>многоугольники – параллелограммы;</w:t>
      </w:r>
    </w:p>
    <w:p w:rsidR="000F795D" w:rsidRPr="005058C6" w:rsidRDefault="000F795D" w:rsidP="00EE42BD">
      <w:pPr>
        <w:spacing w:line="360" w:lineRule="auto"/>
        <w:ind w:firstLine="709"/>
        <w:jc w:val="both"/>
        <w:rPr>
          <w:sz w:val="28"/>
          <w:szCs w:val="28"/>
        </w:rPr>
      </w:pPr>
      <w:r w:rsidRPr="005058C6">
        <w:rPr>
          <w:sz w:val="28"/>
          <w:szCs w:val="28"/>
        </w:rPr>
        <w:t>треугольники – равносторонние треугольники.</w:t>
      </w:r>
    </w:p>
    <w:p w:rsidR="000F795D" w:rsidRPr="005058C6" w:rsidRDefault="000F795D" w:rsidP="008F10BA">
      <w:pPr>
        <w:spacing w:line="360" w:lineRule="auto"/>
        <w:ind w:firstLine="709"/>
        <w:jc w:val="both"/>
        <w:rPr>
          <w:sz w:val="28"/>
          <w:szCs w:val="28"/>
        </w:rPr>
      </w:pPr>
      <w:r w:rsidRPr="005058C6">
        <w:rPr>
          <w:sz w:val="28"/>
          <w:szCs w:val="28"/>
        </w:rPr>
        <w:t xml:space="preserve">Если объём одного понятия содержится в объёме другого понятия, то второе понятие называется </w:t>
      </w:r>
      <w:r w:rsidRPr="005058C6">
        <w:rPr>
          <w:i/>
          <w:iCs/>
          <w:sz w:val="28"/>
          <w:szCs w:val="28"/>
        </w:rPr>
        <w:t>родовым</w:t>
      </w:r>
      <w:r w:rsidRPr="005058C6">
        <w:rPr>
          <w:sz w:val="28"/>
          <w:szCs w:val="28"/>
        </w:rPr>
        <w:t xml:space="preserve">, по отношению к первому; а первое называется </w:t>
      </w:r>
      <w:r w:rsidRPr="005058C6">
        <w:rPr>
          <w:i/>
          <w:iCs/>
          <w:sz w:val="28"/>
          <w:szCs w:val="28"/>
        </w:rPr>
        <w:t>видовым</w:t>
      </w:r>
      <w:r w:rsidRPr="005058C6">
        <w:rPr>
          <w:sz w:val="28"/>
          <w:szCs w:val="28"/>
        </w:rPr>
        <w:t xml:space="preserve"> по отношению ко второму. Например:</w:t>
      </w:r>
      <w:r w:rsidR="00CB1093" w:rsidRPr="005058C6">
        <w:rPr>
          <w:sz w:val="28"/>
          <w:szCs w:val="28"/>
        </w:rPr>
        <w:t xml:space="preserve"> </w:t>
      </w:r>
      <w:r w:rsidRPr="005058C6">
        <w:rPr>
          <w:sz w:val="28"/>
          <w:szCs w:val="28"/>
        </w:rPr>
        <w:t>параллелограмм</w:t>
      </w:r>
      <w:r w:rsidR="00CB1093" w:rsidRPr="005058C6">
        <w:rPr>
          <w:sz w:val="28"/>
          <w:szCs w:val="28"/>
        </w:rPr>
        <w:t xml:space="preserve"> </w:t>
      </w:r>
      <w:r w:rsidRPr="005058C6">
        <w:rPr>
          <w:sz w:val="28"/>
          <w:szCs w:val="28"/>
        </w:rPr>
        <w:t>–</w:t>
      </w:r>
      <w:r w:rsidR="00CB1093" w:rsidRPr="005058C6">
        <w:rPr>
          <w:sz w:val="28"/>
          <w:szCs w:val="28"/>
        </w:rPr>
        <w:t xml:space="preserve"> </w:t>
      </w:r>
      <w:r w:rsidRPr="005058C6">
        <w:rPr>
          <w:sz w:val="28"/>
          <w:szCs w:val="28"/>
        </w:rPr>
        <w:t>ромб</w:t>
      </w:r>
      <w:r w:rsidR="008F10BA" w:rsidRPr="005058C6">
        <w:rPr>
          <w:sz w:val="28"/>
          <w:szCs w:val="28"/>
        </w:rPr>
        <w:t xml:space="preserve"> </w:t>
      </w:r>
      <w:r w:rsidRPr="005058C6">
        <w:rPr>
          <w:sz w:val="28"/>
          <w:szCs w:val="28"/>
        </w:rPr>
        <w:t>(род)</w:t>
      </w:r>
      <w:r w:rsidR="00CB1093" w:rsidRPr="005058C6">
        <w:rPr>
          <w:i/>
          <w:iCs/>
          <w:sz w:val="28"/>
          <w:szCs w:val="28"/>
        </w:rPr>
        <w:t xml:space="preserve"> </w:t>
      </w:r>
      <w:r w:rsidRPr="005058C6">
        <w:rPr>
          <w:sz w:val="28"/>
          <w:szCs w:val="28"/>
        </w:rPr>
        <w:t>(вид).</w:t>
      </w:r>
    </w:p>
    <w:p w:rsidR="000F795D" w:rsidRPr="005058C6" w:rsidRDefault="000F795D" w:rsidP="00EE42BD">
      <w:pPr>
        <w:spacing w:line="360" w:lineRule="auto"/>
        <w:ind w:firstLine="709"/>
        <w:jc w:val="both"/>
        <w:rPr>
          <w:sz w:val="28"/>
          <w:szCs w:val="28"/>
        </w:rPr>
      </w:pPr>
      <w:r w:rsidRPr="005058C6">
        <w:rPr>
          <w:sz w:val="28"/>
          <w:szCs w:val="28"/>
        </w:rPr>
        <w:t xml:space="preserve">Процесс выяснения объёма понятия называется </w:t>
      </w:r>
      <w:r w:rsidRPr="005058C6">
        <w:rPr>
          <w:i/>
          <w:iCs/>
          <w:sz w:val="28"/>
          <w:szCs w:val="28"/>
        </w:rPr>
        <w:t>классификацией</w:t>
      </w:r>
      <w:r w:rsidRPr="005058C6">
        <w:rPr>
          <w:sz w:val="28"/>
          <w:szCs w:val="28"/>
        </w:rPr>
        <w:t>, схема которой выглядит так:</w:t>
      </w:r>
    </w:p>
    <w:p w:rsidR="000F795D" w:rsidRPr="005058C6" w:rsidRDefault="000F795D" w:rsidP="00EE42BD">
      <w:pPr>
        <w:tabs>
          <w:tab w:val="left" w:pos="500"/>
        </w:tabs>
        <w:spacing w:line="360" w:lineRule="auto"/>
        <w:ind w:firstLine="709"/>
        <w:jc w:val="both"/>
        <w:rPr>
          <w:sz w:val="28"/>
          <w:szCs w:val="28"/>
        </w:rPr>
      </w:pPr>
      <w:r w:rsidRPr="005058C6">
        <w:rPr>
          <w:sz w:val="28"/>
          <w:szCs w:val="28"/>
        </w:rPr>
        <w:t xml:space="preserve">пусть дано множество </w:t>
      </w:r>
      <w:r w:rsidR="002C140C">
        <w:rPr>
          <w:position w:val="-4"/>
          <w:sz w:val="28"/>
          <w:szCs w:val="28"/>
        </w:rPr>
        <w:pict>
          <v:shape id="_x0000_i1027" type="#_x0000_t75" style="width:12pt;height:12.75pt">
            <v:imagedata r:id="rId7" o:title=""/>
          </v:shape>
        </w:pict>
      </w:r>
      <w:r w:rsidRPr="005058C6">
        <w:rPr>
          <w:sz w:val="28"/>
          <w:szCs w:val="28"/>
        </w:rPr>
        <w:t xml:space="preserve"> и некоторое свойство </w:t>
      </w:r>
      <w:r w:rsidR="002C140C">
        <w:rPr>
          <w:position w:val="-10"/>
          <w:sz w:val="28"/>
          <w:szCs w:val="28"/>
        </w:rPr>
        <w:pict>
          <v:shape id="_x0000_i1028" type="#_x0000_t75" style="width:12pt;height:17.25pt">
            <v:imagedata r:id="rId8" o:title=""/>
          </v:shape>
        </w:pict>
      </w:r>
      <w:r w:rsidRPr="005058C6">
        <w:rPr>
          <w:sz w:val="28"/>
          <w:szCs w:val="28"/>
        </w:rPr>
        <w:t xml:space="preserve"> и пусть в </w:t>
      </w:r>
      <w:r w:rsidR="002C140C">
        <w:rPr>
          <w:position w:val="-4"/>
          <w:sz w:val="28"/>
          <w:szCs w:val="28"/>
        </w:rPr>
        <w:pict>
          <v:shape id="_x0000_i1029" type="#_x0000_t75" style="width:12pt;height:12.75pt">
            <v:imagedata r:id="rId9" o:title=""/>
          </v:shape>
        </w:pict>
      </w:r>
      <w:r w:rsidRPr="005058C6">
        <w:rPr>
          <w:sz w:val="28"/>
          <w:szCs w:val="28"/>
        </w:rPr>
        <w:t xml:space="preserve"> есть элементы, как обладающие, так и не обладающие этим свойством. Пусть:</w:t>
      </w:r>
    </w:p>
    <w:p w:rsidR="008F10BA" w:rsidRPr="005058C6" w:rsidRDefault="008F10BA" w:rsidP="00EE42BD">
      <w:pPr>
        <w:tabs>
          <w:tab w:val="left" w:pos="500"/>
        </w:tabs>
        <w:spacing w:line="360" w:lineRule="auto"/>
        <w:ind w:firstLine="709"/>
        <w:jc w:val="both"/>
        <w:rPr>
          <w:sz w:val="28"/>
          <w:szCs w:val="28"/>
        </w:rPr>
      </w:pPr>
    </w:p>
    <w:p w:rsidR="000F795D" w:rsidRPr="005058C6" w:rsidRDefault="002C140C" w:rsidP="00EE42BD">
      <w:pPr>
        <w:tabs>
          <w:tab w:val="left" w:pos="50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030" type="#_x0000_t75" style="width:116.25pt;height:20.25pt">
            <v:imagedata r:id="rId10" o:title=""/>
          </v:shape>
        </w:pict>
      </w:r>
      <w:r w:rsidR="000F795D" w:rsidRPr="005058C6">
        <w:rPr>
          <w:sz w:val="28"/>
          <w:szCs w:val="28"/>
        </w:rPr>
        <w:t xml:space="preserve">; </w:t>
      </w:r>
      <w:r>
        <w:rPr>
          <w:position w:val="-14"/>
          <w:sz w:val="28"/>
          <w:szCs w:val="28"/>
        </w:rPr>
        <w:pict>
          <v:shape id="_x0000_i1031" type="#_x0000_t75" style="width:114pt;height:21pt">
            <v:imagedata r:id="rId11" o:title=""/>
          </v:shape>
        </w:pict>
      </w:r>
      <w:r w:rsidR="000F795D" w:rsidRPr="005058C6">
        <w:rPr>
          <w:sz w:val="28"/>
          <w:szCs w:val="28"/>
        </w:rPr>
        <w:t xml:space="preserve"> и </w:t>
      </w:r>
      <w:r>
        <w:rPr>
          <w:position w:val="-10"/>
          <w:sz w:val="28"/>
          <w:szCs w:val="28"/>
        </w:rPr>
        <w:pict>
          <v:shape id="_x0000_i1032" type="#_x0000_t75" style="width:59.25pt;height:18.75pt">
            <v:imagedata r:id="rId12" o:title=""/>
          </v:shape>
        </w:pict>
      </w:r>
      <w:r w:rsidR="000F795D" w:rsidRPr="005058C6">
        <w:rPr>
          <w:sz w:val="28"/>
          <w:szCs w:val="28"/>
        </w:rPr>
        <w:t>,</w:t>
      </w:r>
      <w:r w:rsidR="00CB1093" w:rsidRPr="005058C6">
        <w:rPr>
          <w:sz w:val="28"/>
          <w:szCs w:val="28"/>
        </w:rPr>
        <w:t xml:space="preserve"> </w:t>
      </w:r>
      <w:r>
        <w:rPr>
          <w:position w:val="-10"/>
          <w:sz w:val="28"/>
          <w:szCs w:val="28"/>
        </w:rPr>
        <w:pict>
          <v:shape id="_x0000_i1033" type="#_x0000_t75" style="width:48pt;height:18.75pt">
            <v:imagedata r:id="rId13" o:title=""/>
          </v:shape>
        </w:pict>
      </w:r>
      <w:r w:rsidR="000F795D" w:rsidRPr="005058C6">
        <w:rPr>
          <w:sz w:val="28"/>
          <w:szCs w:val="28"/>
        </w:rPr>
        <w:t>0.</w:t>
      </w:r>
    </w:p>
    <w:p w:rsidR="008F10BA" w:rsidRPr="005058C6" w:rsidRDefault="008F10BA" w:rsidP="00EE42BD">
      <w:pPr>
        <w:tabs>
          <w:tab w:val="left" w:pos="500"/>
        </w:tabs>
        <w:spacing w:line="360" w:lineRule="auto"/>
        <w:ind w:firstLine="709"/>
        <w:jc w:val="both"/>
        <w:rPr>
          <w:sz w:val="28"/>
          <w:szCs w:val="28"/>
        </w:rPr>
      </w:pPr>
    </w:p>
    <w:p w:rsidR="008F10BA" w:rsidRPr="005058C6" w:rsidRDefault="000F795D" w:rsidP="00EE42BD">
      <w:pPr>
        <w:tabs>
          <w:tab w:val="left" w:pos="500"/>
        </w:tabs>
        <w:spacing w:line="360" w:lineRule="auto"/>
        <w:ind w:firstLine="709"/>
        <w:jc w:val="both"/>
        <w:rPr>
          <w:sz w:val="28"/>
          <w:szCs w:val="28"/>
        </w:rPr>
      </w:pPr>
      <w:r w:rsidRPr="005058C6">
        <w:rPr>
          <w:sz w:val="28"/>
          <w:szCs w:val="28"/>
        </w:rPr>
        <w:t xml:space="preserve">Выделим в </w:t>
      </w:r>
      <w:r w:rsidR="002C140C">
        <w:rPr>
          <w:position w:val="-10"/>
          <w:sz w:val="28"/>
          <w:szCs w:val="28"/>
        </w:rPr>
        <w:pict>
          <v:shape id="_x0000_i1034" type="#_x0000_t75" style="width:14.25pt;height:17.25pt">
            <v:imagedata r:id="rId14" o:title=""/>
          </v:shape>
        </w:pict>
      </w:r>
      <w:r w:rsidRPr="005058C6">
        <w:rPr>
          <w:sz w:val="28"/>
          <w:szCs w:val="28"/>
        </w:rPr>
        <w:t xml:space="preserve"> новое свойство </w:t>
      </w:r>
      <w:r w:rsidR="002C140C">
        <w:rPr>
          <w:position w:val="-10"/>
          <w:sz w:val="28"/>
          <w:szCs w:val="28"/>
        </w:rPr>
        <w:pict>
          <v:shape id="_x0000_i1035" type="#_x0000_t75" style="width:12.75pt;height:17.25pt">
            <v:imagedata r:id="rId15" o:title=""/>
          </v:shape>
        </w:pict>
      </w:r>
      <w:r w:rsidRPr="005058C6">
        <w:rPr>
          <w:sz w:val="28"/>
          <w:szCs w:val="28"/>
        </w:rPr>
        <w:t xml:space="preserve"> и проведём разбиение по этому свойству:</w:t>
      </w:r>
    </w:p>
    <w:p w:rsidR="000F795D" w:rsidRPr="005058C6" w:rsidRDefault="008F10BA" w:rsidP="00EE42BD">
      <w:pPr>
        <w:tabs>
          <w:tab w:val="left" w:pos="500"/>
        </w:tabs>
        <w:spacing w:line="360" w:lineRule="auto"/>
        <w:ind w:firstLine="709"/>
        <w:jc w:val="both"/>
        <w:rPr>
          <w:sz w:val="28"/>
          <w:szCs w:val="28"/>
        </w:rPr>
      </w:pPr>
      <w:r w:rsidRPr="005058C6">
        <w:rPr>
          <w:sz w:val="28"/>
          <w:szCs w:val="28"/>
        </w:rPr>
        <w:br w:type="page"/>
      </w:r>
      <w:r w:rsidR="002C140C">
        <w:rPr>
          <w:position w:val="-14"/>
          <w:sz w:val="28"/>
          <w:szCs w:val="28"/>
        </w:rPr>
        <w:pict>
          <v:shape id="_x0000_i1036" type="#_x0000_t75" style="width:119.25pt;height:20.25pt">
            <v:imagedata r:id="rId16" o:title=""/>
          </v:shape>
        </w:pict>
      </w:r>
      <w:r w:rsidR="000F795D" w:rsidRPr="005058C6">
        <w:rPr>
          <w:sz w:val="28"/>
          <w:szCs w:val="28"/>
        </w:rPr>
        <w:t>,</w:t>
      </w:r>
      <w:r w:rsidR="00CB1093" w:rsidRPr="005058C6">
        <w:rPr>
          <w:sz w:val="28"/>
          <w:szCs w:val="28"/>
        </w:rPr>
        <w:t xml:space="preserve"> </w:t>
      </w:r>
      <w:r w:rsidR="002C140C">
        <w:rPr>
          <w:position w:val="-14"/>
          <w:sz w:val="28"/>
          <w:szCs w:val="28"/>
        </w:rPr>
        <w:pict>
          <v:shape id="_x0000_i1037" type="#_x0000_t75" style="width:119.25pt;height:21pt">
            <v:imagedata r:id="rId17" o:title=""/>
          </v:shape>
        </w:pict>
      </w:r>
      <w:r w:rsidR="000F795D" w:rsidRPr="005058C6">
        <w:rPr>
          <w:sz w:val="28"/>
          <w:szCs w:val="28"/>
        </w:rPr>
        <w:t>, где</w:t>
      </w:r>
      <w:r w:rsidR="00CB1093" w:rsidRPr="005058C6">
        <w:rPr>
          <w:sz w:val="28"/>
          <w:szCs w:val="28"/>
        </w:rPr>
        <w:t xml:space="preserve"> </w:t>
      </w:r>
      <w:r w:rsidR="002C140C">
        <w:rPr>
          <w:position w:val="-14"/>
          <w:sz w:val="28"/>
          <w:szCs w:val="28"/>
        </w:rPr>
        <w:pict>
          <v:shape id="_x0000_i1038" type="#_x0000_t75" style="width:63.75pt;height:21pt">
            <v:imagedata r:id="rId18" o:title=""/>
          </v:shape>
        </w:pict>
      </w:r>
      <w:r w:rsidR="000F795D" w:rsidRPr="005058C6">
        <w:rPr>
          <w:sz w:val="28"/>
          <w:szCs w:val="28"/>
        </w:rPr>
        <w:t>,</w:t>
      </w:r>
      <w:r w:rsidR="00CB1093" w:rsidRPr="005058C6">
        <w:rPr>
          <w:sz w:val="28"/>
          <w:szCs w:val="28"/>
        </w:rPr>
        <w:t xml:space="preserve"> </w:t>
      </w:r>
      <w:r w:rsidR="002C140C">
        <w:rPr>
          <w:position w:val="-10"/>
          <w:sz w:val="28"/>
          <w:szCs w:val="28"/>
        </w:rPr>
        <w:pict>
          <v:shape id="_x0000_i1039" type="#_x0000_t75" style="width:59.25pt;height:18.75pt">
            <v:imagedata r:id="rId19" o:title=""/>
          </v:shape>
        </w:pict>
      </w:r>
    </w:p>
    <w:p w:rsidR="008F10BA" w:rsidRPr="005058C6" w:rsidRDefault="008F10BA" w:rsidP="00EE42BD">
      <w:pPr>
        <w:tabs>
          <w:tab w:val="left" w:pos="500"/>
        </w:tabs>
        <w:spacing w:line="360" w:lineRule="auto"/>
        <w:ind w:firstLine="709"/>
        <w:jc w:val="both"/>
        <w:rPr>
          <w:sz w:val="28"/>
          <w:szCs w:val="28"/>
        </w:rPr>
      </w:pPr>
    </w:p>
    <w:p w:rsidR="000F795D" w:rsidRPr="005058C6" w:rsidRDefault="000F795D" w:rsidP="00EE42BD">
      <w:pPr>
        <w:spacing w:line="360" w:lineRule="auto"/>
        <w:ind w:firstLine="709"/>
        <w:jc w:val="both"/>
        <w:rPr>
          <w:sz w:val="28"/>
          <w:szCs w:val="28"/>
        </w:rPr>
      </w:pPr>
      <w:r w:rsidRPr="005058C6">
        <w:rPr>
          <w:sz w:val="28"/>
          <w:szCs w:val="28"/>
        </w:rPr>
        <w:t>Например: 1) классификация числовых множеств, отражающих развитие понятия числа; 2) классификация треугольников: а) по сторонам; б) по углам.</w:t>
      </w:r>
    </w:p>
    <w:p w:rsidR="000F795D" w:rsidRPr="005058C6" w:rsidRDefault="000F795D" w:rsidP="00EE42BD">
      <w:pPr>
        <w:spacing w:line="360" w:lineRule="auto"/>
        <w:ind w:firstLine="709"/>
        <w:jc w:val="both"/>
        <w:rPr>
          <w:sz w:val="28"/>
          <w:szCs w:val="28"/>
        </w:rPr>
      </w:pPr>
      <w:r w:rsidRPr="005058C6">
        <w:rPr>
          <w:b/>
          <w:bCs/>
          <w:sz w:val="28"/>
          <w:szCs w:val="28"/>
        </w:rPr>
        <w:t>Задача №1.</w:t>
      </w:r>
      <w:r w:rsidRPr="005058C6">
        <w:rPr>
          <w:sz w:val="28"/>
          <w:szCs w:val="28"/>
        </w:rPr>
        <w:t xml:space="preserve"> Множество треугольников изобразим с помощью точек квадрата.</w:t>
      </w:r>
    </w:p>
    <w:p w:rsidR="000F795D" w:rsidRPr="005058C6" w:rsidRDefault="002C140C" w:rsidP="00EE42B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rect id="_x0000_s1026" style="position:absolute;left:0;text-align:left;margin-left:40pt;margin-top:10.4pt;width:60pt;height:40.05pt;z-index:251645952"/>
        </w:pict>
      </w:r>
      <w:r>
        <w:rPr>
          <w:noProof/>
        </w:rPr>
        <w:pict>
          <v:rect id="_x0000_s1027" style="position:absolute;left:0;text-align:left;margin-left:40pt;margin-top:9.65pt;width:60.05pt;height:27.15pt;z-index:251646976" fillcolor="#333"/>
        </w:pict>
      </w:r>
    </w:p>
    <w:p w:rsidR="000F795D" w:rsidRPr="005058C6" w:rsidRDefault="0083125F" w:rsidP="0083125F">
      <w:pPr>
        <w:spacing w:line="360" w:lineRule="auto"/>
        <w:ind w:left="1415" w:firstLine="709"/>
        <w:jc w:val="both"/>
        <w:rPr>
          <w:sz w:val="28"/>
          <w:szCs w:val="28"/>
        </w:rPr>
      </w:pPr>
      <w:r w:rsidRPr="005058C6">
        <w:rPr>
          <w:sz w:val="28"/>
          <w:szCs w:val="28"/>
        </w:rPr>
        <w:t xml:space="preserve">- </w:t>
      </w:r>
      <w:r w:rsidR="000F795D" w:rsidRPr="005058C6">
        <w:rPr>
          <w:sz w:val="28"/>
          <w:szCs w:val="28"/>
        </w:rPr>
        <w:t>свойство равнобедренности;</w:t>
      </w:r>
    </w:p>
    <w:p w:rsidR="000F795D" w:rsidRPr="005058C6" w:rsidRDefault="000F795D" w:rsidP="00EE42BD">
      <w:pPr>
        <w:spacing w:line="360" w:lineRule="auto"/>
        <w:ind w:firstLine="709"/>
        <w:jc w:val="both"/>
        <w:rPr>
          <w:sz w:val="28"/>
          <w:szCs w:val="28"/>
        </w:rPr>
      </w:pPr>
    </w:p>
    <w:p w:rsidR="000F795D" w:rsidRPr="005058C6" w:rsidRDefault="002C140C" w:rsidP="00EE42B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rect id="_x0000_s1028" style="position:absolute;left:0;text-align:left;margin-left:40pt;margin-top:5.2pt;width:30pt;height:61.2pt;z-index:251649024" fillcolor="#333"/>
        </w:pict>
      </w:r>
      <w:r>
        <w:rPr>
          <w:noProof/>
        </w:rPr>
        <w:pict>
          <v:rect id="_x0000_s1029" style="position:absolute;left:0;text-align:left;margin-left:40.45pt;margin-top:7.45pt;width:59.55pt;height:56.35pt;z-index:251648000"/>
        </w:pict>
      </w:r>
    </w:p>
    <w:p w:rsidR="000F795D" w:rsidRPr="005058C6" w:rsidRDefault="000F795D" w:rsidP="0083125F">
      <w:pPr>
        <w:spacing w:line="360" w:lineRule="auto"/>
        <w:ind w:left="1415" w:firstLine="709"/>
        <w:jc w:val="both"/>
        <w:rPr>
          <w:sz w:val="28"/>
          <w:szCs w:val="28"/>
        </w:rPr>
      </w:pPr>
      <w:r w:rsidRPr="005058C6">
        <w:rPr>
          <w:sz w:val="28"/>
          <w:szCs w:val="28"/>
        </w:rPr>
        <w:t>- свойство прямоугольности;</w:t>
      </w:r>
    </w:p>
    <w:p w:rsidR="000F795D" w:rsidRPr="005058C6" w:rsidRDefault="000F795D" w:rsidP="00EE42BD">
      <w:pPr>
        <w:spacing w:line="360" w:lineRule="auto"/>
        <w:ind w:firstLine="709"/>
        <w:jc w:val="both"/>
        <w:rPr>
          <w:sz w:val="28"/>
          <w:szCs w:val="28"/>
        </w:rPr>
      </w:pPr>
    </w:p>
    <w:p w:rsidR="000F795D" w:rsidRPr="005058C6" w:rsidRDefault="000F795D" w:rsidP="00EE42BD">
      <w:pPr>
        <w:spacing w:line="360" w:lineRule="auto"/>
        <w:ind w:firstLine="709"/>
        <w:jc w:val="both"/>
        <w:rPr>
          <w:sz w:val="28"/>
          <w:szCs w:val="28"/>
        </w:rPr>
      </w:pPr>
    </w:p>
    <w:p w:rsidR="000F795D" w:rsidRPr="005058C6" w:rsidRDefault="000F795D" w:rsidP="00EE42BD">
      <w:pPr>
        <w:spacing w:line="360" w:lineRule="auto"/>
        <w:ind w:firstLine="709"/>
        <w:jc w:val="both"/>
        <w:rPr>
          <w:sz w:val="28"/>
          <w:szCs w:val="28"/>
        </w:rPr>
      </w:pPr>
      <w:r w:rsidRPr="005058C6">
        <w:rPr>
          <w:sz w:val="28"/>
          <w:szCs w:val="28"/>
        </w:rPr>
        <w:t>Существуют ли треугольники, обладающие этими свойствами одновременно?</w:t>
      </w:r>
    </w:p>
    <w:p w:rsidR="000F795D" w:rsidRPr="005058C6" w:rsidRDefault="000F795D" w:rsidP="00EE42BD">
      <w:pPr>
        <w:spacing w:line="360" w:lineRule="auto"/>
        <w:ind w:firstLine="709"/>
        <w:jc w:val="both"/>
        <w:rPr>
          <w:sz w:val="28"/>
          <w:szCs w:val="28"/>
        </w:rPr>
      </w:pPr>
    </w:p>
    <w:p w:rsidR="000F795D" w:rsidRPr="005058C6" w:rsidRDefault="002C140C" w:rsidP="00EE42B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rect id="_x0000_s1030" style="position:absolute;left:0;text-align:left;margin-left:45pt;margin-top:.6pt;width:50pt;height:42.65pt;z-index:251650048"/>
        </w:pict>
      </w:r>
      <w:r>
        <w:rPr>
          <w:noProof/>
        </w:rPr>
        <w:pict>
          <v:rect id="_x0000_s1031" style="position:absolute;left:0;text-align:left;margin-left:45pt;margin-top:.6pt;width:29.8pt;height:27.3pt;z-index:251651072" fillcolor="#333"/>
        </w:pict>
      </w:r>
    </w:p>
    <w:p w:rsidR="000F795D" w:rsidRPr="005058C6" w:rsidRDefault="000F795D" w:rsidP="00EE42BD">
      <w:pPr>
        <w:spacing w:line="360" w:lineRule="auto"/>
        <w:ind w:firstLine="709"/>
        <w:jc w:val="both"/>
        <w:rPr>
          <w:sz w:val="28"/>
          <w:szCs w:val="28"/>
        </w:rPr>
      </w:pPr>
    </w:p>
    <w:p w:rsidR="000F795D" w:rsidRPr="005058C6" w:rsidRDefault="007B2F0D" w:rsidP="00EE42BD">
      <w:pPr>
        <w:pStyle w:val="1"/>
        <w:spacing w:line="360" w:lineRule="auto"/>
        <w:ind w:firstLine="709"/>
        <w:jc w:val="both"/>
      </w:pPr>
      <w:bookmarkStart w:id="2" w:name="_Toc255640512"/>
      <w:r w:rsidRPr="005058C6">
        <w:rPr>
          <w:b w:val="0"/>
          <w:bCs w:val="0"/>
        </w:rPr>
        <w:br w:type="page"/>
      </w:r>
      <w:r w:rsidR="000F795D" w:rsidRPr="005058C6">
        <w:t>2. Математические определения. Ти</w:t>
      </w:r>
      <w:r w:rsidR="00DB323B" w:rsidRPr="005058C6">
        <w:t>пы ошибок в определении понятий</w:t>
      </w:r>
      <w:bookmarkEnd w:id="2"/>
    </w:p>
    <w:p w:rsidR="000F795D" w:rsidRPr="005058C6" w:rsidRDefault="000F795D" w:rsidP="00EE42BD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0F795D" w:rsidRPr="005058C6" w:rsidRDefault="000F795D" w:rsidP="00EE42BD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5058C6">
        <w:rPr>
          <w:sz w:val="28"/>
          <w:szCs w:val="28"/>
        </w:rPr>
        <w:t xml:space="preserve">Заключительный этап формирования понятия – его </w:t>
      </w:r>
      <w:r w:rsidRPr="005058C6">
        <w:rPr>
          <w:i/>
          <w:iCs/>
          <w:sz w:val="28"/>
          <w:szCs w:val="28"/>
        </w:rPr>
        <w:t>определение</w:t>
      </w:r>
      <w:r w:rsidRPr="005058C6">
        <w:rPr>
          <w:sz w:val="28"/>
          <w:szCs w:val="28"/>
        </w:rPr>
        <w:t xml:space="preserve">, т.е. принятие условного соглашения. </w:t>
      </w:r>
      <w:r w:rsidRPr="005058C6">
        <w:rPr>
          <w:i/>
          <w:iCs/>
          <w:sz w:val="28"/>
          <w:szCs w:val="28"/>
        </w:rPr>
        <w:t>Под определением понимается перечисление необходимых и достаточных признаков понятия, сведённых в связное предложение (речевое или символическое).</w:t>
      </w:r>
    </w:p>
    <w:p w:rsidR="007B2F0D" w:rsidRPr="005058C6" w:rsidRDefault="007B2F0D" w:rsidP="00EE42BD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0F795D" w:rsidRPr="005058C6" w:rsidRDefault="000F795D" w:rsidP="00EE42BD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5058C6">
        <w:rPr>
          <w:b/>
          <w:bCs/>
          <w:sz w:val="28"/>
          <w:szCs w:val="28"/>
        </w:rPr>
        <w:t xml:space="preserve">2.1 </w:t>
      </w:r>
      <w:r w:rsidR="00CB1093" w:rsidRPr="005058C6">
        <w:rPr>
          <w:b/>
          <w:bCs/>
          <w:sz w:val="28"/>
          <w:szCs w:val="28"/>
        </w:rPr>
        <w:t>Способы определения понятий</w:t>
      </w:r>
    </w:p>
    <w:p w:rsidR="00CB1093" w:rsidRPr="005058C6" w:rsidRDefault="00CB1093" w:rsidP="00EE42BD">
      <w:pPr>
        <w:spacing w:line="360" w:lineRule="auto"/>
        <w:ind w:firstLine="709"/>
        <w:jc w:val="both"/>
        <w:rPr>
          <w:sz w:val="28"/>
          <w:szCs w:val="28"/>
        </w:rPr>
      </w:pPr>
    </w:p>
    <w:p w:rsidR="000F795D" w:rsidRPr="005058C6" w:rsidRDefault="000F795D" w:rsidP="00EE42BD">
      <w:pPr>
        <w:spacing w:line="360" w:lineRule="auto"/>
        <w:ind w:firstLine="709"/>
        <w:jc w:val="both"/>
        <w:rPr>
          <w:sz w:val="28"/>
          <w:szCs w:val="28"/>
        </w:rPr>
      </w:pPr>
      <w:r w:rsidRPr="005058C6">
        <w:rPr>
          <w:sz w:val="28"/>
          <w:szCs w:val="28"/>
        </w:rPr>
        <w:t>Первоначально выделяют неопределяемые понятия, на основании которых определяются математические понятия следующими способами:</w:t>
      </w:r>
    </w:p>
    <w:p w:rsidR="000F795D" w:rsidRPr="005058C6" w:rsidRDefault="000F795D" w:rsidP="00EE42BD">
      <w:pPr>
        <w:spacing w:line="360" w:lineRule="auto"/>
        <w:ind w:firstLine="709"/>
        <w:jc w:val="both"/>
        <w:rPr>
          <w:sz w:val="28"/>
          <w:szCs w:val="28"/>
        </w:rPr>
      </w:pPr>
      <w:r w:rsidRPr="005058C6">
        <w:rPr>
          <w:sz w:val="28"/>
          <w:szCs w:val="28"/>
        </w:rPr>
        <w:t xml:space="preserve">1) </w:t>
      </w:r>
      <w:r w:rsidRPr="005058C6">
        <w:rPr>
          <w:sz w:val="28"/>
          <w:szCs w:val="28"/>
          <w:u w:val="single"/>
        </w:rPr>
        <w:t>через ближайший род и видовое отличие</w:t>
      </w:r>
      <w:r w:rsidRPr="005058C6">
        <w:rPr>
          <w:sz w:val="28"/>
          <w:szCs w:val="28"/>
        </w:rPr>
        <w:t xml:space="preserve">: а) </w:t>
      </w:r>
      <w:r w:rsidRPr="005058C6">
        <w:rPr>
          <w:i/>
          <w:iCs/>
          <w:sz w:val="28"/>
          <w:szCs w:val="28"/>
        </w:rPr>
        <w:t>дескриптивное</w:t>
      </w:r>
      <w:r w:rsidRPr="005058C6">
        <w:rPr>
          <w:sz w:val="28"/>
          <w:szCs w:val="28"/>
        </w:rPr>
        <w:t xml:space="preserve"> (выясняющее процесс, при помощи которого определение построено, или описывающее внутреннее строение в зависимости от тех операций, при помощи которых данное определение было построено из неопределяемых понятий); б) </w:t>
      </w:r>
      <w:r w:rsidRPr="005058C6">
        <w:rPr>
          <w:i/>
          <w:iCs/>
          <w:sz w:val="28"/>
          <w:szCs w:val="28"/>
        </w:rPr>
        <w:t xml:space="preserve">конструктивное </w:t>
      </w:r>
      <w:r w:rsidRPr="005058C6">
        <w:rPr>
          <w:sz w:val="28"/>
          <w:szCs w:val="28"/>
        </w:rPr>
        <w:t xml:space="preserve">(или </w:t>
      </w:r>
      <w:r w:rsidRPr="005058C6">
        <w:rPr>
          <w:i/>
          <w:iCs/>
          <w:sz w:val="28"/>
          <w:szCs w:val="28"/>
        </w:rPr>
        <w:t>генетическое</w:t>
      </w:r>
      <w:r w:rsidRPr="005058C6">
        <w:rPr>
          <w:sz w:val="28"/>
          <w:szCs w:val="28"/>
        </w:rPr>
        <w:t>), указывающее происхождение понятия.</w:t>
      </w:r>
    </w:p>
    <w:p w:rsidR="000F795D" w:rsidRPr="005058C6" w:rsidRDefault="000F795D" w:rsidP="00EE42BD">
      <w:pPr>
        <w:spacing w:line="360" w:lineRule="auto"/>
        <w:ind w:firstLine="709"/>
        <w:jc w:val="both"/>
        <w:rPr>
          <w:sz w:val="28"/>
          <w:szCs w:val="28"/>
        </w:rPr>
      </w:pPr>
      <w:r w:rsidRPr="005058C6">
        <w:rPr>
          <w:sz w:val="28"/>
          <w:szCs w:val="28"/>
        </w:rPr>
        <w:t>Например:</w:t>
      </w:r>
      <w:r w:rsidR="00CB1093" w:rsidRPr="005058C6">
        <w:rPr>
          <w:sz w:val="28"/>
          <w:szCs w:val="28"/>
        </w:rPr>
        <w:t xml:space="preserve"> </w:t>
      </w:r>
      <w:r w:rsidRPr="005058C6">
        <w:rPr>
          <w:sz w:val="28"/>
          <w:szCs w:val="28"/>
        </w:rPr>
        <w:t>а) прямоугольник – это параллелограмм, у которого все углы прямые;</w:t>
      </w:r>
      <w:r w:rsidR="00057632" w:rsidRPr="005058C6">
        <w:rPr>
          <w:sz w:val="28"/>
          <w:szCs w:val="28"/>
        </w:rPr>
        <w:t xml:space="preserve"> </w:t>
      </w:r>
      <w:r w:rsidRPr="005058C6">
        <w:rPr>
          <w:sz w:val="28"/>
          <w:szCs w:val="28"/>
        </w:rPr>
        <w:t>б) окружностью называется фигура, которая состоит из всех точек плоскости, равноудалённых от данной точки. Эта точка называется центром окружности.</w:t>
      </w:r>
    </w:p>
    <w:p w:rsidR="000F795D" w:rsidRPr="005058C6" w:rsidRDefault="000F795D" w:rsidP="00EE42BD">
      <w:pPr>
        <w:spacing w:line="360" w:lineRule="auto"/>
        <w:ind w:firstLine="709"/>
        <w:jc w:val="both"/>
        <w:rPr>
          <w:sz w:val="28"/>
          <w:szCs w:val="28"/>
        </w:rPr>
      </w:pPr>
      <w:r w:rsidRPr="005058C6">
        <w:rPr>
          <w:sz w:val="28"/>
          <w:szCs w:val="28"/>
        </w:rPr>
        <w:t xml:space="preserve">2) </w:t>
      </w:r>
      <w:r w:rsidRPr="005058C6">
        <w:rPr>
          <w:sz w:val="28"/>
          <w:szCs w:val="28"/>
          <w:u w:val="single"/>
        </w:rPr>
        <w:t>индуктивно.</w:t>
      </w:r>
      <w:r w:rsidRPr="005058C6">
        <w:rPr>
          <w:sz w:val="28"/>
          <w:szCs w:val="28"/>
        </w:rPr>
        <w:t xml:space="preserve"> Например, определение арифметической прогрессии: </w:t>
      </w:r>
      <w:r w:rsidR="002C140C">
        <w:rPr>
          <w:position w:val="-12"/>
          <w:sz w:val="28"/>
          <w:szCs w:val="28"/>
        </w:rPr>
        <w:pict>
          <v:shape id="_x0000_i1040" type="#_x0000_t75" style="width:68.25pt;height:18pt">
            <v:imagedata r:id="rId20" o:title=""/>
          </v:shape>
        </w:pict>
      </w:r>
    </w:p>
    <w:p w:rsidR="000F795D" w:rsidRPr="005058C6" w:rsidRDefault="000F795D" w:rsidP="00EE42BD">
      <w:pPr>
        <w:spacing w:line="360" w:lineRule="auto"/>
        <w:ind w:firstLine="709"/>
        <w:jc w:val="both"/>
        <w:rPr>
          <w:sz w:val="28"/>
          <w:szCs w:val="28"/>
        </w:rPr>
      </w:pPr>
      <w:r w:rsidRPr="005058C6">
        <w:rPr>
          <w:sz w:val="28"/>
          <w:szCs w:val="28"/>
        </w:rPr>
        <w:t xml:space="preserve">3) </w:t>
      </w:r>
      <w:r w:rsidRPr="005058C6">
        <w:rPr>
          <w:sz w:val="28"/>
          <w:szCs w:val="28"/>
          <w:u w:val="single"/>
        </w:rPr>
        <w:t>через абстракцию</w:t>
      </w:r>
      <w:r w:rsidRPr="005058C6">
        <w:rPr>
          <w:sz w:val="28"/>
          <w:szCs w:val="28"/>
        </w:rPr>
        <w:t>. Например, натуральное число – характеристика классов эквивалентных конечных множеств;</w:t>
      </w:r>
    </w:p>
    <w:p w:rsidR="000F795D" w:rsidRPr="005058C6" w:rsidRDefault="000F795D" w:rsidP="00EE42BD">
      <w:pPr>
        <w:spacing w:line="360" w:lineRule="auto"/>
        <w:ind w:firstLine="709"/>
        <w:jc w:val="both"/>
        <w:rPr>
          <w:sz w:val="28"/>
          <w:szCs w:val="28"/>
        </w:rPr>
      </w:pPr>
      <w:r w:rsidRPr="005058C6">
        <w:rPr>
          <w:sz w:val="28"/>
          <w:szCs w:val="28"/>
        </w:rPr>
        <w:t xml:space="preserve">4) </w:t>
      </w:r>
      <w:r w:rsidRPr="005058C6">
        <w:rPr>
          <w:sz w:val="28"/>
          <w:szCs w:val="28"/>
          <w:u w:val="single"/>
        </w:rPr>
        <w:t>аксиоматическое (косвенное определение)</w:t>
      </w:r>
      <w:r w:rsidRPr="005058C6">
        <w:rPr>
          <w:sz w:val="28"/>
          <w:szCs w:val="28"/>
        </w:rPr>
        <w:t>. Например, определение площади фигуры в геометрии: для простых фигур площадь – это положительная величина, численное значение которой обладает следующими свойствами: а) равные фигуры имеют равные площади; б) если фигура разбивается на части, являющиеся простыми фигурами, то площадь этой фигуры равна сумме площадей её частей; в) площадь квадрата со стороной, равной единице измерения, равна единице.</w:t>
      </w:r>
    </w:p>
    <w:p w:rsidR="00CB1093" w:rsidRPr="005058C6" w:rsidRDefault="00CB1093" w:rsidP="00EE42BD">
      <w:pPr>
        <w:spacing w:line="360" w:lineRule="auto"/>
        <w:ind w:firstLine="709"/>
        <w:jc w:val="both"/>
        <w:rPr>
          <w:sz w:val="28"/>
          <w:szCs w:val="28"/>
        </w:rPr>
      </w:pPr>
    </w:p>
    <w:p w:rsidR="000F795D" w:rsidRPr="005058C6" w:rsidRDefault="000F795D" w:rsidP="00EE42BD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5058C6">
        <w:rPr>
          <w:b/>
          <w:bCs/>
          <w:sz w:val="28"/>
          <w:szCs w:val="28"/>
        </w:rPr>
        <w:t>2.2 Явные и неявные определения</w:t>
      </w:r>
    </w:p>
    <w:p w:rsidR="00CB1093" w:rsidRPr="005058C6" w:rsidRDefault="00CB1093" w:rsidP="00EE42BD">
      <w:pPr>
        <w:spacing w:line="360" w:lineRule="auto"/>
        <w:ind w:firstLine="709"/>
        <w:jc w:val="both"/>
        <w:rPr>
          <w:sz w:val="28"/>
          <w:szCs w:val="28"/>
        </w:rPr>
      </w:pPr>
    </w:p>
    <w:p w:rsidR="000F795D" w:rsidRPr="005058C6" w:rsidRDefault="000F795D" w:rsidP="00EE42BD">
      <w:pPr>
        <w:spacing w:line="360" w:lineRule="auto"/>
        <w:ind w:firstLine="709"/>
        <w:jc w:val="both"/>
        <w:rPr>
          <w:sz w:val="28"/>
          <w:szCs w:val="28"/>
        </w:rPr>
      </w:pPr>
      <w:r w:rsidRPr="005058C6">
        <w:rPr>
          <w:sz w:val="28"/>
          <w:szCs w:val="28"/>
        </w:rPr>
        <w:t>Определения подразделяются на:</w:t>
      </w:r>
    </w:p>
    <w:p w:rsidR="000F795D" w:rsidRPr="005058C6" w:rsidRDefault="000F795D" w:rsidP="00EE42BD">
      <w:pPr>
        <w:spacing w:line="360" w:lineRule="auto"/>
        <w:ind w:firstLine="709"/>
        <w:jc w:val="both"/>
        <w:rPr>
          <w:sz w:val="28"/>
          <w:szCs w:val="28"/>
        </w:rPr>
      </w:pPr>
      <w:r w:rsidRPr="005058C6">
        <w:rPr>
          <w:sz w:val="28"/>
          <w:szCs w:val="28"/>
        </w:rPr>
        <w:t xml:space="preserve">а) </w:t>
      </w:r>
      <w:r w:rsidRPr="005058C6">
        <w:rPr>
          <w:i/>
          <w:iCs/>
          <w:sz w:val="28"/>
          <w:szCs w:val="28"/>
        </w:rPr>
        <w:t>явные</w:t>
      </w:r>
      <w:r w:rsidRPr="005058C6">
        <w:rPr>
          <w:sz w:val="28"/>
          <w:szCs w:val="28"/>
        </w:rPr>
        <w:t>, в которых чётко выделены определяемое и определяющие понятия (например, определение через ближайший род и видовое отличие);</w:t>
      </w:r>
    </w:p>
    <w:p w:rsidR="00F8680A" w:rsidRPr="005058C6" w:rsidRDefault="000F795D" w:rsidP="00EE42BD">
      <w:pPr>
        <w:spacing w:line="360" w:lineRule="auto"/>
        <w:ind w:firstLine="709"/>
        <w:jc w:val="both"/>
        <w:rPr>
          <w:sz w:val="28"/>
          <w:szCs w:val="28"/>
        </w:rPr>
      </w:pPr>
      <w:r w:rsidRPr="005058C6">
        <w:rPr>
          <w:sz w:val="28"/>
          <w:szCs w:val="28"/>
        </w:rPr>
        <w:t xml:space="preserve">б) </w:t>
      </w:r>
      <w:r w:rsidRPr="005058C6">
        <w:rPr>
          <w:i/>
          <w:iCs/>
          <w:sz w:val="28"/>
          <w:szCs w:val="28"/>
        </w:rPr>
        <w:t>неявные</w:t>
      </w:r>
      <w:r w:rsidRPr="005058C6">
        <w:rPr>
          <w:sz w:val="28"/>
          <w:szCs w:val="28"/>
        </w:rPr>
        <w:t>, которые строятся по принципу замены одного понятия другим с более широким объёмом и окончание цепочки есть неопределяемое понятие, т.е. формально-логическое определение (например, квадрат – ромб с прямым углом; ромб – параллелограмм с равными смежными сторонами; параллелограмм – четырёхугольник, с попарно параллельными сторонами; четырёхугольник – фигура, состоящая из 4 углов, 4 вершин, 4 сторон).</w:t>
      </w:r>
      <w:r w:rsidR="007B2F0D" w:rsidRPr="005058C6">
        <w:rPr>
          <w:sz w:val="28"/>
          <w:szCs w:val="28"/>
        </w:rPr>
        <w:t xml:space="preserve"> </w:t>
      </w:r>
      <w:r w:rsidRPr="005058C6">
        <w:rPr>
          <w:sz w:val="28"/>
          <w:szCs w:val="28"/>
        </w:rPr>
        <w:t>В школьных определениях чаще всего практикуется первый способ, схема которого такова:</w:t>
      </w:r>
      <w:r w:rsidR="007B2F0D" w:rsidRPr="005058C6">
        <w:rPr>
          <w:sz w:val="28"/>
          <w:szCs w:val="28"/>
        </w:rPr>
        <w:t xml:space="preserve"> </w:t>
      </w:r>
      <w:r w:rsidRPr="005058C6">
        <w:rPr>
          <w:sz w:val="28"/>
          <w:szCs w:val="28"/>
        </w:rPr>
        <w:t>имеем множества</w:t>
      </w:r>
      <w:r w:rsidR="002C140C">
        <w:rPr>
          <w:position w:val="-10"/>
          <w:sz w:val="28"/>
          <w:szCs w:val="28"/>
        </w:rPr>
        <w:pict>
          <v:shape id="_x0000_i1041" type="#_x0000_t75" style="width:15pt;height:15.75pt">
            <v:imagedata r:id="rId21" o:title=""/>
          </v:shape>
        </w:pict>
      </w:r>
      <w:r w:rsidRPr="005058C6">
        <w:rPr>
          <w:sz w:val="28"/>
          <w:szCs w:val="28"/>
        </w:rPr>
        <w:t xml:space="preserve"> </w:t>
      </w:r>
      <w:r w:rsidR="002C140C">
        <w:rPr>
          <w:position w:val="-10"/>
          <w:sz w:val="28"/>
          <w:szCs w:val="28"/>
        </w:rPr>
        <w:pict>
          <v:shape id="_x0000_i1042" type="#_x0000_t75" style="width:17.25pt;height:17.25pt">
            <v:imagedata r:id="rId22" o:title=""/>
          </v:shape>
        </w:pict>
      </w:r>
      <w:r w:rsidRPr="005058C6">
        <w:rPr>
          <w:sz w:val="28"/>
          <w:szCs w:val="28"/>
        </w:rPr>
        <w:t xml:space="preserve"> </w:t>
      </w:r>
      <w:r w:rsidR="002C140C">
        <w:rPr>
          <w:position w:val="-10"/>
          <w:sz w:val="28"/>
          <w:szCs w:val="28"/>
        </w:rPr>
        <w:pict>
          <v:shape id="_x0000_i1043" type="#_x0000_t75" style="width:15pt;height:17.25pt">
            <v:imagedata r:id="rId23" o:title=""/>
          </v:shape>
        </w:pict>
      </w:r>
      <w:r w:rsidRPr="005058C6">
        <w:rPr>
          <w:sz w:val="28"/>
          <w:szCs w:val="28"/>
        </w:rPr>
        <w:t xml:space="preserve"> и некоторое свойство </w:t>
      </w:r>
      <w:r w:rsidR="002C140C">
        <w:rPr>
          <w:position w:val="-10"/>
          <w:sz w:val="28"/>
          <w:szCs w:val="28"/>
        </w:rPr>
        <w:pict>
          <v:shape id="_x0000_i1044" type="#_x0000_t75" style="width:29.25pt;height:15.75pt">
            <v:imagedata r:id="rId24" o:title=""/>
          </v:shape>
        </w:pict>
      </w:r>
      <w:r w:rsidRPr="005058C6">
        <w:rPr>
          <w:sz w:val="28"/>
          <w:szCs w:val="28"/>
        </w:rPr>
        <w:t xml:space="preserve"> тогда </w:t>
      </w:r>
    </w:p>
    <w:p w:rsidR="00F8680A" w:rsidRPr="005058C6" w:rsidRDefault="00F8680A" w:rsidP="00EE42BD">
      <w:pPr>
        <w:spacing w:line="360" w:lineRule="auto"/>
        <w:ind w:firstLine="709"/>
        <w:jc w:val="both"/>
        <w:rPr>
          <w:sz w:val="28"/>
          <w:szCs w:val="28"/>
        </w:rPr>
      </w:pPr>
    </w:p>
    <w:p w:rsidR="00F8680A" w:rsidRPr="005058C6" w:rsidRDefault="002C140C" w:rsidP="00EE42B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045" type="#_x0000_t75" style="width:116.25pt;height:20.25pt">
            <v:imagedata r:id="rId25" o:title=""/>
          </v:shape>
        </w:pict>
      </w:r>
      <w:r w:rsidR="000F795D" w:rsidRPr="005058C6">
        <w:rPr>
          <w:sz w:val="28"/>
          <w:szCs w:val="28"/>
        </w:rPr>
        <w:t xml:space="preserve"> </w:t>
      </w:r>
      <w:r>
        <w:rPr>
          <w:position w:val="-14"/>
          <w:sz w:val="28"/>
          <w:szCs w:val="28"/>
        </w:rPr>
        <w:pict>
          <v:shape id="_x0000_i1046" type="#_x0000_t75" style="width:117pt;height:21pt">
            <v:imagedata r:id="rId26" o:title=""/>
          </v:shape>
        </w:pict>
      </w:r>
      <w:r w:rsidR="000F795D" w:rsidRPr="005058C6">
        <w:rPr>
          <w:sz w:val="28"/>
          <w:szCs w:val="28"/>
        </w:rPr>
        <w:t xml:space="preserve"> </w:t>
      </w:r>
    </w:p>
    <w:p w:rsidR="00F8680A" w:rsidRPr="005058C6" w:rsidRDefault="00F8680A" w:rsidP="00EE42BD">
      <w:pPr>
        <w:spacing w:line="360" w:lineRule="auto"/>
        <w:ind w:firstLine="709"/>
        <w:jc w:val="both"/>
        <w:rPr>
          <w:sz w:val="28"/>
          <w:szCs w:val="28"/>
        </w:rPr>
      </w:pPr>
    </w:p>
    <w:p w:rsidR="000F795D" w:rsidRPr="005058C6" w:rsidRDefault="000F795D" w:rsidP="00EE42BD">
      <w:pPr>
        <w:spacing w:line="360" w:lineRule="auto"/>
        <w:ind w:firstLine="709"/>
        <w:jc w:val="both"/>
        <w:rPr>
          <w:sz w:val="28"/>
          <w:szCs w:val="28"/>
        </w:rPr>
      </w:pPr>
      <w:r w:rsidRPr="005058C6">
        <w:rPr>
          <w:sz w:val="28"/>
          <w:szCs w:val="28"/>
        </w:rPr>
        <w:t xml:space="preserve">где </w:t>
      </w:r>
      <w:r w:rsidR="002C140C">
        <w:rPr>
          <w:position w:val="-10"/>
          <w:sz w:val="28"/>
          <w:szCs w:val="28"/>
        </w:rPr>
        <w:pict>
          <v:shape id="_x0000_i1047" type="#_x0000_t75" style="width:36.75pt;height:17.25pt">
            <v:imagedata r:id="rId27" o:title=""/>
          </v:shape>
        </w:pict>
      </w:r>
      <w:r w:rsidR="00CB1093" w:rsidRPr="005058C6">
        <w:rPr>
          <w:sz w:val="28"/>
          <w:szCs w:val="28"/>
        </w:rPr>
        <w:t xml:space="preserve"> </w:t>
      </w:r>
      <w:r w:rsidR="002C140C">
        <w:rPr>
          <w:position w:val="-10"/>
          <w:sz w:val="28"/>
          <w:szCs w:val="28"/>
        </w:rPr>
        <w:pict>
          <v:shape id="_x0000_i1048" type="#_x0000_t75" style="width:35.25pt;height:17.25pt">
            <v:imagedata r:id="rId28" o:title=""/>
          </v:shape>
        </w:pict>
      </w:r>
      <w:r w:rsidRPr="005058C6">
        <w:rPr>
          <w:sz w:val="28"/>
          <w:szCs w:val="28"/>
        </w:rPr>
        <w:t>,</w:t>
      </w:r>
      <w:r w:rsidR="00CB1093" w:rsidRPr="005058C6">
        <w:rPr>
          <w:sz w:val="28"/>
          <w:szCs w:val="28"/>
        </w:rPr>
        <w:t xml:space="preserve"> </w:t>
      </w:r>
      <w:r w:rsidR="002C140C">
        <w:rPr>
          <w:position w:val="-10"/>
          <w:sz w:val="28"/>
          <w:szCs w:val="28"/>
        </w:rPr>
        <w:pict>
          <v:shape id="_x0000_i1049" type="#_x0000_t75" style="width:60pt;height:17.25pt">
            <v:imagedata r:id="rId29" o:title=""/>
          </v:shape>
        </w:pict>
      </w:r>
      <w:r w:rsidRPr="005058C6">
        <w:rPr>
          <w:sz w:val="28"/>
          <w:szCs w:val="28"/>
        </w:rPr>
        <w:t>;</w:t>
      </w:r>
      <w:r w:rsidR="00CB1093" w:rsidRPr="005058C6">
        <w:rPr>
          <w:sz w:val="28"/>
          <w:szCs w:val="28"/>
        </w:rPr>
        <w:t xml:space="preserve"> </w:t>
      </w:r>
      <w:r w:rsidR="002C140C">
        <w:rPr>
          <w:position w:val="-10"/>
          <w:sz w:val="28"/>
          <w:szCs w:val="28"/>
        </w:rPr>
        <w:pict>
          <v:shape id="_x0000_i1050" type="#_x0000_t75" style="width:60pt;height:17.25pt">
            <v:imagedata r:id="rId30" o:title=""/>
          </v:shape>
        </w:pict>
      </w:r>
    </w:p>
    <w:p w:rsidR="000F795D" w:rsidRPr="005058C6" w:rsidRDefault="000F795D" w:rsidP="00EE42BD">
      <w:pPr>
        <w:spacing w:line="360" w:lineRule="auto"/>
        <w:ind w:firstLine="709"/>
        <w:jc w:val="both"/>
        <w:rPr>
          <w:sz w:val="28"/>
          <w:szCs w:val="28"/>
        </w:rPr>
      </w:pPr>
      <w:r w:rsidRPr="005058C6">
        <w:rPr>
          <w:sz w:val="28"/>
          <w:szCs w:val="28"/>
        </w:rPr>
        <w:t>Основное требование при построение определений: определяемое множество должно быть подмножеством минимального множества. Например, сравним два определения: (1) Квадрат есть ромб с прямым углом; (2) Квадрат есть параллелограмм с равными сторонами и прямым углом (избыточное).</w:t>
      </w:r>
    </w:p>
    <w:p w:rsidR="007B2F0D" w:rsidRPr="005058C6" w:rsidRDefault="000F795D" w:rsidP="00EE42BD">
      <w:pPr>
        <w:pStyle w:val="22"/>
        <w:spacing w:line="360" w:lineRule="auto"/>
        <w:ind w:firstLine="709"/>
      </w:pPr>
      <w:r w:rsidRPr="005058C6">
        <w:t>Всякое определение есть решение задачи на “доказательство существования”. Например, прямоугольный треугольник есть треугольник с прямым углом; его существование – построение.</w:t>
      </w:r>
    </w:p>
    <w:p w:rsidR="000F795D" w:rsidRPr="005058C6" w:rsidRDefault="007B2F0D" w:rsidP="007B2F0D">
      <w:pPr>
        <w:pStyle w:val="22"/>
        <w:spacing w:line="360" w:lineRule="auto"/>
        <w:ind w:firstLine="709"/>
        <w:rPr>
          <w:b/>
          <w:bCs/>
        </w:rPr>
      </w:pPr>
      <w:r w:rsidRPr="005058C6">
        <w:br w:type="page"/>
      </w:r>
      <w:r w:rsidR="000F795D" w:rsidRPr="005058C6">
        <w:rPr>
          <w:b/>
          <w:bCs/>
        </w:rPr>
        <w:t>2.3 Харак</w:t>
      </w:r>
      <w:r w:rsidR="00A64105" w:rsidRPr="005058C6">
        <w:rPr>
          <w:b/>
          <w:bCs/>
        </w:rPr>
        <w:t>теристика основных типов ошибок</w:t>
      </w:r>
    </w:p>
    <w:p w:rsidR="00A64105" w:rsidRPr="005058C6" w:rsidRDefault="00A64105" w:rsidP="00EE42BD">
      <w:pPr>
        <w:spacing w:line="360" w:lineRule="auto"/>
        <w:ind w:firstLine="709"/>
        <w:jc w:val="both"/>
        <w:rPr>
          <w:sz w:val="28"/>
          <w:szCs w:val="28"/>
        </w:rPr>
      </w:pPr>
    </w:p>
    <w:p w:rsidR="000F795D" w:rsidRPr="005058C6" w:rsidRDefault="000F795D" w:rsidP="00EE42BD">
      <w:pPr>
        <w:spacing w:line="360" w:lineRule="auto"/>
        <w:ind w:firstLine="709"/>
        <w:jc w:val="both"/>
        <w:rPr>
          <w:sz w:val="28"/>
          <w:szCs w:val="28"/>
        </w:rPr>
      </w:pPr>
      <w:r w:rsidRPr="005058C6">
        <w:rPr>
          <w:sz w:val="28"/>
          <w:szCs w:val="28"/>
        </w:rPr>
        <w:t>Отметим типичные ошибки, которые встречаются у учащихся при определении понятий:</w:t>
      </w:r>
    </w:p>
    <w:p w:rsidR="000F795D" w:rsidRPr="005058C6" w:rsidRDefault="000F795D" w:rsidP="00EE42BD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5058C6">
        <w:rPr>
          <w:sz w:val="28"/>
          <w:szCs w:val="28"/>
        </w:rPr>
        <w:t xml:space="preserve">1) </w:t>
      </w:r>
      <w:r w:rsidRPr="005058C6">
        <w:rPr>
          <w:sz w:val="28"/>
          <w:szCs w:val="28"/>
          <w:u w:val="single"/>
        </w:rPr>
        <w:t>использование не минимального множества в качестве определяющего, включение логически зависимых свойств (характерно при повторении материала).</w:t>
      </w:r>
    </w:p>
    <w:p w:rsidR="000F795D" w:rsidRPr="005058C6" w:rsidRDefault="000F795D" w:rsidP="00EE42BD">
      <w:pPr>
        <w:pStyle w:val="a5"/>
        <w:spacing w:line="360" w:lineRule="auto"/>
        <w:ind w:firstLine="709"/>
      </w:pPr>
      <w:r w:rsidRPr="005058C6">
        <w:t>Например:</w:t>
      </w:r>
      <w:r w:rsidR="00CB1093" w:rsidRPr="005058C6">
        <w:t xml:space="preserve"> </w:t>
      </w:r>
      <w:r w:rsidRPr="005058C6">
        <w:t>а) параллелограмм – четырёхугольник, у которого противоположные стороны равны и параллельны; б) прямая называется перпендикулярной к плоскости, если она, пересекаясь с этой плоскостью, образует прямой угол с каждой прямой, проведённой на плоскости через точку пересечения, вместо: “прямая называется перпендикулярной к плоскости, если она перпендикулярна ко всем прямым этой плоскости”;</w:t>
      </w:r>
    </w:p>
    <w:p w:rsidR="000F795D" w:rsidRPr="005058C6" w:rsidRDefault="000F795D" w:rsidP="00EE42BD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5058C6">
        <w:rPr>
          <w:sz w:val="28"/>
          <w:szCs w:val="28"/>
        </w:rPr>
        <w:t xml:space="preserve">2) </w:t>
      </w:r>
      <w:r w:rsidRPr="005058C6">
        <w:rPr>
          <w:sz w:val="28"/>
          <w:szCs w:val="28"/>
          <w:u w:val="single"/>
        </w:rPr>
        <w:t>использование определяемого понятия и в качестве определяющего.</w:t>
      </w:r>
    </w:p>
    <w:p w:rsidR="000F795D" w:rsidRPr="005058C6" w:rsidRDefault="000F795D" w:rsidP="00EE42BD">
      <w:pPr>
        <w:spacing w:line="360" w:lineRule="auto"/>
        <w:ind w:firstLine="709"/>
        <w:jc w:val="both"/>
        <w:rPr>
          <w:sz w:val="28"/>
          <w:szCs w:val="28"/>
        </w:rPr>
      </w:pPr>
      <w:r w:rsidRPr="005058C6">
        <w:rPr>
          <w:sz w:val="28"/>
          <w:szCs w:val="28"/>
        </w:rPr>
        <w:t>Например, определяется прямой угол не как один из равных смежных углов, а как углы с взаимно перпендикулярными сторонами;</w:t>
      </w:r>
    </w:p>
    <w:p w:rsidR="000F795D" w:rsidRPr="005058C6" w:rsidRDefault="000F795D" w:rsidP="00EE42BD">
      <w:pPr>
        <w:spacing w:line="360" w:lineRule="auto"/>
        <w:ind w:firstLine="709"/>
        <w:jc w:val="both"/>
        <w:rPr>
          <w:sz w:val="28"/>
          <w:szCs w:val="28"/>
        </w:rPr>
      </w:pPr>
      <w:r w:rsidRPr="005058C6">
        <w:rPr>
          <w:sz w:val="28"/>
          <w:szCs w:val="28"/>
        </w:rPr>
        <w:t xml:space="preserve">3) </w:t>
      </w:r>
      <w:r w:rsidRPr="005058C6">
        <w:rPr>
          <w:sz w:val="28"/>
          <w:szCs w:val="28"/>
          <w:u w:val="single"/>
        </w:rPr>
        <w:t>тавтология – определяется понятие через само это понятие.</w:t>
      </w:r>
    </w:p>
    <w:p w:rsidR="000F795D" w:rsidRPr="005058C6" w:rsidRDefault="000F795D" w:rsidP="00EE42BD">
      <w:pPr>
        <w:pStyle w:val="a5"/>
        <w:spacing w:line="360" w:lineRule="auto"/>
        <w:ind w:firstLine="709"/>
      </w:pPr>
      <w:r w:rsidRPr="005058C6">
        <w:t>Например, две фигуры называются подобными, если они переводятся одна в другую преобразованием подобия;</w:t>
      </w:r>
    </w:p>
    <w:p w:rsidR="000F795D" w:rsidRPr="005058C6" w:rsidRDefault="000F795D" w:rsidP="00EE42BD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5058C6">
        <w:rPr>
          <w:sz w:val="28"/>
          <w:szCs w:val="28"/>
        </w:rPr>
        <w:t xml:space="preserve">4) </w:t>
      </w:r>
      <w:r w:rsidRPr="005058C6">
        <w:rPr>
          <w:sz w:val="28"/>
          <w:szCs w:val="28"/>
          <w:u w:val="single"/>
        </w:rPr>
        <w:t>иногда в определении указывается не то определяющее множество, из которого выделяется определяемое подмножество.</w:t>
      </w:r>
    </w:p>
    <w:p w:rsidR="000F795D" w:rsidRPr="005058C6" w:rsidRDefault="000F795D" w:rsidP="00EE42BD">
      <w:pPr>
        <w:pStyle w:val="a5"/>
        <w:spacing w:line="360" w:lineRule="auto"/>
        <w:ind w:firstLine="709"/>
      </w:pPr>
      <w:r w:rsidRPr="005058C6">
        <w:t>На</w:t>
      </w:r>
      <w:r w:rsidR="00A64105" w:rsidRPr="005058C6">
        <w:t xml:space="preserve">пример, “медиана есть прямая …” </w:t>
      </w:r>
      <w:r w:rsidRPr="005058C6">
        <w:t>вместо ”медиана есть отрезок, соединяющий…”;</w:t>
      </w:r>
    </w:p>
    <w:p w:rsidR="000F795D" w:rsidRPr="005058C6" w:rsidRDefault="000F795D" w:rsidP="00EE42BD">
      <w:pPr>
        <w:spacing w:line="360" w:lineRule="auto"/>
        <w:ind w:firstLine="709"/>
        <w:jc w:val="both"/>
        <w:rPr>
          <w:sz w:val="28"/>
          <w:szCs w:val="28"/>
        </w:rPr>
      </w:pPr>
      <w:r w:rsidRPr="005058C6">
        <w:rPr>
          <w:sz w:val="28"/>
          <w:szCs w:val="28"/>
        </w:rPr>
        <w:t>5)</w:t>
      </w:r>
      <w:r w:rsidRPr="005058C6">
        <w:rPr>
          <w:sz w:val="28"/>
          <w:szCs w:val="28"/>
          <w:u w:val="single"/>
        </w:rPr>
        <w:t xml:space="preserve"> в определениях, даваемых учащимися, иногда совсем отсутствует определяемое понятие,</w:t>
      </w:r>
      <w:r w:rsidRPr="005058C6">
        <w:rPr>
          <w:sz w:val="28"/>
          <w:szCs w:val="28"/>
        </w:rPr>
        <w:t xml:space="preserve"> что возможно лишь тогда, когда учащиеся не приучены давать полные ответы.</w:t>
      </w:r>
    </w:p>
    <w:p w:rsidR="000F795D" w:rsidRPr="005058C6" w:rsidRDefault="000F795D" w:rsidP="00EE42BD">
      <w:pPr>
        <w:pStyle w:val="22"/>
        <w:spacing w:line="360" w:lineRule="auto"/>
        <w:ind w:firstLine="709"/>
      </w:pPr>
      <w:r w:rsidRPr="005058C6">
        <w:t>Методика исправления ошибок в определениях предполагает, первоначально, выяснения сути допущенных ошибок, а затем предупреждение их повторения.</w:t>
      </w:r>
    </w:p>
    <w:p w:rsidR="000F795D" w:rsidRPr="005058C6" w:rsidRDefault="00FC484D" w:rsidP="00EE42BD">
      <w:pPr>
        <w:pStyle w:val="1"/>
        <w:spacing w:line="360" w:lineRule="auto"/>
        <w:ind w:firstLine="709"/>
        <w:jc w:val="both"/>
      </w:pPr>
      <w:bookmarkStart w:id="3" w:name="_Toc255640513"/>
      <w:r w:rsidRPr="005058C6">
        <w:br w:type="page"/>
      </w:r>
      <w:r w:rsidR="00DB323B" w:rsidRPr="005058C6">
        <w:t>3. Структура определения</w:t>
      </w:r>
      <w:bookmarkEnd w:id="3"/>
    </w:p>
    <w:p w:rsidR="000F795D" w:rsidRPr="005058C6" w:rsidRDefault="000F795D" w:rsidP="00EE42BD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0F795D" w:rsidRPr="005058C6" w:rsidRDefault="000F795D" w:rsidP="00EE42BD">
      <w:pPr>
        <w:spacing w:line="360" w:lineRule="auto"/>
        <w:ind w:firstLine="709"/>
        <w:jc w:val="both"/>
        <w:rPr>
          <w:sz w:val="28"/>
          <w:szCs w:val="28"/>
        </w:rPr>
      </w:pPr>
      <w:r w:rsidRPr="005058C6">
        <w:rPr>
          <w:sz w:val="28"/>
          <w:szCs w:val="28"/>
        </w:rPr>
        <w:t>Знание определения не гарантирует усвоения понятия. Методическая работа с понятиями должна быть направлена на преодоление формализма, который проявляется в том, что учащиеся не могут распознать определяемый объект в различных ситуациях, где он встречается.</w:t>
      </w:r>
    </w:p>
    <w:p w:rsidR="000F795D" w:rsidRPr="005058C6" w:rsidRDefault="000F795D" w:rsidP="00EE42BD">
      <w:pPr>
        <w:spacing w:line="360" w:lineRule="auto"/>
        <w:ind w:firstLine="709"/>
        <w:jc w:val="both"/>
        <w:rPr>
          <w:sz w:val="28"/>
          <w:szCs w:val="28"/>
        </w:rPr>
      </w:pPr>
      <w:r w:rsidRPr="005058C6">
        <w:rPr>
          <w:sz w:val="28"/>
          <w:szCs w:val="28"/>
        </w:rPr>
        <w:t>Распознавание объекта, соответствующего данному определению, и построение контрпримеров возможно лишь при ясном представлении о структурах рассматриваемого определения, под которой в схеме определения (</w:t>
      </w:r>
      <w:r w:rsidR="002C140C">
        <w:rPr>
          <w:position w:val="-10"/>
          <w:sz w:val="28"/>
          <w:szCs w:val="28"/>
        </w:rPr>
        <w:pict>
          <v:shape id="_x0000_i1051" type="#_x0000_t75" style="width:69pt;height:15.75pt">
            <v:imagedata r:id="rId31" o:title=""/>
          </v:shape>
        </w:pict>
      </w:r>
      <w:r w:rsidRPr="005058C6">
        <w:rPr>
          <w:sz w:val="28"/>
          <w:szCs w:val="28"/>
        </w:rPr>
        <w:t>) понимают структуру правой части.</w:t>
      </w:r>
    </w:p>
    <w:p w:rsidR="000F795D" w:rsidRPr="005058C6" w:rsidRDefault="000F795D" w:rsidP="00EE42BD">
      <w:pPr>
        <w:spacing w:line="360" w:lineRule="auto"/>
        <w:ind w:firstLine="709"/>
        <w:jc w:val="both"/>
        <w:rPr>
          <w:sz w:val="28"/>
          <w:szCs w:val="28"/>
        </w:rPr>
      </w:pPr>
      <w:r w:rsidRPr="005058C6">
        <w:rPr>
          <w:sz w:val="28"/>
          <w:szCs w:val="28"/>
        </w:rPr>
        <w:t xml:space="preserve">1) </w:t>
      </w:r>
      <w:r w:rsidRPr="005058C6">
        <w:rPr>
          <w:i/>
          <w:iCs/>
          <w:sz w:val="28"/>
          <w:szCs w:val="28"/>
        </w:rPr>
        <w:t>Конъюнктивная структура</w:t>
      </w:r>
      <w:r w:rsidRPr="005058C6">
        <w:rPr>
          <w:sz w:val="28"/>
          <w:szCs w:val="28"/>
        </w:rPr>
        <w:t xml:space="preserve">: две точки </w:t>
      </w:r>
      <w:r w:rsidR="002C140C">
        <w:rPr>
          <w:position w:val="-10"/>
          <w:sz w:val="28"/>
          <w:szCs w:val="28"/>
        </w:rPr>
        <w:pict>
          <v:shape id="_x0000_i1052" type="#_x0000_t75" style="width:12pt;height:17.25pt">
            <v:imagedata r:id="rId32" o:title=""/>
          </v:shape>
        </w:pict>
      </w:r>
      <w:r w:rsidRPr="005058C6">
        <w:rPr>
          <w:sz w:val="28"/>
          <w:szCs w:val="28"/>
        </w:rPr>
        <w:t xml:space="preserve"> и </w:t>
      </w:r>
      <w:r w:rsidR="002C140C">
        <w:rPr>
          <w:position w:val="-10"/>
          <w:sz w:val="28"/>
          <w:szCs w:val="28"/>
        </w:rPr>
        <w:pict>
          <v:shape id="_x0000_i1053" type="#_x0000_t75" style="width:12.75pt;height:17.25pt">
            <v:imagedata r:id="rId33" o:title=""/>
          </v:shape>
        </w:pict>
      </w:r>
      <w:r w:rsidRPr="005058C6">
        <w:rPr>
          <w:sz w:val="28"/>
          <w:szCs w:val="28"/>
        </w:rPr>
        <w:t xml:space="preserve"> называются симметричными относительно прямой </w:t>
      </w:r>
      <w:r w:rsidRPr="005058C6">
        <w:rPr>
          <w:sz w:val="28"/>
          <w:szCs w:val="28"/>
          <w:lang w:val="en-US"/>
        </w:rPr>
        <w:t>p</w:t>
      </w:r>
      <w:r w:rsidRPr="005058C6">
        <w:rPr>
          <w:sz w:val="28"/>
          <w:szCs w:val="28"/>
        </w:rPr>
        <w:t>(</w:t>
      </w:r>
      <w:r w:rsidRPr="005058C6">
        <w:rPr>
          <w:i/>
          <w:iCs/>
          <w:sz w:val="28"/>
          <w:szCs w:val="28"/>
          <w:lang w:val="en-US"/>
        </w:rPr>
        <w:t>A</w:t>
      </w:r>
      <w:r w:rsidRPr="005058C6">
        <w:rPr>
          <w:sz w:val="28"/>
          <w:szCs w:val="28"/>
        </w:rPr>
        <w:t>(</w:t>
      </w:r>
      <w:r w:rsidRPr="005058C6">
        <w:rPr>
          <w:i/>
          <w:iCs/>
          <w:sz w:val="28"/>
          <w:szCs w:val="28"/>
          <w:lang w:val="en-US"/>
        </w:rPr>
        <w:t>x</w:t>
      </w:r>
      <w:r w:rsidRPr="005058C6">
        <w:rPr>
          <w:sz w:val="28"/>
          <w:szCs w:val="28"/>
        </w:rPr>
        <w:t xml:space="preserve">)), если эта прямая </w:t>
      </w:r>
      <w:r w:rsidRPr="005058C6">
        <w:rPr>
          <w:sz w:val="28"/>
          <w:szCs w:val="28"/>
          <w:lang w:val="en-US"/>
        </w:rPr>
        <w:t>p</w:t>
      </w:r>
      <w:r w:rsidRPr="005058C6">
        <w:rPr>
          <w:sz w:val="28"/>
          <w:szCs w:val="28"/>
        </w:rPr>
        <w:t xml:space="preserve"> перпендикулярна отрезку </w:t>
      </w:r>
      <w:r w:rsidR="002C140C">
        <w:rPr>
          <w:position w:val="-10"/>
          <w:sz w:val="28"/>
          <w:szCs w:val="28"/>
        </w:rPr>
        <w:pict>
          <v:shape id="_x0000_i1054" type="#_x0000_t75" style="width:35.25pt;height:17.25pt">
            <v:imagedata r:id="rId34" o:title=""/>
          </v:shape>
        </w:pict>
      </w:r>
      <w:r w:rsidRPr="005058C6">
        <w:rPr>
          <w:sz w:val="28"/>
          <w:szCs w:val="28"/>
        </w:rPr>
        <w:t xml:space="preserve"> и проходит через его середину. Будем также считать, что каждая точка прямой р симметрична себе относительно прямой р (наличие союза “и”) (* - “Биссектрисой угла называется луч, который исходит из его вершины, проходит между его сторонами и делит угол пополам”).</w:t>
      </w:r>
    </w:p>
    <w:p w:rsidR="000F795D" w:rsidRPr="005058C6" w:rsidRDefault="000F795D" w:rsidP="00EE42BD">
      <w:pPr>
        <w:spacing w:line="360" w:lineRule="auto"/>
        <w:ind w:firstLine="709"/>
        <w:jc w:val="both"/>
        <w:rPr>
          <w:sz w:val="28"/>
          <w:szCs w:val="28"/>
        </w:rPr>
      </w:pPr>
      <w:r w:rsidRPr="005058C6">
        <w:rPr>
          <w:sz w:val="28"/>
          <w:szCs w:val="28"/>
        </w:rPr>
        <w:t>2)</w:t>
      </w:r>
      <w:r w:rsidRPr="005058C6">
        <w:rPr>
          <w:i/>
          <w:iCs/>
          <w:sz w:val="28"/>
          <w:szCs w:val="28"/>
        </w:rPr>
        <w:t xml:space="preserve"> Конструктивная структура</w:t>
      </w:r>
      <w:r w:rsidRPr="005058C6">
        <w:rPr>
          <w:sz w:val="28"/>
          <w:szCs w:val="28"/>
        </w:rPr>
        <w:t xml:space="preserve">: “Пусть </w:t>
      </w:r>
      <w:r w:rsidR="002C140C">
        <w:rPr>
          <w:position w:val="-4"/>
          <w:sz w:val="28"/>
          <w:szCs w:val="28"/>
        </w:rPr>
        <w:pict>
          <v:shape id="_x0000_i1055" type="#_x0000_t75" style="width:12.75pt;height:12.75pt">
            <v:imagedata r:id="rId35" o:title=""/>
          </v:shape>
        </w:pict>
      </w:r>
      <w:r w:rsidRPr="005058C6">
        <w:rPr>
          <w:sz w:val="28"/>
          <w:szCs w:val="28"/>
        </w:rPr>
        <w:t xml:space="preserve"> - данная фигура и р – фиксированная прямая. Возьмём произвольную точку </w:t>
      </w:r>
      <w:r w:rsidR="002C140C">
        <w:rPr>
          <w:position w:val="-6"/>
          <w:sz w:val="28"/>
          <w:szCs w:val="28"/>
        </w:rPr>
        <w:pict>
          <v:shape id="_x0000_i1056" type="#_x0000_t75" style="width:9.75pt;height:11.25pt">
            <v:imagedata r:id="rId36" o:title=""/>
          </v:shape>
        </w:pict>
      </w:r>
      <w:r w:rsidRPr="005058C6">
        <w:rPr>
          <w:sz w:val="28"/>
          <w:szCs w:val="28"/>
        </w:rPr>
        <w:t xml:space="preserve"> фигуры и опустим перпендикуляр </w:t>
      </w:r>
      <w:r w:rsidR="002C140C">
        <w:rPr>
          <w:position w:val="-10"/>
          <w:sz w:val="28"/>
          <w:szCs w:val="28"/>
        </w:rPr>
        <w:pict>
          <v:shape id="_x0000_i1057" type="#_x0000_t75" style="width:29.25pt;height:15.75pt">
            <v:imagedata r:id="rId37" o:title=""/>
          </v:shape>
        </w:pict>
      </w:r>
      <w:r w:rsidRPr="005058C6">
        <w:rPr>
          <w:sz w:val="28"/>
          <w:szCs w:val="28"/>
        </w:rPr>
        <w:t xml:space="preserve"> на прямую р. На продолжение перпендикуляра</w:t>
      </w:r>
      <w:r w:rsidR="00CB1093" w:rsidRPr="005058C6">
        <w:rPr>
          <w:sz w:val="28"/>
          <w:szCs w:val="28"/>
        </w:rPr>
        <w:t xml:space="preserve"> </w:t>
      </w:r>
      <w:r w:rsidRPr="005058C6">
        <w:rPr>
          <w:sz w:val="28"/>
          <w:szCs w:val="28"/>
        </w:rPr>
        <w:t xml:space="preserve">за точку </w:t>
      </w:r>
      <w:r w:rsidR="002C140C">
        <w:rPr>
          <w:position w:val="-6"/>
          <w:sz w:val="28"/>
          <w:szCs w:val="28"/>
        </w:rPr>
        <w:pict>
          <v:shape id="_x0000_i1058" type="#_x0000_t75" style="width:12pt;height:14.25pt">
            <v:imagedata r:id="rId38" o:title=""/>
          </v:shape>
        </w:pict>
      </w:r>
      <w:r w:rsidRPr="005058C6">
        <w:rPr>
          <w:sz w:val="28"/>
          <w:szCs w:val="28"/>
        </w:rPr>
        <w:t xml:space="preserve"> отложим отрезок </w:t>
      </w:r>
      <w:r w:rsidR="002C140C">
        <w:rPr>
          <w:position w:val="-10"/>
          <w:sz w:val="28"/>
          <w:szCs w:val="28"/>
        </w:rPr>
        <w:pict>
          <v:shape id="_x0000_i1059" type="#_x0000_t75" style="width:33pt;height:17.25pt">
            <v:imagedata r:id="rId39" o:title=""/>
          </v:shape>
        </w:pict>
      </w:r>
      <w:r w:rsidRPr="005058C6">
        <w:rPr>
          <w:sz w:val="28"/>
          <w:szCs w:val="28"/>
        </w:rPr>
        <w:t xml:space="preserve">, равный отрезку </w:t>
      </w:r>
      <w:r w:rsidR="002C140C">
        <w:rPr>
          <w:position w:val="-10"/>
          <w:sz w:val="28"/>
          <w:szCs w:val="28"/>
        </w:rPr>
        <w:pict>
          <v:shape id="_x0000_i1060" type="#_x0000_t75" style="width:29.25pt;height:15.75pt">
            <v:imagedata r:id="rId40" o:title=""/>
          </v:shape>
        </w:pict>
      </w:r>
      <w:r w:rsidRPr="005058C6">
        <w:rPr>
          <w:sz w:val="28"/>
          <w:szCs w:val="28"/>
        </w:rPr>
        <w:t xml:space="preserve">. Преобразование фигуры </w:t>
      </w:r>
      <w:r w:rsidR="002C140C">
        <w:rPr>
          <w:position w:val="-4"/>
          <w:sz w:val="28"/>
          <w:szCs w:val="28"/>
        </w:rPr>
        <w:pict>
          <v:shape id="_x0000_i1061" type="#_x0000_t75" style="width:12.75pt;height:12.75pt">
            <v:imagedata r:id="rId35" o:title=""/>
          </v:shape>
        </w:pict>
      </w:r>
      <w:r w:rsidRPr="005058C6">
        <w:rPr>
          <w:sz w:val="28"/>
          <w:szCs w:val="28"/>
        </w:rPr>
        <w:t xml:space="preserve"> в фигуру </w:t>
      </w:r>
      <w:r w:rsidR="002C140C">
        <w:rPr>
          <w:position w:val="-10"/>
          <w:sz w:val="28"/>
          <w:szCs w:val="28"/>
        </w:rPr>
        <w:pict>
          <v:shape id="_x0000_i1062" type="#_x0000_t75" style="width:12.75pt;height:17.25pt">
            <v:imagedata r:id="rId41" o:title=""/>
          </v:shape>
        </w:pict>
      </w:r>
      <w:r w:rsidRPr="005058C6">
        <w:rPr>
          <w:sz w:val="28"/>
          <w:szCs w:val="28"/>
        </w:rPr>
        <w:t xml:space="preserve">, при котором каждая точка </w:t>
      </w:r>
      <w:r w:rsidR="002C140C">
        <w:rPr>
          <w:position w:val="-6"/>
          <w:sz w:val="28"/>
          <w:szCs w:val="28"/>
        </w:rPr>
        <w:pict>
          <v:shape id="_x0000_i1063" type="#_x0000_t75" style="width:9.75pt;height:11.25pt">
            <v:imagedata r:id="rId36" o:title=""/>
          </v:shape>
        </w:pict>
      </w:r>
      <w:r w:rsidRPr="005058C6">
        <w:rPr>
          <w:sz w:val="28"/>
          <w:szCs w:val="28"/>
        </w:rPr>
        <w:t xml:space="preserve"> переходит в точку </w:t>
      </w:r>
      <w:r w:rsidR="002C140C">
        <w:rPr>
          <w:position w:val="-10"/>
          <w:sz w:val="28"/>
          <w:szCs w:val="28"/>
        </w:rPr>
        <w:pict>
          <v:shape id="_x0000_i1064" type="#_x0000_t75" style="width:12pt;height:17.25pt">
            <v:imagedata r:id="rId42" o:title=""/>
          </v:shape>
        </w:pict>
      </w:r>
      <w:r w:rsidRPr="005058C6">
        <w:rPr>
          <w:sz w:val="28"/>
          <w:szCs w:val="28"/>
        </w:rPr>
        <w:t>, построенную указанным образом, называют симметрией относительно прямой р.”</w:t>
      </w:r>
    </w:p>
    <w:p w:rsidR="000F795D" w:rsidRPr="005058C6" w:rsidRDefault="000F795D" w:rsidP="00EE42BD">
      <w:pPr>
        <w:spacing w:line="360" w:lineRule="auto"/>
        <w:ind w:firstLine="709"/>
        <w:jc w:val="both"/>
        <w:rPr>
          <w:sz w:val="28"/>
          <w:szCs w:val="28"/>
        </w:rPr>
      </w:pPr>
      <w:r w:rsidRPr="005058C6">
        <w:rPr>
          <w:sz w:val="28"/>
          <w:szCs w:val="28"/>
        </w:rPr>
        <w:t xml:space="preserve">3) </w:t>
      </w:r>
      <w:r w:rsidRPr="005058C6">
        <w:rPr>
          <w:i/>
          <w:iCs/>
          <w:sz w:val="28"/>
          <w:szCs w:val="28"/>
        </w:rPr>
        <w:t>Дизъюнктивная структура</w:t>
      </w:r>
      <w:r w:rsidRPr="005058C6">
        <w:rPr>
          <w:sz w:val="28"/>
          <w:szCs w:val="28"/>
        </w:rPr>
        <w:t xml:space="preserve">: определение множества </w:t>
      </w:r>
      <w:r w:rsidRPr="005058C6">
        <w:rPr>
          <w:b/>
          <w:bCs/>
          <w:sz w:val="28"/>
          <w:szCs w:val="28"/>
          <w:lang w:val="en-US"/>
        </w:rPr>
        <w:t>Z</w:t>
      </w:r>
      <w:r w:rsidRPr="005058C6">
        <w:rPr>
          <w:b/>
          <w:bCs/>
          <w:sz w:val="28"/>
          <w:szCs w:val="28"/>
        </w:rPr>
        <w:t xml:space="preserve"> </w:t>
      </w:r>
      <w:r w:rsidRPr="005058C6">
        <w:rPr>
          <w:sz w:val="28"/>
          <w:szCs w:val="28"/>
        </w:rPr>
        <w:t xml:space="preserve">целых чисел можно записать на языке свойств в виде </w:t>
      </w:r>
      <w:r w:rsidR="002C140C">
        <w:rPr>
          <w:position w:val="-6"/>
          <w:sz w:val="28"/>
          <w:szCs w:val="28"/>
        </w:rPr>
        <w:pict>
          <v:shape id="_x0000_i1065" type="#_x0000_t75" style="width:18.75pt;height:11.25pt">
            <v:imagedata r:id="rId43" o:title=""/>
          </v:shape>
        </w:pict>
      </w:r>
      <w:r w:rsidRPr="005058C6">
        <w:rPr>
          <w:b/>
          <w:bCs/>
          <w:sz w:val="28"/>
          <w:szCs w:val="28"/>
        </w:rPr>
        <w:t xml:space="preserve"> </w:t>
      </w:r>
      <w:r w:rsidRPr="005058C6">
        <w:rPr>
          <w:b/>
          <w:bCs/>
          <w:sz w:val="28"/>
          <w:szCs w:val="28"/>
          <w:lang w:val="en-US"/>
        </w:rPr>
        <w:t>Z</w:t>
      </w:r>
      <w:r w:rsidR="002C140C">
        <w:rPr>
          <w:b/>
          <w:bCs/>
          <w:position w:val="-6"/>
          <w:sz w:val="28"/>
          <w:szCs w:val="28"/>
          <w:lang w:val="en-US"/>
        </w:rPr>
        <w:pict>
          <v:shape id="_x0000_i1066" type="#_x0000_t75" style="width:36pt;height:12pt">
            <v:imagedata r:id="rId44" o:title=""/>
          </v:shape>
        </w:pict>
      </w:r>
      <w:r w:rsidRPr="005058C6">
        <w:rPr>
          <w:b/>
          <w:bCs/>
          <w:sz w:val="28"/>
          <w:szCs w:val="28"/>
        </w:rPr>
        <w:t xml:space="preserve"> </w:t>
      </w:r>
      <w:r w:rsidRPr="005058C6">
        <w:rPr>
          <w:b/>
          <w:bCs/>
          <w:sz w:val="28"/>
          <w:szCs w:val="28"/>
          <w:lang w:val="en-US"/>
        </w:rPr>
        <w:t>N</w:t>
      </w:r>
      <w:r w:rsidRPr="005058C6">
        <w:rPr>
          <w:b/>
          <w:bCs/>
          <w:sz w:val="28"/>
          <w:szCs w:val="28"/>
        </w:rPr>
        <w:t xml:space="preserve"> </w:t>
      </w:r>
      <w:r w:rsidRPr="005058C6">
        <w:rPr>
          <w:sz w:val="28"/>
          <w:szCs w:val="28"/>
        </w:rPr>
        <w:t xml:space="preserve">или </w:t>
      </w:r>
      <w:r w:rsidR="002C140C">
        <w:rPr>
          <w:position w:val="-6"/>
          <w:sz w:val="28"/>
          <w:szCs w:val="28"/>
        </w:rPr>
        <w:pict>
          <v:shape id="_x0000_i1067" type="#_x0000_t75" style="width:18.75pt;height:11.25pt">
            <v:imagedata r:id="rId43" o:title=""/>
          </v:shape>
        </w:pict>
      </w:r>
      <w:r w:rsidRPr="005058C6">
        <w:rPr>
          <w:b/>
          <w:bCs/>
          <w:sz w:val="28"/>
          <w:szCs w:val="28"/>
          <w:lang w:val="en-US"/>
        </w:rPr>
        <w:t>N</w:t>
      </w:r>
      <w:r w:rsidR="002C140C">
        <w:rPr>
          <w:b/>
          <w:bCs/>
          <w:position w:val="-4"/>
          <w:sz w:val="28"/>
          <w:szCs w:val="28"/>
          <w:lang w:val="en-US"/>
        </w:rPr>
        <w:pict>
          <v:shape id="_x0000_i1068" type="#_x0000_t75" style="width:11.25pt;height:15pt">
            <v:imagedata r:id="rId45" o:title=""/>
          </v:shape>
        </w:pict>
      </w:r>
      <w:r w:rsidRPr="005058C6">
        <w:rPr>
          <w:sz w:val="28"/>
          <w:szCs w:val="28"/>
        </w:rPr>
        <w:t xml:space="preserve"> или </w:t>
      </w:r>
      <w:r w:rsidR="002C140C">
        <w:rPr>
          <w:position w:val="-6"/>
          <w:sz w:val="28"/>
          <w:szCs w:val="28"/>
        </w:rPr>
        <w:pict>
          <v:shape id="_x0000_i1069" type="#_x0000_t75" style="width:9.75pt;height:11.25pt">
            <v:imagedata r:id="rId46" o:title=""/>
          </v:shape>
        </w:pict>
      </w:r>
      <w:r w:rsidRPr="005058C6">
        <w:rPr>
          <w:sz w:val="28"/>
          <w:szCs w:val="28"/>
        </w:rPr>
        <w:t xml:space="preserve">=0, где </w:t>
      </w:r>
      <w:r w:rsidRPr="005058C6">
        <w:rPr>
          <w:b/>
          <w:bCs/>
          <w:sz w:val="28"/>
          <w:szCs w:val="28"/>
          <w:lang w:val="en-US"/>
        </w:rPr>
        <w:t>N</w:t>
      </w:r>
      <w:r w:rsidR="002C140C">
        <w:rPr>
          <w:b/>
          <w:bCs/>
          <w:position w:val="-4"/>
          <w:sz w:val="28"/>
          <w:szCs w:val="28"/>
          <w:lang w:val="en-US"/>
        </w:rPr>
        <w:pict>
          <v:shape id="_x0000_i1070" type="#_x0000_t75" style="width:11.25pt;height:15pt">
            <v:imagedata r:id="rId47" o:title=""/>
          </v:shape>
        </w:pict>
      </w:r>
      <w:r w:rsidRPr="005058C6">
        <w:rPr>
          <w:b/>
          <w:bCs/>
          <w:sz w:val="28"/>
          <w:szCs w:val="28"/>
        </w:rPr>
        <w:t xml:space="preserve"> - </w:t>
      </w:r>
      <w:r w:rsidRPr="005058C6">
        <w:rPr>
          <w:sz w:val="28"/>
          <w:szCs w:val="28"/>
        </w:rPr>
        <w:t>множество чисел, противоположных натуральным.</w:t>
      </w:r>
    </w:p>
    <w:p w:rsidR="000F795D" w:rsidRPr="005058C6" w:rsidRDefault="00FC484D" w:rsidP="00EE42BD">
      <w:pPr>
        <w:pStyle w:val="1"/>
        <w:spacing w:line="360" w:lineRule="auto"/>
        <w:ind w:firstLine="709"/>
        <w:jc w:val="both"/>
      </w:pPr>
      <w:bookmarkStart w:id="4" w:name="_Toc255640514"/>
      <w:r w:rsidRPr="005058C6">
        <w:rPr>
          <w:b w:val="0"/>
          <w:bCs w:val="0"/>
        </w:rPr>
        <w:br w:type="page"/>
      </w:r>
      <w:r w:rsidR="00DB323B" w:rsidRPr="005058C6">
        <w:t xml:space="preserve">4. </w:t>
      </w:r>
      <w:r w:rsidR="000F795D" w:rsidRPr="005058C6">
        <w:t>Характеристика основных этапов изучения математических понятий</w:t>
      </w:r>
      <w:bookmarkEnd w:id="4"/>
    </w:p>
    <w:p w:rsidR="000F795D" w:rsidRPr="005058C6" w:rsidRDefault="000F795D" w:rsidP="00EE42BD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0F795D" w:rsidRPr="005058C6" w:rsidRDefault="000F795D" w:rsidP="00EE42BD">
      <w:pPr>
        <w:pStyle w:val="22"/>
        <w:spacing w:line="360" w:lineRule="auto"/>
        <w:ind w:firstLine="709"/>
      </w:pPr>
      <w:r w:rsidRPr="005058C6">
        <w:t>Методика работы над определением предполагает: 1) знание определения; 2) обучение распознавания объекта, соответствующего данному определению; 3) построение различных контрпримеров. Например, понятие “прямоугольный треугольник” и работа по распознаванию его составных элементов:</w:t>
      </w:r>
    </w:p>
    <w:p w:rsidR="006526E3" w:rsidRPr="005058C6" w:rsidRDefault="002C140C" w:rsidP="00EE42B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type id="_x0000_t4" coordsize="21600,21600" o:spt="4" path="m10800,l,10800,10800,21600,21600,10800xe">
            <v:stroke joinstyle="miter"/>
            <v:path gradientshapeok="t" o:connecttype="rect" textboxrect="5400,5400,16200,16200"/>
          </v:shapetype>
          <v:shape id="_x0000_s1032" type="#_x0000_t4" style="position:absolute;left:0;text-align:left;margin-left:410pt;margin-top:19.7pt;width:15pt;height:13.65pt;z-index:251659264"/>
        </w:pict>
      </w:r>
    </w:p>
    <w:p w:rsidR="000F795D" w:rsidRPr="005058C6" w:rsidRDefault="002C140C" w:rsidP="00EE42B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type id="_x0000_t6" coordsize="21600,21600" o:spt="6" path="m,l,21600r21600,xe">
            <v:stroke joinstyle="miter"/>
            <v:path gradientshapeok="t" o:connecttype="custom" o:connectlocs="0,0;0,10800;0,21600;10800,21600;21600,21600;10800,10800" textboxrect="1800,12600,12600,19800"/>
          </v:shapetype>
          <v:shape id="_x0000_s1033" type="#_x0000_t6" style="position:absolute;left:0;text-align:left;margin-left:375pt;margin-top:15.95pt;width:67.55pt;height:67.05pt;rotation:9053038fd;z-index:251655168"/>
        </w:pict>
      </w:r>
      <w:r>
        <w:rPr>
          <w:noProof/>
        </w:rPr>
        <w:pict>
          <v:shape id="_x0000_s1034" type="#_x0000_t6" style="position:absolute;left:0;text-align:left;margin-left:265pt;margin-top:2.35pt;width:60pt;height:27.15pt;flip:x;z-index:251654144"/>
        </w:pict>
      </w:r>
      <w:r>
        <w:rPr>
          <w:noProof/>
        </w:rPr>
        <w:pict>
          <v:rect id="_x0000_s1035" style="position:absolute;left:0;text-align:left;margin-left:170pt;margin-top:1.8pt;width:10pt;height:6.8pt;z-index:251657216"/>
        </w:pict>
      </w:r>
      <w:r>
        <w:rPr>
          <w:noProof/>
        </w:rPr>
        <w:pict>
          <v:shape id="_x0000_s1036" type="#_x0000_t6" style="position:absolute;left:0;text-align:left;margin-left:125pt;margin-top:1.8pt;width:55pt;height:27.15pt;rotation:180;z-index:251653120"/>
        </w:pict>
      </w:r>
      <w:r>
        <w:rPr>
          <w:noProof/>
        </w:rPr>
        <w:pict>
          <v:shape id="_x0000_s1037" type="#_x0000_t6" style="position:absolute;left:0;text-align:left;margin-left:40pt;margin-top:1.8pt;width:55pt;height:27.15pt;z-index:251652096"/>
        </w:pict>
      </w:r>
    </w:p>
    <w:p w:rsidR="000F795D" w:rsidRPr="005058C6" w:rsidRDefault="002C140C" w:rsidP="00EE42B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rect id="_x0000_s1038" style="position:absolute;left:0;text-align:left;margin-left:310pt;margin-top:5.4pt;width:10pt;height:6.8pt;z-index:251658240"/>
        </w:pict>
      </w:r>
      <w:r>
        <w:rPr>
          <w:noProof/>
        </w:rPr>
        <w:pict>
          <v:rect id="_x0000_s1039" style="position:absolute;left:0;text-align:left;margin-left:40pt;margin-top:8.4pt;width:10pt;height:6.8pt;z-index:251656192"/>
        </w:pict>
      </w:r>
    </w:p>
    <w:p w:rsidR="006526E3" w:rsidRPr="005058C6" w:rsidRDefault="006526E3" w:rsidP="00EE42BD">
      <w:pPr>
        <w:spacing w:line="360" w:lineRule="auto"/>
        <w:ind w:firstLine="709"/>
        <w:jc w:val="both"/>
        <w:rPr>
          <w:sz w:val="28"/>
          <w:szCs w:val="28"/>
        </w:rPr>
      </w:pPr>
    </w:p>
    <w:p w:rsidR="000F795D" w:rsidRPr="005058C6" w:rsidRDefault="000F795D" w:rsidP="00EE42BD">
      <w:pPr>
        <w:spacing w:line="360" w:lineRule="auto"/>
        <w:ind w:firstLine="709"/>
        <w:jc w:val="both"/>
        <w:rPr>
          <w:sz w:val="28"/>
          <w:szCs w:val="28"/>
        </w:rPr>
      </w:pPr>
      <w:r w:rsidRPr="005058C6">
        <w:rPr>
          <w:sz w:val="28"/>
          <w:szCs w:val="28"/>
        </w:rPr>
        <w:t>Изучение математических определений можно подразделить на три этапа:</w:t>
      </w:r>
    </w:p>
    <w:p w:rsidR="000F795D" w:rsidRPr="005058C6" w:rsidRDefault="000F795D" w:rsidP="00EE42BD">
      <w:pPr>
        <w:spacing w:line="360" w:lineRule="auto"/>
        <w:ind w:firstLine="709"/>
        <w:jc w:val="both"/>
        <w:rPr>
          <w:sz w:val="28"/>
          <w:szCs w:val="28"/>
        </w:rPr>
      </w:pPr>
      <w:r w:rsidRPr="005058C6">
        <w:rPr>
          <w:sz w:val="28"/>
          <w:szCs w:val="28"/>
        </w:rPr>
        <w:t>1</w:t>
      </w:r>
      <w:r w:rsidR="006526E3" w:rsidRPr="005058C6">
        <w:rPr>
          <w:sz w:val="28"/>
          <w:szCs w:val="28"/>
        </w:rPr>
        <w:t>-</w:t>
      </w:r>
      <w:r w:rsidRPr="005058C6">
        <w:rPr>
          <w:sz w:val="28"/>
          <w:szCs w:val="28"/>
        </w:rPr>
        <w:t>й этап – введение – создание на уроке ситуации, когда учащиеся либо сами “открывают” новое, самостоятельно формируют для них определения, либо просто подготавливаются к их пониманию.</w:t>
      </w:r>
    </w:p>
    <w:p w:rsidR="000F795D" w:rsidRPr="005058C6" w:rsidRDefault="000F795D" w:rsidP="00EE42BD">
      <w:pPr>
        <w:spacing w:line="360" w:lineRule="auto"/>
        <w:ind w:firstLine="709"/>
        <w:jc w:val="both"/>
        <w:rPr>
          <w:sz w:val="28"/>
          <w:szCs w:val="28"/>
        </w:rPr>
      </w:pPr>
      <w:r w:rsidRPr="005058C6">
        <w:rPr>
          <w:sz w:val="28"/>
          <w:szCs w:val="28"/>
        </w:rPr>
        <w:t>2</w:t>
      </w:r>
      <w:r w:rsidR="006526E3" w:rsidRPr="005058C6">
        <w:rPr>
          <w:sz w:val="28"/>
          <w:szCs w:val="28"/>
        </w:rPr>
        <w:t>-</w:t>
      </w:r>
      <w:r w:rsidRPr="005058C6">
        <w:rPr>
          <w:sz w:val="28"/>
          <w:szCs w:val="28"/>
        </w:rPr>
        <w:t>й этап – обеспечение усвоения – сводится к тому, чтобы школьники:</w:t>
      </w:r>
    </w:p>
    <w:p w:rsidR="000F795D" w:rsidRPr="005058C6" w:rsidRDefault="000F795D" w:rsidP="00EE42BD">
      <w:pPr>
        <w:tabs>
          <w:tab w:val="left" w:pos="4000"/>
        </w:tabs>
        <w:spacing w:line="360" w:lineRule="auto"/>
        <w:ind w:firstLine="709"/>
        <w:jc w:val="both"/>
        <w:rPr>
          <w:sz w:val="28"/>
          <w:szCs w:val="28"/>
        </w:rPr>
      </w:pPr>
      <w:r w:rsidRPr="005058C6">
        <w:rPr>
          <w:sz w:val="28"/>
          <w:szCs w:val="28"/>
        </w:rPr>
        <w:t>а) научились применять определение;</w:t>
      </w:r>
    </w:p>
    <w:p w:rsidR="000F795D" w:rsidRPr="005058C6" w:rsidRDefault="000F795D" w:rsidP="00EE42BD">
      <w:pPr>
        <w:tabs>
          <w:tab w:val="left" w:pos="4000"/>
        </w:tabs>
        <w:spacing w:line="360" w:lineRule="auto"/>
        <w:ind w:firstLine="709"/>
        <w:jc w:val="both"/>
        <w:rPr>
          <w:sz w:val="28"/>
          <w:szCs w:val="28"/>
        </w:rPr>
      </w:pPr>
      <w:r w:rsidRPr="005058C6">
        <w:rPr>
          <w:sz w:val="28"/>
          <w:szCs w:val="28"/>
        </w:rPr>
        <w:t>б) быстро и безошибочно запоминать их;</w:t>
      </w:r>
    </w:p>
    <w:p w:rsidR="000F795D" w:rsidRPr="005058C6" w:rsidRDefault="000F795D" w:rsidP="00EE42BD">
      <w:pPr>
        <w:tabs>
          <w:tab w:val="left" w:pos="4000"/>
        </w:tabs>
        <w:spacing w:line="360" w:lineRule="auto"/>
        <w:ind w:firstLine="709"/>
        <w:jc w:val="both"/>
        <w:rPr>
          <w:sz w:val="28"/>
          <w:szCs w:val="28"/>
        </w:rPr>
      </w:pPr>
      <w:r w:rsidRPr="005058C6">
        <w:rPr>
          <w:sz w:val="28"/>
          <w:szCs w:val="28"/>
        </w:rPr>
        <w:t>в) понимали каждое слово в их формулировках.</w:t>
      </w:r>
    </w:p>
    <w:p w:rsidR="000F795D" w:rsidRPr="005058C6" w:rsidRDefault="000F795D" w:rsidP="00EE42BD">
      <w:pPr>
        <w:spacing w:line="360" w:lineRule="auto"/>
        <w:ind w:firstLine="709"/>
        <w:jc w:val="both"/>
        <w:rPr>
          <w:sz w:val="28"/>
          <w:szCs w:val="28"/>
        </w:rPr>
      </w:pPr>
      <w:r w:rsidRPr="005058C6">
        <w:rPr>
          <w:sz w:val="28"/>
          <w:szCs w:val="28"/>
        </w:rPr>
        <w:t>3</w:t>
      </w:r>
      <w:r w:rsidR="006526E3" w:rsidRPr="005058C6">
        <w:rPr>
          <w:sz w:val="28"/>
          <w:szCs w:val="28"/>
        </w:rPr>
        <w:t>-</w:t>
      </w:r>
      <w:r w:rsidRPr="005058C6">
        <w:rPr>
          <w:sz w:val="28"/>
          <w:szCs w:val="28"/>
        </w:rPr>
        <w:t>й этап – закрепление – осуществляется на последующих уроках и сводится к повторению их формулировок и обработке навыков применения к решению задач.</w:t>
      </w:r>
    </w:p>
    <w:p w:rsidR="000F795D" w:rsidRPr="005058C6" w:rsidRDefault="000F795D" w:rsidP="00EE42BD">
      <w:pPr>
        <w:spacing w:line="360" w:lineRule="auto"/>
        <w:ind w:firstLine="709"/>
        <w:jc w:val="both"/>
        <w:rPr>
          <w:sz w:val="28"/>
          <w:szCs w:val="28"/>
        </w:rPr>
      </w:pPr>
      <w:r w:rsidRPr="005058C6">
        <w:rPr>
          <w:sz w:val="28"/>
          <w:szCs w:val="28"/>
        </w:rPr>
        <w:t>Ознакомление с новыми понятиями проводятся:</w:t>
      </w:r>
    </w:p>
    <w:p w:rsidR="000F795D" w:rsidRPr="005058C6" w:rsidRDefault="000F795D" w:rsidP="00EE42BD">
      <w:pPr>
        <w:spacing w:line="360" w:lineRule="auto"/>
        <w:ind w:firstLine="709"/>
        <w:jc w:val="both"/>
        <w:rPr>
          <w:sz w:val="28"/>
          <w:szCs w:val="28"/>
        </w:rPr>
      </w:pPr>
      <w:r w:rsidRPr="005058C6">
        <w:rPr>
          <w:sz w:val="28"/>
          <w:szCs w:val="28"/>
        </w:rPr>
        <w:t>1 способ: учащиеся подготавливаются к самостоятельному формированию определения.</w:t>
      </w:r>
    </w:p>
    <w:p w:rsidR="000F795D" w:rsidRPr="005058C6" w:rsidRDefault="000F795D" w:rsidP="00EE42BD">
      <w:pPr>
        <w:spacing w:line="360" w:lineRule="auto"/>
        <w:ind w:firstLine="709"/>
        <w:jc w:val="both"/>
        <w:rPr>
          <w:sz w:val="28"/>
          <w:szCs w:val="28"/>
        </w:rPr>
      </w:pPr>
      <w:r w:rsidRPr="005058C6">
        <w:rPr>
          <w:sz w:val="28"/>
          <w:szCs w:val="28"/>
        </w:rPr>
        <w:t>2 способ: учащиеся готовятся к сознательному восприятию, пониманию нового математического предложения, формулировка которого им сообщается затем в готовом виде.</w:t>
      </w:r>
    </w:p>
    <w:p w:rsidR="000F795D" w:rsidRPr="005058C6" w:rsidRDefault="000F795D" w:rsidP="00EE42BD">
      <w:pPr>
        <w:spacing w:line="360" w:lineRule="auto"/>
        <w:ind w:firstLine="709"/>
        <w:jc w:val="both"/>
        <w:rPr>
          <w:sz w:val="28"/>
          <w:szCs w:val="28"/>
        </w:rPr>
      </w:pPr>
      <w:r w:rsidRPr="005058C6">
        <w:rPr>
          <w:sz w:val="28"/>
          <w:szCs w:val="28"/>
        </w:rPr>
        <w:t>3</w:t>
      </w:r>
      <w:r w:rsidR="00CB1093" w:rsidRPr="005058C6">
        <w:rPr>
          <w:sz w:val="28"/>
          <w:szCs w:val="28"/>
        </w:rPr>
        <w:t xml:space="preserve"> </w:t>
      </w:r>
      <w:r w:rsidRPr="005058C6">
        <w:rPr>
          <w:sz w:val="28"/>
          <w:szCs w:val="28"/>
        </w:rPr>
        <w:t>способ: учитель сам формулирует новое определение без какой-либо подготовки, а затем сосредотачивает усилия учащихся на их усвоении и закреплении.</w:t>
      </w:r>
    </w:p>
    <w:p w:rsidR="000F795D" w:rsidRPr="005058C6" w:rsidRDefault="000F795D" w:rsidP="00EE42BD">
      <w:pPr>
        <w:spacing w:line="360" w:lineRule="auto"/>
        <w:ind w:firstLine="709"/>
        <w:jc w:val="both"/>
        <w:rPr>
          <w:sz w:val="28"/>
          <w:szCs w:val="28"/>
        </w:rPr>
      </w:pPr>
      <w:r w:rsidRPr="005058C6">
        <w:rPr>
          <w:sz w:val="28"/>
          <w:szCs w:val="28"/>
        </w:rPr>
        <w:t>1 и 2 способ представляют эвристический метод, 3 способ – догматический. Использование любого из способов должно соответствовать уровню подготовленности класса и опыта учителя.</w:t>
      </w:r>
    </w:p>
    <w:p w:rsidR="000F795D" w:rsidRPr="005058C6" w:rsidRDefault="00F963FD" w:rsidP="00EE42BD">
      <w:pPr>
        <w:pStyle w:val="1"/>
        <w:spacing w:line="360" w:lineRule="auto"/>
        <w:ind w:firstLine="709"/>
        <w:jc w:val="both"/>
      </w:pPr>
      <w:bookmarkStart w:id="5" w:name="_Toc255640515"/>
      <w:r w:rsidRPr="005058C6">
        <w:rPr>
          <w:b w:val="0"/>
          <w:bCs w:val="0"/>
        </w:rPr>
        <w:br w:type="page"/>
      </w:r>
      <w:r w:rsidR="00DB323B" w:rsidRPr="005058C6">
        <w:t xml:space="preserve">5. </w:t>
      </w:r>
      <w:r w:rsidR="000F795D" w:rsidRPr="005058C6">
        <w:t>Характер</w:t>
      </w:r>
      <w:r w:rsidR="00DB323B" w:rsidRPr="005058C6">
        <w:t>истика приемов введения понятий</w:t>
      </w:r>
      <w:bookmarkEnd w:id="5"/>
    </w:p>
    <w:p w:rsidR="000F795D" w:rsidRPr="005058C6" w:rsidRDefault="000F795D" w:rsidP="00EE42BD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0F795D" w:rsidRPr="005058C6" w:rsidRDefault="000F795D" w:rsidP="00EE42BD">
      <w:pPr>
        <w:spacing w:line="360" w:lineRule="auto"/>
        <w:ind w:firstLine="709"/>
        <w:jc w:val="both"/>
        <w:rPr>
          <w:sz w:val="28"/>
          <w:szCs w:val="28"/>
        </w:rPr>
      </w:pPr>
      <w:r w:rsidRPr="005058C6">
        <w:rPr>
          <w:sz w:val="28"/>
          <w:szCs w:val="28"/>
        </w:rPr>
        <w:t>Возможны следующие приёмы при введении понятий:</w:t>
      </w:r>
    </w:p>
    <w:p w:rsidR="000F795D" w:rsidRPr="005058C6" w:rsidRDefault="000F795D" w:rsidP="00EE42BD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5058C6">
        <w:rPr>
          <w:sz w:val="28"/>
          <w:szCs w:val="28"/>
        </w:rPr>
        <w:t xml:space="preserve">1) </w:t>
      </w:r>
      <w:r w:rsidRPr="005058C6">
        <w:rPr>
          <w:sz w:val="28"/>
          <w:szCs w:val="28"/>
          <w:u w:val="single"/>
        </w:rPr>
        <w:t>можно составить такие упражнения, которые позволяют учащимся быстро сформулировать определение нового понятия.</w:t>
      </w:r>
    </w:p>
    <w:p w:rsidR="000F795D" w:rsidRPr="005058C6" w:rsidRDefault="000F795D" w:rsidP="00EE42BD">
      <w:pPr>
        <w:pStyle w:val="a5"/>
        <w:spacing w:line="360" w:lineRule="auto"/>
        <w:ind w:firstLine="709"/>
      </w:pPr>
      <w:r w:rsidRPr="005058C6">
        <w:t>Например:</w:t>
      </w:r>
      <w:r w:rsidR="00CB1093" w:rsidRPr="005058C6">
        <w:t xml:space="preserve"> </w:t>
      </w:r>
      <w:r w:rsidRPr="005058C6">
        <w:t>а) Выписать несколько первых членов последовательности (</w:t>
      </w:r>
      <w:r w:rsidR="002C140C">
        <w:rPr>
          <w:position w:val="-12"/>
        </w:rPr>
        <w:pict>
          <v:shape id="_x0000_i1071" type="#_x0000_t75" style="width:12.75pt;height:18pt">
            <v:imagedata r:id="rId48" o:title=""/>
          </v:shape>
        </w:pict>
      </w:r>
      <w:r w:rsidRPr="005058C6">
        <w:t xml:space="preserve">), у которой </w:t>
      </w:r>
      <w:r w:rsidR="002C140C">
        <w:rPr>
          <w:position w:val="-10"/>
        </w:rPr>
        <w:pict>
          <v:shape id="_x0000_i1072" type="#_x0000_t75" style="width:12pt;height:17.25pt">
            <v:imagedata r:id="rId49" o:title=""/>
          </v:shape>
        </w:pict>
      </w:r>
      <w:r w:rsidRPr="005058C6">
        <w:t xml:space="preserve">=2, </w:t>
      </w:r>
      <w:r w:rsidR="002C140C">
        <w:rPr>
          <w:position w:val="-12"/>
        </w:rPr>
        <w:pict>
          <v:shape id="_x0000_i1073" type="#_x0000_t75" style="width:50.25pt;height:18pt">
            <v:imagedata r:id="rId50" o:title=""/>
          </v:shape>
        </w:pict>
      </w:r>
      <w:r w:rsidRPr="005058C6">
        <w:t xml:space="preserve">. Такая последовательность называется геометрической прогрессией. Попытайтесь сформулировать её определение. Можно ограничиться подготовкой к восприятию нового понятия. </w:t>
      </w:r>
    </w:p>
    <w:p w:rsidR="000F795D" w:rsidRPr="005058C6" w:rsidRDefault="000F795D" w:rsidP="00EE42BD">
      <w:pPr>
        <w:pStyle w:val="a5"/>
        <w:spacing w:line="360" w:lineRule="auto"/>
        <w:ind w:firstLine="709"/>
      </w:pPr>
      <w:r w:rsidRPr="005058C6">
        <w:t>б) Выписать несколько первых членов последовательности (</w:t>
      </w:r>
      <w:r w:rsidR="002C140C">
        <w:rPr>
          <w:position w:val="-12"/>
        </w:rPr>
        <w:pict>
          <v:shape id="_x0000_i1074" type="#_x0000_t75" style="width:12.75pt;height:18pt">
            <v:imagedata r:id="rId48" o:title=""/>
          </v:shape>
        </w:pict>
      </w:r>
      <w:r w:rsidRPr="005058C6">
        <w:t xml:space="preserve">), у которой </w:t>
      </w:r>
      <w:r w:rsidR="002C140C">
        <w:rPr>
          <w:position w:val="-10"/>
        </w:rPr>
        <w:pict>
          <v:shape id="_x0000_i1075" type="#_x0000_t75" style="width:12pt;height:17.25pt">
            <v:imagedata r:id="rId49" o:title=""/>
          </v:shape>
        </w:pict>
      </w:r>
      <w:r w:rsidRPr="005058C6">
        <w:t xml:space="preserve">=4, </w:t>
      </w:r>
      <w:r w:rsidR="002C140C">
        <w:rPr>
          <w:position w:val="-12"/>
        </w:rPr>
        <w:pict>
          <v:shape id="_x0000_i1076" type="#_x0000_t75" style="width:65.25pt;height:18pt">
            <v:imagedata r:id="rId51" o:title=""/>
          </v:shape>
        </w:pict>
      </w:r>
      <w:r w:rsidRPr="005058C6">
        <w:t xml:space="preserve"> Далее учитель сообщает, что такая последовательность называется арифметической прогрессией и сам сообщает её определение.</w:t>
      </w:r>
    </w:p>
    <w:p w:rsidR="000F795D" w:rsidRPr="005058C6" w:rsidRDefault="000F795D" w:rsidP="00EE42BD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5058C6">
        <w:rPr>
          <w:sz w:val="28"/>
          <w:szCs w:val="28"/>
        </w:rPr>
        <w:t xml:space="preserve">2) </w:t>
      </w:r>
      <w:r w:rsidRPr="005058C6">
        <w:rPr>
          <w:sz w:val="28"/>
          <w:szCs w:val="28"/>
          <w:u w:val="single"/>
        </w:rPr>
        <w:t>при изучении геометрических понятий упражнения формулируются таким образом, чтобы учащиеся построили сами необходимую фигуру и смогли выделить признаки нового понятия, необходимые для формулировки определения.</w:t>
      </w:r>
    </w:p>
    <w:p w:rsidR="000F795D" w:rsidRPr="005058C6" w:rsidRDefault="000F795D" w:rsidP="00EE42BD">
      <w:pPr>
        <w:pStyle w:val="3"/>
        <w:spacing w:line="360" w:lineRule="auto"/>
        <w:ind w:firstLine="709"/>
      </w:pPr>
      <w:r w:rsidRPr="005058C6">
        <w:t>Например: постройте произвольный треугольник, соедините отрезком его вершину с серединой противоположной стороны. Такой отрезок называется медианой. Сформулируйте определение медианы.</w:t>
      </w:r>
    </w:p>
    <w:p w:rsidR="000F795D" w:rsidRPr="005058C6" w:rsidRDefault="000F795D" w:rsidP="00EE42BD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5058C6">
        <w:rPr>
          <w:sz w:val="28"/>
          <w:szCs w:val="28"/>
          <w:u w:val="single"/>
        </w:rPr>
        <w:t>Иногда предлагается составить модель либо, рассматривая готовые модели и чертежи, выделить признаки нового понятия и сформулировать его определение.</w:t>
      </w:r>
    </w:p>
    <w:p w:rsidR="000F795D" w:rsidRPr="005058C6" w:rsidRDefault="000F795D" w:rsidP="00EE42BD">
      <w:pPr>
        <w:spacing w:line="360" w:lineRule="auto"/>
        <w:ind w:firstLine="709"/>
        <w:jc w:val="both"/>
        <w:rPr>
          <w:sz w:val="28"/>
          <w:szCs w:val="28"/>
        </w:rPr>
      </w:pPr>
      <w:r w:rsidRPr="005058C6">
        <w:rPr>
          <w:sz w:val="28"/>
          <w:szCs w:val="28"/>
        </w:rPr>
        <w:t>Например: введено в 10 классе определение параллелепипеда. По предложенным моделям наклонного, прямого и прямоугольного параллелепипедов выделить признаки, по которым эти понятия различаются. Сформулировать соответствующие определения прямого и прямоугольного параллелепипедов.</w:t>
      </w:r>
    </w:p>
    <w:p w:rsidR="000F795D" w:rsidRPr="005058C6" w:rsidRDefault="000F795D" w:rsidP="00EE42BD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5058C6">
        <w:rPr>
          <w:sz w:val="28"/>
          <w:szCs w:val="28"/>
        </w:rPr>
        <w:t xml:space="preserve">3) </w:t>
      </w:r>
      <w:r w:rsidRPr="005058C6">
        <w:rPr>
          <w:sz w:val="28"/>
          <w:szCs w:val="28"/>
          <w:u w:val="single"/>
        </w:rPr>
        <w:t>Многие алгебраические понятия вводятся на основании рассмотрения частных примеров.</w:t>
      </w:r>
    </w:p>
    <w:p w:rsidR="000F795D" w:rsidRPr="005058C6" w:rsidRDefault="000F795D" w:rsidP="00EE42BD">
      <w:pPr>
        <w:spacing w:line="360" w:lineRule="auto"/>
        <w:ind w:firstLine="709"/>
        <w:jc w:val="both"/>
        <w:rPr>
          <w:sz w:val="28"/>
          <w:szCs w:val="28"/>
        </w:rPr>
      </w:pPr>
      <w:r w:rsidRPr="005058C6">
        <w:rPr>
          <w:sz w:val="28"/>
          <w:szCs w:val="28"/>
        </w:rPr>
        <w:t>Например: графиком линейной функции является прямая.</w:t>
      </w:r>
    </w:p>
    <w:p w:rsidR="000F795D" w:rsidRPr="005058C6" w:rsidRDefault="000F795D" w:rsidP="00EE42BD">
      <w:pPr>
        <w:spacing w:line="360" w:lineRule="auto"/>
        <w:ind w:firstLine="709"/>
        <w:jc w:val="both"/>
        <w:rPr>
          <w:sz w:val="28"/>
          <w:szCs w:val="28"/>
        </w:rPr>
      </w:pPr>
      <w:r w:rsidRPr="005058C6">
        <w:rPr>
          <w:sz w:val="28"/>
          <w:szCs w:val="28"/>
        </w:rPr>
        <w:t>4)</w:t>
      </w:r>
      <w:r w:rsidRPr="005058C6">
        <w:rPr>
          <w:sz w:val="28"/>
          <w:szCs w:val="28"/>
          <w:u w:val="single"/>
        </w:rPr>
        <w:t xml:space="preserve"> Метод целесообразных задач,</w:t>
      </w:r>
      <w:r w:rsidRPr="005058C6">
        <w:rPr>
          <w:sz w:val="28"/>
          <w:szCs w:val="28"/>
        </w:rPr>
        <w:t xml:space="preserve"> (разработан С.И. Шохором-Троцким) С помощью специально подобранной задачи учащиеся приходят к выводу о необходимости введения нового понятия и целесообразности придания ему именно такого смысла, который оно уже имеет в математике.</w:t>
      </w:r>
    </w:p>
    <w:p w:rsidR="000F795D" w:rsidRPr="005058C6" w:rsidRDefault="000F795D" w:rsidP="00EE42BD">
      <w:pPr>
        <w:spacing w:line="360" w:lineRule="auto"/>
        <w:ind w:firstLine="709"/>
        <w:jc w:val="both"/>
        <w:rPr>
          <w:sz w:val="28"/>
          <w:szCs w:val="28"/>
        </w:rPr>
      </w:pPr>
      <w:r w:rsidRPr="005058C6">
        <w:rPr>
          <w:sz w:val="28"/>
          <w:szCs w:val="28"/>
        </w:rPr>
        <w:t>В 5-6 классах таким методом вводятся понятия: уравнение, корень уравнения, решение неравенств, понятие действий сложения, вычитания, умножения, деления над натуральными числами, десятичными и обыкновенными дробями и т.д.</w:t>
      </w:r>
    </w:p>
    <w:p w:rsidR="000F795D" w:rsidRPr="005058C6" w:rsidRDefault="00DB323B" w:rsidP="00EE42BD">
      <w:pPr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  <w:r w:rsidRPr="005058C6">
        <w:rPr>
          <w:b/>
          <w:bCs/>
          <w:i/>
          <w:iCs/>
          <w:sz w:val="28"/>
          <w:szCs w:val="28"/>
        </w:rPr>
        <w:t>Конкретно-индуктивный метод</w:t>
      </w:r>
    </w:p>
    <w:p w:rsidR="000F795D" w:rsidRPr="005058C6" w:rsidRDefault="000F795D" w:rsidP="00EE42BD">
      <w:pPr>
        <w:spacing w:line="360" w:lineRule="auto"/>
        <w:ind w:firstLine="709"/>
        <w:jc w:val="both"/>
        <w:rPr>
          <w:sz w:val="28"/>
          <w:szCs w:val="28"/>
        </w:rPr>
      </w:pPr>
      <w:r w:rsidRPr="005058C6">
        <w:rPr>
          <w:sz w:val="28"/>
          <w:szCs w:val="28"/>
        </w:rPr>
        <w:t>Сущность:</w:t>
      </w:r>
    </w:p>
    <w:p w:rsidR="000F795D" w:rsidRPr="005058C6" w:rsidRDefault="000F795D" w:rsidP="00EE42BD">
      <w:pPr>
        <w:spacing w:line="360" w:lineRule="auto"/>
        <w:ind w:firstLine="709"/>
        <w:jc w:val="both"/>
        <w:rPr>
          <w:sz w:val="28"/>
          <w:szCs w:val="28"/>
        </w:rPr>
      </w:pPr>
      <w:r w:rsidRPr="005058C6">
        <w:rPr>
          <w:sz w:val="28"/>
          <w:szCs w:val="28"/>
        </w:rPr>
        <w:t>а) рассматриваются конкретные примеры;</w:t>
      </w:r>
    </w:p>
    <w:p w:rsidR="000F795D" w:rsidRPr="005058C6" w:rsidRDefault="000F795D" w:rsidP="00EE42BD">
      <w:pPr>
        <w:spacing w:line="360" w:lineRule="auto"/>
        <w:ind w:firstLine="709"/>
        <w:jc w:val="both"/>
        <w:rPr>
          <w:sz w:val="28"/>
          <w:szCs w:val="28"/>
        </w:rPr>
      </w:pPr>
      <w:r w:rsidRPr="005058C6">
        <w:rPr>
          <w:sz w:val="28"/>
          <w:szCs w:val="28"/>
        </w:rPr>
        <w:t>б) выделяются существенные свойства;</w:t>
      </w:r>
    </w:p>
    <w:p w:rsidR="000F795D" w:rsidRPr="005058C6" w:rsidRDefault="000F795D" w:rsidP="00EE42BD">
      <w:pPr>
        <w:spacing w:line="360" w:lineRule="auto"/>
        <w:ind w:firstLine="709"/>
        <w:jc w:val="both"/>
        <w:rPr>
          <w:sz w:val="28"/>
          <w:szCs w:val="28"/>
        </w:rPr>
      </w:pPr>
      <w:r w:rsidRPr="005058C6">
        <w:rPr>
          <w:sz w:val="28"/>
          <w:szCs w:val="28"/>
        </w:rPr>
        <w:t>в) формулируется определение;</w:t>
      </w:r>
    </w:p>
    <w:p w:rsidR="000F795D" w:rsidRPr="005058C6" w:rsidRDefault="000F795D" w:rsidP="00EE42BD">
      <w:pPr>
        <w:spacing w:line="360" w:lineRule="auto"/>
        <w:ind w:firstLine="709"/>
        <w:jc w:val="both"/>
        <w:rPr>
          <w:sz w:val="28"/>
          <w:szCs w:val="28"/>
        </w:rPr>
      </w:pPr>
      <w:r w:rsidRPr="005058C6">
        <w:rPr>
          <w:sz w:val="28"/>
          <w:szCs w:val="28"/>
        </w:rPr>
        <w:t>г) выполняются упражнения: на распознавание; на конструирование;</w:t>
      </w:r>
    </w:p>
    <w:p w:rsidR="000F795D" w:rsidRPr="005058C6" w:rsidRDefault="000F795D" w:rsidP="00EE42BD">
      <w:pPr>
        <w:spacing w:line="360" w:lineRule="auto"/>
        <w:ind w:firstLine="709"/>
        <w:jc w:val="both"/>
        <w:rPr>
          <w:sz w:val="28"/>
          <w:szCs w:val="28"/>
        </w:rPr>
      </w:pPr>
      <w:r w:rsidRPr="005058C6">
        <w:rPr>
          <w:sz w:val="28"/>
          <w:szCs w:val="28"/>
        </w:rPr>
        <w:t>д) работа над свойствами, не включёнными в определение;</w:t>
      </w:r>
    </w:p>
    <w:p w:rsidR="000F795D" w:rsidRPr="005058C6" w:rsidRDefault="000F795D" w:rsidP="00EE42BD">
      <w:pPr>
        <w:spacing w:line="360" w:lineRule="auto"/>
        <w:ind w:firstLine="709"/>
        <w:jc w:val="both"/>
        <w:rPr>
          <w:sz w:val="28"/>
          <w:szCs w:val="28"/>
        </w:rPr>
      </w:pPr>
      <w:r w:rsidRPr="005058C6">
        <w:rPr>
          <w:sz w:val="28"/>
          <w:szCs w:val="28"/>
        </w:rPr>
        <w:t>е) применение свойств.</w:t>
      </w:r>
    </w:p>
    <w:p w:rsidR="000F795D" w:rsidRPr="005058C6" w:rsidRDefault="000F795D" w:rsidP="00EE42BD">
      <w:pPr>
        <w:spacing w:line="360" w:lineRule="auto"/>
        <w:ind w:firstLine="709"/>
        <w:jc w:val="both"/>
        <w:rPr>
          <w:sz w:val="28"/>
          <w:szCs w:val="28"/>
        </w:rPr>
      </w:pPr>
      <w:r w:rsidRPr="005058C6">
        <w:rPr>
          <w:sz w:val="28"/>
          <w:szCs w:val="28"/>
        </w:rPr>
        <w:t>Например: тема – параллелограммы:</w:t>
      </w:r>
    </w:p>
    <w:p w:rsidR="000F795D" w:rsidRPr="005058C6" w:rsidRDefault="002C140C" w:rsidP="00EE42B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type id="_x0000_t8" coordsize="21600,21600" o:spt="8" adj="5400" path="m,l@0,21600@1,21600,21600,xe">
            <v:stroke joinstyle="miter"/>
            <v:formulas>
              <v:f eqn="val #0"/>
              <v:f eqn="sum width 0 #0"/>
              <v:f eqn="prod #0 1 2"/>
              <v:f eqn="sum width 0 @2"/>
              <v:f eqn="mid #0 width"/>
              <v:f eqn="mid @1 0"/>
              <v:f eqn="prod height width #0"/>
              <v:f eqn="prod @6 1 2"/>
              <v:f eqn="sum height 0 @7"/>
              <v:f eqn="prod width 1 2"/>
              <v:f eqn="sum #0 0 @9"/>
              <v:f eqn="if @10 @8 0"/>
              <v:f eqn="if @10 @7 height"/>
            </v:formulas>
            <v:path gradientshapeok="t" o:connecttype="custom" o:connectlocs="@3,10800;10800,21600;@2,10800;10800,0" textboxrect="1800,1800,19800,19800;4500,4500,17100,17100;7200,7200,14400,14400"/>
            <v:handles>
              <v:h position="#0,bottomRight" xrange="0,10800"/>
            </v:handles>
          </v:shapetype>
          <v:shape id="_x0000_s1040" type="#_x0000_t8" style="position:absolute;left:0;text-align:left;margin-left:330pt;margin-top:9.5pt;width:65pt;height:27.25pt;rotation:9783802fd;z-index:251663360">
            <v:textbox>
              <w:txbxContent>
                <w:p w:rsidR="000F795D" w:rsidRDefault="00CB1093">
                  <w:r>
                    <w:t xml:space="preserve"> </w:t>
                  </w:r>
                  <w:r w:rsidR="000F795D">
                    <w:t>4</w:t>
                  </w:r>
                </w:p>
              </w:txbxContent>
            </v:textbox>
          </v:shape>
        </w:pict>
      </w:r>
      <w:r>
        <w:rPr>
          <w:noProof/>
        </w:rPr>
        <w:pict>
          <v:rect id="_x0000_s1041" style="position:absolute;left:0;text-align:left;margin-left:245pt;margin-top:9.05pt;width:55pt;height:27.2pt;z-index:251662336">
            <v:textbox>
              <w:txbxContent>
                <w:p w:rsidR="000F795D" w:rsidRDefault="000F795D">
                  <w:r>
                    <w:t>3</w:t>
                  </w:r>
                </w:p>
              </w:txbxContent>
            </v:textbox>
          </v:rect>
        </w:pict>
      </w:r>
      <w:r>
        <w:rPr>
          <w:noProof/>
        </w:rPr>
        <w:pict>
          <v:shape id="_x0000_s1042" type="#_x0000_t8" style="position:absolute;left:0;text-align:left;margin-left:155pt;margin-top:9.05pt;width:55pt;height:27.25pt;rotation:180;z-index:251661312">
            <v:textbox>
              <w:txbxContent>
                <w:p w:rsidR="000F795D" w:rsidRDefault="000F795D">
                  <w:r>
                    <w:t>2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7" coordsize="21600,21600" o:spt="7" adj="5400" path="m@0,l,21600@1,21600,21600,xe">
            <v:stroke joinstyle="miter"/>
            <v:formulas>
              <v:f eqn="val #0"/>
              <v:f eqn="sum width 0 #0"/>
              <v:f eqn="prod #0 1 2"/>
              <v:f eqn="sum width 0 @2"/>
              <v:f eqn="mid #0 width"/>
              <v:f eqn="mid @1 0"/>
              <v:f eqn="prod height width #0"/>
              <v:f eqn="prod @6 1 2"/>
              <v:f eqn="sum height 0 @7"/>
              <v:f eqn="prod width 1 2"/>
              <v:f eqn="sum #0 0 @9"/>
              <v:f eqn="if @10 @8 0"/>
              <v:f eqn="if @10 @7 height"/>
            </v:formulas>
            <v:path gradientshapeok="t" o:connecttype="custom" o:connectlocs="@4,0;10800,@11;@3,10800;@5,21600;10800,@12;@2,10800" textboxrect="1800,1800,19800,19800;8100,8100,13500,13500;10800,10800,10800,10800"/>
            <v:handles>
              <v:h position="#0,topLeft" xrange="0,21600"/>
            </v:handles>
          </v:shapetype>
          <v:shape id="_x0000_s1043" type="#_x0000_t7" style="position:absolute;left:0;text-align:left;margin-left:75pt;margin-top:9.05pt;width:55pt;height:27.2pt;z-index:251660288">
            <v:textbox>
              <w:txbxContent>
                <w:p w:rsidR="000F795D" w:rsidRDefault="000F795D">
                  <w:r>
                    <w:t>1</w:t>
                  </w:r>
                </w:p>
              </w:txbxContent>
            </v:textbox>
          </v:shape>
        </w:pict>
      </w:r>
      <w:r w:rsidR="000F795D" w:rsidRPr="005058C6">
        <w:rPr>
          <w:sz w:val="28"/>
          <w:szCs w:val="28"/>
        </w:rPr>
        <w:t>а)</w:t>
      </w:r>
      <w:r w:rsidR="00CB1093" w:rsidRPr="005058C6">
        <w:rPr>
          <w:sz w:val="28"/>
          <w:szCs w:val="28"/>
        </w:rPr>
        <w:t xml:space="preserve"> </w:t>
      </w:r>
    </w:p>
    <w:p w:rsidR="000F795D" w:rsidRPr="005058C6" w:rsidRDefault="000F795D" w:rsidP="00EE42BD">
      <w:pPr>
        <w:spacing w:line="360" w:lineRule="auto"/>
        <w:ind w:firstLine="709"/>
        <w:jc w:val="both"/>
        <w:rPr>
          <w:sz w:val="28"/>
          <w:szCs w:val="28"/>
        </w:rPr>
      </w:pPr>
    </w:p>
    <w:p w:rsidR="000F795D" w:rsidRPr="005058C6" w:rsidRDefault="002C140C" w:rsidP="00EE42B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type id="_x0000_t9" coordsize="21600,21600" o:spt="9" adj="5400" path="m@0,l,10800@0,21600@1,21600,21600,10800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</v:formulas>
            <v:path gradientshapeok="t" o:connecttype="rect" textboxrect="1800,1800,19800,19800;3600,3600,18000,18000;6300,6300,15300,15300"/>
            <v:handles>
              <v:h position="#0,topLeft" xrange="0,10800"/>
            </v:handles>
          </v:shapetype>
          <v:shape id="_x0000_s1044" type="#_x0000_t9" style="position:absolute;left:0;text-align:left;margin-left:265pt;margin-top:42.65pt;width:49.95pt;height:47.6pt;z-index:251666432">
            <v:textbox>
              <w:txbxContent>
                <w:p w:rsidR="000F795D" w:rsidRDefault="00CB1093">
                  <w:r>
                    <w:t xml:space="preserve"> </w:t>
                  </w:r>
                  <w:r w:rsidR="000F795D">
                    <w:t>7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5" type="#_x0000_t6" style="position:absolute;left:0;text-align:left;margin-left:155pt;margin-top:55.8pt;width:55pt;height:47.6pt;rotation:9098805fd;z-index:251665408">
            <v:textbox>
              <w:txbxContent>
                <w:p w:rsidR="000F795D" w:rsidRDefault="00CB1093">
                  <w:r>
                    <w:t xml:space="preserve"> </w:t>
                  </w:r>
                  <w:r w:rsidR="000F795D">
                    <w:t>6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6" type="#_x0000_t4" style="position:absolute;left:0;text-align:left;margin-left:80pt;margin-top:29.05pt;width:40pt;height:61.2pt;z-index:251664384">
            <v:textbox>
              <w:txbxContent>
                <w:p w:rsidR="000F795D" w:rsidRDefault="000F795D">
                  <w:r>
                    <w:t xml:space="preserve"> 5</w:t>
                  </w:r>
                </w:p>
              </w:txbxContent>
            </v:textbox>
          </v:shape>
        </w:pict>
      </w:r>
    </w:p>
    <w:p w:rsidR="000F795D" w:rsidRPr="005058C6" w:rsidRDefault="000F795D" w:rsidP="00EE42BD">
      <w:pPr>
        <w:spacing w:line="360" w:lineRule="auto"/>
        <w:ind w:firstLine="709"/>
        <w:jc w:val="both"/>
        <w:rPr>
          <w:sz w:val="28"/>
          <w:szCs w:val="28"/>
        </w:rPr>
      </w:pPr>
    </w:p>
    <w:p w:rsidR="000F795D" w:rsidRPr="005058C6" w:rsidRDefault="000F795D" w:rsidP="00EE42BD">
      <w:pPr>
        <w:spacing w:line="360" w:lineRule="auto"/>
        <w:ind w:firstLine="709"/>
        <w:jc w:val="both"/>
        <w:rPr>
          <w:sz w:val="28"/>
          <w:szCs w:val="28"/>
        </w:rPr>
      </w:pPr>
    </w:p>
    <w:p w:rsidR="000F795D" w:rsidRPr="005058C6" w:rsidRDefault="000F795D" w:rsidP="00EE42BD">
      <w:pPr>
        <w:spacing w:line="360" w:lineRule="auto"/>
        <w:ind w:firstLine="709"/>
        <w:jc w:val="both"/>
        <w:rPr>
          <w:sz w:val="28"/>
          <w:szCs w:val="28"/>
        </w:rPr>
      </w:pPr>
    </w:p>
    <w:p w:rsidR="000F795D" w:rsidRPr="005058C6" w:rsidRDefault="000F795D" w:rsidP="00EE42BD">
      <w:pPr>
        <w:spacing w:line="360" w:lineRule="auto"/>
        <w:ind w:firstLine="709"/>
        <w:jc w:val="both"/>
        <w:rPr>
          <w:sz w:val="28"/>
          <w:szCs w:val="28"/>
        </w:rPr>
      </w:pPr>
      <w:r w:rsidRPr="005058C6">
        <w:rPr>
          <w:sz w:val="28"/>
          <w:szCs w:val="28"/>
        </w:rPr>
        <w:t>1, 3, 5 – параллелограммы.</w:t>
      </w:r>
    </w:p>
    <w:p w:rsidR="00F963FD" w:rsidRPr="005058C6" w:rsidRDefault="00F963FD" w:rsidP="00EE42BD">
      <w:pPr>
        <w:spacing w:line="360" w:lineRule="auto"/>
        <w:ind w:firstLine="709"/>
        <w:jc w:val="both"/>
        <w:rPr>
          <w:sz w:val="28"/>
          <w:szCs w:val="28"/>
        </w:rPr>
      </w:pPr>
    </w:p>
    <w:p w:rsidR="000F795D" w:rsidRPr="005058C6" w:rsidRDefault="000F795D" w:rsidP="00EE42BD">
      <w:pPr>
        <w:spacing w:line="360" w:lineRule="auto"/>
        <w:ind w:firstLine="709"/>
        <w:jc w:val="both"/>
        <w:rPr>
          <w:sz w:val="28"/>
          <w:szCs w:val="28"/>
        </w:rPr>
      </w:pPr>
      <w:r w:rsidRPr="005058C6">
        <w:rPr>
          <w:sz w:val="28"/>
          <w:szCs w:val="28"/>
        </w:rPr>
        <w:t>б) существенные признаки: четырёхугольник, попарная параллельность сторон.</w:t>
      </w:r>
    </w:p>
    <w:p w:rsidR="000F795D" w:rsidRPr="005058C6" w:rsidRDefault="000F795D" w:rsidP="00EE42BD">
      <w:pPr>
        <w:spacing w:line="360" w:lineRule="auto"/>
        <w:ind w:firstLine="709"/>
        <w:jc w:val="both"/>
        <w:rPr>
          <w:sz w:val="28"/>
          <w:szCs w:val="28"/>
        </w:rPr>
      </w:pPr>
      <w:r w:rsidRPr="005058C6">
        <w:rPr>
          <w:sz w:val="28"/>
          <w:szCs w:val="28"/>
        </w:rPr>
        <w:t>в) распознавание, построение:</w:t>
      </w:r>
    </w:p>
    <w:p w:rsidR="000F795D" w:rsidRPr="005058C6" w:rsidRDefault="000F795D" w:rsidP="00EE42BD">
      <w:pPr>
        <w:spacing w:line="360" w:lineRule="auto"/>
        <w:ind w:firstLine="709"/>
        <w:jc w:val="both"/>
        <w:rPr>
          <w:sz w:val="28"/>
          <w:szCs w:val="28"/>
        </w:rPr>
      </w:pPr>
      <w:r w:rsidRPr="005058C6">
        <w:rPr>
          <w:sz w:val="28"/>
          <w:szCs w:val="28"/>
        </w:rPr>
        <w:t>г) найти (построить) четвёртую вершину параллелограмма (* - задача №3, ст.96, Геометрия 7-11 класс: Сколько можно построить параллелограммов с вершинами в трёх заданных точках, не лежащих на одной прямой? Постройте их.).</w:t>
      </w:r>
    </w:p>
    <w:p w:rsidR="000F795D" w:rsidRPr="005058C6" w:rsidRDefault="000F795D" w:rsidP="00EE42BD">
      <w:pPr>
        <w:spacing w:line="360" w:lineRule="auto"/>
        <w:ind w:firstLine="709"/>
        <w:jc w:val="both"/>
        <w:rPr>
          <w:sz w:val="28"/>
          <w:szCs w:val="28"/>
        </w:rPr>
      </w:pPr>
      <w:r w:rsidRPr="005058C6">
        <w:rPr>
          <w:sz w:val="28"/>
          <w:szCs w:val="28"/>
        </w:rPr>
        <w:t xml:space="preserve">д) другие свойства: </w:t>
      </w:r>
    </w:p>
    <w:p w:rsidR="000F795D" w:rsidRPr="005058C6" w:rsidRDefault="000F795D" w:rsidP="00EE42BD">
      <w:pPr>
        <w:spacing w:line="360" w:lineRule="auto"/>
        <w:ind w:firstLine="709"/>
        <w:jc w:val="both"/>
        <w:rPr>
          <w:sz w:val="28"/>
          <w:szCs w:val="28"/>
        </w:rPr>
      </w:pPr>
      <w:r w:rsidRPr="005058C6">
        <w:rPr>
          <w:sz w:val="28"/>
          <w:szCs w:val="28"/>
          <w:lang w:val="en-US"/>
        </w:rPr>
        <w:t>AC</w:t>
      </w:r>
      <w:r w:rsidRPr="005058C6">
        <w:rPr>
          <w:sz w:val="28"/>
          <w:szCs w:val="28"/>
        </w:rPr>
        <w:t xml:space="preserve"> и </w:t>
      </w:r>
      <w:r w:rsidRPr="005058C6">
        <w:rPr>
          <w:sz w:val="28"/>
          <w:szCs w:val="28"/>
          <w:lang w:val="en-US"/>
        </w:rPr>
        <w:t>BD</w:t>
      </w:r>
      <w:r w:rsidRPr="005058C6">
        <w:rPr>
          <w:sz w:val="28"/>
          <w:szCs w:val="28"/>
        </w:rPr>
        <w:t xml:space="preserve"> пересекаются в точке О и АО=ОС, ВО=О</w:t>
      </w:r>
      <w:r w:rsidRPr="005058C6">
        <w:rPr>
          <w:sz w:val="28"/>
          <w:szCs w:val="28"/>
          <w:lang w:val="en-US"/>
        </w:rPr>
        <w:t>D</w:t>
      </w:r>
      <w:r w:rsidRPr="005058C6">
        <w:rPr>
          <w:sz w:val="28"/>
          <w:szCs w:val="28"/>
        </w:rPr>
        <w:t>; АВ=С</w:t>
      </w:r>
      <w:r w:rsidRPr="005058C6">
        <w:rPr>
          <w:sz w:val="28"/>
          <w:szCs w:val="28"/>
          <w:lang w:val="en-US"/>
        </w:rPr>
        <w:t>D</w:t>
      </w:r>
      <w:r w:rsidRPr="005058C6">
        <w:rPr>
          <w:sz w:val="28"/>
          <w:szCs w:val="28"/>
        </w:rPr>
        <w:t xml:space="preserve">, </w:t>
      </w:r>
      <w:r w:rsidRPr="005058C6">
        <w:rPr>
          <w:sz w:val="28"/>
          <w:szCs w:val="28"/>
          <w:lang w:val="en-US"/>
        </w:rPr>
        <w:t>AD</w:t>
      </w:r>
      <w:r w:rsidRPr="005058C6">
        <w:rPr>
          <w:sz w:val="28"/>
          <w:szCs w:val="28"/>
        </w:rPr>
        <w:t>=</w:t>
      </w:r>
      <w:r w:rsidRPr="005058C6">
        <w:rPr>
          <w:sz w:val="28"/>
          <w:szCs w:val="28"/>
          <w:lang w:val="en-US"/>
        </w:rPr>
        <w:t>BC</w:t>
      </w:r>
      <w:r w:rsidRPr="005058C6">
        <w:rPr>
          <w:sz w:val="28"/>
          <w:szCs w:val="28"/>
        </w:rPr>
        <w:t>.</w:t>
      </w:r>
    </w:p>
    <w:p w:rsidR="000F795D" w:rsidRPr="005058C6" w:rsidRDefault="000F795D" w:rsidP="00EE42BD">
      <w:pPr>
        <w:spacing w:line="360" w:lineRule="auto"/>
        <w:ind w:firstLine="709"/>
        <w:jc w:val="both"/>
        <w:rPr>
          <w:sz w:val="28"/>
          <w:szCs w:val="28"/>
        </w:rPr>
      </w:pPr>
      <w:r w:rsidRPr="005058C6">
        <w:rPr>
          <w:sz w:val="28"/>
          <w:szCs w:val="28"/>
        </w:rPr>
        <w:t>е)</w:t>
      </w:r>
      <w:r w:rsidR="00CB1093" w:rsidRPr="005058C6">
        <w:rPr>
          <w:sz w:val="28"/>
          <w:szCs w:val="28"/>
        </w:rPr>
        <w:t xml:space="preserve"> </w:t>
      </w:r>
      <w:r w:rsidR="002C140C">
        <w:rPr>
          <w:position w:val="-4"/>
          <w:sz w:val="28"/>
          <w:szCs w:val="28"/>
        </w:rPr>
        <w:pict>
          <v:shape id="_x0000_i1077" type="#_x0000_t75" style="width:12.75pt;height:12pt">
            <v:imagedata r:id="rId52" o:title=""/>
          </v:shape>
        </w:pict>
      </w:r>
      <w:r w:rsidRPr="005058C6">
        <w:rPr>
          <w:sz w:val="28"/>
          <w:szCs w:val="28"/>
        </w:rPr>
        <w:t>А=</w:t>
      </w:r>
      <w:r w:rsidR="002C140C">
        <w:rPr>
          <w:position w:val="-4"/>
          <w:sz w:val="28"/>
          <w:szCs w:val="28"/>
        </w:rPr>
        <w:pict>
          <v:shape id="_x0000_i1078" type="#_x0000_t75" style="width:12.75pt;height:12pt">
            <v:imagedata r:id="rId53" o:title=""/>
          </v:shape>
        </w:pict>
      </w:r>
      <w:r w:rsidRPr="005058C6">
        <w:rPr>
          <w:sz w:val="28"/>
          <w:szCs w:val="28"/>
        </w:rPr>
        <w:t xml:space="preserve">С, </w:t>
      </w:r>
      <w:r w:rsidR="002C140C">
        <w:rPr>
          <w:position w:val="-4"/>
          <w:sz w:val="28"/>
          <w:szCs w:val="28"/>
        </w:rPr>
        <w:pict>
          <v:shape id="_x0000_i1079" type="#_x0000_t75" style="width:12.75pt;height:12pt">
            <v:imagedata r:id="rId53" o:title=""/>
          </v:shape>
        </w:pict>
      </w:r>
      <w:r w:rsidRPr="005058C6">
        <w:rPr>
          <w:sz w:val="28"/>
          <w:szCs w:val="28"/>
        </w:rPr>
        <w:t>В=</w:t>
      </w:r>
      <w:r w:rsidR="002C140C">
        <w:rPr>
          <w:position w:val="-4"/>
          <w:sz w:val="28"/>
          <w:szCs w:val="28"/>
        </w:rPr>
        <w:pict>
          <v:shape id="_x0000_i1080" type="#_x0000_t75" style="width:12.75pt;height:12pt">
            <v:imagedata r:id="rId53" o:title=""/>
          </v:shape>
        </w:pict>
      </w:r>
      <w:r w:rsidRPr="005058C6">
        <w:rPr>
          <w:sz w:val="28"/>
          <w:szCs w:val="28"/>
          <w:lang w:val="en-US"/>
        </w:rPr>
        <w:t>D</w:t>
      </w:r>
      <w:r w:rsidRPr="005058C6">
        <w:rPr>
          <w:sz w:val="28"/>
          <w:szCs w:val="28"/>
        </w:rPr>
        <w:t>.</w:t>
      </w:r>
    </w:p>
    <w:p w:rsidR="000F795D" w:rsidRPr="005058C6" w:rsidRDefault="000F795D" w:rsidP="00EE42BD">
      <w:pPr>
        <w:spacing w:line="360" w:lineRule="auto"/>
        <w:ind w:firstLine="709"/>
        <w:jc w:val="both"/>
        <w:rPr>
          <w:sz w:val="28"/>
          <w:szCs w:val="28"/>
        </w:rPr>
      </w:pPr>
    </w:p>
    <w:p w:rsidR="000F795D" w:rsidRPr="005058C6" w:rsidRDefault="002C140C" w:rsidP="00EE42B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line id="_x0000_s1047" style="position:absolute;left:0;text-align:left;z-index:251669504" from="150pt,10.4pt" to="225pt,78.4pt"/>
        </w:pict>
      </w:r>
      <w:r>
        <w:rPr>
          <w:noProof/>
        </w:rPr>
        <w:pict>
          <v:line id="_x0000_s1048" style="position:absolute;left:0;text-align:left;flip:y;z-index:251668480" from="115pt,10pt" to="260pt,78pt"/>
        </w:pict>
      </w:r>
      <w:r>
        <w:rPr>
          <w:noProof/>
        </w:rPr>
        <w:pict>
          <v:shape id="_x0000_s1049" type="#_x0000_t7" style="position:absolute;left:0;text-align:left;margin-left:115pt;margin-top:10pt;width:145pt;height:68pt;z-index:251667456">
            <v:textbox>
              <w:txbxContent>
                <w:p w:rsidR="000F795D" w:rsidRDefault="000F795D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O</w:t>
                  </w:r>
                </w:p>
              </w:txbxContent>
            </v:textbox>
          </v:shape>
        </w:pict>
      </w:r>
      <w:r w:rsidR="000F795D" w:rsidRPr="005058C6">
        <w:rPr>
          <w:sz w:val="28"/>
          <w:szCs w:val="28"/>
          <w:lang w:val="en-US"/>
        </w:rPr>
        <w:t>B</w:t>
      </w:r>
      <w:r w:rsidR="00CB1093" w:rsidRPr="005058C6">
        <w:rPr>
          <w:sz w:val="28"/>
          <w:szCs w:val="28"/>
        </w:rPr>
        <w:t xml:space="preserve"> </w:t>
      </w:r>
    </w:p>
    <w:p w:rsidR="000F795D" w:rsidRPr="005058C6" w:rsidRDefault="000F795D" w:rsidP="00EE42BD">
      <w:pPr>
        <w:spacing w:line="360" w:lineRule="auto"/>
        <w:ind w:firstLine="709"/>
        <w:jc w:val="both"/>
        <w:rPr>
          <w:sz w:val="28"/>
          <w:szCs w:val="28"/>
        </w:rPr>
      </w:pPr>
    </w:p>
    <w:p w:rsidR="000F795D" w:rsidRPr="005058C6" w:rsidRDefault="000F795D" w:rsidP="00EE42BD">
      <w:pPr>
        <w:spacing w:line="360" w:lineRule="auto"/>
        <w:ind w:firstLine="709"/>
        <w:jc w:val="both"/>
        <w:rPr>
          <w:sz w:val="28"/>
          <w:szCs w:val="28"/>
        </w:rPr>
      </w:pPr>
    </w:p>
    <w:p w:rsidR="000F795D" w:rsidRPr="005058C6" w:rsidRDefault="000F795D" w:rsidP="00EE42BD">
      <w:pPr>
        <w:spacing w:line="360" w:lineRule="auto"/>
        <w:ind w:firstLine="709"/>
        <w:jc w:val="both"/>
        <w:rPr>
          <w:sz w:val="28"/>
          <w:szCs w:val="28"/>
        </w:rPr>
      </w:pPr>
      <w:r w:rsidRPr="005058C6">
        <w:rPr>
          <w:sz w:val="28"/>
          <w:szCs w:val="28"/>
          <w:lang w:val="en-US"/>
        </w:rPr>
        <w:t>AD</w:t>
      </w:r>
      <w:r w:rsidR="00CB1093" w:rsidRPr="005058C6">
        <w:rPr>
          <w:sz w:val="28"/>
          <w:szCs w:val="28"/>
        </w:rPr>
        <w:t xml:space="preserve"> </w:t>
      </w:r>
    </w:p>
    <w:p w:rsidR="00F963FD" w:rsidRPr="005058C6" w:rsidRDefault="00F963FD" w:rsidP="00EE42BD">
      <w:pPr>
        <w:spacing w:line="360" w:lineRule="auto"/>
        <w:ind w:firstLine="709"/>
        <w:jc w:val="both"/>
        <w:rPr>
          <w:sz w:val="28"/>
          <w:szCs w:val="28"/>
        </w:rPr>
      </w:pPr>
    </w:p>
    <w:p w:rsidR="000F795D" w:rsidRPr="005058C6" w:rsidRDefault="000F795D" w:rsidP="00EE42BD">
      <w:pPr>
        <w:spacing w:line="360" w:lineRule="auto"/>
        <w:ind w:firstLine="709"/>
        <w:jc w:val="both"/>
        <w:rPr>
          <w:sz w:val="28"/>
          <w:szCs w:val="28"/>
        </w:rPr>
      </w:pPr>
      <w:r w:rsidRPr="005058C6">
        <w:rPr>
          <w:sz w:val="28"/>
          <w:szCs w:val="28"/>
        </w:rPr>
        <w:t>Закрепление: решение задач №4-23, стр.96-97, Геометрия 7-11, Погорелов.</w:t>
      </w:r>
    </w:p>
    <w:p w:rsidR="000F795D" w:rsidRPr="005058C6" w:rsidRDefault="000F795D" w:rsidP="00EE42BD">
      <w:pPr>
        <w:spacing w:line="360" w:lineRule="auto"/>
        <w:ind w:firstLine="709"/>
        <w:jc w:val="both"/>
        <w:rPr>
          <w:sz w:val="28"/>
          <w:szCs w:val="28"/>
        </w:rPr>
      </w:pPr>
      <w:r w:rsidRPr="005058C6">
        <w:rPr>
          <w:sz w:val="28"/>
          <w:szCs w:val="28"/>
        </w:rPr>
        <w:t xml:space="preserve">Перспективное значение: </w:t>
      </w:r>
    </w:p>
    <w:p w:rsidR="000F795D" w:rsidRPr="005058C6" w:rsidRDefault="000F795D" w:rsidP="00EE42BD">
      <w:pPr>
        <w:spacing w:line="360" w:lineRule="auto"/>
        <w:ind w:firstLine="709"/>
        <w:jc w:val="both"/>
        <w:rPr>
          <w:sz w:val="28"/>
          <w:szCs w:val="28"/>
        </w:rPr>
      </w:pPr>
      <w:r w:rsidRPr="005058C6">
        <w:rPr>
          <w:sz w:val="28"/>
          <w:szCs w:val="28"/>
        </w:rPr>
        <w:t>а) используется при изучении и определении прямоугольника и ромба;</w:t>
      </w:r>
    </w:p>
    <w:p w:rsidR="000F795D" w:rsidRPr="005058C6" w:rsidRDefault="000F795D" w:rsidP="00EE42BD">
      <w:pPr>
        <w:spacing w:line="360" w:lineRule="auto"/>
        <w:ind w:firstLine="709"/>
        <w:jc w:val="both"/>
        <w:rPr>
          <w:sz w:val="28"/>
          <w:szCs w:val="28"/>
        </w:rPr>
      </w:pPr>
      <w:r w:rsidRPr="005058C6">
        <w:rPr>
          <w:sz w:val="28"/>
          <w:szCs w:val="28"/>
        </w:rPr>
        <w:t>б) принцип параллельности и равенства отрезков, заключённых между параллельными прямыми в теореме Фалеса;</w:t>
      </w:r>
    </w:p>
    <w:p w:rsidR="000F795D" w:rsidRPr="005058C6" w:rsidRDefault="000F795D" w:rsidP="00EE42BD">
      <w:pPr>
        <w:spacing w:line="360" w:lineRule="auto"/>
        <w:ind w:firstLine="709"/>
        <w:jc w:val="both"/>
        <w:rPr>
          <w:sz w:val="28"/>
          <w:szCs w:val="28"/>
        </w:rPr>
      </w:pPr>
      <w:r w:rsidRPr="005058C6">
        <w:rPr>
          <w:sz w:val="28"/>
          <w:szCs w:val="28"/>
        </w:rPr>
        <w:t>в) понятие параллельного переноса (вектора);</w:t>
      </w:r>
    </w:p>
    <w:p w:rsidR="000F795D" w:rsidRPr="005058C6" w:rsidRDefault="000F795D" w:rsidP="00EE42BD">
      <w:pPr>
        <w:spacing w:line="360" w:lineRule="auto"/>
        <w:ind w:firstLine="709"/>
        <w:jc w:val="both"/>
        <w:rPr>
          <w:sz w:val="28"/>
          <w:szCs w:val="28"/>
        </w:rPr>
      </w:pPr>
      <w:r w:rsidRPr="005058C6">
        <w:rPr>
          <w:sz w:val="28"/>
          <w:szCs w:val="28"/>
        </w:rPr>
        <w:t>г) свойство параллелограмма используется при выводе площади треугольника;</w:t>
      </w:r>
    </w:p>
    <w:p w:rsidR="000F795D" w:rsidRPr="005058C6" w:rsidRDefault="000F795D" w:rsidP="00EE42BD">
      <w:pPr>
        <w:spacing w:line="360" w:lineRule="auto"/>
        <w:ind w:firstLine="709"/>
        <w:jc w:val="both"/>
        <w:rPr>
          <w:sz w:val="28"/>
          <w:szCs w:val="28"/>
        </w:rPr>
      </w:pPr>
      <w:r w:rsidRPr="005058C6">
        <w:rPr>
          <w:sz w:val="28"/>
          <w:szCs w:val="28"/>
        </w:rPr>
        <w:t>д) параллельность и перпендикулярность в пространстве; параллелепипед; призма.</w:t>
      </w:r>
    </w:p>
    <w:p w:rsidR="000F795D" w:rsidRPr="005058C6" w:rsidRDefault="00DB323B" w:rsidP="00EE42BD">
      <w:pPr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  <w:r w:rsidRPr="005058C6">
        <w:rPr>
          <w:b/>
          <w:bCs/>
          <w:i/>
          <w:iCs/>
          <w:sz w:val="28"/>
          <w:szCs w:val="28"/>
        </w:rPr>
        <w:t>Абстрактно-дедуктивный метод</w:t>
      </w:r>
    </w:p>
    <w:p w:rsidR="000F795D" w:rsidRPr="005058C6" w:rsidRDefault="000F795D" w:rsidP="00EE42BD">
      <w:pPr>
        <w:spacing w:line="360" w:lineRule="auto"/>
        <w:ind w:firstLine="709"/>
        <w:jc w:val="both"/>
        <w:rPr>
          <w:sz w:val="28"/>
          <w:szCs w:val="28"/>
        </w:rPr>
      </w:pPr>
      <w:r w:rsidRPr="005058C6">
        <w:rPr>
          <w:sz w:val="28"/>
          <w:szCs w:val="28"/>
        </w:rPr>
        <w:t>Сущность:</w:t>
      </w:r>
    </w:p>
    <w:p w:rsidR="000F795D" w:rsidRPr="005058C6" w:rsidRDefault="000F795D" w:rsidP="00EE42BD">
      <w:pPr>
        <w:spacing w:line="360" w:lineRule="auto"/>
        <w:ind w:firstLine="709"/>
        <w:jc w:val="both"/>
        <w:rPr>
          <w:sz w:val="28"/>
          <w:szCs w:val="28"/>
        </w:rPr>
      </w:pPr>
      <w:r w:rsidRPr="005058C6">
        <w:rPr>
          <w:sz w:val="28"/>
          <w:szCs w:val="28"/>
        </w:rPr>
        <w:t xml:space="preserve">а) определение понятия: </w:t>
      </w:r>
      <w:r w:rsidR="002C140C">
        <w:rPr>
          <w:position w:val="-6"/>
          <w:sz w:val="28"/>
          <w:szCs w:val="28"/>
        </w:rPr>
        <w:pict>
          <v:shape id="_x0000_i1081" type="#_x0000_t75" style="width:78.75pt;height:15.75pt">
            <v:imagedata r:id="rId54" o:title=""/>
          </v:shape>
        </w:pict>
      </w:r>
      <w:r w:rsidRPr="005058C6">
        <w:rPr>
          <w:sz w:val="28"/>
          <w:szCs w:val="28"/>
        </w:rPr>
        <w:t xml:space="preserve"> - квадратное уравнение;</w:t>
      </w:r>
    </w:p>
    <w:p w:rsidR="000F795D" w:rsidRPr="005058C6" w:rsidRDefault="000F795D" w:rsidP="00EE42BD">
      <w:pPr>
        <w:spacing w:line="360" w:lineRule="auto"/>
        <w:ind w:firstLine="709"/>
        <w:jc w:val="both"/>
        <w:rPr>
          <w:sz w:val="28"/>
          <w:szCs w:val="28"/>
        </w:rPr>
      </w:pPr>
      <w:r w:rsidRPr="005058C6">
        <w:rPr>
          <w:sz w:val="28"/>
          <w:szCs w:val="28"/>
        </w:rPr>
        <w:t xml:space="preserve">б) выделение существенных свойств: х – переменная; </w:t>
      </w:r>
      <w:r w:rsidRPr="005058C6">
        <w:rPr>
          <w:sz w:val="28"/>
          <w:szCs w:val="28"/>
          <w:lang w:val="en-US"/>
        </w:rPr>
        <w:t>a</w:t>
      </w:r>
      <w:r w:rsidRPr="005058C6">
        <w:rPr>
          <w:sz w:val="28"/>
          <w:szCs w:val="28"/>
        </w:rPr>
        <w:t xml:space="preserve">, </w:t>
      </w:r>
      <w:r w:rsidRPr="005058C6">
        <w:rPr>
          <w:sz w:val="28"/>
          <w:szCs w:val="28"/>
          <w:lang w:val="en-US"/>
        </w:rPr>
        <w:t>b</w:t>
      </w:r>
      <w:r w:rsidRPr="005058C6">
        <w:rPr>
          <w:sz w:val="28"/>
          <w:szCs w:val="28"/>
        </w:rPr>
        <w:t xml:space="preserve">, </w:t>
      </w:r>
      <w:r w:rsidRPr="005058C6">
        <w:rPr>
          <w:sz w:val="28"/>
          <w:szCs w:val="28"/>
          <w:lang w:val="en-US"/>
        </w:rPr>
        <w:t>c</w:t>
      </w:r>
      <w:r w:rsidRPr="005058C6">
        <w:rPr>
          <w:sz w:val="28"/>
          <w:szCs w:val="28"/>
        </w:rPr>
        <w:t xml:space="preserve"> – числа; а≠0 при </w:t>
      </w:r>
      <w:r w:rsidR="002C140C">
        <w:rPr>
          <w:position w:val="-10"/>
          <w:sz w:val="28"/>
          <w:szCs w:val="28"/>
        </w:rPr>
        <w:pict>
          <v:shape id="_x0000_i1082" type="#_x0000_t75" style="width:18pt;height:18pt">
            <v:imagedata r:id="rId55" o:title=""/>
          </v:shape>
        </w:pict>
      </w:r>
    </w:p>
    <w:p w:rsidR="000F795D" w:rsidRPr="005058C6" w:rsidRDefault="000F795D" w:rsidP="00EE42BD">
      <w:pPr>
        <w:spacing w:line="360" w:lineRule="auto"/>
        <w:ind w:firstLine="709"/>
        <w:jc w:val="both"/>
        <w:rPr>
          <w:sz w:val="28"/>
          <w:szCs w:val="28"/>
        </w:rPr>
      </w:pPr>
      <w:r w:rsidRPr="005058C6">
        <w:rPr>
          <w:sz w:val="28"/>
          <w:szCs w:val="28"/>
        </w:rPr>
        <w:t xml:space="preserve">в) конкретизация понятия: </w:t>
      </w:r>
      <w:r w:rsidR="002C140C">
        <w:rPr>
          <w:position w:val="-10"/>
          <w:sz w:val="28"/>
          <w:szCs w:val="28"/>
        </w:rPr>
        <w:pict>
          <v:shape id="_x0000_i1083" type="#_x0000_t75" style="width:75.75pt;height:18pt">
            <v:imagedata r:id="rId56" o:title=""/>
          </v:shape>
        </w:pict>
      </w:r>
      <w:r w:rsidRPr="005058C6">
        <w:rPr>
          <w:sz w:val="28"/>
          <w:szCs w:val="28"/>
        </w:rPr>
        <w:t xml:space="preserve"> - приведенное; примеры уравнений </w:t>
      </w:r>
      <w:r w:rsidR="002C140C">
        <w:rPr>
          <w:position w:val="-10"/>
          <w:sz w:val="28"/>
          <w:szCs w:val="28"/>
        </w:rPr>
        <w:pict>
          <v:shape id="_x0000_i1084" type="#_x0000_t75" style="width:161.25pt;height:18pt">
            <v:imagedata r:id="rId57" o:title=""/>
          </v:shape>
        </w:pict>
      </w:r>
    </w:p>
    <w:p w:rsidR="000F795D" w:rsidRPr="005058C6" w:rsidRDefault="000F795D" w:rsidP="00EE42BD">
      <w:pPr>
        <w:spacing w:line="360" w:lineRule="auto"/>
        <w:ind w:firstLine="709"/>
        <w:jc w:val="both"/>
        <w:rPr>
          <w:sz w:val="28"/>
          <w:szCs w:val="28"/>
        </w:rPr>
      </w:pPr>
      <w:r w:rsidRPr="005058C6">
        <w:rPr>
          <w:sz w:val="28"/>
          <w:szCs w:val="28"/>
        </w:rPr>
        <w:t>г) упражнения: на распознавание, на конструирование;</w:t>
      </w:r>
    </w:p>
    <w:p w:rsidR="000F795D" w:rsidRPr="005058C6" w:rsidRDefault="000F795D" w:rsidP="00EE42BD">
      <w:pPr>
        <w:spacing w:line="360" w:lineRule="auto"/>
        <w:ind w:firstLine="709"/>
        <w:jc w:val="both"/>
        <w:rPr>
          <w:sz w:val="28"/>
          <w:szCs w:val="28"/>
        </w:rPr>
      </w:pPr>
      <w:r w:rsidRPr="005058C6">
        <w:rPr>
          <w:sz w:val="28"/>
          <w:szCs w:val="28"/>
        </w:rPr>
        <w:t>д) изучение свойств, не включённых в определение: корни уравнения и их свойства;</w:t>
      </w:r>
    </w:p>
    <w:p w:rsidR="000F795D" w:rsidRPr="005058C6" w:rsidRDefault="000F795D" w:rsidP="00EE42BD">
      <w:pPr>
        <w:spacing w:line="360" w:lineRule="auto"/>
        <w:ind w:firstLine="709"/>
        <w:jc w:val="both"/>
        <w:rPr>
          <w:sz w:val="28"/>
          <w:szCs w:val="28"/>
        </w:rPr>
      </w:pPr>
      <w:r w:rsidRPr="005058C6">
        <w:rPr>
          <w:sz w:val="28"/>
          <w:szCs w:val="28"/>
        </w:rPr>
        <w:t>е) решение задач.</w:t>
      </w:r>
    </w:p>
    <w:p w:rsidR="000F795D" w:rsidRPr="005058C6" w:rsidRDefault="000F795D" w:rsidP="00EE42BD">
      <w:pPr>
        <w:spacing w:line="360" w:lineRule="auto"/>
        <w:ind w:firstLine="709"/>
        <w:jc w:val="both"/>
        <w:rPr>
          <w:sz w:val="28"/>
          <w:szCs w:val="28"/>
        </w:rPr>
      </w:pPr>
      <w:r w:rsidRPr="005058C6">
        <w:rPr>
          <w:sz w:val="28"/>
          <w:szCs w:val="28"/>
        </w:rPr>
        <w:t>В школе абстрактно-дедуктивный способ применяется тогда, когда новое понятие полностью подготовлено изучением предыдущих понятий, в том числе изучением ближайшего родового понятия, а видовое отличие нового понятия весьма простое и понятное учащимся.</w:t>
      </w:r>
    </w:p>
    <w:p w:rsidR="000F795D" w:rsidRPr="005058C6" w:rsidRDefault="000F795D" w:rsidP="00EE42BD">
      <w:pPr>
        <w:spacing w:line="360" w:lineRule="auto"/>
        <w:ind w:firstLine="709"/>
        <w:jc w:val="both"/>
        <w:rPr>
          <w:sz w:val="28"/>
          <w:szCs w:val="28"/>
        </w:rPr>
      </w:pPr>
      <w:r w:rsidRPr="005058C6">
        <w:rPr>
          <w:sz w:val="28"/>
          <w:szCs w:val="28"/>
        </w:rPr>
        <w:t>Например: определение ромба после изучения параллелограмма.</w:t>
      </w:r>
    </w:p>
    <w:p w:rsidR="000F795D" w:rsidRPr="005058C6" w:rsidRDefault="000F795D" w:rsidP="00EE42BD">
      <w:pPr>
        <w:spacing w:line="360" w:lineRule="auto"/>
        <w:ind w:firstLine="709"/>
        <w:jc w:val="both"/>
        <w:rPr>
          <w:sz w:val="28"/>
          <w:szCs w:val="28"/>
        </w:rPr>
      </w:pPr>
      <w:r w:rsidRPr="005058C6">
        <w:rPr>
          <w:sz w:val="28"/>
          <w:szCs w:val="28"/>
        </w:rPr>
        <w:t>Кроме того, указанный метод используется:</w:t>
      </w:r>
    </w:p>
    <w:p w:rsidR="000F795D" w:rsidRPr="005058C6" w:rsidRDefault="000F795D" w:rsidP="00EE42BD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5058C6">
        <w:rPr>
          <w:sz w:val="28"/>
          <w:szCs w:val="28"/>
          <w:u w:val="single"/>
        </w:rPr>
        <w:t>1) при составлении “родословной” определения понятия:</w:t>
      </w:r>
    </w:p>
    <w:p w:rsidR="000F795D" w:rsidRPr="005058C6" w:rsidRDefault="000F795D" w:rsidP="00EE42BD">
      <w:pPr>
        <w:spacing w:line="360" w:lineRule="auto"/>
        <w:ind w:firstLine="709"/>
        <w:jc w:val="both"/>
        <w:rPr>
          <w:sz w:val="28"/>
          <w:szCs w:val="28"/>
        </w:rPr>
      </w:pPr>
      <w:r w:rsidRPr="005058C6">
        <w:rPr>
          <w:sz w:val="28"/>
          <w:szCs w:val="28"/>
        </w:rPr>
        <w:t>Квадрат – это прямоугольник, у которого все стороны равны.</w:t>
      </w:r>
    </w:p>
    <w:p w:rsidR="000F795D" w:rsidRPr="005058C6" w:rsidRDefault="000F795D" w:rsidP="00EE42BD">
      <w:pPr>
        <w:spacing w:line="360" w:lineRule="auto"/>
        <w:ind w:firstLine="709"/>
        <w:jc w:val="both"/>
        <w:rPr>
          <w:sz w:val="28"/>
          <w:szCs w:val="28"/>
        </w:rPr>
      </w:pPr>
      <w:r w:rsidRPr="005058C6">
        <w:rPr>
          <w:sz w:val="28"/>
          <w:szCs w:val="28"/>
        </w:rPr>
        <w:t>Прямоугольник – это параллелограмм, у которого все углы прямые.</w:t>
      </w:r>
    </w:p>
    <w:p w:rsidR="000F795D" w:rsidRPr="005058C6" w:rsidRDefault="000F795D" w:rsidP="00EE42BD">
      <w:pPr>
        <w:spacing w:line="360" w:lineRule="auto"/>
        <w:ind w:firstLine="709"/>
        <w:jc w:val="both"/>
        <w:rPr>
          <w:sz w:val="28"/>
          <w:szCs w:val="28"/>
        </w:rPr>
      </w:pPr>
      <w:r w:rsidRPr="005058C6">
        <w:rPr>
          <w:sz w:val="28"/>
          <w:szCs w:val="28"/>
        </w:rPr>
        <w:t>Параллелограмм – это четырёхугольник, у которого противолежащие стороны параллельны.</w:t>
      </w:r>
    </w:p>
    <w:p w:rsidR="000F795D" w:rsidRPr="005058C6" w:rsidRDefault="000F795D" w:rsidP="00EE42BD">
      <w:pPr>
        <w:spacing w:line="360" w:lineRule="auto"/>
        <w:ind w:firstLine="709"/>
        <w:jc w:val="both"/>
        <w:rPr>
          <w:sz w:val="28"/>
          <w:szCs w:val="28"/>
        </w:rPr>
      </w:pPr>
      <w:r w:rsidRPr="005058C6">
        <w:rPr>
          <w:sz w:val="28"/>
          <w:szCs w:val="28"/>
        </w:rPr>
        <w:t>Четырёхугольник – фигура, которая состоит из четырёх точек и четырёх последовательно соединяющих их отрезков.</w:t>
      </w:r>
    </w:p>
    <w:p w:rsidR="000F795D" w:rsidRPr="005058C6" w:rsidRDefault="000F795D" w:rsidP="00EE42BD">
      <w:pPr>
        <w:spacing w:line="360" w:lineRule="auto"/>
        <w:ind w:firstLine="709"/>
        <w:jc w:val="both"/>
        <w:rPr>
          <w:sz w:val="28"/>
          <w:szCs w:val="28"/>
        </w:rPr>
      </w:pPr>
      <w:r w:rsidRPr="005058C6">
        <w:rPr>
          <w:sz w:val="28"/>
          <w:szCs w:val="28"/>
        </w:rPr>
        <w:t>Иначе говоря, родословная представляет собой цепочку понятий, построенных через обобщения предыдущего понятия, финалом которой является неопределяемое понятие (напомним, что в курсе школьной геометрии к таковым относятся точка, фигура, плоскость, расстояние (лежать между));</w:t>
      </w:r>
    </w:p>
    <w:p w:rsidR="000F795D" w:rsidRPr="005058C6" w:rsidRDefault="000F795D" w:rsidP="00EE42BD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5058C6">
        <w:rPr>
          <w:sz w:val="28"/>
          <w:szCs w:val="28"/>
          <w:u w:val="single"/>
        </w:rPr>
        <w:t>2) классификация;</w:t>
      </w:r>
    </w:p>
    <w:p w:rsidR="000F795D" w:rsidRPr="005058C6" w:rsidRDefault="000F795D" w:rsidP="00EE42BD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5058C6">
        <w:rPr>
          <w:sz w:val="28"/>
          <w:szCs w:val="28"/>
          <w:u w:val="single"/>
        </w:rPr>
        <w:t>3) применяется к доказательствам теорем и решению задач;</w:t>
      </w:r>
    </w:p>
    <w:p w:rsidR="000F795D" w:rsidRPr="005058C6" w:rsidRDefault="000F795D" w:rsidP="00EE42BD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5058C6">
        <w:rPr>
          <w:sz w:val="28"/>
          <w:szCs w:val="28"/>
          <w:u w:val="single"/>
        </w:rPr>
        <w:t>4) широко используется в процессе актуализации знаний.</w:t>
      </w:r>
    </w:p>
    <w:p w:rsidR="000F795D" w:rsidRPr="005058C6" w:rsidRDefault="000F795D" w:rsidP="00EE42BD">
      <w:pPr>
        <w:spacing w:line="360" w:lineRule="auto"/>
        <w:ind w:firstLine="709"/>
        <w:jc w:val="both"/>
        <w:rPr>
          <w:sz w:val="28"/>
          <w:szCs w:val="28"/>
        </w:rPr>
      </w:pPr>
      <w:r w:rsidRPr="005058C6">
        <w:rPr>
          <w:sz w:val="28"/>
          <w:szCs w:val="28"/>
        </w:rPr>
        <w:t>Рассмотрим этот процесс, представленный системой задач:</w:t>
      </w:r>
    </w:p>
    <w:p w:rsidR="000F795D" w:rsidRPr="005058C6" w:rsidRDefault="000F795D" w:rsidP="00EE42BD">
      <w:pPr>
        <w:spacing w:line="360" w:lineRule="auto"/>
        <w:ind w:firstLine="709"/>
        <w:jc w:val="both"/>
        <w:rPr>
          <w:sz w:val="28"/>
          <w:szCs w:val="28"/>
        </w:rPr>
      </w:pPr>
      <w:r w:rsidRPr="005058C6">
        <w:rPr>
          <w:sz w:val="28"/>
          <w:szCs w:val="28"/>
        </w:rPr>
        <w:t>а) Дан прямоугольный треугольник со сторонами 3см и 4см. Найти длину медианы, проведённой к гипотенузе.</w:t>
      </w:r>
    </w:p>
    <w:p w:rsidR="000F795D" w:rsidRPr="005058C6" w:rsidRDefault="000F795D" w:rsidP="00EE42BD">
      <w:pPr>
        <w:spacing w:line="360" w:lineRule="auto"/>
        <w:ind w:firstLine="709"/>
        <w:jc w:val="both"/>
        <w:rPr>
          <w:sz w:val="28"/>
          <w:szCs w:val="28"/>
        </w:rPr>
      </w:pPr>
      <w:r w:rsidRPr="005058C6">
        <w:rPr>
          <w:sz w:val="28"/>
          <w:szCs w:val="28"/>
        </w:rPr>
        <w:t>б) Доказать, что медиана, проведённая из вершины прямого угла треугольника, равна половине гипотенузы.</w:t>
      </w:r>
    </w:p>
    <w:p w:rsidR="000F795D" w:rsidRPr="005058C6" w:rsidRDefault="000F795D" w:rsidP="00EE42BD">
      <w:pPr>
        <w:spacing w:line="360" w:lineRule="auto"/>
        <w:ind w:firstLine="709"/>
        <w:jc w:val="both"/>
        <w:rPr>
          <w:sz w:val="28"/>
          <w:szCs w:val="28"/>
        </w:rPr>
      </w:pPr>
      <w:r w:rsidRPr="005058C6">
        <w:rPr>
          <w:sz w:val="28"/>
          <w:szCs w:val="28"/>
        </w:rPr>
        <w:t>в) Доказать, что в прямоугольном треугольнике биссектриса прямого угла делит пополам угол между медианой и высотой, проведёнными к гипотенузе.</w:t>
      </w:r>
    </w:p>
    <w:p w:rsidR="000F795D" w:rsidRPr="005058C6" w:rsidRDefault="000F795D" w:rsidP="00EE42BD">
      <w:pPr>
        <w:spacing w:line="360" w:lineRule="auto"/>
        <w:ind w:firstLine="709"/>
        <w:jc w:val="both"/>
        <w:rPr>
          <w:sz w:val="28"/>
          <w:szCs w:val="28"/>
        </w:rPr>
      </w:pPr>
      <w:r w:rsidRPr="005058C6">
        <w:rPr>
          <w:sz w:val="28"/>
          <w:szCs w:val="28"/>
        </w:rPr>
        <w:t xml:space="preserve">г) На продолжении наибольшей стороны АС треугольника АВС отложен отрезок СМ, равный стороне ВС. Доказать, что </w:t>
      </w:r>
      <w:r w:rsidR="002C140C">
        <w:rPr>
          <w:position w:val="-4"/>
          <w:sz w:val="28"/>
          <w:szCs w:val="28"/>
        </w:rPr>
        <w:pict>
          <v:shape id="_x0000_i1085" type="#_x0000_t75" style="width:12.75pt;height:12pt">
            <v:imagedata r:id="rId58" o:title=""/>
          </v:shape>
        </w:pict>
      </w:r>
      <w:r w:rsidRPr="005058C6">
        <w:rPr>
          <w:sz w:val="28"/>
          <w:szCs w:val="28"/>
        </w:rPr>
        <w:t>АВМ тупой.</w:t>
      </w:r>
    </w:p>
    <w:p w:rsidR="000F795D" w:rsidRPr="005058C6" w:rsidRDefault="000F795D" w:rsidP="00EE42BD">
      <w:pPr>
        <w:spacing w:line="360" w:lineRule="auto"/>
        <w:ind w:firstLine="709"/>
        <w:jc w:val="both"/>
        <w:rPr>
          <w:sz w:val="28"/>
          <w:szCs w:val="28"/>
        </w:rPr>
      </w:pPr>
      <w:r w:rsidRPr="005058C6">
        <w:rPr>
          <w:sz w:val="28"/>
          <w:szCs w:val="28"/>
        </w:rPr>
        <w:t>В большинстве случаев в школьном преподавании применяется конкретно-индуктивный способ. В частности, таким методом вводятся понятия в пропедевтических циклах начал алгебры и геометрии в 1-6 классах, причём многие определяющие понятия вводятся описательно, без строгих формулировок.</w:t>
      </w:r>
    </w:p>
    <w:p w:rsidR="000F795D" w:rsidRPr="005058C6" w:rsidRDefault="000F795D" w:rsidP="00EE42BD">
      <w:pPr>
        <w:spacing w:line="360" w:lineRule="auto"/>
        <w:ind w:firstLine="709"/>
        <w:jc w:val="both"/>
        <w:rPr>
          <w:sz w:val="28"/>
          <w:szCs w:val="28"/>
        </w:rPr>
      </w:pPr>
      <w:r w:rsidRPr="005058C6">
        <w:rPr>
          <w:sz w:val="28"/>
          <w:szCs w:val="28"/>
        </w:rPr>
        <w:t>Незнание учителем различных методов введения определений приводит к формализму, который проявляется следующим образом:</w:t>
      </w:r>
    </w:p>
    <w:p w:rsidR="000F795D" w:rsidRPr="005058C6" w:rsidRDefault="000F795D" w:rsidP="00EE42BD">
      <w:pPr>
        <w:spacing w:line="360" w:lineRule="auto"/>
        <w:ind w:firstLine="709"/>
        <w:jc w:val="both"/>
        <w:rPr>
          <w:sz w:val="28"/>
          <w:szCs w:val="28"/>
        </w:rPr>
      </w:pPr>
      <w:r w:rsidRPr="005058C6">
        <w:rPr>
          <w:sz w:val="28"/>
          <w:szCs w:val="28"/>
          <w:u w:val="single"/>
        </w:rPr>
        <w:t>а) учащиеся затрудняются применить определения в непривычной ситуации, хотя и помнят его формулировку</w:t>
      </w:r>
      <w:r w:rsidRPr="005058C6">
        <w:rPr>
          <w:sz w:val="28"/>
          <w:szCs w:val="28"/>
        </w:rPr>
        <w:t>.</w:t>
      </w:r>
    </w:p>
    <w:p w:rsidR="000F795D" w:rsidRPr="005058C6" w:rsidRDefault="000F795D" w:rsidP="00EE42BD">
      <w:pPr>
        <w:spacing w:line="360" w:lineRule="auto"/>
        <w:ind w:firstLine="709"/>
        <w:jc w:val="both"/>
        <w:rPr>
          <w:sz w:val="28"/>
          <w:szCs w:val="28"/>
        </w:rPr>
      </w:pPr>
      <w:r w:rsidRPr="005058C6">
        <w:rPr>
          <w:sz w:val="28"/>
          <w:szCs w:val="28"/>
        </w:rPr>
        <w:t xml:space="preserve">Например: 1) считают функцию </w:t>
      </w:r>
      <w:r w:rsidR="002C140C">
        <w:rPr>
          <w:position w:val="-24"/>
          <w:sz w:val="28"/>
          <w:szCs w:val="28"/>
        </w:rPr>
        <w:pict>
          <v:shape id="_x0000_i1086" type="#_x0000_t75" style="width:75pt;height:30.75pt">
            <v:imagedata r:id="rId59" o:title=""/>
          </v:shape>
        </w:pict>
      </w:r>
      <w:r w:rsidRPr="005058C6">
        <w:rPr>
          <w:sz w:val="28"/>
          <w:szCs w:val="28"/>
        </w:rPr>
        <w:t xml:space="preserve"> - чётной, т.к. “</w:t>
      </w:r>
      <w:r w:rsidRPr="005058C6">
        <w:rPr>
          <w:sz w:val="28"/>
          <w:szCs w:val="28"/>
          <w:lang w:val="en-US"/>
        </w:rPr>
        <w:t>cos</w:t>
      </w:r>
      <w:r w:rsidRPr="005058C6">
        <w:rPr>
          <w:sz w:val="28"/>
          <w:szCs w:val="28"/>
        </w:rPr>
        <w:t>” – чётная;</w:t>
      </w:r>
    </w:p>
    <w:p w:rsidR="000F795D" w:rsidRPr="005058C6" w:rsidRDefault="000F795D" w:rsidP="00EE42BD">
      <w:pPr>
        <w:spacing w:line="360" w:lineRule="auto"/>
        <w:ind w:firstLine="709"/>
        <w:jc w:val="both"/>
        <w:rPr>
          <w:sz w:val="28"/>
          <w:szCs w:val="28"/>
        </w:rPr>
      </w:pPr>
      <w:r w:rsidRPr="005058C6">
        <w:rPr>
          <w:sz w:val="28"/>
          <w:szCs w:val="28"/>
        </w:rPr>
        <w:t xml:space="preserve">2) </w:t>
      </w:r>
      <w:r w:rsidR="002C140C">
        <w:rPr>
          <w:position w:val="-28"/>
          <w:sz w:val="28"/>
          <w:szCs w:val="28"/>
        </w:rPr>
        <w:pict>
          <v:shape id="_x0000_i1087" type="#_x0000_t75" style="width:84.75pt;height:36.75pt">
            <v:imagedata r:id="rId60" o:title=""/>
          </v:shape>
        </w:pict>
      </w:r>
      <w:r w:rsidRPr="005058C6">
        <w:rPr>
          <w:sz w:val="28"/>
          <w:szCs w:val="28"/>
        </w:rPr>
        <w:t xml:space="preserve"> - не понимают связь между монотонностью функции и решением неравенства, т.е. не могут применять соответствующие определения, в которых основной приём исследования состоит в оценке знака разности значений функции, т.е. в решении неравенства.</w:t>
      </w:r>
    </w:p>
    <w:p w:rsidR="000F795D" w:rsidRPr="005058C6" w:rsidRDefault="000F795D" w:rsidP="00EE42BD">
      <w:pPr>
        <w:pStyle w:val="24"/>
        <w:spacing w:line="360" w:lineRule="auto"/>
        <w:ind w:firstLine="709"/>
      </w:pPr>
      <w:r w:rsidRPr="005058C6">
        <w:t>б) учащиеся обладают навыками решения задач какого-либо типа, но не могут объяснить, на основании каких определений, аксиом, теорем они выполняют те или иные преобразования.</w:t>
      </w:r>
    </w:p>
    <w:p w:rsidR="000F795D" w:rsidRPr="005058C6" w:rsidRDefault="000F795D" w:rsidP="00EE42BD">
      <w:pPr>
        <w:spacing w:line="360" w:lineRule="auto"/>
        <w:ind w:firstLine="709"/>
        <w:jc w:val="both"/>
        <w:rPr>
          <w:sz w:val="28"/>
          <w:szCs w:val="28"/>
        </w:rPr>
      </w:pPr>
      <w:r w:rsidRPr="005058C6">
        <w:rPr>
          <w:sz w:val="28"/>
          <w:szCs w:val="28"/>
        </w:rPr>
        <w:t xml:space="preserve">Например: 1) </w:t>
      </w:r>
      <w:r w:rsidR="002C140C">
        <w:rPr>
          <w:position w:val="-6"/>
          <w:sz w:val="28"/>
          <w:szCs w:val="28"/>
        </w:rPr>
        <w:pict>
          <v:shape id="_x0000_i1088" type="#_x0000_t75" style="width:104.25pt;height:14.25pt">
            <v:imagedata r:id="rId61" o:title=""/>
          </v:shape>
        </w:pict>
      </w:r>
      <w:r w:rsidRPr="005058C6">
        <w:rPr>
          <w:sz w:val="28"/>
          <w:szCs w:val="28"/>
        </w:rPr>
        <w:t xml:space="preserve"> - преобразовать согласно этой формуле </w:t>
      </w:r>
      <w:r w:rsidR="002C140C">
        <w:rPr>
          <w:position w:val="-24"/>
          <w:sz w:val="28"/>
          <w:szCs w:val="28"/>
        </w:rPr>
        <w:pict>
          <v:shape id="_x0000_i1089" type="#_x0000_t75" style="width:29.25pt;height:30.75pt">
            <v:imagedata r:id="rId62" o:title=""/>
          </v:shape>
        </w:pict>
      </w:r>
      <w:r w:rsidRPr="005058C6">
        <w:rPr>
          <w:sz w:val="28"/>
          <w:szCs w:val="28"/>
        </w:rPr>
        <w:t xml:space="preserve"> и </w:t>
      </w:r>
      <w:r w:rsidR="002C140C">
        <w:rPr>
          <w:position w:val="-10"/>
          <w:sz w:val="28"/>
          <w:szCs w:val="28"/>
        </w:rPr>
        <w:pict>
          <v:shape id="_x0000_i1090" type="#_x0000_t75" style="width:56.25pt;height:15.75pt">
            <v:imagedata r:id="rId63" o:title=""/>
          </v:shape>
        </w:pict>
      </w:r>
      <w:r w:rsidRPr="005058C6">
        <w:rPr>
          <w:sz w:val="28"/>
          <w:szCs w:val="28"/>
        </w:rPr>
        <w:t xml:space="preserve"> 2) представьте, что на столе – модель четырёхугольной пирамиды. Какой многоугольник будет основанием этой пирамиды, если модель положить на стол боковой гранью? (четырёхугольник).</w:t>
      </w:r>
    </w:p>
    <w:p w:rsidR="000C40B7" w:rsidRPr="005058C6" w:rsidRDefault="000F795D" w:rsidP="00EE42BD">
      <w:pPr>
        <w:spacing w:line="360" w:lineRule="auto"/>
        <w:ind w:firstLine="709"/>
        <w:jc w:val="both"/>
        <w:rPr>
          <w:sz w:val="28"/>
          <w:szCs w:val="28"/>
        </w:rPr>
      </w:pPr>
      <w:r w:rsidRPr="005058C6">
        <w:rPr>
          <w:sz w:val="28"/>
          <w:szCs w:val="28"/>
        </w:rPr>
        <w:t xml:space="preserve">Процесс формирования знаний, умений и навыков не ограничивается сообщением новых знаний. </w:t>
      </w:r>
    </w:p>
    <w:p w:rsidR="000F795D" w:rsidRPr="005058C6" w:rsidRDefault="000F795D" w:rsidP="00EE42BD">
      <w:pPr>
        <w:spacing w:line="360" w:lineRule="auto"/>
        <w:ind w:firstLine="709"/>
        <w:jc w:val="both"/>
        <w:rPr>
          <w:sz w:val="28"/>
          <w:szCs w:val="28"/>
        </w:rPr>
      </w:pPr>
      <w:r w:rsidRPr="005058C6">
        <w:rPr>
          <w:sz w:val="28"/>
          <w:szCs w:val="28"/>
        </w:rPr>
        <w:t>Эти знания должны быть усвоены и закреплены.</w:t>
      </w:r>
    </w:p>
    <w:p w:rsidR="000F795D" w:rsidRPr="005058C6" w:rsidRDefault="00FC484D" w:rsidP="00EE42BD">
      <w:pPr>
        <w:pStyle w:val="1"/>
        <w:spacing w:line="360" w:lineRule="auto"/>
        <w:ind w:firstLine="709"/>
        <w:jc w:val="both"/>
      </w:pPr>
      <w:bookmarkStart w:id="6" w:name="_Toc255640516"/>
      <w:r w:rsidRPr="005058C6">
        <w:rPr>
          <w:b w:val="0"/>
          <w:bCs w:val="0"/>
        </w:rPr>
        <w:br w:type="page"/>
      </w:r>
      <w:r w:rsidR="00DB323B" w:rsidRPr="005058C6">
        <w:t>6</w:t>
      </w:r>
      <w:r w:rsidR="000F795D" w:rsidRPr="005058C6">
        <w:t>. Методика обеспечения усвоения матем</w:t>
      </w:r>
      <w:r w:rsidR="00DB323B" w:rsidRPr="005058C6">
        <w:t>атических понятий (предложений)</w:t>
      </w:r>
      <w:bookmarkEnd w:id="6"/>
    </w:p>
    <w:p w:rsidR="000F795D" w:rsidRPr="005058C6" w:rsidRDefault="000F795D" w:rsidP="00EE42BD">
      <w:pPr>
        <w:pStyle w:val="1"/>
        <w:spacing w:line="360" w:lineRule="auto"/>
        <w:ind w:firstLine="709"/>
        <w:jc w:val="both"/>
      </w:pPr>
    </w:p>
    <w:p w:rsidR="000F795D" w:rsidRPr="005058C6" w:rsidRDefault="000F795D" w:rsidP="00EE42BD">
      <w:pPr>
        <w:spacing w:line="360" w:lineRule="auto"/>
        <w:ind w:firstLine="709"/>
        <w:jc w:val="both"/>
        <w:rPr>
          <w:sz w:val="28"/>
          <w:szCs w:val="28"/>
        </w:rPr>
      </w:pPr>
      <w:r w:rsidRPr="005058C6">
        <w:rPr>
          <w:sz w:val="28"/>
          <w:szCs w:val="28"/>
        </w:rPr>
        <w:t>1. Формулировки многих определений (теорем, аксиом) учащимся понятны, легко запоминаются после небольшого числа повторений, поэтому целесообразно в начале предложить их запомнить, а затем научить применять к решению задач.</w:t>
      </w:r>
    </w:p>
    <w:p w:rsidR="000F795D" w:rsidRPr="005058C6" w:rsidRDefault="000F795D" w:rsidP="00EE42BD">
      <w:pPr>
        <w:spacing w:line="360" w:lineRule="auto"/>
        <w:ind w:firstLine="709"/>
        <w:jc w:val="both"/>
        <w:rPr>
          <w:sz w:val="28"/>
          <w:szCs w:val="28"/>
        </w:rPr>
      </w:pPr>
      <w:r w:rsidRPr="005058C6">
        <w:rPr>
          <w:sz w:val="28"/>
          <w:szCs w:val="28"/>
        </w:rPr>
        <w:t xml:space="preserve">Метод, при котором процессы запоминания определений и формирования навыков их применения протекают у учащихся неодновременно (раздельно), называют </w:t>
      </w:r>
      <w:r w:rsidRPr="005058C6">
        <w:rPr>
          <w:i/>
          <w:iCs/>
          <w:sz w:val="28"/>
          <w:szCs w:val="28"/>
          <w:u w:val="single"/>
        </w:rPr>
        <w:t>раздельным.</w:t>
      </w:r>
    </w:p>
    <w:p w:rsidR="000F795D" w:rsidRPr="005058C6" w:rsidRDefault="000F795D" w:rsidP="00EE42BD">
      <w:pPr>
        <w:spacing w:line="360" w:lineRule="auto"/>
        <w:ind w:firstLine="709"/>
        <w:jc w:val="both"/>
        <w:rPr>
          <w:sz w:val="28"/>
          <w:szCs w:val="28"/>
        </w:rPr>
      </w:pPr>
      <w:r w:rsidRPr="005058C6">
        <w:rPr>
          <w:sz w:val="28"/>
          <w:szCs w:val="28"/>
        </w:rPr>
        <w:t>Раздельный метод используется при изучении определений хорды, трапеции, чётной и нечётной функции, теорем Пифагора, признаков параллельности прямых, теоремы Виета, свойств числовых неравенств, правил умножения обыкновенных дробей, сложения дробей с одинаковыми знаменателями и т.д.</w:t>
      </w:r>
    </w:p>
    <w:p w:rsidR="00A91B75" w:rsidRPr="005058C6" w:rsidRDefault="000F795D" w:rsidP="00EE42BD">
      <w:pPr>
        <w:spacing w:line="360" w:lineRule="auto"/>
        <w:ind w:firstLine="709"/>
        <w:jc w:val="both"/>
        <w:rPr>
          <w:sz w:val="28"/>
          <w:szCs w:val="28"/>
        </w:rPr>
      </w:pPr>
      <w:r w:rsidRPr="005058C6">
        <w:rPr>
          <w:sz w:val="28"/>
          <w:szCs w:val="28"/>
        </w:rPr>
        <w:t xml:space="preserve">Методика: </w:t>
      </w:r>
    </w:p>
    <w:p w:rsidR="000F795D" w:rsidRPr="005058C6" w:rsidRDefault="000F795D" w:rsidP="00EE42BD">
      <w:pPr>
        <w:spacing w:line="360" w:lineRule="auto"/>
        <w:ind w:firstLine="709"/>
        <w:jc w:val="both"/>
        <w:rPr>
          <w:sz w:val="28"/>
          <w:szCs w:val="28"/>
        </w:rPr>
      </w:pPr>
      <w:r w:rsidRPr="005058C6">
        <w:rPr>
          <w:sz w:val="28"/>
          <w:szCs w:val="28"/>
        </w:rPr>
        <w:t>а) учитель формулирует новое определение;</w:t>
      </w:r>
    </w:p>
    <w:p w:rsidR="000F795D" w:rsidRPr="005058C6" w:rsidRDefault="000F795D" w:rsidP="00EE42BD">
      <w:pPr>
        <w:spacing w:line="360" w:lineRule="auto"/>
        <w:ind w:firstLine="709"/>
        <w:jc w:val="both"/>
        <w:rPr>
          <w:sz w:val="28"/>
          <w:szCs w:val="28"/>
        </w:rPr>
      </w:pPr>
      <w:r w:rsidRPr="005058C6">
        <w:rPr>
          <w:sz w:val="28"/>
          <w:szCs w:val="28"/>
        </w:rPr>
        <w:t>б) учащиеся класса для запоминания повторяют его 1-3 раза;</w:t>
      </w:r>
    </w:p>
    <w:p w:rsidR="000F795D" w:rsidRPr="005058C6" w:rsidRDefault="000F795D" w:rsidP="00EE42BD">
      <w:pPr>
        <w:spacing w:line="360" w:lineRule="auto"/>
        <w:ind w:firstLine="709"/>
        <w:jc w:val="both"/>
        <w:rPr>
          <w:sz w:val="28"/>
          <w:szCs w:val="28"/>
        </w:rPr>
      </w:pPr>
      <w:r w:rsidRPr="005058C6">
        <w:rPr>
          <w:sz w:val="28"/>
          <w:szCs w:val="28"/>
        </w:rPr>
        <w:t>в) отрабатывается на упражнениях.</w:t>
      </w:r>
    </w:p>
    <w:p w:rsidR="00A91B75" w:rsidRPr="005058C6" w:rsidRDefault="000F795D" w:rsidP="00EE42BD">
      <w:pPr>
        <w:spacing w:line="360" w:lineRule="auto"/>
        <w:ind w:firstLine="709"/>
        <w:jc w:val="both"/>
        <w:rPr>
          <w:sz w:val="28"/>
          <w:szCs w:val="28"/>
        </w:rPr>
      </w:pPr>
      <w:r w:rsidRPr="005058C6">
        <w:rPr>
          <w:sz w:val="28"/>
          <w:szCs w:val="28"/>
        </w:rPr>
        <w:t xml:space="preserve">2. </w:t>
      </w:r>
      <w:r w:rsidRPr="005058C6">
        <w:rPr>
          <w:i/>
          <w:iCs/>
          <w:sz w:val="28"/>
          <w:szCs w:val="28"/>
          <w:u w:val="single"/>
        </w:rPr>
        <w:t>Компактный</w:t>
      </w:r>
      <w:r w:rsidRPr="005058C6">
        <w:rPr>
          <w:sz w:val="28"/>
          <w:szCs w:val="28"/>
          <w:u w:val="single"/>
        </w:rPr>
        <w:t xml:space="preserve"> метод</w:t>
      </w:r>
      <w:r w:rsidRPr="005058C6">
        <w:rPr>
          <w:sz w:val="28"/>
          <w:szCs w:val="28"/>
        </w:rPr>
        <w:t xml:space="preserve"> состоит в том, что учащиеся читают по частям математическое определение или предложение и по ходу чтения одновременно выполняют упражнение. </w:t>
      </w:r>
    </w:p>
    <w:p w:rsidR="000F795D" w:rsidRPr="005058C6" w:rsidRDefault="000F795D" w:rsidP="00EE42BD">
      <w:pPr>
        <w:spacing w:line="360" w:lineRule="auto"/>
        <w:ind w:firstLine="709"/>
        <w:jc w:val="both"/>
        <w:rPr>
          <w:sz w:val="28"/>
          <w:szCs w:val="28"/>
        </w:rPr>
      </w:pPr>
      <w:r w:rsidRPr="005058C6">
        <w:rPr>
          <w:sz w:val="28"/>
          <w:szCs w:val="28"/>
        </w:rPr>
        <w:t>Читая формулировку несколько раз, они попутно запоминают её.</w:t>
      </w:r>
    </w:p>
    <w:p w:rsidR="000F795D" w:rsidRPr="005058C6" w:rsidRDefault="000F795D" w:rsidP="00EE42BD">
      <w:pPr>
        <w:spacing w:line="360" w:lineRule="auto"/>
        <w:ind w:firstLine="709"/>
        <w:jc w:val="both"/>
        <w:rPr>
          <w:sz w:val="28"/>
          <w:szCs w:val="28"/>
        </w:rPr>
      </w:pPr>
      <w:r w:rsidRPr="005058C6">
        <w:rPr>
          <w:sz w:val="28"/>
          <w:szCs w:val="28"/>
        </w:rPr>
        <w:t>Методика:</w:t>
      </w:r>
    </w:p>
    <w:p w:rsidR="000F795D" w:rsidRPr="005058C6" w:rsidRDefault="000F795D" w:rsidP="00EE42BD">
      <w:pPr>
        <w:spacing w:line="360" w:lineRule="auto"/>
        <w:ind w:firstLine="709"/>
        <w:jc w:val="both"/>
        <w:rPr>
          <w:sz w:val="28"/>
          <w:szCs w:val="28"/>
        </w:rPr>
      </w:pPr>
      <w:r w:rsidRPr="005058C6">
        <w:rPr>
          <w:sz w:val="28"/>
          <w:szCs w:val="28"/>
        </w:rPr>
        <w:t>а) подготовка математического предложения к применению. Определение разбивается на части по признакам, теорема – на условие и заключение;</w:t>
      </w:r>
    </w:p>
    <w:p w:rsidR="000F795D" w:rsidRPr="005058C6" w:rsidRDefault="000F795D" w:rsidP="00EE42BD">
      <w:pPr>
        <w:spacing w:line="360" w:lineRule="auto"/>
        <w:ind w:firstLine="709"/>
        <w:jc w:val="both"/>
        <w:rPr>
          <w:sz w:val="28"/>
          <w:szCs w:val="28"/>
        </w:rPr>
      </w:pPr>
      <w:r w:rsidRPr="005058C6">
        <w:rPr>
          <w:sz w:val="28"/>
          <w:szCs w:val="28"/>
        </w:rPr>
        <w:t>б) образец действий, предлагаемый учителем, который показывает, как работать с подготовленным текстом: читаем его по частям и одновременно выполняем упражнения;</w:t>
      </w:r>
    </w:p>
    <w:p w:rsidR="000F795D" w:rsidRPr="005058C6" w:rsidRDefault="000F795D" w:rsidP="00EE42BD">
      <w:pPr>
        <w:spacing w:line="360" w:lineRule="auto"/>
        <w:ind w:firstLine="709"/>
        <w:jc w:val="both"/>
        <w:rPr>
          <w:sz w:val="28"/>
          <w:szCs w:val="28"/>
        </w:rPr>
      </w:pPr>
      <w:r w:rsidRPr="005058C6">
        <w:rPr>
          <w:sz w:val="28"/>
          <w:szCs w:val="28"/>
        </w:rPr>
        <w:t xml:space="preserve">в) учащиеся по частям читают определение и одновременно выполняют упражнения, руководствуясь подготовленным текстом и образцом учителя; </w:t>
      </w:r>
    </w:p>
    <w:p w:rsidR="000F795D" w:rsidRPr="005058C6" w:rsidRDefault="000F795D" w:rsidP="00EE42BD">
      <w:pPr>
        <w:spacing w:line="360" w:lineRule="auto"/>
        <w:ind w:firstLine="709"/>
        <w:jc w:val="both"/>
        <w:rPr>
          <w:sz w:val="28"/>
          <w:szCs w:val="28"/>
        </w:rPr>
      </w:pPr>
      <w:r w:rsidRPr="005058C6">
        <w:rPr>
          <w:sz w:val="28"/>
          <w:szCs w:val="28"/>
        </w:rPr>
        <w:t>Например:</w:t>
      </w:r>
      <w:r w:rsidR="00CB1093" w:rsidRPr="005058C6">
        <w:rPr>
          <w:sz w:val="28"/>
          <w:szCs w:val="28"/>
        </w:rPr>
        <w:t xml:space="preserve"> </w:t>
      </w:r>
      <w:r w:rsidRPr="005058C6">
        <w:rPr>
          <w:sz w:val="28"/>
          <w:szCs w:val="28"/>
        </w:rPr>
        <w:t>определение биссектрисы в пятом классе:</w:t>
      </w:r>
    </w:p>
    <w:p w:rsidR="000F795D" w:rsidRPr="005058C6" w:rsidRDefault="000F795D" w:rsidP="00EE42BD">
      <w:pPr>
        <w:spacing w:line="360" w:lineRule="auto"/>
        <w:ind w:firstLine="709"/>
        <w:jc w:val="both"/>
        <w:rPr>
          <w:sz w:val="28"/>
          <w:szCs w:val="28"/>
        </w:rPr>
      </w:pPr>
      <w:r w:rsidRPr="005058C6">
        <w:rPr>
          <w:sz w:val="28"/>
          <w:szCs w:val="28"/>
        </w:rPr>
        <w:t>1) введение понятия проводится методом целесообразных задач на модели угла;</w:t>
      </w:r>
    </w:p>
    <w:p w:rsidR="000F795D" w:rsidRPr="005058C6" w:rsidRDefault="000F795D" w:rsidP="00EE42BD">
      <w:pPr>
        <w:spacing w:line="360" w:lineRule="auto"/>
        <w:ind w:firstLine="709"/>
        <w:jc w:val="both"/>
        <w:rPr>
          <w:sz w:val="28"/>
          <w:szCs w:val="28"/>
        </w:rPr>
      </w:pPr>
      <w:r w:rsidRPr="005058C6">
        <w:rPr>
          <w:sz w:val="28"/>
          <w:szCs w:val="28"/>
        </w:rPr>
        <w:t>2) выписывается определение: “Луч, выходящий из вершины угла и делящий его на две равные части, называется биссектрисой угла ”;</w:t>
      </w:r>
    </w:p>
    <w:p w:rsidR="000F795D" w:rsidRPr="005058C6" w:rsidRDefault="000F795D" w:rsidP="00EE42BD">
      <w:pPr>
        <w:spacing w:line="360" w:lineRule="auto"/>
        <w:ind w:firstLine="709"/>
        <w:jc w:val="both"/>
        <w:rPr>
          <w:sz w:val="28"/>
          <w:szCs w:val="28"/>
        </w:rPr>
      </w:pPr>
      <w:r w:rsidRPr="005058C6">
        <w:rPr>
          <w:sz w:val="28"/>
          <w:szCs w:val="28"/>
        </w:rPr>
        <w:t>3) выполняется задание: указать, какие из линий на чертежах являются биссектрисами углов (равные углы обозначаются одинаковым числом дуг).</w:t>
      </w:r>
    </w:p>
    <w:p w:rsidR="000F795D" w:rsidRPr="005058C6" w:rsidRDefault="000F795D" w:rsidP="00EE42BD">
      <w:pPr>
        <w:spacing w:line="360" w:lineRule="auto"/>
        <w:ind w:firstLine="709"/>
        <w:jc w:val="both"/>
        <w:rPr>
          <w:sz w:val="28"/>
          <w:szCs w:val="28"/>
        </w:rPr>
      </w:pPr>
      <w:r w:rsidRPr="005058C6">
        <w:rPr>
          <w:sz w:val="28"/>
          <w:szCs w:val="28"/>
        </w:rPr>
        <w:t>На одном из чертежей учитель показывает применение определения (см. дальше);</w:t>
      </w:r>
    </w:p>
    <w:p w:rsidR="000F795D" w:rsidRPr="005058C6" w:rsidRDefault="000F795D" w:rsidP="00EE42BD">
      <w:pPr>
        <w:spacing w:line="360" w:lineRule="auto"/>
        <w:ind w:firstLine="709"/>
        <w:jc w:val="both"/>
        <w:rPr>
          <w:sz w:val="28"/>
          <w:szCs w:val="28"/>
        </w:rPr>
      </w:pPr>
      <w:r w:rsidRPr="005058C6">
        <w:rPr>
          <w:sz w:val="28"/>
          <w:szCs w:val="28"/>
        </w:rPr>
        <w:t>4) работа продолжается учениками.</w:t>
      </w:r>
    </w:p>
    <w:p w:rsidR="000F795D" w:rsidRPr="005058C6" w:rsidRDefault="000F795D" w:rsidP="00EE42BD">
      <w:pPr>
        <w:spacing w:line="360" w:lineRule="auto"/>
        <w:ind w:firstLine="709"/>
        <w:jc w:val="both"/>
        <w:rPr>
          <w:sz w:val="28"/>
          <w:szCs w:val="28"/>
        </w:rPr>
      </w:pPr>
      <w:r w:rsidRPr="005058C6">
        <w:rPr>
          <w:sz w:val="28"/>
          <w:szCs w:val="28"/>
        </w:rPr>
        <w:t xml:space="preserve">3. </w:t>
      </w:r>
      <w:r w:rsidRPr="005058C6">
        <w:rPr>
          <w:i/>
          <w:iCs/>
          <w:sz w:val="28"/>
          <w:szCs w:val="28"/>
          <w:u w:val="single"/>
        </w:rPr>
        <w:t>Комбинация раздельного и компактного метода</w:t>
      </w:r>
      <w:r w:rsidRPr="005058C6">
        <w:rPr>
          <w:sz w:val="28"/>
          <w:szCs w:val="28"/>
        </w:rPr>
        <w:t>: после вывода нового правила оно повторяется 2-3 раза, а затем учитель требует в процессе выполнения упражнений формулировать правило по частям.</w:t>
      </w:r>
    </w:p>
    <w:p w:rsidR="000F795D" w:rsidRPr="005058C6" w:rsidRDefault="000F795D" w:rsidP="00EE42BD">
      <w:pPr>
        <w:spacing w:line="360" w:lineRule="auto"/>
        <w:ind w:firstLine="709"/>
        <w:jc w:val="both"/>
        <w:rPr>
          <w:sz w:val="28"/>
          <w:szCs w:val="28"/>
        </w:rPr>
      </w:pPr>
      <w:r w:rsidRPr="005058C6">
        <w:rPr>
          <w:sz w:val="28"/>
          <w:szCs w:val="28"/>
        </w:rPr>
        <w:t xml:space="preserve">4. </w:t>
      </w:r>
      <w:r w:rsidRPr="005058C6">
        <w:rPr>
          <w:i/>
          <w:iCs/>
          <w:sz w:val="28"/>
          <w:szCs w:val="28"/>
          <w:u w:val="single"/>
        </w:rPr>
        <w:t>Алгоритмический метод</w:t>
      </w:r>
      <w:r w:rsidRPr="005058C6">
        <w:rPr>
          <w:sz w:val="28"/>
          <w:szCs w:val="28"/>
        </w:rPr>
        <w:t xml:space="preserve"> используется для формирования навыков применения математических предложений.</w:t>
      </w:r>
    </w:p>
    <w:p w:rsidR="000F795D" w:rsidRPr="005058C6" w:rsidRDefault="000F795D" w:rsidP="00EE42BD">
      <w:pPr>
        <w:spacing w:line="360" w:lineRule="auto"/>
        <w:ind w:firstLine="709"/>
        <w:jc w:val="both"/>
        <w:rPr>
          <w:sz w:val="28"/>
          <w:szCs w:val="28"/>
        </w:rPr>
      </w:pPr>
      <w:r w:rsidRPr="005058C6">
        <w:rPr>
          <w:sz w:val="28"/>
          <w:szCs w:val="28"/>
        </w:rPr>
        <w:t>Методика: математические предложения заменяются алгоритмом. Читая поочередно указания алгоритма, ученик решает задачу. Таким образом у него формируется навык применения определения, аксиомы и теоремы. При этом допускается</w:t>
      </w:r>
      <w:r w:rsidR="00CB1093" w:rsidRPr="005058C6">
        <w:rPr>
          <w:sz w:val="28"/>
          <w:szCs w:val="28"/>
        </w:rPr>
        <w:t xml:space="preserve"> </w:t>
      </w:r>
      <w:r w:rsidRPr="005058C6">
        <w:rPr>
          <w:sz w:val="28"/>
          <w:szCs w:val="28"/>
        </w:rPr>
        <w:t>либо последующее заучивание определения, либо прочтение вместе с алгоритмом и самого определения.</w:t>
      </w:r>
    </w:p>
    <w:p w:rsidR="000F795D" w:rsidRPr="005058C6" w:rsidRDefault="000F795D" w:rsidP="00EE42BD">
      <w:pPr>
        <w:spacing w:line="360" w:lineRule="auto"/>
        <w:ind w:firstLine="709"/>
        <w:jc w:val="both"/>
        <w:rPr>
          <w:sz w:val="28"/>
          <w:szCs w:val="28"/>
        </w:rPr>
      </w:pPr>
      <w:r w:rsidRPr="005058C6">
        <w:rPr>
          <w:sz w:val="28"/>
          <w:szCs w:val="28"/>
        </w:rPr>
        <w:t>Основные этапы метода:</w:t>
      </w:r>
    </w:p>
    <w:p w:rsidR="000F795D" w:rsidRPr="005058C6" w:rsidRDefault="000F795D" w:rsidP="00EE42BD">
      <w:pPr>
        <w:spacing w:line="360" w:lineRule="auto"/>
        <w:ind w:firstLine="709"/>
        <w:jc w:val="both"/>
        <w:rPr>
          <w:sz w:val="28"/>
          <w:szCs w:val="28"/>
        </w:rPr>
      </w:pPr>
      <w:r w:rsidRPr="005058C6">
        <w:rPr>
          <w:sz w:val="28"/>
          <w:szCs w:val="28"/>
        </w:rPr>
        <w:t>а) подготовка к работе списка указаний, который либо дается в готовом виде, с последующим разъяснением, либо учащиеся подводятся к его самостоятельному составлению;</w:t>
      </w:r>
    </w:p>
    <w:p w:rsidR="000F795D" w:rsidRPr="005058C6" w:rsidRDefault="000F795D" w:rsidP="00EE42BD">
      <w:pPr>
        <w:spacing w:line="360" w:lineRule="auto"/>
        <w:ind w:firstLine="709"/>
        <w:jc w:val="both"/>
        <w:rPr>
          <w:sz w:val="28"/>
          <w:szCs w:val="28"/>
        </w:rPr>
      </w:pPr>
      <w:r w:rsidRPr="005058C6">
        <w:rPr>
          <w:sz w:val="28"/>
          <w:szCs w:val="28"/>
        </w:rPr>
        <w:t>б) образец ответа учителя;</w:t>
      </w:r>
    </w:p>
    <w:p w:rsidR="000F795D" w:rsidRPr="005058C6" w:rsidRDefault="000F795D" w:rsidP="00EE42BD">
      <w:pPr>
        <w:spacing w:line="360" w:lineRule="auto"/>
        <w:ind w:firstLine="709"/>
        <w:jc w:val="both"/>
        <w:rPr>
          <w:sz w:val="28"/>
          <w:szCs w:val="28"/>
        </w:rPr>
      </w:pPr>
      <w:r w:rsidRPr="005058C6">
        <w:rPr>
          <w:sz w:val="28"/>
          <w:szCs w:val="28"/>
        </w:rPr>
        <w:t>в) аналогичным образом работают ученики.</w:t>
      </w:r>
    </w:p>
    <w:p w:rsidR="000F795D" w:rsidRPr="005058C6" w:rsidRDefault="000F795D" w:rsidP="00EE42BD">
      <w:pPr>
        <w:spacing w:line="360" w:lineRule="auto"/>
        <w:ind w:firstLine="709"/>
        <w:jc w:val="both"/>
        <w:rPr>
          <w:sz w:val="28"/>
          <w:szCs w:val="28"/>
        </w:rPr>
      </w:pPr>
      <w:r w:rsidRPr="005058C6">
        <w:rPr>
          <w:sz w:val="28"/>
          <w:szCs w:val="28"/>
        </w:rPr>
        <w:t>Раздельный и компактный методы применяются при изучении определений. Алгоритмический может быть применен только при изучении трудно усваиваемых</w:t>
      </w:r>
      <w:r w:rsidR="00CB1093" w:rsidRPr="005058C6">
        <w:rPr>
          <w:sz w:val="28"/>
          <w:szCs w:val="28"/>
        </w:rPr>
        <w:t xml:space="preserve"> </w:t>
      </w:r>
      <w:r w:rsidRPr="005058C6">
        <w:rPr>
          <w:sz w:val="28"/>
          <w:szCs w:val="28"/>
        </w:rPr>
        <w:t>определений (например, необходимые и достаточные</w:t>
      </w:r>
      <w:r w:rsidR="00CB1093" w:rsidRPr="005058C6">
        <w:rPr>
          <w:sz w:val="28"/>
          <w:szCs w:val="28"/>
        </w:rPr>
        <w:t xml:space="preserve"> </w:t>
      </w:r>
      <w:r w:rsidRPr="005058C6">
        <w:rPr>
          <w:sz w:val="28"/>
          <w:szCs w:val="28"/>
        </w:rPr>
        <w:t>условия). Наиболее широко алгоритмический метод</w:t>
      </w:r>
      <w:r w:rsidR="00CB1093" w:rsidRPr="005058C6">
        <w:rPr>
          <w:sz w:val="28"/>
          <w:szCs w:val="28"/>
        </w:rPr>
        <w:t xml:space="preserve"> </w:t>
      </w:r>
      <w:r w:rsidRPr="005058C6">
        <w:rPr>
          <w:sz w:val="28"/>
          <w:szCs w:val="28"/>
        </w:rPr>
        <w:t>используется при формировании навыков решения задач.</w:t>
      </w:r>
    </w:p>
    <w:p w:rsidR="000F795D" w:rsidRPr="005058C6" w:rsidRDefault="00FC484D" w:rsidP="00EE42BD">
      <w:pPr>
        <w:pStyle w:val="1"/>
        <w:spacing w:line="360" w:lineRule="auto"/>
        <w:ind w:firstLine="709"/>
        <w:jc w:val="both"/>
      </w:pPr>
      <w:bookmarkStart w:id="7" w:name="_Toc255640517"/>
      <w:r w:rsidRPr="005058C6">
        <w:rPr>
          <w:b w:val="0"/>
          <w:bCs w:val="0"/>
          <w:u w:val="single"/>
        </w:rPr>
        <w:br w:type="page"/>
      </w:r>
      <w:r w:rsidR="00DB323B" w:rsidRPr="005058C6">
        <w:t>7</w:t>
      </w:r>
      <w:r w:rsidR="000F795D" w:rsidRPr="005058C6">
        <w:t xml:space="preserve">. Методика закрепления математических понятий и </w:t>
      </w:r>
      <w:r w:rsidR="00DB323B" w:rsidRPr="005058C6">
        <w:t>предложений</w:t>
      </w:r>
      <w:bookmarkEnd w:id="7"/>
    </w:p>
    <w:p w:rsidR="000F795D" w:rsidRPr="005058C6" w:rsidRDefault="000F795D" w:rsidP="00EE42BD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0F795D" w:rsidRPr="005058C6" w:rsidRDefault="000F795D" w:rsidP="00EE42BD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5058C6">
        <w:rPr>
          <w:sz w:val="28"/>
          <w:szCs w:val="28"/>
          <w:u w:val="single"/>
        </w:rPr>
        <w:t>1й приём:</w:t>
      </w:r>
    </w:p>
    <w:p w:rsidR="000F795D" w:rsidRPr="005058C6" w:rsidRDefault="000F795D" w:rsidP="00EE42BD">
      <w:pPr>
        <w:spacing w:line="360" w:lineRule="auto"/>
        <w:ind w:firstLine="709"/>
        <w:jc w:val="both"/>
        <w:rPr>
          <w:sz w:val="28"/>
          <w:szCs w:val="28"/>
        </w:rPr>
      </w:pPr>
      <w:r w:rsidRPr="005058C6">
        <w:rPr>
          <w:sz w:val="28"/>
          <w:szCs w:val="28"/>
        </w:rPr>
        <w:t>учитель предлагает сформулировать и применить те или иные определения, аксиомы, теоремы, которые встречаются по ходу решения задач.</w:t>
      </w:r>
    </w:p>
    <w:p w:rsidR="000F795D" w:rsidRPr="005058C6" w:rsidRDefault="000F795D" w:rsidP="00EE42BD">
      <w:pPr>
        <w:spacing w:line="360" w:lineRule="auto"/>
        <w:ind w:firstLine="709"/>
        <w:jc w:val="both"/>
        <w:rPr>
          <w:sz w:val="28"/>
          <w:szCs w:val="28"/>
        </w:rPr>
      </w:pPr>
      <w:r w:rsidRPr="005058C6">
        <w:rPr>
          <w:sz w:val="28"/>
          <w:szCs w:val="28"/>
        </w:rPr>
        <w:t>Например: построить график функции</w:t>
      </w:r>
      <w:r w:rsidR="002C140C">
        <w:rPr>
          <w:position w:val="-10"/>
          <w:sz w:val="28"/>
          <w:szCs w:val="28"/>
        </w:rPr>
        <w:pict>
          <v:shape id="_x0000_i1091" type="#_x0000_t75" style="width:74.25pt;height:18pt">
            <v:imagedata r:id="rId64" o:title=""/>
          </v:shape>
        </w:pict>
      </w:r>
      <w:r w:rsidRPr="005058C6">
        <w:rPr>
          <w:sz w:val="28"/>
          <w:szCs w:val="28"/>
        </w:rPr>
        <w:t>; определение четной (нечетной) функции; необходимое и достаточное условие существования.</w:t>
      </w:r>
    </w:p>
    <w:p w:rsidR="000F795D" w:rsidRPr="005058C6" w:rsidRDefault="000F795D" w:rsidP="00EE42BD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5058C6">
        <w:rPr>
          <w:sz w:val="28"/>
          <w:szCs w:val="28"/>
          <w:u w:val="single"/>
        </w:rPr>
        <w:t>2й приём:</w:t>
      </w:r>
    </w:p>
    <w:p w:rsidR="00DB323B" w:rsidRPr="005058C6" w:rsidRDefault="000F795D" w:rsidP="00EE42BD">
      <w:pPr>
        <w:spacing w:line="360" w:lineRule="auto"/>
        <w:ind w:firstLine="709"/>
        <w:jc w:val="both"/>
        <w:rPr>
          <w:sz w:val="28"/>
          <w:szCs w:val="28"/>
        </w:rPr>
      </w:pPr>
      <w:r w:rsidRPr="005058C6">
        <w:rPr>
          <w:sz w:val="28"/>
          <w:szCs w:val="28"/>
        </w:rPr>
        <w:t>учитель предлагает сформулировать ряд определений, теорем, аксиом во время фронтального опроса, с тем, чтобы повторить их и заодно проверить, помнят ли их ученики. Этот приём вне решения задач не эффективен. Возможно сочетать фронтальный опрос со специальными упражнениями, которые требуют от учащихся умения применять определения, теоремы, аксиомы в различных ситуациях, умения быстро ориентироваться в условии задачи.</w:t>
      </w:r>
      <w:r w:rsidR="00CB1093" w:rsidRPr="005058C6">
        <w:rPr>
          <w:sz w:val="28"/>
          <w:szCs w:val="28"/>
        </w:rPr>
        <w:t xml:space="preserve"> </w:t>
      </w:r>
    </w:p>
    <w:p w:rsidR="000F795D" w:rsidRPr="005058C6" w:rsidRDefault="00DF38DA" w:rsidP="00EE42BD">
      <w:pPr>
        <w:pStyle w:val="1"/>
        <w:spacing w:line="360" w:lineRule="auto"/>
        <w:ind w:firstLine="709"/>
        <w:jc w:val="both"/>
      </w:pPr>
      <w:bookmarkStart w:id="8" w:name="_Toc255640518"/>
      <w:r w:rsidRPr="005058C6">
        <w:rPr>
          <w:b w:val="0"/>
          <w:bCs w:val="0"/>
        </w:rPr>
        <w:br w:type="page"/>
      </w:r>
      <w:r w:rsidR="00DB323B" w:rsidRPr="005058C6">
        <w:t>Заключение</w:t>
      </w:r>
      <w:bookmarkEnd w:id="8"/>
      <w:r w:rsidR="00CB1093" w:rsidRPr="005058C6">
        <w:t xml:space="preserve"> </w:t>
      </w:r>
    </w:p>
    <w:p w:rsidR="00DF38DA" w:rsidRPr="005058C6" w:rsidRDefault="00DF38DA" w:rsidP="00EE42BD">
      <w:pPr>
        <w:spacing w:line="360" w:lineRule="auto"/>
        <w:ind w:firstLine="709"/>
        <w:jc w:val="both"/>
        <w:rPr>
          <w:sz w:val="28"/>
          <w:szCs w:val="28"/>
        </w:rPr>
      </w:pPr>
    </w:p>
    <w:p w:rsidR="00DB323B" w:rsidRPr="005058C6" w:rsidRDefault="00DB323B" w:rsidP="00EE42BD">
      <w:pPr>
        <w:spacing w:line="360" w:lineRule="auto"/>
        <w:ind w:firstLine="709"/>
        <w:jc w:val="both"/>
        <w:rPr>
          <w:sz w:val="28"/>
          <w:szCs w:val="28"/>
        </w:rPr>
      </w:pPr>
      <w:r w:rsidRPr="005058C6">
        <w:rPr>
          <w:sz w:val="28"/>
          <w:szCs w:val="28"/>
        </w:rPr>
        <w:t>Знание определения не гарантирует усвоения понятия. Методическая работа с понятиями должна быть направлена на преодоление формализма, который проявляется в том, что учащиеся не могут распознать определяемый объект в различных ситуациях, где он</w:t>
      </w:r>
      <w:r w:rsidR="007B2F0D" w:rsidRPr="005058C6">
        <w:rPr>
          <w:sz w:val="28"/>
          <w:szCs w:val="28"/>
        </w:rPr>
        <w:t xml:space="preserve"> встречается.</w:t>
      </w:r>
    </w:p>
    <w:p w:rsidR="00DB323B" w:rsidRPr="005058C6" w:rsidRDefault="00DB323B" w:rsidP="00EE42BD">
      <w:pPr>
        <w:spacing w:line="360" w:lineRule="auto"/>
        <w:ind w:firstLine="709"/>
        <w:jc w:val="both"/>
        <w:rPr>
          <w:sz w:val="28"/>
          <w:szCs w:val="28"/>
        </w:rPr>
      </w:pPr>
      <w:r w:rsidRPr="005058C6">
        <w:rPr>
          <w:sz w:val="28"/>
          <w:szCs w:val="28"/>
        </w:rPr>
        <w:t>Распознавание объекта, соответствующего данному определению, и построение контрпримеров возможно лишь при ясном представлении о структурах рассматриваемого определения, под которой в схеме определения (</w:t>
      </w:r>
      <w:r w:rsidR="002C140C">
        <w:rPr>
          <w:position w:val="-10"/>
          <w:sz w:val="28"/>
          <w:szCs w:val="28"/>
        </w:rPr>
        <w:pict>
          <v:shape id="_x0000_i1092" type="#_x0000_t75" style="width:69pt;height:15.75pt">
            <v:imagedata r:id="rId31" o:title=""/>
          </v:shape>
        </w:pict>
      </w:r>
      <w:r w:rsidRPr="005058C6">
        <w:rPr>
          <w:sz w:val="28"/>
          <w:szCs w:val="28"/>
        </w:rPr>
        <w:t>) понимают структуру правой части.</w:t>
      </w:r>
    </w:p>
    <w:p w:rsidR="00E84FBA" w:rsidRPr="005058C6" w:rsidRDefault="00DF38DA" w:rsidP="00EE42BD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  <w:iCs w:val="0"/>
        </w:rPr>
      </w:pPr>
      <w:bookmarkStart w:id="9" w:name="_Toc255639908"/>
      <w:bookmarkStart w:id="10" w:name="_Toc255592171"/>
      <w:bookmarkStart w:id="11" w:name="_Toc255640519"/>
      <w:r w:rsidRPr="005058C6">
        <w:rPr>
          <w:rFonts w:ascii="Times New Roman" w:hAnsi="Times New Roman" w:cs="Times New Roman"/>
          <w:b w:val="0"/>
          <w:bCs w:val="0"/>
          <w:i w:val="0"/>
          <w:iCs w:val="0"/>
        </w:rPr>
        <w:br w:type="page"/>
      </w:r>
      <w:r w:rsidR="00E84FBA" w:rsidRPr="005058C6">
        <w:rPr>
          <w:rFonts w:ascii="Times New Roman" w:hAnsi="Times New Roman" w:cs="Times New Roman"/>
          <w:i w:val="0"/>
          <w:iCs w:val="0"/>
        </w:rPr>
        <w:t>Литература</w:t>
      </w:r>
      <w:bookmarkEnd w:id="9"/>
      <w:bookmarkEnd w:id="10"/>
      <w:bookmarkEnd w:id="11"/>
    </w:p>
    <w:p w:rsidR="00E84FBA" w:rsidRPr="005058C6" w:rsidRDefault="00E84FBA" w:rsidP="00EE42BD">
      <w:pPr>
        <w:spacing w:line="360" w:lineRule="auto"/>
        <w:ind w:firstLine="709"/>
        <w:jc w:val="both"/>
        <w:rPr>
          <w:sz w:val="28"/>
          <w:szCs w:val="28"/>
        </w:rPr>
      </w:pPr>
    </w:p>
    <w:p w:rsidR="00E84FBA" w:rsidRPr="005058C6" w:rsidRDefault="00E84FBA" w:rsidP="00DF38DA">
      <w:pPr>
        <w:spacing w:line="360" w:lineRule="auto"/>
        <w:jc w:val="both"/>
        <w:rPr>
          <w:sz w:val="28"/>
          <w:szCs w:val="28"/>
        </w:rPr>
      </w:pPr>
      <w:r w:rsidRPr="005058C6">
        <w:rPr>
          <w:sz w:val="28"/>
          <w:szCs w:val="28"/>
        </w:rPr>
        <w:t>1. К.О. Ананченко «Общая методика преподавания математики в школе», Мн., «Ун</w:t>
      </w:r>
      <w:r w:rsidRPr="005058C6">
        <w:rPr>
          <w:sz w:val="28"/>
          <w:szCs w:val="28"/>
          <w:lang w:val="en-US"/>
        </w:rPr>
        <w:t>i</w:t>
      </w:r>
      <w:r w:rsidRPr="005058C6">
        <w:rPr>
          <w:sz w:val="28"/>
          <w:szCs w:val="28"/>
        </w:rPr>
        <w:t>верс</w:t>
      </w:r>
      <w:r w:rsidRPr="005058C6">
        <w:rPr>
          <w:sz w:val="28"/>
          <w:szCs w:val="28"/>
          <w:lang w:val="en-US"/>
        </w:rPr>
        <w:t>i</w:t>
      </w:r>
      <w:r w:rsidRPr="005058C6">
        <w:rPr>
          <w:sz w:val="28"/>
          <w:szCs w:val="28"/>
        </w:rPr>
        <w:t>тэцкае»,</w:t>
      </w:r>
      <w:r w:rsidR="00DF38DA" w:rsidRPr="005058C6">
        <w:rPr>
          <w:sz w:val="28"/>
          <w:szCs w:val="28"/>
        </w:rPr>
        <w:t xml:space="preserve"> </w:t>
      </w:r>
      <w:r w:rsidRPr="005058C6">
        <w:rPr>
          <w:sz w:val="28"/>
          <w:szCs w:val="28"/>
        </w:rPr>
        <w:t>1997</w:t>
      </w:r>
      <w:r w:rsidR="00DF38DA" w:rsidRPr="005058C6">
        <w:rPr>
          <w:sz w:val="28"/>
          <w:szCs w:val="28"/>
        </w:rPr>
        <w:t xml:space="preserve"> </w:t>
      </w:r>
      <w:r w:rsidRPr="005058C6">
        <w:rPr>
          <w:sz w:val="28"/>
          <w:szCs w:val="28"/>
        </w:rPr>
        <w:t>г.</w:t>
      </w:r>
    </w:p>
    <w:p w:rsidR="00E84FBA" w:rsidRPr="005058C6" w:rsidRDefault="00E84FBA" w:rsidP="00DF38DA">
      <w:pPr>
        <w:spacing w:line="360" w:lineRule="auto"/>
        <w:jc w:val="both"/>
        <w:rPr>
          <w:sz w:val="28"/>
          <w:szCs w:val="28"/>
        </w:rPr>
      </w:pPr>
      <w:r w:rsidRPr="005058C6">
        <w:rPr>
          <w:sz w:val="28"/>
          <w:szCs w:val="28"/>
        </w:rPr>
        <w:t>2.</w:t>
      </w:r>
      <w:r w:rsidR="00DF38DA" w:rsidRPr="005058C6">
        <w:rPr>
          <w:sz w:val="28"/>
          <w:szCs w:val="28"/>
        </w:rPr>
        <w:t xml:space="preserve"> </w:t>
      </w:r>
      <w:r w:rsidRPr="005058C6">
        <w:rPr>
          <w:sz w:val="28"/>
          <w:szCs w:val="28"/>
        </w:rPr>
        <w:t>Н.М.</w:t>
      </w:r>
      <w:r w:rsidR="00DF38DA" w:rsidRPr="005058C6">
        <w:rPr>
          <w:sz w:val="28"/>
          <w:szCs w:val="28"/>
        </w:rPr>
        <w:t xml:space="preserve"> </w:t>
      </w:r>
      <w:r w:rsidRPr="005058C6">
        <w:rPr>
          <w:sz w:val="28"/>
          <w:szCs w:val="28"/>
        </w:rPr>
        <w:t>Рогановский «Методика преподавания в средней школе», Мн., «Высшая школа», 1990</w:t>
      </w:r>
      <w:r w:rsidR="00DF38DA" w:rsidRPr="005058C6">
        <w:rPr>
          <w:sz w:val="28"/>
          <w:szCs w:val="28"/>
        </w:rPr>
        <w:t xml:space="preserve"> </w:t>
      </w:r>
      <w:r w:rsidRPr="005058C6">
        <w:rPr>
          <w:sz w:val="28"/>
          <w:szCs w:val="28"/>
        </w:rPr>
        <w:t>г.</w:t>
      </w:r>
    </w:p>
    <w:p w:rsidR="00E84FBA" w:rsidRPr="005058C6" w:rsidRDefault="00E84FBA" w:rsidP="00DF38DA">
      <w:pPr>
        <w:spacing w:line="360" w:lineRule="auto"/>
        <w:jc w:val="both"/>
        <w:rPr>
          <w:sz w:val="28"/>
          <w:szCs w:val="28"/>
        </w:rPr>
      </w:pPr>
      <w:r w:rsidRPr="005058C6">
        <w:rPr>
          <w:sz w:val="28"/>
          <w:szCs w:val="28"/>
        </w:rPr>
        <w:t>3.</w:t>
      </w:r>
      <w:r w:rsidR="00DF38DA" w:rsidRPr="005058C6">
        <w:rPr>
          <w:sz w:val="28"/>
          <w:szCs w:val="28"/>
        </w:rPr>
        <w:t xml:space="preserve"> </w:t>
      </w:r>
      <w:r w:rsidRPr="005058C6">
        <w:rPr>
          <w:sz w:val="28"/>
          <w:szCs w:val="28"/>
        </w:rPr>
        <w:t>Г.</w:t>
      </w:r>
      <w:r w:rsidR="00DF38DA" w:rsidRPr="005058C6">
        <w:rPr>
          <w:sz w:val="28"/>
          <w:szCs w:val="28"/>
        </w:rPr>
        <w:t xml:space="preserve"> </w:t>
      </w:r>
      <w:r w:rsidRPr="005058C6">
        <w:rPr>
          <w:sz w:val="28"/>
          <w:szCs w:val="28"/>
        </w:rPr>
        <w:t>Фройденталь «Математика как педагогическая задача»,</w:t>
      </w:r>
      <w:r w:rsidR="00DF38DA" w:rsidRPr="005058C6">
        <w:rPr>
          <w:sz w:val="28"/>
          <w:szCs w:val="28"/>
        </w:rPr>
        <w:t xml:space="preserve"> </w:t>
      </w:r>
      <w:r w:rsidRPr="005058C6">
        <w:rPr>
          <w:sz w:val="28"/>
          <w:szCs w:val="28"/>
        </w:rPr>
        <w:t>М., «Просвещение», 1998</w:t>
      </w:r>
      <w:r w:rsidR="00DF38DA" w:rsidRPr="005058C6">
        <w:rPr>
          <w:sz w:val="28"/>
          <w:szCs w:val="28"/>
        </w:rPr>
        <w:t xml:space="preserve"> </w:t>
      </w:r>
      <w:r w:rsidRPr="005058C6">
        <w:rPr>
          <w:sz w:val="28"/>
          <w:szCs w:val="28"/>
        </w:rPr>
        <w:t>г.</w:t>
      </w:r>
    </w:p>
    <w:p w:rsidR="00E84FBA" w:rsidRPr="005058C6" w:rsidRDefault="00E84FBA" w:rsidP="00DF38DA">
      <w:pPr>
        <w:spacing w:line="360" w:lineRule="auto"/>
        <w:jc w:val="both"/>
        <w:rPr>
          <w:sz w:val="28"/>
          <w:szCs w:val="28"/>
        </w:rPr>
      </w:pPr>
      <w:r w:rsidRPr="005058C6">
        <w:rPr>
          <w:sz w:val="28"/>
          <w:szCs w:val="28"/>
        </w:rPr>
        <w:t>4.</w:t>
      </w:r>
      <w:r w:rsidR="00DF38DA" w:rsidRPr="005058C6">
        <w:rPr>
          <w:sz w:val="28"/>
          <w:szCs w:val="28"/>
        </w:rPr>
        <w:t xml:space="preserve"> </w:t>
      </w:r>
      <w:r w:rsidRPr="005058C6">
        <w:rPr>
          <w:sz w:val="28"/>
          <w:szCs w:val="28"/>
        </w:rPr>
        <w:t>Н.Н. «Математическая лаборатория», М., «Просвещение», 1997</w:t>
      </w:r>
      <w:r w:rsidR="00DF38DA" w:rsidRPr="005058C6">
        <w:rPr>
          <w:sz w:val="28"/>
          <w:szCs w:val="28"/>
        </w:rPr>
        <w:t xml:space="preserve"> </w:t>
      </w:r>
      <w:r w:rsidRPr="005058C6">
        <w:rPr>
          <w:sz w:val="28"/>
          <w:szCs w:val="28"/>
        </w:rPr>
        <w:t>г.</w:t>
      </w:r>
    </w:p>
    <w:p w:rsidR="00E84FBA" w:rsidRPr="005058C6" w:rsidRDefault="00E84FBA" w:rsidP="00DF38DA">
      <w:pPr>
        <w:spacing w:line="360" w:lineRule="auto"/>
        <w:jc w:val="both"/>
        <w:rPr>
          <w:sz w:val="28"/>
          <w:szCs w:val="28"/>
        </w:rPr>
      </w:pPr>
      <w:r w:rsidRPr="005058C6">
        <w:rPr>
          <w:sz w:val="28"/>
          <w:szCs w:val="28"/>
        </w:rPr>
        <w:t>5.</w:t>
      </w:r>
      <w:r w:rsidR="00DF38DA" w:rsidRPr="005058C6">
        <w:rPr>
          <w:sz w:val="28"/>
          <w:szCs w:val="28"/>
        </w:rPr>
        <w:t xml:space="preserve"> </w:t>
      </w:r>
      <w:r w:rsidRPr="005058C6">
        <w:rPr>
          <w:sz w:val="28"/>
          <w:szCs w:val="28"/>
        </w:rPr>
        <w:t>Ю.М.</w:t>
      </w:r>
      <w:r w:rsidR="00DF38DA" w:rsidRPr="005058C6">
        <w:rPr>
          <w:sz w:val="28"/>
          <w:szCs w:val="28"/>
        </w:rPr>
        <w:t xml:space="preserve"> </w:t>
      </w:r>
      <w:r w:rsidRPr="005058C6">
        <w:rPr>
          <w:sz w:val="28"/>
          <w:szCs w:val="28"/>
        </w:rPr>
        <w:t>Колягин «Методика преподавания математики в средней школе», М., «Просвещение», 1999</w:t>
      </w:r>
      <w:r w:rsidR="00DF38DA" w:rsidRPr="005058C6">
        <w:rPr>
          <w:sz w:val="28"/>
          <w:szCs w:val="28"/>
        </w:rPr>
        <w:t xml:space="preserve"> </w:t>
      </w:r>
      <w:r w:rsidRPr="005058C6">
        <w:rPr>
          <w:sz w:val="28"/>
          <w:szCs w:val="28"/>
        </w:rPr>
        <w:t>г.</w:t>
      </w:r>
    </w:p>
    <w:p w:rsidR="00E84FBA" w:rsidRPr="005058C6" w:rsidRDefault="00E84FBA" w:rsidP="00DF38DA">
      <w:pPr>
        <w:spacing w:line="360" w:lineRule="auto"/>
        <w:jc w:val="both"/>
        <w:rPr>
          <w:sz w:val="28"/>
          <w:szCs w:val="28"/>
        </w:rPr>
      </w:pPr>
      <w:r w:rsidRPr="005058C6">
        <w:rPr>
          <w:sz w:val="28"/>
          <w:szCs w:val="28"/>
        </w:rPr>
        <w:t>6.</w:t>
      </w:r>
      <w:r w:rsidR="00DF38DA" w:rsidRPr="005058C6">
        <w:rPr>
          <w:sz w:val="28"/>
          <w:szCs w:val="28"/>
        </w:rPr>
        <w:t xml:space="preserve"> </w:t>
      </w:r>
      <w:r w:rsidRPr="005058C6">
        <w:rPr>
          <w:sz w:val="28"/>
          <w:szCs w:val="28"/>
        </w:rPr>
        <w:t>А.А.</w:t>
      </w:r>
      <w:r w:rsidR="00DF38DA" w:rsidRPr="005058C6">
        <w:rPr>
          <w:sz w:val="28"/>
          <w:szCs w:val="28"/>
        </w:rPr>
        <w:t xml:space="preserve"> </w:t>
      </w:r>
      <w:r w:rsidRPr="005058C6">
        <w:rPr>
          <w:sz w:val="28"/>
          <w:szCs w:val="28"/>
        </w:rPr>
        <w:t>Столяр «Логические проблемы преподавания математики», Мн., «Высшая школа», 2000</w:t>
      </w:r>
      <w:r w:rsidR="00DF38DA" w:rsidRPr="005058C6">
        <w:rPr>
          <w:sz w:val="28"/>
          <w:szCs w:val="28"/>
        </w:rPr>
        <w:t xml:space="preserve"> </w:t>
      </w:r>
      <w:r w:rsidRPr="005058C6">
        <w:rPr>
          <w:sz w:val="28"/>
          <w:szCs w:val="28"/>
        </w:rPr>
        <w:t>г.</w:t>
      </w:r>
      <w:bookmarkStart w:id="12" w:name="_GoBack"/>
      <w:bookmarkEnd w:id="12"/>
    </w:p>
    <w:sectPr w:rsidR="00E84FBA" w:rsidRPr="005058C6" w:rsidSect="000E0985">
      <w:pgSz w:w="11907" w:h="16840" w:code="9"/>
      <w:pgMar w:top="1134" w:right="851" w:bottom="1134" w:left="1701" w:header="709" w:footer="709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98632D7"/>
    <w:multiLevelType w:val="hybridMultilevel"/>
    <w:tmpl w:val="FBF22D2A"/>
    <w:lvl w:ilvl="0" w:tplc="E2C8C47A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357"/>
  <w:doNotHyphenateCaps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B323B"/>
    <w:rsid w:val="00057632"/>
    <w:rsid w:val="000C40B7"/>
    <w:rsid w:val="000E0985"/>
    <w:rsid w:val="000F795D"/>
    <w:rsid w:val="0017107F"/>
    <w:rsid w:val="00175F20"/>
    <w:rsid w:val="00176FCC"/>
    <w:rsid w:val="001A3926"/>
    <w:rsid w:val="00203135"/>
    <w:rsid w:val="002C140C"/>
    <w:rsid w:val="004A63DB"/>
    <w:rsid w:val="005058C6"/>
    <w:rsid w:val="005C77D6"/>
    <w:rsid w:val="00600795"/>
    <w:rsid w:val="006526E3"/>
    <w:rsid w:val="007B2F0D"/>
    <w:rsid w:val="0083125F"/>
    <w:rsid w:val="008916FE"/>
    <w:rsid w:val="008A1CE2"/>
    <w:rsid w:val="008F10BA"/>
    <w:rsid w:val="008F5145"/>
    <w:rsid w:val="00945F41"/>
    <w:rsid w:val="009557B5"/>
    <w:rsid w:val="00A361AC"/>
    <w:rsid w:val="00A64105"/>
    <w:rsid w:val="00A86CB8"/>
    <w:rsid w:val="00A91B75"/>
    <w:rsid w:val="00AF3226"/>
    <w:rsid w:val="00AF632B"/>
    <w:rsid w:val="00C4347B"/>
    <w:rsid w:val="00CB1093"/>
    <w:rsid w:val="00CC1A11"/>
    <w:rsid w:val="00D3193E"/>
    <w:rsid w:val="00D953FB"/>
    <w:rsid w:val="00DB323B"/>
    <w:rsid w:val="00DF38DA"/>
    <w:rsid w:val="00E84FBA"/>
    <w:rsid w:val="00EC1258"/>
    <w:rsid w:val="00EE42BD"/>
    <w:rsid w:val="00F45264"/>
    <w:rsid w:val="00F54FC8"/>
    <w:rsid w:val="00F8680A"/>
    <w:rsid w:val="00F91E3C"/>
    <w:rsid w:val="00F963FD"/>
    <w:rsid w:val="00FC4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19"/>
    <o:shapelayout v:ext="edit">
      <o:idmap v:ext="edit" data="1"/>
    </o:shapelayout>
  </w:shapeDefaults>
  <w:decimalSymbol w:val=","/>
  <w:listSeparator w:val=";"/>
  <w14:defaultImageDpi w14:val="0"/>
  <w15:chartTrackingRefBased/>
  <w15:docId w15:val="{F31D7E8E-BD25-4039-84E8-178DB7B869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ind w:firstLine="300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E84FBA"/>
    <w:pPr>
      <w:keepNext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E84FBA"/>
    <w:rPr>
      <w:rFonts w:ascii="Cambria" w:hAnsi="Cambria" w:cs="Cambria"/>
      <w:b/>
      <w:bCs/>
      <w:i/>
      <w:iCs/>
      <w:sz w:val="28"/>
      <w:szCs w:val="28"/>
    </w:rPr>
  </w:style>
  <w:style w:type="paragraph" w:styleId="21">
    <w:name w:val="toc 2"/>
    <w:basedOn w:val="a"/>
    <w:next w:val="a"/>
    <w:autoRedefine/>
    <w:uiPriority w:val="99"/>
    <w:semiHidden/>
    <w:rsid w:val="00E84FBA"/>
    <w:pPr>
      <w:ind w:left="240"/>
    </w:pPr>
  </w:style>
  <w:style w:type="paragraph" w:styleId="a3">
    <w:name w:val="Body Text Indent"/>
    <w:basedOn w:val="a"/>
    <w:link w:val="a4"/>
    <w:uiPriority w:val="99"/>
    <w:semiHidden/>
    <w:pPr>
      <w:ind w:firstLine="300"/>
      <w:jc w:val="center"/>
    </w:pPr>
    <w:rPr>
      <w:b/>
      <w:bCs/>
      <w:sz w:val="28"/>
      <w:szCs w:val="28"/>
    </w:rPr>
  </w:style>
  <w:style w:type="character" w:customStyle="1" w:styleId="a4">
    <w:name w:val="Основной текст с отступом Знак"/>
    <w:link w:val="a3"/>
    <w:uiPriority w:val="99"/>
    <w:semiHidden/>
    <w:locked/>
    <w:rPr>
      <w:rFonts w:cs="Times New Roman"/>
      <w:sz w:val="24"/>
      <w:szCs w:val="24"/>
    </w:rPr>
  </w:style>
  <w:style w:type="paragraph" w:styleId="a5">
    <w:name w:val="Body Text"/>
    <w:basedOn w:val="a"/>
    <w:link w:val="a6"/>
    <w:uiPriority w:val="99"/>
    <w:semiHidden/>
    <w:pPr>
      <w:jc w:val="both"/>
    </w:pPr>
    <w:rPr>
      <w:sz w:val="28"/>
      <w:szCs w:val="28"/>
    </w:rPr>
  </w:style>
  <w:style w:type="character" w:customStyle="1" w:styleId="a6">
    <w:name w:val="Основной текст Знак"/>
    <w:link w:val="a5"/>
    <w:uiPriority w:val="99"/>
    <w:semiHidden/>
    <w:locked/>
    <w:rPr>
      <w:rFonts w:cs="Times New Roman"/>
      <w:sz w:val="24"/>
      <w:szCs w:val="24"/>
    </w:rPr>
  </w:style>
  <w:style w:type="paragraph" w:styleId="22">
    <w:name w:val="Body Text Indent 2"/>
    <w:basedOn w:val="a"/>
    <w:link w:val="23"/>
    <w:uiPriority w:val="99"/>
    <w:semiHidden/>
    <w:pPr>
      <w:ind w:firstLine="300"/>
      <w:jc w:val="both"/>
    </w:pPr>
    <w:rPr>
      <w:sz w:val="28"/>
      <w:szCs w:val="28"/>
    </w:rPr>
  </w:style>
  <w:style w:type="character" w:customStyle="1" w:styleId="23">
    <w:name w:val="Основной текст с отступом 2 Знак"/>
    <w:link w:val="22"/>
    <w:uiPriority w:val="99"/>
    <w:semiHidden/>
    <w:locked/>
    <w:rPr>
      <w:rFonts w:cs="Times New Roman"/>
      <w:sz w:val="24"/>
      <w:szCs w:val="24"/>
    </w:rPr>
  </w:style>
  <w:style w:type="paragraph" w:styleId="3">
    <w:name w:val="Body Text Indent 3"/>
    <w:basedOn w:val="a"/>
    <w:link w:val="30"/>
    <w:uiPriority w:val="99"/>
    <w:semiHidden/>
    <w:pPr>
      <w:ind w:firstLine="400"/>
      <w:jc w:val="both"/>
    </w:pPr>
    <w:rPr>
      <w:sz w:val="28"/>
      <w:szCs w:val="28"/>
    </w:rPr>
  </w:style>
  <w:style w:type="character" w:customStyle="1" w:styleId="30">
    <w:name w:val="Основной текст с отступом 3 Знак"/>
    <w:link w:val="3"/>
    <w:uiPriority w:val="99"/>
    <w:semiHidden/>
    <w:locked/>
    <w:rPr>
      <w:rFonts w:cs="Times New Roman"/>
      <w:sz w:val="16"/>
      <w:szCs w:val="16"/>
    </w:rPr>
  </w:style>
  <w:style w:type="paragraph" w:styleId="24">
    <w:name w:val="Body Text 2"/>
    <w:basedOn w:val="a"/>
    <w:link w:val="25"/>
    <w:uiPriority w:val="99"/>
    <w:semiHidden/>
    <w:pPr>
      <w:jc w:val="both"/>
    </w:pPr>
    <w:rPr>
      <w:sz w:val="28"/>
      <w:szCs w:val="28"/>
      <w:u w:val="single"/>
    </w:rPr>
  </w:style>
  <w:style w:type="character" w:customStyle="1" w:styleId="25">
    <w:name w:val="Основной текст 2 Знак"/>
    <w:link w:val="24"/>
    <w:uiPriority w:val="99"/>
    <w:semiHidden/>
    <w:locked/>
    <w:rPr>
      <w:rFonts w:cs="Times New Roman"/>
      <w:sz w:val="24"/>
      <w:szCs w:val="24"/>
    </w:rPr>
  </w:style>
  <w:style w:type="paragraph" w:styleId="a7">
    <w:name w:val="TOC Heading"/>
    <w:basedOn w:val="1"/>
    <w:next w:val="a"/>
    <w:uiPriority w:val="99"/>
    <w:qFormat/>
    <w:rsid w:val="00DB323B"/>
    <w:pPr>
      <w:keepLines/>
      <w:spacing w:before="480" w:line="276" w:lineRule="auto"/>
      <w:ind w:firstLine="0"/>
      <w:jc w:val="left"/>
      <w:outlineLvl w:val="9"/>
    </w:pPr>
    <w:rPr>
      <w:rFonts w:ascii="Cambria" w:hAnsi="Cambria" w:cs="Cambria"/>
      <w:color w:val="365F91"/>
      <w:lang w:eastAsia="en-US"/>
    </w:rPr>
  </w:style>
  <w:style w:type="paragraph" w:styleId="11">
    <w:name w:val="toc 1"/>
    <w:basedOn w:val="a"/>
    <w:next w:val="a"/>
    <w:autoRedefine/>
    <w:uiPriority w:val="99"/>
    <w:semiHidden/>
    <w:rsid w:val="00DB323B"/>
  </w:style>
  <w:style w:type="character" w:styleId="a8">
    <w:name w:val="Hyperlink"/>
    <w:uiPriority w:val="99"/>
    <w:rsid w:val="00DB323B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3019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19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9.wmf"/><Relationship Id="rId18" Type="http://schemas.openxmlformats.org/officeDocument/2006/relationships/image" Target="media/image14.wmf"/><Relationship Id="rId26" Type="http://schemas.openxmlformats.org/officeDocument/2006/relationships/image" Target="media/image22.wmf"/><Relationship Id="rId39" Type="http://schemas.openxmlformats.org/officeDocument/2006/relationships/image" Target="media/image35.wmf"/><Relationship Id="rId21" Type="http://schemas.openxmlformats.org/officeDocument/2006/relationships/image" Target="media/image17.wmf"/><Relationship Id="rId34" Type="http://schemas.openxmlformats.org/officeDocument/2006/relationships/image" Target="media/image30.wmf"/><Relationship Id="rId42" Type="http://schemas.openxmlformats.org/officeDocument/2006/relationships/image" Target="media/image38.wmf"/><Relationship Id="rId47" Type="http://schemas.openxmlformats.org/officeDocument/2006/relationships/image" Target="media/image43.wmf"/><Relationship Id="rId50" Type="http://schemas.openxmlformats.org/officeDocument/2006/relationships/image" Target="media/image46.wmf"/><Relationship Id="rId55" Type="http://schemas.openxmlformats.org/officeDocument/2006/relationships/image" Target="media/image51.wmf"/><Relationship Id="rId63" Type="http://schemas.openxmlformats.org/officeDocument/2006/relationships/image" Target="media/image59.wmf"/><Relationship Id="rId7" Type="http://schemas.openxmlformats.org/officeDocument/2006/relationships/image" Target="media/image3.wmf"/><Relationship Id="rId2" Type="http://schemas.openxmlformats.org/officeDocument/2006/relationships/styles" Target="styles.xml"/><Relationship Id="rId16" Type="http://schemas.openxmlformats.org/officeDocument/2006/relationships/image" Target="media/image12.wmf"/><Relationship Id="rId20" Type="http://schemas.openxmlformats.org/officeDocument/2006/relationships/image" Target="media/image16.wmf"/><Relationship Id="rId29" Type="http://schemas.openxmlformats.org/officeDocument/2006/relationships/image" Target="media/image25.wmf"/><Relationship Id="rId41" Type="http://schemas.openxmlformats.org/officeDocument/2006/relationships/image" Target="media/image37.wmf"/><Relationship Id="rId54" Type="http://schemas.openxmlformats.org/officeDocument/2006/relationships/image" Target="media/image50.wmf"/><Relationship Id="rId62" Type="http://schemas.openxmlformats.org/officeDocument/2006/relationships/image" Target="media/image58.wmf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image" Target="media/image7.wmf"/><Relationship Id="rId24" Type="http://schemas.openxmlformats.org/officeDocument/2006/relationships/image" Target="media/image20.wmf"/><Relationship Id="rId32" Type="http://schemas.openxmlformats.org/officeDocument/2006/relationships/image" Target="media/image28.wmf"/><Relationship Id="rId37" Type="http://schemas.openxmlformats.org/officeDocument/2006/relationships/image" Target="media/image33.wmf"/><Relationship Id="rId40" Type="http://schemas.openxmlformats.org/officeDocument/2006/relationships/image" Target="media/image36.wmf"/><Relationship Id="rId45" Type="http://schemas.openxmlformats.org/officeDocument/2006/relationships/image" Target="media/image41.wmf"/><Relationship Id="rId53" Type="http://schemas.openxmlformats.org/officeDocument/2006/relationships/image" Target="media/image49.wmf"/><Relationship Id="rId58" Type="http://schemas.openxmlformats.org/officeDocument/2006/relationships/image" Target="media/image54.wmf"/><Relationship Id="rId66" Type="http://schemas.openxmlformats.org/officeDocument/2006/relationships/theme" Target="theme/theme1.xml"/><Relationship Id="rId5" Type="http://schemas.openxmlformats.org/officeDocument/2006/relationships/image" Target="media/image1.wmf"/><Relationship Id="rId15" Type="http://schemas.openxmlformats.org/officeDocument/2006/relationships/image" Target="media/image11.wmf"/><Relationship Id="rId23" Type="http://schemas.openxmlformats.org/officeDocument/2006/relationships/image" Target="media/image19.wmf"/><Relationship Id="rId28" Type="http://schemas.openxmlformats.org/officeDocument/2006/relationships/image" Target="media/image24.wmf"/><Relationship Id="rId36" Type="http://schemas.openxmlformats.org/officeDocument/2006/relationships/image" Target="media/image32.wmf"/><Relationship Id="rId49" Type="http://schemas.openxmlformats.org/officeDocument/2006/relationships/image" Target="media/image45.wmf"/><Relationship Id="rId57" Type="http://schemas.openxmlformats.org/officeDocument/2006/relationships/image" Target="media/image53.wmf"/><Relationship Id="rId61" Type="http://schemas.openxmlformats.org/officeDocument/2006/relationships/image" Target="media/image57.wmf"/><Relationship Id="rId10" Type="http://schemas.openxmlformats.org/officeDocument/2006/relationships/image" Target="media/image6.wmf"/><Relationship Id="rId19" Type="http://schemas.openxmlformats.org/officeDocument/2006/relationships/image" Target="media/image15.wmf"/><Relationship Id="rId31" Type="http://schemas.openxmlformats.org/officeDocument/2006/relationships/image" Target="media/image27.wmf"/><Relationship Id="rId44" Type="http://schemas.openxmlformats.org/officeDocument/2006/relationships/image" Target="media/image40.wmf"/><Relationship Id="rId52" Type="http://schemas.openxmlformats.org/officeDocument/2006/relationships/image" Target="media/image48.wmf"/><Relationship Id="rId60" Type="http://schemas.openxmlformats.org/officeDocument/2006/relationships/image" Target="media/image56.wmf"/><Relationship Id="rId6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wmf"/><Relationship Id="rId14" Type="http://schemas.openxmlformats.org/officeDocument/2006/relationships/image" Target="media/image10.wmf"/><Relationship Id="rId22" Type="http://schemas.openxmlformats.org/officeDocument/2006/relationships/image" Target="media/image18.wmf"/><Relationship Id="rId27" Type="http://schemas.openxmlformats.org/officeDocument/2006/relationships/image" Target="media/image23.wmf"/><Relationship Id="rId30" Type="http://schemas.openxmlformats.org/officeDocument/2006/relationships/image" Target="media/image26.wmf"/><Relationship Id="rId35" Type="http://schemas.openxmlformats.org/officeDocument/2006/relationships/image" Target="media/image31.wmf"/><Relationship Id="rId43" Type="http://schemas.openxmlformats.org/officeDocument/2006/relationships/image" Target="media/image39.wmf"/><Relationship Id="rId48" Type="http://schemas.openxmlformats.org/officeDocument/2006/relationships/image" Target="media/image44.wmf"/><Relationship Id="rId56" Type="http://schemas.openxmlformats.org/officeDocument/2006/relationships/image" Target="media/image52.wmf"/><Relationship Id="rId64" Type="http://schemas.openxmlformats.org/officeDocument/2006/relationships/image" Target="media/image60.wmf"/><Relationship Id="rId8" Type="http://schemas.openxmlformats.org/officeDocument/2006/relationships/image" Target="media/image4.wmf"/><Relationship Id="rId51" Type="http://schemas.openxmlformats.org/officeDocument/2006/relationships/image" Target="media/image47.wmf"/><Relationship Id="rId3" Type="http://schemas.openxmlformats.org/officeDocument/2006/relationships/settings" Target="settings.xml"/><Relationship Id="rId12" Type="http://schemas.openxmlformats.org/officeDocument/2006/relationships/image" Target="media/image8.wmf"/><Relationship Id="rId17" Type="http://schemas.openxmlformats.org/officeDocument/2006/relationships/image" Target="media/image13.wmf"/><Relationship Id="rId25" Type="http://schemas.openxmlformats.org/officeDocument/2006/relationships/image" Target="media/image21.wmf"/><Relationship Id="rId33" Type="http://schemas.openxmlformats.org/officeDocument/2006/relationships/image" Target="media/image29.wmf"/><Relationship Id="rId38" Type="http://schemas.openxmlformats.org/officeDocument/2006/relationships/image" Target="media/image34.wmf"/><Relationship Id="rId46" Type="http://schemas.openxmlformats.org/officeDocument/2006/relationships/image" Target="media/image42.wmf"/><Relationship Id="rId59" Type="http://schemas.openxmlformats.org/officeDocument/2006/relationships/image" Target="media/image55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3500</Words>
  <Characters>19955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Тема: Математические понятия и методики их формирования</vt:lpstr>
    </vt:vector>
  </TitlesOfParts>
  <Company>Общага</Company>
  <LinksUpToDate>false</LinksUpToDate>
  <CharactersWithSpaces>23409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Тема: Математические понятия и методики их формирования</dc:title>
  <dc:subject/>
  <dc:creator>Вова</dc:creator>
  <cp:keywords/>
  <dc:description/>
  <cp:lastModifiedBy>admin</cp:lastModifiedBy>
  <cp:revision>2</cp:revision>
  <dcterms:created xsi:type="dcterms:W3CDTF">2014-03-01T19:13:00Z</dcterms:created>
  <dcterms:modified xsi:type="dcterms:W3CDTF">2014-03-01T19:13:00Z</dcterms:modified>
</cp:coreProperties>
</file>