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Бузулукский педагогический колледж</w:t>
      </w: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Курсовая работа</w:t>
      </w:r>
    </w:p>
    <w:p w:rsidR="00025414" w:rsidRDefault="00025414">
      <w:pPr>
        <w:pStyle w:val="a5"/>
        <w:spacing w:line="240" w:lineRule="auto"/>
        <w:rPr>
          <w:sz w:val="40"/>
          <w:szCs w:val="40"/>
        </w:rPr>
      </w:pPr>
    </w:p>
    <w:p w:rsidR="00025414" w:rsidRDefault="00025414">
      <w:pPr>
        <w:pStyle w:val="a5"/>
        <w:spacing w:line="240" w:lineRule="auto"/>
        <w:rPr>
          <w:sz w:val="40"/>
          <w:szCs w:val="40"/>
        </w:rPr>
      </w:pPr>
      <w:r>
        <w:rPr>
          <w:sz w:val="40"/>
          <w:szCs w:val="40"/>
        </w:rPr>
        <w:t>На тему: «Личностно-ориентированный подход в обучении иностранному языку»</w:t>
      </w: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</w:p>
    <w:p w:rsidR="00025414" w:rsidRDefault="00025414">
      <w:pPr>
        <w:pStyle w:val="a5"/>
        <w:spacing w:line="240" w:lineRule="auto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Бузулук 2005 г.</w:t>
      </w:r>
    </w:p>
    <w:p w:rsidR="00025414" w:rsidRDefault="00025414">
      <w:pPr>
        <w:pStyle w:val="a5"/>
        <w:spacing w:line="240" w:lineRule="auto"/>
      </w:pPr>
      <w:r>
        <w:t>Оглавление</w:t>
      </w: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Введение</w:t>
      </w:r>
      <w:r>
        <w:rPr>
          <w:noProof/>
          <w:sz w:val="28"/>
          <w:szCs w:val="28"/>
        </w:rPr>
        <w:tab/>
        <w:t>3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1. Значение изучения иностранного языка</w:t>
      </w:r>
      <w:r>
        <w:rPr>
          <w:noProof/>
          <w:sz w:val="28"/>
          <w:szCs w:val="28"/>
        </w:rPr>
        <w:tab/>
        <w:t>4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2. Дифференцированный подход в обучении английскому языку</w:t>
      </w:r>
      <w:r>
        <w:rPr>
          <w:noProof/>
          <w:sz w:val="28"/>
          <w:szCs w:val="28"/>
        </w:rPr>
        <w:tab/>
        <w:t>16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3. Формирование личностного отношения учащихся к знаниям при обучении иностранному языку</w:t>
      </w:r>
      <w:r>
        <w:rPr>
          <w:noProof/>
          <w:sz w:val="28"/>
          <w:szCs w:val="28"/>
        </w:rPr>
        <w:tab/>
        <w:t>19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4. Обучение личностно-ориентированному общению на основе текста в старших классах средней школы</w:t>
      </w:r>
      <w:r>
        <w:rPr>
          <w:noProof/>
          <w:sz w:val="28"/>
          <w:szCs w:val="28"/>
        </w:rPr>
        <w:tab/>
        <w:t>23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Какими видами спорта занимаются в свободное время в Германии</w:t>
      </w:r>
      <w:r>
        <w:rPr>
          <w:noProof/>
          <w:sz w:val="28"/>
          <w:szCs w:val="28"/>
        </w:rPr>
        <w:tab/>
        <w:t>26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5. Обучение иностранному языку и воспитание личности</w:t>
      </w:r>
      <w:r>
        <w:rPr>
          <w:noProof/>
          <w:sz w:val="28"/>
          <w:szCs w:val="28"/>
        </w:rPr>
        <w:tab/>
        <w:t>28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Заключение</w:t>
      </w:r>
      <w:r>
        <w:rPr>
          <w:noProof/>
          <w:sz w:val="28"/>
          <w:szCs w:val="28"/>
        </w:rPr>
        <w:tab/>
        <w:t>37</w:t>
      </w:r>
    </w:p>
    <w:p w:rsidR="00025414" w:rsidRDefault="00025414">
      <w:pPr>
        <w:pStyle w:val="11"/>
        <w:tabs>
          <w:tab w:val="right" w:leader="dot" w:pos="9061"/>
        </w:tabs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Список используемой литературы</w:t>
      </w:r>
      <w:r>
        <w:rPr>
          <w:noProof/>
          <w:sz w:val="28"/>
          <w:szCs w:val="28"/>
        </w:rPr>
        <w:tab/>
        <w:t>38</w:t>
      </w:r>
    </w:p>
    <w:p w:rsidR="00025414" w:rsidRDefault="00025414">
      <w:pPr>
        <w:spacing w:line="360" w:lineRule="auto"/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/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</w:p>
    <w:p w:rsidR="00025414" w:rsidRDefault="00025414"/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0" w:name="_Toc66953680"/>
      <w:r>
        <w:rPr>
          <w:rFonts w:ascii="Arial" w:hAnsi="Arial" w:cs="Arial"/>
          <w:sz w:val="32"/>
          <w:szCs w:val="32"/>
        </w:rPr>
        <w:t>Введение</w:t>
      </w:r>
      <w:bookmarkEnd w:id="0"/>
    </w:p>
    <w:p w:rsidR="00025414" w:rsidRDefault="00025414"/>
    <w:p w:rsidR="00025414" w:rsidRDefault="00025414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Основное назначение иностранного языка как предметной области школьного обучения видится в овладении учащимися умением общаться на иностранном языке Речь идет о формировании коммуникативной компетенции, т.е. способности и готовности осуществлять как непосредственное общение (говорение, понимание на слух), так и опосредованное общение (чтение с пониманием иноязычных текстов, письмо). Формирование коммуникативной компетенции является основной и ведущей целью обучения. Сегодня это особенно популярно. Опыт свидетельствует, что наибольшие трудности при иноязычном общении человек испытывает,  воспринимая речь на слух. Однако, устное общение роль которого в настоящее время стала особенно значительной, невозможно без понимания речей собеседника, поскольку в процессе речевого взаимодействия каждый выступает как в роли говорящего, так и в роли слушающего.</w:t>
      </w:r>
    </w:p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  <w:sz w:val="30"/>
          <w:szCs w:val="30"/>
        </w:rPr>
      </w:pPr>
      <w:r>
        <w:rPr>
          <w:rFonts w:ascii="Times New Roman" w:hAnsi="Times New Roman" w:cs="Times New Roman"/>
          <w:b w:val="0"/>
          <w:bCs w:val="0"/>
          <w:sz w:val="30"/>
          <w:szCs w:val="30"/>
        </w:rPr>
        <w:t>Одним из наиболее дискуссионных аспектов проблемы обучения  иностранным языкам является проверка и учет знаний, умений и навыков,  методика их организации и проведения.</w:t>
      </w:r>
    </w:p>
    <w:p w:rsidR="00025414" w:rsidRDefault="00025414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Одним из наиболее эффективных средств развития и формирования навыка иноязычного общения является личностно – ориентированный подход. </w:t>
      </w:r>
    </w:p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  <w:sz w:val="30"/>
          <w:szCs w:val="30"/>
        </w:rPr>
      </w:pPr>
      <w:r>
        <w:rPr>
          <w:rFonts w:ascii="Times New Roman" w:hAnsi="Times New Roman" w:cs="Times New Roman"/>
          <w:b w:val="0"/>
          <w:bCs w:val="0"/>
          <w:sz w:val="30"/>
          <w:szCs w:val="30"/>
        </w:rPr>
        <w:t>Актуальность данной проблемы проявляется в том, что в процессе обучения иностранному языку необходимо учитывать индивидуальные способности каждого учащегося.</w:t>
      </w:r>
    </w:p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  <w:sz w:val="30"/>
          <w:szCs w:val="30"/>
        </w:rPr>
      </w:pPr>
    </w:p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  <w:sz w:val="30"/>
          <w:szCs w:val="30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1" w:name="_Toc66953681"/>
      <w:r>
        <w:rPr>
          <w:rFonts w:ascii="Arial" w:hAnsi="Arial" w:cs="Arial"/>
          <w:sz w:val="32"/>
          <w:szCs w:val="32"/>
        </w:rPr>
        <w:t>1. Значение изучения иностранного языка</w:t>
      </w:r>
      <w:bookmarkEnd w:id="1"/>
    </w:p>
    <w:p w:rsidR="00025414" w:rsidRDefault="00025414"/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Иностранный язык исторически является важнейшим предметом общеобразователь</w:t>
      </w:r>
      <w:r>
        <w:rPr>
          <w:rFonts w:ascii="Times New Roman" w:hAnsi="Times New Roman" w:cs="Times New Roman"/>
          <w:b w:val="0"/>
          <w:bCs w:val="0"/>
        </w:rPr>
        <w:softHyphen/>
        <w:t>ного обучения. Однако его воспитывающие и развивающие резервы полностью до сих пор не изучены. Бытующие представления сводятся к тому, что изучение иностран</w:t>
      </w:r>
      <w:r>
        <w:rPr>
          <w:rFonts w:ascii="Times New Roman" w:hAnsi="Times New Roman" w:cs="Times New Roman"/>
          <w:b w:val="0"/>
          <w:bCs w:val="0"/>
        </w:rPr>
        <w:softHyphen/>
        <w:t>ного языка закладывает основы иноязыч</w:t>
      </w:r>
      <w:r>
        <w:rPr>
          <w:rFonts w:ascii="Times New Roman" w:hAnsi="Times New Roman" w:cs="Times New Roman"/>
          <w:b w:val="0"/>
          <w:bCs w:val="0"/>
        </w:rPr>
        <w:softHyphen/>
        <w:t>ной речевой деятельности, является допол</w:t>
      </w:r>
      <w:r>
        <w:rPr>
          <w:rFonts w:ascii="Times New Roman" w:hAnsi="Times New Roman" w:cs="Times New Roman"/>
          <w:b w:val="0"/>
          <w:bCs w:val="0"/>
        </w:rPr>
        <w:softHyphen/>
        <w:t>нительным средством расширения кругозора учащихся, позволяет углубить знания школьников о структуре родного языка, со</w:t>
      </w:r>
      <w:r>
        <w:rPr>
          <w:rFonts w:ascii="Times New Roman" w:hAnsi="Times New Roman" w:cs="Times New Roman"/>
          <w:b w:val="0"/>
          <w:bCs w:val="0"/>
        </w:rPr>
        <w:softHyphen/>
        <w:t>вместно с изучением родного языка помо</w:t>
      </w:r>
      <w:r>
        <w:rPr>
          <w:rFonts w:ascii="Times New Roman" w:hAnsi="Times New Roman" w:cs="Times New Roman"/>
          <w:b w:val="0"/>
          <w:bCs w:val="0"/>
        </w:rPr>
        <w:softHyphen/>
        <w:t>гает лучше понять общечеловеческие спо</w:t>
      </w:r>
      <w:r>
        <w:rPr>
          <w:rFonts w:ascii="Times New Roman" w:hAnsi="Times New Roman" w:cs="Times New Roman"/>
          <w:b w:val="0"/>
          <w:bCs w:val="0"/>
        </w:rPr>
        <w:softHyphen/>
        <w:t>собы речевого общения, способствует воспи</w:t>
      </w:r>
      <w:r>
        <w:rPr>
          <w:rFonts w:ascii="Times New Roman" w:hAnsi="Times New Roman" w:cs="Times New Roman"/>
          <w:b w:val="0"/>
          <w:bCs w:val="0"/>
        </w:rPr>
        <w:softHyphen/>
        <w:t>танию чувств патриотизма, интернациона</w:t>
      </w:r>
      <w:r>
        <w:rPr>
          <w:rFonts w:ascii="Times New Roman" w:hAnsi="Times New Roman" w:cs="Times New Roman"/>
          <w:b w:val="0"/>
          <w:bCs w:val="0"/>
        </w:rPr>
        <w:softHyphen/>
        <w:t>лизма, нравственных качеств личности.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 это, разумеется, так, но названные на</w:t>
      </w:r>
      <w:r>
        <w:rPr>
          <w:snapToGrid w:val="0"/>
          <w:color w:val="000000"/>
          <w:sz w:val="28"/>
          <w:szCs w:val="28"/>
        </w:rPr>
        <w:softHyphen/>
        <w:t>правления не исчерпывают воспитывающих и развивающих возможностей данного учеб</w:t>
      </w:r>
      <w:r>
        <w:rPr>
          <w:snapToGrid w:val="0"/>
          <w:color w:val="000000"/>
          <w:sz w:val="28"/>
          <w:szCs w:val="28"/>
        </w:rPr>
        <w:softHyphen/>
        <w:t>ного предмета, а педагогические действия в этих направлениях на практике нередко носят формальный характер. Причина за</w:t>
      </w:r>
      <w:r>
        <w:rPr>
          <w:snapToGrid w:val="0"/>
          <w:color w:val="000000"/>
          <w:sz w:val="28"/>
          <w:szCs w:val="28"/>
        </w:rPr>
        <w:softHyphen/>
        <w:t>ключается в том, что деятельиостное обу</w:t>
      </w:r>
      <w:r>
        <w:rPr>
          <w:snapToGrid w:val="0"/>
          <w:color w:val="000000"/>
          <w:sz w:val="28"/>
          <w:szCs w:val="28"/>
        </w:rPr>
        <w:softHyphen/>
        <w:t>чение пока еще подменяется исполнитель</w:t>
      </w:r>
      <w:r>
        <w:rPr>
          <w:snapToGrid w:val="0"/>
          <w:color w:val="000000"/>
          <w:sz w:val="28"/>
          <w:szCs w:val="28"/>
        </w:rPr>
        <w:softHyphen/>
        <w:t>ским, воспитание является информирующим (его основным приемом остается сообще</w:t>
      </w:r>
      <w:r>
        <w:rPr>
          <w:snapToGrid w:val="0"/>
          <w:color w:val="000000"/>
          <w:sz w:val="28"/>
          <w:szCs w:val="28"/>
        </w:rPr>
        <w:softHyphen/>
        <w:t>ние готовых знаний), а развитие — декла</w:t>
      </w:r>
      <w:r>
        <w:rPr>
          <w:snapToGrid w:val="0"/>
          <w:color w:val="000000"/>
          <w:sz w:val="28"/>
          <w:szCs w:val="28"/>
        </w:rPr>
        <w:softHyphen/>
        <w:t>ративным.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Воспитывающие и развивающие резервы иностранного языка как предмета школь</w:t>
      </w:r>
      <w:r>
        <w:rPr>
          <w:snapToGrid w:val="0"/>
          <w:color w:val="000000"/>
          <w:sz w:val="28"/>
          <w:szCs w:val="28"/>
        </w:rPr>
        <w:softHyphen/>
        <w:t>ной программы наиболее полно раскрывают</w:t>
      </w:r>
      <w:r>
        <w:rPr>
          <w:snapToGrid w:val="0"/>
          <w:color w:val="000000"/>
          <w:sz w:val="28"/>
          <w:szCs w:val="28"/>
        </w:rPr>
        <w:softHyphen/>
        <w:t>ся в условиях деятельностного подхода. В этих условиях: а) ученик становится не объектом, а субъектом учебной деятель</w:t>
      </w:r>
      <w:r>
        <w:rPr>
          <w:snapToGrid w:val="0"/>
          <w:color w:val="000000"/>
          <w:sz w:val="28"/>
          <w:szCs w:val="28"/>
        </w:rPr>
        <w:softHyphen/>
        <w:t>ности, то есть ее активным инициатором, деятелем и контролером; б) по мере взросле</w:t>
      </w:r>
      <w:r>
        <w:rPr>
          <w:snapToGrid w:val="0"/>
          <w:color w:val="000000"/>
          <w:sz w:val="28"/>
          <w:szCs w:val="28"/>
        </w:rPr>
        <w:softHyphen/>
        <w:t>ния учащиеся все более самостоятельно выдвигают значимые для них учебные цели; в) школьники выполняют учебные задания, имеющие четкий личностный смысл; г) на уроках осуществляется взаимодействие с учителем; д) учебные задания моделируют различные аспекты человеческой деятельно</w:t>
      </w:r>
      <w:r>
        <w:rPr>
          <w:snapToGrid w:val="0"/>
          <w:color w:val="000000"/>
          <w:sz w:val="28"/>
          <w:szCs w:val="28"/>
        </w:rPr>
        <w:softHyphen/>
        <w:t>сти; е) учебная деятельность есть этап подготовки к трудовой деятельности.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Все эти положения в той или иной форме нашли отражение в упомянутой выше кон</w:t>
      </w:r>
      <w:r>
        <w:rPr>
          <w:snapToGrid w:val="0"/>
          <w:color w:val="000000"/>
          <w:sz w:val="28"/>
          <w:szCs w:val="28"/>
        </w:rPr>
        <w:softHyphen/>
        <w:t>цепции. Одобряя ее в целом, хотелось бы подробнее рассмотреть исходное положение этой концепции — о развивающем обучении средствами иностранного языка, с тем чтобы содействовать его дальнейшей, более де</w:t>
      </w:r>
      <w:r>
        <w:rPr>
          <w:snapToGrid w:val="0"/>
          <w:color w:val="000000"/>
          <w:sz w:val="28"/>
          <w:szCs w:val="28"/>
        </w:rPr>
        <w:softHyphen/>
        <w:t>тальной разработке.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Главной целью развивающего обучения является формирование личностной активности школьника.  Личностная  активность обеспечивает  активное  отношение к  зна</w:t>
      </w:r>
      <w:r>
        <w:rPr>
          <w:snapToGrid w:val="0"/>
          <w:color w:val="000000"/>
          <w:sz w:val="28"/>
          <w:szCs w:val="28"/>
        </w:rPr>
        <w:softHyphen/>
        <w:t>ниям,систематичность и настойчивость в учебном труде, положительные результаты и успешное непрерывное образование. Такая активность называется личностной, по-скольку она ооусловлена психологическими особенностями личности — актуальными потребностями, значимыми для ученика целями и мотивами, понятными  смыслами, доминирующими отношениями.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Личностные психологические особенности не могут быть усвоены в   виде знаний. Они становятся результатом самостоятельного включения    учащихся в учебную деятельность и  являются  итогом деятельностной организации учебного процесса по иностранному языку. При такой организации средствами предмета иностранный язык развиваются  индивидуальные особенности школьника, описываемые ниже.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 уроках иностранного языка форми</w:t>
      </w:r>
      <w:r>
        <w:rPr>
          <w:snapToGrid w:val="0"/>
          <w:color w:val="000000"/>
          <w:sz w:val="28"/>
          <w:szCs w:val="28"/>
        </w:rPr>
        <w:softHyphen/>
        <w:t>руются иноязычные речевые механизмы. В говорении и письме, чтении и аудирова-нии развиваются речевые автоматизмы, на</w:t>
      </w:r>
      <w:r>
        <w:rPr>
          <w:snapToGrid w:val="0"/>
          <w:color w:val="000000"/>
          <w:sz w:val="28"/>
          <w:szCs w:val="28"/>
        </w:rPr>
        <w:softHyphen/>
        <w:t>выки и умения, а также механизмы опере</w:t>
      </w:r>
      <w:r>
        <w:rPr>
          <w:snapToGrid w:val="0"/>
          <w:color w:val="000000"/>
          <w:sz w:val="28"/>
          <w:szCs w:val="28"/>
        </w:rPr>
        <w:softHyphen/>
        <w:t>жающего отражения высказывания, опера</w:t>
      </w:r>
      <w:r>
        <w:rPr>
          <w:snapToGrid w:val="0"/>
          <w:color w:val="000000"/>
          <w:sz w:val="28"/>
          <w:szCs w:val="28"/>
        </w:rPr>
        <w:softHyphen/>
        <w:t>тивной памяти, слухового и зрительного восприятия речи, смыслового структуриро</w:t>
      </w:r>
      <w:r>
        <w:rPr>
          <w:snapToGrid w:val="0"/>
          <w:color w:val="000000"/>
          <w:sz w:val="28"/>
          <w:szCs w:val="28"/>
        </w:rPr>
        <w:softHyphen/>
        <w:t>вания высказывания. Развитие этих меха</w:t>
      </w:r>
      <w:r>
        <w:rPr>
          <w:snapToGrid w:val="0"/>
          <w:color w:val="000000"/>
          <w:sz w:val="28"/>
          <w:szCs w:val="28"/>
        </w:rPr>
        <w:softHyphen/>
        <w:t>низмов положительно влияет на становление и совершенствование функций родной речи, дополнительно тренируя соответствующие структуры мозга. Улучшается работа слухо-и речемоторного анализатора, более точной и осознанной становится артикуляция.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Изучение иностранного языка способст</w:t>
      </w:r>
      <w:r>
        <w:rPr>
          <w:snapToGrid w:val="0"/>
          <w:color w:val="000000"/>
          <w:sz w:val="28"/>
          <w:szCs w:val="28"/>
        </w:rPr>
        <w:softHyphen/>
        <w:t>вует развитию познавательных функций психики учащихся. Тренируется мнемотех</w:t>
      </w:r>
      <w:r>
        <w:rPr>
          <w:snapToGrid w:val="0"/>
          <w:color w:val="000000"/>
          <w:sz w:val="28"/>
          <w:szCs w:val="28"/>
        </w:rPr>
        <w:softHyphen/>
        <w:t>ника, то есть разные приемы запоминания — произвольные и непроизвольные, механиче</w:t>
      </w:r>
      <w:r>
        <w:rPr>
          <w:snapToGrid w:val="0"/>
          <w:color w:val="000000"/>
          <w:sz w:val="28"/>
          <w:szCs w:val="28"/>
        </w:rPr>
        <w:softHyphen/>
        <w:t>ские и логические, непосредственные и опосредованные (через опорные сигналы). Развиваются интеллектуальные функции анализа и синтеза: на материале языко</w:t>
      </w:r>
      <w:r>
        <w:rPr>
          <w:snapToGrid w:val="0"/>
          <w:color w:val="000000"/>
          <w:sz w:val="28"/>
          <w:szCs w:val="28"/>
        </w:rPr>
        <w:softHyphen/>
        <w:t>вых явлений школьники овладевают приема</w:t>
      </w:r>
      <w:r>
        <w:rPr>
          <w:snapToGrid w:val="0"/>
          <w:color w:val="000000"/>
          <w:sz w:val="28"/>
          <w:szCs w:val="28"/>
        </w:rPr>
        <w:softHyphen/>
        <w:t>ми аналитического расчленения целой грам</w:t>
      </w:r>
      <w:r>
        <w:rPr>
          <w:snapToGrid w:val="0"/>
          <w:color w:val="000000"/>
          <w:sz w:val="28"/>
          <w:szCs w:val="28"/>
        </w:rPr>
        <w:softHyphen/>
        <w:t>матической конструкции на части, синте</w:t>
      </w:r>
      <w:r>
        <w:rPr>
          <w:snapToGrid w:val="0"/>
          <w:color w:val="000000"/>
          <w:sz w:val="28"/>
          <w:szCs w:val="28"/>
        </w:rPr>
        <w:softHyphen/>
        <w:t>тической интеграции частей в целое. В ходе такой работы формируются языковые обоб</w:t>
      </w:r>
      <w:r>
        <w:rPr>
          <w:snapToGrid w:val="0"/>
          <w:color w:val="000000"/>
          <w:sz w:val="28"/>
          <w:szCs w:val="28"/>
        </w:rPr>
        <w:softHyphen/>
        <w:t>щения, выделяются языковые абстракции в виде знаков, схем и правил, то есть со</w:t>
      </w:r>
      <w:r>
        <w:rPr>
          <w:snapToGrid w:val="0"/>
          <w:color w:val="000000"/>
          <w:sz w:val="28"/>
          <w:szCs w:val="28"/>
        </w:rPr>
        <w:softHyphen/>
        <w:t>вершенствуется отвлеченное мышление. Коммуникативное обучение иностранному языку существенным образом обогащает</w:t>
      </w:r>
      <w:r>
        <w:rPr>
          <w:snapToGrid w:val="0"/>
          <w:color w:val="000000"/>
          <w:sz w:val="28"/>
          <w:szCs w:val="28"/>
        </w:rPr>
        <w:softHyphen/>
        <w:t>ся, если развивает абстрактное языковое мышление. Абстрагирование и обобщение могут следовать за речевой деятельностью в виде систематизации и языкового осмысле</w:t>
      </w:r>
      <w:r>
        <w:rPr>
          <w:snapToGrid w:val="0"/>
          <w:color w:val="000000"/>
          <w:sz w:val="28"/>
          <w:szCs w:val="28"/>
        </w:rPr>
        <w:softHyphen/>
        <w:t>ния речевого материала, а также могут предшествовать речевой деятельности, создавая ее лингвистическую ориентиро</w:t>
      </w:r>
      <w:r>
        <w:rPr>
          <w:snapToGrid w:val="0"/>
          <w:color w:val="000000"/>
          <w:sz w:val="28"/>
          <w:szCs w:val="28"/>
        </w:rPr>
        <w:softHyphen/>
        <w:t>вочную основу. Формируемая при этом системность мышления является еще одной стороной совершенствования позна вательных   функций   психики   школьников, изучающих иностранный язык.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Развивающее воздействие иностранного языка на познавательные функции школь</w:t>
      </w:r>
      <w:r>
        <w:rPr>
          <w:snapToGrid w:val="0"/>
          <w:color w:val="000000"/>
          <w:sz w:val="28"/>
          <w:szCs w:val="28"/>
        </w:rPr>
        <w:softHyphen/>
        <w:t>ников заключается также и в том, что ра</w:t>
      </w:r>
      <w:r>
        <w:rPr>
          <w:snapToGrid w:val="0"/>
          <w:color w:val="000000"/>
          <w:sz w:val="28"/>
          <w:szCs w:val="28"/>
        </w:rPr>
        <w:softHyphen/>
        <w:t>бота над иноязычным высказыванием спо</w:t>
      </w:r>
      <w:r>
        <w:rPr>
          <w:snapToGrid w:val="0"/>
          <w:color w:val="000000"/>
          <w:sz w:val="28"/>
          <w:szCs w:val="28"/>
        </w:rPr>
        <w:softHyphen/>
        <w:t>собствует формированию логики мышления.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Логика мышления совершается в слове, и поэтому последовательность изложения, ин</w:t>
      </w:r>
      <w:r>
        <w:rPr>
          <w:snapToGrid w:val="0"/>
          <w:color w:val="000000"/>
          <w:sz w:val="28"/>
          <w:szCs w:val="28"/>
        </w:rPr>
        <w:softHyphen/>
        <w:t>формативность и полнота высказывания, взаимосвязь аргументов и следствий, пере</w:t>
      </w:r>
      <w:r>
        <w:rPr>
          <w:snapToGrid w:val="0"/>
          <w:color w:val="000000"/>
          <w:sz w:val="28"/>
          <w:szCs w:val="28"/>
        </w:rPr>
        <w:softHyphen/>
        <w:t>ход от данного к новому, построение ло</w:t>
      </w:r>
      <w:r>
        <w:rPr>
          <w:snapToGrid w:val="0"/>
          <w:color w:val="000000"/>
          <w:sz w:val="28"/>
          <w:szCs w:val="28"/>
        </w:rPr>
        <w:softHyphen/>
        <w:t>гически связанных диалогических единств, ситуативная обусловленность реплик поли</w:t>
      </w:r>
      <w:r>
        <w:rPr>
          <w:snapToGrid w:val="0"/>
          <w:color w:val="000000"/>
          <w:sz w:val="28"/>
          <w:szCs w:val="28"/>
        </w:rPr>
        <w:softHyphen/>
        <w:t>лога формируются в иноязычном высказы</w:t>
      </w:r>
      <w:r>
        <w:rPr>
          <w:snapToGrid w:val="0"/>
          <w:color w:val="000000"/>
          <w:sz w:val="28"/>
          <w:szCs w:val="28"/>
        </w:rPr>
        <w:softHyphen/>
        <w:t>вании.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Современный урок иностранного языка включает разнообразное ролевое общение школьников, широкое применение дискус</w:t>
      </w:r>
      <w:r>
        <w:rPr>
          <w:snapToGrid w:val="0"/>
          <w:color w:val="000000"/>
          <w:sz w:val="28"/>
          <w:szCs w:val="28"/>
        </w:rPr>
        <w:softHyphen/>
        <w:t>сионных приемов в виде обсуждения проблем, использование страноведческого материала, иллюстраций, фото-, кино- и те</w:t>
      </w:r>
      <w:r>
        <w:rPr>
          <w:snapToGrid w:val="0"/>
          <w:color w:val="000000"/>
          <w:sz w:val="28"/>
          <w:szCs w:val="28"/>
        </w:rPr>
        <w:softHyphen/>
        <w:t>лематериалов. Такое обучение развивает воображение учащихся.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Иностранный язык как предмет школь</w:t>
      </w:r>
      <w:r>
        <w:rPr>
          <w:snapToGrid w:val="0"/>
          <w:color w:val="000000"/>
          <w:sz w:val="28"/>
          <w:szCs w:val="28"/>
        </w:rPr>
        <w:softHyphen/>
        <w:t>ной программы содержит большие резервы для формирования филологического мышле</w:t>
      </w:r>
      <w:r>
        <w:rPr>
          <w:snapToGrid w:val="0"/>
          <w:color w:val="000000"/>
          <w:sz w:val="28"/>
          <w:szCs w:val="28"/>
        </w:rPr>
        <w:softHyphen/>
        <w:t>ния учащихся. Язык является важней</w:t>
      </w:r>
      <w:r>
        <w:rPr>
          <w:snapToGrid w:val="0"/>
          <w:color w:val="000000"/>
          <w:sz w:val="28"/>
          <w:szCs w:val="28"/>
        </w:rPr>
        <w:softHyphen/>
        <w:t>шим социальным явлением в окружающем школьника мире, средством национального и межнационального общения, внутренней и внешней деятельности, предметом изуче</w:t>
      </w:r>
      <w:r>
        <w:rPr>
          <w:snapToGrid w:val="0"/>
          <w:color w:val="000000"/>
          <w:sz w:val="28"/>
          <w:szCs w:val="28"/>
        </w:rPr>
        <w:softHyphen/>
        <w:t>ния, обучения и исследования. Интерес к филологии издавна сопутствует подлинной образованности, интеллигентности и куль</w:t>
      </w:r>
      <w:r>
        <w:rPr>
          <w:snapToGrid w:val="0"/>
          <w:color w:val="000000"/>
          <w:sz w:val="28"/>
          <w:szCs w:val="28"/>
        </w:rPr>
        <w:softHyphen/>
        <w:t>туре. На уроках иностранного языка и в процессе самостоятельной работы могут быть созданы условия для развития интереса к истории изучаемого, языка, к его связи с другими языками мира и родным языком, к парадоксальным и заниматель-ным языковым явлениям, к афоризмам и их авторам, к лингвистическим загадкам, к «секретам» интерпретации художествен</w:t>
      </w:r>
      <w:r>
        <w:rPr>
          <w:snapToGrid w:val="0"/>
          <w:color w:val="000000"/>
          <w:sz w:val="28"/>
          <w:szCs w:val="28"/>
        </w:rPr>
        <w:softHyphen/>
        <w:t>ного текста, к языковым играм и другой познавательной деятельности. Уроки ино</w:t>
      </w:r>
      <w:r>
        <w:rPr>
          <w:snapToGrid w:val="0"/>
          <w:color w:val="000000"/>
          <w:sz w:val="28"/>
          <w:szCs w:val="28"/>
        </w:rPr>
        <w:softHyphen/>
        <w:t>странного языка могут, таким образом, фор</w:t>
      </w:r>
      <w:r>
        <w:rPr>
          <w:snapToGrid w:val="0"/>
          <w:color w:val="000000"/>
          <w:sz w:val="28"/>
          <w:szCs w:val="28"/>
        </w:rPr>
        <w:softHyphen/>
        <w:t>мировать интерес к филологическим явле</w:t>
      </w:r>
      <w:r>
        <w:rPr>
          <w:snapToGrid w:val="0"/>
          <w:color w:val="000000"/>
          <w:sz w:val="28"/>
          <w:szCs w:val="28"/>
        </w:rPr>
        <w:softHyphen/>
        <w:t>ниям.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Овладение иностранным языком расши</w:t>
      </w:r>
      <w:r>
        <w:rPr>
          <w:snapToGrid w:val="0"/>
          <w:color w:val="000000"/>
          <w:sz w:val="28"/>
          <w:szCs w:val="28"/>
        </w:rPr>
        <w:softHyphen/>
        <w:t>ряет фоновые знания школьников. Это по</w:t>
      </w:r>
      <w:r>
        <w:rPr>
          <w:snapToGrid w:val="0"/>
          <w:color w:val="000000"/>
          <w:sz w:val="28"/>
          <w:szCs w:val="28"/>
        </w:rPr>
        <w:softHyphen/>
        <w:t>нятие является частью привычного  поня</w:t>
      </w:r>
      <w:r>
        <w:rPr>
          <w:snapToGrid w:val="0"/>
          <w:color w:val="000000"/>
          <w:sz w:val="28"/>
          <w:szCs w:val="28"/>
        </w:rPr>
        <w:softHyphen/>
        <w:t>тия «кругозор» и отличается тем, что вместо широкой и не всегда системной энцикло-педичности   кругозора   подразумевает   ин</w:t>
      </w:r>
      <w:r>
        <w:rPr>
          <w:snapToGrid w:val="0"/>
          <w:color w:val="000000"/>
          <w:sz w:val="28"/>
          <w:szCs w:val="28"/>
        </w:rPr>
        <w:softHyphen/>
        <w:t>формированность в  конкретных ситуациях общения. В таких ситуациях рассматривае</w:t>
      </w:r>
      <w:r>
        <w:rPr>
          <w:snapToGrid w:val="0"/>
          <w:color w:val="000000"/>
          <w:sz w:val="28"/>
          <w:szCs w:val="28"/>
        </w:rPr>
        <w:softHyphen/>
        <w:t>мые знания составляют интеллектуальный фон речевой деятельности. В фоновые зна</w:t>
      </w:r>
      <w:r>
        <w:rPr>
          <w:snapToGrid w:val="0"/>
          <w:color w:val="000000"/>
          <w:sz w:val="28"/>
          <w:szCs w:val="28"/>
        </w:rPr>
        <w:softHyphen/>
        <w:t>ния входят ключевые слова по обсуждаемой проблеме, систематизированные так, чтобы учащиеся могли достаточно свободно и ней ориентироваться.   Необходимым   компонен</w:t>
      </w:r>
      <w:r>
        <w:rPr>
          <w:snapToGrid w:val="0"/>
          <w:color w:val="000000"/>
          <w:sz w:val="28"/>
          <w:szCs w:val="28"/>
        </w:rPr>
        <w:softHyphen/>
        <w:t>том фоновых знаний является информация по проблеме общения, включающая факты и сведения, даты и цифры и т. п. В фоно</w:t>
      </w:r>
      <w:r>
        <w:rPr>
          <w:snapToGrid w:val="0"/>
          <w:color w:val="000000"/>
          <w:sz w:val="28"/>
          <w:szCs w:val="28"/>
        </w:rPr>
        <w:softHyphen/>
        <w:t>вых знаниях предусматриваются информа</w:t>
      </w:r>
      <w:r>
        <w:rPr>
          <w:snapToGrid w:val="0"/>
          <w:color w:val="000000"/>
          <w:sz w:val="28"/>
          <w:szCs w:val="28"/>
        </w:rPr>
        <w:softHyphen/>
        <w:t>ционные лакуны,  то есть  «белые  пятна»; с  помощью этого  приема  можно создать «информационное неравенство» у школьни</w:t>
      </w:r>
      <w:r>
        <w:rPr>
          <w:snapToGrid w:val="0"/>
          <w:color w:val="000000"/>
          <w:sz w:val="28"/>
          <w:szCs w:val="28"/>
        </w:rPr>
        <w:softHyphen/>
        <w:t>ков (и у них будет что сказать друг другу), а также  организовать   самостоятельный поиск информации. Работа с текстом, пе</w:t>
      </w:r>
      <w:r>
        <w:rPr>
          <w:snapToGrid w:val="0"/>
          <w:color w:val="000000"/>
          <w:sz w:val="28"/>
          <w:szCs w:val="28"/>
        </w:rPr>
        <w:softHyphen/>
        <w:t>риодической печатью и справочной литера</w:t>
      </w:r>
      <w:r>
        <w:rPr>
          <w:snapToGrid w:val="0"/>
          <w:color w:val="000000"/>
          <w:sz w:val="28"/>
          <w:szCs w:val="28"/>
        </w:rPr>
        <w:softHyphen/>
        <w:t>турой позволяет углубить фоновые знания школьников, учит их ориентироваться з по</w:t>
      </w:r>
      <w:r>
        <w:rPr>
          <w:snapToGrid w:val="0"/>
          <w:color w:val="000000"/>
          <w:sz w:val="28"/>
          <w:szCs w:val="28"/>
        </w:rPr>
        <w:softHyphen/>
        <w:t>токе информации, отбирать нужный мате</w:t>
      </w:r>
      <w:r>
        <w:rPr>
          <w:snapToGrid w:val="0"/>
          <w:color w:val="000000"/>
          <w:sz w:val="28"/>
          <w:szCs w:val="28"/>
        </w:rPr>
        <w:softHyphen/>
        <w:t>риал, расширяет кругозор, стимулирует ис</w:t>
      </w:r>
      <w:r>
        <w:rPr>
          <w:snapToGrid w:val="0"/>
          <w:color w:val="000000"/>
          <w:sz w:val="28"/>
          <w:szCs w:val="28"/>
        </w:rPr>
        <w:softHyphen/>
        <w:t>следовательскую деятельность учащихся в учебном процессе.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Изучение иностранного языка связано с накоплением разнообразной информации, и это развивает культуру умственного труда. Учащиеся пользуются комплектом учебных пособий и материалов, словарями, звуко</w:t>
      </w:r>
      <w:r>
        <w:rPr>
          <w:snapToGrid w:val="0"/>
          <w:color w:val="000000"/>
          <w:sz w:val="28"/>
          <w:szCs w:val="28"/>
        </w:rPr>
        <w:softHyphen/>
        <w:t>записывающей и телевизионной аппарату</w:t>
      </w:r>
      <w:r>
        <w:rPr>
          <w:snapToGrid w:val="0"/>
          <w:color w:val="000000"/>
          <w:sz w:val="28"/>
          <w:szCs w:val="28"/>
        </w:rPr>
        <w:softHyphen/>
        <w:t>рой, работают в компьютерных классах. Это позволяет им овладеть широким на</w:t>
      </w:r>
      <w:r>
        <w:rPr>
          <w:snapToGrid w:val="0"/>
          <w:color w:val="000000"/>
          <w:sz w:val="28"/>
          <w:szCs w:val="28"/>
        </w:rPr>
        <w:softHyphen/>
        <w:t>бором средств получения информации. В процессе изучения иностранного языка возникает необходимость постепенно на</w:t>
      </w:r>
      <w:r>
        <w:rPr>
          <w:snapToGrid w:val="0"/>
          <w:color w:val="000000"/>
          <w:sz w:val="28"/>
          <w:szCs w:val="28"/>
        </w:rPr>
        <w:softHyphen/>
        <w:t>капливать учебную информацию, вести соб</w:t>
      </w:r>
      <w:r>
        <w:rPr>
          <w:snapToGrid w:val="0"/>
          <w:color w:val="000000"/>
          <w:sz w:val="28"/>
          <w:szCs w:val="28"/>
        </w:rPr>
        <w:softHyphen/>
        <w:t>ственный словарик, собирать материал по обсуждаемым проблемам и темам, состав</w:t>
      </w:r>
      <w:r>
        <w:rPr>
          <w:snapToGrid w:val="0"/>
          <w:color w:val="000000"/>
          <w:sz w:val="28"/>
          <w:szCs w:val="28"/>
        </w:rPr>
        <w:softHyphen/>
        <w:t>лять тематический каталог фактов и сведе</w:t>
      </w:r>
      <w:r>
        <w:rPr>
          <w:snapToGrid w:val="0"/>
          <w:color w:val="000000"/>
          <w:sz w:val="28"/>
          <w:szCs w:val="28"/>
        </w:rPr>
        <w:softHyphen/>
        <w:t>ний, делать записи в виде краткого конспек</w:t>
      </w:r>
      <w:r>
        <w:rPr>
          <w:snapToGrid w:val="0"/>
          <w:color w:val="000000"/>
          <w:sz w:val="28"/>
          <w:szCs w:val="28"/>
        </w:rPr>
        <w:softHyphen/>
        <w:t>та, пользоваться дневником своих наблюде</w:t>
      </w:r>
      <w:r>
        <w:rPr>
          <w:snapToGrid w:val="0"/>
          <w:color w:val="000000"/>
          <w:sz w:val="28"/>
          <w:szCs w:val="28"/>
        </w:rPr>
        <w:softHyphen/>
        <w:t>ний, собирать папку иллюстраций. Куль</w:t>
      </w:r>
      <w:r>
        <w:rPr>
          <w:snapToGrid w:val="0"/>
          <w:color w:val="000000"/>
          <w:sz w:val="28"/>
          <w:szCs w:val="28"/>
        </w:rPr>
        <w:softHyphen/>
        <w:t>тура умственного труда повышается с постепенной компьютеризацией самостоятельного учения.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Важным показателем культуры умствен</w:t>
      </w:r>
      <w:r>
        <w:rPr>
          <w:snapToGrid w:val="0"/>
          <w:color w:val="000000"/>
          <w:sz w:val="28"/>
          <w:szCs w:val="28"/>
        </w:rPr>
        <w:softHyphen/>
        <w:t>ного труда является подготовка к реше</w:t>
      </w:r>
      <w:r>
        <w:rPr>
          <w:snapToGrid w:val="0"/>
          <w:color w:val="000000"/>
          <w:sz w:val="28"/>
          <w:szCs w:val="28"/>
        </w:rPr>
        <w:softHyphen/>
        <w:t>нию учебной задачи на уроке. Планиро</w:t>
      </w:r>
      <w:r>
        <w:rPr>
          <w:snapToGrid w:val="0"/>
          <w:color w:val="000000"/>
          <w:sz w:val="28"/>
          <w:szCs w:val="28"/>
        </w:rPr>
        <w:softHyphen/>
        <w:t>вание своего высказывания, составление опорных конспектов, подбор иллюстратив</w:t>
      </w:r>
      <w:r>
        <w:rPr>
          <w:snapToGrid w:val="0"/>
          <w:color w:val="000000"/>
          <w:sz w:val="28"/>
          <w:szCs w:val="28"/>
        </w:rPr>
        <w:softHyphen/>
        <w:t>ного материала повышают готовность школьников к интеллектуальной деятель</w:t>
      </w:r>
      <w:r>
        <w:rPr>
          <w:snapToGrid w:val="0"/>
          <w:color w:val="000000"/>
          <w:sz w:val="28"/>
          <w:szCs w:val="28"/>
        </w:rPr>
        <w:softHyphen/>
        <w:t>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 уроках иностранного языка есть усло</w:t>
      </w:r>
      <w:r>
        <w:rPr>
          <w:snapToGrid w:val="0"/>
          <w:color w:val="000000"/>
          <w:sz w:val="28"/>
          <w:szCs w:val="28"/>
        </w:rPr>
        <w:softHyphen/>
        <w:t>вия для развития межличностного взаимо</w:t>
      </w:r>
      <w:r>
        <w:rPr>
          <w:snapToGrid w:val="0"/>
          <w:color w:val="000000"/>
          <w:sz w:val="28"/>
          <w:szCs w:val="28"/>
        </w:rPr>
        <w:softHyphen/>
        <w:t>действия школьников в общении. Умение правильно организовать свое общение яв</w:t>
      </w:r>
      <w:r>
        <w:rPr>
          <w:snapToGrid w:val="0"/>
          <w:color w:val="000000"/>
          <w:sz w:val="28"/>
          <w:szCs w:val="28"/>
        </w:rPr>
        <w:softHyphen/>
        <w:t>ляется признаком индивидуальной культу</w:t>
      </w:r>
      <w:r>
        <w:rPr>
          <w:snapToGrid w:val="0"/>
          <w:color w:val="000000"/>
          <w:sz w:val="28"/>
          <w:szCs w:val="28"/>
        </w:rPr>
        <w:softHyphen/>
        <w:t>ры. Данное умение недостаточно развито у детей: их непосредственные реакции не</w:t>
      </w:r>
      <w:r>
        <w:rPr>
          <w:snapToGrid w:val="0"/>
          <w:color w:val="000000"/>
          <w:sz w:val="28"/>
          <w:szCs w:val="28"/>
        </w:rPr>
        <w:softHyphen/>
        <w:t>редко являются «помехами» общения, за</w:t>
      </w:r>
      <w:r>
        <w:rPr>
          <w:snapToGrid w:val="0"/>
          <w:color w:val="000000"/>
          <w:sz w:val="28"/>
          <w:szCs w:val="28"/>
        </w:rPr>
        <w:softHyphen/>
        <w:t>трудняют межличностное взаимодействие и даже разрушают его. Несформированность такого взаимодействия особенно остро ощу</w:t>
      </w:r>
      <w:r>
        <w:rPr>
          <w:snapToGrid w:val="0"/>
          <w:color w:val="000000"/>
          <w:sz w:val="28"/>
          <w:szCs w:val="28"/>
        </w:rPr>
        <w:softHyphen/>
        <w:t>щается на уроках иностранного языка, где вместо общения школьники часто «доклады</w:t>
      </w:r>
      <w:r>
        <w:rPr>
          <w:snapToGrid w:val="0"/>
          <w:color w:val="000000"/>
          <w:sz w:val="28"/>
          <w:szCs w:val="28"/>
        </w:rPr>
        <w:softHyphen/>
        <w:t>вают» диалог.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Умения межличностного взаимодействия могут быть сформированы на уроках ино</w:t>
      </w:r>
      <w:r>
        <w:rPr>
          <w:snapToGrid w:val="0"/>
          <w:color w:val="000000"/>
          <w:sz w:val="28"/>
          <w:szCs w:val="28"/>
        </w:rPr>
        <w:softHyphen/>
        <w:t>странного языка, если эти уроки строятся как процесс непрерывного полилогического (с   одновременным   участием   в   слушании и говорении всех школьников учебной груп</w:t>
      </w:r>
      <w:r>
        <w:rPr>
          <w:snapToGrid w:val="0"/>
          <w:color w:val="000000"/>
          <w:sz w:val="28"/>
          <w:szCs w:val="28"/>
        </w:rPr>
        <w:softHyphen/>
        <w:t>пы)    сотрудничества.    В    организованном речевом общении развивается умение слу</w:t>
      </w:r>
      <w:r>
        <w:rPr>
          <w:snapToGrid w:val="0"/>
          <w:color w:val="000000"/>
          <w:sz w:val="28"/>
          <w:szCs w:val="28"/>
        </w:rPr>
        <w:softHyphen/>
        <w:t>шать как главное условие совершенствова</w:t>
      </w:r>
      <w:r>
        <w:rPr>
          <w:snapToGrid w:val="0"/>
          <w:color w:val="000000"/>
          <w:sz w:val="28"/>
          <w:szCs w:val="28"/>
        </w:rPr>
        <w:softHyphen/>
        <w:t>ния межличностного взаимодействия. Раз</w:t>
      </w:r>
      <w:r>
        <w:rPr>
          <w:snapToGrid w:val="0"/>
          <w:color w:val="000000"/>
          <w:sz w:val="28"/>
          <w:szCs w:val="28"/>
        </w:rPr>
        <w:softHyphen/>
        <w:t>вивается также умение полезной в некото</w:t>
      </w:r>
      <w:r>
        <w:rPr>
          <w:snapToGrid w:val="0"/>
          <w:color w:val="000000"/>
          <w:sz w:val="28"/>
          <w:szCs w:val="28"/>
        </w:rPr>
        <w:softHyphen/>
        <w:t>рых случаях  молчаливой  реакции.  Усваи</w:t>
      </w:r>
      <w:r>
        <w:rPr>
          <w:snapToGrid w:val="0"/>
          <w:color w:val="000000"/>
          <w:sz w:val="28"/>
          <w:szCs w:val="28"/>
        </w:rPr>
        <w:softHyphen/>
        <w:t>ваются речевые функции сообщения, выяс</w:t>
      </w:r>
      <w:r>
        <w:rPr>
          <w:snapToGrid w:val="0"/>
          <w:color w:val="000000"/>
          <w:sz w:val="28"/>
          <w:szCs w:val="28"/>
        </w:rPr>
        <w:softHyphen/>
        <w:t>нения, толкования, комментирования,контр</w:t>
      </w:r>
      <w:r>
        <w:rPr>
          <w:snapToGrid w:val="0"/>
          <w:color w:val="000000"/>
          <w:sz w:val="28"/>
          <w:szCs w:val="28"/>
        </w:rPr>
        <w:softHyphen/>
        <w:t>аргументирования,  выражения отношения, добавления, указания, предположения и др. В специально организованных упражнениях тренируются    скорость   речи,    интонация, тембр голоса, мимика, поза и жесты, рас</w:t>
      </w:r>
      <w:r>
        <w:rPr>
          <w:snapToGrid w:val="0"/>
          <w:color w:val="000000"/>
          <w:sz w:val="28"/>
          <w:szCs w:val="28"/>
        </w:rPr>
        <w:softHyphen/>
        <w:t>положение участников общения в межлич</w:t>
      </w:r>
      <w:r>
        <w:rPr>
          <w:snapToGrid w:val="0"/>
          <w:color w:val="000000"/>
          <w:sz w:val="28"/>
          <w:szCs w:val="28"/>
        </w:rPr>
        <w:softHyphen/>
        <w:t>ностном  пространстве. Необходимы также упражнения      социально-психологического тренинга, широко распространенные в ин</w:t>
      </w:r>
      <w:r>
        <w:rPr>
          <w:snapToGrid w:val="0"/>
          <w:color w:val="000000"/>
          <w:sz w:val="28"/>
          <w:szCs w:val="28"/>
        </w:rPr>
        <w:softHyphen/>
        <w:t>тенсивных курсах. В процессе выполнения этих упражнений воспитываются внимание друг    к    другу,    взаимная    уступчивость, стремление к совместным действиям, взаи</w:t>
      </w:r>
      <w:r>
        <w:rPr>
          <w:snapToGrid w:val="0"/>
          <w:color w:val="000000"/>
          <w:sz w:val="28"/>
          <w:szCs w:val="28"/>
        </w:rPr>
        <w:softHyphen/>
        <w:t>мовыручка, усваиваются правила этикета. Изучение   иностранного   языка   способ</w:t>
      </w:r>
      <w:r>
        <w:rPr>
          <w:snapToGrid w:val="0"/>
          <w:color w:val="000000"/>
          <w:sz w:val="28"/>
          <w:szCs w:val="28"/>
        </w:rPr>
        <w:softHyphen/>
        <w:t>ствует   осознанию  общечеловеческих   цен</w:t>
      </w:r>
      <w:r>
        <w:rPr>
          <w:snapToGrid w:val="0"/>
          <w:color w:val="000000"/>
          <w:sz w:val="28"/>
          <w:szCs w:val="28"/>
        </w:rPr>
        <w:softHyphen/>
        <w:t>ностей.    Предметом   изучения   становятся материально - технические, социально - поли</w:t>
      </w:r>
      <w:r>
        <w:rPr>
          <w:snapToGrid w:val="0"/>
          <w:color w:val="000000"/>
          <w:sz w:val="28"/>
          <w:szCs w:val="28"/>
        </w:rPr>
        <w:softHyphen/>
        <w:t>тические, нравственно-этические и культур</w:t>
      </w:r>
      <w:r>
        <w:rPr>
          <w:snapToGrid w:val="0"/>
          <w:color w:val="000000"/>
          <w:sz w:val="28"/>
          <w:szCs w:val="28"/>
        </w:rPr>
        <w:softHyphen/>
        <w:t>но-исторические ценности стран изучаемого языка и родной страны. Формируются пред</w:t>
      </w:r>
      <w:r>
        <w:rPr>
          <w:snapToGrid w:val="0"/>
          <w:color w:val="000000"/>
          <w:sz w:val="28"/>
          <w:szCs w:val="28"/>
        </w:rPr>
        <w:softHyphen/>
        <w:t>ставления   об   актуальных   проблемах   со</w:t>
      </w:r>
      <w:r>
        <w:rPr>
          <w:snapToGrid w:val="0"/>
          <w:color w:val="000000"/>
          <w:sz w:val="28"/>
          <w:szCs w:val="28"/>
        </w:rPr>
        <w:softHyphen/>
        <w:t>циально-политической жизни, анализируются нравственно-этические традиции в обще</w:t>
      </w:r>
      <w:r>
        <w:rPr>
          <w:snapToGrid w:val="0"/>
          <w:color w:val="000000"/>
          <w:sz w:val="28"/>
          <w:szCs w:val="28"/>
        </w:rPr>
        <w:softHyphen/>
        <w:t>стве, вопросы современной морали, накапли</w:t>
      </w:r>
      <w:r>
        <w:rPr>
          <w:snapToGrid w:val="0"/>
          <w:color w:val="000000"/>
          <w:sz w:val="28"/>
          <w:szCs w:val="28"/>
        </w:rPr>
        <w:softHyphen/>
        <w:t>вается информация о памятниках истории и произведениях искусства, имеющих обще</w:t>
      </w:r>
      <w:r>
        <w:rPr>
          <w:snapToGrid w:val="0"/>
          <w:color w:val="000000"/>
          <w:sz w:val="28"/>
          <w:szCs w:val="28"/>
        </w:rPr>
        <w:softHyphen/>
        <w:t>человеческую ценность. Формируется ак</w:t>
      </w:r>
      <w:r>
        <w:rPr>
          <w:snapToGrid w:val="0"/>
          <w:color w:val="000000"/>
          <w:sz w:val="28"/>
          <w:szCs w:val="28"/>
        </w:rPr>
        <w:softHyphen/>
        <w:t>тивное и заинтересованное отношение к ду</w:t>
      </w:r>
      <w:r>
        <w:rPr>
          <w:snapToGrid w:val="0"/>
          <w:color w:val="000000"/>
          <w:sz w:val="28"/>
          <w:szCs w:val="28"/>
        </w:rPr>
        <w:softHyphen/>
        <w:t>ховной жизни людей разных стран, возни</w:t>
      </w:r>
      <w:r>
        <w:rPr>
          <w:snapToGrid w:val="0"/>
          <w:color w:val="000000"/>
          <w:sz w:val="28"/>
          <w:szCs w:val="28"/>
        </w:rPr>
        <w:softHyphen/>
        <w:t>кает уважение к национальным традициям разных народов, создаются условия, препят</w:t>
      </w:r>
      <w:r>
        <w:rPr>
          <w:snapToGrid w:val="0"/>
          <w:color w:val="000000"/>
          <w:sz w:val="28"/>
          <w:szCs w:val="28"/>
        </w:rPr>
        <w:softHyphen/>
        <w:t>ствующие появлению «образа врага» по на</w:t>
      </w:r>
      <w:r>
        <w:rPr>
          <w:snapToGrid w:val="0"/>
          <w:color w:val="000000"/>
          <w:sz w:val="28"/>
          <w:szCs w:val="28"/>
        </w:rPr>
        <w:softHyphen/>
        <w:t>циональному или государственному при</w:t>
      </w:r>
      <w:r>
        <w:rPr>
          <w:snapToGrid w:val="0"/>
          <w:color w:val="000000"/>
          <w:sz w:val="28"/>
          <w:szCs w:val="28"/>
        </w:rPr>
        <w:softHyphen/>
        <w:t>знаку.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Осознание общечеловеческих ценностей неотделимо от развития чувства нацио</w:t>
      </w:r>
      <w:r>
        <w:rPr>
          <w:snapToGrid w:val="0"/>
          <w:color w:val="000000"/>
          <w:sz w:val="28"/>
          <w:szCs w:val="28"/>
        </w:rPr>
        <w:softHyphen/>
        <w:t>нальной самобытности. Изучая вместе с языком жизнь других стран, школьники сравнивают получаемую информацию с жизнью родной страны. Благодаря такому сравнению они учатся видеть успехи своей страны и существующие проблемы, ценить преимущества социалистического строя, уважать традиции и обычаи своего народа, отстаивать национальное достоинство. Чув</w:t>
      </w:r>
      <w:r>
        <w:rPr>
          <w:snapToGrid w:val="0"/>
          <w:color w:val="000000"/>
          <w:sz w:val="28"/>
          <w:szCs w:val="28"/>
        </w:rPr>
        <w:softHyphen/>
        <w:t>ство национальной самобытности укрепляет</w:t>
      </w:r>
      <w:r>
        <w:rPr>
          <w:snapToGrid w:val="0"/>
          <w:color w:val="000000"/>
          <w:sz w:val="28"/>
          <w:szCs w:val="28"/>
        </w:rPr>
        <w:softHyphen/>
        <w:t>ся в связи с тем, что школьники готовятся рассказать иностранным гостям о своей стране: о ее истории, об интересных геогра</w:t>
      </w:r>
      <w:r>
        <w:rPr>
          <w:snapToGrid w:val="0"/>
          <w:color w:val="000000"/>
          <w:sz w:val="28"/>
          <w:szCs w:val="28"/>
        </w:rPr>
        <w:softHyphen/>
        <w:t>фических маршрутах, о научных достиже</w:t>
      </w:r>
      <w:r>
        <w:rPr>
          <w:snapToGrid w:val="0"/>
          <w:color w:val="000000"/>
          <w:sz w:val="28"/>
          <w:szCs w:val="28"/>
        </w:rPr>
        <w:softHyphen/>
        <w:t>ниях, о произведениях искусства, о тради</w:t>
      </w:r>
      <w:r>
        <w:rPr>
          <w:snapToGrid w:val="0"/>
          <w:color w:val="000000"/>
          <w:sz w:val="28"/>
          <w:szCs w:val="28"/>
        </w:rPr>
        <w:softHyphen/>
        <w:t>циях и обычаях.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Воспитание чувства национальной само</w:t>
      </w:r>
      <w:r>
        <w:rPr>
          <w:snapToGrid w:val="0"/>
          <w:color w:val="000000"/>
          <w:sz w:val="28"/>
          <w:szCs w:val="28"/>
        </w:rPr>
        <w:softHyphen/>
        <w:t>бытности связано также с повышенным вниманием к родному языку при изучении иностранного. На уроках есть условия для межъязыкового сравнения, выявления экс</w:t>
      </w:r>
      <w:r>
        <w:rPr>
          <w:snapToGrid w:val="0"/>
          <w:color w:val="000000"/>
          <w:sz w:val="28"/>
          <w:szCs w:val="28"/>
        </w:rPr>
        <w:softHyphen/>
        <w:t>прессивных возможностей родной и ино</w:t>
      </w:r>
      <w:r>
        <w:rPr>
          <w:snapToGrid w:val="0"/>
          <w:color w:val="000000"/>
          <w:sz w:val="28"/>
          <w:szCs w:val="28"/>
        </w:rPr>
        <w:softHyphen/>
        <w:t>язычной речи, воспитания уважения к рус</w:t>
      </w:r>
      <w:r>
        <w:rPr>
          <w:snapToGrid w:val="0"/>
          <w:color w:val="000000"/>
          <w:sz w:val="28"/>
          <w:szCs w:val="28"/>
        </w:rPr>
        <w:softHyphen/>
        <w:t>скому и другому национальному языку, на котором ведется преподавание. Таким образом возникает диалог культуры.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Знание иностранного языка есть резуль</w:t>
      </w:r>
      <w:r>
        <w:rPr>
          <w:snapToGrid w:val="0"/>
          <w:color w:val="000000"/>
          <w:sz w:val="28"/>
          <w:szCs w:val="28"/>
        </w:rPr>
        <w:softHyphen/>
        <w:t>тат большого личного труда учащегося. Процесс изучения иностранного языка спо</w:t>
      </w:r>
      <w:r>
        <w:rPr>
          <w:snapToGrid w:val="0"/>
          <w:color w:val="000000"/>
          <w:sz w:val="28"/>
          <w:szCs w:val="28"/>
        </w:rPr>
        <w:softHyphen/>
        <w:t>собствует развитию важных черт характера личности. Овладение иноязычной речью помогает формировать целеустремленность школьников. Упражнения в иноязычной речевой деятельности развивают терпение. Преодоление трудностей формирует настой</w:t>
      </w:r>
      <w:r>
        <w:rPr>
          <w:snapToGrid w:val="0"/>
          <w:color w:val="000000"/>
          <w:sz w:val="28"/>
          <w:szCs w:val="28"/>
        </w:rPr>
        <w:softHyphen/>
        <w:t>чивость. Развиваются усидчивость, аккурат</w:t>
      </w:r>
      <w:r>
        <w:rPr>
          <w:snapToGrid w:val="0"/>
          <w:color w:val="000000"/>
          <w:sz w:val="28"/>
          <w:szCs w:val="28"/>
        </w:rPr>
        <w:softHyphen/>
        <w:t>ность, самостоятельность и другие черты характера. Это обусловлено спецификой учебной деятельности по иностранному язы</w:t>
      </w:r>
      <w:r>
        <w:rPr>
          <w:snapToGrid w:val="0"/>
          <w:color w:val="000000"/>
          <w:sz w:val="28"/>
          <w:szCs w:val="28"/>
        </w:rPr>
        <w:softHyphen/>
        <w:t>ку: ее отличают длительность процесса, отдаленность конечной цели и результата, повышенная сложность речемыслительной деятельности, необходимость регулярных упражнений, полная  взаимозависимость всех этапов обучения, безусловная необхо</w:t>
      </w:r>
      <w:r>
        <w:rPr>
          <w:snapToGrid w:val="0"/>
          <w:color w:val="000000"/>
          <w:sz w:val="28"/>
          <w:szCs w:val="28"/>
        </w:rPr>
        <w:softHyphen/>
        <w:t>димость самостоятельной учебной работы. Изучение иностранного языка способ</w:t>
      </w:r>
      <w:r>
        <w:rPr>
          <w:snapToGrid w:val="0"/>
          <w:color w:val="000000"/>
          <w:sz w:val="28"/>
          <w:szCs w:val="28"/>
        </w:rPr>
        <w:softHyphen/>
        <w:t>ствует периодической смене ведущей дея</w:t>
      </w:r>
      <w:r>
        <w:rPr>
          <w:snapToGrid w:val="0"/>
          <w:color w:val="000000"/>
          <w:sz w:val="28"/>
          <w:szCs w:val="28"/>
        </w:rPr>
        <w:softHyphen/>
        <w:t>тельности учащихся — важной характерной особенности возрастных периодов развития личности. В дошкольном возрасте занятия иностранным  языком способствуют разви</w:t>
      </w:r>
      <w:r>
        <w:rPr>
          <w:snapToGrid w:val="0"/>
          <w:color w:val="000000"/>
          <w:sz w:val="28"/>
          <w:szCs w:val="28"/>
        </w:rPr>
        <w:softHyphen/>
        <w:t>тию   игровых   форм   общения   детей,   что является  важным  этапом  становления  их познавательной деятельности.  В  младшем школьном   возрасте   вместе   с   опорой   на игровые формы организации урока создают</w:t>
      </w:r>
      <w:r>
        <w:rPr>
          <w:snapToGrid w:val="0"/>
          <w:color w:val="000000"/>
          <w:sz w:val="28"/>
          <w:szCs w:val="28"/>
        </w:rPr>
        <w:softHyphen/>
        <w:t>ся предпосылки для развития отвлеченного языкового   мышления    школьников:    язык осознается как предмет изучения, учебная деятельность постепенно становится веду</w:t>
      </w:r>
      <w:r>
        <w:rPr>
          <w:snapToGrid w:val="0"/>
          <w:color w:val="000000"/>
          <w:sz w:val="28"/>
          <w:szCs w:val="28"/>
        </w:rPr>
        <w:softHyphen/>
        <w:t>щей.   Уже   в   этот   период   изучение   ино</w:t>
      </w:r>
      <w:r>
        <w:rPr>
          <w:snapToGrid w:val="0"/>
          <w:color w:val="000000"/>
          <w:sz w:val="28"/>
          <w:szCs w:val="28"/>
        </w:rPr>
        <w:softHyphen/>
        <w:t>странного   языка   способствует   развитию специфической ведущей деятельности под</w:t>
      </w:r>
      <w:r>
        <w:rPr>
          <w:snapToGrid w:val="0"/>
          <w:color w:val="000000"/>
          <w:sz w:val="28"/>
          <w:szCs w:val="28"/>
        </w:rPr>
        <w:softHyphen/>
        <w:t>росткового возраста — межличностного об</w:t>
      </w:r>
      <w:r>
        <w:rPr>
          <w:snapToGrid w:val="0"/>
          <w:color w:val="000000"/>
          <w:sz w:val="28"/>
          <w:szCs w:val="28"/>
        </w:rPr>
        <w:softHyphen/>
        <w:t>щения.  Эта деятельность наиболее полно реализуется в среднем школьном возрасте. Овладевая межличностным общением, под</w:t>
      </w:r>
      <w:r>
        <w:rPr>
          <w:snapToGrid w:val="0"/>
          <w:color w:val="000000"/>
          <w:sz w:val="28"/>
          <w:szCs w:val="28"/>
        </w:rPr>
        <w:softHyphen/>
        <w:t>ростки одновременно знакомятся с культур</w:t>
      </w:r>
      <w:r>
        <w:rPr>
          <w:snapToGrid w:val="0"/>
          <w:color w:val="000000"/>
          <w:sz w:val="28"/>
          <w:szCs w:val="28"/>
        </w:rPr>
        <w:softHyphen/>
        <w:t>ными и нравственными ценностями, говорят о своем месте в жизни, думают об идеале. Таким образом готовится переход к ведущей деятельности   юношеского   возраста — со</w:t>
      </w:r>
      <w:r>
        <w:rPr>
          <w:snapToGrid w:val="0"/>
          <w:color w:val="000000"/>
          <w:sz w:val="28"/>
          <w:szCs w:val="28"/>
        </w:rPr>
        <w:softHyphen/>
        <w:t>циальному самоутверждению. В этот период учебная   работа   по   иностранному   языку может быть профессионально направленной, готовящей школьников к ведущей деятель</w:t>
      </w:r>
      <w:r>
        <w:rPr>
          <w:snapToGrid w:val="0"/>
          <w:color w:val="000000"/>
          <w:sz w:val="28"/>
          <w:szCs w:val="28"/>
        </w:rPr>
        <w:softHyphen/>
        <w:t>ности взрослого человека — профессиональ</w:t>
      </w:r>
      <w:r>
        <w:rPr>
          <w:snapToGrid w:val="0"/>
          <w:color w:val="000000"/>
          <w:sz w:val="28"/>
          <w:szCs w:val="28"/>
        </w:rPr>
        <w:softHyphen/>
        <w:t>ному труду.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Содержание ведущей деятельности не является раз и навсегда установленным. Оно зависит от психофизиологического созревания, общественных традиций воспи</w:t>
      </w:r>
      <w:r>
        <w:rPr>
          <w:snapToGrid w:val="0"/>
          <w:color w:val="000000"/>
          <w:sz w:val="28"/>
          <w:szCs w:val="28"/>
        </w:rPr>
        <w:softHyphen/>
        <w:t>тания, способов обучения. Иностранный язык как предмет школьной программы может не только отражать содержание ведущей деятельности и следовать за ней, но и идти впереди достигнутого уровня развития, быть действенным фактором, влияющим на смену возрастных периодов в совокупности со всем содержанием социального обучения.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Изучение иностранного языка является важным средством подготовки учащихся к практической деятельности. Практическая направленность преподавания есть основное условие появления смысла учебной деятель</w:t>
      </w:r>
      <w:r>
        <w:rPr>
          <w:snapToGrid w:val="0"/>
          <w:color w:val="000000"/>
          <w:sz w:val="28"/>
          <w:szCs w:val="28"/>
        </w:rPr>
        <w:softHyphen/>
        <w:t>ности, понимаемого и принимаемого школь</w:t>
      </w:r>
      <w:r>
        <w:rPr>
          <w:snapToGrid w:val="0"/>
          <w:color w:val="000000"/>
          <w:sz w:val="28"/>
          <w:szCs w:val="28"/>
        </w:rPr>
        <w:softHyphen/>
        <w:t>никами. Диапазон учебно-практических целей достаточно широк и необязательно связан с узкопрофессиональной подготов</w:t>
      </w:r>
      <w:r>
        <w:rPr>
          <w:snapToGrid w:val="0"/>
          <w:color w:val="000000"/>
          <w:sz w:val="28"/>
          <w:szCs w:val="28"/>
        </w:rPr>
        <w:softHyphen/>
        <w:t>кой. Главное — научить школьников ориен</w:t>
      </w:r>
      <w:r>
        <w:rPr>
          <w:snapToGrid w:val="0"/>
          <w:color w:val="000000"/>
          <w:sz w:val="28"/>
          <w:szCs w:val="28"/>
        </w:rPr>
        <w:softHyphen/>
        <w:t>тироваться в типичных ситуациях общения, в печатной и музыкальной продукции страны изучаемого языка, в реалиях своей стра</w:t>
      </w:r>
      <w:r>
        <w:rPr>
          <w:snapToGrid w:val="0"/>
          <w:color w:val="000000"/>
          <w:sz w:val="28"/>
          <w:szCs w:val="28"/>
        </w:rPr>
        <w:softHyphen/>
        <w:t>ны, в реалиях страны изучаемого ярыка, в специальной литературе по профессио</w:t>
      </w:r>
      <w:r>
        <w:rPr>
          <w:snapToGrid w:val="0"/>
          <w:color w:val="000000"/>
          <w:sz w:val="28"/>
          <w:szCs w:val="28"/>
        </w:rPr>
        <w:softHyphen/>
        <w:t>нальным интересам, в типичных профессио</w:t>
      </w:r>
      <w:r>
        <w:rPr>
          <w:snapToGrid w:val="0"/>
          <w:color w:val="000000"/>
          <w:sz w:val="28"/>
          <w:szCs w:val="28"/>
        </w:rPr>
        <w:softHyphen/>
        <w:t>нальных ситуациях, в произведениях ис</w:t>
      </w:r>
      <w:r>
        <w:rPr>
          <w:snapToGrid w:val="0"/>
          <w:color w:val="000000"/>
          <w:sz w:val="28"/>
          <w:szCs w:val="28"/>
        </w:rPr>
        <w:softHyphen/>
        <w:t>кусства, в филологических явлениях. Ориен</w:t>
      </w:r>
      <w:r>
        <w:rPr>
          <w:snapToGrid w:val="0"/>
          <w:color w:val="000000"/>
          <w:sz w:val="28"/>
          <w:szCs w:val="28"/>
        </w:rPr>
        <w:softHyphen/>
        <w:t>тировочная деятельность с опорой на ино</w:t>
      </w:r>
      <w:r>
        <w:rPr>
          <w:snapToGrid w:val="0"/>
          <w:color w:val="000000"/>
          <w:sz w:val="28"/>
          <w:szCs w:val="28"/>
        </w:rPr>
        <w:softHyphen/>
        <w:t>странную речь составляет главную цель практической подготовки учащихся по ино</w:t>
      </w:r>
      <w:r>
        <w:rPr>
          <w:snapToGrid w:val="0"/>
          <w:color w:val="000000"/>
          <w:sz w:val="28"/>
          <w:szCs w:val="28"/>
        </w:rPr>
        <w:softHyphen/>
        <w:t>странному языку. Эта деятельность вклю</w:t>
      </w:r>
      <w:r>
        <w:rPr>
          <w:snapToGrid w:val="0"/>
          <w:color w:val="000000"/>
          <w:sz w:val="28"/>
          <w:szCs w:val="28"/>
        </w:rPr>
        <w:softHyphen/>
        <w:t>чает восприятие ситуации, осознание проб</w:t>
      </w:r>
      <w:r>
        <w:rPr>
          <w:snapToGrid w:val="0"/>
          <w:color w:val="000000"/>
          <w:sz w:val="28"/>
          <w:szCs w:val="28"/>
        </w:rPr>
        <w:softHyphen/>
        <w:t>лемы общения, выбор коммуникативной цели, поиск решения проблемы в общении, достижение коммуникативной цели и резуль</w:t>
      </w:r>
      <w:r>
        <w:rPr>
          <w:snapToGrid w:val="0"/>
          <w:color w:val="000000"/>
          <w:sz w:val="28"/>
          <w:szCs w:val="28"/>
        </w:rPr>
        <w:softHyphen/>
        <w:t>тата. Результат общения является основным показателем готовности учащихся к практи</w:t>
      </w:r>
      <w:r>
        <w:rPr>
          <w:snapToGrid w:val="0"/>
          <w:color w:val="000000"/>
          <w:sz w:val="28"/>
          <w:szCs w:val="28"/>
        </w:rPr>
        <w:softHyphen/>
        <w:t>ческой деятельности средствами иностран</w:t>
      </w:r>
      <w:r>
        <w:rPr>
          <w:snapToGrid w:val="0"/>
          <w:color w:val="000000"/>
          <w:sz w:val="28"/>
          <w:szCs w:val="28"/>
        </w:rPr>
        <w:softHyphen/>
        <w:t>ного языка.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Практические ситуации могут быть весь</w:t>
      </w:r>
      <w:r>
        <w:rPr>
          <w:snapToGrid w:val="0"/>
          <w:color w:val="000000"/>
          <w:sz w:val="28"/>
          <w:szCs w:val="28"/>
        </w:rPr>
        <w:softHyphen/>
        <w:t>ма разнообразными и по степени их трудно</w:t>
      </w:r>
      <w:r>
        <w:rPr>
          <w:snapToGrid w:val="0"/>
          <w:color w:val="000000"/>
          <w:sz w:val="28"/>
          <w:szCs w:val="28"/>
        </w:rPr>
        <w:softHyphen/>
        <w:t>сти: от чтения и слушания с пониманием объявлений, реклам, заголовков, изложения несложных просьб и формулировки кратких ответов до перевода описания технического устройства, небольшого реферата по спе</w:t>
      </w:r>
      <w:r>
        <w:rPr>
          <w:snapToGrid w:val="0"/>
          <w:color w:val="000000"/>
          <w:sz w:val="28"/>
          <w:szCs w:val="28"/>
        </w:rPr>
        <w:softHyphen/>
        <w:t>циальной статье, самостоятельных высказы</w:t>
      </w:r>
      <w:r>
        <w:rPr>
          <w:snapToGrid w:val="0"/>
          <w:color w:val="000000"/>
          <w:sz w:val="28"/>
          <w:szCs w:val="28"/>
        </w:rPr>
        <w:softHyphen/>
        <w:t>ваний о произведениях искусства, началь</w:t>
      </w:r>
      <w:r>
        <w:rPr>
          <w:snapToGrid w:val="0"/>
          <w:color w:val="000000"/>
          <w:sz w:val="28"/>
          <w:szCs w:val="28"/>
        </w:rPr>
        <w:softHyphen/>
        <w:t>ного филологического анализа. Эти цели могут быть реализованы в разных формах практической деятельности: в межлично</w:t>
      </w:r>
      <w:r>
        <w:rPr>
          <w:snapToGrid w:val="0"/>
          <w:color w:val="000000"/>
          <w:sz w:val="28"/>
          <w:szCs w:val="28"/>
        </w:rPr>
        <w:softHyphen/>
        <w:t>стном общении, в деятельности по интере</w:t>
      </w:r>
      <w:r>
        <w:rPr>
          <w:snapToGrid w:val="0"/>
          <w:color w:val="000000"/>
          <w:sz w:val="28"/>
          <w:szCs w:val="28"/>
        </w:rPr>
        <w:softHyphen/>
        <w:t>сам, в поведении в быту, в профессиональ</w:t>
      </w:r>
      <w:r>
        <w:rPr>
          <w:snapToGrid w:val="0"/>
          <w:color w:val="000000"/>
          <w:sz w:val="28"/>
          <w:szCs w:val="28"/>
        </w:rPr>
        <w:softHyphen/>
        <w:t>ной деятельности, в непрерывном образова</w:t>
      </w:r>
      <w:r>
        <w:rPr>
          <w:snapToGrid w:val="0"/>
          <w:color w:val="000000"/>
          <w:sz w:val="28"/>
          <w:szCs w:val="28"/>
        </w:rPr>
        <w:softHyphen/>
        <w:t>нии и др.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 уроках иностранного языка есть усло</w:t>
      </w:r>
      <w:r>
        <w:rPr>
          <w:snapToGrid w:val="0"/>
          <w:color w:val="000000"/>
          <w:sz w:val="28"/>
          <w:szCs w:val="28"/>
        </w:rPr>
        <w:softHyphen/>
        <w:t>вия для развития индивидуальных учебных способностей школьников. Языковые спо</w:t>
      </w:r>
      <w:r>
        <w:rPr>
          <w:snapToGrid w:val="0"/>
          <w:color w:val="000000"/>
          <w:sz w:val="28"/>
          <w:szCs w:val="28"/>
        </w:rPr>
        <w:softHyphen/>
        <w:t>собности учащихся проявляются не только в быстроте, легкости и прочности овла</w:t>
      </w:r>
      <w:r>
        <w:rPr>
          <w:snapToGrid w:val="0"/>
          <w:color w:val="000000"/>
          <w:sz w:val="28"/>
          <w:szCs w:val="28"/>
        </w:rPr>
        <w:softHyphen/>
        <w:t>дения учебным материалом, но и в предпо</w:t>
      </w:r>
      <w:r>
        <w:rPr>
          <w:snapToGrid w:val="0"/>
          <w:color w:val="000000"/>
          <w:sz w:val="28"/>
          <w:szCs w:val="28"/>
        </w:rPr>
        <w:softHyphen/>
        <w:t>читаемых и наиболее успешно осуществляе</w:t>
      </w:r>
      <w:r>
        <w:rPr>
          <w:snapToGrid w:val="0"/>
          <w:color w:val="000000"/>
          <w:sz w:val="28"/>
          <w:szCs w:val="28"/>
        </w:rPr>
        <w:softHyphen/>
        <w:t>мых школьниками формах учебной деятель</w:t>
      </w:r>
      <w:r>
        <w:rPr>
          <w:snapToGrid w:val="0"/>
          <w:color w:val="000000"/>
          <w:sz w:val="28"/>
          <w:szCs w:val="28"/>
        </w:rPr>
        <w:softHyphen/>
        <w:t>ности. Так, учащиеся с низким уровнем обучаемости по иностранному языку предпо</w:t>
      </w:r>
      <w:r>
        <w:rPr>
          <w:snapToGrid w:val="0"/>
          <w:color w:val="000000"/>
          <w:sz w:val="28"/>
          <w:szCs w:val="28"/>
        </w:rPr>
        <w:softHyphen/>
        <w:t>читают репродуктивные задания, например пересказ заранее выученного текста; сред</w:t>
      </w:r>
      <w:r>
        <w:rPr>
          <w:snapToGrid w:val="0"/>
          <w:color w:val="000000"/>
          <w:sz w:val="28"/>
          <w:szCs w:val="28"/>
        </w:rPr>
        <w:softHyphen/>
        <w:t>ний уровень обучаемости позволяет ребятам сочетать заученное с элементами самостоя</w:t>
      </w:r>
      <w:r>
        <w:rPr>
          <w:snapToGrid w:val="0"/>
          <w:color w:val="000000"/>
          <w:sz w:val="28"/>
          <w:szCs w:val="28"/>
        </w:rPr>
        <w:softHyphen/>
        <w:t>тельного высказывания; достаточная обу</w:t>
      </w:r>
      <w:r>
        <w:rPr>
          <w:snapToGrid w:val="0"/>
          <w:color w:val="000000"/>
          <w:sz w:val="28"/>
          <w:szCs w:val="28"/>
        </w:rPr>
        <w:softHyphen/>
        <w:t>чаемость проявляется в том, что дети о; отно выполняют задания, требующие самостоя</w:t>
      </w:r>
      <w:r>
        <w:rPr>
          <w:snapToGrid w:val="0"/>
          <w:color w:val="000000"/>
          <w:sz w:val="28"/>
          <w:szCs w:val="28"/>
        </w:rPr>
        <w:softHyphen/>
        <w:t>тельности; в случаях повышенного уровня обучаемости по иностранному языку уча</w:t>
      </w:r>
      <w:r>
        <w:rPr>
          <w:snapToGrid w:val="0"/>
          <w:color w:val="000000"/>
          <w:sz w:val="28"/>
          <w:szCs w:val="28"/>
        </w:rPr>
        <w:softHyphen/>
        <w:t>щиеся сопротивляются репродуктивным формам работы и предпочитают творческую самостоятельность.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Правильно организованное обучение предусматривает не только учет, но и разви</w:t>
      </w:r>
      <w:r>
        <w:rPr>
          <w:snapToGrid w:val="0"/>
          <w:color w:val="000000"/>
          <w:sz w:val="28"/>
          <w:szCs w:val="28"/>
        </w:rPr>
        <w:softHyphen/>
        <w:t>тие индивидуальных учебных способностей школьников благодаря использованию твор</w:t>
      </w:r>
      <w:r>
        <w:rPr>
          <w:snapToGrid w:val="0"/>
          <w:color w:val="000000"/>
          <w:sz w:val="28"/>
          <w:szCs w:val="28"/>
        </w:rPr>
        <w:softHyphen/>
        <w:t>ческих приемов учебной работы. Такие при-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емы позволяет.идти впереди  имеющегося уровня развития способностей учащихся и целенаправленно формировать навыки твор</w:t>
      </w:r>
      <w:r>
        <w:rPr>
          <w:snapToGrid w:val="0"/>
          <w:color w:val="000000"/>
          <w:sz w:val="28"/>
          <w:szCs w:val="28"/>
        </w:rPr>
        <w:softHyphen/>
        <w:t>ческой     речемыслительной    деятельности. Итак, на уроках  иностранного языка и в процессе самостоятельной учебной рабо</w:t>
      </w:r>
      <w:r>
        <w:rPr>
          <w:snapToGrid w:val="0"/>
          <w:color w:val="000000"/>
          <w:sz w:val="28"/>
          <w:szCs w:val="28"/>
        </w:rPr>
        <w:softHyphen/>
        <w:t>ты имеются резервы для развития личност</w:t>
      </w:r>
      <w:r>
        <w:rPr>
          <w:snapToGrid w:val="0"/>
          <w:color w:val="000000"/>
          <w:sz w:val="28"/>
          <w:szCs w:val="28"/>
        </w:rPr>
        <w:softHyphen/>
        <w:t>ных свойств школьника. Причем это разви</w:t>
      </w:r>
      <w:r>
        <w:rPr>
          <w:snapToGrid w:val="0"/>
          <w:color w:val="000000"/>
          <w:sz w:val="28"/>
          <w:szCs w:val="28"/>
        </w:rPr>
        <w:softHyphen/>
        <w:t>тие носит системный характер,  выражаю</w:t>
      </w:r>
      <w:r>
        <w:rPr>
          <w:snapToGrid w:val="0"/>
          <w:color w:val="000000"/>
          <w:sz w:val="28"/>
          <w:szCs w:val="28"/>
        </w:rPr>
        <w:softHyphen/>
        <w:t>щийся в том, что одни свойства подкреп</w:t>
      </w:r>
      <w:r>
        <w:rPr>
          <w:snapToGrid w:val="0"/>
          <w:color w:val="000000"/>
          <w:sz w:val="28"/>
          <w:szCs w:val="28"/>
        </w:rPr>
        <w:softHyphen/>
        <w:t>ляются другими, зависят от них (например: формирование  иноязычных  речевых  меха</w:t>
      </w:r>
      <w:r>
        <w:rPr>
          <w:snapToGrid w:val="0"/>
          <w:color w:val="000000"/>
          <w:sz w:val="28"/>
          <w:szCs w:val="28"/>
        </w:rPr>
        <w:softHyphen/>
        <w:t>низмов является основой развития позна</w:t>
      </w:r>
      <w:r>
        <w:rPr>
          <w:snapToGrid w:val="0"/>
          <w:color w:val="000000"/>
          <w:sz w:val="28"/>
          <w:szCs w:val="28"/>
        </w:rPr>
        <w:softHyphen/>
        <w:t>вательных  функций  психики;   абстрактное мышление    и    филологическое    мышление взаимосвязаны между собой; культура ум</w:t>
      </w:r>
      <w:r>
        <w:rPr>
          <w:snapToGrid w:val="0"/>
          <w:color w:val="000000"/>
          <w:sz w:val="28"/>
          <w:szCs w:val="28"/>
        </w:rPr>
        <w:softHyphen/>
        <w:t>ственного труда необходима для эффектив</w:t>
      </w:r>
      <w:r>
        <w:rPr>
          <w:snapToGrid w:val="0"/>
          <w:color w:val="000000"/>
          <w:sz w:val="28"/>
          <w:szCs w:val="28"/>
        </w:rPr>
        <w:softHyphen/>
        <w:t>ного накопления фоновых знаний; межлич</w:t>
      </w:r>
      <w:r>
        <w:rPr>
          <w:snapToGrid w:val="0"/>
          <w:color w:val="000000"/>
          <w:sz w:val="28"/>
          <w:szCs w:val="28"/>
        </w:rPr>
        <w:softHyphen/>
        <w:t>ностное взаимодействие есть реальное про</w:t>
      </w:r>
      <w:r>
        <w:rPr>
          <w:snapToGrid w:val="0"/>
          <w:color w:val="000000"/>
          <w:sz w:val="28"/>
          <w:szCs w:val="28"/>
        </w:rPr>
        <w:softHyphen/>
        <w:t>явление общечеловеческих гуманистических ценностей в первичном коллективе; осозна</w:t>
      </w:r>
      <w:r>
        <w:rPr>
          <w:snapToGrid w:val="0"/>
          <w:color w:val="000000"/>
          <w:sz w:val="28"/>
          <w:szCs w:val="28"/>
        </w:rPr>
        <w:softHyphen/>
        <w:t>ние общечеловеческих ценностей наполняет более широким содержанием чувство нацио</w:t>
      </w:r>
      <w:r>
        <w:rPr>
          <w:snapToGrid w:val="0"/>
          <w:color w:val="000000"/>
          <w:sz w:val="28"/>
          <w:szCs w:val="28"/>
        </w:rPr>
        <w:softHyphen/>
        <w:t>нальной   самобытности;   развитие   важных черт характера, поэтапная смена ведущей деятельности, становление индивидуальных учебных способностей необходимы для по</w:t>
      </w:r>
      <w:r>
        <w:rPr>
          <w:snapToGrid w:val="0"/>
          <w:color w:val="000000"/>
          <w:sz w:val="28"/>
          <w:szCs w:val="28"/>
        </w:rPr>
        <w:softHyphen/>
        <w:t>степенной подготовки учащихся к практи</w:t>
      </w:r>
      <w:r>
        <w:rPr>
          <w:snapToGrid w:val="0"/>
          <w:color w:val="000000"/>
          <w:sz w:val="28"/>
          <w:szCs w:val="28"/>
        </w:rPr>
        <w:softHyphen/>
        <w:t>ческой деятельности)   и  в своей  совокуп</w:t>
      </w:r>
      <w:r>
        <w:rPr>
          <w:snapToGrid w:val="0"/>
          <w:color w:val="000000"/>
          <w:sz w:val="28"/>
          <w:szCs w:val="28"/>
        </w:rPr>
        <w:softHyphen/>
        <w:t>ности дают новый уровень развития лич</w:t>
      </w:r>
      <w:r>
        <w:rPr>
          <w:snapToGrid w:val="0"/>
          <w:color w:val="000000"/>
          <w:sz w:val="28"/>
          <w:szCs w:val="28"/>
        </w:rPr>
        <w:softHyphen/>
        <w:t>ности школьника.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Развитие учащихся в процессе изучения иностранного языка зависит от ряда усло</w:t>
      </w:r>
      <w:r>
        <w:rPr>
          <w:snapToGrid w:val="0"/>
          <w:color w:val="000000"/>
          <w:sz w:val="28"/>
          <w:szCs w:val="28"/>
        </w:rPr>
        <w:softHyphen/>
        <w:t>вий. Определяющее влияние оказывает лич</w:t>
      </w:r>
      <w:r>
        <w:rPr>
          <w:snapToGrid w:val="0"/>
          <w:color w:val="000000"/>
          <w:sz w:val="28"/>
          <w:szCs w:val="28"/>
        </w:rPr>
        <w:softHyphen/>
        <w:t>ность   учителя   как   организатора учебно-воспитательного процесса по предмету. От педагогического призвания, позиции и на</w:t>
      </w:r>
      <w:r>
        <w:rPr>
          <w:snapToGrid w:val="0"/>
          <w:color w:val="000000"/>
          <w:sz w:val="28"/>
          <w:szCs w:val="28"/>
        </w:rPr>
        <w:softHyphen/>
        <w:t>правленности личности учителя зависят его творчество, организация деятельности, си</w:t>
      </w:r>
      <w:r>
        <w:rPr>
          <w:snapToGrid w:val="0"/>
          <w:color w:val="000000"/>
          <w:sz w:val="28"/>
          <w:szCs w:val="28"/>
        </w:rPr>
        <w:softHyphen/>
        <w:t>стема субъективных отношений и в конечном итоге   результат   развивающего   обучения. Эффективность развивающего  обучения зависит также от того,  насколько научно обоснованной является методическая орга</w:t>
      </w:r>
      <w:r>
        <w:rPr>
          <w:snapToGrid w:val="0"/>
          <w:color w:val="000000"/>
          <w:sz w:val="28"/>
          <w:szCs w:val="28"/>
        </w:rPr>
        <w:softHyphen/>
        <w:t>низация учебно-воспитательной работы, то есть в какой мере учитываются психологи</w:t>
      </w:r>
      <w:r>
        <w:rPr>
          <w:snapToGrid w:val="0"/>
          <w:color w:val="000000"/>
          <w:sz w:val="28"/>
          <w:szCs w:val="28"/>
        </w:rPr>
        <w:softHyphen/>
        <w:t>ческие закономерности становления речевой деятельности, какой вид речевой деятельно</w:t>
      </w:r>
      <w:r>
        <w:rPr>
          <w:snapToGrid w:val="0"/>
          <w:color w:val="000000"/>
          <w:sz w:val="28"/>
          <w:szCs w:val="28"/>
        </w:rPr>
        <w:softHyphen/>
        <w:t>сти берется за основу обучения, в соответ</w:t>
      </w:r>
      <w:r>
        <w:rPr>
          <w:snapToGrid w:val="0"/>
          <w:color w:val="000000"/>
          <w:sz w:val="28"/>
          <w:szCs w:val="28"/>
        </w:rPr>
        <w:softHyphen/>
        <w:t>ствии с какими принципами организуется деятельность  учителя   и  учащихся,   какие используются методические приемы обуче</w:t>
      </w:r>
      <w:r>
        <w:rPr>
          <w:snapToGrid w:val="0"/>
          <w:color w:val="000000"/>
          <w:sz w:val="28"/>
          <w:szCs w:val="28"/>
        </w:rPr>
        <w:softHyphen/>
        <w:t>ния. Методические приемы обучения (и это отмечается в рассматриваемой нами концеп</w:t>
      </w:r>
      <w:r>
        <w:rPr>
          <w:snapToGrid w:val="0"/>
          <w:color w:val="000000"/>
          <w:sz w:val="28"/>
          <w:szCs w:val="28"/>
        </w:rPr>
        <w:softHyphen/>
        <w:t>ции)  составляют технологию деятельности учителя, и от их развивающих возможно</w:t>
      </w:r>
      <w:r>
        <w:rPr>
          <w:snapToGrid w:val="0"/>
          <w:color w:val="000000"/>
          <w:sz w:val="28"/>
          <w:szCs w:val="28"/>
        </w:rPr>
        <w:softHyphen/>
        <w:t>стей зависят итоги обучения иностранному языку как предмету школьной программы.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Развивающее обучение средствами ино</w:t>
      </w:r>
      <w:r>
        <w:rPr>
          <w:snapToGrid w:val="0"/>
          <w:color w:val="000000"/>
          <w:sz w:val="28"/>
          <w:szCs w:val="28"/>
        </w:rPr>
        <w:softHyphen/>
        <w:t>странного языка может быть реализовано, если   глубоко   изучаются   и   учитываются индивидуально-психологические    особенно</w:t>
      </w:r>
      <w:r>
        <w:rPr>
          <w:snapToGrid w:val="0"/>
          <w:color w:val="000000"/>
          <w:sz w:val="28"/>
          <w:szCs w:val="28"/>
        </w:rPr>
        <w:softHyphen/>
        <w:t>сти усвоения содержания обучения школь</w:t>
      </w:r>
      <w:r>
        <w:rPr>
          <w:snapToGrid w:val="0"/>
          <w:color w:val="000000"/>
          <w:sz w:val="28"/>
          <w:szCs w:val="28"/>
        </w:rPr>
        <w:softHyphen/>
        <w:t>никами. Особое значение имеют языковые способности учащихся в сочетании с дру</w:t>
      </w:r>
      <w:r>
        <w:rPr>
          <w:snapToGrid w:val="0"/>
          <w:color w:val="000000"/>
          <w:sz w:val="28"/>
          <w:szCs w:val="28"/>
        </w:rPr>
        <w:softHyphen/>
        <w:t>гими психологическими условиями, влияю</w:t>
      </w:r>
      <w:r>
        <w:rPr>
          <w:snapToGrid w:val="0"/>
          <w:color w:val="000000"/>
          <w:sz w:val="28"/>
          <w:szCs w:val="28"/>
        </w:rPr>
        <w:softHyphen/>
        <w:t>щими на уровень обучаемости школьников по иностранному языку.  Психологический анализ   позволяет   не   только   определить направление, содержание и формы работы, но   и   оценить   результаты   развивающего обучения средствами иностранного языка. Все вышеизложенное убеждает нас в том, что иностранный язык как предмет школь</w:t>
      </w:r>
      <w:r>
        <w:rPr>
          <w:snapToGrid w:val="0"/>
          <w:color w:val="000000"/>
          <w:sz w:val="28"/>
          <w:szCs w:val="28"/>
        </w:rPr>
        <w:softHyphen/>
        <w:t>ной  программы  может быть действенным фактором всестороннего развития личности школьника.   Однако  для   этого  требуется глубокая    перестройка    профессиональной подготовки  учителя,  поиск  и  внедрение в школьную  практику психологически  адек</w:t>
      </w:r>
      <w:r>
        <w:rPr>
          <w:snapToGrid w:val="0"/>
          <w:color w:val="000000"/>
          <w:sz w:val="28"/>
          <w:szCs w:val="28"/>
        </w:rPr>
        <w:softHyphen/>
        <w:t>ватных методических приемов учебно-вос</w:t>
      </w:r>
      <w:r>
        <w:rPr>
          <w:snapToGrid w:val="0"/>
          <w:color w:val="000000"/>
          <w:sz w:val="28"/>
          <w:szCs w:val="28"/>
        </w:rPr>
        <w:softHyphen/>
        <w:t>питательной   работы   по  предмету.   Важно также использовать возможности школьной психологической службы для диагностики, научной организации и оценки итогов раз</w:t>
      </w:r>
      <w:r>
        <w:rPr>
          <w:snapToGrid w:val="0"/>
          <w:color w:val="000000"/>
          <w:sz w:val="28"/>
          <w:szCs w:val="28"/>
        </w:rPr>
        <w:softHyphen/>
        <w:t>вивающего обучения школьников средства</w:t>
      </w:r>
      <w:r>
        <w:rPr>
          <w:snapToGrid w:val="0"/>
          <w:color w:val="000000"/>
          <w:sz w:val="28"/>
          <w:szCs w:val="28"/>
        </w:rPr>
        <w:softHyphen/>
        <w:t>ми иностранного языка (как, впрочем, и дру</w:t>
      </w:r>
      <w:r>
        <w:rPr>
          <w:snapToGrid w:val="0"/>
          <w:color w:val="000000"/>
          <w:sz w:val="28"/>
          <w:szCs w:val="28"/>
        </w:rPr>
        <w:softHyphen/>
        <w:t>гих предметов школьной программы).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2" w:name="_Toc66953682"/>
      <w:r>
        <w:rPr>
          <w:rFonts w:ascii="Arial" w:hAnsi="Arial" w:cs="Arial"/>
          <w:sz w:val="32"/>
          <w:szCs w:val="32"/>
        </w:rPr>
        <w:t>2. Дифференцированный под</w:t>
      </w:r>
      <w:r>
        <w:rPr>
          <w:rFonts w:ascii="Arial" w:hAnsi="Arial" w:cs="Arial"/>
          <w:sz w:val="32"/>
          <w:szCs w:val="32"/>
        </w:rPr>
        <w:softHyphen/>
        <w:t>ход в обучении английско</w:t>
      </w:r>
      <w:r>
        <w:rPr>
          <w:rFonts w:ascii="Arial" w:hAnsi="Arial" w:cs="Arial"/>
          <w:sz w:val="32"/>
          <w:szCs w:val="32"/>
        </w:rPr>
        <w:softHyphen/>
        <w:t>му языку</w:t>
      </w:r>
      <w:bookmarkEnd w:id="2"/>
    </w:p>
    <w:p w:rsidR="00025414" w:rsidRDefault="00025414"/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Одной из наиболее актуальных проблем методики преподавания иностранных язы</w:t>
      </w:r>
      <w:r>
        <w:rPr>
          <w:snapToGrid w:val="0"/>
          <w:color w:val="000000"/>
          <w:sz w:val="28"/>
          <w:szCs w:val="28"/>
        </w:rPr>
        <w:softHyphen/>
        <w:t>ков в школе является дифференцированный подход в обучении. Нельзя назвать эту проблему новой, но, думается, далеко не полностью раскрыто все многообразие ее сторон, вся значимость ее при решении за</w:t>
      </w:r>
      <w:r>
        <w:rPr>
          <w:snapToGrid w:val="0"/>
          <w:color w:val="000000"/>
          <w:sz w:val="28"/>
          <w:szCs w:val="28"/>
        </w:rPr>
        <w:softHyphen/>
        <w:t>дач активизации процесса обучения. У каж</w:t>
      </w:r>
      <w:r>
        <w:rPr>
          <w:snapToGrid w:val="0"/>
          <w:color w:val="000000"/>
          <w:sz w:val="28"/>
          <w:szCs w:val="28"/>
        </w:rPr>
        <w:softHyphen/>
        <w:t>дого молодого учителя, начинающего рабо</w:t>
      </w:r>
      <w:r>
        <w:rPr>
          <w:snapToGrid w:val="0"/>
          <w:color w:val="000000"/>
          <w:sz w:val="28"/>
          <w:szCs w:val="28"/>
        </w:rPr>
        <w:softHyphen/>
        <w:t>тать в школе, эта проблема вызывает труд</w:t>
      </w:r>
      <w:r>
        <w:rPr>
          <w:snapToGrid w:val="0"/>
          <w:color w:val="000000"/>
          <w:sz w:val="28"/>
          <w:szCs w:val="28"/>
        </w:rPr>
        <w:softHyphen/>
        <w:t>ности. Главная трудность вызвана неуме</w:t>
      </w:r>
      <w:r>
        <w:rPr>
          <w:snapToGrid w:val="0"/>
          <w:color w:val="000000"/>
          <w:sz w:val="28"/>
          <w:szCs w:val="28"/>
        </w:rPr>
        <w:softHyphen/>
        <w:t>нием найти оптимальное сочетание индиви</w:t>
      </w:r>
      <w:r>
        <w:rPr>
          <w:snapToGrid w:val="0"/>
          <w:color w:val="000000"/>
          <w:sz w:val="28"/>
          <w:szCs w:val="28"/>
        </w:rPr>
        <w:softHyphen/>
        <w:t>дуальных, групповых и фронтальных форм работы при обучении иностранному языку. Другие трудности связаны с определением индивидуальных особенностей личности уча</w:t>
      </w:r>
      <w:r>
        <w:rPr>
          <w:snapToGrid w:val="0"/>
          <w:color w:val="000000"/>
          <w:sz w:val="28"/>
          <w:szCs w:val="28"/>
        </w:rPr>
        <w:softHyphen/>
        <w:t>щегося и организацией на этой основе дея</w:t>
      </w:r>
      <w:r>
        <w:rPr>
          <w:snapToGrid w:val="0"/>
          <w:color w:val="000000"/>
          <w:sz w:val="28"/>
          <w:szCs w:val="28"/>
        </w:rPr>
        <w:softHyphen/>
        <w:t>тельности учителя, направленной на разви</w:t>
      </w:r>
      <w:r>
        <w:rPr>
          <w:snapToGrid w:val="0"/>
          <w:color w:val="000000"/>
          <w:sz w:val="28"/>
          <w:szCs w:val="28"/>
        </w:rPr>
        <w:softHyphen/>
        <w:t>тие умственных способностей каждого уче</w:t>
      </w:r>
      <w:r>
        <w:rPr>
          <w:snapToGrid w:val="0"/>
          <w:color w:val="000000"/>
          <w:sz w:val="28"/>
          <w:szCs w:val="28"/>
        </w:rPr>
        <w:softHyphen/>
        <w:t>ника. Все это побудило меня обратиться к соответствующей литературе и опыту учите</w:t>
      </w:r>
      <w:r>
        <w:rPr>
          <w:snapToGrid w:val="0"/>
          <w:color w:val="000000"/>
          <w:sz w:val="28"/>
          <w:szCs w:val="28"/>
        </w:rPr>
        <w:softHyphen/>
        <w:t>лей-практиков.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Прежде всего бесспорным фактом явля</w:t>
      </w:r>
      <w:r>
        <w:rPr>
          <w:snapToGrid w:val="0"/>
          <w:color w:val="000000"/>
          <w:sz w:val="28"/>
          <w:szCs w:val="28"/>
        </w:rPr>
        <w:softHyphen/>
        <w:t>ется разная степень подготовленности школьников. Чтобы правильно понять при</w:t>
      </w:r>
      <w:r>
        <w:rPr>
          <w:snapToGrid w:val="0"/>
          <w:color w:val="000000"/>
          <w:sz w:val="28"/>
          <w:szCs w:val="28"/>
        </w:rPr>
        <w:softHyphen/>
        <w:t>чины неравномерной успеваемости учеников класса, необходимо выявить причины отста</w:t>
      </w:r>
      <w:r>
        <w:rPr>
          <w:snapToGrid w:val="0"/>
          <w:color w:val="000000"/>
          <w:sz w:val="28"/>
          <w:szCs w:val="28"/>
        </w:rPr>
        <w:softHyphen/>
        <w:t>вания каждого и разобраться в них. Эти причины различны: один пропустил уроки по болезни, другой был невнимателен на уроке, а третий не понял объяснений учителя.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Зачастую дифференциация в обучении иностранному языку основывается не на индивидуальных особенностях личности уче</w:t>
      </w:r>
      <w:r>
        <w:rPr>
          <w:snapToGrid w:val="0"/>
          <w:color w:val="000000"/>
          <w:sz w:val="28"/>
          <w:szCs w:val="28"/>
        </w:rPr>
        <w:softHyphen/>
        <w:t>ника, а лишь на индивидуальных пробелах в его знаниях (Н. Ф. Белокур). Способности школьников к изучению иностранного языка не одинаковы: одним язык дается легко, другим — с большим трудом. Следует отме</w:t>
      </w:r>
      <w:r>
        <w:rPr>
          <w:snapToGrid w:val="0"/>
          <w:color w:val="000000"/>
          <w:sz w:val="28"/>
          <w:szCs w:val="28"/>
        </w:rPr>
        <w:softHyphen/>
        <w:t>тить и тот факт, что учебный материал на разных ступенях обучения может усваивать</w:t>
      </w:r>
      <w:r>
        <w:rPr>
          <w:snapToGrid w:val="0"/>
          <w:color w:val="000000"/>
          <w:sz w:val="28"/>
          <w:szCs w:val="28"/>
        </w:rPr>
        <w:softHyphen/>
        <w:t>ся учащимися одного и того же класса по-разному: одни легче усваивают лексику в силу хорошо развитой механической памяти, у других более развито слуховое восприятие, поэтому они успешно справляются с заданиями по аудированию и т. д. Кроме того, у всех детей разный склад мышления.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Изучение интересов и склонностей школь</w:t>
      </w:r>
      <w:r>
        <w:rPr>
          <w:snapToGrid w:val="0"/>
          <w:color w:val="000000"/>
          <w:sz w:val="28"/>
          <w:szCs w:val="28"/>
        </w:rPr>
        <w:softHyphen/>
        <w:t>ников, их учебных возможностей, а также анализ перспектив развития этих возмож</w:t>
      </w:r>
      <w:r>
        <w:rPr>
          <w:snapToGrid w:val="0"/>
          <w:color w:val="000000"/>
          <w:sz w:val="28"/>
          <w:szCs w:val="28"/>
        </w:rPr>
        <w:softHyphen/>
        <w:t>ностей должны послужить исходным момен</w:t>
      </w:r>
      <w:r>
        <w:rPr>
          <w:snapToGrid w:val="0"/>
          <w:color w:val="000000"/>
          <w:sz w:val="28"/>
          <w:szCs w:val="28"/>
        </w:rPr>
        <w:softHyphen/>
        <w:t>том в дифференцированном подходе к обуче</w:t>
      </w:r>
      <w:r>
        <w:rPr>
          <w:snapToGrid w:val="0"/>
          <w:color w:val="000000"/>
          <w:sz w:val="28"/>
          <w:szCs w:val="28"/>
        </w:rPr>
        <w:softHyphen/>
        <w:t>нию иностранному языку. Я убедился на собственном опыте, что осуществить все это на практике нелегко. Основная трудность заключается в подборе и использовании заданий дифференцированной степени сложности. При выполнении заданий с оди</w:t>
      </w:r>
      <w:r>
        <w:rPr>
          <w:snapToGrid w:val="0"/>
          <w:color w:val="000000"/>
          <w:sz w:val="28"/>
          <w:szCs w:val="28"/>
        </w:rPr>
        <w:softHyphen/>
        <w:t>наковой степенью сложности способный и менее способный ученики могут добиться одинакового результата только при разных затратах времени (см.: Каспарова М. Г. О некоторых компонентах иноязычных спо</w:t>
      </w:r>
      <w:r>
        <w:rPr>
          <w:snapToGrid w:val="0"/>
          <w:color w:val="000000"/>
          <w:sz w:val="28"/>
          <w:szCs w:val="28"/>
        </w:rPr>
        <w:softHyphen/>
        <w:t xml:space="preserve">собностей и их развитии у школьников // Иностр. языки в школе.— </w:t>
      </w:r>
      <w:r>
        <w:rPr>
          <w:snapToGrid w:val="0"/>
          <w:color w:val="000000"/>
          <w:sz w:val="28"/>
          <w:szCs w:val="28"/>
          <w:lang w:val="en-US"/>
        </w:rPr>
        <w:t>J</w:t>
      </w:r>
      <w:r>
        <w:rPr>
          <w:snapToGrid w:val="0"/>
          <w:color w:val="000000"/>
          <w:sz w:val="28"/>
          <w:szCs w:val="28"/>
        </w:rPr>
        <w:t>986.— № 5).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Часто бывает так, что учитель дает сла</w:t>
      </w:r>
      <w:r>
        <w:rPr>
          <w:snapToGrid w:val="0"/>
          <w:color w:val="000000"/>
          <w:sz w:val="28"/>
          <w:szCs w:val="28"/>
        </w:rPr>
        <w:softHyphen/>
        <w:t>бому учащемуся менее сложное задание, чем сильному, исходя из соображения: пусть сделает меньше, да лучше. С одной стороны, учитель, конечно, прав, давая возможность слабому ученику принять участие в учебном процессе, тем самым активизируя его спо</w:t>
      </w:r>
      <w:r>
        <w:rPr>
          <w:snapToGrid w:val="0"/>
          <w:color w:val="000000"/>
          <w:sz w:val="28"/>
          <w:szCs w:val="28"/>
        </w:rPr>
        <w:softHyphen/>
        <w:t>собности. Но тогда у сильного учащегося может возникнуть вполне правомерный вопрос: «Почему мне приходится учить так много и выполнять такие сложные задания, если моему однокласснику, чтобы получить такую же оценку, достаточно сделать рабо</w:t>
      </w:r>
      <w:r>
        <w:rPr>
          <w:snapToGrid w:val="0"/>
          <w:color w:val="000000"/>
          <w:sz w:val="28"/>
          <w:szCs w:val="28"/>
        </w:rPr>
        <w:softHyphen/>
        <w:t>ту, гораздо меньшую по объему и более лег</w:t>
      </w:r>
      <w:r>
        <w:rPr>
          <w:snapToGrid w:val="0"/>
          <w:color w:val="000000"/>
          <w:sz w:val="28"/>
          <w:szCs w:val="28"/>
        </w:rPr>
        <w:softHyphen/>
        <w:t>кую по степени трудности?» Такие случаи бывают в моей практике, и порой очень трудно ответить на подобный вопрос. Ребен</w:t>
      </w:r>
      <w:r>
        <w:rPr>
          <w:snapToGrid w:val="0"/>
          <w:color w:val="000000"/>
          <w:sz w:val="28"/>
          <w:szCs w:val="28"/>
        </w:rPr>
        <w:softHyphen/>
        <w:t>ку это не всегда понятно, особенно если слабый ученик отстает из-за своей неради</w:t>
      </w:r>
      <w:r>
        <w:rPr>
          <w:snapToGrid w:val="0"/>
          <w:color w:val="000000"/>
          <w:sz w:val="28"/>
          <w:szCs w:val="28"/>
        </w:rPr>
        <w:softHyphen/>
        <w:t>вости, лени (пропустил уроки, невнима</w:t>
      </w:r>
      <w:r>
        <w:rPr>
          <w:snapToGrid w:val="0"/>
          <w:color w:val="000000"/>
          <w:sz w:val="28"/>
          <w:szCs w:val="28"/>
        </w:rPr>
        <w:softHyphen/>
        <w:t>тельно слушал учителя, а ему делаются поблажки: даются легкие задания). Дело в том, что дети менее, чем взрослые, склонны доискиваться до сути вещей. В данном слу</w:t>
      </w:r>
      <w:r>
        <w:rPr>
          <w:snapToGrid w:val="0"/>
          <w:color w:val="000000"/>
          <w:sz w:val="28"/>
          <w:szCs w:val="28"/>
        </w:rPr>
        <w:softHyphen/>
        <w:t>чае налицо явная «несправедливость» учите</w:t>
      </w:r>
      <w:r>
        <w:rPr>
          <w:snapToGrid w:val="0"/>
          <w:color w:val="000000"/>
          <w:sz w:val="28"/>
          <w:szCs w:val="28"/>
        </w:rPr>
        <w:softHyphen/>
        <w:t>ля, и заставить ребенка разувериться в этом нелегко. С другой стороны, нельзя игнори</w:t>
      </w:r>
      <w:r>
        <w:rPr>
          <w:snapToGrid w:val="0"/>
          <w:color w:val="000000"/>
          <w:sz w:val="28"/>
          <w:szCs w:val="28"/>
        </w:rPr>
        <w:softHyphen/>
        <w:t>ровать принцип индивидуального подхода к каждому школьнику, иначе неусвоенный однажды материал может сделать учаще</w:t>
      </w:r>
      <w:r>
        <w:rPr>
          <w:snapToGrid w:val="0"/>
          <w:color w:val="000000"/>
          <w:sz w:val="28"/>
          <w:szCs w:val="28"/>
        </w:rPr>
        <w:softHyphen/>
        <w:t>гося постоянно отстающим.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2"/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3" w:name="_Toc66953683"/>
      <w:r>
        <w:rPr>
          <w:rFonts w:ascii="Arial" w:hAnsi="Arial" w:cs="Arial"/>
          <w:sz w:val="32"/>
          <w:szCs w:val="32"/>
        </w:rPr>
        <w:t>3. Формирование личностного отношения учащихся к знаниям при обучении иностранному языку</w:t>
      </w:r>
      <w:bookmarkEnd w:id="3"/>
    </w:p>
    <w:p w:rsidR="00025414" w:rsidRDefault="00025414"/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Человек всегда говорит с определенной целью: убедить в чем-то, изменить что-то, побудить к чему-то. Для этого самому говорящей/ надо быть убежденным в своих взглядах, иметь собственное мнение. Следовательно, в самой природе речевого общения содержится аспект личностного отношения, фор</w:t>
      </w:r>
      <w:r>
        <w:rPr>
          <w:snapToGrid w:val="0"/>
          <w:color w:val="000000"/>
          <w:sz w:val="28"/>
          <w:szCs w:val="28"/>
        </w:rPr>
        <w:softHyphen/>
        <w:t>мой которого при обучении иностранному языку является оценочное суждение.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Анализ речевых произведений учащихся приводит к выводу о том, что аспект лич</w:t>
      </w:r>
      <w:r>
        <w:rPr>
          <w:snapToGrid w:val="0"/>
          <w:color w:val="000000"/>
          <w:sz w:val="28"/>
          <w:szCs w:val="28"/>
        </w:rPr>
        <w:softHyphen/>
        <w:t>ностного отношения в них почти отсут</w:t>
      </w:r>
      <w:r>
        <w:rPr>
          <w:snapToGrid w:val="0"/>
          <w:color w:val="000000"/>
          <w:sz w:val="28"/>
          <w:szCs w:val="28"/>
        </w:rPr>
        <w:softHyphen/>
        <w:t>ствует. В некоторых ситуациях ученики пытаются выражать свое отношение, но оно не оформляется иначе, как «мне нравится...», «мне не нравится...». Ученики не аргументируют свое суждение, не дают развернутой оценки, не обобщают выска</w:t>
      </w:r>
      <w:r>
        <w:rPr>
          <w:snapToGrid w:val="0"/>
          <w:color w:val="000000"/>
          <w:sz w:val="28"/>
          <w:szCs w:val="28"/>
        </w:rPr>
        <w:softHyphen/>
        <w:t>занное.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Ограниченное время и объем языкового и речевого материала для обучения ино</w:t>
      </w:r>
      <w:r>
        <w:rPr>
          <w:snapToGrid w:val="0"/>
          <w:color w:val="000000"/>
          <w:sz w:val="28"/>
          <w:szCs w:val="28"/>
        </w:rPr>
        <w:softHyphen/>
        <w:t>странным языкам в школе не позволяют, конечно, организовать речевое общение на высоком уровне, но и по этой причине нельзя избегать речевых поступков на уроках, как это часто наблюдается. Так, в своих поурочных планах многие учи</w:t>
      </w:r>
      <w:r>
        <w:rPr>
          <w:snapToGrid w:val="0"/>
          <w:color w:val="000000"/>
          <w:sz w:val="28"/>
          <w:szCs w:val="28"/>
        </w:rPr>
        <w:softHyphen/>
        <w:t>теля не отражают цель беседы с учащи</w:t>
      </w:r>
      <w:r>
        <w:rPr>
          <w:snapToGrid w:val="0"/>
          <w:color w:val="000000"/>
          <w:sz w:val="28"/>
          <w:szCs w:val="28"/>
        </w:rPr>
        <w:softHyphen/>
        <w:t>мися на различных этапах урока, т. е., как правило, они не хотят в процессе беседы узнать о своем ученике, его инте</w:t>
      </w:r>
      <w:r>
        <w:rPr>
          <w:snapToGrid w:val="0"/>
          <w:color w:val="000000"/>
          <w:sz w:val="28"/>
          <w:szCs w:val="28"/>
        </w:rPr>
        <w:softHyphen/>
        <w:t>ресах, досуге, планах, не привлекают других учеников для проявления личност</w:t>
      </w:r>
      <w:r>
        <w:rPr>
          <w:snapToGrid w:val="0"/>
          <w:color w:val="000000"/>
          <w:sz w:val="28"/>
          <w:szCs w:val="28"/>
        </w:rPr>
        <w:softHyphen/>
        <w:t>ного отношения к сообщениям товарищей. Мотив один: усилить практическое владе</w:t>
      </w:r>
      <w:r>
        <w:rPr>
          <w:snapToGrid w:val="0"/>
          <w:color w:val="000000"/>
          <w:sz w:val="28"/>
          <w:szCs w:val="28"/>
        </w:rPr>
        <w:softHyphen/>
        <w:t>ние языком. И в этом случае не столь важно, что говорит ученик, а как он гово</w:t>
      </w:r>
      <w:r>
        <w:rPr>
          <w:snapToGrid w:val="0"/>
          <w:color w:val="000000"/>
          <w:sz w:val="28"/>
          <w:szCs w:val="28"/>
        </w:rPr>
        <w:softHyphen/>
        <w:t>рит, и главное, что все-таки он говорит. Подобная установка не содействует тому, чтобы речь школьников имела личностный подтекст и являлась выражением лично</w:t>
      </w:r>
      <w:r>
        <w:rPr>
          <w:snapToGrid w:val="0"/>
          <w:color w:val="000000"/>
          <w:sz w:val="28"/>
          <w:szCs w:val="28"/>
        </w:rPr>
        <w:softHyphen/>
        <w:t>сти. На одном из уроков в сельской шко</w:t>
      </w:r>
      <w:r>
        <w:rPr>
          <w:snapToGrid w:val="0"/>
          <w:color w:val="000000"/>
          <w:sz w:val="28"/>
          <w:szCs w:val="28"/>
        </w:rPr>
        <w:softHyphen/>
        <w:t>ле мы наблюдали работу при изучении темы «Летние каникулы». Так, учитель спрашивает: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Вы были в пионерском лагере? Ученик молчит. Учитель: Скажи, что был. Ученик:   Да,   я   был   в   пионерском   ла</w:t>
      </w:r>
      <w:r>
        <w:rPr>
          <w:snapToGrid w:val="0"/>
          <w:color w:val="000000"/>
          <w:sz w:val="28"/>
          <w:szCs w:val="28"/>
        </w:rPr>
        <w:softHyphen/>
        <w:t>гере.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Учитель: Вы там играли в волейбол, футбол?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Ученик: Да. мы играли в волейбол, футбол. И т. д.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действительности же из всего класса только две девочки провели каникулы в пионерском лагере. Мы узнали много интересного об их деревне, их • ремяпре-провождении. С большой любовью и вдох</w:t>
      </w:r>
      <w:r>
        <w:rPr>
          <w:snapToGrid w:val="0"/>
          <w:color w:val="000000"/>
          <w:sz w:val="28"/>
          <w:szCs w:val="28"/>
        </w:rPr>
        <w:softHyphen/>
        <w:t>новением рассказывали ученики на пере</w:t>
      </w:r>
      <w:r>
        <w:rPr>
          <w:snapToGrid w:val="0"/>
          <w:color w:val="000000"/>
          <w:sz w:val="28"/>
          <w:szCs w:val="28"/>
        </w:rPr>
        <w:softHyphen/>
        <w:t>мене о себе, о том. как много в этом году ягод и грибов, о том, как они любят свою деревню и хотят остаться в ней. чтобы помогать взрослым работать на фер</w:t>
      </w:r>
      <w:r>
        <w:rPr>
          <w:snapToGrid w:val="0"/>
          <w:color w:val="000000"/>
          <w:sz w:val="28"/>
          <w:szCs w:val="28"/>
        </w:rPr>
        <w:softHyphen/>
        <w:t>ме. Ученикам было интересно и важно го</w:t>
      </w:r>
      <w:r>
        <w:rPr>
          <w:snapToGrid w:val="0"/>
          <w:color w:val="000000"/>
          <w:sz w:val="28"/>
          <w:szCs w:val="28"/>
        </w:rPr>
        <w:softHyphen/>
        <w:t>ворить о своих делах. «Автономия» речи возникает в случае ее отрыва от эмоциональных переживаний. Речь в таком случае может быть и правильной, но не выра</w:t>
      </w:r>
      <w:r>
        <w:rPr>
          <w:snapToGrid w:val="0"/>
          <w:color w:val="000000"/>
          <w:sz w:val="28"/>
          <w:szCs w:val="28"/>
        </w:rPr>
        <w:softHyphen/>
        <w:t>жающей отношение говорящего к предмету разговора, т. е. без личностного отноше</w:t>
      </w:r>
      <w:r>
        <w:rPr>
          <w:snapToGrid w:val="0"/>
          <w:color w:val="000000"/>
          <w:sz w:val="28"/>
          <w:szCs w:val="28"/>
        </w:rPr>
        <w:softHyphen/>
        <w:t>ния. Именно это положение подтвержда</w:t>
      </w:r>
      <w:r>
        <w:rPr>
          <w:snapToGrid w:val="0"/>
          <w:color w:val="000000"/>
          <w:sz w:val="28"/>
          <w:szCs w:val="28"/>
        </w:rPr>
        <w:softHyphen/>
        <w:t>ется приведенным примером.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Понятно,   что   высказываться   на   ино</w:t>
      </w:r>
      <w:r>
        <w:rPr>
          <w:snapToGrid w:val="0"/>
          <w:color w:val="000000"/>
          <w:sz w:val="28"/>
          <w:szCs w:val="28"/>
        </w:rPr>
        <w:softHyphen/>
        <w:t>странном языке с выражением своего от</w:t>
      </w:r>
      <w:r>
        <w:rPr>
          <w:snapToGrid w:val="0"/>
          <w:color w:val="000000"/>
          <w:sz w:val="28"/>
          <w:szCs w:val="28"/>
        </w:rPr>
        <w:softHyphen/>
        <w:t>ношения   не   просто.   Однако   причина   не только и не столько в том. что не хватает объема   иноязычного  материала   (речь  на родном  языке тоже  не  изобиловала   раз</w:t>
      </w:r>
      <w:r>
        <w:rPr>
          <w:snapToGrid w:val="0"/>
          <w:color w:val="000000"/>
          <w:sz w:val="28"/>
          <w:szCs w:val="28"/>
        </w:rPr>
        <w:softHyphen/>
        <w:t>нообразием  фраз),  но,  главным  образом, в том, что учащихся не обучают личност-но-направленной речи, от них не ждут такой речи. Как показывают наблюдения, основ</w:t>
      </w:r>
      <w:r>
        <w:rPr>
          <w:snapToGrid w:val="0"/>
          <w:color w:val="000000"/>
          <w:sz w:val="28"/>
          <w:szCs w:val="28"/>
        </w:rPr>
        <w:softHyphen/>
        <w:t>ные речевые действия на уроках иностран</w:t>
      </w:r>
      <w:r>
        <w:rPr>
          <w:snapToGrid w:val="0"/>
          <w:color w:val="000000"/>
          <w:sz w:val="28"/>
          <w:szCs w:val="28"/>
        </w:rPr>
        <w:softHyphen/>
        <w:t>ного языка сводятся к выполнению трени</w:t>
      </w:r>
      <w:r>
        <w:rPr>
          <w:snapToGrid w:val="0"/>
          <w:color w:val="000000"/>
          <w:sz w:val="28"/>
          <w:szCs w:val="28"/>
        </w:rPr>
        <w:softHyphen/>
        <w:t>ровочных упражнений,  ответам  на  вопро</w:t>
      </w:r>
      <w:r>
        <w:rPr>
          <w:snapToGrid w:val="0"/>
          <w:color w:val="000000"/>
          <w:sz w:val="28"/>
          <w:szCs w:val="28"/>
        </w:rPr>
        <w:softHyphen/>
        <w:t>сы,   часто   не   имеющим   никакого   реаль</w:t>
      </w:r>
      <w:r>
        <w:rPr>
          <w:snapToGrid w:val="0"/>
          <w:color w:val="000000"/>
          <w:sz w:val="28"/>
          <w:szCs w:val="28"/>
        </w:rPr>
        <w:softHyphen/>
        <w:t>ного отношения к говорящему,  репродук</w:t>
      </w:r>
      <w:r>
        <w:rPr>
          <w:snapToGrid w:val="0"/>
          <w:color w:val="000000"/>
          <w:sz w:val="28"/>
          <w:szCs w:val="28"/>
        </w:rPr>
        <w:softHyphen/>
        <w:t>циям текста, при реализации которых не надо аргументировать, давать оценку, вы</w:t>
      </w:r>
      <w:r>
        <w:rPr>
          <w:snapToGrid w:val="0"/>
          <w:color w:val="000000"/>
          <w:sz w:val="28"/>
          <w:szCs w:val="28"/>
        </w:rPr>
        <w:softHyphen/>
        <w:t>сказывать свое мнение. Речевое же обще</w:t>
      </w:r>
      <w:r>
        <w:rPr>
          <w:snapToGrid w:val="0"/>
          <w:color w:val="000000"/>
          <w:sz w:val="28"/>
          <w:szCs w:val="28"/>
        </w:rPr>
        <w:softHyphen/>
        <w:t>ние предполагает, что поступки учащихся мотивированы, обращены к кому-то, убеди</w:t>
      </w:r>
      <w:r>
        <w:rPr>
          <w:snapToGrid w:val="0"/>
          <w:color w:val="000000"/>
          <w:sz w:val="28"/>
          <w:szCs w:val="28"/>
        </w:rPr>
        <w:softHyphen/>
        <w:t>тельны, личностны. При каких условиях они становятся   таковыми?   Очевидно,   тогда, когда то, что мы  говорим, пережито или переживается нами, близко нам, вызывает наше отношение. А если чувства  и пере</w:t>
      </w:r>
      <w:r>
        <w:rPr>
          <w:snapToGrid w:val="0"/>
          <w:color w:val="000000"/>
          <w:sz w:val="28"/>
          <w:szCs w:val="28"/>
        </w:rPr>
        <w:softHyphen/>
        <w:t>живания   выражены   в  деятельности   (ре</w:t>
      </w:r>
      <w:r>
        <w:rPr>
          <w:snapToGrid w:val="0"/>
          <w:color w:val="000000"/>
          <w:sz w:val="28"/>
          <w:szCs w:val="28"/>
        </w:rPr>
        <w:softHyphen/>
        <w:t>чевом  общении),  то  степень  их  влияния на  общее  формирование  человека   увели</w:t>
      </w:r>
      <w:r>
        <w:rPr>
          <w:snapToGrid w:val="0"/>
          <w:color w:val="000000"/>
          <w:sz w:val="28"/>
          <w:szCs w:val="28"/>
        </w:rPr>
        <w:softHyphen/>
        <w:t>чивается,   так   как   именно   деятельность является основным условием формирования личности.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Наблюдения за учебно-воспитательным процессом, анализ речевых высказываний школьников в устной и письменной фор</w:t>
      </w:r>
      <w:r>
        <w:rPr>
          <w:snapToGrid w:val="0"/>
          <w:color w:val="000000"/>
          <w:sz w:val="28"/>
          <w:szCs w:val="28"/>
        </w:rPr>
        <w:softHyphen/>
        <w:t>мах, многолетний личный опыт работы учителем французского языка позволяют вскрыть основные причины низкого уровня (чаще его отсутствия вообще) сформиро-ванности личностного отношения к фактам действительности, которые заключаются в следующем.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Недостаточное внимание к правиль</w:t>
      </w:r>
      <w:r>
        <w:rPr>
          <w:snapToGrid w:val="0"/>
          <w:color w:val="000000"/>
          <w:sz w:val="28"/>
          <w:szCs w:val="28"/>
        </w:rPr>
        <w:softHyphen/>
        <w:t>ной организации внутренних мотивов обще</w:t>
      </w:r>
      <w:r>
        <w:rPr>
          <w:snapToGrid w:val="0"/>
          <w:color w:val="000000"/>
          <w:sz w:val="28"/>
          <w:szCs w:val="28"/>
        </w:rPr>
        <w:softHyphen/>
        <w:t>ния, обеспечивающих личностно-значимое и личностно-ориентированное обучение.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 Отсутствие разработанной системы формирования личностного отношения уче</w:t>
      </w:r>
      <w:r>
        <w:rPr>
          <w:snapToGrid w:val="0"/>
          <w:color w:val="000000"/>
          <w:sz w:val="28"/>
          <w:szCs w:val="28"/>
        </w:rPr>
        <w:softHyphen/>
        <w:t>ников к знаниям.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rFonts w:ascii="Arial" w:hAnsi="Arial" w:cs="Arial"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Рассмотрим подробнее эти причины.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t>I</w:t>
      </w:r>
      <w:r>
        <w:rPr>
          <w:snapToGrid w:val="0"/>
          <w:color w:val="000000"/>
          <w:sz w:val="28"/>
          <w:szCs w:val="28"/>
        </w:rPr>
        <w:t>. Организация мотивов иноязычного общения играет очень важную роль, ибо без мотива нет действия, нет поступка. Каким образом можно придать мотивиро</w:t>
      </w:r>
      <w:r>
        <w:rPr>
          <w:snapToGrid w:val="0"/>
          <w:color w:val="000000"/>
          <w:sz w:val="28"/>
          <w:szCs w:val="28"/>
        </w:rPr>
        <w:softHyphen/>
        <w:t>ванный характер процессу иноязычного об</w:t>
      </w:r>
      <w:r>
        <w:rPr>
          <w:snapToGrid w:val="0"/>
          <w:color w:val="000000"/>
          <w:sz w:val="28"/>
          <w:szCs w:val="28"/>
        </w:rPr>
        <w:softHyphen/>
        <w:t>щения на уроках, т. е. в искусственно заданных условиях? Сделать это не просто. Ученики знают, что практическое приме</w:t>
      </w:r>
      <w:r>
        <w:rPr>
          <w:snapToGrid w:val="0"/>
          <w:color w:val="000000"/>
          <w:sz w:val="28"/>
          <w:szCs w:val="28"/>
        </w:rPr>
        <w:softHyphen/>
        <w:t>нение иностранного языка в жизни не яв</w:t>
      </w:r>
      <w:r>
        <w:rPr>
          <w:snapToGrid w:val="0"/>
          <w:color w:val="000000"/>
          <w:sz w:val="28"/>
          <w:szCs w:val="28"/>
        </w:rPr>
        <w:softHyphen/>
        <w:t>ляется достаточно реальным по двум основным причинам. Первая состоит в низком уровне владения иноязычными на</w:t>
      </w:r>
      <w:r>
        <w:rPr>
          <w:snapToGrid w:val="0"/>
          <w:color w:val="000000"/>
          <w:sz w:val="28"/>
          <w:szCs w:val="28"/>
        </w:rPr>
        <w:softHyphen/>
        <w:t>выками и умениями, а вторая — в узости ситуаций применения знаний по иностран</w:t>
      </w:r>
      <w:r>
        <w:rPr>
          <w:snapToGrid w:val="0"/>
          <w:color w:val="000000"/>
          <w:sz w:val="28"/>
          <w:szCs w:val="28"/>
        </w:rPr>
        <w:softHyphen/>
        <w:t>ному языку.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Учитель, задумываясь об усилении мо</w:t>
      </w:r>
      <w:r>
        <w:rPr>
          <w:snapToGrid w:val="0"/>
          <w:color w:val="000000"/>
          <w:sz w:val="28"/>
          <w:szCs w:val="28"/>
        </w:rPr>
        <w:softHyphen/>
        <w:t>тивации речевого общения, должен обра</w:t>
      </w:r>
      <w:r>
        <w:rPr>
          <w:snapToGrid w:val="0"/>
          <w:color w:val="000000"/>
          <w:sz w:val="28"/>
          <w:szCs w:val="28"/>
        </w:rPr>
        <w:softHyphen/>
        <w:t>тить более серьезное внимание на воз</w:t>
      </w:r>
      <w:r>
        <w:rPr>
          <w:snapToGrid w:val="0"/>
          <w:color w:val="000000"/>
          <w:sz w:val="28"/>
          <w:szCs w:val="28"/>
        </w:rPr>
        <w:softHyphen/>
        <w:t>растные особенности обучающихся. По</w:t>
      </w:r>
      <w:r>
        <w:rPr>
          <w:snapToGrid w:val="0"/>
          <w:color w:val="000000"/>
          <w:sz w:val="28"/>
          <w:szCs w:val="28"/>
        </w:rPr>
        <w:softHyphen/>
        <w:t>скольку школьникам свойственно стремле</w:t>
      </w:r>
      <w:r>
        <w:rPr>
          <w:snapToGrid w:val="0"/>
          <w:color w:val="000000"/>
          <w:sz w:val="28"/>
          <w:szCs w:val="28"/>
        </w:rPr>
        <w:softHyphen/>
        <w:t>ние к познанию и разрешению проблем (особенно нравственных), выявлению логи</w:t>
      </w:r>
      <w:r>
        <w:rPr>
          <w:snapToGrid w:val="0"/>
          <w:color w:val="000000"/>
          <w:sz w:val="28"/>
          <w:szCs w:val="28"/>
        </w:rPr>
        <w:softHyphen/>
        <w:t>ческих и причинно-следственных связей, поиску доказательств по интересующему вопросу, выражению своего отношения к явлениям, то в этом и следует искать мо</w:t>
      </w:r>
      <w:r>
        <w:rPr>
          <w:snapToGrid w:val="0"/>
          <w:color w:val="000000"/>
          <w:sz w:val="28"/>
          <w:szCs w:val="28"/>
        </w:rPr>
        <w:softHyphen/>
        <w:t>тивы для общения. Для этого существуют две возможности, одна из которых кроется в содержании учебного материала, а дру</w:t>
      </w:r>
      <w:r>
        <w:rPr>
          <w:snapToGrid w:val="0"/>
          <w:color w:val="000000"/>
          <w:sz w:val="28"/>
          <w:szCs w:val="28"/>
        </w:rPr>
        <w:softHyphen/>
        <w:t>гая — в формулировании заданий, мотиви</w:t>
      </w:r>
      <w:r>
        <w:rPr>
          <w:snapToGrid w:val="0"/>
          <w:color w:val="000000"/>
          <w:sz w:val="28"/>
          <w:szCs w:val="28"/>
        </w:rPr>
        <w:softHyphen/>
        <w:t>рующих общение.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snapToGrid w:val="0"/>
          <w:color w:val="000000"/>
          <w:sz w:val="32"/>
          <w:szCs w:val="32"/>
        </w:rPr>
      </w:pPr>
    </w:p>
    <w:p w:rsidR="00025414" w:rsidRDefault="00025414">
      <w:pPr>
        <w:pStyle w:val="a3"/>
        <w:spacing w:line="240" w:lineRule="auto"/>
      </w:pPr>
    </w:p>
    <w:p w:rsidR="00025414" w:rsidRDefault="00025414">
      <w:pPr>
        <w:pStyle w:val="a3"/>
        <w:spacing w:line="240" w:lineRule="auto"/>
      </w:pPr>
    </w:p>
    <w:p w:rsidR="00025414" w:rsidRDefault="00025414">
      <w:pPr>
        <w:pStyle w:val="a3"/>
        <w:spacing w:line="240" w:lineRule="auto"/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4" w:name="_Toc66953684"/>
      <w:r>
        <w:rPr>
          <w:rFonts w:ascii="Arial" w:hAnsi="Arial" w:cs="Arial"/>
          <w:sz w:val="32"/>
          <w:szCs w:val="32"/>
        </w:rPr>
        <w:t>4. Обучение личностно-ориен</w:t>
      </w:r>
      <w:r>
        <w:rPr>
          <w:rFonts w:ascii="Arial" w:hAnsi="Arial" w:cs="Arial"/>
          <w:sz w:val="32"/>
          <w:szCs w:val="32"/>
        </w:rPr>
        <w:softHyphen/>
        <w:t>тированному общению на основе текста в старших классах средней школы</w:t>
      </w:r>
      <w:bookmarkEnd w:id="4"/>
    </w:p>
    <w:p w:rsidR="00025414" w:rsidRDefault="00025414"/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Возможность развития устной речи на базе чтения никогда не вызывала сомнений. Многие современные зарубежные и совет</w:t>
      </w:r>
      <w:r>
        <w:rPr>
          <w:snapToGrid w:val="0"/>
          <w:color w:val="000000"/>
          <w:sz w:val="28"/>
          <w:szCs w:val="28"/>
        </w:rPr>
        <w:softHyphen/>
        <w:t>ские методисты и преподаватели-практики рекомендуют и успешно используют чтение как средство обучения говорению на всех этапах и в разных условиях. Это особен</w:t>
      </w:r>
      <w:r>
        <w:rPr>
          <w:snapToGrid w:val="0"/>
          <w:color w:val="000000"/>
          <w:sz w:val="28"/>
          <w:szCs w:val="28"/>
        </w:rPr>
        <w:softHyphen/>
        <w:t>но актуально сейчас в старших классах средней общеобразовательной школы, где количество часов доведено до предельного минимума и нет специального времени для занятия устной речью.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настоящее время обучение иностран</w:t>
      </w:r>
      <w:r>
        <w:rPr>
          <w:snapToGrid w:val="0"/>
          <w:color w:val="000000"/>
          <w:sz w:val="28"/>
          <w:szCs w:val="28"/>
        </w:rPr>
        <w:softHyphen/>
        <w:t>ным языкам рассматривается под углом зрения обучения коммуникативной деятель</w:t>
      </w:r>
      <w:r>
        <w:rPr>
          <w:snapToGrid w:val="0"/>
          <w:color w:val="000000"/>
          <w:sz w:val="28"/>
          <w:szCs w:val="28"/>
        </w:rPr>
        <w:softHyphen/>
        <w:t>ности, общению. Логичным представляется обратиться к чтению на иностранном язы</w:t>
      </w:r>
      <w:r>
        <w:rPr>
          <w:snapToGrid w:val="0"/>
          <w:color w:val="000000"/>
          <w:sz w:val="28"/>
          <w:szCs w:val="28"/>
        </w:rPr>
        <w:softHyphen/>
        <w:t>ке, включая индивидуальное домашнее чте</w:t>
      </w:r>
      <w:r>
        <w:rPr>
          <w:snapToGrid w:val="0"/>
          <w:color w:val="000000"/>
          <w:sz w:val="28"/>
          <w:szCs w:val="28"/>
        </w:rPr>
        <w:softHyphen/>
        <w:t>ние, как одному из важных источников по</w:t>
      </w:r>
      <w:r>
        <w:rPr>
          <w:snapToGrid w:val="0"/>
          <w:color w:val="000000"/>
          <w:sz w:val="28"/>
          <w:szCs w:val="28"/>
        </w:rPr>
        <w:softHyphen/>
        <w:t>знавательных потребностей учащихся и как средству для обучения личностно-ориенти-рованному общению.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Остановимся кратко на характеристике понятия личностно-ориентированного обще</w:t>
      </w:r>
      <w:r>
        <w:rPr>
          <w:snapToGrid w:val="0"/>
          <w:color w:val="000000"/>
          <w:sz w:val="28"/>
          <w:szCs w:val="28"/>
        </w:rPr>
        <w:softHyphen/>
        <w:t xml:space="preserve">ния. 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Б. Ф. Ломов называет личностными та</w:t>
      </w:r>
      <w:r>
        <w:rPr>
          <w:snapToGrid w:val="0"/>
          <w:color w:val="000000"/>
          <w:sz w:val="28"/>
          <w:szCs w:val="28"/>
        </w:rPr>
        <w:softHyphen/>
        <w:t>кие формы общения, в которых нет пред</w:t>
      </w:r>
      <w:r>
        <w:rPr>
          <w:snapToGrid w:val="0"/>
          <w:color w:val="000000"/>
          <w:sz w:val="28"/>
          <w:szCs w:val="28"/>
        </w:rPr>
        <w:softHyphen/>
        <w:t>мета деятельности, внешнего по отношению к взаимодействию партнеров, или же этот предмет   играет   лишь   инструментальную роль. Движущей силой такого общения яв</w:t>
      </w:r>
      <w:r>
        <w:rPr>
          <w:snapToGrid w:val="0"/>
          <w:color w:val="000000"/>
          <w:sz w:val="28"/>
          <w:szCs w:val="28"/>
        </w:rPr>
        <w:softHyphen/>
        <w:t>ляется та ценность, которую его партнеры представляют друг для друга, а объекты, которые вовлечены в данный процесс, иг</w:t>
      </w:r>
      <w:r>
        <w:rPr>
          <w:snapToGrid w:val="0"/>
          <w:color w:val="000000"/>
          <w:sz w:val="28"/>
          <w:szCs w:val="28"/>
        </w:rPr>
        <w:softHyphen/>
        <w:t>рают роль посредников или знаков, на языке которых субъекты 'раскрывают себя друг другу. Под личностно-ориентнрованным общением в учебном процессе мы понимаем общение, основанное на интересе человека к человеку, на доброжелательном, такич-ном,  уважительном отношении собеседни</w:t>
      </w:r>
      <w:r>
        <w:rPr>
          <w:snapToGrid w:val="0"/>
          <w:color w:val="000000"/>
          <w:sz w:val="28"/>
          <w:szCs w:val="28"/>
        </w:rPr>
        <w:softHyphen/>
        <w:t>ков,   на   знании   и   учете   индивидуально - психологических особенностей их характера, темперамента и т.  п. Такое общение, вы</w:t>
      </w:r>
      <w:r>
        <w:rPr>
          <w:snapToGrid w:val="0"/>
          <w:color w:val="000000"/>
          <w:sz w:val="28"/>
          <w:szCs w:val="28"/>
        </w:rPr>
        <w:softHyphen/>
        <w:t>раженное в соответствующей речевой фор</w:t>
      </w:r>
      <w:r>
        <w:rPr>
          <w:snapToGrid w:val="0"/>
          <w:color w:val="000000"/>
          <w:sz w:val="28"/>
          <w:szCs w:val="28"/>
        </w:rPr>
        <w:softHyphen/>
        <w:t>ме,   способствует   самовыражению  личности.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Одним из источников разработки струк</w:t>
      </w:r>
      <w:r>
        <w:rPr>
          <w:snapToGrid w:val="0"/>
          <w:color w:val="000000"/>
          <w:sz w:val="28"/>
          <w:szCs w:val="28"/>
        </w:rPr>
        <w:softHyphen/>
        <w:t>туры личностно-ориентированного иноязыч</w:t>
      </w:r>
      <w:r>
        <w:rPr>
          <w:snapToGrid w:val="0"/>
          <w:color w:val="000000"/>
          <w:sz w:val="28"/>
          <w:szCs w:val="28"/>
        </w:rPr>
        <w:softHyphen/>
        <w:t>ного общения являются различные интенснвные методы обучения иностранным язы</w:t>
      </w:r>
      <w:r>
        <w:rPr>
          <w:snapToGrid w:val="0"/>
          <w:color w:val="000000"/>
          <w:sz w:val="28"/>
          <w:szCs w:val="28"/>
        </w:rPr>
        <w:softHyphen/>
        <w:t>кам (Г. А. Китайгородская, Е. Г. Чалнова). Так, Е. Г. Чалкова понимает обу</w:t>
      </w:r>
      <w:r>
        <w:rPr>
          <w:snapToGrid w:val="0"/>
          <w:color w:val="000000"/>
          <w:sz w:val="28"/>
          <w:szCs w:val="28"/>
        </w:rPr>
        <w:softHyphen/>
        <w:t>чение иноязычному общению прежде всего как обучение психологически адекватному межличностному общению. Такое обуче</w:t>
      </w:r>
      <w:r>
        <w:rPr>
          <w:snapToGrid w:val="0"/>
          <w:color w:val="000000"/>
          <w:sz w:val="28"/>
          <w:szCs w:val="28"/>
        </w:rPr>
        <w:softHyphen/>
        <w:t>ние способствует созданию атмосферы пси</w:t>
      </w:r>
      <w:r>
        <w:rPr>
          <w:snapToGrid w:val="0"/>
          <w:color w:val="000000"/>
          <w:sz w:val="28"/>
          <w:szCs w:val="28"/>
        </w:rPr>
        <w:softHyphen/>
        <w:t>хологического комфорта у собеседников. Большую роль в создании оптимальных условий иноязычного общения играет после</w:t>
      </w:r>
      <w:r>
        <w:rPr>
          <w:snapToGrid w:val="0"/>
          <w:color w:val="000000"/>
          <w:sz w:val="28"/>
          <w:szCs w:val="28"/>
        </w:rPr>
        <w:softHyphen/>
        <w:t>довательное формирование коллективист</w:t>
      </w:r>
      <w:r>
        <w:rPr>
          <w:snapToGrid w:val="0"/>
          <w:color w:val="000000"/>
          <w:sz w:val="28"/>
          <w:szCs w:val="28"/>
        </w:rPr>
        <w:softHyphen/>
        <w:t>ских отношений в группе обучающихся. Проблему сплоченности группы Е. Г. Чал</w:t>
      </w:r>
      <w:r>
        <w:rPr>
          <w:snapToGrid w:val="0"/>
          <w:color w:val="000000"/>
          <w:sz w:val="28"/>
          <w:szCs w:val="28"/>
        </w:rPr>
        <w:softHyphen/>
        <w:t>кова рассматривает как условие для повы</w:t>
      </w:r>
      <w:r>
        <w:rPr>
          <w:snapToGrid w:val="0"/>
          <w:color w:val="000000"/>
          <w:sz w:val="28"/>
          <w:szCs w:val="28"/>
        </w:rPr>
        <w:softHyphen/>
        <w:t>шения мотивации к овладению языком, для открывающейся возможности языкового общения, для повышения творческого «по</w:t>
      </w:r>
      <w:r>
        <w:rPr>
          <w:snapToGrid w:val="0"/>
          <w:color w:val="000000"/>
          <w:sz w:val="28"/>
          <w:szCs w:val="28"/>
        </w:rPr>
        <w:softHyphen/>
        <w:t>тенциала» личности.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Характерной чертой большинства форм личностно-ориентированного общения яв</w:t>
      </w:r>
      <w:r>
        <w:rPr>
          <w:snapToGrid w:val="0"/>
          <w:color w:val="000000"/>
          <w:sz w:val="28"/>
          <w:szCs w:val="28"/>
        </w:rPr>
        <w:softHyphen/>
        <w:t>ляется ориентированность субъекта обще</w:t>
      </w:r>
      <w:r>
        <w:rPr>
          <w:snapToGrid w:val="0"/>
          <w:color w:val="000000"/>
          <w:sz w:val="28"/>
          <w:szCs w:val="28"/>
        </w:rPr>
        <w:softHyphen/>
        <w:t>ния на то, чтобы тут же получить ответ от собеседника, воспринять его реакцию и в соответствии с этим решить, в каком на</w:t>
      </w:r>
      <w:r>
        <w:rPr>
          <w:snapToGrid w:val="0"/>
          <w:color w:val="000000"/>
          <w:sz w:val="28"/>
          <w:szCs w:val="28"/>
        </w:rPr>
        <w:softHyphen/>
        <w:t>правлении действовать дальше. В этом случае важным становится превращение процесса овладения языком в процесс личностный. Передача лнчностно-значимой информации будет стимулировать дополни</w:t>
      </w:r>
      <w:r>
        <w:rPr>
          <w:snapToGrid w:val="0"/>
          <w:color w:val="000000"/>
          <w:sz w:val="28"/>
          <w:szCs w:val="28"/>
        </w:rPr>
        <w:softHyphen/>
        <w:t>тельно новые высказывания учащихся, что объясняется неоднозначностью восприятия такой информации. Иными словами, в дан</w:t>
      </w:r>
      <w:r>
        <w:rPr>
          <w:snapToGrid w:val="0"/>
          <w:color w:val="000000"/>
          <w:sz w:val="28"/>
          <w:szCs w:val="28"/>
        </w:rPr>
        <w:softHyphen/>
        <w:t>ном случае становится возможным перевод речевой деятельности в область психиче</w:t>
      </w:r>
      <w:r>
        <w:rPr>
          <w:snapToGrid w:val="0"/>
          <w:color w:val="000000"/>
          <w:sz w:val="28"/>
          <w:szCs w:val="28"/>
        </w:rPr>
        <w:softHyphen/>
        <w:t>ских процессов. При таком подходе глав</w:t>
      </w:r>
      <w:r>
        <w:rPr>
          <w:snapToGrid w:val="0"/>
          <w:color w:val="000000"/>
          <w:sz w:val="28"/>
          <w:szCs w:val="28"/>
        </w:rPr>
        <w:softHyphen/>
        <w:t>ная задача методики состоит в повыше</w:t>
      </w:r>
      <w:r>
        <w:rPr>
          <w:snapToGrid w:val="0"/>
          <w:color w:val="000000"/>
          <w:sz w:val="28"/>
          <w:szCs w:val="28"/>
        </w:rPr>
        <w:softHyphen/>
        <w:t>нии интеллектуально-мыслительной актив</w:t>
      </w:r>
      <w:r>
        <w:rPr>
          <w:snapToGrid w:val="0"/>
          <w:color w:val="000000"/>
          <w:sz w:val="28"/>
          <w:szCs w:val="28"/>
        </w:rPr>
        <w:softHyphen/>
        <w:t>ности обучаемых.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Как известно, существенной характери</w:t>
      </w:r>
      <w:r>
        <w:rPr>
          <w:snapToGrid w:val="0"/>
          <w:color w:val="000000"/>
          <w:sz w:val="28"/>
          <w:szCs w:val="28"/>
        </w:rPr>
        <w:softHyphen/>
        <w:t>стикой любой деятельности является ее мотивированность, при рассмотрении кото</w:t>
      </w:r>
      <w:r>
        <w:rPr>
          <w:snapToGrid w:val="0"/>
          <w:color w:val="000000"/>
          <w:sz w:val="28"/>
          <w:szCs w:val="28"/>
        </w:rPr>
        <w:softHyphen/>
        <w:t>рой обращает на себя внимание прежде всего начальный предпосылочный момент деятельности. Таким моментом в данном случае может стать подборка текстов, ко</w:t>
      </w:r>
      <w:r>
        <w:rPr>
          <w:snapToGrid w:val="0"/>
          <w:color w:val="000000"/>
          <w:sz w:val="28"/>
          <w:szCs w:val="28"/>
        </w:rPr>
        <w:softHyphen/>
        <w:t>торая в современной зарубежной методи</w:t>
      </w:r>
      <w:r>
        <w:rPr>
          <w:snapToGrid w:val="0"/>
          <w:color w:val="000000"/>
          <w:sz w:val="28"/>
          <w:szCs w:val="28"/>
        </w:rPr>
        <w:softHyphen/>
        <w:t>ке получила название „</w:t>
      </w:r>
      <w:r>
        <w:rPr>
          <w:snapToGrid w:val="0"/>
          <w:color w:val="000000"/>
          <w:sz w:val="28"/>
          <w:szCs w:val="28"/>
          <w:lang w:val="en-US"/>
        </w:rPr>
        <w:t>Dossier</w:t>
      </w:r>
      <w:r>
        <w:rPr>
          <w:snapToGrid w:val="0"/>
          <w:color w:val="000000"/>
          <w:sz w:val="28"/>
          <w:szCs w:val="28"/>
        </w:rPr>
        <w:t>". В нее включаются тематически связанные тексты разных жанров и форм от описаний, ко</w:t>
      </w:r>
      <w:r>
        <w:rPr>
          <w:snapToGrid w:val="0"/>
          <w:color w:val="000000"/>
          <w:sz w:val="28"/>
          <w:szCs w:val="28"/>
        </w:rPr>
        <w:softHyphen/>
        <w:t>ротких рассказов, заметок, инструкций до графиков, психологических тестов, карика</w:t>
      </w:r>
      <w:r>
        <w:rPr>
          <w:snapToGrid w:val="0"/>
          <w:color w:val="000000"/>
          <w:sz w:val="28"/>
          <w:szCs w:val="28"/>
        </w:rPr>
        <w:softHyphen/>
        <w:t>тур и иллюстраций с небольшой информа</w:t>
      </w:r>
      <w:r>
        <w:rPr>
          <w:snapToGrid w:val="0"/>
          <w:color w:val="000000"/>
          <w:sz w:val="28"/>
          <w:szCs w:val="28"/>
        </w:rPr>
        <w:softHyphen/>
        <w:t>цией. Это обеспечивает учащимся возмож</w:t>
      </w:r>
      <w:r>
        <w:rPr>
          <w:snapToGrid w:val="0"/>
          <w:color w:val="000000"/>
          <w:sz w:val="28"/>
          <w:szCs w:val="28"/>
        </w:rPr>
        <w:softHyphen/>
        <w:t>ность выбора материала для индивидуаль</w:t>
      </w:r>
      <w:r>
        <w:rPr>
          <w:snapToGrid w:val="0"/>
          <w:color w:val="000000"/>
          <w:sz w:val="28"/>
          <w:szCs w:val="28"/>
        </w:rPr>
        <w:softHyphen/>
        <w:t>ного домашнего чтения в соответствии с их интересами, наклонностями, а также возрастными и индивидуально-психологи</w:t>
      </w:r>
      <w:r>
        <w:rPr>
          <w:snapToGrid w:val="0"/>
          <w:color w:val="000000"/>
          <w:sz w:val="28"/>
          <w:szCs w:val="28"/>
        </w:rPr>
        <w:softHyphen/>
        <w:t>ческими особенностями.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На таком начальном этапе деятельности мы считаем целесообразным ориентиро</w:t>
      </w:r>
      <w:r>
        <w:rPr>
          <w:snapToGrid w:val="0"/>
          <w:color w:val="000000"/>
          <w:sz w:val="28"/>
          <w:szCs w:val="28"/>
        </w:rPr>
        <w:softHyphen/>
        <w:t xml:space="preserve">ваться на 4 группы учащихся, а именно: 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1) учащихся, легко вступающих в кон</w:t>
      </w:r>
      <w:r>
        <w:rPr>
          <w:snapToGrid w:val="0"/>
          <w:color w:val="000000"/>
          <w:sz w:val="28"/>
          <w:szCs w:val="28"/>
        </w:rPr>
        <w:softHyphen/>
        <w:t>такт с окружающими и имеющих высокий уровень обученности;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2) учащихся, недостаточно общительных н имеющих средний уровень обученностн;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3) малообщительных учащихся с низким уровнем обученности;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4) учащихся, легко вступающих в кон</w:t>
      </w:r>
      <w:r>
        <w:rPr>
          <w:snapToGrid w:val="0"/>
          <w:color w:val="000000"/>
          <w:sz w:val="28"/>
          <w:szCs w:val="28"/>
        </w:rPr>
        <w:softHyphen/>
        <w:t>такт с окружающими и имеющих низкий уровень обученности.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Первая группа учащихся с удовольствием читает рубрику «Это интересно», тексты с афоризмами, изречениями, нонсенсами, пос</w:t>
      </w:r>
      <w:r>
        <w:rPr>
          <w:snapToGrid w:val="0"/>
          <w:color w:val="000000"/>
          <w:sz w:val="28"/>
          <w:szCs w:val="28"/>
        </w:rPr>
        <w:softHyphen/>
        <w:t>ле чего знакомит присутствующих с наибо</w:t>
      </w:r>
      <w:r>
        <w:rPr>
          <w:snapToGrid w:val="0"/>
          <w:color w:val="000000"/>
          <w:sz w:val="28"/>
          <w:szCs w:val="28"/>
        </w:rPr>
        <w:softHyphen/>
        <w:t>лее оригинальными из них.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Вторая группа учащихся с интересом зна</w:t>
      </w:r>
      <w:r>
        <w:rPr>
          <w:snapToGrid w:val="0"/>
          <w:color w:val="000000"/>
          <w:sz w:val="28"/>
          <w:szCs w:val="28"/>
        </w:rPr>
        <w:softHyphen/>
        <w:t>комится с программой телевидения ФРГ, сравнивает ее затем с программой телевиде</w:t>
      </w:r>
      <w:r>
        <w:rPr>
          <w:snapToGrid w:val="0"/>
          <w:color w:val="000000"/>
          <w:sz w:val="28"/>
          <w:szCs w:val="28"/>
        </w:rPr>
        <w:softHyphen/>
        <w:t>ния нашей страны, составляет «свою» про</w:t>
      </w:r>
      <w:r>
        <w:rPr>
          <w:snapToGrid w:val="0"/>
          <w:color w:val="000000"/>
          <w:sz w:val="28"/>
          <w:szCs w:val="28"/>
        </w:rPr>
        <w:softHyphen/>
        <w:t>грамму на выходной день и т. п.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Застенчивые ученики с низким уровнем обученности с удовольствием работают с текстами-таблицами, например:</w:t>
      </w:r>
    </w:p>
    <w:p w:rsidR="00025414" w:rsidRDefault="00025414">
      <w:pPr>
        <w:pStyle w:val="1"/>
      </w:pPr>
    </w:p>
    <w:p w:rsidR="00025414" w:rsidRDefault="00025414"/>
    <w:p w:rsidR="00025414" w:rsidRDefault="00025414">
      <w:pPr>
        <w:pStyle w:val="1"/>
      </w:pPr>
    </w:p>
    <w:p w:rsidR="00025414" w:rsidRDefault="00025414"/>
    <w:p w:rsidR="00025414" w:rsidRDefault="00025414">
      <w:pPr>
        <w:pStyle w:val="1"/>
      </w:pPr>
      <w:bookmarkStart w:id="5" w:name="_Toc66953685"/>
      <w:r>
        <w:t>Какими видами спорта занимаются в свободное время в Германии</w:t>
      </w:r>
      <w:bookmarkEnd w:id="5"/>
    </w:p>
    <w:p w:rsidR="00025414" w:rsidRDefault="00025414">
      <w:pPr>
        <w:shd w:val="clear" w:color="auto" w:fill="FFFFFF"/>
        <w:spacing w:line="360" w:lineRule="auto"/>
        <w:jc w:val="center"/>
        <w:rPr>
          <w:b/>
          <w:bCs/>
          <w:snapToGrid w:val="0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1276"/>
      </w:tblGrid>
      <w:tr w:rsidR="00025414" w:rsidRPr="00025414">
        <w:trPr>
          <w:trHeight w:val="1429"/>
        </w:trPr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 xml:space="preserve">Allе Btfragten </w:t>
            </w:r>
            <w:r w:rsidRPr="00025414">
              <w:rPr>
                <w:snapToGrid w:val="0"/>
                <w:color w:val="000000"/>
                <w:sz w:val="28"/>
                <w:szCs w:val="28"/>
              </w:rPr>
              <w:t>(%)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 xml:space="preserve">Minntr </w:t>
            </w:r>
            <w:r w:rsidRPr="00025414">
              <w:rPr>
                <w:snapToGrid w:val="0"/>
                <w:color w:val="000000"/>
                <w:sz w:val="28"/>
                <w:szCs w:val="28"/>
              </w:rPr>
              <w:t>(%)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 xml:space="preserve">Frauen </w:t>
            </w:r>
            <w:r w:rsidRPr="00025414">
              <w:rPr>
                <w:snapToGrid w:val="0"/>
                <w:color w:val="000000"/>
                <w:sz w:val="28"/>
                <w:szCs w:val="28"/>
              </w:rPr>
              <w:t>(%)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748"/>
        </w:trPr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Schwimmen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49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49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49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14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Wandern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44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42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46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15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Radfahren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32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30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34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14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Federball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24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20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28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29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Gymnastik Tischtennis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16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14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10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16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22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11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15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Skilauf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9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11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8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25414" w:rsidRPr="00025414">
        <w:trPr>
          <w:trHeight w:val="355"/>
        </w:trPr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  <w:lang w:val="en-US"/>
              </w:rPr>
              <w:t>FuBlball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9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18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  <w:r w:rsidRPr="00025414">
              <w:rPr>
                <w:snapToGrid w:val="0"/>
                <w:color w:val="000000"/>
                <w:sz w:val="28"/>
                <w:szCs w:val="28"/>
              </w:rPr>
              <w:t>-</w:t>
            </w:r>
          </w:p>
          <w:p w:rsidR="00025414" w:rsidRPr="00025414" w:rsidRDefault="00025414">
            <w:pPr>
              <w:shd w:val="clear" w:color="auto" w:fill="FFFFFF"/>
              <w:spacing w:line="360" w:lineRule="auto"/>
              <w:ind w:firstLine="426"/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pStyle w:val="2"/>
        <w:tabs>
          <w:tab w:val="clear" w:pos="284"/>
        </w:tabs>
        <w:ind w:firstLine="426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 желании они могут провести анало</w:t>
      </w:r>
      <w:r>
        <w:rPr>
          <w:rFonts w:ascii="Times New Roman" w:hAnsi="Times New Roman" w:cs="Times New Roman"/>
          <w:b w:val="0"/>
          <w:bCs w:val="0"/>
        </w:rPr>
        <w:softHyphen/>
        <w:t>гичные исследования в своем классе и тоже составить таблицу.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Учащимся, легко «ступающим в контакт с окружающими и имеющим низкий уровень обученностн по иностранному языку, можно предложить подобрать запись какого-либо немецкого певца, музыкального ансамбля и передать по-русски содержание исполняе</w:t>
      </w:r>
      <w:r>
        <w:rPr>
          <w:snapToGrid w:val="0"/>
          <w:color w:val="000000"/>
          <w:sz w:val="28"/>
          <w:szCs w:val="28"/>
        </w:rPr>
        <w:softHyphen/>
        <w:t>мой ими песни; описать своим товарищам карикатуры по какой-либо теме и т. д. Об</w:t>
      </w:r>
      <w:r>
        <w:rPr>
          <w:snapToGrid w:val="0"/>
          <w:color w:val="000000"/>
          <w:sz w:val="28"/>
          <w:szCs w:val="28"/>
        </w:rPr>
        <w:softHyphen/>
        <w:t>щий интерес вызывает также работа с пси</w:t>
      </w:r>
      <w:r>
        <w:rPr>
          <w:snapToGrid w:val="0"/>
          <w:color w:val="000000"/>
          <w:sz w:val="28"/>
          <w:szCs w:val="28"/>
        </w:rPr>
        <w:softHyphen/>
        <w:t>хологическими тестами, так как старшим школьникам свойственно стремление по</w:t>
      </w:r>
      <w:r>
        <w:rPr>
          <w:snapToGrid w:val="0"/>
          <w:color w:val="000000"/>
          <w:sz w:val="28"/>
          <w:szCs w:val="28"/>
        </w:rPr>
        <w:softHyphen/>
        <w:t>знать себя.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 результате такого деления учащихся на группы создается поле деятельности для самых разных по уровню подготовки учени</w:t>
      </w:r>
      <w:r>
        <w:rPr>
          <w:snapToGrid w:val="0"/>
          <w:color w:val="000000"/>
          <w:sz w:val="28"/>
          <w:szCs w:val="28"/>
        </w:rPr>
        <w:softHyphen/>
        <w:t>ков, что приносит каждому из них чувство удовлетворения от урока и позволяет с ра</w:t>
      </w:r>
      <w:r>
        <w:rPr>
          <w:snapToGrid w:val="0"/>
          <w:color w:val="000000"/>
          <w:sz w:val="28"/>
          <w:szCs w:val="28"/>
        </w:rPr>
        <w:softHyphen/>
        <w:t>достью ожидать следующего. Причем необ</w:t>
      </w:r>
      <w:r>
        <w:rPr>
          <w:snapToGrid w:val="0"/>
          <w:color w:val="000000"/>
          <w:sz w:val="28"/>
          <w:szCs w:val="28"/>
        </w:rPr>
        <w:softHyphen/>
        <w:t>ходимо постепенно усложнять задания, пом</w:t>
      </w:r>
      <w:r>
        <w:rPr>
          <w:snapToGrid w:val="0"/>
          <w:color w:val="000000"/>
          <w:sz w:val="28"/>
          <w:szCs w:val="28"/>
        </w:rPr>
        <w:softHyphen/>
        <w:t>ня о главном требовании дидактики — раз</w:t>
      </w:r>
      <w:r>
        <w:rPr>
          <w:snapToGrid w:val="0"/>
          <w:color w:val="000000"/>
          <w:sz w:val="28"/>
          <w:szCs w:val="28"/>
        </w:rPr>
        <w:softHyphen/>
        <w:t>вивать ученика средствами данного конкрет</w:t>
      </w:r>
      <w:r>
        <w:rPr>
          <w:snapToGrid w:val="0"/>
          <w:color w:val="000000"/>
          <w:sz w:val="28"/>
          <w:szCs w:val="28"/>
        </w:rPr>
        <w:softHyphen/>
        <w:t>ного предмета.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21"/>
        <w:ind w:firstLine="0"/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6" w:name="_Toc66953686"/>
      <w:r>
        <w:rPr>
          <w:rFonts w:ascii="Arial" w:hAnsi="Arial" w:cs="Arial"/>
          <w:sz w:val="32"/>
          <w:szCs w:val="32"/>
        </w:rPr>
        <w:t>5. Обучение иностранному языку и воспитание личности</w:t>
      </w:r>
      <w:bookmarkEnd w:id="6"/>
    </w:p>
    <w:p w:rsidR="00025414" w:rsidRDefault="00025414"/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Воспитание любви к труду, уважения    к лю</w:t>
      </w:r>
      <w:r>
        <w:rPr>
          <w:snapToGrid w:val="0"/>
          <w:color w:val="000000"/>
          <w:sz w:val="28"/>
          <w:szCs w:val="28"/>
        </w:rPr>
        <w:softHyphen/>
        <w:t>дям труда, овладение   трудовыми    навыками является одним из главных компонентен ком</w:t>
      </w:r>
      <w:r>
        <w:rPr>
          <w:snapToGrid w:val="0"/>
          <w:color w:val="000000"/>
          <w:sz w:val="28"/>
          <w:szCs w:val="28"/>
        </w:rPr>
        <w:softHyphen/>
        <w:t>мунистического воспитания подрастающего по</w:t>
      </w:r>
      <w:r>
        <w:rPr>
          <w:snapToGrid w:val="0"/>
          <w:color w:val="000000"/>
          <w:sz w:val="28"/>
          <w:szCs w:val="28"/>
        </w:rPr>
        <w:softHyphen/>
        <w:t>коления в нашем   обществе.  В школе оно должно осуществляться при обучении всем учебным предметам, если труд рассматривать как работу, занятие, упражнения, иными сло</w:t>
      </w:r>
      <w:r>
        <w:rPr>
          <w:snapToGrid w:val="0"/>
          <w:color w:val="000000"/>
          <w:sz w:val="28"/>
          <w:szCs w:val="28"/>
        </w:rPr>
        <w:softHyphen/>
        <w:t>вами, все то, что требует усилий и старания, напряжения физических    и    умственных   сил. В современном обществе, в век научно-техни</w:t>
      </w:r>
      <w:r>
        <w:rPr>
          <w:snapToGrid w:val="0"/>
          <w:color w:val="000000"/>
          <w:sz w:val="28"/>
          <w:szCs w:val="28"/>
        </w:rPr>
        <w:softHyphen/>
        <w:t>ческого прогресса трудовое воспитание вклю</w:t>
      </w:r>
      <w:r>
        <w:rPr>
          <w:snapToGrid w:val="0"/>
          <w:color w:val="000000"/>
          <w:sz w:val="28"/>
          <w:szCs w:val="28"/>
        </w:rPr>
        <w:softHyphen/>
        <w:t>чает не только труд физический, но и интел</w:t>
      </w:r>
      <w:r>
        <w:rPr>
          <w:snapToGrid w:val="0"/>
          <w:color w:val="000000"/>
          <w:sz w:val="28"/>
          <w:szCs w:val="28"/>
        </w:rPr>
        <w:softHyphen/>
        <w:t>лектуальный; последний приобретает     все большее  значение  в  общественном производ</w:t>
      </w:r>
      <w:r>
        <w:rPr>
          <w:snapToGrid w:val="0"/>
          <w:color w:val="000000"/>
          <w:sz w:val="28"/>
          <w:szCs w:val="28"/>
        </w:rPr>
        <w:softHyphen/>
        <w:t>стве, сельском хозяйстве и быту. Иностранный язык как учебный предмет по</w:t>
      </w:r>
      <w:r>
        <w:rPr>
          <w:snapToGrid w:val="0"/>
          <w:color w:val="000000"/>
          <w:sz w:val="28"/>
          <w:szCs w:val="28"/>
        </w:rPr>
        <w:softHyphen/>
        <w:t>зволяет вносить определенную лепту в трудо</w:t>
      </w:r>
      <w:r>
        <w:rPr>
          <w:snapToGrid w:val="0"/>
          <w:color w:val="000000"/>
          <w:sz w:val="28"/>
          <w:szCs w:val="28"/>
        </w:rPr>
        <w:softHyphen/>
        <w:t>вое воспитание школьников. Настоящую статью следует рассматривать    как    попытку показать, что при хорошо поставленном  обу</w:t>
      </w:r>
      <w:r>
        <w:rPr>
          <w:snapToGrid w:val="0"/>
          <w:color w:val="000000"/>
          <w:sz w:val="28"/>
          <w:szCs w:val="28"/>
        </w:rPr>
        <w:softHyphen/>
        <w:t>чении иностранному    языку   учитель    вносит свою долю в трудовое воспитание учащегося, в развитие у него трудовых навыков, обуслов</w:t>
      </w:r>
      <w:r>
        <w:rPr>
          <w:snapToGrid w:val="0"/>
          <w:color w:val="000000"/>
          <w:sz w:val="28"/>
          <w:szCs w:val="28"/>
        </w:rPr>
        <w:softHyphen/>
        <w:t>ленных спецификой своего предмета. Обучение иностранным языкам в средней общеобразовательной школе преследует    практическую цель и способствует выполнению воспитатель</w:t>
      </w:r>
      <w:r>
        <w:rPr>
          <w:snapToGrid w:val="0"/>
          <w:color w:val="000000"/>
          <w:sz w:val="28"/>
          <w:szCs w:val="28"/>
        </w:rPr>
        <w:softHyphen/>
        <w:t>ных и    общеобразовательных   задач    школы; при этом    последние    решаются    в    процессе практического овладения иностранным языком.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Практическое овладение иностранным языком требует от учащихся постоянного расширения знаний слов, грамматических форм и конст</w:t>
      </w:r>
      <w:r>
        <w:rPr>
          <w:snapToGrid w:val="0"/>
          <w:color w:val="000000"/>
          <w:sz w:val="28"/>
          <w:szCs w:val="28"/>
        </w:rPr>
        <w:softHyphen/>
        <w:t>рукций, идиомов изучаемого языка в ходе вы</w:t>
      </w:r>
      <w:r>
        <w:rPr>
          <w:snapToGrid w:val="0"/>
          <w:color w:val="000000"/>
          <w:sz w:val="28"/>
          <w:szCs w:val="28"/>
        </w:rPr>
        <w:softHyphen/>
        <w:t>полнения упражнений, учебных действий с усваиваемым материалом, осуществления ком</w:t>
      </w:r>
      <w:r>
        <w:rPr>
          <w:snapToGrid w:val="0"/>
          <w:color w:val="000000"/>
          <w:sz w:val="28"/>
          <w:szCs w:val="28"/>
        </w:rPr>
        <w:softHyphen/>
        <w:t>муникативной деятельности при решении ком</w:t>
      </w:r>
      <w:r>
        <w:rPr>
          <w:snapToGrid w:val="0"/>
          <w:color w:val="000000"/>
          <w:sz w:val="28"/>
          <w:szCs w:val="28"/>
        </w:rPr>
        <w:softHyphen/>
        <w:t>муникативных задач в определенных ситуаци</w:t>
      </w:r>
      <w:r>
        <w:rPr>
          <w:snapToGrid w:val="0"/>
          <w:color w:val="000000"/>
          <w:sz w:val="28"/>
          <w:szCs w:val="28"/>
        </w:rPr>
        <w:softHyphen/>
        <w:t>ях общения: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понять вопрос и ответить на него;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что-то спросить у собеседника или о чем-либо сообщить ему;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прочитать текст, извлечь из него содержа</w:t>
      </w:r>
      <w:r>
        <w:rPr>
          <w:snapToGrid w:val="0"/>
          <w:color w:val="000000"/>
          <w:sz w:val="28"/>
          <w:szCs w:val="28"/>
        </w:rPr>
        <w:softHyphen/>
        <w:t>тельно-смысловую информацию (факты, мыс</w:t>
      </w:r>
      <w:r>
        <w:rPr>
          <w:snapToGrid w:val="0"/>
          <w:color w:val="000000"/>
          <w:sz w:val="28"/>
          <w:szCs w:val="28"/>
        </w:rPr>
        <w:softHyphen/>
        <w:t>ли) и комментировать ее;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пользоваться письмом для лучшего овладе</w:t>
      </w:r>
      <w:r>
        <w:rPr>
          <w:snapToGrid w:val="0"/>
          <w:color w:val="000000"/>
          <w:sz w:val="28"/>
          <w:szCs w:val="28"/>
        </w:rPr>
        <w:softHyphen/>
        <w:t>ния учебным материалом, развития и совер</w:t>
      </w:r>
      <w:r>
        <w:rPr>
          <w:snapToGrid w:val="0"/>
          <w:color w:val="000000"/>
          <w:sz w:val="28"/>
          <w:szCs w:val="28"/>
        </w:rPr>
        <w:softHyphen/>
        <w:t>шенствования устной речи и чтения. Практическое овладение учащимся иностран</w:t>
      </w:r>
      <w:r>
        <w:rPr>
          <w:snapToGrid w:val="0"/>
          <w:color w:val="000000"/>
          <w:sz w:val="28"/>
          <w:szCs w:val="28"/>
        </w:rPr>
        <w:softHyphen/>
        <w:t>ным языком непременно сопряжено с преодо</w:t>
      </w:r>
      <w:r>
        <w:rPr>
          <w:snapToGrid w:val="0"/>
          <w:color w:val="000000"/>
          <w:sz w:val="28"/>
          <w:szCs w:val="28"/>
        </w:rPr>
        <w:softHyphen/>
        <w:t>лением многих трудностей, что требует от не</w:t>
      </w:r>
      <w:r>
        <w:rPr>
          <w:snapToGrid w:val="0"/>
          <w:color w:val="000000"/>
          <w:sz w:val="28"/>
          <w:szCs w:val="28"/>
        </w:rPr>
        <w:softHyphen/>
        <w:t>го затраты сил, приложения старания. Пре</w:t>
      </w:r>
      <w:r>
        <w:rPr>
          <w:snapToGrid w:val="0"/>
          <w:color w:val="000000"/>
          <w:sz w:val="28"/>
          <w:szCs w:val="28"/>
        </w:rPr>
        <w:softHyphen/>
        <w:t>одоление же трудностей оказывает благотвор</w:t>
      </w:r>
      <w:r>
        <w:rPr>
          <w:snapToGrid w:val="0"/>
          <w:color w:val="000000"/>
          <w:sz w:val="28"/>
          <w:szCs w:val="28"/>
        </w:rPr>
        <w:softHyphen/>
        <w:t>ное влияние на формирование личности. Рассмотрим эти трудности, которые носят разный характер.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Во-первых, трудности могут быть языкового плааа, например: ученику нужно научиться . произносить так, чтобы его понимали и он по</w:t>
      </w:r>
      <w:r>
        <w:rPr>
          <w:snapToGrid w:val="0"/>
          <w:color w:val="000000"/>
          <w:sz w:val="28"/>
          <w:szCs w:val="28"/>
        </w:rPr>
        <w:softHyphen/>
        <w:t>нимал, когда говорят на изучаемом языке (учитель, диктор), уметь в потоке восприни</w:t>
      </w:r>
      <w:r>
        <w:rPr>
          <w:snapToGrid w:val="0"/>
          <w:color w:val="000000"/>
          <w:sz w:val="28"/>
          <w:szCs w:val="28"/>
        </w:rPr>
        <w:softHyphen/>
        <w:t>маемой последовательности звуков уловить смысл; необходимо запоминать иноязычные слова, а это значит усваивать их звуковую, графическую и грамматическую формы, зна</w:t>
      </w:r>
      <w:r>
        <w:rPr>
          <w:snapToGrid w:val="0"/>
          <w:color w:val="000000"/>
          <w:sz w:val="28"/>
          <w:szCs w:val="28"/>
        </w:rPr>
        <w:softHyphen/>
        <w:t>чение, чтобы уметь использовать нужное сло</w:t>
      </w:r>
      <w:r>
        <w:rPr>
          <w:snapToGrid w:val="0"/>
          <w:color w:val="000000"/>
          <w:sz w:val="28"/>
          <w:szCs w:val="28"/>
        </w:rPr>
        <w:softHyphen/>
        <w:t>во при устном общении и легко узнавать его при восприятии на слух и чтении; нужно овладевать новыми лингвистическими понятия</w:t>
      </w:r>
      <w:r>
        <w:rPr>
          <w:snapToGrid w:val="0"/>
          <w:color w:val="000000"/>
          <w:sz w:val="28"/>
          <w:szCs w:val="28"/>
        </w:rPr>
        <w:softHyphen/>
        <w:t>ми (такими, например, как артикль, герун</w:t>
      </w:r>
      <w:r>
        <w:rPr>
          <w:snapToGrid w:val="0"/>
          <w:color w:val="000000"/>
          <w:sz w:val="28"/>
          <w:szCs w:val="28"/>
        </w:rPr>
        <w:softHyphen/>
        <w:t>дий), необычными способами выражения грамматических отношений. Преодоление этих трудностей сопровождается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>определенными усилиями воли, напряженной работой памяти.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Во-вторых, трудности могут быть психологи</w:t>
      </w:r>
      <w:r>
        <w:rPr>
          <w:snapToGrid w:val="0"/>
          <w:color w:val="000000"/>
          <w:sz w:val="28"/>
          <w:szCs w:val="28"/>
        </w:rPr>
        <w:softHyphen/>
        <w:t>ческого плана, связанные с тем, что общение на чужом языке требует больших усилий. Действительно, если общение на родном язы</w:t>
      </w:r>
      <w:r>
        <w:rPr>
          <w:snapToGrid w:val="0"/>
          <w:color w:val="000000"/>
          <w:sz w:val="28"/>
          <w:szCs w:val="28"/>
        </w:rPr>
        <w:softHyphen/>
        <w:t>ке протекает обычно легко (так как для него всегда имеется мотив, речевой деятельности, потребность что-то сказать, спросить, узнать, поделиться с собеседником или что-то от не</w:t>
      </w:r>
      <w:r>
        <w:rPr>
          <w:snapToGrid w:val="0"/>
          <w:color w:val="000000"/>
          <w:sz w:val="28"/>
          <w:szCs w:val="28"/>
        </w:rPr>
        <w:softHyphen/>
        <w:t>го узнать), в распоряжении говорящего име</w:t>
      </w:r>
      <w:r>
        <w:rPr>
          <w:snapToGrid w:val="0"/>
          <w:color w:val="000000"/>
          <w:sz w:val="28"/>
          <w:szCs w:val="28"/>
        </w:rPr>
        <w:softHyphen/>
        <w:t>ются языковые средства и само общение про</w:t>
      </w:r>
      <w:r>
        <w:rPr>
          <w:snapToGrid w:val="0"/>
          <w:color w:val="000000"/>
          <w:sz w:val="28"/>
          <w:szCs w:val="28"/>
        </w:rPr>
        <w:softHyphen/>
        <w:t>текает в естественных условиях, то осуществ</w:t>
      </w:r>
      <w:r>
        <w:rPr>
          <w:snapToGrid w:val="0"/>
          <w:color w:val="000000"/>
          <w:sz w:val="28"/>
          <w:szCs w:val="28"/>
        </w:rPr>
        <w:softHyphen/>
        <w:t>лять речевое общение на иностранном языке в искусственных условиях чрезвычайно труд</w:t>
      </w:r>
      <w:r>
        <w:rPr>
          <w:snapToGrid w:val="0"/>
          <w:color w:val="000000"/>
          <w:sz w:val="28"/>
          <w:szCs w:val="28"/>
        </w:rPr>
        <w:softHyphen/>
        <w:t>но: от учащегося требуются большое волевое усилие, напряжение, воображение, фантазия, чтобы сделать такое общение возможным. В-третьих, трудности могут быть методическо</w:t>
      </w:r>
      <w:r>
        <w:rPr>
          <w:snapToGrid w:val="0"/>
          <w:color w:val="000000"/>
          <w:sz w:val="28"/>
          <w:szCs w:val="28"/>
        </w:rPr>
        <w:softHyphen/>
        <w:t>го (точнее, методологического) плана. Они связаны с овладением рациональными прие</w:t>
      </w:r>
      <w:r>
        <w:rPr>
          <w:snapToGrid w:val="0"/>
          <w:color w:val="000000"/>
          <w:sz w:val="28"/>
          <w:szCs w:val="28"/>
        </w:rPr>
        <w:softHyphen/>
        <w:t>мами учения, выполнения различных упражне</w:t>
      </w:r>
      <w:r>
        <w:rPr>
          <w:snapToGrid w:val="0"/>
          <w:color w:val="000000"/>
          <w:sz w:val="28"/>
          <w:szCs w:val="28"/>
        </w:rPr>
        <w:softHyphen/>
        <w:t>ний, заданий, обеспечивающих усвоение учеб</w:t>
      </w:r>
      <w:r>
        <w:rPr>
          <w:snapToGrid w:val="0"/>
          <w:color w:val="000000"/>
          <w:sz w:val="28"/>
          <w:szCs w:val="28"/>
        </w:rPr>
        <w:softHyphen/>
        <w:t>ного материала и формирование необходимых навыков и умений, что и делает возможным практическое применение изучаемого языка. Из сказанного следует, что целенаправленное обучение иностранному языку дает возмож</w:t>
      </w:r>
      <w:r>
        <w:rPr>
          <w:snapToGrid w:val="0"/>
          <w:color w:val="000000"/>
          <w:sz w:val="28"/>
          <w:szCs w:val="28"/>
        </w:rPr>
        <w:softHyphen/>
        <w:t>ность учителю вносить определенный вклад в трудовое воспитание учащихся. Для успеш</w:t>
      </w:r>
      <w:r>
        <w:rPr>
          <w:snapToGrid w:val="0"/>
          <w:color w:val="000000"/>
          <w:sz w:val="28"/>
          <w:szCs w:val="28"/>
        </w:rPr>
        <w:softHyphen/>
        <w:t>ного осуществления трудового воспитания не</w:t>
      </w:r>
      <w:r>
        <w:rPr>
          <w:snapToGrid w:val="0"/>
          <w:color w:val="000000"/>
          <w:sz w:val="28"/>
          <w:szCs w:val="28"/>
        </w:rPr>
        <w:softHyphen/>
        <w:t>обходимы следующие условия: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желание трудиться, чтобы овладеть пред</w:t>
      </w:r>
      <w:r>
        <w:rPr>
          <w:snapToGrid w:val="0"/>
          <w:color w:val="000000"/>
          <w:sz w:val="28"/>
          <w:szCs w:val="28"/>
        </w:rPr>
        <w:softHyphen/>
        <w:t>метом;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умение рационально трудиться;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чувство удовлетворения, радости от ре</w:t>
      </w:r>
      <w:r>
        <w:rPr>
          <w:snapToGrid w:val="0"/>
          <w:color w:val="000000"/>
          <w:sz w:val="28"/>
          <w:szCs w:val="28"/>
        </w:rPr>
        <w:softHyphen/>
        <w:t>зультатов затраченного труда. Желание трудиться определяется прежде все</w:t>
      </w:r>
      <w:r>
        <w:rPr>
          <w:snapToGrid w:val="0"/>
          <w:color w:val="000000"/>
          <w:sz w:val="28"/>
          <w:szCs w:val="28"/>
        </w:rPr>
        <w:softHyphen/>
        <w:t>го интересом к предмету, осознанием важно</w:t>
      </w:r>
      <w:r>
        <w:rPr>
          <w:snapToGrid w:val="0"/>
          <w:color w:val="000000"/>
          <w:sz w:val="28"/>
          <w:szCs w:val="28"/>
        </w:rPr>
        <w:softHyphen/>
        <w:t>сти знания иностранного языка для образо</w:t>
      </w:r>
      <w:r>
        <w:rPr>
          <w:snapToGrid w:val="0"/>
          <w:color w:val="000000"/>
          <w:sz w:val="28"/>
          <w:szCs w:val="28"/>
        </w:rPr>
        <w:softHyphen/>
        <w:t>ванного человека высокоразвитого в научном и техническом отношении общества. Расширя</w:t>
      </w:r>
      <w:r>
        <w:rPr>
          <w:snapToGrid w:val="0"/>
          <w:color w:val="000000"/>
          <w:sz w:val="28"/>
          <w:szCs w:val="28"/>
        </w:rPr>
        <w:softHyphen/>
        <w:t>ющиеся культурные связи нашей страны с другими государствами позволяют обмени</w:t>
      </w:r>
      <w:r>
        <w:rPr>
          <w:snapToGrid w:val="0"/>
          <w:color w:val="000000"/>
          <w:sz w:val="28"/>
          <w:szCs w:val="28"/>
        </w:rPr>
        <w:softHyphen/>
        <w:t>ваться культурными ценностями (музыка, жи</w:t>
      </w:r>
      <w:r>
        <w:rPr>
          <w:snapToGrid w:val="0"/>
          <w:color w:val="000000"/>
          <w:sz w:val="28"/>
          <w:szCs w:val="28"/>
        </w:rPr>
        <w:softHyphen/>
        <w:t>вопись, литература). Для молодежи привле</w:t>
      </w:r>
      <w:r>
        <w:rPr>
          <w:snapToGrid w:val="0"/>
          <w:color w:val="000000"/>
          <w:sz w:val="28"/>
          <w:szCs w:val="28"/>
        </w:rPr>
        <w:softHyphen/>
        <w:t>кательны песни на английском, немецком, французском и испанском языках, спортивные состязания, фестивали, олимпиады. Средства массовой информации (телевидение, печать) расширяют возможность использования подоб</w:t>
      </w:r>
      <w:r>
        <w:rPr>
          <w:snapToGrid w:val="0"/>
          <w:color w:val="000000"/>
          <w:sz w:val="28"/>
          <w:szCs w:val="28"/>
        </w:rPr>
        <w:softHyphen/>
        <w:t>ных источников для возникновения и разви</w:t>
      </w:r>
      <w:r>
        <w:rPr>
          <w:snapToGrid w:val="0"/>
          <w:color w:val="000000"/>
          <w:sz w:val="28"/>
          <w:szCs w:val="28"/>
        </w:rPr>
        <w:softHyphen/>
        <w:t>тия интереса к иностранным языкам. Школьники имеют возможность читать газеты и журналы на иностранных языках, издавае</w:t>
      </w:r>
      <w:r>
        <w:rPr>
          <w:snapToGrid w:val="0"/>
          <w:color w:val="000000"/>
          <w:sz w:val="28"/>
          <w:szCs w:val="28"/>
        </w:rPr>
        <w:softHyphen/>
        <w:t>мые в Советском Союзе и в социалистических странах, такие, например, как "</w:t>
      </w:r>
      <w:r>
        <w:rPr>
          <w:snapToGrid w:val="0"/>
          <w:color w:val="000000"/>
          <w:sz w:val="28"/>
          <w:szCs w:val="28"/>
          <w:lang w:val="en-US"/>
        </w:rPr>
        <w:t>Moscow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New</w:t>
      </w:r>
      <w:r>
        <w:rPr>
          <w:snapToGrid w:val="0"/>
          <w:color w:val="000000"/>
          <w:sz w:val="28"/>
          <w:szCs w:val="28"/>
        </w:rPr>
        <w:t>", "</w:t>
      </w:r>
      <w:r>
        <w:rPr>
          <w:snapToGrid w:val="0"/>
          <w:color w:val="000000"/>
          <w:sz w:val="28"/>
          <w:szCs w:val="28"/>
          <w:lang w:val="en-US"/>
        </w:rPr>
        <w:t>Les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Nouvelles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de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Moscou</w:t>
      </w:r>
      <w:r>
        <w:rPr>
          <w:snapToGrid w:val="0"/>
          <w:color w:val="000000"/>
          <w:sz w:val="28"/>
          <w:szCs w:val="28"/>
        </w:rPr>
        <w:t>", "</w:t>
      </w:r>
      <w:r>
        <w:rPr>
          <w:snapToGrid w:val="0"/>
          <w:color w:val="000000"/>
          <w:sz w:val="28"/>
          <w:szCs w:val="28"/>
          <w:lang w:val="en-US"/>
        </w:rPr>
        <w:t>Die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Jun</w:t>
      </w:r>
      <w:r>
        <w:rPr>
          <w:snapToGrid w:val="0"/>
          <w:color w:val="000000"/>
          <w:sz w:val="28"/>
          <w:szCs w:val="28"/>
        </w:rPr>
        <w:t>-</w:t>
      </w:r>
      <w:r>
        <w:rPr>
          <w:snapToGrid w:val="0"/>
          <w:color w:val="000000"/>
          <w:sz w:val="28"/>
          <w:szCs w:val="28"/>
          <w:lang w:val="en-US"/>
        </w:rPr>
        <w:t>ge</w:t>
      </w:r>
      <w:r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  <w:lang w:val="en-US"/>
        </w:rPr>
        <w:t>Welt</w:t>
      </w:r>
      <w:r>
        <w:rPr>
          <w:snapToGrid w:val="0"/>
          <w:color w:val="000000"/>
          <w:sz w:val="28"/>
          <w:szCs w:val="28"/>
        </w:rPr>
        <w:t>". Все это расширяет возможность при</w:t>
      </w:r>
      <w:r>
        <w:rPr>
          <w:snapToGrid w:val="0"/>
          <w:color w:val="000000"/>
          <w:sz w:val="28"/>
          <w:szCs w:val="28"/>
        </w:rPr>
        <w:softHyphen/>
        <w:t>менения знаний иностранного языка в практи</w:t>
      </w:r>
      <w:r>
        <w:rPr>
          <w:snapToGrid w:val="0"/>
          <w:color w:val="000000"/>
          <w:sz w:val="28"/>
          <w:szCs w:val="28"/>
        </w:rPr>
        <w:softHyphen/>
        <w:t>ческих целях.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Желание трудиться у учащегося обеспечива</w:t>
      </w:r>
      <w:r>
        <w:rPr>
          <w:snapToGrid w:val="0"/>
          <w:color w:val="000000"/>
          <w:sz w:val="28"/>
          <w:szCs w:val="28"/>
        </w:rPr>
        <w:softHyphen/>
        <w:t>ется методикой обучения иностранному язы</w:t>
      </w:r>
      <w:r>
        <w:rPr>
          <w:snapToGrid w:val="0"/>
          <w:color w:val="000000"/>
          <w:sz w:val="28"/>
          <w:szCs w:val="28"/>
        </w:rPr>
        <w:softHyphen/>
        <w:t>ку, которую использует учитель: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насколько эффективно она обеспечивает продвижение учащегося в овладении изучае</w:t>
      </w:r>
      <w:r>
        <w:rPr>
          <w:snapToGrid w:val="0"/>
          <w:color w:val="000000"/>
          <w:sz w:val="28"/>
          <w:szCs w:val="28"/>
        </w:rPr>
        <w:softHyphen/>
        <w:t>мым языком. В условиях общеобразователь</w:t>
      </w:r>
      <w:r>
        <w:rPr>
          <w:snapToGrid w:val="0"/>
          <w:color w:val="000000"/>
          <w:sz w:val="28"/>
          <w:szCs w:val="28"/>
        </w:rPr>
        <w:softHyphen/>
        <w:t>ной школы такое продвижение возможно лишь при условии интенсивной работы каждо</w:t>
      </w:r>
      <w:r>
        <w:rPr>
          <w:snapToGrid w:val="0"/>
          <w:color w:val="000000"/>
          <w:sz w:val="28"/>
          <w:szCs w:val="28"/>
        </w:rPr>
        <w:softHyphen/>
        <w:t>го ученика на уроке, особенно в старших классах, когда каждый ученик находится в состоянии постоянной готовности к выполне</w:t>
      </w:r>
      <w:r>
        <w:rPr>
          <w:snapToGrid w:val="0"/>
          <w:color w:val="000000"/>
          <w:sz w:val="28"/>
          <w:szCs w:val="28"/>
        </w:rPr>
        <w:softHyphen/>
        <w:t>нию конкретных действий с учебным матери</w:t>
      </w:r>
      <w:r>
        <w:rPr>
          <w:snapToGrid w:val="0"/>
          <w:color w:val="000000"/>
          <w:sz w:val="28"/>
          <w:szCs w:val="28"/>
        </w:rPr>
        <w:softHyphen/>
        <w:t>алом (что вырабатывает быстроту реакции на задание, формирует навыки), к решению поставленных коммуникативных задач, например: ответить на вопрос по содержанию про</w:t>
      </w:r>
      <w:r>
        <w:rPr>
          <w:snapToGrid w:val="0"/>
          <w:color w:val="000000"/>
          <w:sz w:val="28"/>
          <w:szCs w:val="28"/>
        </w:rPr>
        <w:softHyphen/>
        <w:t>читанного или прослушанного текста, найти ответ на вопрос в тексте и т. п 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насколько методика отвечает требованиям современной школы, оснащенной и оснащае</w:t>
      </w:r>
      <w:r>
        <w:rPr>
          <w:snapToGrid w:val="0"/>
          <w:color w:val="000000"/>
          <w:sz w:val="28"/>
          <w:szCs w:val="28"/>
        </w:rPr>
        <w:softHyphen/>
        <w:t>мой техническими средствами обучения, по</w:t>
      </w:r>
      <w:r>
        <w:rPr>
          <w:snapToGrid w:val="0"/>
          <w:color w:val="000000"/>
          <w:sz w:val="28"/>
          <w:szCs w:val="28"/>
        </w:rPr>
        <w:softHyphen/>
        <w:t>зволяющими создавать условия для трениров</w:t>
      </w:r>
      <w:r>
        <w:rPr>
          <w:snapToGrid w:val="0"/>
          <w:color w:val="000000"/>
          <w:sz w:val="28"/>
          <w:szCs w:val="28"/>
        </w:rPr>
        <w:softHyphen/>
        <w:t>ки, для речевого общения в лингафонном ка</w:t>
      </w:r>
      <w:r>
        <w:rPr>
          <w:snapToGrid w:val="0"/>
          <w:color w:val="000000"/>
          <w:sz w:val="28"/>
          <w:szCs w:val="28"/>
        </w:rPr>
        <w:softHyphen/>
        <w:t>бинете, воссоздавать реальные речевые ситу</w:t>
      </w:r>
      <w:r>
        <w:rPr>
          <w:snapToGrid w:val="0"/>
          <w:color w:val="000000"/>
          <w:sz w:val="28"/>
          <w:szCs w:val="28"/>
        </w:rPr>
        <w:softHyphen/>
        <w:t>ации, в которых используется изучаемый язык (просмотр кинофильмов, озвученных диафиль</w:t>
      </w:r>
      <w:r>
        <w:rPr>
          <w:snapToGrid w:val="0"/>
          <w:color w:val="000000"/>
          <w:sz w:val="28"/>
          <w:szCs w:val="28"/>
        </w:rPr>
        <w:softHyphen/>
        <w:t>мов и т. п.);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в какой мерс учащийся вовлечен в актив</w:t>
      </w:r>
      <w:r>
        <w:rPr>
          <w:snapToGrid w:val="0"/>
          <w:color w:val="000000"/>
          <w:sz w:val="28"/>
          <w:szCs w:val="28"/>
        </w:rPr>
        <w:softHyphen/>
        <w:t>ную работу но овладению учебным материа</w:t>
      </w:r>
      <w:r>
        <w:rPr>
          <w:snapToGrid w:val="0"/>
          <w:color w:val="000000"/>
          <w:sz w:val="28"/>
          <w:szCs w:val="28"/>
        </w:rPr>
        <w:softHyphen/>
        <w:t>лом на протяжении всего урока и является его активным участником;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как учитываются индивидуальные возмож</w:t>
      </w:r>
      <w:r>
        <w:rPr>
          <w:snapToGrid w:val="0"/>
          <w:color w:val="000000"/>
          <w:sz w:val="28"/>
          <w:szCs w:val="28"/>
        </w:rPr>
        <w:softHyphen/>
        <w:t>ности учащихся, их интересы, что особенно важно при организации тренировки (кому сколько нужно выполнить упражнений, чтобы сформировать навык) и при организации при</w:t>
      </w:r>
      <w:r>
        <w:rPr>
          <w:snapToGrid w:val="0"/>
          <w:color w:val="000000"/>
          <w:sz w:val="28"/>
          <w:szCs w:val="28"/>
        </w:rPr>
        <w:softHyphen/>
        <w:t>менения изученного материала (в какой рече</w:t>
      </w:r>
      <w:r>
        <w:rPr>
          <w:snapToGrid w:val="0"/>
          <w:color w:val="000000"/>
          <w:sz w:val="28"/>
          <w:szCs w:val="28"/>
        </w:rPr>
        <w:softHyphen/>
        <w:t>вой ситуации, с кем учащемуся легче об</w:t>
      </w:r>
      <w:r>
        <w:rPr>
          <w:snapToGrid w:val="0"/>
          <w:color w:val="000000"/>
          <w:sz w:val="28"/>
          <w:szCs w:val="28"/>
        </w:rPr>
        <w:softHyphen/>
        <w:t>щаться, какой текст может больше заинтересо</w:t>
      </w:r>
      <w:r>
        <w:rPr>
          <w:snapToGrid w:val="0"/>
          <w:color w:val="000000"/>
          <w:sz w:val="28"/>
          <w:szCs w:val="28"/>
        </w:rPr>
        <w:softHyphen/>
        <w:t>вать его);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в какой мере выполняемые задания требу</w:t>
      </w:r>
      <w:r>
        <w:rPr>
          <w:snapToGrid w:val="0"/>
          <w:color w:val="000000"/>
          <w:sz w:val="28"/>
          <w:szCs w:val="28"/>
        </w:rPr>
        <w:softHyphen/>
        <w:t>ют творческого подхода к их решению со сто</w:t>
      </w:r>
      <w:r>
        <w:rPr>
          <w:snapToGrid w:val="0"/>
          <w:color w:val="000000"/>
          <w:sz w:val="28"/>
          <w:szCs w:val="28"/>
        </w:rPr>
        <w:softHyphen/>
        <w:t>роны учащегося и используется ли изучаемый язык как средство общения, т. е. в прямой своей функции.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Умение трудиться при изучении иностранного языка — сложное умение. Оно включает в себя навыки работы над различными аспекта-ми языка и видами речевой деятельности. Так, учащийся должен овладеть приемами, ко-торые позволят ему развивать и совершенст</w:t>
      </w:r>
      <w:r>
        <w:rPr>
          <w:snapToGrid w:val="0"/>
          <w:color w:val="000000"/>
          <w:sz w:val="28"/>
          <w:szCs w:val="28"/>
        </w:rPr>
        <w:softHyphen/>
        <w:t>вовать произносительные навыки. Ученику на</w:t>
      </w:r>
      <w:r>
        <w:rPr>
          <w:snapToGrid w:val="0"/>
          <w:color w:val="000000"/>
          <w:sz w:val="28"/>
          <w:szCs w:val="28"/>
        </w:rPr>
        <w:softHyphen/>
        <w:t>до уметь слушать и имитировать произноше</w:t>
      </w:r>
      <w:r>
        <w:rPr>
          <w:snapToGrid w:val="0"/>
          <w:color w:val="000000"/>
          <w:sz w:val="28"/>
          <w:szCs w:val="28"/>
        </w:rPr>
        <w:softHyphen/>
        <w:t>ние диктора, учителя, сравнивать свое произ</w:t>
      </w:r>
      <w:r>
        <w:rPr>
          <w:snapToGrid w:val="0"/>
          <w:color w:val="000000"/>
          <w:sz w:val="28"/>
          <w:szCs w:val="28"/>
        </w:rPr>
        <w:softHyphen/>
        <w:t>ношение с образцом, слышать ошибку в сво</w:t>
      </w:r>
      <w:r>
        <w:rPr>
          <w:snapToGrid w:val="0"/>
          <w:color w:val="000000"/>
          <w:sz w:val="28"/>
          <w:szCs w:val="28"/>
        </w:rPr>
        <w:softHyphen/>
        <w:t>ем произношении и исправлять ее. Учащийся должен овладеть приемами, с по</w:t>
      </w:r>
      <w:r>
        <w:rPr>
          <w:snapToGrid w:val="0"/>
          <w:color w:val="000000"/>
          <w:sz w:val="28"/>
          <w:szCs w:val="28"/>
        </w:rPr>
        <w:softHyphen/>
        <w:t>мощью которых он сможет формировать лек</w:t>
      </w:r>
      <w:r>
        <w:rPr>
          <w:snapToGrid w:val="0"/>
          <w:color w:val="000000"/>
          <w:sz w:val="28"/>
          <w:szCs w:val="28"/>
        </w:rPr>
        <w:softHyphen/>
        <w:t>сические навыки: пользоваться языковой н контекстуальной догадкой для понимания иноязычной речи на слух и при чтении, прие</w:t>
      </w:r>
      <w:r>
        <w:rPr>
          <w:snapToGrid w:val="0"/>
          <w:color w:val="000000"/>
          <w:sz w:val="28"/>
          <w:szCs w:val="28"/>
        </w:rPr>
        <w:softHyphen/>
        <w:t>мами запоминания слов путем установления ас</w:t>
      </w:r>
      <w:r>
        <w:rPr>
          <w:snapToGrid w:val="0"/>
          <w:color w:val="000000"/>
          <w:sz w:val="28"/>
          <w:szCs w:val="28"/>
        </w:rPr>
        <w:softHyphen/>
        <w:t>социаций усваиваемого слова с уже усвоенны</w:t>
      </w:r>
      <w:r>
        <w:rPr>
          <w:snapToGrid w:val="0"/>
          <w:color w:val="000000"/>
          <w:sz w:val="28"/>
          <w:szCs w:val="28"/>
        </w:rPr>
        <w:softHyphen/>
        <w:t>ми, приемами работы со словарем, лексиче</w:t>
      </w:r>
      <w:r>
        <w:rPr>
          <w:snapToGrid w:val="0"/>
          <w:color w:val="000000"/>
          <w:sz w:val="28"/>
          <w:szCs w:val="28"/>
        </w:rPr>
        <w:softHyphen/>
        <w:t>ским справочником при чтении текста. Учащийся должен овладеть приемами работы с грамматическим справочником, пособием по грамматике.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Учащемуся нужно овладеть приемами под</w:t>
      </w:r>
      <w:r>
        <w:rPr>
          <w:snapToGrid w:val="0"/>
          <w:color w:val="000000"/>
          <w:sz w:val="28"/>
          <w:szCs w:val="28"/>
        </w:rPr>
        <w:softHyphen/>
        <w:t>готовки устного высказывания: отобрать вер</w:t>
      </w:r>
      <w:r>
        <w:rPr>
          <w:snapToGrid w:val="0"/>
          <w:color w:val="000000"/>
          <w:sz w:val="28"/>
          <w:szCs w:val="28"/>
        </w:rPr>
        <w:softHyphen/>
        <w:t>бальные средства для описания заданной си</w:t>
      </w:r>
      <w:r>
        <w:rPr>
          <w:snapToGrid w:val="0"/>
          <w:color w:val="000000"/>
          <w:sz w:val="28"/>
          <w:szCs w:val="28"/>
        </w:rPr>
        <w:softHyphen/>
        <w:t>туации; если ситуация не определена, а на</w:t>
      </w:r>
      <w:r>
        <w:rPr>
          <w:snapToGrid w:val="0"/>
          <w:color w:val="000000"/>
          <w:sz w:val="28"/>
          <w:szCs w:val="28"/>
        </w:rPr>
        <w:softHyphen/>
        <w:t>звана только тема, ученик должен определить сам, что он хочет и может сказать на изучае</w:t>
      </w:r>
      <w:r>
        <w:rPr>
          <w:snapToGrid w:val="0"/>
          <w:color w:val="000000"/>
          <w:sz w:val="28"/>
          <w:szCs w:val="28"/>
        </w:rPr>
        <w:softHyphen/>
        <w:t>мом языке, и отбирать необходимые средст</w:t>
      </w:r>
      <w:r>
        <w:rPr>
          <w:snapToGrid w:val="0"/>
          <w:color w:val="000000"/>
          <w:sz w:val="28"/>
          <w:szCs w:val="28"/>
        </w:rPr>
        <w:softHyphen/>
        <w:t>ва для сообщения, пользуясь учебником н другими пособиями, с тем чтобы оно было аутентичным. Не следует составлять сообще</w:t>
      </w:r>
      <w:r>
        <w:rPr>
          <w:snapToGrid w:val="0"/>
          <w:color w:val="000000"/>
          <w:sz w:val="28"/>
          <w:szCs w:val="28"/>
        </w:rPr>
        <w:softHyphen/>
        <w:t>ние сначала на родном языке, а потом бук</w:t>
      </w:r>
      <w:r>
        <w:rPr>
          <w:snapToGrid w:val="0"/>
          <w:color w:val="000000"/>
          <w:sz w:val="28"/>
          <w:szCs w:val="28"/>
        </w:rPr>
        <w:softHyphen/>
        <w:t>вально переводить его на иностранный, что не</w:t>
      </w:r>
      <w:r>
        <w:rPr>
          <w:snapToGrid w:val="0"/>
          <w:color w:val="000000"/>
          <w:sz w:val="28"/>
          <w:szCs w:val="28"/>
        </w:rPr>
        <w:softHyphen/>
        <w:t>пременно приведет к нарушению норм и узуса (принятого в данном языке слова, фразеоло</w:t>
      </w:r>
      <w:r>
        <w:rPr>
          <w:snapToGrid w:val="0"/>
          <w:color w:val="000000"/>
          <w:sz w:val="28"/>
          <w:szCs w:val="28"/>
        </w:rPr>
        <w:softHyphen/>
        <w:t>гизма, оборота) иностранного языка. При обучении иностранному языку постоянно нуж</w:t>
      </w:r>
      <w:r>
        <w:rPr>
          <w:snapToGrid w:val="0"/>
          <w:color w:val="000000"/>
          <w:sz w:val="28"/>
          <w:szCs w:val="28"/>
        </w:rPr>
        <w:softHyphen/>
        <w:t>но показывать учащемуся, что он должен пра</w:t>
      </w:r>
      <w:r>
        <w:rPr>
          <w:snapToGrid w:val="0"/>
          <w:color w:val="000000"/>
          <w:sz w:val="28"/>
          <w:szCs w:val="28"/>
        </w:rPr>
        <w:softHyphen/>
        <w:t>вильно, разумно, уместно использовать усво</w:t>
      </w:r>
      <w:r>
        <w:rPr>
          <w:snapToGrid w:val="0"/>
          <w:color w:val="000000"/>
          <w:sz w:val="28"/>
          <w:szCs w:val="28"/>
        </w:rPr>
        <w:softHyphen/>
        <w:t>енные языковые средства изучаемого языка при подготовке высказывании, при говорении и не употреблять «свои» слова, словосочетания, которые сам «сочинил». Своим должно быть решение стоящей речевой задачи, сами же используемые вербальные средства — это те средства, которые ученик заучивал, слышал от учителя, встречал в текстах для чтения. Только в этом случае его речь будет понятна другим, говорящим на этом языке, и сам он легче будет понимать иноязычную речь. По</w:t>
      </w:r>
      <w:r>
        <w:rPr>
          <w:snapToGrid w:val="0"/>
          <w:color w:val="000000"/>
          <w:sz w:val="28"/>
          <w:szCs w:val="28"/>
        </w:rPr>
        <w:softHyphen/>
        <w:t>путно следует обратить внимание учителя на порочность такого приема, используемого в практике, когда сразу же после ознакомления с новыми словами учащимся предлагается дать свои примеры на употребление этих слов. Естественно, что ученики «вписывают» ино</w:t>
      </w:r>
      <w:r>
        <w:rPr>
          <w:snapToGrid w:val="0"/>
          <w:color w:val="000000"/>
          <w:sz w:val="28"/>
          <w:szCs w:val="28"/>
        </w:rPr>
        <w:softHyphen/>
        <w:t>язычное слово в привычное для родного язы</w:t>
      </w:r>
      <w:r>
        <w:rPr>
          <w:snapToGrid w:val="0"/>
          <w:color w:val="000000"/>
          <w:sz w:val="28"/>
          <w:szCs w:val="28"/>
        </w:rPr>
        <w:softHyphen/>
        <w:t>ка окружение и, как правило, нарушают нор</w:t>
      </w:r>
      <w:r>
        <w:rPr>
          <w:snapToGrid w:val="0"/>
          <w:color w:val="000000"/>
          <w:sz w:val="28"/>
          <w:szCs w:val="28"/>
        </w:rPr>
        <w:softHyphen/>
        <w:t>му и узус иностранного языка. Не нужно требовать от ученика, чтобы он сочинял эти примеры, так как у него нет опыта употреб</w:t>
      </w:r>
      <w:r>
        <w:rPr>
          <w:snapToGrid w:val="0"/>
          <w:color w:val="000000"/>
          <w:sz w:val="28"/>
          <w:szCs w:val="28"/>
        </w:rPr>
        <w:softHyphen/>
        <w:t>ления слов в иностранном языке, ему нужно обеспечить этот опыт, т. е. сначала показать, как данное слово сочетается с другими, как оно живет в языке, когда, в каких ситуациях употребляется. Кроме того, порочность этого приема еще и в том, что у учащегося не вос-питывается правильное понимание того, что каждому языку свойственны свои, присущие ему средства выражения понятии, сочетания слов в предложениях и предложений в выска</w:t>
      </w:r>
      <w:r>
        <w:rPr>
          <w:snapToGrid w:val="0"/>
          <w:color w:val="000000"/>
          <w:sz w:val="28"/>
          <w:szCs w:val="28"/>
        </w:rPr>
        <w:softHyphen/>
        <w:t>зываниях большей протяженностью (сверхфра-зовое единство).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Большое внимание следует уделить тому, что</w:t>
      </w:r>
      <w:r>
        <w:rPr>
          <w:snapToGrid w:val="0"/>
          <w:color w:val="000000"/>
          <w:sz w:val="28"/>
          <w:szCs w:val="28"/>
        </w:rPr>
        <w:softHyphen/>
        <w:t>бы учащийся овладел приемами работы    над иноязычным текстом, и не сводить все к чте</w:t>
      </w:r>
      <w:r>
        <w:rPr>
          <w:snapToGrid w:val="0"/>
          <w:color w:val="000000"/>
          <w:sz w:val="28"/>
          <w:szCs w:val="28"/>
        </w:rPr>
        <w:softHyphen/>
        <w:t>нию и переводу, что еще нередко можно   на</w:t>
      </w:r>
      <w:r>
        <w:rPr>
          <w:snapToGrid w:val="0"/>
          <w:color w:val="000000"/>
          <w:sz w:val="28"/>
          <w:szCs w:val="28"/>
        </w:rPr>
        <w:softHyphen/>
        <w:t>блюдать в практике обучения. Если учащийся овладевает  рациональными  приемами  работы с иноязычным текстом, то ему обеспечивается возможность понимать иноязычный    текст    с разной глубиной проникновения в его содер</w:t>
      </w:r>
      <w:r>
        <w:rPr>
          <w:snapToGrid w:val="0"/>
          <w:color w:val="000000"/>
          <w:sz w:val="28"/>
          <w:szCs w:val="28"/>
        </w:rPr>
        <w:softHyphen/>
        <w:t>жание: он может прочитать заголовок,    про</w:t>
      </w:r>
      <w:r>
        <w:rPr>
          <w:snapToGrid w:val="0"/>
          <w:color w:val="000000"/>
          <w:sz w:val="28"/>
          <w:szCs w:val="28"/>
        </w:rPr>
        <w:softHyphen/>
        <w:t>смотреть текст и определить, чему  (кому)  он посвящен, какой вопрос в нем рассматривает</w:t>
      </w:r>
      <w:r>
        <w:rPr>
          <w:snapToGrid w:val="0"/>
          <w:color w:val="000000"/>
          <w:sz w:val="28"/>
          <w:szCs w:val="28"/>
        </w:rPr>
        <w:softHyphen/>
        <w:t>ся, выделить главные факты  (мысли)   в тек</w:t>
      </w:r>
      <w:r>
        <w:rPr>
          <w:snapToGrid w:val="0"/>
          <w:color w:val="000000"/>
          <w:sz w:val="28"/>
          <w:szCs w:val="28"/>
        </w:rPr>
        <w:softHyphen/>
        <w:t>сте, найти Незнакомые слова в словаре или в словарном  списке     учебника,    затрудняющие понимание, выполнить задания по содержанию текста или форме передачи его. Учащиеся должны овладеть    письмом    как средством изучения иностранного языка.   Это создает благоприятные условия для расшире</w:t>
      </w:r>
      <w:r>
        <w:rPr>
          <w:snapToGrid w:val="0"/>
          <w:color w:val="000000"/>
          <w:sz w:val="28"/>
          <w:szCs w:val="28"/>
        </w:rPr>
        <w:softHyphen/>
        <w:t>ния знаний, формирования навыков   и разви</w:t>
      </w:r>
      <w:r>
        <w:rPr>
          <w:snapToGrid w:val="0"/>
          <w:color w:val="000000"/>
          <w:sz w:val="28"/>
          <w:szCs w:val="28"/>
        </w:rPr>
        <w:softHyphen/>
        <w:t>тия умений  (см. подробнее на эту тему: Ро</w:t>
      </w:r>
      <w:r>
        <w:rPr>
          <w:snapToGrid w:val="0"/>
          <w:color w:val="000000"/>
          <w:sz w:val="28"/>
          <w:szCs w:val="28"/>
        </w:rPr>
        <w:softHyphen/>
        <w:t>гова  Г. В. Письмо в обучении иностранному языку. — Иностр. языки в школе, 1978, № 6). Овладение приемами работы по иностранному языку осуществляется сначала в классе    под руководством учителя, а затем самостоятель</w:t>
      </w:r>
      <w:r>
        <w:rPr>
          <w:snapToGrid w:val="0"/>
          <w:color w:val="000000"/>
          <w:sz w:val="28"/>
          <w:szCs w:val="28"/>
        </w:rPr>
        <w:softHyphen/>
        <w:t>но в кабинете (лаборатории) или дома. Опыт лучших  учителей свидетельствует о том, что они достигают успехов    в    обучении    своему предмету   потому,  что  учащиеся   любят  этот предмет и умеют работать над ним. В   условиях   интенсивного    (растянутого    во времени) курса обучения иностранному языку, принятого в нашей школе, настоятельно тре</w:t>
      </w:r>
      <w:r>
        <w:rPr>
          <w:snapToGrid w:val="0"/>
          <w:color w:val="000000"/>
          <w:sz w:val="28"/>
          <w:szCs w:val="28"/>
        </w:rPr>
        <w:softHyphen/>
        <w:t>буется: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с самого начала и на протяжении всего курса обучения учить ребят трудиться, упор</w:t>
      </w:r>
      <w:r>
        <w:rPr>
          <w:snapToGrid w:val="0"/>
          <w:color w:val="000000"/>
          <w:sz w:val="28"/>
          <w:szCs w:val="28"/>
        </w:rPr>
        <w:softHyphen/>
        <w:t>но работать, чтобы они могли ощущать ре</w:t>
      </w:r>
      <w:r>
        <w:rPr>
          <w:snapToGrid w:val="0"/>
          <w:color w:val="000000"/>
          <w:sz w:val="28"/>
          <w:szCs w:val="28"/>
        </w:rPr>
        <w:softHyphen/>
        <w:t>зультаты труда в приобретаемых ими Навы</w:t>
      </w:r>
      <w:r>
        <w:rPr>
          <w:snapToGrid w:val="0"/>
          <w:color w:val="000000"/>
          <w:sz w:val="28"/>
          <w:szCs w:val="28"/>
        </w:rPr>
        <w:softHyphen/>
        <w:t>ках и умениях. С усложнением языкового и речевого материала естественно должна рас</w:t>
      </w:r>
      <w:r>
        <w:rPr>
          <w:snapToGrid w:val="0"/>
          <w:color w:val="000000"/>
          <w:sz w:val="28"/>
          <w:szCs w:val="28"/>
        </w:rPr>
        <w:softHyphen/>
        <w:t>ширяться номенклатура приемов работы по изучаемому языку; сначала это элементарные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приемы, облегчающие выполнение простых действий с учебным материалом, затем — бо</w:t>
      </w:r>
      <w:r>
        <w:rPr>
          <w:snapToGrid w:val="0"/>
          <w:color w:val="000000"/>
          <w:sz w:val="28"/>
          <w:szCs w:val="28"/>
        </w:rPr>
        <w:softHyphen/>
        <w:t>лее сложные приемы;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от класса к классу увеличивать объем са</w:t>
      </w:r>
      <w:r>
        <w:rPr>
          <w:snapToGrid w:val="0"/>
          <w:color w:val="000000"/>
          <w:sz w:val="28"/>
          <w:szCs w:val="28"/>
        </w:rPr>
        <w:softHyphen/>
        <w:t>мостоятельной работы учащихся, так как только на уроках (как бы интенсивно они ни проходили) научиться иностранному языку так, чтобы пользоваться им практически, нельзя;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показать учащимся и убедить их в том, что овладеть иностранным языком можно только при условии систематической самосто</w:t>
      </w:r>
      <w:r>
        <w:rPr>
          <w:snapToGrid w:val="0"/>
          <w:color w:val="000000"/>
          <w:sz w:val="28"/>
          <w:szCs w:val="28"/>
        </w:rPr>
        <w:softHyphen/>
        <w:t>ятельной работы над ним. Практически овла</w:t>
      </w:r>
      <w:r>
        <w:rPr>
          <w:snapToGrid w:val="0"/>
          <w:color w:val="000000"/>
          <w:sz w:val="28"/>
          <w:szCs w:val="28"/>
        </w:rPr>
        <w:softHyphen/>
        <w:t>деть языком, находясь не в языковой среде, возможно только при ежедневных занятиях, затрачивая на них хотя бы 7—10 минут в младших классах и 15—20 минут в старших. Всегда можно найти время, чтобы выполнить какую-то часть домашнего задания. Учитель, давая работу на дом, сначала должен пока</w:t>
      </w:r>
      <w:r>
        <w:rPr>
          <w:snapToGrid w:val="0"/>
          <w:color w:val="000000"/>
          <w:sz w:val="28"/>
          <w:szCs w:val="28"/>
        </w:rPr>
        <w:softHyphen/>
        <w:t>зать, как нужно распределить ее выполнение во времени. Например, он говорит: «Упр. 2 сделайте сегодня, работа займет у вас 5— 7 минут; упр. 3 сделайте завтра, на его вы</w:t>
      </w:r>
      <w:r>
        <w:rPr>
          <w:snapToGrid w:val="0"/>
          <w:color w:val="000000"/>
          <w:sz w:val="28"/>
          <w:szCs w:val="28"/>
        </w:rPr>
        <w:softHyphen/>
        <w:t>полнение потребуется 6—8 минут; послезавт</w:t>
      </w:r>
      <w:r>
        <w:rPr>
          <w:snapToGrid w:val="0"/>
          <w:color w:val="000000"/>
          <w:sz w:val="28"/>
          <w:szCs w:val="28"/>
        </w:rPr>
        <w:softHyphen/>
        <w:t>ра прочитайте текст, потратив на чтение 10— 12 минут» и т. д. Важно, чтобы ребята хоро</w:t>
      </w:r>
      <w:r>
        <w:rPr>
          <w:snapToGrid w:val="0"/>
          <w:color w:val="000000"/>
          <w:sz w:val="28"/>
          <w:szCs w:val="28"/>
        </w:rPr>
        <w:softHyphen/>
        <w:t>шо знали, что нужно» сделать, как это сде</w:t>
      </w:r>
      <w:r>
        <w:rPr>
          <w:snapToGrid w:val="0"/>
          <w:color w:val="000000"/>
          <w:sz w:val="28"/>
          <w:szCs w:val="28"/>
        </w:rPr>
        <w:softHyphen/>
        <w:t>лать и сколько времени потребуется для вы</w:t>
      </w:r>
      <w:r>
        <w:rPr>
          <w:snapToGrid w:val="0"/>
          <w:color w:val="000000"/>
          <w:sz w:val="28"/>
          <w:szCs w:val="28"/>
        </w:rPr>
        <w:softHyphen/>
        <w:t>полнения обязательного задания. В условиях школы продленного дня можно и нужно наладить систематическую работу по иностран</w:t>
      </w:r>
      <w:r>
        <w:rPr>
          <w:snapToGrid w:val="0"/>
          <w:color w:val="000000"/>
          <w:sz w:val="28"/>
          <w:szCs w:val="28"/>
        </w:rPr>
        <w:softHyphen/>
        <w:t>ному языку. По мере того как учащиеся бу</w:t>
      </w:r>
      <w:r>
        <w:rPr>
          <w:snapToGrid w:val="0"/>
          <w:color w:val="000000"/>
          <w:sz w:val="28"/>
          <w:szCs w:val="28"/>
        </w:rPr>
        <w:softHyphen/>
        <w:t>дут втягиваться в изучение языка и приобре</w:t>
      </w:r>
      <w:r>
        <w:rPr>
          <w:snapToGrid w:val="0"/>
          <w:color w:val="000000"/>
          <w:sz w:val="28"/>
          <w:szCs w:val="28"/>
        </w:rPr>
        <w:softHyphen/>
        <w:t>тать навыки и умения, может появиться не</w:t>
      </w:r>
      <w:r>
        <w:rPr>
          <w:snapToGrid w:val="0"/>
          <w:color w:val="000000"/>
          <w:sz w:val="28"/>
          <w:szCs w:val="28"/>
        </w:rPr>
        <w:softHyphen/>
        <w:t>обходимость в дополнительных заданиях для желающих, а дальше — в факультативных занятиях по этому предмету, что не снимает, а скорее повышает роль систематической, еже</w:t>
      </w:r>
      <w:r>
        <w:rPr>
          <w:snapToGrid w:val="0"/>
          <w:color w:val="000000"/>
          <w:sz w:val="28"/>
          <w:szCs w:val="28"/>
        </w:rPr>
        <w:softHyphen/>
        <w:t>дневной работы по овладению иностранным языком. Учащимся нужно разъяснить, что го</w:t>
      </w:r>
      <w:r>
        <w:rPr>
          <w:snapToGrid w:val="0"/>
          <w:color w:val="000000"/>
          <w:sz w:val="28"/>
          <w:szCs w:val="28"/>
        </w:rPr>
        <w:softHyphen/>
        <w:t>раздо лучше, если они будут тратить на заня</w:t>
      </w:r>
      <w:r>
        <w:rPr>
          <w:snapToGrid w:val="0"/>
          <w:color w:val="000000"/>
          <w:sz w:val="28"/>
          <w:szCs w:val="28"/>
        </w:rPr>
        <w:softHyphen/>
        <w:t>тия иностранным языком 15—20 минут еже</w:t>
      </w:r>
      <w:r>
        <w:rPr>
          <w:snapToGrid w:val="0"/>
          <w:color w:val="000000"/>
          <w:sz w:val="28"/>
          <w:szCs w:val="28"/>
        </w:rPr>
        <w:softHyphen/>
        <w:t>дневно, чем полтора часа накануне урока в классе. Обучающий эффект будет значительно выше в первом случае;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— показать учащимся, какие существуют пути пополнения знаний по иностранному языку, применения приобретаемых навыков и умений. К ним в первую очередь относится активное, систематическое чтение. Наблюдения показы</w:t>
      </w:r>
      <w:r>
        <w:rPr>
          <w:snapToGrid w:val="0"/>
          <w:color w:val="000000"/>
          <w:sz w:val="28"/>
          <w:szCs w:val="28"/>
        </w:rPr>
        <w:softHyphen/>
        <w:t>вают, что учащийся с удовольствием перечи</w:t>
      </w:r>
      <w:r>
        <w:rPr>
          <w:snapToGrid w:val="0"/>
          <w:color w:val="000000"/>
          <w:sz w:val="28"/>
          <w:szCs w:val="28"/>
        </w:rPr>
        <w:softHyphen/>
        <w:t>тывает интересные тексты на иностранном языке. Нужно помочь ученикам найти тексты, которые были бы доступны им по языку и интересны. Книжки с такими текстами можно найти в библиотеках. Нередко учителя сами создают школьную библиотечку для своих учащихся, а последние в свою очередь следят за тем, чтобы книги регулярно обменивались и все желающие могли прочитать их. С таким опытом мы познакомились у учительницы не</w:t>
      </w:r>
      <w:r>
        <w:rPr>
          <w:snapToGrid w:val="0"/>
          <w:color w:val="000000"/>
          <w:sz w:val="28"/>
          <w:szCs w:val="28"/>
        </w:rPr>
        <w:softHyphen/>
        <w:t>мецкого языка школы села Чулкова Москов</w:t>
      </w:r>
      <w:r>
        <w:rPr>
          <w:snapToGrid w:val="0"/>
          <w:color w:val="000000"/>
          <w:sz w:val="28"/>
          <w:szCs w:val="28"/>
        </w:rPr>
        <w:softHyphen/>
        <w:t>ской области И. А. Булыгиной. Другим средством является слушание уроков, записанных на магнитную ленту, пластинок, прослушивание песен и разучивание их. Можно утверждать, что эффективное овладе</w:t>
      </w:r>
      <w:r>
        <w:rPr>
          <w:snapToGrid w:val="0"/>
          <w:color w:val="000000"/>
          <w:sz w:val="28"/>
          <w:szCs w:val="28"/>
        </w:rPr>
        <w:softHyphen/>
        <w:t>ние изучаемым языком возможно только тог</w:t>
      </w:r>
      <w:r>
        <w:rPr>
          <w:snapToGrid w:val="0"/>
          <w:color w:val="000000"/>
          <w:sz w:val="28"/>
          <w:szCs w:val="28"/>
        </w:rPr>
        <w:softHyphen/>
        <w:t>да, когда учащийся умеет работать, упорно, настойчиво трудиться.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Удовлетворение результатами труда, затрачен</w:t>
      </w:r>
      <w:r>
        <w:rPr>
          <w:snapToGrid w:val="0"/>
          <w:color w:val="000000"/>
          <w:sz w:val="28"/>
          <w:szCs w:val="28"/>
        </w:rPr>
        <w:softHyphen/>
        <w:t>ного на изучение иностранного языка, радость от того, что можешь пользоваться им в уст</w:t>
      </w:r>
      <w:r>
        <w:rPr>
          <w:snapToGrid w:val="0"/>
          <w:color w:val="000000"/>
          <w:sz w:val="28"/>
          <w:szCs w:val="28"/>
        </w:rPr>
        <w:softHyphen/>
        <w:t>ной речи, чтении, способствует повышению мотивации в учении. Это обеспечивается так</w:t>
      </w:r>
      <w:r>
        <w:rPr>
          <w:snapToGrid w:val="0"/>
          <w:color w:val="000000"/>
          <w:sz w:val="28"/>
          <w:szCs w:val="28"/>
        </w:rPr>
        <w:softHyphen/>
        <w:t>же положительным подкреплением, постоян</w:t>
      </w:r>
      <w:r>
        <w:rPr>
          <w:snapToGrid w:val="0"/>
          <w:color w:val="000000"/>
          <w:sz w:val="28"/>
          <w:szCs w:val="28"/>
        </w:rPr>
        <w:softHyphen/>
        <w:t>ным фиксированием успехов ученика в овла</w:t>
      </w:r>
      <w:r>
        <w:rPr>
          <w:snapToGrid w:val="0"/>
          <w:color w:val="000000"/>
          <w:sz w:val="28"/>
          <w:szCs w:val="28"/>
        </w:rPr>
        <w:softHyphen/>
        <w:t>дении каждой порцией учебного материала. Подкрепление может выступать в разных формах. Это объективные способы контроля (тесты, контрольные работы); реагирующие реплики учителя на действия учащегося с учебным материалом; выполнение заданий и, наконец, одобрение товарищей. Желание трудиться, умение трудиться и ра</w:t>
      </w:r>
      <w:r>
        <w:rPr>
          <w:snapToGrid w:val="0"/>
          <w:color w:val="000000"/>
          <w:sz w:val="28"/>
          <w:szCs w:val="28"/>
        </w:rPr>
        <w:softHyphen/>
        <w:t>дость от выполняемой работы составляют основу успешного учения, а учение — это труд, большой и серьезный труд, благодаря которо</w:t>
      </w:r>
      <w:r>
        <w:rPr>
          <w:snapToGrid w:val="0"/>
          <w:color w:val="000000"/>
          <w:sz w:val="28"/>
          <w:szCs w:val="28"/>
        </w:rPr>
        <w:softHyphen/>
        <w:t>му молодой человек может овладеть «...знани</w:t>
      </w:r>
      <w:r>
        <w:rPr>
          <w:snapToGrid w:val="0"/>
          <w:color w:val="000000"/>
          <w:sz w:val="28"/>
          <w:szCs w:val="28"/>
        </w:rPr>
        <w:softHyphen/>
        <w:t>ем всех тех богатств, которое выработало че</w:t>
      </w:r>
      <w:r>
        <w:rPr>
          <w:snapToGrid w:val="0"/>
          <w:color w:val="000000"/>
          <w:sz w:val="28"/>
          <w:szCs w:val="28"/>
        </w:rPr>
        <w:softHyphen/>
        <w:t>ловечество».</w:t>
      </w:r>
    </w:p>
    <w:p w:rsidR="00025414" w:rsidRDefault="00025414">
      <w:pPr>
        <w:shd w:val="clear" w:color="auto" w:fill="FFFFFF"/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7" w:name="_Toc66953687"/>
      <w:r>
        <w:rPr>
          <w:rFonts w:ascii="Arial" w:hAnsi="Arial" w:cs="Arial"/>
          <w:sz w:val="32"/>
          <w:szCs w:val="32"/>
        </w:rPr>
        <w:t>Заключение</w:t>
      </w:r>
      <w:bookmarkEnd w:id="7"/>
    </w:p>
    <w:p w:rsidR="00025414" w:rsidRDefault="00025414"/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Рассмотрев данную методику обучения иностранному языку, мы считаем, что личностно – ориентированный подход является немаловажной составной частью учебного процесса, так как основными задачами дифференцированного подхода в обучении иностранному языку мы считаем удовлетворение познаватель</w:t>
      </w:r>
      <w:r>
        <w:rPr>
          <w:snapToGrid w:val="0"/>
          <w:color w:val="000000"/>
          <w:sz w:val="28"/>
          <w:szCs w:val="28"/>
        </w:rPr>
        <w:softHyphen/>
        <w:t>ных потребностей и сильных, и слабых уча</w:t>
      </w:r>
      <w:r>
        <w:rPr>
          <w:snapToGrid w:val="0"/>
          <w:color w:val="000000"/>
          <w:sz w:val="28"/>
          <w:szCs w:val="28"/>
        </w:rPr>
        <w:softHyphen/>
        <w:t>щихся с учетом их индивидуальной подго</w:t>
      </w:r>
      <w:r>
        <w:rPr>
          <w:snapToGrid w:val="0"/>
          <w:color w:val="000000"/>
          <w:sz w:val="28"/>
          <w:szCs w:val="28"/>
        </w:rPr>
        <w:softHyphen/>
        <w:t>товленности, индивидуальных качеств каж</w:t>
      </w:r>
      <w:r>
        <w:rPr>
          <w:snapToGrid w:val="0"/>
          <w:color w:val="000000"/>
          <w:sz w:val="28"/>
          <w:szCs w:val="28"/>
        </w:rPr>
        <w:softHyphen/>
        <w:t xml:space="preserve">дого. </w:t>
      </w: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ind w:firstLine="426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pStyle w:val="1"/>
        <w:rPr>
          <w:rFonts w:ascii="Arial" w:hAnsi="Arial" w:cs="Arial"/>
          <w:sz w:val="32"/>
          <w:szCs w:val="32"/>
        </w:rPr>
      </w:pPr>
      <w:bookmarkStart w:id="8" w:name="_Toc66953688"/>
      <w:r>
        <w:rPr>
          <w:rFonts w:ascii="Arial" w:hAnsi="Arial" w:cs="Arial"/>
          <w:sz w:val="32"/>
          <w:szCs w:val="32"/>
        </w:rPr>
        <w:t>Список используемой литературы</w:t>
      </w:r>
      <w:bookmarkEnd w:id="8"/>
    </w:p>
    <w:p w:rsidR="00025414" w:rsidRDefault="00025414"/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Пассов Е.И. «Коммуникативный метод обучения иностранному языку», М. 1985.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Скалкин В.Л. «Коммуникативные упражнения на английском языке» М., 1983.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Шубин У.П. «Языковая коммуникация и обучение иностранным языкам», М. 1972.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Рогова Г.В. «Методика обучения английскому», Л., 1995.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Пассов Е.И., Царьков В.Б. «Концепции коммуникативного обучения», М., 1993.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Заремская С.И.,  Слободчиков А.А. «Развитие инициативной речи учащихся», М., 1983.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Потебня А.А. «Мысль и язык» полн. собр. соч. 1996.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Артемов В.А. «Психология обучения иностранным языкам». М., 1969.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Зимняя И.А. «Психология обучения иностранным языкам в школе», М., 1991.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Жинкин Н.И. «Психологические особенности спонтанной речи» М., 1990.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Гальскова Н.Д., Чепцова М.Б. «Цели и содержание обучения говорению в начальной школе» ИЯШ, 1995.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Ляховицкий М.В. «Методика преподавания иностранных языков» М., 1981.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Бим И.Л. «Теория и практика обучения иностранному языку в средней школе» М., 1988.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обучения иностранных языков в начальной школе, М., 1995.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Шабарин М.Ю. Обучение иностранному языку в воспитании личности. - «Иностраные языки в школе», 1986, № 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Есипович С.В. Дифференцированный подход в обучение иностранному языку. - «Иностраные языки в школе», 1979, № 4.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Тамбовкина Ю.В. Обучение личностно – ориентированному общению на основе текста. - «Иностраные языки в школе», 2003, № 5.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Рапопорт И.А. Опыт тестирования техники чтения. - «Иностраные языки в школе», 1983, № 1.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Гохлернер М.М. Проблемы повышения эффективности в обучении иностранному языку. - «Иностраные языки в школе», 1983, № 3.</w:t>
      </w:r>
    </w:p>
    <w:p w:rsidR="00025414" w:rsidRDefault="0002541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Яшихин С.В. Проблемы обучения иностранным языкам. - «Иностраные языки в школе», 1982, № 5.</w:t>
      </w: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</w:p>
    <w:p w:rsidR="00025414" w:rsidRDefault="00025414">
      <w:pPr>
        <w:spacing w:line="360" w:lineRule="auto"/>
        <w:jc w:val="both"/>
        <w:rPr>
          <w:sz w:val="28"/>
          <w:szCs w:val="28"/>
        </w:rPr>
      </w:pPr>
      <w:bookmarkStart w:id="9" w:name="_GoBack"/>
      <w:bookmarkEnd w:id="9"/>
    </w:p>
    <w:sectPr w:rsidR="00025414">
      <w:headerReference w:type="default" r:id="rId7"/>
      <w:pgSz w:w="11906" w:h="16838"/>
      <w:pgMar w:top="1134" w:right="1134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14" w:rsidRDefault="00025414">
      <w:r>
        <w:separator/>
      </w:r>
    </w:p>
  </w:endnote>
  <w:endnote w:type="continuationSeparator" w:id="0">
    <w:p w:rsidR="00025414" w:rsidRDefault="0002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14" w:rsidRDefault="00025414">
      <w:r>
        <w:separator/>
      </w:r>
    </w:p>
  </w:footnote>
  <w:footnote w:type="continuationSeparator" w:id="0">
    <w:p w:rsidR="00025414" w:rsidRDefault="00025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414" w:rsidRDefault="00C221B4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025414" w:rsidRDefault="0002541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EF0245"/>
    <w:multiLevelType w:val="multilevel"/>
    <w:tmpl w:val="6E4AAF88"/>
    <w:lvl w:ilvl="0">
      <w:start w:val="1"/>
      <w:numFmt w:val="decimal"/>
      <w:lvlText w:val="%1."/>
      <w:lvlJc w:val="left"/>
      <w:pPr>
        <w:tabs>
          <w:tab w:val="num" w:pos="2096"/>
        </w:tabs>
        <w:ind w:left="2096" w:hanging="12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9B52C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1B4"/>
    <w:rsid w:val="00025414"/>
    <w:rsid w:val="000A2CDF"/>
    <w:rsid w:val="000E2D9F"/>
    <w:rsid w:val="00C2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640DCF-D16D-4D98-B9B2-C9403A0E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line="360" w:lineRule="auto"/>
      <w:jc w:val="center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shd w:val="clear" w:color="auto" w:fill="FFFFFF"/>
      <w:tabs>
        <w:tab w:val="left" w:pos="284"/>
      </w:tabs>
      <w:spacing w:line="360" w:lineRule="auto"/>
      <w:jc w:val="center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36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spacing w:line="360" w:lineRule="auto"/>
      <w:ind w:firstLine="426"/>
      <w:jc w:val="center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spacing w:line="360" w:lineRule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11">
    <w:name w:val="toc 1"/>
    <w:basedOn w:val="a"/>
    <w:next w:val="a"/>
    <w:autoRedefine/>
    <w:uiPriority w:val="99"/>
  </w:style>
  <w:style w:type="paragraph" w:styleId="23">
    <w:name w:val="toc 2"/>
    <w:basedOn w:val="a"/>
    <w:next w:val="a"/>
    <w:autoRedefine/>
    <w:uiPriority w:val="99"/>
    <w:pPr>
      <w:ind w:left="200"/>
    </w:pPr>
  </w:style>
  <w:style w:type="paragraph" w:styleId="3">
    <w:name w:val="toc 3"/>
    <w:basedOn w:val="a"/>
    <w:next w:val="a"/>
    <w:autoRedefine/>
    <w:uiPriority w:val="99"/>
    <w:pPr>
      <w:ind w:left="400"/>
    </w:pPr>
  </w:style>
  <w:style w:type="paragraph" w:styleId="4">
    <w:name w:val="toc 4"/>
    <w:basedOn w:val="a"/>
    <w:next w:val="a"/>
    <w:autoRedefine/>
    <w:uiPriority w:val="99"/>
    <w:pPr>
      <w:ind w:left="600"/>
    </w:pPr>
  </w:style>
  <w:style w:type="paragraph" w:styleId="5">
    <w:name w:val="toc 5"/>
    <w:basedOn w:val="a"/>
    <w:next w:val="a"/>
    <w:autoRedefine/>
    <w:uiPriority w:val="99"/>
    <w:pPr>
      <w:ind w:left="800"/>
    </w:pPr>
  </w:style>
  <w:style w:type="paragraph" w:styleId="6">
    <w:name w:val="toc 6"/>
    <w:basedOn w:val="a"/>
    <w:next w:val="a"/>
    <w:autoRedefine/>
    <w:uiPriority w:val="99"/>
    <w:pPr>
      <w:ind w:left="1000"/>
    </w:pPr>
  </w:style>
  <w:style w:type="paragraph" w:styleId="7">
    <w:name w:val="toc 7"/>
    <w:basedOn w:val="a"/>
    <w:next w:val="a"/>
    <w:autoRedefine/>
    <w:uiPriority w:val="99"/>
    <w:pPr>
      <w:ind w:left="1200"/>
    </w:pPr>
  </w:style>
  <w:style w:type="paragraph" w:styleId="8">
    <w:name w:val="toc 8"/>
    <w:basedOn w:val="a"/>
    <w:next w:val="a"/>
    <w:autoRedefine/>
    <w:uiPriority w:val="99"/>
    <w:pPr>
      <w:ind w:left="1400"/>
    </w:pPr>
  </w:style>
  <w:style w:type="paragraph" w:styleId="9">
    <w:name w:val="toc 9"/>
    <w:basedOn w:val="a"/>
    <w:next w:val="a"/>
    <w:autoRedefine/>
    <w:uiPriority w:val="99"/>
    <w:pPr>
      <w:ind w:left="1600"/>
    </w:p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8556</Words>
  <Characters>48775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интеллектуально нагруженными, чем по дру-гим предметам</vt:lpstr>
    </vt:vector>
  </TitlesOfParts>
  <Company> </Company>
  <LinksUpToDate>false</LinksUpToDate>
  <CharactersWithSpaces>57217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интеллектуально нагруженными, чем по дру-гим предметам</dc:title>
  <dc:subject/>
  <dc:creator>1</dc:creator>
  <cp:keywords/>
  <dc:description/>
  <cp:lastModifiedBy>admin</cp:lastModifiedBy>
  <cp:revision>2</cp:revision>
  <cp:lastPrinted>2004-03-13T13:56:00Z</cp:lastPrinted>
  <dcterms:created xsi:type="dcterms:W3CDTF">2014-03-01T19:05:00Z</dcterms:created>
  <dcterms:modified xsi:type="dcterms:W3CDTF">2014-03-01T19:05:00Z</dcterms:modified>
</cp:coreProperties>
</file>