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F11" w:rsidRPr="001D293F" w:rsidRDefault="008F2202" w:rsidP="00753CAE">
      <w:pPr>
        <w:pStyle w:val="afa"/>
      </w:pPr>
      <w:r w:rsidRPr="001D293F">
        <w:t>Содержание</w:t>
      </w:r>
    </w:p>
    <w:p w:rsidR="008F2202" w:rsidRPr="001D293F" w:rsidRDefault="008F2202" w:rsidP="001D293F"/>
    <w:p w:rsidR="00753CAE" w:rsidRDefault="00753CAE">
      <w:pPr>
        <w:pStyle w:val="22"/>
        <w:rPr>
          <w:smallCaps w:val="0"/>
          <w:noProof/>
          <w:sz w:val="24"/>
          <w:szCs w:val="24"/>
        </w:rPr>
      </w:pPr>
      <w:r w:rsidRPr="003B40F5">
        <w:rPr>
          <w:rStyle w:val="af1"/>
          <w:noProof/>
        </w:rPr>
        <w:t>1. Своеобразие книжной графики, ее значение в художественном воспитании детей</w:t>
      </w:r>
    </w:p>
    <w:p w:rsidR="00753CAE" w:rsidRDefault="00753CAE">
      <w:pPr>
        <w:pStyle w:val="22"/>
        <w:rPr>
          <w:smallCaps w:val="0"/>
          <w:noProof/>
          <w:sz w:val="24"/>
          <w:szCs w:val="24"/>
        </w:rPr>
      </w:pPr>
      <w:r w:rsidRPr="003B40F5">
        <w:rPr>
          <w:rStyle w:val="af1"/>
          <w:noProof/>
        </w:rPr>
        <w:t>2. Особенности восприятия детьми книжных иллюстраций</w:t>
      </w:r>
    </w:p>
    <w:p w:rsidR="00753CAE" w:rsidRDefault="00753CAE">
      <w:pPr>
        <w:pStyle w:val="22"/>
        <w:rPr>
          <w:smallCaps w:val="0"/>
          <w:noProof/>
          <w:sz w:val="24"/>
          <w:szCs w:val="24"/>
        </w:rPr>
      </w:pPr>
      <w:r w:rsidRPr="003B40F5">
        <w:rPr>
          <w:rStyle w:val="af1"/>
          <w:noProof/>
        </w:rPr>
        <w:t>3. Методика ознакомления детей с книжной иллюстрацией (в разных возрастных группах).</w:t>
      </w:r>
    </w:p>
    <w:p w:rsidR="00753CAE" w:rsidRDefault="00753CAE">
      <w:pPr>
        <w:pStyle w:val="22"/>
        <w:rPr>
          <w:smallCaps w:val="0"/>
          <w:noProof/>
          <w:sz w:val="24"/>
          <w:szCs w:val="24"/>
        </w:rPr>
      </w:pPr>
      <w:r w:rsidRPr="003B40F5">
        <w:rPr>
          <w:rStyle w:val="af1"/>
          <w:noProof/>
        </w:rPr>
        <w:t>Список использованной литературы</w:t>
      </w:r>
    </w:p>
    <w:p w:rsidR="001D293F" w:rsidRPr="001D293F" w:rsidRDefault="001D293F" w:rsidP="001D293F"/>
    <w:p w:rsidR="00A214E2" w:rsidRPr="001D293F" w:rsidRDefault="00DE2C23" w:rsidP="00753CAE">
      <w:pPr>
        <w:pStyle w:val="2"/>
      </w:pPr>
      <w:r w:rsidRPr="001D293F">
        <w:br w:type="page"/>
      </w:r>
      <w:bookmarkStart w:id="0" w:name="_Toc267942390"/>
      <w:r w:rsidR="00A214E2" w:rsidRPr="001D293F">
        <w:t>1</w:t>
      </w:r>
      <w:r w:rsidR="001D293F" w:rsidRPr="001D293F">
        <w:t xml:space="preserve">. </w:t>
      </w:r>
      <w:r w:rsidR="00A214E2" w:rsidRPr="001D293F">
        <w:t>Своеобразие книжной графики,</w:t>
      </w:r>
      <w:r w:rsidR="00753CAE">
        <w:t xml:space="preserve"> </w:t>
      </w:r>
      <w:r w:rsidR="00A214E2" w:rsidRPr="001D293F">
        <w:t>ее значение в художественном воспитании детей</w:t>
      </w:r>
      <w:bookmarkEnd w:id="0"/>
    </w:p>
    <w:p w:rsidR="00753CAE" w:rsidRDefault="00753CAE" w:rsidP="001D293F"/>
    <w:p w:rsidR="001D293F" w:rsidRDefault="005F50B3" w:rsidP="001D293F">
      <w:r w:rsidRPr="001D293F">
        <w:t xml:space="preserve">Период дошкольного детства </w:t>
      </w:r>
      <w:r w:rsidR="001D293F">
        <w:t>-</w:t>
      </w:r>
      <w:r w:rsidRPr="001D293F">
        <w:t xml:space="preserve"> один из самых благоприятных этапов в общении детей с изобразительным искусство, в развитии у них способностей к изобразительной деятельности</w:t>
      </w:r>
      <w:r w:rsidR="001D293F" w:rsidRPr="001D293F">
        <w:t xml:space="preserve">. </w:t>
      </w:r>
      <w:r w:rsidR="00152B54" w:rsidRPr="001D293F">
        <w:t xml:space="preserve">Книга </w:t>
      </w:r>
      <w:r w:rsidR="001D293F">
        <w:t>-</w:t>
      </w:r>
      <w:r w:rsidR="00152B54" w:rsidRPr="001D293F">
        <w:t xml:space="preserve"> одно из первых произведений искусства, с которым он знакомится</w:t>
      </w:r>
      <w:r w:rsidR="001D293F" w:rsidRPr="001D293F">
        <w:t xml:space="preserve">. </w:t>
      </w:r>
      <w:r w:rsidRPr="001D293F">
        <w:t>Иллюстрации к книгам</w:t>
      </w:r>
      <w:r w:rsidR="001D293F" w:rsidRPr="001D293F">
        <w:t xml:space="preserve"> - </w:t>
      </w:r>
      <w:r w:rsidRPr="001D293F">
        <w:t>самый распространенный вид изобразительного искусства, с которыми встречаются дети дошкольного возраста</w:t>
      </w:r>
      <w:r w:rsidR="001D293F" w:rsidRPr="001D293F">
        <w:t>.</w:t>
      </w:r>
    </w:p>
    <w:p w:rsidR="001D293F" w:rsidRDefault="00152B54" w:rsidP="001D293F">
      <w:r w:rsidRPr="001D293F">
        <w:t>Самые маленькие дети по картинкам как бы прочитывают книгу, прослеживая сюжет от одной иллюстрации к другой</w:t>
      </w:r>
      <w:r w:rsidR="001D293F" w:rsidRPr="001D293F">
        <w:t xml:space="preserve">. </w:t>
      </w:r>
      <w:r w:rsidRPr="001D293F">
        <w:t>Дополняя и углубляя содержание книги, пробуждая в ребенке те чувства и эмоции, которые вызывает в нас истинно художественное произведение, и, наконец, обогащая и развивая его зрительное восприятие, книжная иллюстрация выполняет и эстетическую функцию</w:t>
      </w:r>
      <w:r w:rsidR="001D293F" w:rsidRPr="001D293F">
        <w:t xml:space="preserve">. </w:t>
      </w:r>
      <w:r w:rsidR="005F50B3" w:rsidRPr="001D293F">
        <w:t xml:space="preserve">Воплощая идейное содержание литературных произведений в художественных образах, ярких, выразительных, конкретных, искусство иллюстрации </w:t>
      </w:r>
      <w:r w:rsidR="001D293F">
        <w:t>-</w:t>
      </w:r>
      <w:r w:rsidR="005F50B3" w:rsidRPr="001D293F">
        <w:t xml:space="preserve"> одно из сильных средств воспитания</w:t>
      </w:r>
      <w:r w:rsidR="001D293F" w:rsidRPr="001D293F">
        <w:t xml:space="preserve">. </w:t>
      </w:r>
      <w:r w:rsidR="005F50B3" w:rsidRPr="001D293F">
        <w:t>Иллюстрация помогает глубже и лучше воспринимать текст, быстрее запоминать содержание, дает знания об окружающем мире</w:t>
      </w:r>
      <w:r w:rsidR="001D293F" w:rsidRPr="001D293F">
        <w:t xml:space="preserve">. </w:t>
      </w:r>
      <w:r w:rsidR="005F50B3" w:rsidRPr="001D293F">
        <w:t xml:space="preserve">Рассматривание книжных иллюстраций </w:t>
      </w:r>
      <w:r w:rsidR="001D293F">
        <w:t>-</w:t>
      </w:r>
      <w:r w:rsidR="005F50B3" w:rsidRPr="001D293F">
        <w:t xml:space="preserve"> широко используемый метод в обучении детей изобразительной деятельности</w:t>
      </w:r>
      <w:r w:rsidR="001D293F" w:rsidRPr="001D293F">
        <w:t xml:space="preserve">. </w:t>
      </w:r>
      <w:r w:rsidR="005F50B3" w:rsidRPr="001D293F">
        <w:t>Вместе с тем, иллюстрация обладает уникальными художественными достоинствами самостоятельного вида изобразительного искусства, из всех его видов является первым подлинным произведением, входящим в жизнь ребенка</w:t>
      </w:r>
      <w:r w:rsidR="001D293F" w:rsidRPr="001D293F">
        <w:t xml:space="preserve">. </w:t>
      </w:r>
      <w:r w:rsidR="005F50B3" w:rsidRPr="001D293F">
        <w:t>Это начальная ступень в понимании детьми других видов изобразительного искусства, более сложных по средствам выразительности</w:t>
      </w:r>
      <w:r w:rsidR="001D293F">
        <w:t xml:space="preserve"> (</w:t>
      </w:r>
      <w:r w:rsidR="005F50B3" w:rsidRPr="001D293F">
        <w:t xml:space="preserve">живописи, скульптуры и </w:t>
      </w:r>
      <w:r w:rsidR="001D293F">
        <w:t>др.)</w:t>
      </w:r>
      <w:r w:rsidR="001D293F" w:rsidRPr="001D293F">
        <w:t>.</w:t>
      </w:r>
    </w:p>
    <w:p w:rsidR="001D293F" w:rsidRDefault="005F50B3" w:rsidP="001D293F">
      <w:r w:rsidRPr="001D293F">
        <w:t>Образы, созданные хорошим художником-иллюстратором</w:t>
      </w:r>
      <w:r w:rsidR="001D293F" w:rsidRPr="001D293F">
        <w:t xml:space="preserve"> - </w:t>
      </w:r>
      <w:r w:rsidRPr="001D293F">
        <w:t>это прекрасные образцы самобытного творчества</w:t>
      </w:r>
      <w:r w:rsidR="001D293F" w:rsidRPr="001D293F">
        <w:t xml:space="preserve">. </w:t>
      </w:r>
      <w:r w:rsidRPr="001D293F">
        <w:t>Вглядываясь в них, ребенок получает истинную радость и удовольствие от творческих открытий художника, от внутреннего созвучия литературных и художественных образов, дающих простор воображению и собственному творчеству</w:t>
      </w:r>
      <w:r w:rsidR="001D293F" w:rsidRPr="001D293F">
        <w:t>.</w:t>
      </w:r>
    </w:p>
    <w:p w:rsidR="001D293F" w:rsidRDefault="005F50B3" w:rsidP="001D293F">
      <w:r w:rsidRPr="001D293F">
        <w:t>Роль книги в процессе формирования ребенка переоценить невозможно</w:t>
      </w:r>
      <w:r w:rsidR="001D293F" w:rsidRPr="001D293F">
        <w:t xml:space="preserve">. </w:t>
      </w:r>
      <w:r w:rsidRPr="001D293F">
        <w:t>Книга направляет его природную любознательность, развивает ее и углубляет, отвечает на тысячи вопросов, возникающих в его воображении</w:t>
      </w:r>
      <w:r w:rsidR="001D293F" w:rsidRPr="001D293F">
        <w:t xml:space="preserve">. </w:t>
      </w:r>
      <w:r w:rsidRPr="001D293F">
        <w:t>Необходимость иллюстраций в книге для детей, их огромная важность ни у кого не вызывают сомнений</w:t>
      </w:r>
      <w:r w:rsidR="001D293F" w:rsidRPr="001D293F">
        <w:t xml:space="preserve">. </w:t>
      </w:r>
      <w:r w:rsidRPr="001D293F">
        <w:t>Именно стремление к синтезу всех возможностей слова и изображения определяет характерную черту современной детской книги</w:t>
      </w:r>
      <w:r w:rsidR="001D293F" w:rsidRPr="001D293F">
        <w:t>.</w:t>
      </w:r>
    </w:p>
    <w:p w:rsidR="001D293F" w:rsidRDefault="00843E2E" w:rsidP="001D293F">
      <w:r w:rsidRPr="001D293F">
        <w:t>Велика роль книжной иллюстрации и в раскрытии идейно-художественного своеобразия литературного произведения, понимания литературного текста</w:t>
      </w:r>
      <w:r w:rsidR="001D293F" w:rsidRPr="001D293F">
        <w:t xml:space="preserve">. </w:t>
      </w:r>
      <w:r w:rsidRPr="001D293F">
        <w:t>Поскольку художник-иллюстратор в детской книге выступает как творец и соавтор писателя, он не просто отражает в своих рисунках мир литературного произведения, но и дает трактовку, зрительную интерпретацию, свое понимание событий и образов</w:t>
      </w:r>
      <w:r w:rsidR="001D293F" w:rsidRPr="001D293F">
        <w:t>.</w:t>
      </w:r>
    </w:p>
    <w:p w:rsidR="001D293F" w:rsidRDefault="00152B54" w:rsidP="001D293F">
      <w:r w:rsidRPr="001D293F">
        <w:t>Целая плеяда художников посвятила свой талант искусству детской книги</w:t>
      </w:r>
      <w:r w:rsidR="001D293F" w:rsidRPr="001D293F">
        <w:t xml:space="preserve">. </w:t>
      </w:r>
      <w:r w:rsidRPr="001D293F">
        <w:t>Все мы с детства помним Сутеева и его</w:t>
      </w:r>
      <w:r w:rsidR="001D293F">
        <w:t xml:space="preserve"> "</w:t>
      </w:r>
      <w:r w:rsidRPr="001D293F">
        <w:t>Кто сказал мяу</w:t>
      </w:r>
      <w:r w:rsidR="001D293F">
        <w:t>?", "</w:t>
      </w:r>
      <w:r w:rsidRPr="001D293F">
        <w:t>Айболита</w:t>
      </w:r>
      <w:r w:rsidR="001D293F">
        <w:t>", "</w:t>
      </w:r>
      <w:r w:rsidRPr="001D293F">
        <w:t>Мешок яблок</w:t>
      </w:r>
      <w:r w:rsidR="001D293F">
        <w:t>", "</w:t>
      </w:r>
      <w:r w:rsidRPr="001D293F">
        <w:t>Елку</w:t>
      </w:r>
      <w:r w:rsidR="001D293F">
        <w:t>", "</w:t>
      </w:r>
      <w:r w:rsidRPr="001D293F">
        <w:t>Крошку енота</w:t>
      </w:r>
      <w:r w:rsidR="001D293F">
        <w:t xml:space="preserve">" </w:t>
      </w:r>
      <w:r w:rsidRPr="001D293F">
        <w:t>и другие книги Владимира Конашевича</w:t>
      </w:r>
      <w:r w:rsidR="001D293F" w:rsidRPr="001D293F">
        <w:t xml:space="preserve">; </w:t>
      </w:r>
      <w:r w:rsidRPr="001D293F">
        <w:t>и его изумительные иллюстрации к</w:t>
      </w:r>
      <w:r w:rsidR="001D293F">
        <w:t xml:space="preserve"> "</w:t>
      </w:r>
      <w:r w:rsidRPr="001D293F">
        <w:t>Тараканищу</w:t>
      </w:r>
      <w:r w:rsidR="001D293F">
        <w:t>", "</w:t>
      </w:r>
      <w:r w:rsidRPr="001D293F">
        <w:t>Чудо-дереву</w:t>
      </w:r>
      <w:r w:rsidR="001D293F">
        <w:t xml:space="preserve">" </w:t>
      </w:r>
      <w:r w:rsidRPr="001D293F">
        <w:t>Корнея Чуковского,</w:t>
      </w:r>
      <w:r w:rsidR="001D293F">
        <w:t xml:space="preserve"> "</w:t>
      </w:r>
      <w:r w:rsidRPr="001D293F">
        <w:t>Вот какой рассеянный</w:t>
      </w:r>
      <w:r w:rsidR="001D293F">
        <w:t xml:space="preserve">" </w:t>
      </w:r>
      <w:r w:rsidRPr="001D293F">
        <w:t>С</w:t>
      </w:r>
      <w:r w:rsidR="001D293F" w:rsidRPr="001D293F">
        <w:t xml:space="preserve">. </w:t>
      </w:r>
      <w:r w:rsidRPr="001D293F">
        <w:t>Маршака и другим произведениям</w:t>
      </w:r>
      <w:r w:rsidR="001D293F" w:rsidRPr="001D293F">
        <w:t>.</w:t>
      </w:r>
    </w:p>
    <w:p w:rsidR="001D293F" w:rsidRDefault="00152B54" w:rsidP="001D293F">
      <w:r w:rsidRPr="001D293F">
        <w:t>Всегда вызовут и добрую улыбку и радостный смех детей иллюстрации В</w:t>
      </w:r>
      <w:r w:rsidR="001D293F" w:rsidRPr="001D293F">
        <w:t xml:space="preserve">. </w:t>
      </w:r>
      <w:r w:rsidRPr="001D293F">
        <w:t>Конашевича к сказкам К</w:t>
      </w:r>
      <w:r w:rsidR="001D293F" w:rsidRPr="001D293F">
        <w:t xml:space="preserve">. </w:t>
      </w:r>
      <w:r w:rsidRPr="001D293F">
        <w:t>Чуковского</w:t>
      </w:r>
      <w:r w:rsidR="001D293F" w:rsidRPr="001D293F">
        <w:t xml:space="preserve">; </w:t>
      </w:r>
      <w:r w:rsidRPr="001D293F">
        <w:t>не оставят равнодушными яркие иллюстрации Ю</w:t>
      </w:r>
      <w:r w:rsidR="001D293F" w:rsidRPr="001D293F">
        <w:t xml:space="preserve">. </w:t>
      </w:r>
      <w:r w:rsidRPr="001D293F">
        <w:t>Васнецова к народным сказкам</w:t>
      </w:r>
      <w:r w:rsidR="001D293F" w:rsidRPr="001D293F">
        <w:t xml:space="preserve">; </w:t>
      </w:r>
      <w:r w:rsidRPr="001D293F">
        <w:t>заставят ребенка задуматься проникновенные зарисовки Е</w:t>
      </w:r>
      <w:r w:rsidR="001D293F" w:rsidRPr="001D293F">
        <w:t xml:space="preserve">. </w:t>
      </w:r>
      <w:r w:rsidRPr="001D293F">
        <w:t>Чарушина</w:t>
      </w:r>
      <w:r w:rsidR="001D293F" w:rsidRPr="001D293F">
        <w:t xml:space="preserve">; </w:t>
      </w:r>
      <w:r w:rsidRPr="001D293F">
        <w:t>рисунки В</w:t>
      </w:r>
      <w:r w:rsidR="001D293F" w:rsidRPr="001D293F">
        <w:t xml:space="preserve">. </w:t>
      </w:r>
      <w:r w:rsidRPr="001D293F">
        <w:t>Горяева содействуют восприятию стихов А</w:t>
      </w:r>
      <w:r w:rsidR="001D293F" w:rsidRPr="001D293F">
        <w:t xml:space="preserve">. </w:t>
      </w:r>
      <w:r w:rsidRPr="001D293F">
        <w:t>Барто</w:t>
      </w:r>
      <w:r w:rsidR="001D293F" w:rsidRPr="001D293F">
        <w:t xml:space="preserve">; </w:t>
      </w:r>
      <w:r w:rsidRPr="001D293F">
        <w:t>Ф</w:t>
      </w:r>
      <w:r w:rsidR="001D293F" w:rsidRPr="001D293F">
        <w:t xml:space="preserve">. </w:t>
      </w:r>
      <w:r w:rsidRPr="001D293F">
        <w:t>Лемкуль, иллюстрировавший произведения С</w:t>
      </w:r>
      <w:r w:rsidR="001D293F" w:rsidRPr="001D293F">
        <w:t xml:space="preserve">. </w:t>
      </w:r>
      <w:r w:rsidRPr="001D293F">
        <w:t>Михалкова, помогает детям уточнить их словесные образы</w:t>
      </w:r>
      <w:r w:rsidR="001D293F" w:rsidRPr="001D293F">
        <w:t>.</w:t>
      </w:r>
    </w:p>
    <w:p w:rsidR="001D293F" w:rsidRDefault="00152B54" w:rsidP="001D293F">
      <w:r w:rsidRPr="001D293F">
        <w:t>До сих пор спросом пользуются книги с иллюстрациями И</w:t>
      </w:r>
      <w:r w:rsidR="001D293F">
        <w:t xml:space="preserve">.А. </w:t>
      </w:r>
      <w:r w:rsidRPr="001D293F">
        <w:t>Билибина и Ю</w:t>
      </w:r>
      <w:r w:rsidR="001D293F" w:rsidRPr="001D293F">
        <w:t xml:space="preserve">. </w:t>
      </w:r>
      <w:r w:rsidRPr="001D293F">
        <w:t>Васнецова</w:t>
      </w:r>
      <w:r w:rsidR="001D293F" w:rsidRPr="001D293F">
        <w:t xml:space="preserve">. </w:t>
      </w:r>
      <w:r w:rsidRPr="001D293F">
        <w:t>Технику этих художников невозможно не узнать</w:t>
      </w:r>
      <w:r w:rsidR="001D293F" w:rsidRPr="001D293F">
        <w:t xml:space="preserve">. </w:t>
      </w:r>
      <w:r w:rsidRPr="001D293F">
        <w:t>На их иллюстрациях выросло не одно поколение детей, а многие литературные и сказочные персонажи навечно сохранили за собой образ, созданный мастерами</w:t>
      </w:r>
      <w:r w:rsidR="001D293F" w:rsidRPr="001D293F">
        <w:t xml:space="preserve"> - </w:t>
      </w:r>
      <w:r w:rsidRPr="001D293F">
        <w:t>классиками детской иллюстрации</w:t>
      </w:r>
      <w:r w:rsidR="001D293F" w:rsidRPr="001D293F">
        <w:t xml:space="preserve">. </w:t>
      </w:r>
      <w:r w:rsidRPr="001D293F">
        <w:t>Эти произведения изобразительного искусства не устаревают даже на пороге третьего тысячелетия, поэтому вы не ошибетесь, купив книги с иллюстрациями этих художников своему малышу</w:t>
      </w:r>
      <w:r w:rsidR="001D293F" w:rsidRPr="001D293F">
        <w:t>.</w:t>
      </w:r>
    </w:p>
    <w:p w:rsidR="001D293F" w:rsidRDefault="00843E2E" w:rsidP="001D293F">
      <w:r w:rsidRPr="001D293F">
        <w:t>Таким образом, книжная иллюстрация как особый вид изобразительного искусства оказывает громадное влияние на формирование чувственного восприятия мира, развивает в ребенке эстетическую восприимчивость, выражающуюся, прежде всего, в стремлении к красоте во всех ее проявлениях</w:t>
      </w:r>
      <w:r w:rsidR="001D293F" w:rsidRPr="001D293F">
        <w:t xml:space="preserve">, </w:t>
      </w:r>
      <w:r w:rsidR="000D4208" w:rsidRPr="001D293F">
        <w:t>формирует художественный вкус, дает простор воображению и собственному творчеству детей</w:t>
      </w:r>
      <w:r w:rsidR="001D293F" w:rsidRPr="001D293F">
        <w:t>.</w:t>
      </w:r>
    </w:p>
    <w:p w:rsidR="00753CAE" w:rsidRDefault="00753CAE" w:rsidP="001D293F"/>
    <w:p w:rsidR="001D293F" w:rsidRPr="001D293F" w:rsidRDefault="0078045F" w:rsidP="00753CAE">
      <w:pPr>
        <w:pStyle w:val="2"/>
      </w:pPr>
      <w:bookmarkStart w:id="1" w:name="_Toc267942391"/>
      <w:r w:rsidRPr="001D293F">
        <w:t>2</w:t>
      </w:r>
      <w:r w:rsidR="001D293F" w:rsidRPr="001D293F">
        <w:t xml:space="preserve">. </w:t>
      </w:r>
      <w:r w:rsidRPr="001D293F">
        <w:t>Особенности восприятия детьми книжных и</w:t>
      </w:r>
      <w:r w:rsidR="008F2202" w:rsidRPr="001D293F">
        <w:t>ллюстраций</w:t>
      </w:r>
      <w:bookmarkEnd w:id="1"/>
    </w:p>
    <w:p w:rsidR="00753CAE" w:rsidRDefault="00753CAE" w:rsidP="001D293F"/>
    <w:p w:rsidR="001D293F" w:rsidRDefault="000D4208" w:rsidP="001D293F">
      <w:r w:rsidRPr="001D293F">
        <w:t xml:space="preserve">Рассматривание иллюстраций </w:t>
      </w:r>
      <w:r w:rsidR="001D293F">
        <w:t>-</w:t>
      </w:r>
      <w:r w:rsidRPr="001D293F">
        <w:t xml:space="preserve"> косвенный метод обучения детей изобразительной деятельности, который позволяет обогатить изобразительный опыт детей новыми графическими образами и способами изображения, помогает преодолеть стереотипность в рисовании</w:t>
      </w:r>
      <w:r w:rsidR="001D293F" w:rsidRPr="001D293F">
        <w:t>.</w:t>
      </w:r>
    </w:p>
    <w:p w:rsidR="001D293F" w:rsidRDefault="00843E2E" w:rsidP="001D293F">
      <w:r w:rsidRPr="001D293F">
        <w:t>Принципы оформления и иллюстрирования книг в первую очередь обусловлены возрастными особенностями детского восприятия</w:t>
      </w:r>
      <w:r w:rsidR="001D293F" w:rsidRPr="001D293F">
        <w:t xml:space="preserve">. </w:t>
      </w:r>
      <w:r w:rsidRPr="001D293F">
        <w:t xml:space="preserve">Для каждого из возрастных этапов характерны определенные особенности усвоения информации, существенно влияющие на конструкцию книги, на качество иллюстраций, решение шрифтовых композиций и </w:t>
      </w:r>
      <w:r w:rsidR="001D293F">
        <w:t>т.д.</w:t>
      </w:r>
      <w:r w:rsidR="001D293F" w:rsidRPr="001D293F">
        <w:t xml:space="preserve"> </w:t>
      </w:r>
      <w:r w:rsidR="00CA518C" w:rsidRPr="001D293F">
        <w:t>Кроме того, с</w:t>
      </w:r>
      <w:r w:rsidRPr="001D293F">
        <w:t xml:space="preserve"> возрастными особенностями детей связаны и особые соединения иллюстраций и текста в книге</w:t>
      </w:r>
      <w:r w:rsidR="001D293F" w:rsidRPr="001D293F">
        <w:t>.</w:t>
      </w:r>
    </w:p>
    <w:p w:rsidR="001D293F" w:rsidRDefault="00843E2E" w:rsidP="001D293F">
      <w:r w:rsidRPr="001D293F">
        <w:t>Важно подчеркнуть, что у ребенка каждый возраст имеет самодовлеющую ценность, представляя собой органическое целое, определяемое законами внутреннего развития</w:t>
      </w:r>
      <w:r w:rsidR="001D293F" w:rsidRPr="001D293F">
        <w:t xml:space="preserve">. </w:t>
      </w:r>
      <w:r w:rsidR="00CA518C" w:rsidRPr="001D293F">
        <w:t>И</w:t>
      </w:r>
      <w:r w:rsidRPr="001D293F">
        <w:t>ллюстрации и оформление книги не пассивно следуют за развитием ребенка, а продвигают, стимулируют его развитие, пробуждая в ребенке его творческие способности</w:t>
      </w:r>
      <w:r w:rsidR="001D293F" w:rsidRPr="001D293F">
        <w:t xml:space="preserve">. </w:t>
      </w:r>
      <w:r w:rsidR="00CA518C" w:rsidRPr="001D293F">
        <w:t>Особенности восприятия детьми разных возрастных групп иллюстраций в детской книге анализируются в ряде работ психологов и педагогов</w:t>
      </w:r>
      <w:r w:rsidR="001D293F" w:rsidRPr="001D293F">
        <w:t xml:space="preserve">. </w:t>
      </w:r>
      <w:r w:rsidR="00CA518C" w:rsidRPr="001D293F">
        <w:t>И</w:t>
      </w:r>
      <w:r w:rsidR="008F1815" w:rsidRPr="001D293F">
        <w:t>сследователь И</w:t>
      </w:r>
      <w:r w:rsidR="001D293F" w:rsidRPr="001D293F">
        <w:t xml:space="preserve">. </w:t>
      </w:r>
      <w:r w:rsidR="008F1815" w:rsidRPr="001D293F">
        <w:t>Котова установила некоторые особенности узнавания детьми изображенного образа</w:t>
      </w:r>
      <w:r w:rsidR="001D293F" w:rsidRPr="001D293F">
        <w:t xml:space="preserve">. </w:t>
      </w:r>
      <w:r w:rsidR="008F1815" w:rsidRPr="001D293F">
        <w:t>Так, для детей 3-4 лет основным признаком узнавания изображенного образа является форма, цвет же имеет второстепенное значение</w:t>
      </w:r>
      <w:r w:rsidR="001D293F" w:rsidRPr="001D293F">
        <w:t xml:space="preserve">. </w:t>
      </w:r>
      <w:r w:rsidR="008F1815" w:rsidRPr="001D293F">
        <w:t>Для детей пятого года жизни цвет начинает играть основную роль в узнавании, а для детей шестого года жизни цвет является таким же важным признаком при узнавании изображенного образа, как и форма</w:t>
      </w:r>
      <w:r w:rsidR="001D293F" w:rsidRPr="001D293F">
        <w:t>.</w:t>
      </w:r>
    </w:p>
    <w:p w:rsidR="001D293F" w:rsidRDefault="00060265" w:rsidP="001D293F">
      <w:r w:rsidRPr="001D293F">
        <w:t>Направленность внимания на выразительность в изображении событий, образов людей, животных, на богатство характерных деталей, цветовую сторону в произведениях искусства дает возможность подвести детей к умению элементарно оценивать их</w:t>
      </w:r>
      <w:r w:rsidR="001D293F" w:rsidRPr="001D293F">
        <w:t xml:space="preserve">. </w:t>
      </w:r>
      <w:r w:rsidRPr="001D293F">
        <w:t>Оценочное отношение у детей выражается в предпочтении одних произведений другим</w:t>
      </w:r>
      <w:r w:rsidR="001D293F" w:rsidRPr="001D293F">
        <w:t xml:space="preserve">: </w:t>
      </w:r>
      <w:r w:rsidRPr="001D293F">
        <w:t>часто дети просят показать еще несколько раз то, что им понравилось и запомнилось</w:t>
      </w:r>
      <w:r w:rsidR="001D293F" w:rsidRPr="001D293F">
        <w:t xml:space="preserve">; </w:t>
      </w:r>
      <w:r w:rsidRPr="001D293F">
        <w:t>появляются любимые произведения, развивается осознанное чувство радости, удовольствия от рассматривания</w:t>
      </w:r>
      <w:r w:rsidR="001D293F" w:rsidRPr="001D293F">
        <w:t>.</w:t>
      </w:r>
    </w:p>
    <w:p w:rsidR="001D293F" w:rsidRDefault="00843E2E" w:rsidP="001D293F">
      <w:r w:rsidRPr="001D293F">
        <w:t>На ранней ступени развития ребенка, в тот момент, когда ему просто можно дать в руки любую картинку,</w:t>
      </w:r>
      <w:r w:rsidR="001D293F" w:rsidRPr="001D293F">
        <w:t xml:space="preserve"> - </w:t>
      </w:r>
      <w:r w:rsidR="00CA518C" w:rsidRPr="001D293F">
        <w:t>я</w:t>
      </w:r>
      <w:r w:rsidRPr="001D293F">
        <w:t>сность, простота и выразительность графического произведения</w:t>
      </w:r>
      <w:r w:rsidR="001D293F" w:rsidRPr="001D293F">
        <w:t xml:space="preserve"> - </w:t>
      </w:r>
      <w:r w:rsidRPr="001D293F">
        <w:t>вот три требования, которые предъявляет малыш к изображению</w:t>
      </w:r>
      <w:r w:rsidR="001D293F" w:rsidRPr="001D293F">
        <w:t xml:space="preserve">. </w:t>
      </w:r>
      <w:r w:rsidRPr="001D293F">
        <w:t>За внешней примитивностью рисунка скрывается содержание и понимание окружающего мира</w:t>
      </w:r>
      <w:r w:rsidR="001D293F" w:rsidRPr="001D293F">
        <w:t xml:space="preserve">. </w:t>
      </w:r>
      <w:r w:rsidRPr="001D293F">
        <w:t>Детское восприятие требует, чтобы предмет был изображен тщательно, с учетом всех деталей, но в то же время без нагромождений и изысков</w:t>
      </w:r>
      <w:r w:rsidR="001D293F" w:rsidRPr="001D293F">
        <w:t xml:space="preserve">. </w:t>
      </w:r>
      <w:r w:rsidRPr="001D293F">
        <w:t>Ребенку необходимо различать все части предмета</w:t>
      </w:r>
      <w:r w:rsidR="001D293F" w:rsidRPr="001D293F">
        <w:t xml:space="preserve">: </w:t>
      </w:r>
      <w:r w:rsidRPr="001D293F">
        <w:t xml:space="preserve">человек не должен быть изображен в профиль или в каком-либо еще непривычном и трудно узнаваемом ракурсе, ноги у животных должны не накрывать одна другую, а быть полностью прорисованы и </w:t>
      </w:r>
      <w:r w:rsidR="001D293F">
        <w:t>т.д.</w:t>
      </w:r>
      <w:r w:rsidR="001D293F" w:rsidRPr="001D293F">
        <w:t xml:space="preserve"> </w:t>
      </w:r>
      <w:r w:rsidRPr="001D293F">
        <w:t>Крохе не зачем мучиться догадками, рассматривая непонятную картинку</w:t>
      </w:r>
      <w:r w:rsidR="001D293F" w:rsidRPr="001D293F">
        <w:t xml:space="preserve">. </w:t>
      </w:r>
      <w:r w:rsidRPr="001D293F">
        <w:t>Малыш должен с первого взгляда узнавать изображенные предметы</w:t>
      </w:r>
      <w:r w:rsidR="001D293F" w:rsidRPr="001D293F">
        <w:t xml:space="preserve">. </w:t>
      </w:r>
      <w:r w:rsidRPr="001D293F">
        <w:t>Кроме того, по мнению многих детских художников, иллюстрации</w:t>
      </w:r>
      <w:r w:rsidR="001D293F">
        <w:t xml:space="preserve"> "</w:t>
      </w:r>
      <w:r w:rsidRPr="001D293F">
        <w:t>для самых маленьких</w:t>
      </w:r>
      <w:r w:rsidR="001D293F">
        <w:t xml:space="preserve">" </w:t>
      </w:r>
      <w:r w:rsidRPr="001D293F">
        <w:t>не должны содержать светотень и перспективу</w:t>
      </w:r>
      <w:r w:rsidR="001D293F" w:rsidRPr="001D293F">
        <w:t>.</w:t>
      </w:r>
    </w:p>
    <w:p w:rsidR="001D293F" w:rsidRDefault="00843E2E" w:rsidP="001D293F">
      <w:r w:rsidRPr="001D293F">
        <w:t>И, конечно же, в цветном рисунке ребенку разобраться легче</w:t>
      </w:r>
      <w:r w:rsidR="001D293F" w:rsidRPr="001D293F">
        <w:t xml:space="preserve">: </w:t>
      </w:r>
      <w:r w:rsidRPr="001D293F">
        <w:t>цвет помогает узнать предмет и найти его на белом поле листа</w:t>
      </w:r>
      <w:r w:rsidR="001D293F" w:rsidRPr="001D293F">
        <w:t xml:space="preserve">. </w:t>
      </w:r>
      <w:r w:rsidRPr="001D293F">
        <w:t>Но в цвете так же, как и в самом изображении, необходимо придерживаться определенных требований</w:t>
      </w:r>
      <w:r w:rsidR="001D293F" w:rsidRPr="001D293F">
        <w:t xml:space="preserve"> - </w:t>
      </w:r>
      <w:r w:rsidRPr="001D293F">
        <w:t>предмет должен быть изображен на рисунке в своей естественной,</w:t>
      </w:r>
      <w:r w:rsidR="001D293F">
        <w:t xml:space="preserve"> "</w:t>
      </w:r>
      <w:r w:rsidRPr="001D293F">
        <w:t>природной</w:t>
      </w:r>
      <w:r w:rsidR="001D293F">
        <w:t xml:space="preserve">" </w:t>
      </w:r>
      <w:r w:rsidRPr="001D293F">
        <w:t>раскраске</w:t>
      </w:r>
      <w:r w:rsidR="001D293F" w:rsidRPr="001D293F">
        <w:t xml:space="preserve">. </w:t>
      </w:r>
      <w:r w:rsidRPr="001D293F">
        <w:t>Это, кстати, относится к иллюстрациям для всех возрастных категорий</w:t>
      </w:r>
      <w:r w:rsidR="001D293F" w:rsidRPr="001D293F">
        <w:t>.</w:t>
      </w:r>
    </w:p>
    <w:p w:rsidR="001D293F" w:rsidRDefault="00843E2E" w:rsidP="001D293F">
      <w:r w:rsidRPr="001D293F">
        <w:t>Важно обратить внимание и на композицию рисунка</w:t>
      </w:r>
      <w:r w:rsidR="001D293F" w:rsidRPr="001D293F">
        <w:t xml:space="preserve">. </w:t>
      </w:r>
      <w:r w:rsidRPr="001D293F">
        <w:t>Она должна быть проста и вытекать непосредственно из сюжета книги</w:t>
      </w:r>
      <w:r w:rsidR="001D293F" w:rsidRPr="001D293F">
        <w:t xml:space="preserve">. </w:t>
      </w:r>
      <w:r w:rsidRPr="001D293F">
        <w:t>Нужно чтобы кроха с первого взгляда</w:t>
      </w:r>
      <w:r w:rsidR="001D293F">
        <w:t xml:space="preserve"> "</w:t>
      </w:r>
      <w:r w:rsidRPr="001D293F">
        <w:t>понимал</w:t>
      </w:r>
      <w:r w:rsidR="001D293F">
        <w:t xml:space="preserve">" </w:t>
      </w:r>
      <w:r w:rsidRPr="001D293F">
        <w:t>картинку, соотнося ее с только что прочитанным текстом</w:t>
      </w:r>
      <w:r w:rsidR="001D293F" w:rsidRPr="001D293F">
        <w:t>.</w:t>
      </w:r>
    </w:p>
    <w:p w:rsidR="001D293F" w:rsidRDefault="00843E2E" w:rsidP="001D293F">
      <w:r w:rsidRPr="001D293F">
        <w:t>В более старшем возрасте</w:t>
      </w:r>
      <w:r w:rsidR="001D293F">
        <w:t xml:space="preserve"> (</w:t>
      </w:r>
      <w:r w:rsidRPr="001D293F">
        <w:t>от 2 до 6 лет</w:t>
      </w:r>
      <w:r w:rsidR="001D293F" w:rsidRPr="001D293F">
        <w:t xml:space="preserve">) </w:t>
      </w:r>
      <w:r w:rsidRPr="001D293F">
        <w:t>у ребенка особенно активно начинает складываться представление об окружающем мире</w:t>
      </w:r>
      <w:r w:rsidR="001D293F" w:rsidRPr="001D293F">
        <w:t xml:space="preserve"> - </w:t>
      </w:r>
      <w:r w:rsidRPr="001D293F">
        <w:t>работает память, воображение, все больше усложняются эмоциональные реакции</w:t>
      </w:r>
      <w:r w:rsidR="001D293F" w:rsidRPr="001D293F">
        <w:t xml:space="preserve">. </w:t>
      </w:r>
      <w:r w:rsidR="00CA518C" w:rsidRPr="001D293F">
        <w:t>Иллюстрации в к</w:t>
      </w:r>
      <w:r w:rsidRPr="001D293F">
        <w:t>ниг</w:t>
      </w:r>
      <w:r w:rsidR="00CA518C" w:rsidRPr="001D293F">
        <w:t>е</w:t>
      </w:r>
      <w:r w:rsidRPr="001D293F">
        <w:t xml:space="preserve"> играют в этот период чрезвычайно важную роль</w:t>
      </w:r>
      <w:r w:rsidR="001D293F" w:rsidRPr="001D293F">
        <w:t xml:space="preserve">. </w:t>
      </w:r>
      <w:r w:rsidRPr="001D293F">
        <w:t xml:space="preserve">Часто </w:t>
      </w:r>
      <w:r w:rsidR="00CA518C" w:rsidRPr="001D293F">
        <w:t>ребенок</w:t>
      </w:r>
      <w:r w:rsidRPr="001D293F">
        <w:t xml:space="preserve"> на всю жизнь сохраняет в памяти картинку из детской книжки</w:t>
      </w:r>
      <w:r w:rsidR="001D293F" w:rsidRPr="001D293F">
        <w:t xml:space="preserve"> - </w:t>
      </w:r>
      <w:r w:rsidRPr="001D293F">
        <w:t>страшную, смешную, грустную</w:t>
      </w:r>
      <w:r w:rsidR="001D293F" w:rsidRPr="001D293F">
        <w:t xml:space="preserve">. </w:t>
      </w:r>
      <w:r w:rsidRPr="001D293F">
        <w:t>Впечатление ребенка от иллюстрации зависит напрямую и от техники ее исполнения, и от степени эмоционального воздействия текста, к которому она относится</w:t>
      </w:r>
      <w:r w:rsidR="001D293F" w:rsidRPr="001D293F">
        <w:t xml:space="preserve">. </w:t>
      </w:r>
      <w:r w:rsidRPr="001D293F">
        <w:t>Но насколько дети неодинаковы в одном и том, же возрасте, настолько неодинаково и их восприятие одних и тех же явлений окружающего мира</w:t>
      </w:r>
      <w:r w:rsidR="001D293F" w:rsidRPr="001D293F">
        <w:t xml:space="preserve">. </w:t>
      </w:r>
      <w:r w:rsidRPr="001D293F">
        <w:t>В этот период уже особенно четко начинает проявляться индивидуальность характера маленького человека</w:t>
      </w:r>
      <w:r w:rsidR="001D293F" w:rsidRPr="001D293F">
        <w:t xml:space="preserve">. </w:t>
      </w:r>
      <w:r w:rsidRPr="001D293F">
        <w:t>Поэтому вывести формулу</w:t>
      </w:r>
      <w:r w:rsidR="001D293F">
        <w:t xml:space="preserve"> "</w:t>
      </w:r>
      <w:r w:rsidRPr="001D293F">
        <w:t>идеальной</w:t>
      </w:r>
      <w:r w:rsidR="001D293F">
        <w:t xml:space="preserve">" </w:t>
      </w:r>
      <w:r w:rsidRPr="001D293F">
        <w:t>иллюстрации для этого возраста нельзя</w:t>
      </w:r>
      <w:r w:rsidR="001D293F" w:rsidRPr="001D293F">
        <w:t xml:space="preserve">. </w:t>
      </w:r>
      <w:r w:rsidRPr="001D293F">
        <w:t>Можно лишь говорить о тенденциях в выборе композиционной структуры и степени сложности иллюстрации, свойственных этому уровню развития детей</w:t>
      </w:r>
      <w:r w:rsidR="001D293F" w:rsidRPr="001D293F">
        <w:t xml:space="preserve">. </w:t>
      </w:r>
      <w:r w:rsidRPr="001D293F">
        <w:t>Рисунок</w:t>
      </w:r>
      <w:r w:rsidR="001D293F">
        <w:t xml:space="preserve"> (</w:t>
      </w:r>
      <w:r w:rsidRPr="001D293F">
        <w:t>по мере взросления ребенка</w:t>
      </w:r>
      <w:r w:rsidR="001D293F" w:rsidRPr="001D293F">
        <w:t xml:space="preserve">) </w:t>
      </w:r>
      <w:r w:rsidRPr="001D293F">
        <w:t>должен усложняться вслед за текстом</w:t>
      </w:r>
      <w:r w:rsidR="001D293F" w:rsidRPr="001D293F">
        <w:t xml:space="preserve">. </w:t>
      </w:r>
      <w:r w:rsidRPr="001D293F">
        <w:t>В иллюстрацию включаются и перспектива, и светотень, и более сложное композиционное решение</w:t>
      </w:r>
      <w:r w:rsidR="001D293F" w:rsidRPr="001D293F">
        <w:t xml:space="preserve"> - </w:t>
      </w:r>
      <w:r w:rsidRPr="001D293F">
        <w:t>необычные ракурсы, более детальное изображение привычных и знакомых предметов</w:t>
      </w:r>
      <w:r w:rsidR="001D293F" w:rsidRPr="001D293F">
        <w:t xml:space="preserve">. </w:t>
      </w:r>
      <w:r w:rsidRPr="001D293F">
        <w:t>Большинство детей, начиная с двух-трех лет, отдает предпочтение рисункам со сложным сюжетом и множеством деталей</w:t>
      </w:r>
      <w:r w:rsidR="001D293F" w:rsidRPr="001D293F">
        <w:t>.</w:t>
      </w:r>
    </w:p>
    <w:p w:rsidR="001D293F" w:rsidRDefault="008F1815" w:rsidP="001D293F">
      <w:r w:rsidRPr="001D293F">
        <w:t>Книжная иллюстрация о</w:t>
      </w:r>
      <w:r w:rsidR="0078045F" w:rsidRPr="001D293F">
        <w:t>собенно важна для младших школьников</w:t>
      </w:r>
      <w:r w:rsidR="001D293F" w:rsidRPr="001D293F">
        <w:t xml:space="preserve">. </w:t>
      </w:r>
      <w:r w:rsidR="0078045F" w:rsidRPr="001D293F">
        <w:t>Книга с иллюстраций служит для ребенка стимулом освоения первых навыков чтения, а затем и для их совершенствования</w:t>
      </w:r>
      <w:r w:rsidR="001D293F" w:rsidRPr="001D293F">
        <w:t xml:space="preserve">. </w:t>
      </w:r>
      <w:r w:rsidR="0078045F" w:rsidRPr="001D293F">
        <w:t>Благодаря высокопрофессиональной иллюстрации, учитывающей особенности детского восприятия, возникает интерес к книге и чтению</w:t>
      </w:r>
      <w:r w:rsidR="001D293F" w:rsidRPr="001D293F">
        <w:t xml:space="preserve">. </w:t>
      </w:r>
      <w:r w:rsidR="0078045F" w:rsidRPr="001D293F">
        <w:t>Художественно исполненная иллюстрация воздействует на ребенка, прежде всего, эстетически, дает ему познание жизни и познание искусства</w:t>
      </w:r>
      <w:r w:rsidR="001D293F" w:rsidRPr="001D293F">
        <w:t xml:space="preserve">. </w:t>
      </w:r>
      <w:r w:rsidR="00730136" w:rsidRPr="001D293F">
        <w:t xml:space="preserve">Иллюстрация </w:t>
      </w:r>
      <w:r w:rsidR="001D293F">
        <w:t>-</w:t>
      </w:r>
      <w:r w:rsidR="00730136" w:rsidRPr="001D293F">
        <w:t xml:space="preserve"> рисунок, образно раскрывающий литературный текст, подчиненный содержанию и стилю литературного произведения, одновременно украшающий книгу, обогащая е</w:t>
      </w:r>
      <w:r w:rsidR="00F300CA" w:rsidRPr="001D293F">
        <w:t>е декоративный строй</w:t>
      </w:r>
      <w:r w:rsidR="001D293F" w:rsidRPr="001D293F">
        <w:t>.</w:t>
      </w:r>
    </w:p>
    <w:p w:rsidR="00753CAE" w:rsidRDefault="00753CAE" w:rsidP="001D293F"/>
    <w:p w:rsidR="001D293F" w:rsidRDefault="00174A32" w:rsidP="00753CAE">
      <w:pPr>
        <w:pStyle w:val="2"/>
      </w:pPr>
      <w:bookmarkStart w:id="2" w:name="_Toc267942392"/>
      <w:r w:rsidRPr="001D293F">
        <w:t>3</w:t>
      </w:r>
      <w:r w:rsidR="001D293F" w:rsidRPr="001D293F">
        <w:t xml:space="preserve">. </w:t>
      </w:r>
      <w:r w:rsidR="009607F7" w:rsidRPr="001D293F">
        <w:t>Методика ознакомления детей с книжной иллюстрацией</w:t>
      </w:r>
      <w:r w:rsidR="00753CAE">
        <w:t xml:space="preserve"> </w:t>
      </w:r>
      <w:r w:rsidR="001D293F">
        <w:t>(</w:t>
      </w:r>
      <w:r w:rsidR="009607F7" w:rsidRPr="001D293F">
        <w:t>в разных возрастных группах</w:t>
      </w:r>
      <w:r w:rsidR="001D293F" w:rsidRPr="001D293F">
        <w:t>)</w:t>
      </w:r>
      <w:bookmarkEnd w:id="2"/>
    </w:p>
    <w:p w:rsidR="00753CAE" w:rsidRDefault="00753CAE" w:rsidP="001D293F"/>
    <w:p w:rsidR="001D293F" w:rsidRPr="001D293F" w:rsidRDefault="00174A32" w:rsidP="001D293F">
      <w:r w:rsidRPr="001D293F">
        <w:t>Формирование представлений о изобразительных средствах иллюстрации</w:t>
      </w:r>
      <w:r w:rsidR="00753CAE">
        <w:t>.</w:t>
      </w:r>
    </w:p>
    <w:p w:rsidR="001D293F" w:rsidRDefault="00152B54" w:rsidP="001D293F">
      <w:r w:rsidRPr="001D293F">
        <w:t>Педагогическое руководство, направленное на ознакомление детей не только с содержанием, но и с художественно-выразительным средствами книжной графики, значительно повышает уровень художественного восприятия детей, способствует появлению интереса и желания рассматривать иллюстрации, вызывает эмоциональный отклик на них</w:t>
      </w:r>
      <w:r w:rsidR="001D293F" w:rsidRPr="001D293F">
        <w:t xml:space="preserve">. </w:t>
      </w:r>
      <w:r w:rsidR="009607F7" w:rsidRPr="001D293F">
        <w:t xml:space="preserve">Основная задача на занятиях с дошкольниками, при чтении книг, состоит в том, чтобы научить их слушать и слышать, </w:t>
      </w:r>
      <w:r w:rsidR="001D293F">
        <w:t>т.е.</w:t>
      </w:r>
      <w:r w:rsidR="001D293F" w:rsidRPr="001D293F">
        <w:t xml:space="preserve"> </w:t>
      </w:r>
      <w:r w:rsidR="009607F7" w:rsidRPr="001D293F">
        <w:t>правильно воспринимать речь</w:t>
      </w:r>
      <w:r w:rsidR="001D293F" w:rsidRPr="001D293F">
        <w:t>.</w:t>
      </w:r>
    </w:p>
    <w:p w:rsidR="001D293F" w:rsidRDefault="009607F7" w:rsidP="001D293F">
      <w:r w:rsidRPr="001D293F">
        <w:t>Опыт детских садов подсказывает, что на занятиях при знакомстве с новой книжкой целесообразно сначала прочесть детям текст, а затем рассмотреть с ними вместе иллюстрации</w:t>
      </w:r>
      <w:r w:rsidR="001D293F" w:rsidRPr="001D293F">
        <w:t xml:space="preserve">. </w:t>
      </w:r>
      <w:r w:rsidRPr="001D293F">
        <w:t>Картинка-иллюстрация, помещаемая в детской книжке, помогает воспитателю полнее преподнести ребенку читаемый текст, но она может и помешать восприятию, если показать ее не вовремя</w:t>
      </w:r>
      <w:r w:rsidR="001D293F" w:rsidRPr="001D293F">
        <w:t xml:space="preserve">. </w:t>
      </w:r>
      <w:r w:rsidRPr="001D293F">
        <w:t>Надо, чтобы картинка следовала за словом, а не наоборот</w:t>
      </w:r>
      <w:r w:rsidR="001D293F" w:rsidRPr="001D293F">
        <w:t xml:space="preserve">: </w:t>
      </w:r>
      <w:r w:rsidRPr="001D293F">
        <w:t>иначе яркая картинка может увлечь ребят настолько, что они будут только ее и представлять себе мысленно, зрительный образ не сольется со словом, потому что дети</w:t>
      </w:r>
      <w:r w:rsidR="001D293F">
        <w:t xml:space="preserve"> "</w:t>
      </w:r>
      <w:r w:rsidRPr="001D293F">
        <w:t>не услышат</w:t>
      </w:r>
      <w:r w:rsidR="001D293F">
        <w:t xml:space="preserve">" </w:t>
      </w:r>
      <w:r w:rsidRPr="001D293F">
        <w:t>слова, его звуковая оболочка их не заинтересует</w:t>
      </w:r>
      <w:r w:rsidR="001D293F" w:rsidRPr="001D293F">
        <w:t xml:space="preserve">. </w:t>
      </w:r>
      <w:r w:rsidRPr="001D293F">
        <w:t>Исключение составляет красочная обложка книги, вызывающая естественный интерес, любопытство ребят к данной книжке</w:t>
      </w:r>
      <w:r w:rsidR="001D293F" w:rsidRPr="001D293F">
        <w:t>.</w:t>
      </w:r>
    </w:p>
    <w:p w:rsidR="001D293F" w:rsidRDefault="009607F7" w:rsidP="001D293F">
      <w:r w:rsidRPr="001D293F">
        <w:t>После того как книжка прочитана, внимание детей фиксировано на ее содержании, воспитатель должен показать иллюстрации к ней</w:t>
      </w:r>
      <w:r w:rsidR="001D293F" w:rsidRPr="001D293F">
        <w:t xml:space="preserve">. </w:t>
      </w:r>
      <w:r w:rsidRPr="001D293F">
        <w:t>Дети узнают на них героев, вещи, события, о которых шла речь в тексте</w:t>
      </w:r>
      <w:r w:rsidR="001D293F" w:rsidRPr="001D293F">
        <w:t xml:space="preserve">. </w:t>
      </w:r>
      <w:r w:rsidRPr="001D293F">
        <w:t>При повторном чтении книжки после рассматривания иллюстраций словарный материал усваивается детьми очень интенсивно</w:t>
      </w:r>
      <w:r w:rsidR="001D293F" w:rsidRPr="001D293F">
        <w:t xml:space="preserve">. </w:t>
      </w:r>
      <w:r w:rsidRPr="001D293F">
        <w:t>Само собой разумеется, есть и исключения из изложенного выше правила</w:t>
      </w:r>
      <w:r w:rsidR="001D293F" w:rsidRPr="001D293F">
        <w:t xml:space="preserve">. </w:t>
      </w:r>
      <w:r w:rsidRPr="001D293F">
        <w:t xml:space="preserve">В тех случаях, когда в книжке речь идет о вещах, неизвестных детям, </w:t>
      </w:r>
      <w:r w:rsidR="001D293F">
        <w:t>т.е.</w:t>
      </w:r>
      <w:r w:rsidR="001D293F" w:rsidRPr="001D293F">
        <w:t xml:space="preserve"> </w:t>
      </w:r>
      <w:r w:rsidRPr="001D293F">
        <w:t>встречаются незнакомые и непонятные им слова, целесообразно до чтения при объяснении этих слов показать соответствующие картинки</w:t>
      </w:r>
      <w:r w:rsidR="001D293F" w:rsidRPr="001D293F">
        <w:t xml:space="preserve">. </w:t>
      </w:r>
      <w:r w:rsidRPr="001D293F">
        <w:t>Например, перед чтением</w:t>
      </w:r>
      <w:r w:rsidR="001D293F">
        <w:t xml:space="preserve"> "</w:t>
      </w:r>
      <w:r w:rsidRPr="001D293F">
        <w:t>Сказки о рыбаке и рыбке</w:t>
      </w:r>
      <w:r w:rsidR="001D293F">
        <w:t xml:space="preserve">" </w:t>
      </w:r>
      <w:r w:rsidRPr="001D293F">
        <w:t>А</w:t>
      </w:r>
      <w:r w:rsidR="001D293F">
        <w:t xml:space="preserve">.С. </w:t>
      </w:r>
      <w:r w:rsidRPr="001D293F">
        <w:t>Пушкина нужно показать изображения землянки, невода, а городским детям</w:t>
      </w:r>
      <w:r w:rsidR="001D293F" w:rsidRPr="001D293F">
        <w:t xml:space="preserve"> - </w:t>
      </w:r>
      <w:r w:rsidRPr="001D293F">
        <w:t xml:space="preserve">даже корыта и </w:t>
      </w:r>
      <w:r w:rsidR="001D293F">
        <w:t>т.п.</w:t>
      </w:r>
    </w:p>
    <w:p w:rsidR="001D293F" w:rsidRDefault="0001793D" w:rsidP="001D293F">
      <w:r w:rsidRPr="001D293F">
        <w:t>Выбор иллюстраций</w:t>
      </w:r>
      <w:r w:rsidR="001D293F" w:rsidRPr="001D293F">
        <w:t xml:space="preserve"> - </w:t>
      </w:r>
      <w:r w:rsidRPr="001D293F">
        <w:t>важный момент в подготовке к занятию</w:t>
      </w:r>
      <w:r w:rsidR="001D293F" w:rsidRPr="001D293F">
        <w:t xml:space="preserve">. </w:t>
      </w:r>
      <w:r w:rsidRPr="001D293F">
        <w:t>О неразрывности текста и иллюстрации в детской книге единодушно заявляют и писатели, и художники</w:t>
      </w:r>
      <w:r w:rsidR="001D293F">
        <w:t>.</w:t>
      </w:r>
      <w:r w:rsidR="00CD02B2">
        <w:t xml:space="preserve"> </w:t>
      </w:r>
      <w:r w:rsidR="001D293F">
        <w:t xml:space="preserve">К. </w:t>
      </w:r>
      <w:r w:rsidRPr="001D293F">
        <w:t>Чуковский сформулировал это так</w:t>
      </w:r>
      <w:r w:rsidR="001D293F" w:rsidRPr="001D293F">
        <w:t>:</w:t>
      </w:r>
      <w:r w:rsidR="001D293F">
        <w:t xml:space="preserve"> "...</w:t>
      </w:r>
      <w:r w:rsidR="001D293F" w:rsidRPr="001D293F">
        <w:t xml:space="preserve"> </w:t>
      </w:r>
      <w:r w:rsidRPr="001D293F">
        <w:t>наши стихотворения должны быть графичны, то есть в каждой строфе, а порою и в каждом двустишии должен быть материал для художника, ибо мышлению младших детей свойственна абсолютная образность</w:t>
      </w:r>
      <w:r w:rsidR="001D293F">
        <w:t>...</w:t>
      </w:r>
      <w:r w:rsidR="001D293F" w:rsidRPr="001D293F">
        <w:t xml:space="preserve"> </w:t>
      </w:r>
      <w:r w:rsidRPr="001D293F">
        <w:t>Стихи, печатаемые без рисунков, теряют чуть не половину своей эффективности</w:t>
      </w:r>
      <w:r w:rsidR="001D293F">
        <w:t>".</w:t>
      </w:r>
    </w:p>
    <w:p w:rsidR="001D293F" w:rsidRDefault="0001793D" w:rsidP="001D293F">
      <w:r w:rsidRPr="001D293F">
        <w:t>Подбирая рисунки, следует помнить, что они не только поясняют текст, но и активизируют фантазию, воображение, воспитывают эстетический вкус</w:t>
      </w:r>
      <w:r w:rsidR="001D293F" w:rsidRPr="001D293F">
        <w:t xml:space="preserve">. </w:t>
      </w:r>
      <w:r w:rsidR="009607F7" w:rsidRPr="001D293F">
        <w:t>В зависимости от возраста детей воспитатель меняет приемы рассматривания художественных иллюстраций к книжкам</w:t>
      </w:r>
      <w:r w:rsidR="001D293F" w:rsidRPr="001D293F">
        <w:t xml:space="preserve">. </w:t>
      </w:r>
      <w:r w:rsidR="009607F7" w:rsidRPr="001D293F">
        <w:t xml:space="preserve">Приемы </w:t>
      </w:r>
      <w:r w:rsidRPr="001D293F">
        <w:t xml:space="preserve">могут быть </w:t>
      </w:r>
      <w:r w:rsidR="009607F7" w:rsidRPr="001D293F">
        <w:t>следующие</w:t>
      </w:r>
      <w:r w:rsidR="001D293F" w:rsidRPr="001D293F">
        <w:t>:</w:t>
      </w:r>
    </w:p>
    <w:p w:rsidR="001D293F" w:rsidRDefault="009607F7" w:rsidP="001D293F">
      <w:r w:rsidRPr="001D293F">
        <w:t>1</w:t>
      </w:r>
      <w:r w:rsidR="001D293F" w:rsidRPr="001D293F">
        <w:t xml:space="preserve">) </w:t>
      </w:r>
      <w:r w:rsidRPr="001D293F">
        <w:t>узнавание ребенком персонажей, вещей</w:t>
      </w:r>
      <w:r w:rsidR="001D293F">
        <w:t xml:space="preserve"> ("</w:t>
      </w:r>
      <w:r w:rsidRPr="001D293F">
        <w:t>Узнай, кто это</w:t>
      </w:r>
      <w:r w:rsidR="001D293F">
        <w:t>?"; "</w:t>
      </w:r>
      <w:r w:rsidRPr="001D293F">
        <w:t>Покажи, где кто или что</w:t>
      </w:r>
      <w:r w:rsidR="001D293F">
        <w:t>?"</w:t>
      </w:r>
      <w:r w:rsidR="001D293F" w:rsidRPr="001D293F">
        <w:t>);</w:t>
      </w:r>
    </w:p>
    <w:p w:rsidR="001D293F" w:rsidRDefault="009607F7" w:rsidP="001D293F">
      <w:r w:rsidRPr="001D293F">
        <w:t>2</w:t>
      </w:r>
      <w:r w:rsidR="001D293F" w:rsidRPr="001D293F">
        <w:t xml:space="preserve">) </w:t>
      </w:r>
      <w:r w:rsidRPr="001D293F">
        <w:t>соотнесение фраз текста с картинками</w:t>
      </w:r>
      <w:r w:rsidR="001D293F">
        <w:t xml:space="preserve"> ("</w:t>
      </w:r>
      <w:r w:rsidRPr="001D293F">
        <w:t>Найди картинку к таким словам</w:t>
      </w:r>
      <w:r w:rsidR="001D293F">
        <w:t>... "; "</w:t>
      </w:r>
      <w:r w:rsidRPr="001D293F">
        <w:t>Какие слова подходят к этой картинке</w:t>
      </w:r>
      <w:r w:rsidR="001D293F">
        <w:t>?"</w:t>
      </w:r>
      <w:r w:rsidR="001D293F" w:rsidRPr="001D293F">
        <w:t>);</w:t>
      </w:r>
    </w:p>
    <w:p w:rsidR="001D293F" w:rsidRDefault="009607F7" w:rsidP="001D293F">
      <w:r w:rsidRPr="001D293F">
        <w:t>3</w:t>
      </w:r>
      <w:r w:rsidR="001D293F" w:rsidRPr="001D293F">
        <w:t xml:space="preserve">) </w:t>
      </w:r>
      <w:r w:rsidRPr="001D293F">
        <w:t>оценка ребенком цвета нарисованных предметов, выразительности жеста героя, расположения фигур</w:t>
      </w:r>
      <w:r w:rsidR="001D293F">
        <w:t xml:space="preserve"> ("</w:t>
      </w:r>
      <w:r w:rsidRPr="001D293F">
        <w:t>Почему нравится тебе эта картинка</w:t>
      </w:r>
      <w:r w:rsidR="001D293F">
        <w:t>?"</w:t>
      </w:r>
      <w:r w:rsidR="001D293F" w:rsidRPr="001D293F">
        <w:t>);</w:t>
      </w:r>
    </w:p>
    <w:p w:rsidR="001D293F" w:rsidRDefault="009607F7" w:rsidP="001D293F">
      <w:r w:rsidRPr="001D293F">
        <w:t>4</w:t>
      </w:r>
      <w:r w:rsidR="001D293F" w:rsidRPr="001D293F">
        <w:t xml:space="preserve">) </w:t>
      </w:r>
      <w:r w:rsidRPr="001D293F">
        <w:t>сравнение иллюстраций разных художников к одному и тому же произведению</w:t>
      </w:r>
      <w:r w:rsidR="001D293F" w:rsidRPr="001D293F">
        <w:t>.</w:t>
      </w:r>
    </w:p>
    <w:p w:rsidR="001D293F" w:rsidRDefault="00152B54" w:rsidP="001D293F">
      <w:r w:rsidRPr="001D293F">
        <w:t>Для детей младшего дошкольного возраста характерны</w:t>
      </w:r>
      <w:r w:rsidR="001D293F" w:rsidRPr="001D293F">
        <w:t xml:space="preserve">: </w:t>
      </w:r>
      <w:r w:rsidRPr="001D293F">
        <w:t>зависимость понимания текста от личного опыта ребенка</w:t>
      </w:r>
      <w:r w:rsidR="001D293F" w:rsidRPr="001D293F">
        <w:t xml:space="preserve">; </w:t>
      </w:r>
      <w:r w:rsidRPr="001D293F">
        <w:t>установление легко осознаваемых связей, когда события следуют друг за другом</w:t>
      </w:r>
      <w:r w:rsidR="001D293F" w:rsidRPr="001D293F">
        <w:t xml:space="preserve">; </w:t>
      </w:r>
      <w:r w:rsidRPr="001D293F">
        <w:t>в центре внимания главный персонаж, дети чаще всего не понимают его переживаний и мотивов поступков</w:t>
      </w:r>
      <w:r w:rsidR="001D293F" w:rsidRPr="001D293F">
        <w:t xml:space="preserve">; </w:t>
      </w:r>
      <w:r w:rsidRPr="001D293F">
        <w:t>эмоциональное отношение к героям ярко окрашено</w:t>
      </w:r>
      <w:r w:rsidR="001D293F" w:rsidRPr="001D293F">
        <w:t xml:space="preserve">; </w:t>
      </w:r>
      <w:r w:rsidRPr="001D293F">
        <w:t>наблюдается тяга к ритмически организованному складу речи</w:t>
      </w:r>
      <w:r w:rsidR="001D293F" w:rsidRPr="001D293F">
        <w:t>.</w:t>
      </w:r>
    </w:p>
    <w:p w:rsidR="001D293F" w:rsidRDefault="00152B54" w:rsidP="001D293F">
      <w:r w:rsidRPr="001D293F">
        <w:t>При рассматривании картины с маленькими детьми можно вводить своеобразный игровой прием, развивающий наблюдательность и речь</w:t>
      </w:r>
      <w:r w:rsidR="001D293F" w:rsidRPr="001D293F">
        <w:t xml:space="preserve">: </w:t>
      </w:r>
      <w:r w:rsidRPr="001D293F">
        <w:t xml:space="preserve">воспитатель путем вопросов вовлекает ребенка в соревнование </w:t>
      </w:r>
      <w:r w:rsidR="001D293F">
        <w:t>- "</w:t>
      </w:r>
      <w:r w:rsidRPr="001D293F">
        <w:t>Кто больше увидит на картинке</w:t>
      </w:r>
      <w:r w:rsidR="001D293F">
        <w:t xml:space="preserve">?", </w:t>
      </w:r>
      <w:r w:rsidRPr="001D293F">
        <w:t>побуждая его к наблюдательности и высказываниям</w:t>
      </w:r>
      <w:r w:rsidR="001D293F" w:rsidRPr="001D293F">
        <w:t>.</w:t>
      </w:r>
    </w:p>
    <w:p w:rsidR="001D293F" w:rsidRDefault="009607F7" w:rsidP="001D293F">
      <w:r w:rsidRPr="001D293F">
        <w:t>В первой младшей группе воспитатель показывает двум-трем сидящим перед нею детям картинки к уже известной им потешке</w:t>
      </w:r>
      <w:r w:rsidR="001D293F">
        <w:t xml:space="preserve"> "</w:t>
      </w:r>
      <w:r w:rsidRPr="001D293F">
        <w:t>Петушок, петушок, золотой гребешок</w:t>
      </w:r>
      <w:r w:rsidR="001D293F">
        <w:t>!" (</w:t>
      </w:r>
      <w:r w:rsidRPr="001D293F">
        <w:t>вспомним, что при первом чтении этой потешки дети рассматривали игрушку петушка, а в сельском детском саду видели и живого петуха</w:t>
      </w:r>
      <w:r w:rsidR="001D293F" w:rsidRPr="001D293F">
        <w:t xml:space="preserve">) </w:t>
      </w:r>
      <w:r w:rsidRPr="001D293F">
        <w:t>и обращается то к одному, то к другому ребенку с вопросами</w:t>
      </w:r>
      <w:r w:rsidR="001D293F" w:rsidRPr="001D293F">
        <w:t>:</w:t>
      </w:r>
    </w:p>
    <w:p w:rsidR="001D293F" w:rsidRDefault="009607F7" w:rsidP="001D293F">
      <w:r w:rsidRPr="001D293F">
        <w:t>Ниночка, покажи, где петушок</w:t>
      </w:r>
      <w:r w:rsidR="001D293F" w:rsidRPr="001D293F">
        <w:t xml:space="preserve">. </w:t>
      </w:r>
      <w:r w:rsidRPr="001D293F">
        <w:t>Дотронься до него пальчиком</w:t>
      </w:r>
      <w:r w:rsidR="001D293F" w:rsidRPr="001D293F">
        <w:t>.</w:t>
      </w:r>
      <w:r w:rsidR="001D293F">
        <w:t xml:space="preserve"> (</w:t>
      </w:r>
      <w:r w:rsidRPr="001D293F">
        <w:t>Девочка показывает</w:t>
      </w:r>
      <w:r w:rsidR="001D293F" w:rsidRPr="001D293F">
        <w:t>)</w:t>
      </w:r>
    </w:p>
    <w:p w:rsidR="001D293F" w:rsidRDefault="009607F7" w:rsidP="001D293F">
      <w:r w:rsidRPr="001D293F">
        <w:t>Вот петушок</w:t>
      </w:r>
      <w:r w:rsidR="001D293F" w:rsidRPr="001D293F">
        <w:t xml:space="preserve"> - </w:t>
      </w:r>
      <w:r w:rsidRPr="001D293F">
        <w:t>золотой гребешок</w:t>
      </w:r>
      <w:r w:rsidR="001D293F" w:rsidRPr="001D293F">
        <w:t xml:space="preserve">. </w:t>
      </w:r>
      <w:r w:rsidRPr="001D293F">
        <w:t>А теперь ты, Витя, покажи, где у него гребешок</w:t>
      </w:r>
      <w:r w:rsidR="001D293F" w:rsidRPr="001D293F">
        <w:t>.</w:t>
      </w:r>
      <w:r w:rsidR="001D293F">
        <w:t xml:space="preserve"> (</w:t>
      </w:r>
      <w:r w:rsidRPr="001D293F">
        <w:t>Мальчик указывает</w:t>
      </w:r>
      <w:r w:rsidR="001D293F" w:rsidRPr="001D293F">
        <w:t>)</w:t>
      </w:r>
    </w:p>
    <w:p w:rsidR="001D293F" w:rsidRDefault="009607F7" w:rsidP="001D293F">
      <w:r w:rsidRPr="001D293F">
        <w:t>Вот у петушка гребень на голове, золотой гребешок</w:t>
      </w:r>
      <w:r w:rsidR="001D293F" w:rsidRPr="001D293F">
        <w:t xml:space="preserve">! </w:t>
      </w:r>
      <w:r w:rsidRPr="001D293F">
        <w:t>Теперь посмотрим и сравним картинки</w:t>
      </w:r>
      <w:r w:rsidR="001D293F" w:rsidRPr="001D293F">
        <w:t xml:space="preserve">: </w:t>
      </w:r>
      <w:r w:rsidRPr="001D293F">
        <w:t>на одной петушок клюет зернышки, а на другой поет</w:t>
      </w:r>
      <w:r w:rsidR="001D293F" w:rsidRPr="001D293F">
        <w:t xml:space="preserve">. </w:t>
      </w:r>
      <w:r w:rsidRPr="001D293F">
        <w:t>Саша, покажи картинку, где петушок поет</w:t>
      </w:r>
      <w:r w:rsidR="001D293F" w:rsidRPr="001D293F">
        <w:t>.</w:t>
      </w:r>
      <w:r w:rsidR="001D293F">
        <w:t xml:space="preserve"> (</w:t>
      </w:r>
      <w:r w:rsidRPr="001D293F">
        <w:t>Мальчик находит</w:t>
      </w:r>
      <w:r w:rsidR="001D293F" w:rsidRPr="001D293F">
        <w:t>)</w:t>
      </w:r>
    </w:p>
    <w:p w:rsidR="001D293F" w:rsidRDefault="009607F7" w:rsidP="001D293F">
      <w:r w:rsidRPr="001D293F">
        <w:t>Более сложная для детей работа</w:t>
      </w:r>
      <w:r w:rsidR="001D293F" w:rsidRPr="001D293F">
        <w:t xml:space="preserve"> - </w:t>
      </w:r>
      <w:r w:rsidRPr="001D293F">
        <w:t>называние персонажа, предмета, его части, указанных воспитателем на картинке</w:t>
      </w:r>
      <w:r w:rsidR="001D293F">
        <w:t xml:space="preserve"> (</w:t>
      </w:r>
      <w:r w:rsidRPr="001D293F">
        <w:t>эта работа связывается с</w:t>
      </w:r>
      <w:r w:rsidR="001D293F">
        <w:t xml:space="preserve"> "</w:t>
      </w:r>
      <w:r w:rsidRPr="001D293F">
        <w:t>сочинением</w:t>
      </w:r>
      <w:r w:rsidR="001D293F">
        <w:t xml:space="preserve">" </w:t>
      </w:r>
      <w:r w:rsidRPr="001D293F">
        <w:t>по картинке</w:t>
      </w:r>
      <w:r w:rsidR="001D293F" w:rsidRPr="001D293F">
        <w:t>).</w:t>
      </w:r>
    </w:p>
    <w:p w:rsidR="001D293F" w:rsidRDefault="009607F7" w:rsidP="001D293F">
      <w:r w:rsidRPr="001D293F">
        <w:t>Этот прием называния указанных воспитателем на картинках персонажей и вещей часто облегчается тем, что педагог сам показывает картинки-иллюстрации непосредственно в процессе чтения</w:t>
      </w:r>
      <w:r w:rsidR="001D293F" w:rsidRPr="001D293F">
        <w:t>.</w:t>
      </w:r>
    </w:p>
    <w:p w:rsidR="001D293F" w:rsidRDefault="009607F7" w:rsidP="001D293F">
      <w:r w:rsidRPr="001D293F">
        <w:t>В младшем дошкольном возрасте у детей воспитывается любовь к книге и иллюстрации, умение сосредоточивать внимание на тексте, слушать его до конца, понимать содержание и эмоционально откликаться на него</w:t>
      </w:r>
      <w:r w:rsidR="001D293F" w:rsidRPr="001D293F">
        <w:t xml:space="preserve">. </w:t>
      </w:r>
      <w:r w:rsidRPr="001D293F">
        <w:t>У малышей формируют навык совместного слушания, умения отвечать на вопросы, бережное отношения к книгам</w:t>
      </w:r>
      <w:r w:rsidR="001D293F" w:rsidRPr="001D293F">
        <w:t>.</w:t>
      </w:r>
    </w:p>
    <w:p w:rsidR="001D293F" w:rsidRDefault="00152B54" w:rsidP="001D293F">
      <w:r w:rsidRPr="001D293F">
        <w:t>В очень редких случаях малыши смотрят картины молча</w:t>
      </w:r>
      <w:r w:rsidR="001D293F" w:rsidRPr="001D293F">
        <w:t xml:space="preserve">. </w:t>
      </w:r>
      <w:r w:rsidRPr="001D293F">
        <w:t>Воспитатель должен поддерживать разговоры детей, учить их правильно называть предметы и некоторые их характерные признаки, помогая лучше понять содержание картины</w:t>
      </w:r>
      <w:r w:rsidR="001D293F" w:rsidRPr="001D293F">
        <w:t xml:space="preserve">. </w:t>
      </w:r>
      <w:r w:rsidRPr="001D293F">
        <w:t>Рассматривая картинки дети интересуются, что изображено, узнают знакомые предметы и явления, знакомятся с теми, которых ранее не знали</w:t>
      </w:r>
      <w:r w:rsidR="001D293F" w:rsidRPr="001D293F">
        <w:t>.</w:t>
      </w:r>
    </w:p>
    <w:p w:rsidR="001D293F" w:rsidRDefault="009607F7" w:rsidP="001D293F">
      <w:r w:rsidRPr="001D293F">
        <w:t>Во второй младшей группе следует расчленять зрительное и слуховое восприятие</w:t>
      </w:r>
      <w:r w:rsidR="001D293F" w:rsidRPr="001D293F">
        <w:t xml:space="preserve">. </w:t>
      </w:r>
      <w:r w:rsidRPr="001D293F">
        <w:t>Если</w:t>
      </w:r>
      <w:r w:rsidR="001D293F">
        <w:t xml:space="preserve"> "</w:t>
      </w:r>
      <w:r w:rsidRPr="001D293F">
        <w:t>герой</w:t>
      </w:r>
      <w:r w:rsidR="001D293F">
        <w:t xml:space="preserve">" </w:t>
      </w:r>
      <w:r w:rsidRPr="001D293F">
        <w:t>не знаком детям, то педагог с детьми внимательно рассматривает картинку, а уж затем слушают рассказ об увиденном</w:t>
      </w:r>
      <w:r w:rsidR="001D293F" w:rsidRPr="001D293F">
        <w:t xml:space="preserve">. </w:t>
      </w:r>
      <w:r w:rsidRPr="001D293F">
        <w:t>Воспитатель сначала читает весь рассказ целиком</w:t>
      </w:r>
      <w:r w:rsidR="001D293F">
        <w:t xml:space="preserve"> (</w:t>
      </w:r>
      <w:r w:rsidRPr="001D293F">
        <w:t>если дети раньше видели</w:t>
      </w:r>
      <w:r w:rsidR="001D293F">
        <w:t xml:space="preserve"> "</w:t>
      </w:r>
      <w:r w:rsidRPr="001D293F">
        <w:t>героя</w:t>
      </w:r>
      <w:r w:rsidR="001D293F">
        <w:t xml:space="preserve">" </w:t>
      </w:r>
      <w:r w:rsidRPr="001D293F">
        <w:t>рассказа и им не нужно было до чтения объяснять и показывать его</w:t>
      </w:r>
      <w:r w:rsidR="001D293F" w:rsidRPr="001D293F">
        <w:t xml:space="preserve">). </w:t>
      </w:r>
      <w:r w:rsidRPr="001D293F">
        <w:t>Затем, при повторном чтении, показывает детям картинки, изображающие</w:t>
      </w:r>
      <w:r w:rsidR="001D293F">
        <w:t xml:space="preserve"> "</w:t>
      </w:r>
      <w:r w:rsidRPr="001D293F">
        <w:t>героев</w:t>
      </w:r>
      <w:r w:rsidR="001D293F">
        <w:t xml:space="preserve">" </w:t>
      </w:r>
      <w:r w:rsidRPr="001D293F">
        <w:t>рассказа в соответствующих ситуациях</w:t>
      </w:r>
      <w:r w:rsidR="001D293F" w:rsidRPr="001D293F">
        <w:t xml:space="preserve">. </w:t>
      </w:r>
      <w:r w:rsidRPr="001D293F">
        <w:t>Затем он раздает детям книжки, чтобы они сами могли еще раз рассмотреть рисунки</w:t>
      </w:r>
      <w:r w:rsidR="001D293F" w:rsidRPr="001D293F">
        <w:t xml:space="preserve">. </w:t>
      </w:r>
      <w:r w:rsidRPr="001D293F">
        <w:t>После того как картинки рассмотрены, рассказ читается еще раз без обращения к иллюстрациям</w:t>
      </w:r>
      <w:r w:rsidR="001D293F" w:rsidRPr="001D293F">
        <w:t>.</w:t>
      </w:r>
    </w:p>
    <w:p w:rsidR="001D293F" w:rsidRDefault="0001793D" w:rsidP="001D293F">
      <w:r w:rsidRPr="001D293F">
        <w:t>Сказка К</w:t>
      </w:r>
      <w:r w:rsidR="001D293F">
        <w:t xml:space="preserve">.И. </w:t>
      </w:r>
      <w:r w:rsidRPr="001D293F">
        <w:t>Чуковского</w:t>
      </w:r>
      <w:r w:rsidR="001D293F">
        <w:t xml:space="preserve"> "</w:t>
      </w:r>
      <w:r w:rsidRPr="001D293F">
        <w:t>Мойдодыр</w:t>
      </w:r>
      <w:r w:rsidR="001D293F">
        <w:t xml:space="preserve">", </w:t>
      </w:r>
      <w:r w:rsidRPr="001D293F">
        <w:t>как известно, впервые читается детям четвертого года жизни</w:t>
      </w:r>
      <w:r w:rsidR="001D293F" w:rsidRPr="001D293F">
        <w:t xml:space="preserve">. </w:t>
      </w:r>
      <w:r w:rsidRPr="001D293F">
        <w:t>Тогда же они рассматривают и иллюстрации одного художника</w:t>
      </w:r>
      <w:r w:rsidR="001D293F" w:rsidRPr="001D293F">
        <w:t xml:space="preserve">. </w:t>
      </w:r>
      <w:r w:rsidRPr="001D293F">
        <w:t>Работа идет в обычном порядке</w:t>
      </w:r>
      <w:r w:rsidR="001D293F" w:rsidRPr="001D293F">
        <w:t>:</w:t>
      </w:r>
    </w:p>
    <w:p w:rsidR="001D293F" w:rsidRDefault="0001793D" w:rsidP="001D293F">
      <w:r w:rsidRPr="001D293F">
        <w:t>1</w:t>
      </w:r>
      <w:r w:rsidR="001D293F" w:rsidRPr="001D293F">
        <w:t xml:space="preserve">) </w:t>
      </w:r>
      <w:r w:rsidRPr="001D293F">
        <w:t>воспитатель читает текст без показа картинок, чтобы фиксировать внимание детей на словах, рисующих художественные образы,</w:t>
      </w:r>
    </w:p>
    <w:p w:rsidR="001D293F" w:rsidRDefault="0001793D" w:rsidP="001D293F">
      <w:r w:rsidRPr="001D293F">
        <w:t>2</w:t>
      </w:r>
      <w:r w:rsidR="001D293F" w:rsidRPr="001D293F">
        <w:t xml:space="preserve">) </w:t>
      </w:r>
      <w:r w:rsidRPr="001D293F">
        <w:t>читает текст с одновременным показом картинок, иллюстрирующих слова писателя,</w:t>
      </w:r>
    </w:p>
    <w:p w:rsidR="001D293F" w:rsidRDefault="0001793D" w:rsidP="001D293F">
      <w:r w:rsidRPr="001D293F">
        <w:t>3</w:t>
      </w:r>
      <w:r w:rsidR="001D293F" w:rsidRPr="001D293F">
        <w:t xml:space="preserve">) </w:t>
      </w:r>
      <w:r w:rsidRPr="001D293F">
        <w:t>дети самостоятельно рассматривают картинки,</w:t>
      </w:r>
    </w:p>
    <w:p w:rsidR="001D293F" w:rsidRDefault="0001793D" w:rsidP="001D293F">
      <w:r w:rsidRPr="001D293F">
        <w:t>4</w:t>
      </w:r>
      <w:r w:rsidR="001D293F" w:rsidRPr="001D293F">
        <w:t xml:space="preserve">) </w:t>
      </w:r>
      <w:r w:rsidRPr="001D293F">
        <w:t>воспитатель читает текст еще раз без показа иллюстраций</w:t>
      </w:r>
      <w:r w:rsidR="001D293F" w:rsidRPr="001D293F">
        <w:t>.</w:t>
      </w:r>
    </w:p>
    <w:p w:rsidR="001D293F" w:rsidRDefault="0001793D" w:rsidP="001D293F">
      <w:r w:rsidRPr="001D293F">
        <w:t>Занимаясь с детьми 3-4 лет, важно привлечь их внимание к картине</w:t>
      </w:r>
      <w:r w:rsidR="001D293F" w:rsidRPr="001D293F">
        <w:t xml:space="preserve">. </w:t>
      </w:r>
      <w:r w:rsidRPr="001D293F">
        <w:t>Один из приемов, при помощи которого можно заинтересовать малыша содержанием картин, это предложить ему поставить себя на место того, кто является действующим лицом в картине</w:t>
      </w:r>
      <w:r w:rsidR="001D293F" w:rsidRPr="001D293F">
        <w:t xml:space="preserve">. </w:t>
      </w:r>
      <w:r w:rsidRPr="001D293F">
        <w:t>Ребенок становится героем интересного для него события и с увлечением начинает рассказывать про самого себя</w:t>
      </w:r>
      <w:r w:rsidR="001D293F" w:rsidRPr="001D293F">
        <w:t>.</w:t>
      </w:r>
    </w:p>
    <w:p w:rsidR="001D293F" w:rsidRDefault="0001793D" w:rsidP="001D293F">
      <w:r w:rsidRPr="001D293F">
        <w:t>В среднем возрасте происходят некоторые изменения в понимании и осмыслении текста, что связано с расширением опыта ребенка</w:t>
      </w:r>
      <w:r w:rsidR="001D293F" w:rsidRPr="001D293F">
        <w:t xml:space="preserve">. </w:t>
      </w:r>
      <w:r w:rsidRPr="001D293F">
        <w:t>Дети устанавливают простые причинные связи в сюжете, в целом правильно оценивают поступки персонажей</w:t>
      </w:r>
      <w:r w:rsidR="001D293F" w:rsidRPr="001D293F">
        <w:t xml:space="preserve">. </w:t>
      </w:r>
      <w:r w:rsidRPr="001D293F">
        <w:t>У ребенка пяти лет возникает пристальный интерес к содержанию произведения, к постижению его внутреннего смысла</w:t>
      </w:r>
      <w:r w:rsidR="001D293F" w:rsidRPr="001D293F">
        <w:t>.</w:t>
      </w:r>
    </w:p>
    <w:p w:rsidR="001D293F" w:rsidRDefault="0001793D" w:rsidP="001D293F">
      <w:r w:rsidRPr="001D293F">
        <w:t>С детьми рассматривают картинки-иллюстрации приемом соотнесения фраз текста с рисунками</w:t>
      </w:r>
      <w:r w:rsidR="001D293F" w:rsidRPr="001D293F">
        <w:t xml:space="preserve">. </w:t>
      </w:r>
      <w:r w:rsidRPr="001D293F">
        <w:t>Например, перед повторным чтением сказки</w:t>
      </w:r>
      <w:r w:rsidR="001D293F">
        <w:t xml:space="preserve"> "</w:t>
      </w:r>
      <w:r w:rsidRPr="001D293F">
        <w:t>Гуси-лебеди</w:t>
      </w:r>
      <w:r w:rsidR="001D293F">
        <w:t xml:space="preserve">" </w:t>
      </w:r>
      <w:r w:rsidRPr="001D293F">
        <w:t>дети пятого года жизни рассматривают картинки в книжке-игрушке</w:t>
      </w:r>
      <w:r w:rsidR="001D293F">
        <w:t xml:space="preserve"> (</w:t>
      </w:r>
      <w:r w:rsidRPr="001D293F">
        <w:t>панораме</w:t>
      </w:r>
      <w:r w:rsidR="001D293F" w:rsidRPr="001D293F">
        <w:t xml:space="preserve">). </w:t>
      </w:r>
      <w:r w:rsidRPr="001D293F">
        <w:t>Работа воспитателя на занятиях по рассматриванию данной книжки-панорамы может состоять в том, что он читает крошечный отрывок</w:t>
      </w:r>
      <w:r w:rsidR="001D293F">
        <w:t xml:space="preserve"> (</w:t>
      </w:r>
      <w:r w:rsidRPr="001D293F">
        <w:t>естественно, такой, к которому есть иллюстрация</w:t>
      </w:r>
      <w:r w:rsidR="001D293F" w:rsidRPr="001D293F">
        <w:t xml:space="preserve">) </w:t>
      </w:r>
      <w:r w:rsidRPr="001D293F">
        <w:t>и просит ребенка показать картинку, соответствующую прочитанному</w:t>
      </w:r>
      <w:r w:rsidR="001D293F" w:rsidRPr="001D293F">
        <w:t xml:space="preserve">. </w:t>
      </w:r>
      <w:r w:rsidRPr="001D293F">
        <w:t>Но возможен и обратный вариант</w:t>
      </w:r>
      <w:r w:rsidR="001D293F" w:rsidRPr="001D293F">
        <w:t xml:space="preserve">: </w:t>
      </w:r>
      <w:r w:rsidRPr="001D293F">
        <w:t>педагог показывает картинку и просит ребенка вспомнить, какой момент из сказки здесь изображен</w:t>
      </w:r>
      <w:r w:rsidR="001D293F" w:rsidRPr="001D293F">
        <w:t xml:space="preserve">. </w:t>
      </w:r>
      <w:r w:rsidRPr="001D293F">
        <w:t>Этот же прием используется и при рассматривании обычных плоскостных иллюстраций</w:t>
      </w:r>
      <w:r w:rsidR="001D293F" w:rsidRPr="001D293F">
        <w:t xml:space="preserve">. </w:t>
      </w:r>
      <w:r w:rsidR="00152B54" w:rsidRPr="001D293F">
        <w:t>У ребенка начинает в полной мере функционировать механизм формирования целостного образа смыслового содержания воспринятого текста</w:t>
      </w:r>
      <w:r w:rsidR="001D293F" w:rsidRPr="001D293F">
        <w:t xml:space="preserve">. </w:t>
      </w:r>
      <w:r w:rsidRPr="001D293F">
        <w:t>Например, после чтения произведения Е</w:t>
      </w:r>
      <w:r w:rsidR="001D293F" w:rsidRPr="001D293F">
        <w:t xml:space="preserve">. </w:t>
      </w:r>
      <w:r w:rsidRPr="001D293F">
        <w:t>Чарушина</w:t>
      </w:r>
      <w:r w:rsidR="001D293F">
        <w:t xml:space="preserve"> "</w:t>
      </w:r>
      <w:r w:rsidRPr="001D293F">
        <w:t>Медведица и медвежата</w:t>
      </w:r>
      <w:r w:rsidR="001D293F">
        <w:t xml:space="preserve">" </w:t>
      </w:r>
      <w:r w:rsidRPr="001D293F">
        <w:t>детям шестого года жизни воспитатель показывает рисунок, иллюстрирующий такие фразы</w:t>
      </w:r>
      <w:r w:rsidR="001D293F" w:rsidRPr="001D293F">
        <w:t>:</w:t>
      </w:r>
      <w:r w:rsidR="001D293F">
        <w:t xml:space="preserve"> "</w:t>
      </w:r>
      <w:r w:rsidRPr="001D293F">
        <w:t>А ну-ка, лезь на пенек, сорви ягодки</w:t>
      </w:r>
      <w:r w:rsidR="001D293F" w:rsidRPr="001D293F">
        <w:t xml:space="preserve">! </w:t>
      </w:r>
      <w:r w:rsidRPr="001D293F">
        <w:t>Не свались, не ушибись</w:t>
      </w:r>
      <w:r w:rsidR="001D293F" w:rsidRPr="001D293F">
        <w:t xml:space="preserve">! </w:t>
      </w:r>
      <w:r w:rsidRPr="001D293F">
        <w:t>Хоть мы, медведи, косолапы, а ловкачи</w:t>
      </w:r>
      <w:r w:rsidR="001D293F">
        <w:t xml:space="preserve">!" </w:t>
      </w:r>
      <w:r w:rsidR="001D293F" w:rsidRPr="001D293F">
        <w:t xml:space="preserve">- </w:t>
      </w:r>
      <w:r w:rsidRPr="001D293F">
        <w:t>и предлагает ребенку вспомнить их, поскольку рассказ этот был прочитан по меньшей мере 2 раза</w:t>
      </w:r>
      <w:r w:rsidR="001D293F" w:rsidRPr="001D293F">
        <w:t>.</w:t>
      </w:r>
    </w:p>
    <w:p w:rsidR="0001793D" w:rsidRPr="001D293F" w:rsidRDefault="0001793D" w:rsidP="001D293F">
      <w:r w:rsidRPr="001D293F">
        <w:t>В старшем дошкольном возрасте дети начинают осознавать события, которых не было в их личном опыте, их интересуют не только поступки героя, но и мотивы поступков, переживания, чувства</w:t>
      </w:r>
      <w:r w:rsidR="001D293F" w:rsidRPr="001D293F">
        <w:t xml:space="preserve">. </w:t>
      </w:r>
      <w:r w:rsidRPr="001D293F">
        <w:t>Они способны иногда улавливать подтекст</w:t>
      </w:r>
      <w:r w:rsidR="001D293F" w:rsidRPr="001D293F">
        <w:t xml:space="preserve">. </w:t>
      </w:r>
      <w:r w:rsidRPr="001D293F">
        <w:t>Эмоциональное отношение к героям возникает на основе осмысления ребенком всей коллизии произведения и учета всех характеристик героя</w:t>
      </w:r>
    </w:p>
    <w:p w:rsidR="001D293F" w:rsidRDefault="0001793D" w:rsidP="001D293F">
      <w:r w:rsidRPr="001D293F">
        <w:t>Работа в старшей группе направлена на развитие эстетического вкуса</w:t>
      </w:r>
      <w:r w:rsidR="001D293F" w:rsidRPr="001D293F">
        <w:t xml:space="preserve">: </w:t>
      </w:r>
      <w:r w:rsidRPr="001D293F">
        <w:t>детей учат понимать содержание художественного произведения, замысел художника, некоторые средства выразительности, присущие разным видам искусства</w:t>
      </w:r>
      <w:r w:rsidR="001D293F" w:rsidRPr="001D293F">
        <w:t>.</w:t>
      </w:r>
    </w:p>
    <w:p w:rsidR="001D293F" w:rsidRDefault="0001793D" w:rsidP="001D293F">
      <w:r w:rsidRPr="001D293F">
        <w:t>В старшей и подготовительной группах дети уже способны оценивать картинки-иллюстрации</w:t>
      </w:r>
      <w:r w:rsidR="001D293F" w:rsidRPr="001D293F">
        <w:t xml:space="preserve">: </w:t>
      </w:r>
      <w:r w:rsidRPr="001D293F">
        <w:t>отвечать на вопросы</w:t>
      </w:r>
      <w:r w:rsidR="001D293F">
        <w:t xml:space="preserve"> ("</w:t>
      </w:r>
      <w:r w:rsidRPr="001D293F">
        <w:t>Понравилась или не понравилась картинка</w:t>
      </w:r>
      <w:r w:rsidR="001D293F">
        <w:t>?", "</w:t>
      </w:r>
      <w:r w:rsidRPr="001D293F">
        <w:t>Почему</w:t>
      </w:r>
      <w:r w:rsidR="001D293F">
        <w:t>?"</w:t>
      </w:r>
      <w:r w:rsidR="001D293F" w:rsidRPr="001D293F">
        <w:t>),</w:t>
      </w:r>
      <w:r w:rsidRPr="001D293F">
        <w:t xml:space="preserve"> могут предлагать свое решение темы</w:t>
      </w:r>
      <w:r w:rsidR="001D293F">
        <w:t xml:space="preserve"> (</w:t>
      </w:r>
      <w:r w:rsidRPr="001D293F">
        <w:t>на занятиях рисованием</w:t>
      </w:r>
      <w:r w:rsidR="001D293F" w:rsidRPr="001D293F">
        <w:t xml:space="preserve">). </w:t>
      </w:r>
      <w:r w:rsidRPr="001D293F">
        <w:t>Оценка различных иллюстраций детьми становится более обоснованной, если их приучить рассматривать и сравнивать иллюстрации разных художников к одному и тому же литературному произведению</w:t>
      </w:r>
      <w:r w:rsidR="001D293F" w:rsidRPr="001D293F">
        <w:t>.</w:t>
      </w:r>
    </w:p>
    <w:p w:rsidR="001D293F" w:rsidRDefault="00F300CA" w:rsidP="001D293F">
      <w:r w:rsidRPr="001D293F">
        <w:t>Старшие дошкольники приобретают умение воспринимать произведения различного содержания, а не только те, в которых имеется занимательный сюжет, изображено какое-то действие</w:t>
      </w:r>
      <w:r w:rsidR="001D293F" w:rsidRPr="001D293F">
        <w:t xml:space="preserve">. </w:t>
      </w:r>
      <w:r w:rsidRPr="001D293F">
        <w:t xml:space="preserve">Вместе с тем и сюжетную картину они способны теперь воспринимать иначе, чем в более младшем возрасте, </w:t>
      </w:r>
      <w:r w:rsidR="001D293F">
        <w:t>-</w:t>
      </w:r>
      <w:r w:rsidRPr="001D293F">
        <w:t xml:space="preserve"> о многом они могут догадаться, многое вообразить</w:t>
      </w:r>
      <w:r w:rsidR="001D293F" w:rsidRPr="001D293F">
        <w:t xml:space="preserve">; </w:t>
      </w:r>
      <w:r w:rsidRPr="001D293F">
        <w:t>помогают получаемые детьми знания и новые представления о явлениях жизни</w:t>
      </w:r>
      <w:r w:rsidR="001D293F" w:rsidRPr="001D293F">
        <w:t xml:space="preserve">. </w:t>
      </w:r>
      <w:r w:rsidRPr="001D293F">
        <w:t>У детей этого возраста достаточно развита любовь к природе, и они с интересом относятся к пейзажу, определяют, какое время года изображено, что характерно для осени и весны, какие краски выбрал художник для их передачи, как изображены зимний холод, вьюга, осенний ветер</w:t>
      </w:r>
      <w:r w:rsidR="001D293F" w:rsidRPr="001D293F">
        <w:t>.</w:t>
      </w:r>
    </w:p>
    <w:p w:rsidR="001D293F" w:rsidRDefault="00F300CA" w:rsidP="001D293F">
      <w:r w:rsidRPr="001D293F">
        <w:t>Книжная иллюстрация позволяет подвести детей к углубленному восприятию содержания текста</w:t>
      </w:r>
      <w:r w:rsidR="001D293F" w:rsidRPr="001D293F">
        <w:t xml:space="preserve">. </w:t>
      </w:r>
      <w:r w:rsidRPr="001D293F">
        <w:t>Большую роль при этом играют вопросы воспитателя, устанавливающие связь между содержанием картины и прослушанным текстом</w:t>
      </w:r>
      <w:r w:rsidR="001D293F" w:rsidRPr="001D293F">
        <w:t xml:space="preserve">. </w:t>
      </w:r>
      <w:r w:rsidRPr="001D293F">
        <w:t>Так, например, при анализе образа героя</w:t>
      </w:r>
      <w:r w:rsidR="001D293F">
        <w:t xml:space="preserve"> ("</w:t>
      </w:r>
      <w:r w:rsidRPr="001D293F">
        <w:t>Дядя Степа</w:t>
      </w:r>
      <w:r w:rsidR="001D293F">
        <w:t xml:space="preserve">", </w:t>
      </w:r>
      <w:r w:rsidRPr="001D293F">
        <w:t>С</w:t>
      </w:r>
      <w:r w:rsidR="001D293F" w:rsidRPr="001D293F">
        <w:t xml:space="preserve">. </w:t>
      </w:r>
      <w:r w:rsidRPr="001D293F">
        <w:t>Михалков</w:t>
      </w:r>
      <w:r w:rsidR="008878A7" w:rsidRPr="001D293F">
        <w:t>а</w:t>
      </w:r>
      <w:r w:rsidR="001D293F" w:rsidRPr="001D293F">
        <w:t xml:space="preserve">) </w:t>
      </w:r>
      <w:r w:rsidRPr="001D293F">
        <w:t>воспитатель, показывая иллюстрации, обращает внимание детей на передачу характерной внешности героя, а также задает вопросы, выявляющие отдельные свойства характера дяди Степы, его поступки</w:t>
      </w:r>
      <w:r w:rsidR="001D293F" w:rsidRPr="001D293F">
        <w:t xml:space="preserve">. </w:t>
      </w:r>
      <w:r w:rsidRPr="001D293F">
        <w:t>Педагог помогает детям делать несложные выводы, обобщения, обращает их внимание на главное</w:t>
      </w:r>
      <w:r w:rsidR="001D293F" w:rsidRPr="001D293F">
        <w:t>.</w:t>
      </w:r>
    </w:p>
    <w:p w:rsidR="001D293F" w:rsidRDefault="0001793D" w:rsidP="001D293F">
      <w:r w:rsidRPr="001D293F">
        <w:t>Используются словесные методические приемы в сочетании с наглядными</w:t>
      </w:r>
      <w:r w:rsidR="001D293F" w:rsidRPr="001D293F">
        <w:t>:</w:t>
      </w:r>
    </w:p>
    <w:p w:rsidR="001D293F" w:rsidRDefault="0001793D" w:rsidP="001D293F">
      <w:r w:rsidRPr="001D293F">
        <w:t>знакомство с писателем</w:t>
      </w:r>
      <w:r w:rsidR="001D293F" w:rsidRPr="001D293F">
        <w:t xml:space="preserve">: </w:t>
      </w:r>
      <w:r w:rsidRPr="001D293F">
        <w:t>демонстрация портрета, рассказ о его творчестве, рассматривание книг, иллюстраций к ним</w:t>
      </w:r>
      <w:r w:rsidR="001D293F" w:rsidRPr="001D293F">
        <w:t>;</w:t>
      </w:r>
    </w:p>
    <w:p w:rsidR="001D293F" w:rsidRDefault="0001793D" w:rsidP="001D293F">
      <w:r w:rsidRPr="001D293F">
        <w:t>просмотр диафильмов, кинофильмов, диапозитивов по литературным произведениям</w:t>
      </w:r>
      <w:r w:rsidR="001D293F">
        <w:t xml:space="preserve"> (</w:t>
      </w:r>
      <w:r w:rsidRPr="001D293F">
        <w:t>возможен только после знакомства с текстом</w:t>
      </w:r>
      <w:r w:rsidR="001D293F" w:rsidRPr="001D293F">
        <w:t>).</w:t>
      </w:r>
    </w:p>
    <w:p w:rsidR="001D293F" w:rsidRDefault="0001793D" w:rsidP="001D293F">
      <w:r w:rsidRPr="001D293F">
        <w:t>В возрасте 6-7 лет механизм понимания содержательной стороны связного текста, отличающейся наглядностью, уже вполне сформирован</w:t>
      </w:r>
      <w:r w:rsidR="001D293F" w:rsidRPr="001D293F">
        <w:t>.</w:t>
      </w:r>
    </w:p>
    <w:p w:rsidR="006A7E04" w:rsidRPr="001D293F" w:rsidRDefault="0015193D" w:rsidP="00753CAE">
      <w:pPr>
        <w:pStyle w:val="2"/>
      </w:pPr>
      <w:r w:rsidRPr="001D293F">
        <w:br w:type="page"/>
      </w:r>
      <w:bookmarkStart w:id="3" w:name="_Toc267942393"/>
      <w:r w:rsidR="006A7E04" w:rsidRPr="001D293F">
        <w:t>Список использованной литературы</w:t>
      </w:r>
      <w:bookmarkEnd w:id="3"/>
    </w:p>
    <w:p w:rsidR="00753CAE" w:rsidRDefault="00753CAE" w:rsidP="001D293F"/>
    <w:p w:rsidR="001D293F" w:rsidRDefault="001A5C01" w:rsidP="00753CAE">
      <w:pPr>
        <w:pStyle w:val="a0"/>
      </w:pPr>
      <w:r w:rsidRPr="001D293F">
        <w:t>Григорьева Г</w:t>
      </w:r>
      <w:r w:rsidR="001D293F">
        <w:t xml:space="preserve">.Г. </w:t>
      </w:r>
      <w:r w:rsidRPr="001D293F">
        <w:t>Развитие дошкольника в изобразительной деятельности</w:t>
      </w:r>
      <w:r w:rsidR="001D293F" w:rsidRPr="001D293F">
        <w:t xml:space="preserve">: </w:t>
      </w:r>
      <w:r w:rsidRPr="001D293F">
        <w:t>Учебное пособие / Г</w:t>
      </w:r>
      <w:r w:rsidR="001D293F">
        <w:t xml:space="preserve">.Г. </w:t>
      </w:r>
      <w:r w:rsidRPr="001D293F">
        <w:t>Григорьева</w:t>
      </w:r>
      <w:r w:rsidR="001D293F" w:rsidRPr="001D293F">
        <w:t xml:space="preserve">. </w:t>
      </w:r>
      <w:r w:rsidR="001D293F">
        <w:t>-</w:t>
      </w:r>
      <w:r w:rsidRPr="001D293F">
        <w:t xml:space="preserve"> М</w:t>
      </w:r>
      <w:r w:rsidR="001D293F">
        <w:t>.:</w:t>
      </w:r>
      <w:r w:rsidR="001D293F" w:rsidRPr="001D293F">
        <w:t xml:space="preserve"> </w:t>
      </w:r>
      <w:r w:rsidRPr="001D293F">
        <w:t>Академия, 2000</w:t>
      </w:r>
      <w:r w:rsidR="001D293F" w:rsidRPr="001D293F">
        <w:t>. -</w:t>
      </w:r>
      <w:r w:rsidR="001D293F">
        <w:t xml:space="preserve"> </w:t>
      </w:r>
      <w:r w:rsidRPr="001D293F">
        <w:t>272 с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Инновационное дошкольное образование</w:t>
      </w:r>
      <w:r w:rsidR="001D293F" w:rsidRPr="001D293F">
        <w:t xml:space="preserve">: </w:t>
      </w:r>
      <w:r w:rsidRPr="001D293F">
        <w:t>опыт, проблемы и стратегия развития</w:t>
      </w:r>
      <w:r w:rsidR="001D293F">
        <w:t xml:space="preserve"> // </w:t>
      </w:r>
      <w:r w:rsidRPr="001D293F">
        <w:t>Дошкольное воспитание</w:t>
      </w:r>
      <w:r w:rsidR="001D293F" w:rsidRPr="001D293F">
        <w:t xml:space="preserve">. </w:t>
      </w:r>
      <w:r w:rsidR="001D293F">
        <w:t>-</w:t>
      </w:r>
      <w:r w:rsidRPr="001D293F">
        <w:t xml:space="preserve"> 1999</w:t>
      </w:r>
      <w:r w:rsidR="001D293F" w:rsidRPr="001D293F">
        <w:t>. -</w:t>
      </w:r>
      <w:r w:rsidR="001D293F">
        <w:t xml:space="preserve"> </w:t>
      </w:r>
      <w:r w:rsidRPr="001D293F">
        <w:t>№ 12</w:t>
      </w:r>
      <w:r w:rsidR="001D293F" w:rsidRPr="001D293F">
        <w:t>. -</w:t>
      </w:r>
      <w:r w:rsidR="001D293F">
        <w:t xml:space="preserve"> </w:t>
      </w:r>
      <w:r w:rsidRPr="001D293F">
        <w:t>С</w:t>
      </w:r>
      <w:r w:rsidR="001D293F">
        <w:t>.2</w:t>
      </w:r>
      <w:r w:rsidRPr="001D293F">
        <w:t>3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Комарова Т</w:t>
      </w:r>
      <w:r w:rsidR="001D293F">
        <w:t xml:space="preserve">.С. </w:t>
      </w:r>
      <w:r w:rsidRPr="001D293F">
        <w:t>Изобразительная деятельность в детском саду</w:t>
      </w:r>
      <w:r w:rsidR="001D293F" w:rsidRPr="001D293F">
        <w:t xml:space="preserve">: </w:t>
      </w:r>
      <w:r w:rsidRPr="001D293F">
        <w:t>обучение и творчество / Т</w:t>
      </w:r>
      <w:r w:rsidR="001D293F">
        <w:t xml:space="preserve">.С. </w:t>
      </w:r>
      <w:r w:rsidRPr="001D293F">
        <w:t>Комарова</w:t>
      </w:r>
      <w:r w:rsidR="001D293F" w:rsidRPr="001D293F">
        <w:t xml:space="preserve">. </w:t>
      </w:r>
      <w:r w:rsidR="001D293F">
        <w:t>-</w:t>
      </w:r>
      <w:r w:rsidRPr="001D293F">
        <w:t xml:space="preserve"> М</w:t>
      </w:r>
      <w:r w:rsidR="001D293F">
        <w:t>.:</w:t>
      </w:r>
      <w:r w:rsidR="001D293F" w:rsidRPr="001D293F">
        <w:t xml:space="preserve"> </w:t>
      </w:r>
      <w:r w:rsidRPr="001D293F">
        <w:t>Педагогическое общество России, 2005</w:t>
      </w:r>
      <w:r w:rsidR="001D293F" w:rsidRPr="001D293F">
        <w:t>. -</w:t>
      </w:r>
      <w:r w:rsidR="001D293F">
        <w:t xml:space="preserve"> </w:t>
      </w:r>
      <w:r w:rsidRPr="001D293F">
        <w:t>176 с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Котова И</w:t>
      </w:r>
      <w:r w:rsidR="001D293F" w:rsidRPr="001D293F">
        <w:t xml:space="preserve">. </w:t>
      </w:r>
      <w:r w:rsidRPr="001D293F">
        <w:t>О некоторых особенностях восприятия иллюстраций младшими</w:t>
      </w:r>
      <w:r w:rsidR="001D293F" w:rsidRPr="001D293F">
        <w:t xml:space="preserve"> </w:t>
      </w:r>
      <w:r w:rsidRPr="001D293F">
        <w:t>дошкольниками</w:t>
      </w:r>
      <w:r w:rsidR="001D293F" w:rsidRPr="001D293F">
        <w:t xml:space="preserve"> </w:t>
      </w:r>
      <w:r w:rsidRPr="001D293F">
        <w:t>/ И</w:t>
      </w:r>
      <w:r w:rsidR="001D293F" w:rsidRPr="001D293F">
        <w:t xml:space="preserve">. </w:t>
      </w:r>
      <w:r w:rsidRPr="001D293F">
        <w:t>Котова</w:t>
      </w:r>
      <w:r w:rsidR="001D293F">
        <w:t xml:space="preserve"> // </w:t>
      </w:r>
      <w:r w:rsidRPr="001D293F">
        <w:t>Дошкольное воспитание</w:t>
      </w:r>
      <w:r w:rsidR="001D293F" w:rsidRPr="001D293F">
        <w:t>. -</w:t>
      </w:r>
      <w:r w:rsidR="001D293F">
        <w:t xml:space="preserve"> </w:t>
      </w:r>
      <w:r w:rsidRPr="001D293F">
        <w:t>1973</w:t>
      </w:r>
      <w:r w:rsidR="001D293F" w:rsidRPr="001D293F">
        <w:t>. -</w:t>
      </w:r>
      <w:r w:rsidR="001D293F">
        <w:t xml:space="preserve"> </w:t>
      </w:r>
      <w:r w:rsidRPr="001D293F">
        <w:t>№ 2</w:t>
      </w:r>
      <w:r w:rsidR="001D293F" w:rsidRPr="001D293F">
        <w:t>. -</w:t>
      </w:r>
      <w:r w:rsidR="001D293F">
        <w:t xml:space="preserve"> </w:t>
      </w:r>
      <w:r w:rsidRPr="001D293F">
        <w:t>С</w:t>
      </w:r>
      <w:r w:rsidR="001D293F">
        <w:t>.1</w:t>
      </w:r>
      <w:r w:rsidRPr="001D293F">
        <w:t>1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Кудрявцева Л</w:t>
      </w:r>
      <w:r w:rsidR="001D293F">
        <w:t xml:space="preserve">.С. </w:t>
      </w:r>
      <w:r w:rsidRPr="001D293F">
        <w:t>Художники детской книги</w:t>
      </w:r>
      <w:r w:rsidR="001D293F" w:rsidRPr="001D293F">
        <w:t xml:space="preserve">: </w:t>
      </w:r>
      <w:r w:rsidRPr="001D293F">
        <w:t>Пособие для студентов средних и высших педагогических учебных заведений / Л</w:t>
      </w:r>
      <w:r w:rsidR="001D293F">
        <w:t xml:space="preserve">.С. </w:t>
      </w:r>
      <w:r w:rsidRPr="001D293F">
        <w:t>Кудрявцева</w:t>
      </w:r>
      <w:r w:rsidR="001D293F" w:rsidRPr="001D293F">
        <w:t xml:space="preserve">. </w:t>
      </w:r>
      <w:r w:rsidR="001D293F">
        <w:t>-</w:t>
      </w:r>
      <w:r w:rsidRPr="001D293F">
        <w:t xml:space="preserve"> М</w:t>
      </w:r>
      <w:r w:rsidR="001D293F">
        <w:t>.:</w:t>
      </w:r>
      <w:r w:rsidR="001D293F" w:rsidRPr="001D293F">
        <w:t xml:space="preserve"> </w:t>
      </w:r>
      <w:r w:rsidRPr="001D293F">
        <w:t>Издательский центр</w:t>
      </w:r>
      <w:r w:rsidR="001D293F">
        <w:t xml:space="preserve"> "</w:t>
      </w:r>
      <w:r w:rsidRPr="001D293F">
        <w:t>Академия</w:t>
      </w:r>
      <w:r w:rsidR="001D293F">
        <w:t xml:space="preserve">", </w:t>
      </w:r>
      <w:r w:rsidRPr="001D293F">
        <w:t>1998</w:t>
      </w:r>
      <w:r w:rsidR="001D293F" w:rsidRPr="001D293F">
        <w:t>. -</w:t>
      </w:r>
      <w:r w:rsidR="001D293F">
        <w:t xml:space="preserve"> </w:t>
      </w:r>
      <w:r w:rsidRPr="001D293F">
        <w:t>208 с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Курочкина Н</w:t>
      </w:r>
      <w:r w:rsidR="001D293F">
        <w:t xml:space="preserve">.А. </w:t>
      </w:r>
      <w:r w:rsidRPr="001D293F">
        <w:t>Детям о книжной графике / Н</w:t>
      </w:r>
      <w:r w:rsidR="001D293F">
        <w:t xml:space="preserve">.А. </w:t>
      </w:r>
      <w:r w:rsidRPr="001D293F">
        <w:t>Курочкина</w:t>
      </w:r>
      <w:r w:rsidR="001D293F" w:rsidRPr="001D293F">
        <w:t xml:space="preserve">. </w:t>
      </w:r>
      <w:r w:rsidR="001D293F">
        <w:t>-</w:t>
      </w:r>
      <w:r w:rsidRPr="001D293F">
        <w:t xml:space="preserve"> СПб</w:t>
      </w:r>
      <w:r w:rsidR="001D293F">
        <w:t>.:</w:t>
      </w:r>
      <w:r w:rsidR="001D293F" w:rsidRPr="001D293F">
        <w:t xml:space="preserve"> </w:t>
      </w:r>
      <w:r w:rsidRPr="001D293F">
        <w:t>Детство-Пресс, 2004</w:t>
      </w:r>
      <w:r w:rsidR="001D293F" w:rsidRPr="001D293F">
        <w:t>. -</w:t>
      </w:r>
      <w:r w:rsidR="001D293F">
        <w:t xml:space="preserve"> </w:t>
      </w:r>
      <w:r w:rsidRPr="001D293F">
        <w:t>160 с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Панов В</w:t>
      </w:r>
      <w:r w:rsidR="001D293F">
        <w:t xml:space="preserve">.П. </w:t>
      </w:r>
      <w:r w:rsidRPr="001D293F">
        <w:t>Иллюстрация в книге / В</w:t>
      </w:r>
      <w:r w:rsidR="001D293F">
        <w:t xml:space="preserve">.П. </w:t>
      </w:r>
      <w:r w:rsidRPr="001D293F">
        <w:t>Панов</w:t>
      </w:r>
      <w:r w:rsidR="001D293F" w:rsidRPr="001D293F">
        <w:t>. -</w:t>
      </w:r>
      <w:r w:rsidR="001D293F">
        <w:t xml:space="preserve"> </w:t>
      </w:r>
      <w:r w:rsidRPr="001D293F">
        <w:t>М</w:t>
      </w:r>
      <w:r w:rsidR="001D293F">
        <w:t>.:</w:t>
      </w:r>
      <w:r w:rsidR="001D293F" w:rsidRPr="001D293F">
        <w:t xml:space="preserve"> </w:t>
      </w:r>
      <w:r w:rsidRPr="001D293F">
        <w:t>Юный Художник, 2001</w:t>
      </w:r>
      <w:r w:rsidR="001D293F" w:rsidRPr="001D293F">
        <w:t>. -</w:t>
      </w:r>
      <w:r w:rsidR="001D293F">
        <w:t xml:space="preserve"> </w:t>
      </w:r>
      <w:r w:rsidRPr="001D293F">
        <w:t>233 с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Пчелинцева Е</w:t>
      </w:r>
      <w:r w:rsidR="001D293F">
        <w:t xml:space="preserve">.В. </w:t>
      </w:r>
      <w:r w:rsidRPr="001D293F">
        <w:t>Теория и методика развития детского изобразительного творчества / Е</w:t>
      </w:r>
      <w:r w:rsidR="001D293F">
        <w:t xml:space="preserve">.В. </w:t>
      </w:r>
      <w:r w:rsidRPr="001D293F">
        <w:t>Пчелинцева</w:t>
      </w:r>
      <w:r w:rsidR="001D293F" w:rsidRPr="001D293F">
        <w:t xml:space="preserve">. </w:t>
      </w:r>
      <w:r w:rsidR="001D293F">
        <w:t>-</w:t>
      </w:r>
      <w:r w:rsidRPr="001D293F">
        <w:t xml:space="preserve"> Н-Новгород</w:t>
      </w:r>
      <w:r w:rsidR="001D293F" w:rsidRPr="001D293F">
        <w:t xml:space="preserve">: </w:t>
      </w:r>
      <w:r w:rsidRPr="001D293F">
        <w:t>изд-во НовГУ им</w:t>
      </w:r>
      <w:r w:rsidR="001D293F" w:rsidRPr="001D293F">
        <w:t xml:space="preserve">. </w:t>
      </w:r>
      <w:r w:rsidRPr="001D293F">
        <w:t>Ярослава Мудрого, 2006</w:t>
      </w:r>
      <w:r w:rsidR="001D293F" w:rsidRPr="001D293F">
        <w:t>. -</w:t>
      </w:r>
      <w:r w:rsidR="001D293F">
        <w:t xml:space="preserve"> </w:t>
      </w:r>
      <w:r w:rsidRPr="001D293F">
        <w:t>32 с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Супнеева П</w:t>
      </w:r>
      <w:r w:rsidR="001D293F" w:rsidRPr="001D293F">
        <w:t xml:space="preserve">. </w:t>
      </w:r>
      <w:r w:rsidRPr="001D293F">
        <w:t>Здравствуй волшебная книга / П</w:t>
      </w:r>
      <w:r w:rsidR="001D293F" w:rsidRPr="001D293F">
        <w:t xml:space="preserve">. </w:t>
      </w:r>
      <w:r w:rsidRPr="001D293F">
        <w:t>Супнеева</w:t>
      </w:r>
      <w:r w:rsidR="001D293F">
        <w:t xml:space="preserve"> // </w:t>
      </w:r>
      <w:r w:rsidRPr="001D293F">
        <w:t>Дошкольное воспитание</w:t>
      </w:r>
      <w:r w:rsidR="001D293F" w:rsidRPr="001D293F">
        <w:t>. -</w:t>
      </w:r>
      <w:r w:rsidR="001D293F">
        <w:t xml:space="preserve"> </w:t>
      </w:r>
      <w:r w:rsidRPr="001D293F">
        <w:t>№5</w:t>
      </w:r>
      <w:r w:rsidR="001D293F" w:rsidRPr="001D293F">
        <w:t>. -</w:t>
      </w:r>
      <w:r w:rsidR="001D293F">
        <w:t xml:space="preserve"> </w:t>
      </w:r>
      <w:r w:rsidRPr="001D293F">
        <w:t>1996</w:t>
      </w:r>
      <w:r w:rsidR="001D293F" w:rsidRPr="001D293F">
        <w:t>. -</w:t>
      </w:r>
      <w:r w:rsidR="001D293F">
        <w:t xml:space="preserve"> </w:t>
      </w:r>
      <w:r w:rsidRPr="001D293F">
        <w:t>С</w:t>
      </w:r>
      <w:r w:rsidR="001D293F">
        <w:t>.6</w:t>
      </w:r>
      <w:r w:rsidRPr="001D293F">
        <w:t>3-67</w:t>
      </w:r>
      <w:r w:rsidR="001D293F" w:rsidRPr="001D293F">
        <w:t>.</w:t>
      </w:r>
    </w:p>
    <w:p w:rsidR="001D293F" w:rsidRDefault="001A5C01" w:rsidP="00753CAE">
      <w:pPr>
        <w:pStyle w:val="a0"/>
      </w:pPr>
      <w:r w:rsidRPr="001D293F">
        <w:t>Флерина Е</w:t>
      </w:r>
      <w:r w:rsidR="001D293F">
        <w:t xml:space="preserve">.А. </w:t>
      </w:r>
      <w:r w:rsidRPr="001D293F">
        <w:t>Изобразительное творчество детей дошкольного возраста / Е</w:t>
      </w:r>
      <w:r w:rsidR="001D293F">
        <w:t xml:space="preserve">.А. </w:t>
      </w:r>
      <w:r w:rsidRPr="001D293F">
        <w:t>Флерина</w:t>
      </w:r>
      <w:r w:rsidR="001D293F" w:rsidRPr="001D293F">
        <w:t>. -</w:t>
      </w:r>
      <w:r w:rsidR="001D293F">
        <w:t xml:space="preserve"> </w:t>
      </w:r>
      <w:r w:rsidRPr="001D293F">
        <w:t>М</w:t>
      </w:r>
      <w:r w:rsidR="001D293F">
        <w:t>.:</w:t>
      </w:r>
      <w:r w:rsidR="001D293F" w:rsidRPr="001D293F">
        <w:t xml:space="preserve"> </w:t>
      </w:r>
      <w:r w:rsidRPr="001D293F">
        <w:t>Учпедгиз, 1996</w:t>
      </w:r>
      <w:r w:rsidR="001D293F" w:rsidRPr="001D293F">
        <w:t>. -</w:t>
      </w:r>
      <w:r w:rsidR="001D293F">
        <w:t xml:space="preserve"> </w:t>
      </w:r>
      <w:r w:rsidRPr="001D293F">
        <w:t>160 с</w:t>
      </w:r>
      <w:r w:rsidR="001D293F" w:rsidRPr="001D293F">
        <w:t>.</w:t>
      </w:r>
    </w:p>
    <w:p w:rsidR="00E8770F" w:rsidRPr="001D293F" w:rsidRDefault="001A5C01" w:rsidP="00753CAE">
      <w:pPr>
        <w:pStyle w:val="a0"/>
      </w:pPr>
      <w:r w:rsidRPr="001D293F">
        <w:t>Швайко Г</w:t>
      </w:r>
      <w:r w:rsidR="001D293F">
        <w:t xml:space="preserve">.С. </w:t>
      </w:r>
      <w:r w:rsidRPr="001D293F">
        <w:t>Занятия по изобразительной деятельности в детском саду / Г</w:t>
      </w:r>
      <w:r w:rsidR="001D293F">
        <w:t xml:space="preserve">.С. </w:t>
      </w:r>
      <w:r w:rsidRPr="001D293F">
        <w:t>Швайко</w:t>
      </w:r>
      <w:r w:rsidR="001D293F" w:rsidRPr="001D293F">
        <w:t>. -</w:t>
      </w:r>
      <w:r w:rsidR="001D293F">
        <w:t xml:space="preserve"> </w:t>
      </w:r>
      <w:r w:rsidRPr="001D293F">
        <w:t>М</w:t>
      </w:r>
      <w:r w:rsidR="001D293F">
        <w:t>.:</w:t>
      </w:r>
      <w:r w:rsidR="001D293F" w:rsidRPr="001D293F">
        <w:t xml:space="preserve"> </w:t>
      </w:r>
      <w:r w:rsidRPr="001D293F">
        <w:t>Владос, 2006</w:t>
      </w:r>
      <w:r w:rsidR="001D293F" w:rsidRPr="001D293F">
        <w:t>. -</w:t>
      </w:r>
      <w:r w:rsidR="001D293F">
        <w:t xml:space="preserve"> </w:t>
      </w:r>
      <w:r w:rsidRPr="001D293F">
        <w:t>175 с</w:t>
      </w:r>
      <w:r w:rsidR="001D293F" w:rsidRPr="001D293F">
        <w:t>.</w:t>
      </w:r>
      <w:bookmarkStart w:id="4" w:name="_GoBack"/>
      <w:bookmarkEnd w:id="4"/>
    </w:p>
    <w:sectPr w:rsidR="00E8770F" w:rsidRPr="001D293F" w:rsidSect="001D293F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843" w:rsidRDefault="005E7843">
      <w:r>
        <w:separator/>
      </w:r>
    </w:p>
  </w:endnote>
  <w:endnote w:type="continuationSeparator" w:id="0">
    <w:p w:rsidR="005E7843" w:rsidRDefault="005E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202" w:rsidRDefault="008F2202" w:rsidP="008F220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843" w:rsidRDefault="005E7843">
      <w:r>
        <w:separator/>
      </w:r>
    </w:p>
  </w:footnote>
  <w:footnote w:type="continuationSeparator" w:id="0">
    <w:p w:rsidR="005E7843" w:rsidRDefault="005E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93F" w:rsidRDefault="003B40F5" w:rsidP="001D293F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1D293F" w:rsidRDefault="001D293F" w:rsidP="001D293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DA6E8D"/>
    <w:multiLevelType w:val="hybridMultilevel"/>
    <w:tmpl w:val="B39C071E"/>
    <w:lvl w:ilvl="0" w:tplc="3B34A6E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6B62A7E"/>
    <w:multiLevelType w:val="hybridMultilevel"/>
    <w:tmpl w:val="40D6AB0C"/>
    <w:lvl w:ilvl="0" w:tplc="D44291B0">
      <w:start w:val="1"/>
      <w:numFmt w:val="decimal"/>
      <w:lvlText w:val="%1."/>
      <w:lvlJc w:val="left"/>
      <w:pPr>
        <w:tabs>
          <w:tab w:val="num" w:pos="709"/>
        </w:tabs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69606A"/>
    <w:multiLevelType w:val="multilevel"/>
    <w:tmpl w:val="9C609D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6758F7"/>
    <w:multiLevelType w:val="multilevel"/>
    <w:tmpl w:val="AE408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6F8928AA"/>
    <w:multiLevelType w:val="hybridMultilevel"/>
    <w:tmpl w:val="59325D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2656F03"/>
    <w:multiLevelType w:val="hybridMultilevel"/>
    <w:tmpl w:val="3CCE3CD0"/>
    <w:lvl w:ilvl="0" w:tplc="3B34A6E6">
      <w:start w:val="1"/>
      <w:numFmt w:val="bullet"/>
      <w:lvlText w:val=""/>
      <w:lvlJc w:val="left"/>
      <w:pPr>
        <w:tabs>
          <w:tab w:val="num" w:pos="680"/>
        </w:tabs>
        <w:ind w:firstLine="6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706D74"/>
    <w:multiLevelType w:val="hybridMultilevel"/>
    <w:tmpl w:val="75128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F11"/>
    <w:rsid w:val="000057CC"/>
    <w:rsid w:val="0001793D"/>
    <w:rsid w:val="00060265"/>
    <w:rsid w:val="000D4208"/>
    <w:rsid w:val="000D7239"/>
    <w:rsid w:val="000E104F"/>
    <w:rsid w:val="0015193D"/>
    <w:rsid w:val="00152B54"/>
    <w:rsid w:val="00174A32"/>
    <w:rsid w:val="001A5C01"/>
    <w:rsid w:val="001D293F"/>
    <w:rsid w:val="001E4EF0"/>
    <w:rsid w:val="0023737B"/>
    <w:rsid w:val="002656FE"/>
    <w:rsid w:val="002E0EB4"/>
    <w:rsid w:val="002F75C0"/>
    <w:rsid w:val="003B40F5"/>
    <w:rsid w:val="00450918"/>
    <w:rsid w:val="004873BB"/>
    <w:rsid w:val="00492ECE"/>
    <w:rsid w:val="004C0633"/>
    <w:rsid w:val="005618B7"/>
    <w:rsid w:val="00583728"/>
    <w:rsid w:val="005B6394"/>
    <w:rsid w:val="005E7843"/>
    <w:rsid w:val="005F213D"/>
    <w:rsid w:val="005F50B3"/>
    <w:rsid w:val="006A7E04"/>
    <w:rsid w:val="00730136"/>
    <w:rsid w:val="00753CAE"/>
    <w:rsid w:val="0078045F"/>
    <w:rsid w:val="007E31C3"/>
    <w:rsid w:val="00843E2E"/>
    <w:rsid w:val="008878A7"/>
    <w:rsid w:val="008F1815"/>
    <w:rsid w:val="008F2202"/>
    <w:rsid w:val="009227DA"/>
    <w:rsid w:val="009607F7"/>
    <w:rsid w:val="009A2793"/>
    <w:rsid w:val="009F3F11"/>
    <w:rsid w:val="00A214E2"/>
    <w:rsid w:val="00B1292D"/>
    <w:rsid w:val="00B37D1B"/>
    <w:rsid w:val="00CA518C"/>
    <w:rsid w:val="00CD02B2"/>
    <w:rsid w:val="00D61ADD"/>
    <w:rsid w:val="00DE167D"/>
    <w:rsid w:val="00DE1A63"/>
    <w:rsid w:val="00DE2C23"/>
    <w:rsid w:val="00E1110A"/>
    <w:rsid w:val="00E23D93"/>
    <w:rsid w:val="00E8770F"/>
    <w:rsid w:val="00F300CA"/>
    <w:rsid w:val="00F903B7"/>
    <w:rsid w:val="00FE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C968CD-85A2-4D71-8703-25F8C3772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D293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1D293F"/>
    <w:pPr>
      <w:keepNext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1D293F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locked/>
    <w:rsid w:val="001D293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locked/>
    <w:rsid w:val="001D293F"/>
    <w:pPr>
      <w:keepNext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locked/>
    <w:rsid w:val="001D293F"/>
    <w:pPr>
      <w:keepNext/>
      <w:ind w:left="737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1D293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1D293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1D293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1D293F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1D293F"/>
    <w:rPr>
      <w:vertAlign w:val="superscript"/>
    </w:rPr>
  </w:style>
  <w:style w:type="character" w:styleId="aa">
    <w:name w:val="page number"/>
    <w:uiPriority w:val="99"/>
    <w:rsid w:val="001D293F"/>
    <w:rPr>
      <w:rFonts w:ascii="Times New Roman" w:hAnsi="Times New Roman" w:cs="Times New Roman"/>
      <w:sz w:val="28"/>
      <w:szCs w:val="28"/>
    </w:rPr>
  </w:style>
  <w:style w:type="paragraph" w:styleId="ab">
    <w:name w:val="Normal (Web)"/>
    <w:basedOn w:val="a2"/>
    <w:uiPriority w:val="99"/>
    <w:rsid w:val="001D293F"/>
    <w:pPr>
      <w:spacing w:before="100" w:beforeAutospacing="1" w:after="100" w:afterAutospacing="1"/>
    </w:pPr>
    <w:rPr>
      <w:lang w:val="uk-UA" w:eastAsia="uk-UA"/>
    </w:rPr>
  </w:style>
  <w:style w:type="paragraph" w:styleId="z-">
    <w:name w:val="HTML Bottom of Form"/>
    <w:basedOn w:val="a2"/>
    <w:next w:val="a2"/>
    <w:link w:val="z-0"/>
    <w:hidden/>
    <w:uiPriority w:val="99"/>
    <w:rsid w:val="0078045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HTML">
    <w:name w:val="HTML Preformatted"/>
    <w:basedOn w:val="a2"/>
    <w:link w:val="HTML0"/>
    <w:uiPriority w:val="99"/>
    <w:rsid w:val="00174A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c">
    <w:name w:val="footer"/>
    <w:basedOn w:val="a2"/>
    <w:link w:val="ad"/>
    <w:uiPriority w:val="99"/>
    <w:semiHidden/>
    <w:rsid w:val="001D293F"/>
    <w:pPr>
      <w:tabs>
        <w:tab w:val="center" w:pos="4819"/>
        <w:tab w:val="right" w:pos="9639"/>
      </w:tabs>
    </w:pPr>
  </w:style>
  <w:style w:type="table" w:styleId="ae">
    <w:name w:val="Table Grid"/>
    <w:basedOn w:val="a4"/>
    <w:uiPriority w:val="99"/>
    <w:rsid w:val="001D293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a8">
    <w:name w:val="Верхний колонтитул Знак"/>
    <w:link w:val="a6"/>
    <w:uiPriority w:val="99"/>
    <w:semiHidden/>
    <w:locked/>
    <w:rsid w:val="001D293F"/>
    <w:rPr>
      <w:noProof/>
      <w:kern w:val="16"/>
      <w:sz w:val="28"/>
      <w:szCs w:val="28"/>
      <w:lang w:val="ru-RU" w:eastAsia="ru-RU"/>
    </w:rPr>
  </w:style>
  <w:style w:type="paragraph" w:customStyle="1" w:styleId="western">
    <w:name w:val="western"/>
    <w:basedOn w:val="a2"/>
    <w:uiPriority w:val="99"/>
    <w:rsid w:val="000D7239"/>
  </w:style>
  <w:style w:type="table" w:styleId="-1">
    <w:name w:val="Table Web 1"/>
    <w:basedOn w:val="a4"/>
    <w:uiPriority w:val="99"/>
    <w:rsid w:val="001D293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"/>
    <w:uiPriority w:val="99"/>
    <w:rsid w:val="001D293F"/>
  </w:style>
  <w:style w:type="character" w:customStyle="1" w:styleId="af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1D293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1D293F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2"/>
    <w:uiPriority w:val="99"/>
    <w:rsid w:val="001D293F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1D293F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1">
    <w:name w:val="Текст Знак1"/>
    <w:link w:val="af4"/>
    <w:uiPriority w:val="99"/>
    <w:locked/>
    <w:rsid w:val="001D293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1D293F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locked/>
    <w:rsid w:val="001D293F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1D293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D293F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1D293F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1D293F"/>
    <w:rPr>
      <w:sz w:val="28"/>
      <w:szCs w:val="28"/>
    </w:rPr>
  </w:style>
  <w:style w:type="paragraph" w:customStyle="1" w:styleId="af9">
    <w:name w:val="Обычный +"/>
    <w:basedOn w:val="a2"/>
    <w:autoRedefine/>
    <w:uiPriority w:val="99"/>
    <w:rsid w:val="001D293F"/>
  </w:style>
  <w:style w:type="paragraph" w:styleId="12">
    <w:name w:val="toc 1"/>
    <w:basedOn w:val="a2"/>
    <w:next w:val="a2"/>
    <w:autoRedefine/>
    <w:uiPriority w:val="99"/>
    <w:semiHidden/>
    <w:rsid w:val="001D293F"/>
    <w:pPr>
      <w:tabs>
        <w:tab w:val="right" w:leader="dot" w:pos="1400"/>
      </w:tabs>
    </w:pPr>
  </w:style>
  <w:style w:type="paragraph" w:styleId="22">
    <w:name w:val="toc 2"/>
    <w:basedOn w:val="a2"/>
    <w:next w:val="a2"/>
    <w:autoRedefine/>
    <w:uiPriority w:val="99"/>
    <w:semiHidden/>
    <w:rsid w:val="001D293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D293F"/>
    <w:pPr>
      <w:jc w:val="left"/>
    </w:pPr>
  </w:style>
  <w:style w:type="paragraph" w:styleId="41">
    <w:name w:val="toc 4"/>
    <w:basedOn w:val="a2"/>
    <w:next w:val="a2"/>
    <w:autoRedefine/>
    <w:uiPriority w:val="99"/>
    <w:semiHidden/>
    <w:rsid w:val="001D293F"/>
    <w:pPr>
      <w:tabs>
        <w:tab w:val="right" w:leader="dot" w:pos="9345"/>
      </w:tabs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D293F"/>
    <w:pPr>
      <w:ind w:left="958"/>
    </w:pPr>
  </w:style>
  <w:style w:type="paragraph" w:styleId="23">
    <w:name w:val="Body Text Indent 2"/>
    <w:basedOn w:val="a2"/>
    <w:link w:val="24"/>
    <w:uiPriority w:val="99"/>
    <w:rsid w:val="001D293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D293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1D293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D293F"/>
    <w:pPr>
      <w:numPr>
        <w:numId w:val="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D293F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1D293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1D293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D293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D293F"/>
    <w:rPr>
      <w:i/>
      <w:iCs/>
    </w:rPr>
  </w:style>
  <w:style w:type="paragraph" w:customStyle="1" w:styleId="afb">
    <w:name w:val="ТАБЛИЦА"/>
    <w:next w:val="a2"/>
    <w:autoRedefine/>
    <w:uiPriority w:val="99"/>
    <w:rsid w:val="001D293F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D293F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1D293F"/>
  </w:style>
  <w:style w:type="table" w:customStyle="1" w:styleId="14">
    <w:name w:val="Стиль таблицы1"/>
    <w:uiPriority w:val="99"/>
    <w:rsid w:val="001D293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1D293F"/>
    <w:pPr>
      <w:jc w:val="center"/>
    </w:pPr>
  </w:style>
  <w:style w:type="paragraph" w:styleId="afe">
    <w:name w:val="endnote text"/>
    <w:basedOn w:val="a2"/>
    <w:link w:val="aff"/>
    <w:autoRedefine/>
    <w:uiPriority w:val="99"/>
    <w:semiHidden/>
    <w:rsid w:val="001D293F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D293F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D293F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D293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41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03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00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1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41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098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07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15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17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09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02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2105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3423</Words>
  <Characters>19517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Dnsoft</Company>
  <LinksUpToDate>false</LinksUpToDate>
  <CharactersWithSpaces>22895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azara</dc:creator>
  <cp:keywords/>
  <dc:description/>
  <cp:lastModifiedBy>admin</cp:lastModifiedBy>
  <cp:revision>2</cp:revision>
  <dcterms:created xsi:type="dcterms:W3CDTF">2014-03-01T18:35:00Z</dcterms:created>
  <dcterms:modified xsi:type="dcterms:W3CDTF">2014-03-01T18:35:00Z</dcterms:modified>
</cp:coreProperties>
</file>