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DE" w:rsidRPr="00C2303E" w:rsidRDefault="00F126DE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en-US"/>
        </w:rPr>
        <w:t xml:space="preserve">1. </w:t>
      </w:r>
      <w:r w:rsidRPr="00C2303E">
        <w:rPr>
          <w:b/>
          <w:color w:val="000000"/>
          <w:sz w:val="28"/>
          <w:szCs w:val="28"/>
          <w:lang w:val="uk-UA"/>
        </w:rPr>
        <w:t xml:space="preserve">Інваріантні </w:t>
      </w:r>
      <w:r w:rsidR="00CC1F77" w:rsidRPr="00C2303E">
        <w:rPr>
          <w:b/>
          <w:color w:val="000000"/>
          <w:sz w:val="28"/>
          <w:szCs w:val="28"/>
          <w:lang w:val="uk-UA"/>
        </w:rPr>
        <w:t>характеристики методів навчання</w:t>
      </w:r>
    </w:p>
    <w:p w:rsidR="00564E48" w:rsidRPr="00C2303E" w:rsidRDefault="00564E48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64E48" w:rsidRPr="00C2303E" w:rsidRDefault="00564E48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Сучасна психолого-педагогічна наука і виховна практика свої прагнення щодо вдосконалення процесу формування і розвитку підростаючої особистості пов'язують із особистісно орієнтованим підходом до дитини. Цей підхід має суттєво гуманізувати виховний процес, наповнити його високими морально-духовними переживаннями, утвердити взаємини справедливості і поваги, максимально розкрити потенційні можливості дитини, стимулювати її до особистісно розвивальної творчості.</w:t>
      </w:r>
    </w:p>
    <w:p w:rsidR="006429A4" w:rsidRPr="00C2303E" w:rsidRDefault="00564E48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Особистісно орієнтований підхід як нова модель виховання потребує розробки відповідної психологічно виваженої і соціальне продуктивної корекції, здатної бути міцним науковим підґрунтям у створенні високоефективних виховних технологій і методів.</w:t>
      </w:r>
    </w:p>
    <w:p w:rsidR="00564E48" w:rsidRPr="00C2303E" w:rsidRDefault="00564E48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Існують такі інваріанти на основі яких і має реалізуватися особистісно орієнтований підхід до виховання дитини.</w:t>
      </w:r>
    </w:p>
    <w:p w:rsidR="00564E48" w:rsidRPr="00C2303E" w:rsidRDefault="00564E48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>Інваріант 1.</w:t>
      </w:r>
      <w:r w:rsidRPr="00C2303E">
        <w:rPr>
          <w:color w:val="000000"/>
          <w:sz w:val="28"/>
          <w:szCs w:val="28"/>
          <w:lang w:val="uk-UA"/>
        </w:rPr>
        <w:t xml:space="preserve"> Формування у суб'єкта здібності і бажання усвідомлювати себе як особистість.</w:t>
      </w:r>
    </w:p>
    <w:p w:rsidR="001714AB" w:rsidRPr="00C2303E" w:rsidRDefault="001714A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>Інваріант 2.</w:t>
      </w:r>
      <w:r w:rsidRPr="00C2303E">
        <w:rPr>
          <w:color w:val="000000"/>
          <w:sz w:val="28"/>
          <w:szCs w:val="28"/>
          <w:lang w:val="uk-UA"/>
        </w:rPr>
        <w:t xml:space="preserve"> Культивування у вихованця цінності іншої людини.</w:t>
      </w:r>
    </w:p>
    <w:p w:rsidR="001714AB" w:rsidRPr="00C2303E" w:rsidRDefault="001714A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>Інваріант 3.</w:t>
      </w:r>
      <w:r w:rsidRPr="00C2303E">
        <w:rPr>
          <w:color w:val="000000"/>
          <w:sz w:val="28"/>
          <w:szCs w:val="28"/>
          <w:lang w:val="uk-UA"/>
        </w:rPr>
        <w:t xml:space="preserve"> Утвердження педагогом позитивної особистісної </w:t>
      </w:r>
      <w:r w:rsidR="00BE00B4" w:rsidRPr="00C2303E">
        <w:rPr>
          <w:color w:val="000000"/>
          <w:sz w:val="28"/>
          <w:szCs w:val="28"/>
          <w:lang w:val="uk-UA"/>
        </w:rPr>
        <w:t>сутності</w:t>
      </w:r>
      <w:r w:rsidRPr="00C2303E">
        <w:rPr>
          <w:color w:val="000000"/>
          <w:sz w:val="28"/>
          <w:szCs w:val="28"/>
          <w:lang w:val="uk-UA"/>
        </w:rPr>
        <w:t xml:space="preserve"> вихованців як альтернатива аналізу, </w:t>
      </w:r>
      <w:r w:rsidR="00B14B83" w:rsidRPr="00C2303E">
        <w:rPr>
          <w:color w:val="000000"/>
          <w:sz w:val="28"/>
          <w:szCs w:val="28"/>
          <w:lang w:val="uk-UA"/>
        </w:rPr>
        <w:t>щ</w:t>
      </w:r>
      <w:r w:rsidRPr="00C2303E">
        <w:rPr>
          <w:color w:val="000000"/>
          <w:sz w:val="28"/>
          <w:szCs w:val="28"/>
          <w:lang w:val="uk-UA"/>
        </w:rPr>
        <w:t>о викриває його негативні риси.</w:t>
      </w:r>
    </w:p>
    <w:p w:rsidR="00B24B8B" w:rsidRPr="00C2303E" w:rsidRDefault="00B24B8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Інваріант </w:t>
      </w:r>
      <w:r w:rsidRPr="00C2303E">
        <w:rPr>
          <w:b/>
          <w:color w:val="000000"/>
          <w:sz w:val="28"/>
          <w:szCs w:val="28"/>
        </w:rPr>
        <w:t>4.</w:t>
      </w:r>
      <w:r w:rsidRPr="00C2303E">
        <w:rPr>
          <w:color w:val="000000"/>
          <w:sz w:val="28"/>
          <w:szCs w:val="28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Використання "ефекту генерації" у виховному процесі.</w:t>
      </w:r>
    </w:p>
    <w:p w:rsidR="009516FC" w:rsidRPr="00C2303E" w:rsidRDefault="00B24B8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Інваріант </w:t>
      </w:r>
      <w:r w:rsidRPr="00C2303E">
        <w:rPr>
          <w:b/>
          <w:color w:val="000000"/>
          <w:sz w:val="28"/>
          <w:szCs w:val="28"/>
        </w:rPr>
        <w:t>5.</w:t>
      </w:r>
      <w:r w:rsidRPr="00C2303E">
        <w:rPr>
          <w:color w:val="000000"/>
          <w:sz w:val="28"/>
          <w:szCs w:val="28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Використання "ефекту присутності" у виховному процесі.</w:t>
      </w:r>
    </w:p>
    <w:p w:rsidR="00B24B8B" w:rsidRPr="00C2303E" w:rsidRDefault="00B24B8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Інваріант </w:t>
      </w:r>
      <w:r w:rsidRPr="00C2303E">
        <w:rPr>
          <w:b/>
          <w:color w:val="000000"/>
          <w:sz w:val="28"/>
          <w:szCs w:val="28"/>
        </w:rPr>
        <w:t>6.</w:t>
      </w:r>
      <w:r w:rsidRPr="00C2303E">
        <w:rPr>
          <w:color w:val="000000"/>
          <w:sz w:val="28"/>
          <w:szCs w:val="28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Культивування у вихованця досвіду свободи приймати особистісні рішення.</w:t>
      </w:r>
    </w:p>
    <w:p w:rsidR="00B24B8B" w:rsidRPr="00C2303E" w:rsidRDefault="00B24B8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Інваріант </w:t>
      </w:r>
      <w:r w:rsidRPr="00C2303E">
        <w:rPr>
          <w:b/>
          <w:color w:val="000000"/>
          <w:sz w:val="28"/>
          <w:szCs w:val="28"/>
        </w:rPr>
        <w:t>7.</w:t>
      </w:r>
      <w:r w:rsidRPr="00C2303E">
        <w:rPr>
          <w:color w:val="000000"/>
          <w:sz w:val="28"/>
          <w:szCs w:val="28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Культивування зворушливого виховного впливу.</w:t>
      </w:r>
    </w:p>
    <w:p w:rsidR="00B24B8B" w:rsidRPr="00C2303E" w:rsidRDefault="00B24B8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303E">
        <w:rPr>
          <w:b/>
          <w:bCs/>
          <w:color w:val="000000"/>
          <w:sz w:val="28"/>
          <w:szCs w:val="28"/>
          <w:lang w:val="uk-UA"/>
        </w:rPr>
        <w:t xml:space="preserve">Інваріант </w:t>
      </w:r>
      <w:r w:rsidRPr="00C2303E">
        <w:rPr>
          <w:b/>
          <w:bCs/>
          <w:color w:val="000000"/>
          <w:sz w:val="28"/>
          <w:szCs w:val="28"/>
        </w:rPr>
        <w:t xml:space="preserve">8. </w:t>
      </w:r>
      <w:r w:rsidRPr="00C2303E">
        <w:rPr>
          <w:color w:val="000000"/>
          <w:sz w:val="28"/>
          <w:szCs w:val="28"/>
          <w:lang w:val="uk-UA"/>
        </w:rPr>
        <w:t>Відповідність образу Я вихованця результатам своєї поведінки.</w:t>
      </w:r>
    </w:p>
    <w:p w:rsidR="00B24B8B" w:rsidRPr="00C2303E" w:rsidRDefault="00B24B8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bCs/>
          <w:color w:val="000000"/>
          <w:sz w:val="28"/>
          <w:szCs w:val="28"/>
          <w:lang w:val="uk-UA"/>
        </w:rPr>
        <w:t xml:space="preserve">Інваріант </w:t>
      </w:r>
      <w:r w:rsidRPr="00C2303E">
        <w:rPr>
          <w:b/>
          <w:bCs/>
          <w:color w:val="000000"/>
          <w:sz w:val="28"/>
          <w:szCs w:val="28"/>
        </w:rPr>
        <w:t xml:space="preserve">9. </w:t>
      </w:r>
      <w:r w:rsidR="00C7177B" w:rsidRPr="00C2303E">
        <w:rPr>
          <w:bCs/>
          <w:color w:val="000000"/>
          <w:sz w:val="28"/>
          <w:szCs w:val="28"/>
          <w:lang w:val="uk-UA"/>
        </w:rPr>
        <w:t>Ці</w:t>
      </w:r>
      <w:r w:rsidRPr="00C2303E">
        <w:rPr>
          <w:color w:val="000000"/>
          <w:sz w:val="28"/>
          <w:szCs w:val="28"/>
          <w:lang w:val="uk-UA"/>
        </w:rPr>
        <w:t>ннісно-смислова спрямованість предметної діяльності особистості.</w:t>
      </w:r>
    </w:p>
    <w:p w:rsidR="00C7177B" w:rsidRPr="00C2303E" w:rsidRDefault="00C7177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Згідно з цими інваріантами можна охарактеризувати методи навчання.</w:t>
      </w:r>
    </w:p>
    <w:p w:rsidR="00C7177B" w:rsidRPr="00C2303E" w:rsidRDefault="007A7B0E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Методи організації і здійснення навчально</w:t>
      </w:r>
      <w:r w:rsidR="001531C0">
        <w:rPr>
          <w:color w:val="000000"/>
          <w:sz w:val="28"/>
          <w:szCs w:val="28"/>
          <w:lang w:val="uk-UA"/>
        </w:rPr>
        <w:t>-</w:t>
      </w:r>
      <w:r w:rsidRPr="00C2303E">
        <w:rPr>
          <w:color w:val="000000"/>
          <w:sz w:val="28"/>
          <w:szCs w:val="28"/>
          <w:lang w:val="uk-UA"/>
        </w:rPr>
        <w:t>пізнавальної діяльності. Ц</w:t>
      </w:r>
      <w:r w:rsidR="00505A1D" w:rsidRPr="00C2303E">
        <w:rPr>
          <w:color w:val="000000"/>
          <w:sz w:val="28"/>
          <w:szCs w:val="28"/>
          <w:lang w:val="uk-UA"/>
        </w:rPr>
        <w:t>і</w:t>
      </w:r>
      <w:r w:rsidRPr="00C2303E">
        <w:rPr>
          <w:color w:val="000000"/>
          <w:sz w:val="28"/>
          <w:szCs w:val="28"/>
          <w:lang w:val="uk-UA"/>
        </w:rPr>
        <w:t xml:space="preserve"> метод</w:t>
      </w:r>
      <w:r w:rsidR="00505A1D" w:rsidRPr="00C2303E">
        <w:rPr>
          <w:color w:val="000000"/>
          <w:sz w:val="28"/>
          <w:szCs w:val="28"/>
          <w:lang w:val="uk-UA"/>
        </w:rPr>
        <w:t>и</w:t>
      </w:r>
      <w:r w:rsidRPr="00C2303E">
        <w:rPr>
          <w:color w:val="000000"/>
          <w:sz w:val="28"/>
          <w:szCs w:val="28"/>
          <w:lang w:val="uk-UA"/>
        </w:rPr>
        <w:t xml:space="preserve"> мож</w:t>
      </w:r>
      <w:r w:rsidR="00505A1D" w:rsidRPr="00C2303E">
        <w:rPr>
          <w:color w:val="000000"/>
          <w:sz w:val="28"/>
          <w:szCs w:val="28"/>
          <w:lang w:val="uk-UA"/>
        </w:rPr>
        <w:t>уть</w:t>
      </w:r>
      <w:r w:rsidRPr="00C2303E">
        <w:rPr>
          <w:color w:val="000000"/>
          <w:sz w:val="28"/>
          <w:szCs w:val="28"/>
          <w:lang w:val="uk-UA"/>
        </w:rPr>
        <w:t xml:space="preserve"> сприяти прояву 1</w:t>
      </w:r>
      <w:r w:rsidR="00505A1D" w:rsidRPr="00C2303E">
        <w:rPr>
          <w:color w:val="000000"/>
          <w:sz w:val="28"/>
          <w:szCs w:val="28"/>
          <w:lang w:val="uk-UA"/>
        </w:rPr>
        <w:t>-го, 8-го та 9-го інваріантів.</w:t>
      </w:r>
    </w:p>
    <w:p w:rsidR="00505A1D" w:rsidRPr="00C2303E" w:rsidRDefault="00505A1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Методи стимулювання навчальної діяльності учнів. Ці методи сприяють прояву таких інваріантів 2-го, 3-го, 6-го, 7-го інваріантів.</w:t>
      </w:r>
    </w:p>
    <w:p w:rsidR="00564E48" w:rsidRPr="00C2303E" w:rsidRDefault="0026035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Методи контролю та самоконтролю у навчанні. Ці методи можуть сприяти прояву таких інваріантів 6-го, 8-го та 9-го інваріантів.</w:t>
      </w:r>
    </w:p>
    <w:p w:rsidR="006429A4" w:rsidRPr="00C2303E" w:rsidRDefault="006429A4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F126DE" w:rsidRPr="00C2303E" w:rsidRDefault="00F126DE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</w:rPr>
        <w:t xml:space="preserve">2. </w:t>
      </w:r>
      <w:r w:rsidRPr="00C2303E">
        <w:rPr>
          <w:b/>
          <w:color w:val="000000"/>
          <w:sz w:val="28"/>
          <w:szCs w:val="28"/>
          <w:lang w:val="uk-UA"/>
        </w:rPr>
        <w:t>Які можливості реалізації принципу індивідуального підходу до учнів в процесі навчання на уроці?</w:t>
      </w:r>
    </w:p>
    <w:p w:rsidR="00F126DE" w:rsidRPr="00C2303E" w:rsidRDefault="00F126DE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F126DE" w:rsidRPr="00C2303E" w:rsidRDefault="00F126DE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При реалізації принципу індивідуального підходу, враховують: рівень розумового розвитку; рівень знань і вмінь; працездатність; рівень пізнавальної і практичної самостійності; темп роботи; ставлення до навчання; наявність і характер пізнавальних інтересів; рівень вольового розвитку.</w:t>
      </w:r>
    </w:p>
    <w:p w:rsidR="00F126DE" w:rsidRPr="00C2303E" w:rsidRDefault="00F126DE" w:rsidP="00C2303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На уроці є такі можливості реалізації принципу індивідуального підходу: індивідуальне завдання, похвала, порада, підказка, зацікавлення, давати дітям стимул (якщо </w:t>
      </w:r>
      <w:r w:rsidR="00B17E99" w:rsidRPr="00C2303E">
        <w:rPr>
          <w:color w:val="000000"/>
          <w:sz w:val="28"/>
          <w:szCs w:val="28"/>
          <w:lang w:val="uk-UA"/>
        </w:rPr>
        <w:t>дитина виконає завдання</w:t>
      </w:r>
      <w:r w:rsidRPr="00C2303E">
        <w:rPr>
          <w:color w:val="000000"/>
          <w:sz w:val="28"/>
          <w:szCs w:val="28"/>
          <w:lang w:val="uk-UA"/>
        </w:rPr>
        <w:t xml:space="preserve"> раніше всіх, то отримає гарну оцінку)</w:t>
      </w:r>
      <w:r w:rsidR="006429A4" w:rsidRPr="00C2303E">
        <w:rPr>
          <w:color w:val="000000"/>
          <w:sz w:val="28"/>
          <w:szCs w:val="28"/>
          <w:lang w:val="uk-UA"/>
        </w:rPr>
        <w:t>.</w:t>
      </w:r>
    </w:p>
    <w:p w:rsidR="00F126DE" w:rsidRPr="00C2303E" w:rsidRDefault="00F126DE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A7EBF" w:rsidRPr="00C2303E" w:rsidRDefault="0084762E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</w:rPr>
        <w:t>3</w:t>
      </w:r>
      <w:r w:rsidRPr="00C2303E">
        <w:rPr>
          <w:b/>
          <w:color w:val="000000"/>
          <w:sz w:val="28"/>
          <w:szCs w:val="28"/>
          <w:lang w:val="uk-UA"/>
        </w:rPr>
        <w:t>.</w:t>
      </w:r>
      <w:r w:rsidR="00FE7A95" w:rsidRPr="00C2303E">
        <w:rPr>
          <w:b/>
          <w:color w:val="000000"/>
          <w:sz w:val="28"/>
          <w:szCs w:val="28"/>
          <w:lang w:val="uk-UA"/>
        </w:rPr>
        <w:t xml:space="preserve"> В чому проявляється вміння вчителя спілкуватись?</w:t>
      </w:r>
    </w:p>
    <w:p w:rsidR="005C3971" w:rsidRPr="00C2303E" w:rsidRDefault="005C3971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4762E" w:rsidRPr="00C2303E" w:rsidRDefault="0084762E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Провідна роль у навчанні на уроці відводиться вчителю. Так було завжди.</w:t>
      </w:r>
    </w:p>
    <w:p w:rsidR="005C3971" w:rsidRPr="00C2303E" w:rsidRDefault="0084762E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Навчальний процес в школі – це спільна діяльність вчителя та учнів. Учень є </w:t>
      </w:r>
      <w:r w:rsidR="00A30395" w:rsidRPr="00C2303E">
        <w:rPr>
          <w:color w:val="000000"/>
          <w:sz w:val="28"/>
          <w:szCs w:val="28"/>
          <w:lang w:val="uk-UA"/>
        </w:rPr>
        <w:t>суб'єктом</w:t>
      </w:r>
      <w:r w:rsidRPr="00C2303E">
        <w:rPr>
          <w:color w:val="000000"/>
          <w:sz w:val="28"/>
          <w:szCs w:val="28"/>
          <w:lang w:val="uk-UA"/>
        </w:rPr>
        <w:t xml:space="preserve"> навчання та спілкування проходить на рівні з вчителем. Вступаючи в стосунки співробітництва вчитель орієнтується не на функції учня, як дитини, згідно з якими він повинен виконувати вправи, вивчити правило, переказати текст, а на його особистість та перспективу росту. </w:t>
      </w:r>
    </w:p>
    <w:p w:rsidR="005C3971" w:rsidRPr="00C2303E" w:rsidRDefault="0084762E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Від поведінки вчителя</w:t>
      </w:r>
      <w:r w:rsidR="005C3971" w:rsidRPr="00C2303E">
        <w:rPr>
          <w:color w:val="000000"/>
          <w:sz w:val="28"/>
          <w:szCs w:val="28"/>
          <w:lang w:val="uk-UA"/>
        </w:rPr>
        <w:t xml:space="preserve"> буде залежати чи відчуває себе учень партнером у спілкуванні з ним. Вчитель повинен говорити природно, невимушено, звертаючи увагу на співрозмовника. При спілкуванні вчитель повинен враховувати інтереси співрозмовника, стежити за його інтонацією, мімікою, жестами.</w:t>
      </w:r>
    </w:p>
    <w:p w:rsidR="00FF17FA" w:rsidRPr="00C2303E" w:rsidRDefault="005C3971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Завжди вчителю треба бути доброзичливим, а учень повинен відчувати, що його інтереси – це інтереси вчителя.</w:t>
      </w:r>
    </w:p>
    <w:p w:rsidR="00542FC0" w:rsidRPr="00C2303E" w:rsidRDefault="00FF17FA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Вміння вчителя спілкуватись</w:t>
      </w:r>
      <w:r w:rsidR="00542FC0" w:rsidRPr="00C2303E">
        <w:rPr>
          <w:color w:val="000000"/>
          <w:sz w:val="28"/>
          <w:szCs w:val="28"/>
          <w:lang w:val="uk-UA"/>
        </w:rPr>
        <w:t xml:space="preserve"> проявляється в наступному:</w:t>
      </w:r>
    </w:p>
    <w:p w:rsidR="00542FC0" w:rsidRPr="00C2303E" w:rsidRDefault="00542FC0" w:rsidP="00C2303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вчитель може зацікавити учнів;</w:t>
      </w:r>
    </w:p>
    <w:p w:rsidR="00542FC0" w:rsidRPr="00C2303E" w:rsidRDefault="00542FC0" w:rsidP="00C2303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вчитель може знайти індивідуальний підхід до кожного учня;</w:t>
      </w:r>
    </w:p>
    <w:p w:rsidR="00FE7A95" w:rsidRPr="00C2303E" w:rsidRDefault="00542FC0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</w:t>
      </w:r>
      <w:r w:rsidR="00CC1F77" w:rsidRPr="00C2303E">
        <w:rPr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вміння вчителя спілкуватись проявляється в тому, як до нього ставляться учні, колеги та всі оточуючі його люди.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E7A95" w:rsidRPr="00C2303E" w:rsidRDefault="00FE7A95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>4. Виділити знання, вміння та навички, які необхідн</w:t>
      </w:r>
      <w:r w:rsidR="00A30395">
        <w:rPr>
          <w:b/>
          <w:color w:val="000000"/>
          <w:sz w:val="28"/>
          <w:szCs w:val="28"/>
          <w:lang w:val="uk-UA"/>
        </w:rPr>
        <w:t>і учневі для виконання завдання</w:t>
      </w:r>
    </w:p>
    <w:p w:rsidR="00CC1F77" w:rsidRPr="00C2303E" w:rsidRDefault="00CC1F77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Круглий, як сонце,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Смугастий, бокастий,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Дуже солодкий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І трішки хвостатий.</w:t>
      </w:r>
      <w:r w:rsidR="005C3971" w:rsidRPr="00C2303E">
        <w:rPr>
          <w:color w:val="000000"/>
          <w:sz w:val="28"/>
          <w:szCs w:val="28"/>
          <w:lang w:val="uk-UA"/>
        </w:rPr>
        <w:t xml:space="preserve"> 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Знання</w:t>
      </w:r>
      <w:r w:rsidRPr="00C2303E">
        <w:rPr>
          <w:color w:val="000000"/>
          <w:sz w:val="28"/>
          <w:szCs w:val="28"/>
          <w:lang w:val="uk-UA"/>
        </w:rPr>
        <w:t xml:space="preserve"> українського фольклору.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 xml:space="preserve">Вміння: </w:t>
      </w:r>
    </w:p>
    <w:p w:rsidR="00FE7A95" w:rsidRPr="00C2303E" w:rsidRDefault="00FE7A95" w:rsidP="00C2303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співставляти ознаки різних предметів;</w:t>
      </w:r>
    </w:p>
    <w:p w:rsidR="00FE7A95" w:rsidRPr="00C2303E" w:rsidRDefault="00FE7A95" w:rsidP="00C2303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вміння розгадувати загадки;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Навички</w:t>
      </w:r>
      <w:r w:rsidRPr="00C2303E">
        <w:rPr>
          <w:color w:val="000000"/>
          <w:sz w:val="28"/>
          <w:szCs w:val="28"/>
          <w:lang w:val="uk-UA"/>
        </w:rPr>
        <w:t xml:space="preserve"> смислової догадки.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E7A95" w:rsidRPr="00C2303E" w:rsidRDefault="00FE7A95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5. Назвати 5 способів організації діяльності учнів і вказати </w:t>
      </w:r>
      <w:r w:rsidR="00CC1F77" w:rsidRPr="00C2303E">
        <w:rPr>
          <w:b/>
          <w:color w:val="000000"/>
          <w:sz w:val="28"/>
          <w:szCs w:val="28"/>
          <w:lang w:val="uk-UA"/>
        </w:rPr>
        <w:t>цілі для кожного з цих способів</w:t>
      </w:r>
    </w:p>
    <w:p w:rsidR="00CC1F77" w:rsidRPr="00C2303E" w:rsidRDefault="00CC1F77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Вітер плаче, вітер віє, 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Дощ осінній дрібно сіє.</w:t>
      </w:r>
    </w:p>
    <w:p w:rsidR="00FE7A95" w:rsidRPr="00C2303E" w:rsidRDefault="00FE7A95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Жовкне листя, в</w:t>
      </w:r>
      <w:r w:rsidR="001732BB" w:rsidRPr="00C2303E">
        <w:rPr>
          <w:color w:val="000000"/>
          <w:sz w:val="28"/>
          <w:szCs w:val="28"/>
        </w:rPr>
        <w:t>’</w:t>
      </w:r>
      <w:r w:rsidR="001732BB" w:rsidRPr="00C2303E">
        <w:rPr>
          <w:color w:val="000000"/>
          <w:sz w:val="28"/>
          <w:szCs w:val="28"/>
          <w:lang w:val="uk-UA"/>
        </w:rPr>
        <w:t>януть квіти,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Скрізь калюжі по налито.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І ніде не видно пташки,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Ані бджілки, ні мурашки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І метеликів нема,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Недалеко вже зима.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1732BB" w:rsidRPr="00C2303E" w:rsidRDefault="001732BB" w:rsidP="00C2303E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Перший спосіб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Прочитайте вірш</w:t>
      </w:r>
    </w:p>
    <w:p w:rsidR="001732BB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Мета</w:t>
      </w:r>
      <w:r w:rsidR="001732BB" w:rsidRPr="00C2303E">
        <w:rPr>
          <w:color w:val="000000"/>
          <w:sz w:val="28"/>
          <w:szCs w:val="28"/>
          <w:lang w:val="uk-UA"/>
        </w:rPr>
        <w:t>: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- розвивати </w:t>
      </w:r>
      <w:r w:rsidR="00C53914" w:rsidRPr="00C2303E">
        <w:rPr>
          <w:color w:val="000000"/>
          <w:sz w:val="28"/>
          <w:szCs w:val="28"/>
          <w:lang w:val="uk-UA"/>
        </w:rPr>
        <w:t>вміння</w:t>
      </w:r>
      <w:r w:rsidRPr="00C2303E">
        <w:rPr>
          <w:color w:val="000000"/>
          <w:sz w:val="28"/>
          <w:szCs w:val="28"/>
          <w:lang w:val="uk-UA"/>
        </w:rPr>
        <w:t xml:space="preserve"> виразного читання;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вчити учнів правильній інтонації при виразному читанні;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виховувати інтерес до уроків мови та літератури.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Другий спосіб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Знайдіть і підкресліть у вірші іменники</w:t>
      </w:r>
    </w:p>
    <w:p w:rsidR="001732BB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Мета</w:t>
      </w:r>
      <w:r w:rsidR="001732BB" w:rsidRPr="00C2303E">
        <w:rPr>
          <w:color w:val="000000"/>
          <w:sz w:val="28"/>
          <w:szCs w:val="28"/>
          <w:lang w:val="uk-UA"/>
        </w:rPr>
        <w:t>: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розвивати навички розрізняти частини мови у тексті;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закріпити раніше вивчену тему: „Іменник”;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- виховувати </w:t>
      </w:r>
      <w:r w:rsidR="007B2818" w:rsidRPr="00C2303E">
        <w:rPr>
          <w:color w:val="000000"/>
          <w:sz w:val="28"/>
          <w:szCs w:val="28"/>
          <w:lang w:val="uk-UA"/>
        </w:rPr>
        <w:t>охайність, уважність</w:t>
      </w:r>
      <w:r w:rsidRPr="00C2303E">
        <w:rPr>
          <w:color w:val="000000"/>
          <w:sz w:val="28"/>
          <w:szCs w:val="28"/>
          <w:lang w:val="uk-UA"/>
        </w:rPr>
        <w:t>.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Третій спосіб</w:t>
      </w:r>
    </w:p>
    <w:p w:rsidR="001732BB" w:rsidRPr="00C2303E" w:rsidRDefault="001732BB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Знайдіть і підкресліть у вірші</w:t>
      </w:r>
      <w:r w:rsidR="00516057" w:rsidRPr="00C2303E">
        <w:rPr>
          <w:color w:val="000000"/>
          <w:sz w:val="28"/>
          <w:szCs w:val="28"/>
          <w:lang w:val="uk-UA"/>
        </w:rPr>
        <w:t xml:space="preserve"> дієслова</w:t>
      </w:r>
    </w:p>
    <w:p w:rsidR="00516057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Мета</w:t>
      </w:r>
      <w:r w:rsidR="00516057" w:rsidRPr="00C2303E">
        <w:rPr>
          <w:color w:val="000000"/>
          <w:sz w:val="28"/>
          <w:szCs w:val="28"/>
          <w:lang w:val="uk-UA"/>
        </w:rPr>
        <w:t>:</w:t>
      </w:r>
    </w:p>
    <w:p w:rsidR="00516057" w:rsidRPr="00C2303E" w:rsidRDefault="0051605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розвивати навички розрізняти частини мови у тексті;</w:t>
      </w:r>
    </w:p>
    <w:p w:rsidR="00516057" w:rsidRPr="00C2303E" w:rsidRDefault="0051605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закріпити раніше вивчену тему: „Дієслово”;</w:t>
      </w:r>
    </w:p>
    <w:p w:rsidR="00516057" w:rsidRPr="00C2303E" w:rsidRDefault="0051605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виховувати інтерес до уроків мови.</w:t>
      </w:r>
    </w:p>
    <w:p w:rsidR="00641DB7" w:rsidRPr="00C2303E" w:rsidRDefault="00641DB7" w:rsidP="00C2303E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Четвертий спосіб</w:t>
      </w:r>
    </w:p>
    <w:p w:rsidR="00641DB7" w:rsidRPr="00C2303E" w:rsidRDefault="00136C89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Вивчіть вірш</w:t>
      </w:r>
    </w:p>
    <w:p w:rsidR="00136C89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Мета</w:t>
      </w:r>
      <w:r w:rsidR="00136C89" w:rsidRPr="00C2303E">
        <w:rPr>
          <w:color w:val="000000"/>
          <w:sz w:val="28"/>
          <w:szCs w:val="28"/>
          <w:lang w:val="uk-UA"/>
        </w:rPr>
        <w:t>:</w:t>
      </w:r>
    </w:p>
    <w:p w:rsidR="00136C89" w:rsidRPr="00C2303E" w:rsidRDefault="00136C89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- розвивати </w:t>
      </w:r>
      <w:r w:rsidR="00CC1F77" w:rsidRPr="00C2303E">
        <w:rPr>
          <w:color w:val="000000"/>
          <w:sz w:val="28"/>
          <w:szCs w:val="28"/>
          <w:lang w:val="uk-UA"/>
        </w:rPr>
        <w:t>пам’ять</w:t>
      </w:r>
      <w:r w:rsidR="00385816" w:rsidRPr="00C2303E">
        <w:rPr>
          <w:color w:val="000000"/>
          <w:sz w:val="28"/>
          <w:szCs w:val="28"/>
          <w:lang w:val="uk-UA"/>
        </w:rPr>
        <w:t>, монологічне мовлення;</w:t>
      </w:r>
    </w:p>
    <w:p w:rsidR="00013070" w:rsidRPr="00C2303E" w:rsidRDefault="00013070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- формувати вміння </w:t>
      </w:r>
      <w:r w:rsidR="00CC1F77" w:rsidRPr="00C2303E">
        <w:rPr>
          <w:color w:val="000000"/>
          <w:sz w:val="28"/>
          <w:szCs w:val="28"/>
          <w:lang w:val="uk-UA"/>
        </w:rPr>
        <w:t>запам’ятовувати</w:t>
      </w:r>
      <w:r w:rsidRPr="00C2303E">
        <w:rPr>
          <w:color w:val="000000"/>
          <w:sz w:val="28"/>
          <w:szCs w:val="28"/>
          <w:lang w:val="uk-UA"/>
        </w:rPr>
        <w:t xml:space="preserve"> й відтворювати матеріал;</w:t>
      </w:r>
    </w:p>
    <w:p w:rsidR="00385816" w:rsidRPr="00C2303E" w:rsidRDefault="00385816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вчити учнів виразного декламування віршів;</w:t>
      </w:r>
    </w:p>
    <w:p w:rsidR="00385816" w:rsidRPr="00C2303E" w:rsidRDefault="00385816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виховувати свідоме ставлення до навчання.</w:t>
      </w:r>
    </w:p>
    <w:p w:rsidR="0029233A" w:rsidRPr="00C2303E" w:rsidRDefault="00CC1F77" w:rsidP="00C2303E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П’ятий</w:t>
      </w:r>
      <w:r w:rsidR="0029233A" w:rsidRPr="00C2303E">
        <w:rPr>
          <w:i/>
          <w:color w:val="000000"/>
          <w:sz w:val="28"/>
          <w:szCs w:val="28"/>
          <w:lang w:val="uk-UA"/>
        </w:rPr>
        <w:t xml:space="preserve"> спосіб</w:t>
      </w:r>
    </w:p>
    <w:p w:rsidR="0029233A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Складіть твір – мініатюру за темою: „Прихід зими”, використовуючи слова та речення з вірша.</w:t>
      </w:r>
    </w:p>
    <w:p w:rsidR="00DF57C7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Мета:</w:t>
      </w:r>
    </w:p>
    <w:p w:rsidR="00DF57C7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розвивати</w:t>
      </w:r>
      <w:r w:rsidR="00CC1F77" w:rsidRPr="00C2303E">
        <w:rPr>
          <w:color w:val="000000"/>
          <w:sz w:val="28"/>
          <w:szCs w:val="28"/>
          <w:lang w:val="uk-UA"/>
        </w:rPr>
        <w:t xml:space="preserve"> </w:t>
      </w:r>
      <w:r w:rsidR="00FC1214" w:rsidRPr="00C2303E">
        <w:rPr>
          <w:color w:val="000000"/>
          <w:sz w:val="28"/>
          <w:szCs w:val="28"/>
          <w:lang w:val="uk-UA"/>
        </w:rPr>
        <w:t>мислення</w:t>
      </w:r>
      <w:r w:rsidR="00B178DC" w:rsidRPr="00C2303E">
        <w:rPr>
          <w:color w:val="000000"/>
          <w:sz w:val="28"/>
          <w:szCs w:val="28"/>
          <w:lang w:val="uk-UA"/>
        </w:rPr>
        <w:t>, мовлення</w:t>
      </w:r>
      <w:r w:rsidRPr="00C2303E">
        <w:rPr>
          <w:color w:val="000000"/>
          <w:sz w:val="28"/>
          <w:szCs w:val="28"/>
          <w:lang w:val="uk-UA"/>
        </w:rPr>
        <w:t>;</w:t>
      </w:r>
    </w:p>
    <w:p w:rsidR="00DF57C7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розвивати вміння стисло і точно передавати опис пейзажу;</w:t>
      </w:r>
    </w:p>
    <w:p w:rsidR="00DF57C7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- виховувати любов та бережне ставлення до навколишнього </w:t>
      </w:r>
      <w:r w:rsidR="00FC1214" w:rsidRPr="00C2303E">
        <w:rPr>
          <w:color w:val="000000"/>
          <w:sz w:val="28"/>
          <w:szCs w:val="28"/>
          <w:lang w:val="uk-UA"/>
        </w:rPr>
        <w:t>середовища</w:t>
      </w:r>
      <w:r w:rsidRPr="00C2303E">
        <w:rPr>
          <w:color w:val="000000"/>
          <w:sz w:val="28"/>
          <w:szCs w:val="28"/>
          <w:lang w:val="uk-UA"/>
        </w:rPr>
        <w:t>.</w:t>
      </w:r>
    </w:p>
    <w:p w:rsidR="00DF57C7" w:rsidRPr="00C2303E" w:rsidRDefault="00DF57C7" w:rsidP="00C2303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F03CF" w:rsidRPr="00C2303E" w:rsidRDefault="00DF03C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C2303E">
        <w:rPr>
          <w:b/>
          <w:color w:val="000000"/>
          <w:sz w:val="28"/>
          <w:szCs w:val="28"/>
          <w:lang w:val="uk-UA"/>
        </w:rPr>
        <w:t>6. Дати порівняльну характеристику двох способів організації діяльності учнів</w:t>
      </w:r>
    </w:p>
    <w:p w:rsidR="00CC1F77" w:rsidRPr="00C2303E" w:rsidRDefault="00CC1F77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DF03CF" w:rsidRPr="00C2303E" w:rsidRDefault="00DF03C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"Жалість поєднує людей, а співчуття наводить мости-взаємодопомоги й взаєморозуміння. Співчуття, яке базується на співчуванні, а не на жалості, робить людей рівними. Відчуття по</w:t>
      </w:r>
      <w:r w:rsidR="00CC1F77" w:rsidRPr="00C2303E">
        <w:rPr>
          <w:color w:val="000000"/>
          <w:sz w:val="28"/>
          <w:szCs w:val="28"/>
          <w:lang w:val="uk-UA"/>
        </w:rPr>
        <w:t>-</w:t>
      </w:r>
      <w:r w:rsidRPr="00C2303E">
        <w:rPr>
          <w:color w:val="000000"/>
          <w:sz w:val="28"/>
          <w:szCs w:val="28"/>
          <w:lang w:val="uk-UA"/>
        </w:rPr>
        <w:t xml:space="preserve">справжньому до іншої людини можна лише те почуття, яке відчув на самому собі. Таким чином, співчуття є виявленням природної тяги до всезагальної рівності. Якщо жалість позбавляє нас достоїнства, то співчуття установлює його. Отут схована одна з важливих причин, чому в'язниці не виліковують суспільство від злочинності, а навпаки, створюють благодатний </w:t>
      </w:r>
      <w:r w:rsidR="00CC1F77" w:rsidRPr="00C2303E">
        <w:rPr>
          <w:color w:val="000000"/>
          <w:sz w:val="28"/>
          <w:szCs w:val="28"/>
          <w:lang w:val="uk-UA"/>
        </w:rPr>
        <w:t>ґрунт</w:t>
      </w:r>
      <w:r w:rsidRPr="00C2303E">
        <w:rPr>
          <w:color w:val="000000"/>
          <w:sz w:val="28"/>
          <w:szCs w:val="28"/>
          <w:lang w:val="uk-UA"/>
        </w:rPr>
        <w:t xml:space="preserve"> для її росту: їх мешканців позбавляють там достоїнства".</w:t>
      </w:r>
    </w:p>
    <w:p w:rsidR="00DF03CF" w:rsidRPr="00C2303E" w:rsidRDefault="00DF03C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1-й спосіб</w:t>
      </w:r>
      <w:r w:rsidRPr="00C2303E">
        <w:rPr>
          <w:color w:val="000000"/>
          <w:sz w:val="28"/>
          <w:szCs w:val="28"/>
          <w:lang w:val="uk-UA"/>
        </w:rPr>
        <w:t>. Прочитайте текст.</w:t>
      </w:r>
    </w:p>
    <w:p w:rsidR="00DF03CF" w:rsidRPr="00C2303E" w:rsidRDefault="00DF03C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2-й спосіб</w:t>
      </w:r>
      <w:r w:rsidRPr="00C2303E">
        <w:rPr>
          <w:color w:val="000000"/>
          <w:sz w:val="28"/>
          <w:szCs w:val="28"/>
          <w:lang w:val="uk-UA"/>
        </w:rPr>
        <w:t>. Як ви розумієте такі поняття „жалість”, „співчування”.</w:t>
      </w:r>
    </w:p>
    <w:p w:rsidR="00DF03CF" w:rsidRPr="00C2303E" w:rsidRDefault="00DF03C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Перший спосіб організації діяльності учнів репродуктивний, і він не розвиває ніякі розумові здібності, якості, а лише розвиває навичку читання тексту.</w:t>
      </w:r>
    </w:p>
    <w:p w:rsidR="00DF03CF" w:rsidRPr="00C2303E" w:rsidRDefault="00DF03C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Другий спосіб організації діяльності учнів розвиває логічне мислення, пам’ять. Тому другий спосіб організації діяльності учнів буде більш ефективним та результативним ніж перший.</w:t>
      </w:r>
    </w:p>
    <w:p w:rsidR="0064615F" w:rsidRPr="00C2303E" w:rsidRDefault="00DC45B2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4615F" w:rsidRPr="00C2303E">
        <w:rPr>
          <w:b/>
          <w:color w:val="000000"/>
          <w:sz w:val="28"/>
          <w:szCs w:val="28"/>
        </w:rPr>
        <w:t>7.</w:t>
      </w:r>
      <w:r w:rsidR="0064615F" w:rsidRPr="00C2303E">
        <w:rPr>
          <w:b/>
          <w:color w:val="000000"/>
          <w:sz w:val="28"/>
          <w:szCs w:val="28"/>
          <w:lang w:val="uk-UA"/>
        </w:rPr>
        <w:t>Описати й показати на фрагменті навчального матеріалу вміння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="0064615F" w:rsidRPr="00C2303E">
        <w:rPr>
          <w:b/>
          <w:color w:val="000000"/>
          <w:sz w:val="28"/>
          <w:szCs w:val="28"/>
          <w:lang w:val="uk-UA"/>
        </w:rPr>
        <w:t>вчителя перевіряти розуміння й осмислення учнями навчального матеріалу. Приходить чоловік з полювання</w:t>
      </w:r>
    </w:p>
    <w:p w:rsidR="00356270" w:rsidRDefault="0035627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4615F" w:rsidRPr="00C2303E" w:rsidRDefault="0064615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303E">
        <w:rPr>
          <w:color w:val="000000"/>
          <w:sz w:val="28"/>
          <w:szCs w:val="28"/>
        </w:rPr>
        <w:t xml:space="preserve">- </w:t>
      </w:r>
      <w:r w:rsidRPr="00C2303E">
        <w:rPr>
          <w:color w:val="000000"/>
          <w:sz w:val="28"/>
          <w:szCs w:val="28"/>
          <w:lang w:val="uk-UA"/>
        </w:rPr>
        <w:t>Знаєш, жінко, -</w:t>
      </w:r>
      <w:r w:rsidR="002A2854" w:rsidRPr="00C2303E">
        <w:rPr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каже,</w:t>
      </w:r>
      <w:r w:rsidR="002A2854" w:rsidRPr="00C2303E">
        <w:rPr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- сьогодні</w:t>
      </w:r>
      <w:r w:rsidR="002A2854" w:rsidRPr="00C2303E">
        <w:rPr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якийсь нещасливий день. Нічогісінько не вполював.</w:t>
      </w:r>
    </w:p>
    <w:p w:rsidR="0064615F" w:rsidRPr="00C2303E" w:rsidRDefault="0064615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303E">
        <w:rPr>
          <w:color w:val="000000"/>
          <w:sz w:val="28"/>
          <w:szCs w:val="28"/>
        </w:rPr>
        <w:t xml:space="preserve">- </w:t>
      </w:r>
      <w:r w:rsidRPr="00C2303E">
        <w:rPr>
          <w:color w:val="000000"/>
          <w:sz w:val="28"/>
          <w:szCs w:val="28"/>
          <w:lang w:val="uk-UA"/>
        </w:rPr>
        <w:t>Я передчувала, що саме так і буде!</w:t>
      </w:r>
    </w:p>
    <w:p w:rsidR="0064615F" w:rsidRPr="00C2303E" w:rsidRDefault="0064615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303E">
        <w:rPr>
          <w:color w:val="000000"/>
          <w:sz w:val="28"/>
          <w:szCs w:val="28"/>
        </w:rPr>
        <w:t xml:space="preserve">- </w:t>
      </w:r>
      <w:r w:rsidRPr="00C2303E">
        <w:rPr>
          <w:color w:val="000000"/>
          <w:sz w:val="28"/>
          <w:szCs w:val="28"/>
          <w:lang w:val="uk-UA"/>
        </w:rPr>
        <w:t>Чого це раптом?</w:t>
      </w:r>
    </w:p>
    <w:p w:rsidR="0064615F" w:rsidRPr="00C2303E" w:rsidRDefault="0064615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</w:rPr>
        <w:t xml:space="preserve">- </w:t>
      </w:r>
      <w:r w:rsidRPr="00C2303E">
        <w:rPr>
          <w:color w:val="000000"/>
          <w:sz w:val="28"/>
          <w:szCs w:val="28"/>
          <w:lang w:val="uk-UA"/>
        </w:rPr>
        <w:t>Ти забув вдома гаманця.</w:t>
      </w:r>
    </w:p>
    <w:p w:rsidR="00011416" w:rsidRPr="00C2303E" w:rsidRDefault="0001141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Для того, щоб перевірити розуміння учнями навчального матеріалу можна використовувати різні методи: бесіда, опитування (індивідуальне, фронтальне), метод вправ, робота з підручником. В даному випадку для перевірки розуміння й осмислення учнями навчального матеріалу, можна провести бесіду.</w:t>
      </w:r>
    </w:p>
    <w:p w:rsidR="006D0A7A" w:rsidRPr="00C2303E" w:rsidRDefault="006D0A7A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Куди ходив чоловік?</w:t>
      </w:r>
    </w:p>
    <w:p w:rsidR="00DB32BF" w:rsidRPr="00C2303E" w:rsidRDefault="0010185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Куди люди зазвичай ходять на полювання?</w:t>
      </w:r>
    </w:p>
    <w:p w:rsidR="00DB32BF" w:rsidRPr="00C2303E" w:rsidRDefault="00DB32B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Хто з вас був коли</w:t>
      </w:r>
      <w:r w:rsidR="00CC1F77" w:rsidRPr="00C2303E">
        <w:rPr>
          <w:color w:val="000000"/>
          <w:sz w:val="28"/>
          <w:szCs w:val="28"/>
          <w:lang w:val="uk-UA"/>
        </w:rPr>
        <w:t>-</w:t>
      </w:r>
      <w:r w:rsidRPr="00C2303E">
        <w:rPr>
          <w:color w:val="000000"/>
          <w:sz w:val="28"/>
          <w:szCs w:val="28"/>
          <w:lang w:val="uk-UA"/>
        </w:rPr>
        <w:t>небудь</w:t>
      </w:r>
      <w:r w:rsidR="00E27AC6" w:rsidRPr="00C2303E">
        <w:rPr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на полюванні?</w:t>
      </w:r>
    </w:p>
    <w:p w:rsidR="006D0A7A" w:rsidRPr="00C2303E" w:rsidRDefault="006D0A7A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Що роблять на полюванні?</w:t>
      </w:r>
    </w:p>
    <w:p w:rsidR="0010185D" w:rsidRPr="00C2303E" w:rsidRDefault="0010185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Кого можна вполювати на полюванні?</w:t>
      </w:r>
    </w:p>
    <w:p w:rsidR="006D0A7A" w:rsidRPr="00C2303E" w:rsidRDefault="006D0A7A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- </w:t>
      </w:r>
      <w:r w:rsidR="00011416" w:rsidRPr="00C2303E">
        <w:rPr>
          <w:color w:val="000000"/>
          <w:sz w:val="28"/>
          <w:szCs w:val="28"/>
          <w:lang w:val="uk-UA"/>
        </w:rPr>
        <w:t>Чому жінка передчувала, що її чоловік нічого не вполює?</w:t>
      </w:r>
    </w:p>
    <w:p w:rsidR="00011416" w:rsidRPr="00C2303E" w:rsidRDefault="0001141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Навіщо потрібен гаманець на полюванні?</w:t>
      </w:r>
    </w:p>
    <w:p w:rsidR="00B844E2" w:rsidRPr="00C2303E" w:rsidRDefault="00B844E2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844E2" w:rsidRPr="00C2303E" w:rsidRDefault="00B844E2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</w:rPr>
        <w:t>8.</w:t>
      </w:r>
      <w:r w:rsidRPr="00C2303E">
        <w:rPr>
          <w:b/>
          <w:color w:val="000000"/>
          <w:sz w:val="28"/>
          <w:szCs w:val="28"/>
          <w:lang w:val="uk-UA"/>
        </w:rPr>
        <w:t xml:space="preserve"> Скласти питання до диспуту за темою: "Причини невдач учнів в учбовій діяльності</w:t>
      </w:r>
      <w:r w:rsidR="00CC1F77" w:rsidRPr="00C2303E">
        <w:rPr>
          <w:b/>
          <w:color w:val="000000"/>
          <w:sz w:val="28"/>
          <w:szCs w:val="28"/>
          <w:lang w:val="uk-UA"/>
        </w:rPr>
        <w:t>"</w:t>
      </w:r>
    </w:p>
    <w:p w:rsidR="00B844E2" w:rsidRPr="00C2303E" w:rsidRDefault="00B844E2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Хто винен у невдачах учнів в учбовій діяльності7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Чи може бути винен вчитель у невдачах учнів в учбовій діяльності? Як?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Чи можуть бути винні друзі у невдачах учнів в учбовій діяльності? Як?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Чи впливає сім</w:t>
      </w:r>
      <w:r w:rsidRPr="00C2303E">
        <w:rPr>
          <w:color w:val="000000"/>
          <w:sz w:val="28"/>
          <w:szCs w:val="28"/>
        </w:rPr>
        <w:t>’</w:t>
      </w:r>
      <w:r w:rsidRPr="00C2303E">
        <w:rPr>
          <w:color w:val="000000"/>
          <w:sz w:val="28"/>
          <w:szCs w:val="28"/>
          <w:lang w:val="uk-UA"/>
        </w:rPr>
        <w:t>я на результати учбової діяльності учнів? Як?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Чому виникають у учнів невдачі в учбовій діяльності?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Від чого залежать ці невдачі?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Які ще фактори впливають на учбову діяльність учнів?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Як можна подолати невдачі учнів в учбовій діяльності?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Які ви знаєте способи усунення причин невдач учнів в учбовій діяльності?</w:t>
      </w:r>
    </w:p>
    <w:p w:rsidR="00B844E2" w:rsidRPr="00C2303E" w:rsidRDefault="00B844E2" w:rsidP="00C2303E">
      <w:pPr>
        <w:numPr>
          <w:ilvl w:val="0"/>
          <w:numId w:val="2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Хто може допомогти учню в подоланні невдач?</w:t>
      </w:r>
    </w:p>
    <w:p w:rsidR="00AF0A6C" w:rsidRPr="00C2303E" w:rsidRDefault="00AF0A6C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11. Як треба організовувати робочий день учня, щоб допомогти </w:t>
      </w:r>
      <w:r w:rsidR="00A46B1D" w:rsidRPr="00C2303E">
        <w:rPr>
          <w:color w:val="000000"/>
          <w:sz w:val="28"/>
          <w:szCs w:val="28"/>
          <w:lang w:val="uk-UA"/>
        </w:rPr>
        <w:t>й</w:t>
      </w:r>
      <w:r w:rsidRPr="00C2303E">
        <w:rPr>
          <w:color w:val="000000"/>
          <w:sz w:val="28"/>
          <w:szCs w:val="28"/>
          <w:lang w:val="uk-UA"/>
        </w:rPr>
        <w:t>ому подолати невдачі?</w:t>
      </w:r>
    </w:p>
    <w:p w:rsidR="00375EE6" w:rsidRPr="00C2303E" w:rsidRDefault="00375EE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75EE6" w:rsidRPr="00C2303E" w:rsidRDefault="00375EE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C2303E">
        <w:rPr>
          <w:b/>
          <w:color w:val="000000"/>
          <w:sz w:val="28"/>
          <w:szCs w:val="28"/>
          <w:lang w:val="uk-UA"/>
        </w:rPr>
        <w:t>9.</w:t>
      </w:r>
      <w:r w:rsidR="00CD2D57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А.А. Куманов писав: "Міркувати про те, що мозок людини, яка навчається можна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перевантажити,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практика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повністю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відкидає.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Його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можна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 xml:space="preserve">лише перевтомити. А перевтомити можна й не навантажуючи. Неробство </w:t>
      </w:r>
      <w:r w:rsidRPr="00C2303E">
        <w:rPr>
          <w:b/>
          <w:color w:val="000000"/>
          <w:sz w:val="28"/>
          <w:szCs w:val="28"/>
        </w:rPr>
        <w:t xml:space="preserve">— </w:t>
      </w:r>
      <w:r w:rsidRPr="00C2303E">
        <w:rPr>
          <w:b/>
          <w:color w:val="000000"/>
          <w:sz w:val="28"/>
          <w:szCs w:val="28"/>
          <w:lang w:val="uk-UA"/>
        </w:rPr>
        <w:t>також джерело перевтоми"</w:t>
      </w:r>
    </w:p>
    <w:p w:rsidR="00CC1F77" w:rsidRPr="00C2303E" w:rsidRDefault="00CC1F77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75EE6" w:rsidRPr="00C2303E" w:rsidRDefault="00375EE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А. </w:t>
      </w:r>
      <w:r w:rsidRPr="00C2303E">
        <w:rPr>
          <w:color w:val="000000"/>
          <w:sz w:val="28"/>
          <w:szCs w:val="28"/>
          <w:lang w:val="uk-UA"/>
        </w:rPr>
        <w:t>Навести приклади перевтоми від "недовантаження" мозку.</w:t>
      </w:r>
    </w:p>
    <w:p w:rsidR="00375EE6" w:rsidRPr="00C2303E" w:rsidRDefault="00375EE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Б. </w:t>
      </w:r>
      <w:r w:rsidRPr="00C2303E">
        <w:rPr>
          <w:color w:val="000000"/>
          <w:sz w:val="28"/>
          <w:szCs w:val="28"/>
          <w:lang w:val="uk-UA"/>
        </w:rPr>
        <w:t>Показати</w:t>
      </w:r>
      <w:r w:rsidR="00CC1F77" w:rsidRPr="00C2303E">
        <w:rPr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на конкретному навчальному матеріалі способи усунення перевтоми.</w:t>
      </w:r>
    </w:p>
    <w:p w:rsidR="00323DC2" w:rsidRPr="00C2303E" w:rsidRDefault="00323DC2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>А.</w:t>
      </w:r>
      <w:r w:rsidR="008320E6" w:rsidRPr="00C2303E">
        <w:rPr>
          <w:b/>
          <w:color w:val="000000"/>
          <w:sz w:val="28"/>
          <w:szCs w:val="28"/>
          <w:lang w:val="uk-UA"/>
        </w:rPr>
        <w:t xml:space="preserve"> </w:t>
      </w:r>
      <w:r w:rsidR="00590C7C" w:rsidRPr="00C2303E">
        <w:rPr>
          <w:color w:val="000000"/>
          <w:sz w:val="28"/>
          <w:szCs w:val="28"/>
          <w:lang w:val="uk-UA"/>
        </w:rPr>
        <w:t>1)</w:t>
      </w:r>
      <w:r w:rsidR="00590C7C" w:rsidRPr="00C2303E">
        <w:rPr>
          <w:b/>
          <w:color w:val="000000"/>
          <w:sz w:val="28"/>
          <w:szCs w:val="28"/>
          <w:lang w:val="uk-UA"/>
        </w:rPr>
        <w:t xml:space="preserve"> </w:t>
      </w:r>
      <w:r w:rsidR="00590C7C" w:rsidRPr="00C2303E">
        <w:rPr>
          <w:color w:val="000000"/>
          <w:sz w:val="28"/>
          <w:szCs w:val="28"/>
          <w:lang w:val="uk-UA"/>
        </w:rPr>
        <w:t>Вчитель на уроці читає лекцію, а не пояснює матеріал – від цього і може виникнути перевтома від „недовантаження” мозку.</w:t>
      </w:r>
    </w:p>
    <w:p w:rsidR="00590C7C" w:rsidRPr="00C2303E" w:rsidRDefault="00590C7C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2) Урок в молодших класах. Вчитель не провів фізичну хвилинку і тому діти не сприймають матеріал, відволікаються, розмовляють, від цього і виникає у них перевтома від „недовантаження” мозку.</w:t>
      </w:r>
    </w:p>
    <w:p w:rsidR="00590C7C" w:rsidRPr="00C2303E" w:rsidRDefault="008320E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Б. </w:t>
      </w:r>
      <w:r w:rsidRPr="00C2303E">
        <w:rPr>
          <w:color w:val="000000"/>
          <w:sz w:val="28"/>
          <w:szCs w:val="28"/>
          <w:lang w:val="uk-UA"/>
        </w:rPr>
        <w:t>5 клас, урок англійської мови</w:t>
      </w:r>
    </w:p>
    <w:p w:rsidR="008320E6" w:rsidRPr="00C2303E" w:rsidRDefault="008320E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Тема: „ Неозначені артиклі </w:t>
      </w:r>
      <w:r w:rsidRPr="00C2303E">
        <w:rPr>
          <w:i/>
          <w:color w:val="000000"/>
          <w:sz w:val="28"/>
          <w:szCs w:val="28"/>
          <w:lang w:val="en-US"/>
        </w:rPr>
        <w:t>a</w:t>
      </w:r>
      <w:r w:rsidRPr="00C2303E">
        <w:rPr>
          <w:i/>
          <w:color w:val="000000"/>
          <w:sz w:val="28"/>
          <w:szCs w:val="28"/>
        </w:rPr>
        <w:t xml:space="preserve">, </w:t>
      </w:r>
      <w:r w:rsidRPr="00C2303E">
        <w:rPr>
          <w:i/>
          <w:color w:val="000000"/>
          <w:sz w:val="28"/>
          <w:szCs w:val="28"/>
          <w:lang w:val="en-US"/>
        </w:rPr>
        <w:t>an</w:t>
      </w:r>
      <w:r w:rsidRPr="00C2303E">
        <w:rPr>
          <w:color w:val="000000"/>
          <w:sz w:val="28"/>
          <w:szCs w:val="28"/>
          <w:lang w:val="uk-UA"/>
        </w:rPr>
        <w:t>”</w:t>
      </w:r>
    </w:p>
    <w:p w:rsidR="008320E6" w:rsidRPr="00C2303E" w:rsidRDefault="008320E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1</w:t>
      </w:r>
      <w:r w:rsidR="0023562B" w:rsidRPr="00C2303E">
        <w:rPr>
          <w:i/>
          <w:color w:val="000000"/>
          <w:sz w:val="28"/>
          <w:szCs w:val="28"/>
          <w:lang w:val="uk-UA"/>
        </w:rPr>
        <w:t>-й</w:t>
      </w:r>
      <w:r w:rsidR="00CC1F77" w:rsidRPr="00C2303E">
        <w:rPr>
          <w:i/>
          <w:color w:val="000000"/>
          <w:sz w:val="28"/>
          <w:szCs w:val="28"/>
          <w:lang w:val="uk-UA"/>
        </w:rPr>
        <w:t xml:space="preserve"> </w:t>
      </w:r>
      <w:r w:rsidRPr="00C2303E">
        <w:rPr>
          <w:i/>
          <w:color w:val="000000"/>
          <w:sz w:val="28"/>
          <w:szCs w:val="28"/>
          <w:lang w:val="uk-UA"/>
        </w:rPr>
        <w:t>спосіб</w:t>
      </w:r>
    </w:p>
    <w:p w:rsidR="008320E6" w:rsidRPr="00C2303E" w:rsidRDefault="0023562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Вчитель після пояснення правил вживання неозначених артиклів бачить, що діти втомились і з метою усунення перевтоми вчитель пропонує учням гру, замість виконання вправ з підручника.</w:t>
      </w:r>
    </w:p>
    <w:p w:rsidR="0023562B" w:rsidRPr="00C2303E" w:rsidRDefault="0023562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Зараз ми пограємо. Я буду кидати м</w:t>
      </w:r>
      <w:r w:rsidRPr="00C2303E">
        <w:rPr>
          <w:color w:val="000000"/>
          <w:sz w:val="28"/>
          <w:szCs w:val="28"/>
        </w:rPr>
        <w:t>’</w:t>
      </w:r>
      <w:r w:rsidRPr="00C2303E">
        <w:rPr>
          <w:color w:val="000000"/>
          <w:sz w:val="28"/>
          <w:szCs w:val="28"/>
          <w:lang w:val="uk-UA"/>
        </w:rPr>
        <w:t xml:space="preserve">яч вам і той, хто його спіймає повинен буде придумати слово з вживанням неозначеного артикля </w:t>
      </w:r>
      <w:r w:rsidRPr="00C2303E">
        <w:rPr>
          <w:i/>
          <w:color w:val="000000"/>
          <w:sz w:val="28"/>
          <w:szCs w:val="28"/>
          <w:lang w:val="en-US"/>
        </w:rPr>
        <w:t>a</w:t>
      </w:r>
      <w:r w:rsidRPr="00C2303E">
        <w:rPr>
          <w:i/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або</w:t>
      </w:r>
      <w:r w:rsidRPr="00C2303E">
        <w:rPr>
          <w:i/>
          <w:color w:val="000000"/>
          <w:sz w:val="28"/>
          <w:szCs w:val="28"/>
        </w:rPr>
        <w:t xml:space="preserve"> </w:t>
      </w:r>
      <w:r w:rsidRPr="00C2303E">
        <w:rPr>
          <w:i/>
          <w:color w:val="000000"/>
          <w:sz w:val="28"/>
          <w:szCs w:val="28"/>
          <w:lang w:val="en-US"/>
        </w:rPr>
        <w:t>an</w:t>
      </w:r>
      <w:r w:rsidRPr="00C2303E">
        <w:rPr>
          <w:color w:val="000000"/>
          <w:sz w:val="28"/>
          <w:szCs w:val="28"/>
          <w:lang w:val="uk-UA"/>
        </w:rPr>
        <w:t>.</w:t>
      </w:r>
    </w:p>
    <w:p w:rsidR="0023562B" w:rsidRPr="00C2303E" w:rsidRDefault="0023562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За допомогою цього ігрового моменту вчителю вдається усунути перевтому.</w:t>
      </w:r>
    </w:p>
    <w:p w:rsidR="0023562B" w:rsidRPr="00C2303E" w:rsidRDefault="0023562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2-й спосіб</w:t>
      </w:r>
    </w:p>
    <w:p w:rsidR="0023562B" w:rsidRPr="00C2303E" w:rsidRDefault="0023562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Провести фізичну хвилинку з ігровим моментом, яка усуне як фізичне так і розумове перевтомлення.</w:t>
      </w:r>
    </w:p>
    <w:p w:rsidR="00BB5813" w:rsidRPr="00C2303E" w:rsidRDefault="00BB581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- Діти, зараз у нас буде фізична хвилинка, але вона буде незвичайна. Зараз ми поділимо клас на неозначений артикль </w:t>
      </w:r>
      <w:r w:rsidRPr="00C2303E">
        <w:rPr>
          <w:i/>
          <w:color w:val="000000"/>
          <w:sz w:val="28"/>
          <w:szCs w:val="28"/>
          <w:lang w:val="en-US"/>
        </w:rPr>
        <w:t>a</w:t>
      </w:r>
      <w:r w:rsidRPr="00C2303E">
        <w:rPr>
          <w:color w:val="000000"/>
          <w:sz w:val="28"/>
          <w:szCs w:val="28"/>
          <w:lang w:val="uk-UA"/>
        </w:rPr>
        <w:t>, та неозначений артикль</w:t>
      </w:r>
      <w:r w:rsidRPr="00C2303E">
        <w:rPr>
          <w:i/>
          <w:color w:val="000000"/>
          <w:sz w:val="28"/>
          <w:szCs w:val="28"/>
        </w:rPr>
        <w:t xml:space="preserve"> </w:t>
      </w:r>
      <w:r w:rsidRPr="00C2303E">
        <w:rPr>
          <w:i/>
          <w:color w:val="000000"/>
          <w:sz w:val="28"/>
          <w:szCs w:val="28"/>
          <w:lang w:val="en-US"/>
        </w:rPr>
        <w:t>an</w:t>
      </w:r>
      <w:r w:rsidRPr="00C2303E">
        <w:rPr>
          <w:color w:val="000000"/>
          <w:sz w:val="28"/>
          <w:szCs w:val="28"/>
          <w:lang w:val="uk-UA"/>
        </w:rPr>
        <w:t xml:space="preserve"> (вчитель ділить клас на дві групи).</w:t>
      </w:r>
    </w:p>
    <w:p w:rsidR="00BB5813" w:rsidRPr="00C2303E" w:rsidRDefault="00BB581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Зараз я буду називати слова, а ви повинні будете вставати тоді, коли ви будете</w:t>
      </w:r>
      <w:r w:rsidR="00243EAF" w:rsidRPr="00C2303E">
        <w:rPr>
          <w:color w:val="000000"/>
          <w:sz w:val="28"/>
          <w:szCs w:val="28"/>
          <w:lang w:val="uk-UA"/>
        </w:rPr>
        <w:t xml:space="preserve"> знати, що саме той артикль, за який ви відповідаєте, вживається з даним словом.</w:t>
      </w:r>
    </w:p>
    <w:p w:rsidR="006F3761" w:rsidRPr="00C2303E" w:rsidRDefault="00E2110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  <w:lang w:val="en-US"/>
        </w:rPr>
      </w:pPr>
      <w:r w:rsidRPr="00C2303E">
        <w:rPr>
          <w:i/>
          <w:color w:val="000000"/>
          <w:sz w:val="28"/>
          <w:szCs w:val="28"/>
          <w:lang w:val="uk-UA"/>
        </w:rPr>
        <w:t>-</w:t>
      </w:r>
      <w:r w:rsidRPr="00C2303E">
        <w:rPr>
          <w:color w:val="000000"/>
          <w:sz w:val="28"/>
          <w:szCs w:val="28"/>
          <w:lang w:val="en-US"/>
        </w:rPr>
        <w:t xml:space="preserve"> </w:t>
      </w:r>
      <w:r w:rsidRPr="00C2303E">
        <w:rPr>
          <w:i/>
          <w:color w:val="000000"/>
          <w:sz w:val="28"/>
          <w:szCs w:val="28"/>
          <w:lang w:val="en-US"/>
        </w:rPr>
        <w:t>Pig, doctor, apple, cup, tram, egg, eye, pointer, elephant.</w:t>
      </w:r>
    </w:p>
    <w:p w:rsidR="006F3761" w:rsidRPr="00C2303E" w:rsidRDefault="006F3761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  <w:lang w:val="en-US"/>
        </w:rPr>
      </w:pPr>
    </w:p>
    <w:p w:rsidR="006F3761" w:rsidRPr="00C2303E" w:rsidRDefault="006F3761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2303E">
        <w:rPr>
          <w:b/>
          <w:color w:val="000000"/>
          <w:sz w:val="28"/>
          <w:szCs w:val="28"/>
        </w:rPr>
        <w:t>10.</w:t>
      </w:r>
      <w:r w:rsidR="00CC1F77" w:rsidRPr="00C2303E">
        <w:rPr>
          <w:b/>
          <w:color w:val="000000"/>
          <w:sz w:val="28"/>
          <w:szCs w:val="28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>Навести власне ставлення до даного висловлювання Конфуція: "Поважати всяку людину, як самого себе, й поступати з нею, як ми бажаємо, щоб з нам</w:t>
      </w:r>
      <w:r w:rsidR="00CC1F77" w:rsidRPr="00C2303E">
        <w:rPr>
          <w:b/>
          <w:color w:val="000000"/>
          <w:sz w:val="28"/>
          <w:szCs w:val="28"/>
          <w:lang w:val="uk-UA"/>
        </w:rPr>
        <w:t>и поступали, вище нічого немає"</w:t>
      </w:r>
    </w:p>
    <w:p w:rsidR="006F3761" w:rsidRPr="00C2303E" w:rsidRDefault="006F3761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6F3761" w:rsidRPr="00C2303E" w:rsidRDefault="006F3761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Я згодна з висловлюванням Конфуція, т.я.</w:t>
      </w:r>
      <w:r w:rsidR="005D40F3" w:rsidRPr="00C2303E">
        <w:rPr>
          <w:color w:val="000000"/>
          <w:sz w:val="28"/>
          <w:szCs w:val="28"/>
          <w:lang w:val="uk-UA"/>
        </w:rPr>
        <w:t xml:space="preserve"> якщо ми хочемо, щоб нас поважали і добре до нас ставились, ми теж повинні поважати і добре ставитись до оточуючих нас людей.</w:t>
      </w:r>
    </w:p>
    <w:p w:rsidR="005D40F3" w:rsidRPr="00C2303E" w:rsidRDefault="005D40F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Але є люди, які приймають це за необхідн</w:t>
      </w:r>
      <w:r w:rsidR="00D83D04" w:rsidRPr="00C2303E">
        <w:rPr>
          <w:color w:val="000000"/>
          <w:sz w:val="28"/>
          <w:szCs w:val="28"/>
          <w:lang w:val="uk-UA"/>
        </w:rPr>
        <w:t>е</w:t>
      </w:r>
      <w:r w:rsidRPr="00C2303E">
        <w:rPr>
          <w:color w:val="000000"/>
          <w:sz w:val="28"/>
          <w:szCs w:val="28"/>
          <w:lang w:val="uk-UA"/>
        </w:rPr>
        <w:t xml:space="preserve">, таке ставлення до них і можуть на добре ставлення до них відповісти навпаки, поступати погано з тією людиною, яка добре до них </w:t>
      </w:r>
      <w:r w:rsidR="000F7EDF" w:rsidRPr="00C2303E">
        <w:rPr>
          <w:color w:val="000000"/>
          <w:sz w:val="28"/>
          <w:szCs w:val="28"/>
          <w:lang w:val="uk-UA"/>
        </w:rPr>
        <w:t>ставиться і поважає.</w:t>
      </w:r>
    </w:p>
    <w:p w:rsidR="000F7EDF" w:rsidRPr="00C2303E" w:rsidRDefault="000F7ED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Я порівняла б це висловлювання з таким: „За все треба платити”. Тобто за добре ставлення до себе, треба платити добрим ставленням до оточуючих.</w:t>
      </w:r>
    </w:p>
    <w:p w:rsidR="003965CB" w:rsidRPr="00C2303E" w:rsidRDefault="00C01AA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  <w:szCs w:val="28"/>
        </w:rPr>
        <w:br w:type="page"/>
      </w:r>
      <w:r w:rsidR="003965CB" w:rsidRPr="00C2303E">
        <w:rPr>
          <w:b/>
          <w:color w:val="000000"/>
          <w:sz w:val="28"/>
          <w:szCs w:val="28"/>
        </w:rPr>
        <w:t xml:space="preserve">11. </w:t>
      </w:r>
      <w:r w:rsidR="003965CB" w:rsidRPr="00C2303E">
        <w:rPr>
          <w:b/>
          <w:color w:val="000000"/>
          <w:sz w:val="28"/>
          <w:szCs w:val="28"/>
          <w:lang w:val="uk-UA"/>
        </w:rPr>
        <w:t>Сформулювати питання для перевірки сприймання тексту</w:t>
      </w:r>
    </w:p>
    <w:p w:rsidR="00CC1F77" w:rsidRPr="00C2303E" w:rsidRDefault="00CC1F77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965CB" w:rsidRPr="00C2303E" w:rsidRDefault="003965C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"Людина від природи додержується самої високої думки про свою особу, пишається собою й добре думає тільки про себе; скромність її складається лише з того, що ніхто від цього не страждає. Вона </w:t>
      </w:r>
      <w:r w:rsidRPr="00C2303E">
        <w:rPr>
          <w:color w:val="000000"/>
          <w:sz w:val="28"/>
          <w:szCs w:val="28"/>
        </w:rPr>
        <w:t xml:space="preserve">- </w:t>
      </w:r>
      <w:r w:rsidRPr="00C2303E">
        <w:rPr>
          <w:color w:val="000000"/>
          <w:sz w:val="28"/>
          <w:szCs w:val="28"/>
          <w:lang w:val="uk-UA"/>
        </w:rPr>
        <w:t>чисто зовнішня якість, яка тримає у вузді її погляди, жести, слова, тон й примушує її хоч би для вигляду поводитись з навколишніми так, як ніби то вона і в самому разі рахується з ними".</w:t>
      </w:r>
    </w:p>
    <w:p w:rsidR="003965CB" w:rsidRPr="00C2303E" w:rsidRDefault="003965C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1. Хто від природи додержується самої високої думки про свою особу?</w:t>
      </w:r>
    </w:p>
    <w:p w:rsidR="003965CB" w:rsidRPr="00C2303E" w:rsidRDefault="003965C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2. Про кого людина добре думає?</w:t>
      </w:r>
    </w:p>
    <w:p w:rsidR="003965CB" w:rsidRPr="00C2303E" w:rsidRDefault="003965C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3. Ким пишається людина?</w:t>
      </w:r>
    </w:p>
    <w:p w:rsidR="003965CB" w:rsidRPr="00C2303E" w:rsidRDefault="003965C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4. В чому проявляється скромність людини?</w:t>
      </w:r>
    </w:p>
    <w:p w:rsidR="003965CB" w:rsidRPr="00C2303E" w:rsidRDefault="003965CB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5. Хто „чисто зовнішня якість”? Чому?</w:t>
      </w:r>
    </w:p>
    <w:p w:rsidR="007C254D" w:rsidRPr="00C2303E" w:rsidRDefault="007C254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C254D" w:rsidRPr="00C2303E" w:rsidRDefault="007C254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</w:rPr>
        <w:t>12.</w:t>
      </w:r>
      <w:r w:rsidRPr="00C2303E">
        <w:rPr>
          <w:b/>
          <w:color w:val="000000"/>
          <w:sz w:val="28"/>
          <w:szCs w:val="28"/>
          <w:lang w:val="uk-UA"/>
        </w:rPr>
        <w:t xml:space="preserve"> Вказати можливі дії вчителя в ситуації, коли учні не слух</w:t>
      </w:r>
      <w:r w:rsidR="00CC1F77" w:rsidRPr="00C2303E">
        <w:rPr>
          <w:b/>
          <w:color w:val="000000"/>
          <w:sz w:val="28"/>
          <w:szCs w:val="28"/>
          <w:lang w:val="uk-UA"/>
        </w:rPr>
        <w:t>ають пояснення нового матеріалу</w:t>
      </w:r>
    </w:p>
    <w:p w:rsidR="007C254D" w:rsidRPr="00C2303E" w:rsidRDefault="007C254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7C254D" w:rsidRPr="00C2303E" w:rsidRDefault="007C254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1.</w:t>
      </w:r>
      <w:r w:rsidRPr="00C2303E">
        <w:rPr>
          <w:color w:val="000000"/>
          <w:sz w:val="28"/>
          <w:lang w:val="uk-UA"/>
        </w:rPr>
        <w:t xml:space="preserve"> </w:t>
      </w:r>
      <w:r w:rsidR="0036458F" w:rsidRPr="00C2303E">
        <w:rPr>
          <w:color w:val="000000"/>
          <w:sz w:val="28"/>
          <w:szCs w:val="28"/>
          <w:lang w:val="uk-UA"/>
        </w:rPr>
        <w:t>В</w:t>
      </w:r>
      <w:r w:rsidRPr="00C2303E">
        <w:rPr>
          <w:color w:val="000000"/>
          <w:sz w:val="28"/>
          <w:szCs w:val="28"/>
          <w:lang w:val="uk-UA"/>
        </w:rPr>
        <w:t>ключити учнів в бесіду (при поясненні нового матеріалу задавати елементарні запитання учня</w:t>
      </w:r>
      <w:r w:rsidR="007C7B34" w:rsidRPr="00C2303E">
        <w:rPr>
          <w:color w:val="000000"/>
          <w:sz w:val="28"/>
          <w:szCs w:val="28"/>
          <w:lang w:val="uk-UA"/>
        </w:rPr>
        <w:t>м</w:t>
      </w:r>
      <w:r w:rsidRPr="00C2303E">
        <w:rPr>
          <w:color w:val="000000"/>
          <w:sz w:val="28"/>
          <w:szCs w:val="28"/>
          <w:lang w:val="uk-UA"/>
        </w:rPr>
        <w:t xml:space="preserve"> по даній темі)</w:t>
      </w:r>
      <w:r w:rsidR="007C7B34" w:rsidRPr="00C2303E">
        <w:rPr>
          <w:color w:val="000000"/>
          <w:sz w:val="28"/>
          <w:szCs w:val="28"/>
          <w:lang w:val="uk-UA"/>
        </w:rPr>
        <w:t>.</w:t>
      </w:r>
    </w:p>
    <w:p w:rsidR="007C7B34" w:rsidRPr="00C2303E" w:rsidRDefault="007C7B34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2. Змінити вид діяльності (якщо було пояснення, то перейти до практичного засвоєння нового матеріалу, тобто виконання вправ).</w:t>
      </w:r>
    </w:p>
    <w:p w:rsidR="007C7B34" w:rsidRPr="00C2303E" w:rsidRDefault="007C7B34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3. Зацікавити учнів (розказати щось цікаве з нової теми).</w:t>
      </w:r>
    </w:p>
    <w:p w:rsidR="007C7B34" w:rsidRPr="00C2303E" w:rsidRDefault="007C7B34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4. Застосувати ігровий матеріал при поясненні нового матеріалу.</w:t>
      </w:r>
    </w:p>
    <w:p w:rsidR="007C7B34" w:rsidRPr="00C2303E" w:rsidRDefault="007C7B34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5. Провести фізичну хвилинку.</w:t>
      </w:r>
    </w:p>
    <w:p w:rsidR="00631341" w:rsidRPr="00C2303E" w:rsidRDefault="00631341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4406F" w:rsidRDefault="00E74699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</w:rPr>
        <w:t>13.</w:t>
      </w:r>
      <w:r w:rsidRPr="00C2303E">
        <w:rPr>
          <w:b/>
          <w:color w:val="000000"/>
          <w:sz w:val="28"/>
          <w:szCs w:val="28"/>
          <w:lang w:val="uk-UA"/>
        </w:rPr>
        <w:t xml:space="preserve"> Вчитель на уроці пр</w:t>
      </w:r>
      <w:r w:rsidR="00F4406F">
        <w:rPr>
          <w:b/>
          <w:color w:val="000000"/>
          <w:sz w:val="28"/>
          <w:szCs w:val="28"/>
          <w:lang w:val="uk-UA"/>
        </w:rPr>
        <w:t>иводить спогади Д.І. Менделєєва</w:t>
      </w:r>
    </w:p>
    <w:p w:rsidR="00F4406F" w:rsidRDefault="00F4406F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74699" w:rsidRPr="00F4406F" w:rsidRDefault="00E74699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4406F">
        <w:rPr>
          <w:color w:val="000000"/>
          <w:sz w:val="28"/>
          <w:szCs w:val="28"/>
          <w:lang w:val="uk-UA"/>
        </w:rPr>
        <w:t xml:space="preserve">"Бачу уві сні таблицю, де елементи розташовані так, як треба. Проснувся, зараз же записав на листі паперу, </w:t>
      </w:r>
      <w:r w:rsidRPr="00F4406F">
        <w:rPr>
          <w:color w:val="000000"/>
          <w:sz w:val="28"/>
          <w:szCs w:val="28"/>
        </w:rPr>
        <w:t xml:space="preserve">- </w:t>
      </w:r>
      <w:r w:rsidRPr="00F4406F">
        <w:rPr>
          <w:color w:val="000000"/>
          <w:sz w:val="28"/>
          <w:szCs w:val="28"/>
          <w:lang w:val="uk-UA"/>
        </w:rPr>
        <w:t>тільки в одному місці пізніш потрібна була поправка"</w:t>
      </w:r>
    </w:p>
    <w:p w:rsidR="00DD2E27" w:rsidRPr="00C2303E" w:rsidRDefault="00DD2E27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 xml:space="preserve">А. </w:t>
      </w:r>
      <w:r w:rsidR="00E74699" w:rsidRPr="00C2303E">
        <w:rPr>
          <w:color w:val="000000"/>
          <w:sz w:val="28"/>
          <w:szCs w:val="28"/>
          <w:lang w:val="uk-UA"/>
        </w:rPr>
        <w:t>З</w:t>
      </w:r>
      <w:r w:rsidRPr="00C2303E">
        <w:rPr>
          <w:color w:val="000000"/>
          <w:sz w:val="28"/>
          <w:szCs w:val="28"/>
          <w:lang w:val="uk-UA"/>
        </w:rPr>
        <w:t xml:space="preserve"> </w:t>
      </w:r>
      <w:r w:rsidR="00E74699" w:rsidRPr="00C2303E">
        <w:rPr>
          <w:color w:val="000000"/>
          <w:sz w:val="28"/>
          <w:szCs w:val="28"/>
          <w:lang w:val="uk-UA"/>
        </w:rPr>
        <w:t>якою метою вчитель міг використовувати ці спогади Д.І. Менделєєва?</w:t>
      </w:r>
    </w:p>
    <w:p w:rsidR="00E74699" w:rsidRPr="00C2303E" w:rsidRDefault="00E74699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>Б.</w:t>
      </w:r>
      <w:r w:rsidR="00DD2E2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color w:val="000000"/>
          <w:sz w:val="28"/>
          <w:szCs w:val="28"/>
          <w:lang w:val="uk-UA"/>
        </w:rPr>
        <w:t>Чи потрібно вчителю в процесі навчання враховувати психофізіологічні закономірності роботи людського мозку, які лежать в основі інтуїції?</w:t>
      </w:r>
    </w:p>
    <w:p w:rsidR="008B5145" w:rsidRPr="00C2303E" w:rsidRDefault="008B514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А. Вчитель міг використовувати </w:t>
      </w:r>
      <w:r w:rsidR="00906C73" w:rsidRPr="00C2303E">
        <w:rPr>
          <w:color w:val="000000"/>
          <w:sz w:val="28"/>
          <w:szCs w:val="28"/>
          <w:lang w:val="uk-UA"/>
        </w:rPr>
        <w:t>спогади Д.І. Менделєєва з метою зацікавлення, а також з метою прикладу, для того, щоб діти записували теж все, що їм насниться (досліди, схеми, таблиці)</w:t>
      </w:r>
      <w:r w:rsidR="009570CE" w:rsidRPr="00C2303E">
        <w:rPr>
          <w:color w:val="000000"/>
          <w:sz w:val="28"/>
          <w:szCs w:val="28"/>
          <w:lang w:val="uk-UA"/>
        </w:rPr>
        <w:t>, може саме серед дітей є майбутній винахідник.</w:t>
      </w:r>
    </w:p>
    <w:p w:rsidR="009570CE" w:rsidRPr="00C2303E" w:rsidRDefault="009570CE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Б. Так, вчителю потрібно в процесі навчання враховувати психофізіологічні закономірності</w:t>
      </w:r>
      <w:r w:rsidR="00867109" w:rsidRPr="00C2303E">
        <w:rPr>
          <w:color w:val="000000"/>
          <w:sz w:val="28"/>
          <w:szCs w:val="28"/>
          <w:lang w:val="uk-UA"/>
        </w:rPr>
        <w:t xml:space="preserve"> роботи людського мозку, які лежать в основі інтуїції.</w:t>
      </w:r>
    </w:p>
    <w:p w:rsidR="00867109" w:rsidRPr="00C2303E" w:rsidRDefault="00867109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Деякі учні сприймають матеріал лише після точного пояснення, а деяких учнів досить підвести до відповіді, а вони за допомогою інтуїції здогадуються.</w:t>
      </w:r>
    </w:p>
    <w:p w:rsidR="00B00C43" w:rsidRPr="00C2303E" w:rsidRDefault="00B00C4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0C10" w:rsidRPr="00C2303E" w:rsidRDefault="00ED0C1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2303E">
        <w:rPr>
          <w:b/>
          <w:color w:val="000000"/>
          <w:sz w:val="28"/>
          <w:szCs w:val="28"/>
          <w:lang w:val="uk-UA"/>
        </w:rPr>
        <w:t>14. Показати реалізацію яких-небудь двох принципів навчання, використовуючи, таку задачу</w:t>
      </w:r>
    </w:p>
    <w:p w:rsidR="00CC1F77" w:rsidRPr="00C2303E" w:rsidRDefault="00CC1F77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D0C10" w:rsidRPr="00C2303E" w:rsidRDefault="00ED0C1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Білка в лісі стриб та стриб </w:t>
      </w:r>
    </w:p>
    <w:p w:rsidR="00ED0C10" w:rsidRPr="00C2303E" w:rsidRDefault="00ED0C1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2303E">
        <w:rPr>
          <w:color w:val="000000"/>
          <w:sz w:val="28"/>
          <w:szCs w:val="28"/>
          <w:lang w:val="uk-UA"/>
        </w:rPr>
        <w:t>І знайшла великий гриб.</w:t>
      </w:r>
    </w:p>
    <w:p w:rsidR="00ED0C10" w:rsidRPr="00C2303E" w:rsidRDefault="00ED0C1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А додому принесла </w:t>
      </w:r>
      <w:r w:rsidRPr="00C2303E">
        <w:rPr>
          <w:color w:val="000000"/>
          <w:sz w:val="28"/>
          <w:szCs w:val="28"/>
        </w:rPr>
        <w:t>–</w:t>
      </w:r>
    </w:p>
    <w:p w:rsidR="00ED0C10" w:rsidRPr="00C2303E" w:rsidRDefault="00ED0C1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2303E">
        <w:rPr>
          <w:color w:val="000000"/>
          <w:sz w:val="28"/>
          <w:szCs w:val="28"/>
          <w:lang w:val="uk-UA"/>
        </w:rPr>
        <w:t>Гриб не влазить до дупла.</w:t>
      </w:r>
    </w:p>
    <w:p w:rsidR="00ED0C10" w:rsidRPr="00C2303E" w:rsidRDefault="00ED0C1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Довелося білочці </w:t>
      </w:r>
    </w:p>
    <w:p w:rsidR="00B00C43" w:rsidRPr="00C2303E" w:rsidRDefault="00ED0C10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Гриб сушить на гілочці.</w:t>
      </w:r>
    </w:p>
    <w:p w:rsidR="00EF7D8C" w:rsidRPr="00C2303E" w:rsidRDefault="00EF7D8C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850B2" w:rsidRPr="00C2303E" w:rsidRDefault="00EF7D8C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>Принцип зв’язку навчання з життям</w:t>
      </w:r>
    </w:p>
    <w:p w:rsidR="00ED0C10" w:rsidRPr="00C2303E" w:rsidRDefault="009E4BA6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Які тварини живуть в лісі?</w:t>
      </w:r>
    </w:p>
    <w:p w:rsidR="00A76EE5" w:rsidRPr="00C2303E" w:rsidRDefault="00A76EE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Хто був у лісі?</w:t>
      </w:r>
    </w:p>
    <w:p w:rsidR="00A76EE5" w:rsidRPr="00C2303E" w:rsidRDefault="00A76EE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Хто з вас бачив білку?</w:t>
      </w:r>
    </w:p>
    <w:p w:rsidR="00A76EE5" w:rsidRPr="00C2303E" w:rsidRDefault="00A76EE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Чим білки харчуються?</w:t>
      </w:r>
    </w:p>
    <w:p w:rsidR="00A76EE5" w:rsidRPr="00C2303E" w:rsidRDefault="00A76EE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Навіщо білки збирають горіхи та гриби?</w:t>
      </w:r>
    </w:p>
    <w:p w:rsidR="00A76EE5" w:rsidRPr="00C2303E" w:rsidRDefault="00A76EE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Де білка сушить гриби?</w:t>
      </w:r>
    </w:p>
    <w:p w:rsidR="00A76EE5" w:rsidRPr="00C2303E" w:rsidRDefault="00A76EE5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Чому вона сушить гриб на гілочці?</w:t>
      </w:r>
    </w:p>
    <w:p w:rsidR="00881F9D" w:rsidRPr="00C2303E" w:rsidRDefault="00881F9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- Чи бачили ви коли-небудь як вона це робить?</w:t>
      </w:r>
    </w:p>
    <w:p w:rsidR="006817F8" w:rsidRPr="00C2303E" w:rsidRDefault="006817F8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i/>
          <w:color w:val="000000"/>
          <w:sz w:val="28"/>
          <w:szCs w:val="28"/>
          <w:lang w:val="uk-UA"/>
        </w:rPr>
        <w:t xml:space="preserve">Принцип наочності </w:t>
      </w:r>
      <w:r w:rsidRPr="00C2303E">
        <w:rPr>
          <w:color w:val="000000"/>
          <w:sz w:val="28"/>
          <w:szCs w:val="28"/>
          <w:lang w:val="uk-UA"/>
        </w:rPr>
        <w:t>(вчителю при підготовці до даного уроку треба намалювати або знайти ілюстрацію білки, її дупла; коли на уроці підійде час коли треба попрацювати над задачею про білку</w:t>
      </w:r>
      <w:r w:rsidR="00460C1C" w:rsidRPr="00C2303E">
        <w:rPr>
          <w:color w:val="000000"/>
          <w:sz w:val="28"/>
          <w:szCs w:val="28"/>
          <w:lang w:val="uk-UA"/>
        </w:rPr>
        <w:t>, вчитель вивішує на дошку наочність і користуючись нею проводить бесіду за малюнком).</w:t>
      </w:r>
    </w:p>
    <w:p w:rsidR="00DA55E3" w:rsidRPr="00C2303E" w:rsidRDefault="00DA55E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A55E3" w:rsidRPr="00C2303E" w:rsidRDefault="00DA55E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2303E">
        <w:rPr>
          <w:b/>
          <w:color w:val="000000"/>
          <w:sz w:val="28"/>
          <w:szCs w:val="28"/>
        </w:rPr>
        <w:t xml:space="preserve">15. </w:t>
      </w:r>
      <w:r w:rsidRPr="00C2303E">
        <w:rPr>
          <w:b/>
          <w:color w:val="000000"/>
          <w:sz w:val="28"/>
          <w:szCs w:val="28"/>
          <w:lang w:val="uk-UA"/>
        </w:rPr>
        <w:t>На прикладі професійної діяльності вчителя розкрит</w:t>
      </w:r>
      <w:r w:rsidR="00CC1F77" w:rsidRPr="00C2303E">
        <w:rPr>
          <w:b/>
          <w:color w:val="000000"/>
          <w:sz w:val="28"/>
          <w:szCs w:val="28"/>
          <w:lang w:val="uk-UA"/>
        </w:rPr>
        <w:t>и смисл виразу "Дружба дружбою”</w:t>
      </w:r>
    </w:p>
    <w:p w:rsidR="00DA55E3" w:rsidRPr="00C2303E" w:rsidRDefault="00DA55E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A55E3" w:rsidRPr="00C2303E" w:rsidRDefault="00DA55E3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Вчитель і учень живуть в одному будинку, спілкуються, інколи ходять додому разом, але це не значить, що вчитель цьому учневі з його предмету буде ставити добрі</w:t>
      </w:r>
      <w:r w:rsidR="00FC3EBF" w:rsidRPr="00C2303E">
        <w:rPr>
          <w:color w:val="000000"/>
          <w:sz w:val="28"/>
          <w:szCs w:val="28"/>
          <w:lang w:val="uk-UA"/>
        </w:rPr>
        <w:t xml:space="preserve"> оцінки за те, що вони дружать та спілкуються.</w:t>
      </w:r>
    </w:p>
    <w:p w:rsidR="003A59AD" w:rsidRPr="00C2303E" w:rsidRDefault="003A59A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A59AD" w:rsidRPr="00C2303E" w:rsidRDefault="003A59AD" w:rsidP="00C230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C2303E">
        <w:rPr>
          <w:b/>
          <w:color w:val="000000"/>
          <w:sz w:val="28"/>
          <w:szCs w:val="28"/>
        </w:rPr>
        <w:t>16.</w:t>
      </w:r>
      <w:r w:rsidR="00CC1F77" w:rsidRPr="00C2303E">
        <w:rPr>
          <w:b/>
          <w:color w:val="000000"/>
          <w:sz w:val="28"/>
          <w:szCs w:val="28"/>
          <w:lang w:val="uk-UA"/>
        </w:rPr>
        <w:t xml:space="preserve"> </w:t>
      </w:r>
      <w:r w:rsidRPr="00C2303E">
        <w:rPr>
          <w:b/>
          <w:color w:val="000000"/>
          <w:sz w:val="28"/>
          <w:szCs w:val="28"/>
          <w:lang w:val="uk-UA"/>
        </w:rPr>
        <w:t xml:space="preserve">Вказати можливі помилки учнів при виконанні такого завдання. Замість знака </w:t>
      </w:r>
      <w:r w:rsidRPr="00C2303E">
        <w:rPr>
          <w:b/>
          <w:color w:val="000000"/>
          <w:sz w:val="28"/>
          <w:szCs w:val="28"/>
        </w:rPr>
        <w:t xml:space="preserve">"?" </w:t>
      </w:r>
      <w:r w:rsidRPr="00C2303E">
        <w:rPr>
          <w:b/>
          <w:color w:val="000000"/>
          <w:sz w:val="28"/>
          <w:szCs w:val="28"/>
          <w:lang w:val="uk-UA"/>
        </w:rPr>
        <w:t>вставити необхідну фігуру</w:t>
      </w:r>
    </w:p>
    <w:p w:rsidR="003A59AD" w:rsidRPr="00C2303E" w:rsidRDefault="003A59A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4BA6" w:rsidRPr="00C2303E" w:rsidRDefault="00427F04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75pt;height:122.25pt">
            <v:imagedata r:id="rId7" o:title=""/>
          </v:shape>
        </w:pict>
      </w:r>
    </w:p>
    <w:p w:rsidR="00B850B2" w:rsidRPr="00C2303E" w:rsidRDefault="00B850B2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74699" w:rsidRPr="00C2303E" w:rsidRDefault="003A59A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При виконанні такого завдання, учні можуть допуститись таких помилок:</w:t>
      </w:r>
    </w:p>
    <w:p w:rsidR="003A59AD" w:rsidRPr="00C2303E" w:rsidRDefault="003A59A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1. Поставити</w:t>
      </w:r>
      <w:r w:rsidR="00CC1F77" w:rsidRPr="00C2303E">
        <w:rPr>
          <w:color w:val="000000"/>
          <w:sz w:val="28"/>
          <w:szCs w:val="28"/>
          <w:lang w:val="uk-UA"/>
        </w:rPr>
        <w:t xml:space="preserve"> </w:t>
      </w:r>
      <w:r w:rsidR="00427F04">
        <w:rPr>
          <w:color w:val="000000"/>
          <w:sz w:val="28"/>
        </w:rPr>
        <w:pict>
          <v:shape id="_x0000_i1026" type="#_x0000_t75" style="width:35.25pt;height:30pt">
            <v:imagedata r:id="rId8" o:title=""/>
          </v:shape>
        </w:pict>
      </w:r>
      <w:r w:rsidR="00CC1F77" w:rsidRPr="00C2303E">
        <w:rPr>
          <w:color w:val="000000"/>
          <w:sz w:val="28"/>
          <w:szCs w:val="28"/>
          <w:lang w:val="uk-UA"/>
        </w:rPr>
        <w:t>,</w:t>
      </w:r>
      <w:r w:rsidRPr="00C2303E">
        <w:rPr>
          <w:color w:val="000000"/>
          <w:sz w:val="28"/>
          <w:szCs w:val="28"/>
          <w:lang w:val="uk-UA"/>
        </w:rPr>
        <w:t xml:space="preserve"> т.я серед заштрихованих фігур не вистачає саме такої фігури.</w:t>
      </w:r>
    </w:p>
    <w:p w:rsidR="003A59AD" w:rsidRPr="00C2303E" w:rsidRDefault="003A59A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 xml:space="preserve">2. Учні можуть фігурі намалювати голову </w:t>
      </w:r>
      <w:r w:rsidR="00427F04">
        <w:rPr>
          <w:color w:val="000000"/>
          <w:sz w:val="28"/>
        </w:rPr>
        <w:pict>
          <v:shape id="_x0000_i1027" type="#_x0000_t75" style="width:14.25pt;height:18pt">
            <v:imagedata r:id="rId9" o:title=""/>
          </v:shape>
        </w:pict>
      </w:r>
      <w:r w:rsidR="00CC1F77" w:rsidRPr="00C2303E">
        <w:rPr>
          <w:color w:val="000000"/>
          <w:sz w:val="28"/>
          <w:szCs w:val="28"/>
          <w:lang w:val="uk-UA"/>
        </w:rPr>
        <w:t>,</w:t>
      </w:r>
      <w:r w:rsidRPr="00C2303E">
        <w:rPr>
          <w:color w:val="000000"/>
          <w:sz w:val="28"/>
          <w:szCs w:val="28"/>
          <w:lang w:val="uk-UA"/>
        </w:rPr>
        <w:t xml:space="preserve"> т.я всі заштриховані фігури мають таку голову.</w:t>
      </w:r>
    </w:p>
    <w:p w:rsidR="003A59AD" w:rsidRPr="00C2303E" w:rsidRDefault="003A59AD" w:rsidP="00C230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2303E">
        <w:rPr>
          <w:color w:val="000000"/>
          <w:sz w:val="28"/>
          <w:szCs w:val="28"/>
          <w:lang w:val="uk-UA"/>
        </w:rPr>
        <w:t>А насправді, заміс</w:t>
      </w:r>
      <w:r w:rsidR="00CC1F77" w:rsidRPr="00C2303E">
        <w:rPr>
          <w:color w:val="000000"/>
          <w:sz w:val="28"/>
          <w:szCs w:val="28"/>
          <w:lang w:val="uk-UA"/>
        </w:rPr>
        <w:t>ть „?” не вистачає такої фігури.</w:t>
      </w:r>
      <w:bookmarkStart w:id="0" w:name="_GoBack"/>
      <w:bookmarkEnd w:id="0"/>
    </w:p>
    <w:sectPr w:rsidR="003A59AD" w:rsidRPr="00C2303E" w:rsidSect="00C2303E">
      <w:headerReference w:type="even" r:id="rId10"/>
      <w:headerReference w:type="default" r:id="rId11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950" w:rsidRDefault="005F5950">
      <w:r>
        <w:separator/>
      </w:r>
    </w:p>
  </w:endnote>
  <w:endnote w:type="continuationSeparator" w:id="0">
    <w:p w:rsidR="005F5950" w:rsidRDefault="005F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950" w:rsidRDefault="005F5950">
      <w:r>
        <w:separator/>
      </w:r>
    </w:p>
  </w:footnote>
  <w:footnote w:type="continuationSeparator" w:id="0">
    <w:p w:rsidR="005F5950" w:rsidRDefault="005F5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356" w:rsidRDefault="00260356" w:rsidP="007839DB">
    <w:pPr>
      <w:pStyle w:val="a3"/>
      <w:framePr w:wrap="around" w:vAnchor="text" w:hAnchor="margin" w:xAlign="right" w:y="1"/>
      <w:rPr>
        <w:rStyle w:val="a5"/>
      </w:rPr>
    </w:pPr>
  </w:p>
  <w:p w:rsidR="00260356" w:rsidRDefault="00260356" w:rsidP="007839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356" w:rsidRDefault="001D7212" w:rsidP="007839D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60356" w:rsidRDefault="00260356" w:rsidP="007839D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F780F"/>
    <w:multiLevelType w:val="hybridMultilevel"/>
    <w:tmpl w:val="FF8C4FD8"/>
    <w:lvl w:ilvl="0" w:tplc="EAF8E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3621204"/>
    <w:multiLevelType w:val="hybridMultilevel"/>
    <w:tmpl w:val="2D520054"/>
    <w:lvl w:ilvl="0" w:tplc="59AA6B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F9E"/>
    <w:rsid w:val="00011416"/>
    <w:rsid w:val="00013070"/>
    <w:rsid w:val="000D6B99"/>
    <w:rsid w:val="000F7EDF"/>
    <w:rsid w:val="0010185D"/>
    <w:rsid w:val="00136C89"/>
    <w:rsid w:val="001531C0"/>
    <w:rsid w:val="001714AB"/>
    <w:rsid w:val="001732BB"/>
    <w:rsid w:val="0017524A"/>
    <w:rsid w:val="001D1976"/>
    <w:rsid w:val="001D7212"/>
    <w:rsid w:val="0023562B"/>
    <w:rsid w:val="00243EAF"/>
    <w:rsid w:val="00260356"/>
    <w:rsid w:val="0029233A"/>
    <w:rsid w:val="002A2854"/>
    <w:rsid w:val="00323DC2"/>
    <w:rsid w:val="00356270"/>
    <w:rsid w:val="0036458F"/>
    <w:rsid w:val="00375EE6"/>
    <w:rsid w:val="00385816"/>
    <w:rsid w:val="003965CB"/>
    <w:rsid w:val="003A59AD"/>
    <w:rsid w:val="00427F04"/>
    <w:rsid w:val="00460C1C"/>
    <w:rsid w:val="004A47B8"/>
    <w:rsid w:val="00505A1D"/>
    <w:rsid w:val="00516057"/>
    <w:rsid w:val="00542FC0"/>
    <w:rsid w:val="00564E48"/>
    <w:rsid w:val="00590C7C"/>
    <w:rsid w:val="005C3971"/>
    <w:rsid w:val="005D40F3"/>
    <w:rsid w:val="005F5950"/>
    <w:rsid w:val="00631341"/>
    <w:rsid w:val="0064032D"/>
    <w:rsid w:val="00641DB7"/>
    <w:rsid w:val="006429A4"/>
    <w:rsid w:val="0064615F"/>
    <w:rsid w:val="006817F8"/>
    <w:rsid w:val="00690D68"/>
    <w:rsid w:val="006D0A7A"/>
    <w:rsid w:val="006F3761"/>
    <w:rsid w:val="007839DB"/>
    <w:rsid w:val="007A7B0E"/>
    <w:rsid w:val="007B2818"/>
    <w:rsid w:val="007C254D"/>
    <w:rsid w:val="007C7B34"/>
    <w:rsid w:val="007E408A"/>
    <w:rsid w:val="00814CEE"/>
    <w:rsid w:val="008320E6"/>
    <w:rsid w:val="0084762E"/>
    <w:rsid w:val="00867109"/>
    <w:rsid w:val="00881F9D"/>
    <w:rsid w:val="008B5145"/>
    <w:rsid w:val="009033DD"/>
    <w:rsid w:val="00906C73"/>
    <w:rsid w:val="00917BF1"/>
    <w:rsid w:val="009516FC"/>
    <w:rsid w:val="009570CE"/>
    <w:rsid w:val="009A5416"/>
    <w:rsid w:val="009D2D91"/>
    <w:rsid w:val="009E4BA6"/>
    <w:rsid w:val="00A30395"/>
    <w:rsid w:val="00A46B1D"/>
    <w:rsid w:val="00A634CF"/>
    <w:rsid w:val="00A76EE5"/>
    <w:rsid w:val="00AA7EBF"/>
    <w:rsid w:val="00AB72C0"/>
    <w:rsid w:val="00AF0A6C"/>
    <w:rsid w:val="00B00C43"/>
    <w:rsid w:val="00B14B83"/>
    <w:rsid w:val="00B178DC"/>
    <w:rsid w:val="00B17E99"/>
    <w:rsid w:val="00B24B8B"/>
    <w:rsid w:val="00B844E2"/>
    <w:rsid w:val="00B850B2"/>
    <w:rsid w:val="00BB5813"/>
    <w:rsid w:val="00BE00B4"/>
    <w:rsid w:val="00C01AA3"/>
    <w:rsid w:val="00C2303E"/>
    <w:rsid w:val="00C53914"/>
    <w:rsid w:val="00C7177B"/>
    <w:rsid w:val="00CC1F77"/>
    <w:rsid w:val="00CD2D57"/>
    <w:rsid w:val="00D25A1D"/>
    <w:rsid w:val="00D57F9E"/>
    <w:rsid w:val="00D83D04"/>
    <w:rsid w:val="00DA55E3"/>
    <w:rsid w:val="00DB32BF"/>
    <w:rsid w:val="00DC45B2"/>
    <w:rsid w:val="00DD2E27"/>
    <w:rsid w:val="00DF03CF"/>
    <w:rsid w:val="00DF57C7"/>
    <w:rsid w:val="00E21105"/>
    <w:rsid w:val="00E27AC6"/>
    <w:rsid w:val="00E74699"/>
    <w:rsid w:val="00ED0C10"/>
    <w:rsid w:val="00EF7D8C"/>
    <w:rsid w:val="00F126DE"/>
    <w:rsid w:val="00F4406F"/>
    <w:rsid w:val="00FC1214"/>
    <w:rsid w:val="00FC3EBF"/>
    <w:rsid w:val="00FE7A95"/>
    <w:rsid w:val="00FF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9B8EA070-E181-4033-A776-D1D90411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39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839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ALF</dc:creator>
  <cp:keywords/>
  <dc:description/>
  <cp:lastModifiedBy>admin</cp:lastModifiedBy>
  <cp:revision>2</cp:revision>
  <dcterms:created xsi:type="dcterms:W3CDTF">2014-03-01T18:21:00Z</dcterms:created>
  <dcterms:modified xsi:type="dcterms:W3CDTF">2014-03-01T18:21:00Z</dcterms:modified>
</cp:coreProperties>
</file>