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390" w:rsidRPr="000827AA" w:rsidRDefault="00CF3390" w:rsidP="000827AA">
      <w:pPr>
        <w:spacing w:line="360" w:lineRule="auto"/>
        <w:ind w:firstLine="709"/>
        <w:jc w:val="center"/>
        <w:rPr>
          <w:b/>
          <w:bCs/>
        </w:rPr>
      </w:pPr>
      <w:r w:rsidRPr="000827AA">
        <w:rPr>
          <w:b/>
          <w:bCs/>
        </w:rPr>
        <w:t>Зміст</w:t>
      </w:r>
    </w:p>
    <w:p w:rsidR="00BD109D" w:rsidRPr="000827AA" w:rsidRDefault="00BD109D" w:rsidP="000827AA">
      <w:pPr>
        <w:spacing w:line="360" w:lineRule="auto"/>
        <w:ind w:firstLine="709"/>
        <w:jc w:val="both"/>
        <w:rPr>
          <w:b/>
          <w:bCs/>
        </w:rPr>
      </w:pPr>
    </w:p>
    <w:p w:rsidR="00CF3390" w:rsidRPr="000827AA" w:rsidRDefault="00CF3390" w:rsidP="000827AA">
      <w:pPr>
        <w:spacing w:line="360" w:lineRule="auto"/>
        <w:jc w:val="both"/>
      </w:pPr>
      <w:r w:rsidRPr="000827AA">
        <w:t>Вступ</w:t>
      </w:r>
    </w:p>
    <w:p w:rsidR="001E1AD4" w:rsidRPr="000827AA" w:rsidRDefault="001E1AD4" w:rsidP="000827AA">
      <w:pPr>
        <w:spacing w:line="360" w:lineRule="auto"/>
        <w:jc w:val="both"/>
        <w:rPr>
          <w:color w:val="000000"/>
        </w:rPr>
      </w:pPr>
      <w:r w:rsidRPr="000827AA">
        <w:rPr>
          <w:color w:val="000000"/>
        </w:rPr>
        <w:t xml:space="preserve">Розділ </w:t>
      </w:r>
      <w:r w:rsidRPr="000827AA">
        <w:rPr>
          <w:color w:val="000000"/>
          <w:lang w:val="en-US"/>
        </w:rPr>
        <w:t>I</w:t>
      </w:r>
      <w:r w:rsidRPr="000827AA">
        <w:rPr>
          <w:color w:val="000000"/>
        </w:rPr>
        <w:t>. Особливості вивчення модуля „</w:t>
      </w:r>
      <w:r w:rsidRPr="000827AA">
        <w:t xml:space="preserve">Людини і </w:t>
      </w:r>
      <w:r w:rsidR="00CE31DA" w:rsidRPr="000827AA">
        <w:t>природа</w:t>
      </w:r>
      <w:r w:rsidRPr="000827AA">
        <w:t xml:space="preserve">” </w:t>
      </w:r>
      <w:r w:rsidRPr="000827AA">
        <w:rPr>
          <w:color w:val="000000"/>
        </w:rPr>
        <w:t>у початковій школі</w:t>
      </w:r>
    </w:p>
    <w:p w:rsidR="001E1AD4" w:rsidRPr="000827AA" w:rsidRDefault="001E1AD4" w:rsidP="000827AA">
      <w:pPr>
        <w:spacing w:line="360" w:lineRule="auto"/>
        <w:jc w:val="both"/>
        <w:rPr>
          <w:color w:val="000000"/>
        </w:rPr>
      </w:pPr>
      <w:r w:rsidRPr="000827AA">
        <w:rPr>
          <w:color w:val="000000"/>
        </w:rPr>
        <w:t>1.1 Методична система вивчення</w:t>
      </w:r>
      <w:r w:rsidR="00CE31DA" w:rsidRPr="000827AA">
        <w:rPr>
          <w:color w:val="000000"/>
        </w:rPr>
        <w:t xml:space="preserve"> модуля „Людина і природа” на уроках трудового навчання в початковій школі</w:t>
      </w:r>
    </w:p>
    <w:p w:rsidR="00990C9F" w:rsidRPr="000827AA" w:rsidRDefault="00CF3390" w:rsidP="000827AA">
      <w:pPr>
        <w:spacing w:line="360" w:lineRule="auto"/>
        <w:jc w:val="both"/>
        <w:rPr>
          <w:lang w:val="ru-RU"/>
        </w:rPr>
      </w:pPr>
      <w:r w:rsidRPr="000827AA">
        <w:t>1.2</w:t>
      </w:r>
      <w:r w:rsidR="00990C9F" w:rsidRPr="000827AA">
        <w:t xml:space="preserve"> </w:t>
      </w:r>
      <w:r w:rsidR="00990C9F" w:rsidRPr="000827AA">
        <w:rPr>
          <w:bCs/>
        </w:rPr>
        <w:t>Психолого</w:t>
      </w:r>
      <w:r w:rsidR="00990C9F" w:rsidRPr="000827AA">
        <w:t>-педагогічні аспекти використання ППЗ на уроках трудового навчання (зокрема модуля "Людина і природа")</w:t>
      </w:r>
    </w:p>
    <w:p w:rsidR="00990C9F" w:rsidRPr="000827AA" w:rsidRDefault="00990C9F" w:rsidP="000827AA">
      <w:pPr>
        <w:spacing w:line="360" w:lineRule="auto"/>
        <w:jc w:val="both"/>
        <w:rPr>
          <w:lang w:val="ru-RU"/>
        </w:rPr>
      </w:pPr>
      <w:r w:rsidRPr="000827AA">
        <w:t>1.3</w:t>
      </w:r>
      <w:r w:rsidR="009F186D" w:rsidRPr="000827AA">
        <w:t xml:space="preserve"> </w:t>
      </w:r>
      <w:r w:rsidR="009F186D" w:rsidRPr="000827AA">
        <w:rPr>
          <w:bCs/>
        </w:rPr>
        <w:t>Опис</w:t>
      </w:r>
      <w:r w:rsidR="009F186D" w:rsidRPr="000827AA">
        <w:t xml:space="preserve"> прикладного програмного забезпечення для використання на уроках трудового навчання (зокрема модуля „Людина і природа”)</w:t>
      </w:r>
    </w:p>
    <w:p w:rsidR="009F186D" w:rsidRPr="000827AA" w:rsidRDefault="009F186D" w:rsidP="000827AA">
      <w:pPr>
        <w:spacing w:line="360" w:lineRule="auto"/>
        <w:jc w:val="both"/>
        <w:rPr>
          <w:lang w:val="ru-RU"/>
        </w:rPr>
      </w:pPr>
      <w:r w:rsidRPr="000827AA">
        <w:t>Розділ ІІ. Розробки уроків з трудового навчання для модуля „Людина і природа” із використанням комп’ютера</w:t>
      </w:r>
    </w:p>
    <w:p w:rsidR="009F186D" w:rsidRPr="000827AA" w:rsidRDefault="009F186D" w:rsidP="000827AA">
      <w:pPr>
        <w:spacing w:line="360" w:lineRule="auto"/>
        <w:jc w:val="both"/>
        <w:rPr>
          <w:bCs/>
          <w:lang w:val="ru-RU"/>
        </w:rPr>
      </w:pPr>
      <w:r w:rsidRPr="000827AA">
        <w:rPr>
          <w:bCs/>
        </w:rPr>
        <w:t>2.1 Конспект уроку з трудового навчання модуля „Людина і при</w:t>
      </w:r>
      <w:r w:rsidR="000827AA" w:rsidRPr="000827AA">
        <w:rPr>
          <w:bCs/>
        </w:rPr>
        <w:t>рода” за класичною методикою І.</w:t>
      </w:r>
      <w:r w:rsidRPr="000827AA">
        <w:rPr>
          <w:bCs/>
        </w:rPr>
        <w:t>Т. Міщенка</w:t>
      </w:r>
    </w:p>
    <w:p w:rsidR="009F186D" w:rsidRPr="000827AA" w:rsidRDefault="009F186D" w:rsidP="000827AA">
      <w:pPr>
        <w:spacing w:line="360" w:lineRule="auto"/>
        <w:jc w:val="both"/>
        <w:rPr>
          <w:bCs/>
          <w:lang w:val="ru-RU"/>
        </w:rPr>
      </w:pPr>
      <w:r w:rsidRPr="000827AA">
        <w:rPr>
          <w:bCs/>
        </w:rPr>
        <w:t xml:space="preserve">2.2 </w:t>
      </w:r>
      <w:r w:rsidR="00BD109D" w:rsidRPr="000827AA">
        <w:rPr>
          <w:bCs/>
        </w:rPr>
        <w:t>Конспект уроку з трудового навчання модуля „Людина і природа” за методичною системою О.Ф. Ботюка</w:t>
      </w:r>
    </w:p>
    <w:p w:rsidR="00BD109D" w:rsidRPr="000827AA" w:rsidRDefault="00BD109D" w:rsidP="000827AA">
      <w:pPr>
        <w:spacing w:line="360" w:lineRule="auto"/>
        <w:jc w:val="both"/>
      </w:pPr>
      <w:r w:rsidRPr="000827AA">
        <w:t>Висновки</w:t>
      </w:r>
    </w:p>
    <w:p w:rsidR="00BD109D" w:rsidRPr="000827AA" w:rsidRDefault="00BD109D" w:rsidP="000827AA">
      <w:pPr>
        <w:spacing w:line="360" w:lineRule="auto"/>
        <w:jc w:val="both"/>
      </w:pPr>
      <w:r w:rsidRPr="000827AA">
        <w:t>Список використаної літератури</w:t>
      </w:r>
    </w:p>
    <w:p w:rsidR="0080364D" w:rsidRPr="000827AA" w:rsidRDefault="0080364D" w:rsidP="000827AA">
      <w:pPr>
        <w:spacing w:line="360" w:lineRule="auto"/>
        <w:jc w:val="both"/>
      </w:pPr>
      <w:r w:rsidRPr="000827AA">
        <w:t>Додатки</w:t>
      </w:r>
    </w:p>
    <w:p w:rsidR="00F471E2" w:rsidRPr="000827AA" w:rsidRDefault="00CF3390" w:rsidP="000827AA">
      <w:pPr>
        <w:spacing w:line="360" w:lineRule="auto"/>
        <w:ind w:firstLine="709"/>
        <w:jc w:val="center"/>
        <w:rPr>
          <w:b/>
        </w:rPr>
      </w:pPr>
      <w:r w:rsidRPr="000827AA">
        <w:br w:type="page"/>
      </w:r>
      <w:r w:rsidRPr="000827AA">
        <w:rPr>
          <w:b/>
        </w:rPr>
        <w:t>Вступ</w:t>
      </w:r>
    </w:p>
    <w:p w:rsidR="0040609E" w:rsidRPr="000827AA" w:rsidRDefault="0040609E" w:rsidP="000827AA">
      <w:pPr>
        <w:spacing w:line="360" w:lineRule="auto"/>
        <w:ind w:firstLine="709"/>
        <w:jc w:val="both"/>
      </w:pPr>
    </w:p>
    <w:p w:rsidR="00F471E2" w:rsidRPr="000827AA" w:rsidRDefault="00F471E2" w:rsidP="000827AA">
      <w:pPr>
        <w:spacing w:line="360" w:lineRule="auto"/>
        <w:ind w:firstLine="709"/>
        <w:jc w:val="both"/>
      </w:pPr>
      <w:r w:rsidRPr="000827AA">
        <w:t>Методика викладання трудового навчання в початковій школі передбачає вирішення наступних завдань:</w:t>
      </w:r>
    </w:p>
    <w:p w:rsidR="00F471E2" w:rsidRPr="000827AA" w:rsidRDefault="00F471E2" w:rsidP="000827AA">
      <w:pPr>
        <w:numPr>
          <w:ilvl w:val="0"/>
          <w:numId w:val="14"/>
        </w:numPr>
        <w:spacing w:line="360" w:lineRule="auto"/>
        <w:ind w:left="0" w:firstLine="709"/>
        <w:jc w:val="both"/>
      </w:pPr>
      <w:r w:rsidRPr="000827AA">
        <w:t>формування в учнів технічного мислення;</w:t>
      </w:r>
    </w:p>
    <w:p w:rsidR="00F471E2" w:rsidRPr="000827AA" w:rsidRDefault="00F471E2" w:rsidP="000827AA">
      <w:pPr>
        <w:numPr>
          <w:ilvl w:val="0"/>
          <w:numId w:val="14"/>
        </w:numPr>
        <w:spacing w:line="360" w:lineRule="auto"/>
        <w:ind w:left="0" w:firstLine="709"/>
        <w:jc w:val="both"/>
      </w:pPr>
      <w:r w:rsidRPr="000827AA">
        <w:t>професійна орієнтація для вибору майбутньої професії;</w:t>
      </w:r>
    </w:p>
    <w:p w:rsidR="00F471E2" w:rsidRPr="000827AA" w:rsidRDefault="00F471E2" w:rsidP="000827AA">
      <w:pPr>
        <w:numPr>
          <w:ilvl w:val="0"/>
          <w:numId w:val="14"/>
        </w:numPr>
        <w:spacing w:line="360" w:lineRule="auto"/>
        <w:ind w:left="0" w:firstLine="709"/>
        <w:jc w:val="both"/>
      </w:pPr>
      <w:r w:rsidRPr="000827AA">
        <w:t>формування уявлень учнів про природні процеси і явища;</w:t>
      </w:r>
    </w:p>
    <w:p w:rsidR="00F471E2" w:rsidRPr="000827AA" w:rsidRDefault="00F471E2" w:rsidP="000827AA">
      <w:pPr>
        <w:numPr>
          <w:ilvl w:val="0"/>
          <w:numId w:val="14"/>
        </w:numPr>
        <w:spacing w:line="360" w:lineRule="auto"/>
        <w:ind w:left="0" w:firstLine="709"/>
        <w:jc w:val="both"/>
      </w:pPr>
      <w:r w:rsidRPr="000827AA">
        <w:t>формування умінь конструювання, моделювання;</w:t>
      </w:r>
    </w:p>
    <w:p w:rsidR="00F471E2" w:rsidRPr="000827AA" w:rsidRDefault="00F471E2" w:rsidP="000827AA">
      <w:pPr>
        <w:numPr>
          <w:ilvl w:val="0"/>
          <w:numId w:val="14"/>
        </w:numPr>
        <w:spacing w:line="360" w:lineRule="auto"/>
        <w:ind w:left="0" w:firstLine="709"/>
        <w:jc w:val="both"/>
      </w:pPr>
      <w:r w:rsidRPr="000827AA">
        <w:t>виховання почуття прекрасного;</w:t>
      </w:r>
    </w:p>
    <w:p w:rsidR="00F471E2" w:rsidRPr="000827AA" w:rsidRDefault="00F471E2" w:rsidP="000827AA">
      <w:pPr>
        <w:numPr>
          <w:ilvl w:val="0"/>
          <w:numId w:val="14"/>
        </w:numPr>
        <w:spacing w:line="360" w:lineRule="auto"/>
        <w:ind w:left="0" w:firstLine="709"/>
        <w:jc w:val="both"/>
      </w:pPr>
      <w:r w:rsidRPr="000827AA">
        <w:t>виховання вміння творити прекрасне;</w:t>
      </w:r>
    </w:p>
    <w:p w:rsidR="00F471E2" w:rsidRPr="000827AA" w:rsidRDefault="00F471E2" w:rsidP="000827AA">
      <w:pPr>
        <w:numPr>
          <w:ilvl w:val="0"/>
          <w:numId w:val="14"/>
        </w:numPr>
        <w:spacing w:line="360" w:lineRule="auto"/>
        <w:ind w:left="0" w:firstLine="709"/>
        <w:jc w:val="both"/>
      </w:pPr>
      <w:r w:rsidRPr="000827AA">
        <w:t>розвиток практичних умінь;</w:t>
      </w:r>
    </w:p>
    <w:p w:rsidR="00F471E2" w:rsidRPr="000827AA" w:rsidRDefault="008F70D6" w:rsidP="000827AA">
      <w:pPr>
        <w:numPr>
          <w:ilvl w:val="0"/>
          <w:numId w:val="14"/>
        </w:numPr>
        <w:spacing w:line="360" w:lineRule="auto"/>
        <w:ind w:left="0" w:firstLine="709"/>
        <w:jc w:val="both"/>
      </w:pPr>
      <w:r w:rsidRPr="000827AA">
        <w:t>виховання акуратності, старанності, педантичності, вміння організовувати свою роботу та ін.</w:t>
      </w:r>
    </w:p>
    <w:p w:rsidR="00ED33C8" w:rsidRPr="000827AA" w:rsidRDefault="00ED33C8" w:rsidP="000827AA">
      <w:pPr>
        <w:spacing w:line="360" w:lineRule="auto"/>
        <w:ind w:firstLine="709"/>
        <w:jc w:val="both"/>
      </w:pPr>
      <w:r w:rsidRPr="000827AA">
        <w:t xml:space="preserve">Ці основні завдання потребують від вчителя </w:t>
      </w:r>
      <w:r w:rsidR="00FE2D20" w:rsidRPr="000827AA">
        <w:t>залучення до своєї роботи різноманітних прийомів, методів, форм і принципів. Тут методологічну базу вчителя трудового навчання в початкових класах можна поділити на класичну і новітню.</w:t>
      </w:r>
    </w:p>
    <w:p w:rsidR="00FE2D20" w:rsidRPr="000827AA" w:rsidRDefault="00FE2D20" w:rsidP="000827AA">
      <w:pPr>
        <w:spacing w:line="360" w:lineRule="auto"/>
        <w:ind w:firstLine="709"/>
        <w:jc w:val="both"/>
      </w:pPr>
      <w:r w:rsidRPr="000827AA">
        <w:t>До класичної методології належать ті прийоми і засоби, якими вчителі користувалися впродовж багатьох років (від початку створення трудового навчання (виховання) як шкільного курсу).</w:t>
      </w:r>
    </w:p>
    <w:p w:rsidR="002D5E93" w:rsidRPr="000827AA" w:rsidRDefault="00FE2D20" w:rsidP="000827AA">
      <w:pPr>
        <w:spacing w:line="360" w:lineRule="auto"/>
        <w:ind w:firstLine="709"/>
        <w:jc w:val="both"/>
      </w:pPr>
      <w:r w:rsidRPr="000827AA">
        <w:t>До</w:t>
      </w:r>
      <w:r w:rsidR="007C492D" w:rsidRPr="000827AA">
        <w:t xml:space="preserve"> новітньої методології</w:t>
      </w:r>
      <w:r w:rsidR="002D5E93" w:rsidRPr="000827AA">
        <w:t xml:space="preserve"> можна віднести залучення до педагогічного процесу сучасних інформаційних технологій. Така технологія проведення уроків передбачає поєднання старих (класичних, десятиліттями випробовуваних) засобів з більш сучасними, що порівняно нещодавно ввійшли в суспільну практику.</w:t>
      </w:r>
    </w:p>
    <w:p w:rsidR="002D5E93" w:rsidRPr="000827AA" w:rsidRDefault="002D5E93" w:rsidP="000827AA">
      <w:pPr>
        <w:spacing w:line="360" w:lineRule="auto"/>
        <w:ind w:firstLine="709"/>
        <w:jc w:val="both"/>
      </w:pPr>
      <w:r w:rsidRPr="000827AA">
        <w:rPr>
          <w:b/>
          <w:u w:val="single"/>
        </w:rPr>
        <w:t>Завданням</w:t>
      </w:r>
      <w:r w:rsidRPr="000827AA">
        <w:t xml:space="preserve"> нашої курсової роботи є дослідження процесу проведення </w:t>
      </w:r>
      <w:r w:rsidR="00032306" w:rsidRPr="000827AA">
        <w:t>уроків трудового навчання у початковій школі з використанням новітніх інформаційних технологій, зокрема для створення комп’ютерних дидактичних засобів.</w:t>
      </w:r>
    </w:p>
    <w:p w:rsidR="00032306" w:rsidRPr="000827AA" w:rsidRDefault="00032306" w:rsidP="000827AA">
      <w:pPr>
        <w:spacing w:line="360" w:lineRule="auto"/>
        <w:ind w:firstLine="709"/>
        <w:jc w:val="both"/>
      </w:pPr>
      <w:r w:rsidRPr="000827AA">
        <w:rPr>
          <w:b/>
          <w:u w:val="single"/>
        </w:rPr>
        <w:t>Об’єкт</w:t>
      </w:r>
      <w:r w:rsidRPr="000827AA">
        <w:t xml:space="preserve"> </w:t>
      </w:r>
      <w:r w:rsidRPr="000827AA">
        <w:rPr>
          <w:b/>
          <w:u w:val="single"/>
        </w:rPr>
        <w:t>роботи</w:t>
      </w:r>
      <w:r w:rsidRPr="000827AA">
        <w:t xml:space="preserve"> – створення комп’ютерних дидактичних засобів для уроків трудового навчання модуля „Людина і природа”.</w:t>
      </w:r>
    </w:p>
    <w:p w:rsidR="00032306" w:rsidRPr="000827AA" w:rsidRDefault="00032306" w:rsidP="000827AA">
      <w:pPr>
        <w:spacing w:line="360" w:lineRule="auto"/>
        <w:ind w:firstLine="709"/>
        <w:jc w:val="both"/>
      </w:pPr>
      <w:r w:rsidRPr="000827AA">
        <w:rPr>
          <w:b/>
          <w:u w:val="single"/>
        </w:rPr>
        <w:t>Предмет</w:t>
      </w:r>
      <w:r w:rsidRPr="000827AA">
        <w:t xml:space="preserve"> – уроки трудового навчання в початковій школі з використанням нових інформаційних технологій.</w:t>
      </w:r>
    </w:p>
    <w:p w:rsidR="000C4CDE" w:rsidRPr="000827AA" w:rsidRDefault="00220AD3" w:rsidP="000827AA">
      <w:pPr>
        <w:spacing w:line="360" w:lineRule="auto"/>
        <w:ind w:firstLine="709"/>
        <w:jc w:val="center"/>
        <w:rPr>
          <w:b/>
          <w:color w:val="000000"/>
          <w:lang w:val="ru-RU"/>
        </w:rPr>
      </w:pPr>
      <w:r w:rsidRPr="000827AA">
        <w:br w:type="page"/>
      </w:r>
      <w:r w:rsidR="000C4CDE" w:rsidRPr="000827AA">
        <w:rPr>
          <w:b/>
          <w:color w:val="000000"/>
        </w:rPr>
        <w:t xml:space="preserve">Розділ </w:t>
      </w:r>
      <w:r w:rsidR="000C4CDE" w:rsidRPr="000827AA">
        <w:rPr>
          <w:b/>
          <w:color w:val="000000"/>
          <w:lang w:val="en-US"/>
        </w:rPr>
        <w:t>I</w:t>
      </w:r>
      <w:r w:rsidR="000C4CDE" w:rsidRPr="000827AA">
        <w:rPr>
          <w:b/>
          <w:color w:val="000000"/>
        </w:rPr>
        <w:t>. Особливості вивчення модуля „</w:t>
      </w:r>
      <w:r w:rsidR="000C4CDE" w:rsidRPr="000827AA">
        <w:rPr>
          <w:b/>
        </w:rPr>
        <w:t xml:space="preserve">Людини і природа” </w:t>
      </w:r>
      <w:r w:rsidR="000827AA">
        <w:rPr>
          <w:b/>
          <w:color w:val="000000"/>
        </w:rPr>
        <w:t>у початковій школі</w:t>
      </w:r>
    </w:p>
    <w:p w:rsidR="000827AA" w:rsidRPr="000827AA" w:rsidRDefault="000827AA" w:rsidP="000827AA">
      <w:pPr>
        <w:spacing w:line="360" w:lineRule="auto"/>
        <w:ind w:firstLine="709"/>
        <w:jc w:val="center"/>
        <w:rPr>
          <w:b/>
          <w:color w:val="000000"/>
          <w:lang w:val="ru-RU"/>
        </w:rPr>
      </w:pPr>
    </w:p>
    <w:p w:rsidR="00914FAB" w:rsidRPr="000827AA" w:rsidRDefault="000C4CDE" w:rsidP="000827AA">
      <w:pPr>
        <w:spacing w:line="360" w:lineRule="auto"/>
        <w:ind w:firstLine="709"/>
        <w:jc w:val="center"/>
        <w:rPr>
          <w:b/>
          <w:color w:val="000000"/>
          <w:lang w:val="ru-RU"/>
        </w:rPr>
      </w:pPr>
      <w:r w:rsidRPr="000827AA">
        <w:rPr>
          <w:b/>
          <w:color w:val="000000"/>
        </w:rPr>
        <w:t>1.1 Методична система вивчення модуля „Людина і природа” на уроках трудового навчання в початковій школі</w:t>
      </w:r>
    </w:p>
    <w:p w:rsidR="000C4CDE" w:rsidRPr="000827AA" w:rsidRDefault="000C4CDE" w:rsidP="000827AA">
      <w:pPr>
        <w:spacing w:line="360" w:lineRule="auto"/>
        <w:ind w:firstLine="709"/>
        <w:jc w:val="both"/>
        <w:rPr>
          <w:b/>
        </w:rPr>
      </w:pPr>
    </w:p>
    <w:p w:rsidR="00914FAB" w:rsidRPr="000827AA" w:rsidRDefault="00914FAB" w:rsidP="000827AA">
      <w:pPr>
        <w:shd w:val="clear" w:color="auto" w:fill="FFFFFF"/>
        <w:spacing w:line="360" w:lineRule="auto"/>
        <w:ind w:firstLine="709"/>
        <w:jc w:val="both"/>
      </w:pPr>
      <w:r w:rsidRPr="000827AA">
        <w:rPr>
          <w:color w:val="000000"/>
        </w:rPr>
        <w:t>Програма з трудового навчання розроблена відповідно до вимог стандарту освітньої галузі "Технології". У стандарті зазначено: "Вимоги освітньої галузі "Технологія" конкретизуються у типових програмах з предметів "Художня праця", "Трудове навчання". Вони є невід’ємною частиною особистісно орієнтованої моделі освіти, сприяють формуванню активної особистості, здатної до конструктивного перетворення довкілля на засадах краси і доцільності".</w:t>
      </w:r>
    </w:p>
    <w:p w:rsidR="00914FAB" w:rsidRPr="000827AA" w:rsidRDefault="00914FAB" w:rsidP="000827AA">
      <w:pPr>
        <w:shd w:val="clear" w:color="auto" w:fill="FFFFFF"/>
        <w:spacing w:line="360" w:lineRule="auto"/>
        <w:ind w:firstLine="709"/>
        <w:jc w:val="both"/>
      </w:pPr>
      <w:r w:rsidRPr="000827AA">
        <w:rPr>
          <w:color w:val="000000"/>
        </w:rPr>
        <w:t>Мета і завдання трудового навчання в початкових класів класах реалізуються на основі змісту кількох основних напрямків життєдіяльності: людина – природа, людина – людина, людина – знакові системи, людина –техніка, людина – художні образи. Відповідно до зазначених напрямів у програмі виділено п’ять модулів: "Людина і природа", "Я сам та інші люди", "Людина і знаки інформації", "Людина і техніка", "Людина і художнє довкілля". Під час їх вивчення учитель може здійснювати міжпредметні зв’язки або забезпечувати інтеграцію трудового навчання із іншими навчальними предметами.</w:t>
      </w:r>
    </w:p>
    <w:p w:rsidR="00914FAB" w:rsidRPr="000827AA" w:rsidRDefault="00914FAB" w:rsidP="000827AA">
      <w:pPr>
        <w:shd w:val="clear" w:color="auto" w:fill="FFFFFF"/>
        <w:spacing w:line="360" w:lineRule="auto"/>
        <w:ind w:firstLine="709"/>
        <w:jc w:val="both"/>
      </w:pPr>
      <w:r w:rsidRPr="000827AA">
        <w:rPr>
          <w:color w:val="000000"/>
        </w:rPr>
        <w:t>Нова програма орієнтує на конструктивно-технологічний підхід до вирішення завдань трудового навчання. Відомості з конструювання і технології виділені у переважній більшості тем кожного розділу програми.</w:t>
      </w:r>
    </w:p>
    <w:p w:rsidR="00914FAB" w:rsidRPr="000827AA" w:rsidRDefault="00914FAB" w:rsidP="000827AA">
      <w:pPr>
        <w:shd w:val="clear" w:color="auto" w:fill="FFFFFF"/>
        <w:spacing w:line="360" w:lineRule="auto"/>
        <w:ind w:firstLine="709"/>
        <w:jc w:val="both"/>
      </w:pPr>
      <w:r w:rsidRPr="000827AA">
        <w:rPr>
          <w:color w:val="000000"/>
        </w:rPr>
        <w:t>Відповідно до конструктивно-технологічного підходу пріоритетним завданням трудового навчання є розвиток загальнотрудових і конструктивних умінь учнів. Недопустимим є орієнтування школярів на оволодіння лише технологічними знаннями і уміннями. Важливо поєднувати формування загальнотрудових умінь із знаннями про матеріали, техніки їх обробки, а також особисто значущими для учнів результатами трудових дій.</w:t>
      </w:r>
    </w:p>
    <w:p w:rsidR="00914FAB" w:rsidRPr="000827AA" w:rsidRDefault="00914FAB" w:rsidP="000827AA">
      <w:pPr>
        <w:shd w:val="clear" w:color="auto" w:fill="FFFFFF"/>
        <w:spacing w:line="360" w:lineRule="auto"/>
        <w:ind w:firstLine="709"/>
        <w:jc w:val="both"/>
        <w:rPr>
          <w:color w:val="000000"/>
        </w:rPr>
      </w:pPr>
      <w:r w:rsidRPr="000827AA">
        <w:rPr>
          <w:color w:val="000000"/>
        </w:rPr>
        <w:t>З урахуванням особливостей мікровікового періоду учнів початкових класів та згідно з дидактичним принципом наступності у програмах визначено нові пріоритети. Наприклад, у 3 класі звертається увага на особливості професій (мету, умови) за різними напрямками трудової діяльності. У 4 ж класі в полі зору вчителя мають бути кваліфікаційні якості представників професій, які пов’язані з тим чи іншим напрямом трудової діяльності.</w:t>
      </w:r>
    </w:p>
    <w:p w:rsidR="00914FAB" w:rsidRPr="000827AA" w:rsidRDefault="00914FAB" w:rsidP="000827AA">
      <w:pPr>
        <w:shd w:val="clear" w:color="auto" w:fill="FFFFFF"/>
        <w:spacing w:line="360" w:lineRule="auto"/>
        <w:ind w:firstLine="709"/>
        <w:jc w:val="both"/>
      </w:pPr>
      <w:r w:rsidRPr="000827AA">
        <w:rPr>
          <w:color w:val="000000"/>
        </w:rPr>
        <w:t>Так як теми з трудового навчання у всіх початкових класах дублюються і відхилення мінімальні, ми пропонуємо загальну систему для 1-4 класів.</w:t>
      </w:r>
    </w:p>
    <w:p w:rsidR="00914FAB" w:rsidRPr="000827AA" w:rsidRDefault="00914FAB" w:rsidP="000827AA">
      <w:pPr>
        <w:shd w:val="clear" w:color="auto" w:fill="FFFFFF"/>
        <w:spacing w:line="360" w:lineRule="auto"/>
        <w:ind w:firstLine="709"/>
        <w:jc w:val="both"/>
        <w:rPr>
          <w:color w:val="000000"/>
        </w:rPr>
      </w:pPr>
      <w:r w:rsidRPr="000827AA">
        <w:rPr>
          <w:color w:val="000000"/>
        </w:rPr>
        <w:t>Теми запропоновані варіативно. Вчитель вибирає їх з урахуванням наявності обладнання.</w:t>
      </w:r>
    </w:p>
    <w:p w:rsidR="00914FAB" w:rsidRPr="000827AA" w:rsidRDefault="00914FAB" w:rsidP="000827AA">
      <w:pPr>
        <w:shd w:val="clear" w:color="auto" w:fill="FFFFFF"/>
        <w:spacing w:line="360" w:lineRule="auto"/>
        <w:ind w:firstLine="709"/>
        <w:jc w:val="both"/>
        <w:rPr>
          <w:color w:val="000000"/>
        </w:rPr>
      </w:pPr>
      <w:r w:rsidRPr="000827AA">
        <w:rPr>
          <w:color w:val="000000"/>
        </w:rPr>
        <w:t>Для кращого розуміння місця і важливості досліджуваного нами модуля „Людина і природа” в загальній системі вивчення трудового навчання, ми пропонуємо її (систему) в повному обсязі.</w:t>
      </w:r>
    </w:p>
    <w:p w:rsidR="00914FAB" w:rsidRPr="000827AA" w:rsidRDefault="00914FAB" w:rsidP="000827AA">
      <w:pPr>
        <w:shd w:val="clear" w:color="auto" w:fill="FFFFFF"/>
        <w:spacing w:line="360" w:lineRule="auto"/>
        <w:ind w:firstLine="709"/>
        <w:jc w:val="both"/>
      </w:pPr>
    </w:p>
    <w:p w:rsidR="00914FAB" w:rsidRPr="000827AA" w:rsidRDefault="00914FAB" w:rsidP="000827AA">
      <w:pPr>
        <w:shd w:val="clear" w:color="auto" w:fill="FFFFFF"/>
        <w:spacing w:line="360" w:lineRule="auto"/>
        <w:ind w:firstLine="709"/>
        <w:jc w:val="both"/>
        <w:rPr>
          <w:b/>
          <w:bCs/>
          <w:color w:val="000000"/>
        </w:rPr>
      </w:pPr>
      <w:r w:rsidRPr="000827AA">
        <w:rPr>
          <w:b/>
          <w:bCs/>
          <w:color w:val="000000"/>
        </w:rPr>
        <w:t>1. Вступ</w:t>
      </w:r>
    </w:p>
    <w:p w:rsidR="00914FAB" w:rsidRPr="000827AA" w:rsidRDefault="00914FAB" w:rsidP="000827AA">
      <w:pPr>
        <w:shd w:val="clear" w:color="auto" w:fill="FFFFFF"/>
        <w:spacing w:line="360" w:lineRule="auto"/>
        <w:ind w:firstLine="709"/>
        <w:jc w:val="both"/>
        <w:rPr>
          <w:b/>
          <w:bCs/>
          <w:color w:val="000000"/>
        </w:rPr>
      </w:pPr>
      <w:r w:rsidRPr="000827AA">
        <w:rPr>
          <w:color w:val="000000"/>
        </w:rPr>
        <w:t xml:space="preserve">Тема </w:t>
      </w:r>
      <w:r w:rsidRPr="000827AA">
        <w:rPr>
          <w:bCs/>
          <w:color w:val="000000"/>
        </w:rPr>
        <w:t>1.1.</w:t>
      </w:r>
      <w:r w:rsidRPr="000827AA">
        <w:rPr>
          <w:b/>
          <w:bCs/>
          <w:color w:val="000000"/>
        </w:rPr>
        <w:t xml:space="preserve"> Вступ. Види суспільно корисної праці та їх особливості.</w:t>
      </w:r>
    </w:p>
    <w:p w:rsidR="00914FAB" w:rsidRPr="000827AA" w:rsidRDefault="00914FAB" w:rsidP="000827AA">
      <w:pPr>
        <w:shd w:val="clear" w:color="auto" w:fill="FFFFFF"/>
        <w:spacing w:line="360" w:lineRule="auto"/>
        <w:ind w:firstLine="709"/>
        <w:jc w:val="both"/>
      </w:pPr>
      <w:r w:rsidRPr="000827AA">
        <w:rPr>
          <w:color w:val="000000"/>
        </w:rPr>
        <w:t xml:space="preserve">Тема 1.2. </w:t>
      </w:r>
      <w:r w:rsidRPr="000827AA">
        <w:rPr>
          <w:b/>
          <w:bCs/>
          <w:color w:val="000000"/>
        </w:rPr>
        <w:t>Елементи проектної графіки (графічної грамоти).</w:t>
      </w:r>
    </w:p>
    <w:p w:rsidR="00914FAB" w:rsidRPr="000827AA" w:rsidRDefault="00914FAB" w:rsidP="000827AA">
      <w:pPr>
        <w:shd w:val="clear" w:color="auto" w:fill="FFFFFF"/>
        <w:spacing w:line="360" w:lineRule="auto"/>
        <w:ind w:firstLine="709"/>
        <w:jc w:val="both"/>
      </w:pPr>
      <w:r w:rsidRPr="000827AA">
        <w:rPr>
          <w:color w:val="000000"/>
        </w:rPr>
        <w:t>Визначення розмірів предметів для побудови креслень та ескізів.</w:t>
      </w:r>
    </w:p>
    <w:p w:rsidR="00914FAB" w:rsidRPr="000827AA" w:rsidRDefault="00914FAB" w:rsidP="000827AA">
      <w:pPr>
        <w:shd w:val="clear" w:color="auto" w:fill="FFFFFF"/>
        <w:spacing w:line="360" w:lineRule="auto"/>
        <w:ind w:firstLine="709"/>
        <w:jc w:val="both"/>
        <w:rPr>
          <w:color w:val="000000"/>
        </w:rPr>
      </w:pPr>
      <w:r w:rsidRPr="000827AA">
        <w:rPr>
          <w:color w:val="000000"/>
        </w:rPr>
        <w:t>Правила нанесення розмірів (виносна і розмірна лінії, діаметр, радіус кола).</w:t>
      </w:r>
    </w:p>
    <w:p w:rsidR="00914FAB" w:rsidRPr="000827AA" w:rsidRDefault="00914FAB" w:rsidP="000827AA">
      <w:pPr>
        <w:shd w:val="clear" w:color="auto" w:fill="FFFFFF"/>
        <w:spacing w:line="360" w:lineRule="auto"/>
        <w:ind w:firstLine="709"/>
        <w:jc w:val="both"/>
      </w:pPr>
      <w:r w:rsidRPr="000827AA">
        <w:rPr>
          <w:color w:val="000000"/>
          <w:u w:val="single"/>
        </w:rPr>
        <w:t>Способи виконання теми</w:t>
      </w:r>
      <w:r w:rsidRPr="000827AA">
        <w:rPr>
          <w:color w:val="000000"/>
        </w:rPr>
        <w:t xml:space="preserve"> (на вибір учителя і учнів):</w:t>
      </w:r>
    </w:p>
    <w:p w:rsidR="00914FAB" w:rsidRPr="000827AA" w:rsidRDefault="00914FAB" w:rsidP="000827AA">
      <w:pPr>
        <w:shd w:val="clear" w:color="auto" w:fill="FFFFFF"/>
        <w:spacing w:line="360" w:lineRule="auto"/>
        <w:ind w:firstLine="709"/>
        <w:jc w:val="both"/>
      </w:pPr>
      <w:r w:rsidRPr="000827AA">
        <w:rPr>
          <w:color w:val="000000"/>
        </w:rPr>
        <w:t>1. Виконання виробів за готовими кресленнями.</w:t>
      </w:r>
    </w:p>
    <w:p w:rsidR="00914FAB" w:rsidRPr="000827AA" w:rsidRDefault="00914FAB" w:rsidP="000827AA">
      <w:pPr>
        <w:shd w:val="clear" w:color="auto" w:fill="FFFFFF"/>
        <w:spacing w:line="360" w:lineRule="auto"/>
        <w:ind w:firstLine="709"/>
        <w:jc w:val="both"/>
      </w:pPr>
      <w:r w:rsidRPr="000827AA">
        <w:rPr>
          <w:color w:val="000000"/>
        </w:rPr>
        <w:t>2. Зняття розмірів із нескладних предметів і нанесення їх на креслення.</w:t>
      </w:r>
    </w:p>
    <w:p w:rsidR="00914FAB" w:rsidRPr="000827AA" w:rsidRDefault="00914FAB" w:rsidP="000827AA">
      <w:pPr>
        <w:shd w:val="clear" w:color="auto" w:fill="FFFFFF"/>
        <w:spacing w:line="360" w:lineRule="auto"/>
        <w:ind w:firstLine="709"/>
        <w:jc w:val="both"/>
      </w:pPr>
      <w:r w:rsidRPr="000827AA">
        <w:rPr>
          <w:color w:val="000000"/>
        </w:rPr>
        <w:t>3. Особливості розмічання різних матеріалів за кресленнями. Базова сторона, базова лінія для прямокутних заготовок.</w:t>
      </w:r>
    </w:p>
    <w:p w:rsidR="00914FAB" w:rsidRPr="000827AA" w:rsidRDefault="00914FAB" w:rsidP="000827AA">
      <w:pPr>
        <w:shd w:val="clear" w:color="auto" w:fill="FFFFFF"/>
        <w:spacing w:line="360" w:lineRule="auto"/>
        <w:ind w:firstLine="709"/>
        <w:jc w:val="both"/>
        <w:rPr>
          <w:color w:val="000000"/>
        </w:rPr>
      </w:pPr>
      <w:r w:rsidRPr="000827AA">
        <w:rPr>
          <w:color w:val="000000"/>
        </w:rPr>
        <w:t>4. Проектування виробів за власним задумом. Розробка креслень. Виготовлення виробів за кресленнями.</w:t>
      </w:r>
    </w:p>
    <w:p w:rsidR="00914FAB" w:rsidRPr="000827AA" w:rsidRDefault="00914FAB" w:rsidP="000827AA">
      <w:pPr>
        <w:shd w:val="clear" w:color="auto" w:fill="FFFFFF"/>
        <w:spacing w:line="360" w:lineRule="auto"/>
        <w:ind w:firstLine="709"/>
        <w:jc w:val="both"/>
        <w:rPr>
          <w:b/>
          <w:i/>
          <w:iCs/>
          <w:color w:val="000000"/>
        </w:rPr>
      </w:pPr>
      <w:r w:rsidRPr="000827AA">
        <w:rPr>
          <w:b/>
          <w:i/>
          <w:iCs/>
          <w:color w:val="000000"/>
        </w:rPr>
        <w:t>Орієнтовні результати праці:</w:t>
      </w:r>
    </w:p>
    <w:p w:rsidR="00914FAB" w:rsidRPr="000827AA" w:rsidRDefault="00914FAB" w:rsidP="00FC6ED0">
      <w:pPr>
        <w:widowControl w:val="0"/>
        <w:numPr>
          <w:ilvl w:val="1"/>
          <w:numId w:val="8"/>
        </w:numPr>
        <w:shd w:val="clear" w:color="auto" w:fill="FFFFFF"/>
        <w:tabs>
          <w:tab w:val="clear" w:pos="2520"/>
          <w:tab w:val="num" w:pos="1418"/>
        </w:tabs>
        <w:autoSpaceDE w:val="0"/>
        <w:autoSpaceDN w:val="0"/>
        <w:adjustRightInd w:val="0"/>
        <w:spacing w:line="360" w:lineRule="auto"/>
        <w:ind w:left="0" w:firstLine="709"/>
        <w:jc w:val="both"/>
      </w:pPr>
      <w:r w:rsidRPr="000827AA">
        <w:rPr>
          <w:color w:val="000000"/>
        </w:rPr>
        <w:t>розгортки об’ємних виробів (на вибір учителя і учнів).</w:t>
      </w:r>
    </w:p>
    <w:p w:rsidR="00914FAB" w:rsidRPr="000827AA" w:rsidRDefault="00914FAB" w:rsidP="000827AA">
      <w:pPr>
        <w:shd w:val="clear" w:color="auto" w:fill="FFFFFF"/>
        <w:spacing w:line="360" w:lineRule="auto"/>
        <w:ind w:firstLine="709"/>
        <w:jc w:val="both"/>
        <w:rPr>
          <w:b/>
          <w:color w:val="000000"/>
        </w:rPr>
      </w:pPr>
    </w:p>
    <w:p w:rsidR="00914FAB" w:rsidRPr="000827AA" w:rsidRDefault="00914FAB" w:rsidP="000827AA">
      <w:pPr>
        <w:shd w:val="clear" w:color="auto" w:fill="FFFFFF"/>
        <w:spacing w:line="360" w:lineRule="auto"/>
        <w:ind w:firstLine="709"/>
        <w:jc w:val="both"/>
        <w:rPr>
          <w:b/>
          <w:color w:val="000000"/>
        </w:rPr>
      </w:pPr>
      <w:r w:rsidRPr="000827AA">
        <w:rPr>
          <w:b/>
          <w:color w:val="000000"/>
        </w:rPr>
        <w:t>2. Людина і природа</w:t>
      </w:r>
    </w:p>
    <w:p w:rsidR="00914FAB" w:rsidRPr="000827AA" w:rsidRDefault="00914FAB" w:rsidP="000827AA">
      <w:pPr>
        <w:shd w:val="clear" w:color="auto" w:fill="FFFFFF"/>
        <w:spacing w:line="360" w:lineRule="auto"/>
        <w:ind w:firstLine="709"/>
        <w:jc w:val="both"/>
      </w:pPr>
      <w:r w:rsidRPr="000827AA">
        <w:rPr>
          <w:color w:val="000000"/>
        </w:rPr>
        <w:t xml:space="preserve">Тема 2.1. </w:t>
      </w:r>
      <w:r w:rsidRPr="000827AA">
        <w:rPr>
          <w:b/>
          <w:bCs/>
          <w:color w:val="000000"/>
        </w:rPr>
        <w:t>Світ професій "людина – природа".</w:t>
      </w:r>
    </w:p>
    <w:p w:rsidR="00914FAB" w:rsidRPr="000827AA" w:rsidRDefault="00914FAB" w:rsidP="000827AA">
      <w:pPr>
        <w:shd w:val="clear" w:color="auto" w:fill="FFFFFF"/>
        <w:spacing w:line="360" w:lineRule="auto"/>
        <w:ind w:firstLine="709"/>
        <w:jc w:val="both"/>
      </w:pPr>
      <w:r w:rsidRPr="000827AA">
        <w:rPr>
          <w:color w:val="000000"/>
        </w:rPr>
        <w:t>Профінформація про особливості трудової діяльності у сфері "людина – природа" (овочівник вирощує овочі, щоб отримати урожай і забезпечити людей продуктами харчування; геолог вивчає місцевість, щоб визначити місцезнаходження корисних копалин).</w:t>
      </w:r>
    </w:p>
    <w:p w:rsidR="00914FAB" w:rsidRPr="000827AA" w:rsidRDefault="00914FAB" w:rsidP="000827AA">
      <w:pPr>
        <w:shd w:val="clear" w:color="auto" w:fill="FFFFFF"/>
        <w:spacing w:line="360" w:lineRule="auto"/>
        <w:ind w:firstLine="709"/>
        <w:jc w:val="both"/>
        <w:rPr>
          <w:color w:val="000000"/>
        </w:rPr>
      </w:pPr>
      <w:r w:rsidRPr="000827AA">
        <w:rPr>
          <w:color w:val="000000"/>
        </w:rPr>
        <w:t>Прогностична діагностика нахилів учнів до діяльності у сфері природи. Узагальнення результатів профдіагностики за попередні класи (для 2-4класів).</w:t>
      </w:r>
    </w:p>
    <w:p w:rsidR="00914FAB" w:rsidRPr="000827AA" w:rsidRDefault="00914FAB" w:rsidP="000827AA">
      <w:pPr>
        <w:shd w:val="clear" w:color="auto" w:fill="FFFFFF"/>
        <w:spacing w:line="360" w:lineRule="auto"/>
        <w:ind w:firstLine="709"/>
        <w:jc w:val="both"/>
      </w:pPr>
      <w:r w:rsidRPr="000827AA">
        <w:rPr>
          <w:color w:val="000000"/>
          <w:u w:val="single"/>
        </w:rPr>
        <w:t>Способи виконання теми</w:t>
      </w:r>
      <w:r w:rsidRPr="000827AA">
        <w:rPr>
          <w:color w:val="000000"/>
        </w:rPr>
        <w:t xml:space="preserve"> (на вибір учителя):</w:t>
      </w:r>
    </w:p>
    <w:p w:rsidR="00914FAB" w:rsidRPr="000827AA" w:rsidRDefault="00914FAB" w:rsidP="000827AA">
      <w:pPr>
        <w:shd w:val="clear" w:color="auto" w:fill="FFFFFF"/>
        <w:spacing w:line="360" w:lineRule="auto"/>
        <w:ind w:firstLine="709"/>
        <w:jc w:val="both"/>
      </w:pPr>
      <w:r w:rsidRPr="000827AA">
        <w:rPr>
          <w:color w:val="000000"/>
        </w:rPr>
        <w:t>1. Обладнання куточка професій природничої галузі.</w:t>
      </w:r>
    </w:p>
    <w:p w:rsidR="00914FAB" w:rsidRPr="000827AA" w:rsidRDefault="00914FAB" w:rsidP="000827AA">
      <w:pPr>
        <w:shd w:val="clear" w:color="auto" w:fill="FFFFFF"/>
        <w:spacing w:line="360" w:lineRule="auto"/>
        <w:ind w:firstLine="709"/>
        <w:jc w:val="both"/>
      </w:pPr>
      <w:r w:rsidRPr="000827AA">
        <w:rPr>
          <w:color w:val="000000"/>
        </w:rPr>
        <w:t>2. Екскурсія на робочі місця професійних працівників сфери "людина – природа".</w:t>
      </w:r>
    </w:p>
    <w:p w:rsidR="00914FAB" w:rsidRPr="000827AA" w:rsidRDefault="00914FAB" w:rsidP="000827AA">
      <w:pPr>
        <w:shd w:val="clear" w:color="auto" w:fill="FFFFFF"/>
        <w:spacing w:line="360" w:lineRule="auto"/>
        <w:ind w:firstLine="709"/>
        <w:jc w:val="both"/>
        <w:rPr>
          <w:color w:val="000000"/>
        </w:rPr>
      </w:pPr>
      <w:r w:rsidRPr="000827AA">
        <w:rPr>
          <w:color w:val="000000"/>
        </w:rPr>
        <w:t>3. Виготовлення наочної профінформації про трудову діяльність у сфері природи.</w:t>
      </w:r>
    </w:p>
    <w:p w:rsidR="00914FAB" w:rsidRPr="000827AA" w:rsidRDefault="00914FAB" w:rsidP="000827AA">
      <w:pPr>
        <w:shd w:val="clear" w:color="auto" w:fill="FFFFFF"/>
        <w:spacing w:line="360" w:lineRule="auto"/>
        <w:ind w:firstLine="709"/>
        <w:jc w:val="both"/>
      </w:pPr>
      <w:r w:rsidRPr="000827AA">
        <w:rPr>
          <w:color w:val="000000"/>
        </w:rPr>
        <w:t xml:space="preserve">Тема 2.2. </w:t>
      </w:r>
      <w:r w:rsidRPr="000827AA">
        <w:rPr>
          <w:b/>
          <w:bCs/>
          <w:color w:val="000000"/>
        </w:rPr>
        <w:t>Робота з рослинними матеріалами.</w:t>
      </w:r>
    </w:p>
    <w:p w:rsidR="00914FAB" w:rsidRPr="000827AA" w:rsidRDefault="00914FAB" w:rsidP="000827AA">
      <w:pPr>
        <w:shd w:val="clear" w:color="auto" w:fill="FFFFFF"/>
        <w:spacing w:line="360" w:lineRule="auto"/>
        <w:ind w:firstLine="709"/>
        <w:jc w:val="both"/>
        <w:rPr>
          <w:color w:val="000000"/>
        </w:rPr>
      </w:pPr>
      <w:r w:rsidRPr="000827AA">
        <w:rPr>
          <w:color w:val="000000"/>
        </w:rPr>
        <w:t>Ікебана як мистецтво компонування рослинних форм.</w:t>
      </w:r>
    </w:p>
    <w:p w:rsidR="00914FAB" w:rsidRPr="000827AA" w:rsidRDefault="00914FAB" w:rsidP="000827AA">
      <w:pPr>
        <w:shd w:val="clear" w:color="auto" w:fill="FFFFFF"/>
        <w:spacing w:line="360" w:lineRule="auto"/>
        <w:ind w:firstLine="709"/>
        <w:jc w:val="both"/>
      </w:pPr>
      <w:r w:rsidRPr="000827AA">
        <w:rPr>
          <w:color w:val="000000"/>
          <w:u w:val="single"/>
        </w:rPr>
        <w:t>Способи виконання теми</w:t>
      </w:r>
      <w:r w:rsidRPr="000827AA">
        <w:rPr>
          <w:color w:val="000000"/>
        </w:rPr>
        <w:t xml:space="preserve"> (на вибір учителя і учнів):</w:t>
      </w:r>
    </w:p>
    <w:p w:rsidR="00914FAB" w:rsidRPr="000827AA" w:rsidRDefault="00914FAB" w:rsidP="000827AA">
      <w:pPr>
        <w:shd w:val="clear" w:color="auto" w:fill="FFFFFF"/>
        <w:spacing w:line="360" w:lineRule="auto"/>
        <w:ind w:firstLine="709"/>
        <w:jc w:val="both"/>
      </w:pPr>
      <w:r w:rsidRPr="000827AA">
        <w:rPr>
          <w:color w:val="000000"/>
        </w:rPr>
        <w:t>1. Творення композицій з рослинних форм.</w:t>
      </w:r>
    </w:p>
    <w:p w:rsidR="00914FAB" w:rsidRPr="000827AA" w:rsidRDefault="00914FAB" w:rsidP="000827AA">
      <w:pPr>
        <w:shd w:val="clear" w:color="auto" w:fill="FFFFFF"/>
        <w:spacing w:line="360" w:lineRule="auto"/>
        <w:ind w:firstLine="709"/>
        <w:jc w:val="both"/>
      </w:pPr>
      <w:r w:rsidRPr="000827AA">
        <w:rPr>
          <w:color w:val="000000"/>
        </w:rPr>
        <w:t>2. Виготовлення об’ємних виробів з природних матеріалів.</w:t>
      </w:r>
    </w:p>
    <w:p w:rsidR="00914FAB" w:rsidRPr="000827AA" w:rsidRDefault="00914FAB" w:rsidP="000827AA">
      <w:pPr>
        <w:shd w:val="clear" w:color="auto" w:fill="FFFFFF"/>
        <w:spacing w:line="360" w:lineRule="auto"/>
        <w:ind w:firstLine="709"/>
        <w:jc w:val="both"/>
        <w:rPr>
          <w:color w:val="000000"/>
        </w:rPr>
      </w:pPr>
      <w:r w:rsidRPr="000827AA">
        <w:rPr>
          <w:color w:val="000000"/>
        </w:rPr>
        <w:t>3. Робота з насінням квітів та лікарськими рослинами.</w:t>
      </w:r>
    </w:p>
    <w:p w:rsidR="00914FAB" w:rsidRPr="000827AA" w:rsidRDefault="00914FAB" w:rsidP="000827AA">
      <w:pPr>
        <w:shd w:val="clear" w:color="auto" w:fill="FFFFFF"/>
        <w:spacing w:line="360" w:lineRule="auto"/>
        <w:ind w:firstLine="709"/>
        <w:jc w:val="both"/>
        <w:rPr>
          <w:i/>
          <w:iCs/>
          <w:color w:val="000000"/>
        </w:rPr>
      </w:pPr>
      <w:r w:rsidRPr="000827AA">
        <w:rPr>
          <w:b/>
          <w:i/>
          <w:iCs/>
          <w:color w:val="000000"/>
        </w:rPr>
        <w:t>Орієнтовні результати праці</w:t>
      </w:r>
      <w:r w:rsidRPr="000827AA">
        <w:rPr>
          <w:i/>
          <w:iCs/>
          <w:color w:val="000000"/>
        </w:rPr>
        <w:t>:</w:t>
      </w:r>
    </w:p>
    <w:p w:rsidR="00914FAB" w:rsidRPr="000827AA" w:rsidRDefault="00914FAB" w:rsidP="00FC6ED0">
      <w:pPr>
        <w:widowControl w:val="0"/>
        <w:numPr>
          <w:ilvl w:val="1"/>
          <w:numId w:val="8"/>
        </w:numPr>
        <w:shd w:val="clear" w:color="auto" w:fill="FFFFFF"/>
        <w:tabs>
          <w:tab w:val="clear" w:pos="2520"/>
          <w:tab w:val="num" w:pos="1418"/>
        </w:tabs>
        <w:autoSpaceDE w:val="0"/>
        <w:autoSpaceDN w:val="0"/>
        <w:adjustRightInd w:val="0"/>
        <w:spacing w:line="360" w:lineRule="auto"/>
        <w:ind w:left="0" w:firstLine="709"/>
        <w:jc w:val="both"/>
        <w:rPr>
          <w:color w:val="000000"/>
        </w:rPr>
      </w:pPr>
      <w:r w:rsidRPr="000827AA">
        <w:rPr>
          <w:color w:val="000000"/>
        </w:rPr>
        <w:t>сюжетні композиції за малюнком або власним задумом;</w:t>
      </w:r>
    </w:p>
    <w:p w:rsidR="00914FAB" w:rsidRPr="000827AA" w:rsidRDefault="00914FAB" w:rsidP="00FC6ED0">
      <w:pPr>
        <w:widowControl w:val="0"/>
        <w:numPr>
          <w:ilvl w:val="1"/>
          <w:numId w:val="8"/>
        </w:numPr>
        <w:shd w:val="clear" w:color="auto" w:fill="FFFFFF"/>
        <w:tabs>
          <w:tab w:val="clear" w:pos="2520"/>
          <w:tab w:val="num" w:pos="1418"/>
        </w:tabs>
        <w:autoSpaceDE w:val="0"/>
        <w:autoSpaceDN w:val="0"/>
        <w:adjustRightInd w:val="0"/>
        <w:spacing w:line="360" w:lineRule="auto"/>
        <w:ind w:left="0" w:firstLine="709"/>
        <w:jc w:val="both"/>
        <w:rPr>
          <w:color w:val="000000"/>
        </w:rPr>
      </w:pPr>
      <w:r w:rsidRPr="000827AA">
        <w:rPr>
          <w:color w:val="000000"/>
        </w:rPr>
        <w:t>колективні композиції об’ємних виробів з рослинних матеріалів;</w:t>
      </w:r>
    </w:p>
    <w:p w:rsidR="00914FAB" w:rsidRPr="000827AA" w:rsidRDefault="00914FAB" w:rsidP="00FC6ED0">
      <w:pPr>
        <w:widowControl w:val="0"/>
        <w:numPr>
          <w:ilvl w:val="1"/>
          <w:numId w:val="8"/>
        </w:numPr>
        <w:shd w:val="clear" w:color="auto" w:fill="FFFFFF"/>
        <w:tabs>
          <w:tab w:val="clear" w:pos="2520"/>
          <w:tab w:val="num" w:pos="1418"/>
        </w:tabs>
        <w:autoSpaceDE w:val="0"/>
        <w:autoSpaceDN w:val="0"/>
        <w:adjustRightInd w:val="0"/>
        <w:spacing w:line="360" w:lineRule="auto"/>
        <w:ind w:left="0" w:firstLine="709"/>
        <w:jc w:val="both"/>
        <w:rPr>
          <w:color w:val="000000"/>
        </w:rPr>
      </w:pPr>
      <w:r w:rsidRPr="000827AA">
        <w:rPr>
          <w:color w:val="000000"/>
        </w:rPr>
        <w:t>естетично оформлені пакети з насінням квітів, лікарськими рослинами або інші роботи на вибір учителя і учнів.</w:t>
      </w:r>
    </w:p>
    <w:p w:rsidR="00914FAB" w:rsidRPr="000827AA" w:rsidRDefault="00914FAB" w:rsidP="000827AA">
      <w:pPr>
        <w:shd w:val="clear" w:color="auto" w:fill="FFFFFF"/>
        <w:spacing w:line="360" w:lineRule="auto"/>
        <w:ind w:firstLine="709"/>
        <w:jc w:val="both"/>
      </w:pPr>
      <w:r w:rsidRPr="000827AA">
        <w:rPr>
          <w:color w:val="000000"/>
        </w:rPr>
        <w:t xml:space="preserve">Тема 2.3. </w:t>
      </w:r>
      <w:r w:rsidRPr="000827AA">
        <w:rPr>
          <w:b/>
          <w:bCs/>
          <w:color w:val="000000"/>
        </w:rPr>
        <w:t>Робота з глиною (пластиліном).</w:t>
      </w:r>
    </w:p>
    <w:p w:rsidR="00914FAB" w:rsidRPr="000827AA" w:rsidRDefault="00914FAB" w:rsidP="000827AA">
      <w:pPr>
        <w:shd w:val="clear" w:color="auto" w:fill="FFFFFF"/>
        <w:spacing w:line="360" w:lineRule="auto"/>
        <w:ind w:firstLine="709"/>
        <w:jc w:val="both"/>
        <w:rPr>
          <w:color w:val="000000"/>
        </w:rPr>
      </w:pPr>
      <w:r w:rsidRPr="000827AA">
        <w:rPr>
          <w:color w:val="000000"/>
        </w:rPr>
        <w:t>Ліплення пластичне і конструктивне.</w:t>
      </w:r>
    </w:p>
    <w:p w:rsidR="00914FAB" w:rsidRPr="000827AA" w:rsidRDefault="00914FAB" w:rsidP="000827AA">
      <w:pPr>
        <w:shd w:val="clear" w:color="auto" w:fill="FFFFFF"/>
        <w:spacing w:line="360" w:lineRule="auto"/>
        <w:ind w:firstLine="709"/>
        <w:jc w:val="both"/>
      </w:pPr>
      <w:r w:rsidRPr="000827AA">
        <w:rPr>
          <w:color w:val="000000"/>
          <w:u w:val="single"/>
        </w:rPr>
        <w:t>Способи виконання теми</w:t>
      </w:r>
      <w:r w:rsidRPr="000827AA">
        <w:rPr>
          <w:color w:val="000000"/>
        </w:rPr>
        <w:t xml:space="preserve"> (на вибір учителя і учнів):</w:t>
      </w:r>
    </w:p>
    <w:p w:rsidR="00914FAB" w:rsidRPr="000827AA" w:rsidRDefault="00914FAB" w:rsidP="000827AA">
      <w:pPr>
        <w:shd w:val="clear" w:color="auto" w:fill="FFFFFF"/>
        <w:spacing w:line="360" w:lineRule="auto"/>
        <w:ind w:firstLine="709"/>
        <w:jc w:val="both"/>
      </w:pPr>
      <w:r w:rsidRPr="000827AA">
        <w:rPr>
          <w:color w:val="000000"/>
        </w:rPr>
        <w:t>1. Виготовлення скульптурних мініатюр способом "витягування" з цілісної основи.</w:t>
      </w:r>
    </w:p>
    <w:p w:rsidR="00914FAB" w:rsidRPr="000827AA" w:rsidRDefault="00914FAB" w:rsidP="000827AA">
      <w:pPr>
        <w:shd w:val="clear" w:color="auto" w:fill="FFFFFF"/>
        <w:spacing w:line="360" w:lineRule="auto"/>
        <w:ind w:firstLine="709"/>
        <w:jc w:val="both"/>
        <w:rPr>
          <w:color w:val="000000"/>
        </w:rPr>
      </w:pPr>
      <w:r w:rsidRPr="000827AA">
        <w:rPr>
          <w:color w:val="000000"/>
        </w:rPr>
        <w:t>2. Конструювання об’ємних виробів способом "примазування".</w:t>
      </w:r>
    </w:p>
    <w:p w:rsidR="00914FAB" w:rsidRPr="000827AA" w:rsidRDefault="00914FAB" w:rsidP="000827AA">
      <w:pPr>
        <w:shd w:val="clear" w:color="auto" w:fill="FFFFFF"/>
        <w:spacing w:line="360" w:lineRule="auto"/>
        <w:ind w:firstLine="709"/>
        <w:jc w:val="both"/>
        <w:rPr>
          <w:i/>
          <w:iCs/>
          <w:color w:val="000000"/>
        </w:rPr>
      </w:pPr>
      <w:r w:rsidRPr="000827AA">
        <w:rPr>
          <w:b/>
          <w:i/>
          <w:iCs/>
          <w:color w:val="000000"/>
        </w:rPr>
        <w:t>Орієнтовні результати праці:</w:t>
      </w:r>
    </w:p>
    <w:p w:rsidR="00914FAB" w:rsidRPr="000827AA" w:rsidRDefault="00914FAB" w:rsidP="00FC6ED0">
      <w:pPr>
        <w:widowControl w:val="0"/>
        <w:numPr>
          <w:ilvl w:val="1"/>
          <w:numId w:val="9"/>
        </w:numPr>
        <w:shd w:val="clear" w:color="auto" w:fill="FFFFFF"/>
        <w:tabs>
          <w:tab w:val="clear" w:pos="2520"/>
          <w:tab w:val="num" w:pos="1418"/>
        </w:tabs>
        <w:autoSpaceDE w:val="0"/>
        <w:autoSpaceDN w:val="0"/>
        <w:adjustRightInd w:val="0"/>
        <w:spacing w:line="360" w:lineRule="auto"/>
        <w:ind w:left="0" w:firstLine="709"/>
        <w:jc w:val="both"/>
      </w:pPr>
      <w:r w:rsidRPr="000827AA">
        <w:rPr>
          <w:color w:val="000000"/>
        </w:rPr>
        <w:t>виставка – композиція скульптурних мініатюр за мотивами природи.</w:t>
      </w:r>
    </w:p>
    <w:p w:rsidR="00914FAB" w:rsidRPr="000827AA" w:rsidRDefault="00914FAB" w:rsidP="000827AA">
      <w:pPr>
        <w:shd w:val="clear" w:color="auto" w:fill="FFFFFF"/>
        <w:spacing w:line="360" w:lineRule="auto"/>
        <w:ind w:firstLine="709"/>
        <w:jc w:val="both"/>
      </w:pPr>
      <w:r w:rsidRPr="000827AA">
        <w:rPr>
          <w:color w:val="000000"/>
        </w:rPr>
        <w:t xml:space="preserve">Тема 2.4. </w:t>
      </w:r>
      <w:r w:rsidRPr="000827AA">
        <w:rPr>
          <w:b/>
          <w:bCs/>
          <w:color w:val="000000"/>
        </w:rPr>
        <w:t>Узагальнююча практична робота.</w:t>
      </w:r>
    </w:p>
    <w:p w:rsidR="00914FAB" w:rsidRPr="000827AA" w:rsidRDefault="00914FAB" w:rsidP="000827AA">
      <w:pPr>
        <w:shd w:val="clear" w:color="auto" w:fill="FFFFFF"/>
        <w:spacing w:line="360" w:lineRule="auto"/>
        <w:ind w:firstLine="709"/>
        <w:jc w:val="both"/>
      </w:pPr>
      <w:r w:rsidRPr="000827AA">
        <w:rPr>
          <w:color w:val="000000"/>
        </w:rPr>
        <w:t>Створення колективної композиції – виставки за тематикою розділу.</w:t>
      </w:r>
    </w:p>
    <w:p w:rsidR="00914FAB" w:rsidRPr="000827AA" w:rsidRDefault="00914FAB" w:rsidP="000827AA">
      <w:pPr>
        <w:shd w:val="clear" w:color="auto" w:fill="FFFFFF"/>
        <w:spacing w:line="360" w:lineRule="auto"/>
        <w:ind w:firstLine="709"/>
        <w:jc w:val="both"/>
        <w:rPr>
          <w:b/>
          <w:color w:val="000000"/>
        </w:rPr>
      </w:pPr>
    </w:p>
    <w:p w:rsidR="00914FAB" w:rsidRPr="000827AA" w:rsidRDefault="00914FAB" w:rsidP="000827AA">
      <w:pPr>
        <w:shd w:val="clear" w:color="auto" w:fill="FFFFFF"/>
        <w:spacing w:line="360" w:lineRule="auto"/>
        <w:ind w:firstLine="709"/>
        <w:jc w:val="both"/>
        <w:rPr>
          <w:b/>
          <w:color w:val="000000"/>
        </w:rPr>
      </w:pPr>
      <w:r w:rsidRPr="000827AA">
        <w:rPr>
          <w:b/>
          <w:color w:val="000000"/>
        </w:rPr>
        <w:t>3. Я сам та інші люди</w:t>
      </w:r>
    </w:p>
    <w:p w:rsidR="00914FAB" w:rsidRPr="000827AA" w:rsidRDefault="00914FAB" w:rsidP="000827AA">
      <w:pPr>
        <w:shd w:val="clear" w:color="auto" w:fill="FFFFFF"/>
        <w:spacing w:line="360" w:lineRule="auto"/>
        <w:ind w:firstLine="709"/>
        <w:jc w:val="both"/>
      </w:pPr>
      <w:r w:rsidRPr="000827AA">
        <w:rPr>
          <w:color w:val="000000"/>
        </w:rPr>
        <w:t xml:space="preserve">Тема 3.1. </w:t>
      </w:r>
      <w:r w:rsidRPr="000827AA">
        <w:rPr>
          <w:b/>
          <w:bCs/>
          <w:color w:val="000000"/>
        </w:rPr>
        <w:t xml:space="preserve">Світ професій "людина </w:t>
      </w:r>
      <w:r w:rsidRPr="000827AA">
        <w:rPr>
          <w:color w:val="000000"/>
        </w:rPr>
        <w:t xml:space="preserve">– </w:t>
      </w:r>
      <w:r w:rsidRPr="000827AA">
        <w:rPr>
          <w:b/>
          <w:bCs/>
          <w:color w:val="000000"/>
        </w:rPr>
        <w:t>людина".</w:t>
      </w:r>
    </w:p>
    <w:p w:rsidR="00914FAB" w:rsidRPr="000827AA" w:rsidRDefault="00914FAB" w:rsidP="000827AA">
      <w:pPr>
        <w:shd w:val="clear" w:color="auto" w:fill="FFFFFF"/>
        <w:spacing w:line="360" w:lineRule="auto"/>
        <w:ind w:firstLine="709"/>
        <w:jc w:val="both"/>
      </w:pPr>
      <w:r w:rsidRPr="000827AA">
        <w:rPr>
          <w:color w:val="000000"/>
        </w:rPr>
        <w:t>Профінформація про особливості трудової діяльності у сфері "людина – людина" (лікар лікує, вчитель навчає, юрист консультує, офіціант обслуговує, культпрацівник організовує відпочинок на дозвіллі).</w:t>
      </w:r>
    </w:p>
    <w:p w:rsidR="00914FAB" w:rsidRPr="000827AA" w:rsidRDefault="00914FAB" w:rsidP="000827AA">
      <w:pPr>
        <w:shd w:val="clear" w:color="auto" w:fill="FFFFFF"/>
        <w:spacing w:line="360" w:lineRule="auto"/>
        <w:ind w:firstLine="709"/>
        <w:jc w:val="both"/>
      </w:pPr>
      <w:r w:rsidRPr="000827AA">
        <w:rPr>
          <w:color w:val="000000"/>
        </w:rPr>
        <w:t>Прогностична діагностика нахилів учнів до діяльності у сфері "людина – людина". Узагальнення результатів профдіагностики за попередні класи (для 2-4класів).</w:t>
      </w:r>
    </w:p>
    <w:p w:rsidR="00914FAB" w:rsidRPr="000827AA" w:rsidRDefault="00914FAB" w:rsidP="000827AA">
      <w:pPr>
        <w:shd w:val="clear" w:color="auto" w:fill="FFFFFF"/>
        <w:spacing w:line="360" w:lineRule="auto"/>
        <w:ind w:firstLine="709"/>
        <w:jc w:val="both"/>
      </w:pPr>
      <w:r w:rsidRPr="000827AA">
        <w:rPr>
          <w:color w:val="000000"/>
          <w:u w:val="single"/>
        </w:rPr>
        <w:t>Способи виконання теми</w:t>
      </w:r>
      <w:r w:rsidRPr="000827AA">
        <w:rPr>
          <w:color w:val="000000"/>
        </w:rPr>
        <w:t xml:space="preserve"> (на вибір учителя):</w:t>
      </w:r>
    </w:p>
    <w:p w:rsidR="00914FAB" w:rsidRPr="000827AA" w:rsidRDefault="00914FAB" w:rsidP="000827AA">
      <w:pPr>
        <w:shd w:val="clear" w:color="auto" w:fill="FFFFFF"/>
        <w:spacing w:line="360" w:lineRule="auto"/>
        <w:ind w:firstLine="709"/>
        <w:jc w:val="both"/>
      </w:pPr>
      <w:r w:rsidRPr="000827AA">
        <w:rPr>
          <w:color w:val="000000"/>
        </w:rPr>
        <w:t>1. Обладнання куточка професій сфери "людина – людина".</w:t>
      </w:r>
    </w:p>
    <w:p w:rsidR="00914FAB" w:rsidRPr="000827AA" w:rsidRDefault="00914FAB" w:rsidP="000827AA">
      <w:pPr>
        <w:shd w:val="clear" w:color="auto" w:fill="FFFFFF"/>
        <w:spacing w:line="360" w:lineRule="auto"/>
        <w:ind w:firstLine="709"/>
        <w:jc w:val="both"/>
      </w:pPr>
      <w:r w:rsidRPr="000827AA">
        <w:rPr>
          <w:color w:val="000000"/>
        </w:rPr>
        <w:t>2. Екскурсія на робочі місця професійних працівників сфери "людина – людина".</w:t>
      </w:r>
    </w:p>
    <w:p w:rsidR="00914FAB" w:rsidRPr="000827AA" w:rsidRDefault="00914FAB" w:rsidP="000827AA">
      <w:pPr>
        <w:shd w:val="clear" w:color="auto" w:fill="FFFFFF"/>
        <w:spacing w:line="360" w:lineRule="auto"/>
        <w:ind w:firstLine="709"/>
        <w:jc w:val="both"/>
        <w:rPr>
          <w:color w:val="000000"/>
        </w:rPr>
      </w:pPr>
      <w:r w:rsidRPr="000827AA">
        <w:rPr>
          <w:color w:val="000000"/>
        </w:rPr>
        <w:t>3. Виготовлення наочної профінформації про трудову діяльність у сфері "людина – людина".</w:t>
      </w:r>
    </w:p>
    <w:p w:rsidR="00914FAB" w:rsidRPr="000827AA" w:rsidRDefault="00FC6ED0" w:rsidP="000827AA">
      <w:pPr>
        <w:shd w:val="clear" w:color="auto" w:fill="FFFFFF"/>
        <w:spacing w:line="360" w:lineRule="auto"/>
        <w:ind w:firstLine="709"/>
        <w:jc w:val="both"/>
      </w:pPr>
      <w:r>
        <w:br w:type="page"/>
      </w:r>
      <w:r w:rsidR="00914FAB" w:rsidRPr="000827AA">
        <w:rPr>
          <w:color w:val="000000"/>
        </w:rPr>
        <w:t xml:space="preserve">Тема 3.2. </w:t>
      </w:r>
      <w:r w:rsidR="00914FAB" w:rsidRPr="000827AA">
        <w:rPr>
          <w:b/>
          <w:bCs/>
          <w:color w:val="000000"/>
        </w:rPr>
        <w:t>Побутова праця.</w:t>
      </w:r>
    </w:p>
    <w:p w:rsidR="00914FAB" w:rsidRPr="000827AA" w:rsidRDefault="00914FAB" w:rsidP="000827AA">
      <w:pPr>
        <w:shd w:val="clear" w:color="auto" w:fill="FFFFFF"/>
        <w:spacing w:line="360" w:lineRule="auto"/>
        <w:ind w:firstLine="709"/>
        <w:jc w:val="both"/>
        <w:rPr>
          <w:color w:val="000000"/>
        </w:rPr>
      </w:pPr>
      <w:r w:rsidRPr="000827AA">
        <w:rPr>
          <w:color w:val="000000"/>
        </w:rPr>
        <w:t>Купівля товарів першої необхідності як вид побутової праці. Види магазинів: гастрономи, магазини господарчі, універмаги, універсами, супермаркети тощо. Товари вітчизняного виробництва і доцільність їх придбання.</w:t>
      </w:r>
    </w:p>
    <w:p w:rsidR="00914FAB" w:rsidRPr="000827AA" w:rsidRDefault="00914FAB" w:rsidP="000827AA">
      <w:pPr>
        <w:shd w:val="clear" w:color="auto" w:fill="FFFFFF"/>
        <w:spacing w:line="360" w:lineRule="auto"/>
        <w:ind w:firstLine="709"/>
        <w:jc w:val="both"/>
      </w:pPr>
      <w:r w:rsidRPr="000827AA">
        <w:rPr>
          <w:color w:val="000000"/>
          <w:u w:val="single"/>
        </w:rPr>
        <w:t>Способи виконання теми</w:t>
      </w:r>
      <w:r w:rsidRPr="000827AA">
        <w:rPr>
          <w:color w:val="000000"/>
        </w:rPr>
        <w:t xml:space="preserve"> (на вибір учителя і учнів):</w:t>
      </w:r>
    </w:p>
    <w:p w:rsidR="00914FAB" w:rsidRPr="000827AA" w:rsidRDefault="00914FAB" w:rsidP="000827AA">
      <w:pPr>
        <w:shd w:val="clear" w:color="auto" w:fill="FFFFFF"/>
        <w:spacing w:line="360" w:lineRule="auto"/>
        <w:ind w:firstLine="709"/>
        <w:jc w:val="both"/>
      </w:pPr>
      <w:r w:rsidRPr="000827AA">
        <w:rPr>
          <w:color w:val="000000"/>
        </w:rPr>
        <w:t>1. Використання калькулятора для розрахунків економічної доцільності витрат на придбання товарів першої</w:t>
      </w:r>
      <w:r w:rsidRPr="000827AA">
        <w:t xml:space="preserve"> </w:t>
      </w:r>
      <w:r w:rsidRPr="000827AA">
        <w:rPr>
          <w:color w:val="000000"/>
        </w:rPr>
        <w:t>необхідності.</w:t>
      </w:r>
    </w:p>
    <w:p w:rsidR="00914FAB" w:rsidRPr="000827AA" w:rsidRDefault="00914FAB" w:rsidP="000827AA">
      <w:pPr>
        <w:shd w:val="clear" w:color="auto" w:fill="FFFFFF"/>
        <w:spacing w:line="360" w:lineRule="auto"/>
        <w:ind w:firstLine="709"/>
        <w:jc w:val="both"/>
        <w:rPr>
          <w:color w:val="000000"/>
        </w:rPr>
      </w:pPr>
      <w:r w:rsidRPr="000827AA">
        <w:rPr>
          <w:color w:val="000000"/>
        </w:rPr>
        <w:t>2. Визначення терміну споживчої придатності харчових</w:t>
      </w:r>
      <w:r w:rsidRPr="000827AA">
        <w:t xml:space="preserve"> </w:t>
      </w:r>
      <w:r w:rsidRPr="000827AA">
        <w:rPr>
          <w:color w:val="000000"/>
        </w:rPr>
        <w:t>продуктів.</w:t>
      </w:r>
    </w:p>
    <w:p w:rsidR="00914FAB" w:rsidRPr="000827AA" w:rsidRDefault="00914FAB" w:rsidP="000827AA">
      <w:pPr>
        <w:shd w:val="clear" w:color="auto" w:fill="FFFFFF"/>
        <w:spacing w:line="360" w:lineRule="auto"/>
        <w:ind w:firstLine="709"/>
        <w:jc w:val="both"/>
        <w:rPr>
          <w:i/>
          <w:iCs/>
          <w:color w:val="000000"/>
        </w:rPr>
      </w:pPr>
      <w:r w:rsidRPr="000827AA">
        <w:rPr>
          <w:b/>
          <w:i/>
          <w:iCs/>
          <w:color w:val="000000"/>
        </w:rPr>
        <w:t>Орієнтовні результати праці:</w:t>
      </w:r>
    </w:p>
    <w:p w:rsidR="00914FAB" w:rsidRPr="000827AA" w:rsidRDefault="00914FAB" w:rsidP="00FC6ED0">
      <w:pPr>
        <w:widowControl w:val="0"/>
        <w:numPr>
          <w:ilvl w:val="1"/>
          <w:numId w:val="9"/>
        </w:numPr>
        <w:shd w:val="clear" w:color="auto" w:fill="FFFFFF"/>
        <w:tabs>
          <w:tab w:val="clear" w:pos="2520"/>
          <w:tab w:val="num" w:pos="1418"/>
        </w:tabs>
        <w:autoSpaceDE w:val="0"/>
        <w:autoSpaceDN w:val="0"/>
        <w:adjustRightInd w:val="0"/>
        <w:spacing w:line="360" w:lineRule="auto"/>
        <w:ind w:left="0" w:firstLine="709"/>
        <w:jc w:val="both"/>
        <w:rPr>
          <w:color w:val="000000"/>
        </w:rPr>
      </w:pPr>
      <w:r w:rsidRPr="000827AA">
        <w:rPr>
          <w:color w:val="000000"/>
        </w:rPr>
        <w:t>з’ясування асортименту і вартості "споживчого кошика" сім’ї, способів його здешевлення;</w:t>
      </w:r>
    </w:p>
    <w:p w:rsidR="00914FAB" w:rsidRPr="000827AA" w:rsidRDefault="00914FAB" w:rsidP="00FC6ED0">
      <w:pPr>
        <w:widowControl w:val="0"/>
        <w:numPr>
          <w:ilvl w:val="1"/>
          <w:numId w:val="9"/>
        </w:numPr>
        <w:shd w:val="clear" w:color="auto" w:fill="FFFFFF"/>
        <w:tabs>
          <w:tab w:val="clear" w:pos="2520"/>
          <w:tab w:val="num" w:pos="1418"/>
        </w:tabs>
        <w:autoSpaceDE w:val="0"/>
        <w:autoSpaceDN w:val="0"/>
        <w:adjustRightInd w:val="0"/>
        <w:spacing w:line="360" w:lineRule="auto"/>
        <w:ind w:left="0" w:firstLine="709"/>
        <w:jc w:val="both"/>
      </w:pPr>
      <w:r w:rsidRPr="000827AA">
        <w:rPr>
          <w:color w:val="000000"/>
        </w:rPr>
        <w:t>рольова гра "У магазині".</w:t>
      </w:r>
    </w:p>
    <w:p w:rsidR="00914FAB" w:rsidRPr="000827AA" w:rsidRDefault="00914FAB" w:rsidP="000827AA">
      <w:pPr>
        <w:shd w:val="clear" w:color="auto" w:fill="FFFFFF"/>
        <w:spacing w:line="360" w:lineRule="auto"/>
        <w:ind w:firstLine="709"/>
        <w:jc w:val="both"/>
      </w:pPr>
      <w:r w:rsidRPr="000827AA">
        <w:rPr>
          <w:color w:val="000000"/>
        </w:rPr>
        <w:t xml:space="preserve">Тема 3.3. </w:t>
      </w:r>
      <w:r w:rsidRPr="000827AA">
        <w:rPr>
          <w:b/>
          <w:bCs/>
          <w:color w:val="000000"/>
        </w:rPr>
        <w:t>Культура зовнішності людини. Робота з різними матеріалами.</w:t>
      </w:r>
    </w:p>
    <w:p w:rsidR="00914FAB" w:rsidRPr="000827AA" w:rsidRDefault="00914FAB" w:rsidP="000827AA">
      <w:pPr>
        <w:shd w:val="clear" w:color="auto" w:fill="FFFFFF"/>
        <w:spacing w:line="360" w:lineRule="auto"/>
        <w:ind w:firstLine="709"/>
        <w:jc w:val="both"/>
        <w:rPr>
          <w:color w:val="000000"/>
        </w:rPr>
      </w:pPr>
      <w:r w:rsidRPr="000827AA">
        <w:rPr>
          <w:color w:val="000000"/>
        </w:rPr>
        <w:t>Одяг як атрибут професійної діяльності. Особливості вбрання медичних, культосвітніх працівників, представників сфери обслуговування, педагогів, юристів.</w:t>
      </w:r>
    </w:p>
    <w:p w:rsidR="00914FAB" w:rsidRPr="000827AA" w:rsidRDefault="00914FAB" w:rsidP="000827AA">
      <w:pPr>
        <w:shd w:val="clear" w:color="auto" w:fill="FFFFFF"/>
        <w:spacing w:line="360" w:lineRule="auto"/>
        <w:ind w:firstLine="709"/>
        <w:jc w:val="both"/>
      </w:pPr>
      <w:r w:rsidRPr="000827AA">
        <w:rPr>
          <w:color w:val="000000"/>
          <w:u w:val="single"/>
        </w:rPr>
        <w:t>Способи виконання теми</w:t>
      </w:r>
      <w:r w:rsidRPr="000827AA">
        <w:rPr>
          <w:color w:val="000000"/>
        </w:rPr>
        <w:t xml:space="preserve"> (на вибір учителя і учнів):</w:t>
      </w:r>
    </w:p>
    <w:p w:rsidR="00914FAB" w:rsidRPr="000827AA" w:rsidRDefault="00914FAB" w:rsidP="000827AA">
      <w:pPr>
        <w:shd w:val="clear" w:color="auto" w:fill="FFFFFF"/>
        <w:spacing w:line="360" w:lineRule="auto"/>
        <w:ind w:firstLine="709"/>
        <w:jc w:val="both"/>
      </w:pPr>
      <w:r w:rsidRPr="000827AA">
        <w:rPr>
          <w:color w:val="000000"/>
        </w:rPr>
        <w:t>1. Виготовлення макетів професійного одягу сфери "людина – людина".</w:t>
      </w:r>
    </w:p>
    <w:p w:rsidR="00914FAB" w:rsidRPr="000827AA" w:rsidRDefault="00914FAB" w:rsidP="000827AA">
      <w:pPr>
        <w:shd w:val="clear" w:color="auto" w:fill="FFFFFF"/>
        <w:spacing w:line="360" w:lineRule="auto"/>
        <w:ind w:firstLine="709"/>
        <w:jc w:val="both"/>
        <w:rPr>
          <w:color w:val="000000"/>
        </w:rPr>
      </w:pPr>
      <w:r w:rsidRPr="000827AA">
        <w:rPr>
          <w:color w:val="000000"/>
        </w:rPr>
        <w:t>2. Розробка проектних моделей і пошукових макетів професійного одягу.</w:t>
      </w:r>
    </w:p>
    <w:p w:rsidR="00914FAB" w:rsidRPr="000827AA" w:rsidRDefault="00914FAB" w:rsidP="000827AA">
      <w:pPr>
        <w:shd w:val="clear" w:color="auto" w:fill="FFFFFF"/>
        <w:spacing w:line="360" w:lineRule="auto"/>
        <w:ind w:firstLine="709"/>
        <w:jc w:val="both"/>
        <w:rPr>
          <w:b/>
          <w:i/>
          <w:iCs/>
          <w:color w:val="000000"/>
        </w:rPr>
      </w:pPr>
      <w:r w:rsidRPr="000827AA">
        <w:rPr>
          <w:b/>
          <w:i/>
          <w:iCs/>
          <w:color w:val="000000"/>
        </w:rPr>
        <w:t>Орієнтовні результати праці:</w:t>
      </w:r>
    </w:p>
    <w:p w:rsidR="00914FAB" w:rsidRPr="000827AA" w:rsidRDefault="00914FAB" w:rsidP="000827AA">
      <w:pPr>
        <w:widowControl w:val="0"/>
        <w:numPr>
          <w:ilvl w:val="1"/>
          <w:numId w:val="10"/>
        </w:numPr>
        <w:shd w:val="clear" w:color="auto" w:fill="FFFFFF"/>
        <w:autoSpaceDE w:val="0"/>
        <w:autoSpaceDN w:val="0"/>
        <w:adjustRightInd w:val="0"/>
        <w:spacing w:line="360" w:lineRule="auto"/>
        <w:ind w:left="0" w:firstLine="709"/>
        <w:jc w:val="both"/>
        <w:rPr>
          <w:color w:val="000000"/>
        </w:rPr>
      </w:pPr>
      <w:r w:rsidRPr="000827AA">
        <w:rPr>
          <w:color w:val="000000"/>
        </w:rPr>
        <w:t>графічні моделі і пошукові макети професійного одягу з паперу, ниток і тканин (на вибір учителя і учнів).</w:t>
      </w:r>
    </w:p>
    <w:p w:rsidR="00914FAB" w:rsidRPr="000827AA" w:rsidRDefault="00914FAB" w:rsidP="000827AA">
      <w:pPr>
        <w:shd w:val="clear" w:color="auto" w:fill="FFFFFF"/>
        <w:spacing w:line="360" w:lineRule="auto"/>
        <w:ind w:firstLine="709"/>
        <w:jc w:val="both"/>
      </w:pPr>
      <w:r w:rsidRPr="000827AA">
        <w:rPr>
          <w:color w:val="000000"/>
        </w:rPr>
        <w:t xml:space="preserve">Тема 3.4. </w:t>
      </w:r>
      <w:r w:rsidRPr="000827AA">
        <w:rPr>
          <w:b/>
          <w:bCs/>
          <w:color w:val="000000"/>
        </w:rPr>
        <w:t xml:space="preserve">Подарунки та сувеніри до свят. Продовження роботи </w:t>
      </w:r>
      <w:r w:rsidRPr="000827AA">
        <w:rPr>
          <w:color w:val="000000"/>
        </w:rPr>
        <w:t xml:space="preserve">з </w:t>
      </w:r>
      <w:r w:rsidRPr="000827AA">
        <w:rPr>
          <w:b/>
          <w:bCs/>
          <w:color w:val="000000"/>
        </w:rPr>
        <w:t>різними матеріалами.</w:t>
      </w:r>
    </w:p>
    <w:p w:rsidR="00914FAB" w:rsidRPr="000827AA" w:rsidRDefault="00914FAB" w:rsidP="000827AA">
      <w:pPr>
        <w:shd w:val="clear" w:color="auto" w:fill="FFFFFF"/>
        <w:spacing w:line="360" w:lineRule="auto"/>
        <w:ind w:firstLine="709"/>
        <w:jc w:val="both"/>
        <w:rPr>
          <w:color w:val="000000"/>
        </w:rPr>
      </w:pPr>
      <w:r w:rsidRPr="000827AA">
        <w:rPr>
          <w:color w:val="000000"/>
        </w:rPr>
        <w:t>Вироби зі світловим ефектом. Елементи електротехніки: схема і монтаж електрокола з послідовним з’єднанням деталей.</w:t>
      </w:r>
    </w:p>
    <w:p w:rsidR="00914FAB" w:rsidRPr="000827AA" w:rsidRDefault="00914FAB" w:rsidP="000827AA">
      <w:pPr>
        <w:shd w:val="clear" w:color="auto" w:fill="FFFFFF"/>
        <w:spacing w:line="360" w:lineRule="auto"/>
        <w:ind w:firstLine="709"/>
        <w:jc w:val="both"/>
      </w:pPr>
      <w:r w:rsidRPr="000827AA">
        <w:rPr>
          <w:color w:val="000000"/>
          <w:u w:val="single"/>
        </w:rPr>
        <w:t>Способи виконання теми:</w:t>
      </w:r>
    </w:p>
    <w:p w:rsidR="00914FAB" w:rsidRPr="000827AA" w:rsidRDefault="00914FAB" w:rsidP="000827AA">
      <w:pPr>
        <w:shd w:val="clear" w:color="auto" w:fill="FFFFFF"/>
        <w:spacing w:line="360" w:lineRule="auto"/>
        <w:ind w:firstLine="709"/>
        <w:jc w:val="both"/>
      </w:pPr>
      <w:r w:rsidRPr="000827AA">
        <w:rPr>
          <w:color w:val="000000"/>
        </w:rPr>
        <w:t>1. Графічне зображення схеми електрокола з послідовним з’єднанням деталей (батарейки, лампочки, вимикача).</w:t>
      </w:r>
    </w:p>
    <w:p w:rsidR="00914FAB" w:rsidRPr="000827AA" w:rsidRDefault="00914FAB" w:rsidP="000827AA">
      <w:pPr>
        <w:shd w:val="clear" w:color="auto" w:fill="FFFFFF"/>
        <w:spacing w:line="360" w:lineRule="auto"/>
        <w:ind w:firstLine="709"/>
        <w:jc w:val="both"/>
      </w:pPr>
      <w:r w:rsidRPr="000827AA">
        <w:rPr>
          <w:color w:val="000000"/>
        </w:rPr>
        <w:t>2. Монтаж простого електрокола з послідовним з’єднанням деталей.</w:t>
      </w:r>
    </w:p>
    <w:p w:rsidR="00914FAB" w:rsidRPr="000827AA" w:rsidRDefault="00914FAB" w:rsidP="000827AA">
      <w:pPr>
        <w:shd w:val="clear" w:color="auto" w:fill="FFFFFF"/>
        <w:spacing w:line="360" w:lineRule="auto"/>
        <w:ind w:firstLine="709"/>
        <w:jc w:val="both"/>
        <w:rPr>
          <w:color w:val="000000"/>
        </w:rPr>
      </w:pPr>
      <w:r w:rsidRPr="000827AA">
        <w:rPr>
          <w:color w:val="000000"/>
        </w:rPr>
        <w:t>3. Виготовлення електрифікованих виробів з різних матеріалів.</w:t>
      </w:r>
    </w:p>
    <w:p w:rsidR="00914FAB" w:rsidRPr="000827AA" w:rsidRDefault="00914FAB" w:rsidP="000827AA">
      <w:pPr>
        <w:shd w:val="clear" w:color="auto" w:fill="FFFFFF"/>
        <w:spacing w:line="360" w:lineRule="auto"/>
        <w:ind w:firstLine="709"/>
        <w:jc w:val="both"/>
        <w:rPr>
          <w:b/>
          <w:i/>
          <w:iCs/>
          <w:color w:val="000000"/>
        </w:rPr>
      </w:pPr>
      <w:r w:rsidRPr="000827AA">
        <w:rPr>
          <w:b/>
          <w:i/>
          <w:iCs/>
          <w:color w:val="000000"/>
        </w:rPr>
        <w:t>Орієнтовні результати праці:</w:t>
      </w:r>
    </w:p>
    <w:p w:rsidR="00914FAB" w:rsidRPr="000827AA" w:rsidRDefault="00914FAB" w:rsidP="000827AA">
      <w:pPr>
        <w:widowControl w:val="0"/>
        <w:numPr>
          <w:ilvl w:val="1"/>
          <w:numId w:val="10"/>
        </w:numPr>
        <w:shd w:val="clear" w:color="auto" w:fill="FFFFFF"/>
        <w:autoSpaceDE w:val="0"/>
        <w:autoSpaceDN w:val="0"/>
        <w:adjustRightInd w:val="0"/>
        <w:spacing w:line="360" w:lineRule="auto"/>
        <w:ind w:left="0" w:firstLine="709"/>
        <w:jc w:val="both"/>
        <w:rPr>
          <w:color w:val="000000"/>
        </w:rPr>
      </w:pPr>
      <w:r w:rsidRPr="000827AA">
        <w:rPr>
          <w:color w:val="000000"/>
        </w:rPr>
        <w:t>"миколайчики" для рідних і близьких;</w:t>
      </w:r>
    </w:p>
    <w:p w:rsidR="00914FAB" w:rsidRPr="000827AA" w:rsidRDefault="00914FAB" w:rsidP="000827AA">
      <w:pPr>
        <w:widowControl w:val="0"/>
        <w:numPr>
          <w:ilvl w:val="1"/>
          <w:numId w:val="10"/>
        </w:numPr>
        <w:shd w:val="clear" w:color="auto" w:fill="FFFFFF"/>
        <w:autoSpaceDE w:val="0"/>
        <w:autoSpaceDN w:val="0"/>
        <w:adjustRightInd w:val="0"/>
        <w:spacing w:line="360" w:lineRule="auto"/>
        <w:ind w:left="0" w:firstLine="709"/>
        <w:jc w:val="both"/>
        <w:rPr>
          <w:color w:val="000000"/>
        </w:rPr>
      </w:pPr>
      <w:r w:rsidRPr="000827AA">
        <w:rPr>
          <w:color w:val="000000"/>
        </w:rPr>
        <w:t>ялинкові іграшки, прикраси для новорічного і різдвяного інтер’єрів (за добором учителя і учнів).</w:t>
      </w:r>
    </w:p>
    <w:p w:rsidR="00914FAB" w:rsidRPr="000827AA" w:rsidRDefault="00914FAB" w:rsidP="000827AA">
      <w:pPr>
        <w:shd w:val="clear" w:color="auto" w:fill="FFFFFF"/>
        <w:spacing w:line="360" w:lineRule="auto"/>
        <w:ind w:firstLine="709"/>
        <w:jc w:val="both"/>
      </w:pPr>
      <w:r w:rsidRPr="000827AA">
        <w:rPr>
          <w:color w:val="000000"/>
        </w:rPr>
        <w:t xml:space="preserve">Тема 3.5. </w:t>
      </w:r>
      <w:r w:rsidRPr="000827AA">
        <w:rPr>
          <w:b/>
          <w:bCs/>
          <w:color w:val="000000"/>
        </w:rPr>
        <w:t>Узагальнююча практична робота.</w:t>
      </w:r>
    </w:p>
    <w:p w:rsidR="00914FAB" w:rsidRPr="000827AA" w:rsidRDefault="00914FAB" w:rsidP="000827AA">
      <w:pPr>
        <w:shd w:val="clear" w:color="auto" w:fill="FFFFFF"/>
        <w:spacing w:line="360" w:lineRule="auto"/>
        <w:ind w:firstLine="709"/>
        <w:jc w:val="both"/>
        <w:rPr>
          <w:color w:val="000000"/>
        </w:rPr>
      </w:pPr>
      <w:r w:rsidRPr="000827AA">
        <w:rPr>
          <w:color w:val="000000"/>
        </w:rPr>
        <w:t>Колективне оформлення класної кімнати і виготовлення карнавальних костюмів до Новорічного і Різдвяного свят.</w:t>
      </w:r>
    </w:p>
    <w:p w:rsidR="00914FAB" w:rsidRPr="000827AA" w:rsidRDefault="00914FAB" w:rsidP="000827AA">
      <w:pPr>
        <w:shd w:val="clear" w:color="auto" w:fill="FFFFFF"/>
        <w:spacing w:line="360" w:lineRule="auto"/>
        <w:ind w:firstLine="709"/>
        <w:jc w:val="both"/>
      </w:pPr>
    </w:p>
    <w:p w:rsidR="00914FAB" w:rsidRPr="000827AA" w:rsidRDefault="00914FAB" w:rsidP="000827AA">
      <w:pPr>
        <w:shd w:val="clear" w:color="auto" w:fill="FFFFFF"/>
        <w:spacing w:line="360" w:lineRule="auto"/>
        <w:ind w:firstLine="709"/>
        <w:jc w:val="both"/>
        <w:rPr>
          <w:b/>
        </w:rPr>
      </w:pPr>
      <w:r w:rsidRPr="000827AA">
        <w:rPr>
          <w:b/>
          <w:color w:val="000000"/>
        </w:rPr>
        <w:t>4. Людина і знаки інформації</w:t>
      </w:r>
    </w:p>
    <w:p w:rsidR="00914FAB" w:rsidRPr="000827AA" w:rsidRDefault="00914FAB" w:rsidP="000827AA">
      <w:pPr>
        <w:shd w:val="clear" w:color="auto" w:fill="FFFFFF"/>
        <w:spacing w:line="360" w:lineRule="auto"/>
        <w:ind w:firstLine="709"/>
        <w:jc w:val="both"/>
      </w:pPr>
      <w:r w:rsidRPr="000827AA">
        <w:rPr>
          <w:color w:val="000000"/>
        </w:rPr>
        <w:t xml:space="preserve">Тема 4.1. </w:t>
      </w:r>
      <w:r w:rsidRPr="000827AA">
        <w:rPr>
          <w:b/>
          <w:bCs/>
          <w:color w:val="000000"/>
        </w:rPr>
        <w:t>Світ професій "людина – знакові системи".</w:t>
      </w:r>
    </w:p>
    <w:p w:rsidR="00914FAB" w:rsidRPr="000827AA" w:rsidRDefault="00914FAB" w:rsidP="000827AA">
      <w:pPr>
        <w:shd w:val="clear" w:color="auto" w:fill="FFFFFF"/>
        <w:spacing w:line="360" w:lineRule="auto"/>
        <w:ind w:firstLine="709"/>
        <w:jc w:val="both"/>
      </w:pPr>
      <w:r w:rsidRPr="000827AA">
        <w:rPr>
          <w:color w:val="000000"/>
        </w:rPr>
        <w:t>Профінформація про особливості трудової діяльності у сфері "людина – знакові системи" (бухгалтер нараховує зарплату, оператор комп’ютерної техніки складає тексти і малюнки, телефоніст набирає коди міст і номери абонентів тощо).</w:t>
      </w:r>
    </w:p>
    <w:p w:rsidR="00914FAB" w:rsidRPr="000827AA" w:rsidRDefault="00914FAB" w:rsidP="000827AA">
      <w:pPr>
        <w:shd w:val="clear" w:color="auto" w:fill="FFFFFF"/>
        <w:spacing w:line="360" w:lineRule="auto"/>
        <w:ind w:firstLine="709"/>
        <w:jc w:val="both"/>
        <w:rPr>
          <w:color w:val="000000"/>
        </w:rPr>
      </w:pPr>
      <w:r w:rsidRPr="000827AA">
        <w:rPr>
          <w:color w:val="000000"/>
        </w:rPr>
        <w:t>Прогностична діагностика нахилів учнів до діяльності у сфері знакової інформації. Узагальнення результатів профдіагностики за попередні класи (для 2-4класів).</w:t>
      </w:r>
    </w:p>
    <w:p w:rsidR="00914FAB" w:rsidRPr="000827AA" w:rsidRDefault="00914FAB" w:rsidP="000827AA">
      <w:pPr>
        <w:shd w:val="clear" w:color="auto" w:fill="FFFFFF"/>
        <w:spacing w:line="360" w:lineRule="auto"/>
        <w:ind w:firstLine="709"/>
        <w:jc w:val="both"/>
      </w:pPr>
      <w:r w:rsidRPr="000827AA">
        <w:rPr>
          <w:color w:val="000000"/>
          <w:u w:val="single"/>
        </w:rPr>
        <w:t>Способи виконання теми</w:t>
      </w:r>
      <w:r w:rsidRPr="000827AA">
        <w:rPr>
          <w:color w:val="000000"/>
        </w:rPr>
        <w:t xml:space="preserve"> (на вибір учителя):</w:t>
      </w:r>
    </w:p>
    <w:p w:rsidR="00914FAB" w:rsidRPr="000827AA" w:rsidRDefault="00914FAB" w:rsidP="000827AA">
      <w:pPr>
        <w:shd w:val="clear" w:color="auto" w:fill="FFFFFF"/>
        <w:spacing w:line="360" w:lineRule="auto"/>
        <w:ind w:firstLine="709"/>
        <w:jc w:val="both"/>
      </w:pPr>
      <w:r w:rsidRPr="000827AA">
        <w:rPr>
          <w:color w:val="000000"/>
        </w:rPr>
        <w:t>1. Обладнання куточка професій із знаковою інформацією.</w:t>
      </w:r>
    </w:p>
    <w:p w:rsidR="00914FAB" w:rsidRPr="000827AA" w:rsidRDefault="00914FAB" w:rsidP="000827AA">
      <w:pPr>
        <w:shd w:val="clear" w:color="auto" w:fill="FFFFFF"/>
        <w:spacing w:line="360" w:lineRule="auto"/>
        <w:ind w:firstLine="709"/>
        <w:jc w:val="both"/>
      </w:pPr>
      <w:r w:rsidRPr="000827AA">
        <w:rPr>
          <w:color w:val="000000"/>
        </w:rPr>
        <w:t>2. Екскурсія на робочі місця професійних працівників сфери "людина – знакові системи".</w:t>
      </w:r>
    </w:p>
    <w:p w:rsidR="00914FAB" w:rsidRPr="000827AA" w:rsidRDefault="00914FAB" w:rsidP="000827AA">
      <w:pPr>
        <w:shd w:val="clear" w:color="auto" w:fill="FFFFFF"/>
        <w:spacing w:line="360" w:lineRule="auto"/>
        <w:ind w:firstLine="709"/>
        <w:jc w:val="both"/>
        <w:rPr>
          <w:color w:val="000000"/>
        </w:rPr>
      </w:pPr>
      <w:r w:rsidRPr="000827AA">
        <w:rPr>
          <w:color w:val="000000"/>
        </w:rPr>
        <w:t>3. Виготовлення наочності про трудову діяльність у сфері знакової інформації.</w:t>
      </w:r>
    </w:p>
    <w:p w:rsidR="00914FAB" w:rsidRPr="000827AA" w:rsidRDefault="00914FAB" w:rsidP="000827AA">
      <w:pPr>
        <w:shd w:val="clear" w:color="auto" w:fill="FFFFFF"/>
        <w:spacing w:line="360" w:lineRule="auto"/>
        <w:ind w:firstLine="709"/>
        <w:jc w:val="both"/>
      </w:pPr>
      <w:r w:rsidRPr="000827AA">
        <w:rPr>
          <w:color w:val="000000"/>
        </w:rPr>
        <w:t xml:space="preserve">Тема 4.2. </w:t>
      </w:r>
      <w:r w:rsidRPr="000827AA">
        <w:rPr>
          <w:b/>
          <w:bCs/>
          <w:color w:val="000000"/>
        </w:rPr>
        <w:t>Умовні знаки передачі інформації. Робота з різними матеріалами.</w:t>
      </w:r>
    </w:p>
    <w:p w:rsidR="00914FAB" w:rsidRPr="000827AA" w:rsidRDefault="00914FAB" w:rsidP="000827AA">
      <w:pPr>
        <w:shd w:val="clear" w:color="auto" w:fill="FFFFFF"/>
        <w:spacing w:line="360" w:lineRule="auto"/>
        <w:ind w:firstLine="709"/>
        <w:jc w:val="both"/>
        <w:rPr>
          <w:color w:val="000000"/>
        </w:rPr>
      </w:pPr>
      <w:r w:rsidRPr="000827AA">
        <w:rPr>
          <w:color w:val="000000"/>
        </w:rPr>
        <w:t>Історичний розвиток знаків математичної символіки і знаків писемного мовлення (вітчизняних, зарубіжних). Елементи поліграфічного мистецтва. Кольорографія.</w:t>
      </w:r>
    </w:p>
    <w:p w:rsidR="00914FAB" w:rsidRPr="000827AA" w:rsidRDefault="00914FAB" w:rsidP="000827AA">
      <w:pPr>
        <w:shd w:val="clear" w:color="auto" w:fill="FFFFFF"/>
        <w:spacing w:line="360" w:lineRule="auto"/>
        <w:ind w:firstLine="709"/>
        <w:jc w:val="both"/>
      </w:pPr>
      <w:r w:rsidRPr="000827AA">
        <w:rPr>
          <w:color w:val="000000"/>
          <w:u w:val="single"/>
        </w:rPr>
        <w:t>Способи виконання теми</w:t>
      </w:r>
      <w:r w:rsidRPr="000827AA">
        <w:rPr>
          <w:color w:val="000000"/>
        </w:rPr>
        <w:t xml:space="preserve"> (на вибір учителя і учнів):</w:t>
      </w:r>
    </w:p>
    <w:p w:rsidR="00914FAB" w:rsidRPr="000827AA" w:rsidRDefault="00914FAB" w:rsidP="000827AA">
      <w:pPr>
        <w:shd w:val="clear" w:color="auto" w:fill="FFFFFF"/>
        <w:spacing w:line="360" w:lineRule="auto"/>
        <w:ind w:firstLine="709"/>
        <w:jc w:val="both"/>
      </w:pPr>
      <w:r w:rsidRPr="000827AA">
        <w:rPr>
          <w:color w:val="000000"/>
        </w:rPr>
        <w:t>1. Макетування для ігор електронних пристроїв управління, мобільних телефонів, шахових дощок. Позначення умовних знаків на кнопках, клавіатурі, шаховій дошці.</w:t>
      </w:r>
    </w:p>
    <w:p w:rsidR="00914FAB" w:rsidRPr="000827AA" w:rsidRDefault="00914FAB" w:rsidP="000827AA">
      <w:pPr>
        <w:shd w:val="clear" w:color="auto" w:fill="FFFFFF"/>
        <w:spacing w:line="360" w:lineRule="auto"/>
        <w:ind w:firstLine="709"/>
        <w:jc w:val="both"/>
      </w:pPr>
      <w:r w:rsidRPr="000827AA">
        <w:rPr>
          <w:color w:val="000000"/>
        </w:rPr>
        <w:t>2. Виготовлення макетів книжечок оригінальної форми і їх художнє оформлення різними знаками.</w:t>
      </w:r>
    </w:p>
    <w:p w:rsidR="00914FAB" w:rsidRPr="000827AA" w:rsidRDefault="00914FAB" w:rsidP="000827AA">
      <w:pPr>
        <w:shd w:val="clear" w:color="auto" w:fill="FFFFFF"/>
        <w:spacing w:line="360" w:lineRule="auto"/>
        <w:ind w:firstLine="709"/>
        <w:jc w:val="both"/>
      </w:pPr>
      <w:r w:rsidRPr="000827AA">
        <w:rPr>
          <w:color w:val="000000"/>
        </w:rPr>
        <w:t>3. Друкування кольорових відбитків у техніці монотипії.</w:t>
      </w:r>
    </w:p>
    <w:p w:rsidR="00914FAB" w:rsidRPr="000827AA" w:rsidRDefault="00914FAB" w:rsidP="000827AA">
      <w:pPr>
        <w:shd w:val="clear" w:color="auto" w:fill="FFFFFF"/>
        <w:spacing w:line="360" w:lineRule="auto"/>
        <w:ind w:firstLine="709"/>
        <w:jc w:val="both"/>
        <w:rPr>
          <w:color w:val="000000"/>
          <w:lang w:val="ru-RU"/>
        </w:rPr>
      </w:pPr>
      <w:r w:rsidRPr="000827AA">
        <w:rPr>
          <w:color w:val="000000"/>
        </w:rPr>
        <w:t>4. Творення кількох кольорових відбитків способом акватипії.</w:t>
      </w:r>
    </w:p>
    <w:p w:rsidR="00914FAB" w:rsidRPr="000827AA" w:rsidRDefault="00914FAB" w:rsidP="000827AA">
      <w:pPr>
        <w:shd w:val="clear" w:color="auto" w:fill="FFFFFF"/>
        <w:spacing w:line="360" w:lineRule="auto"/>
        <w:ind w:firstLine="709"/>
        <w:jc w:val="both"/>
        <w:rPr>
          <w:b/>
          <w:i/>
          <w:iCs/>
          <w:color w:val="000000"/>
        </w:rPr>
      </w:pPr>
      <w:r w:rsidRPr="000827AA">
        <w:rPr>
          <w:b/>
          <w:i/>
          <w:iCs/>
          <w:color w:val="000000"/>
        </w:rPr>
        <w:t>Орієнтовні результати праці:</w:t>
      </w:r>
    </w:p>
    <w:p w:rsidR="00914FAB" w:rsidRPr="000827AA" w:rsidRDefault="00914FAB" w:rsidP="000827AA">
      <w:pPr>
        <w:widowControl w:val="0"/>
        <w:numPr>
          <w:ilvl w:val="1"/>
          <w:numId w:val="11"/>
        </w:numPr>
        <w:shd w:val="clear" w:color="auto" w:fill="FFFFFF"/>
        <w:autoSpaceDE w:val="0"/>
        <w:autoSpaceDN w:val="0"/>
        <w:adjustRightInd w:val="0"/>
        <w:spacing w:line="360" w:lineRule="auto"/>
        <w:ind w:left="0" w:firstLine="709"/>
        <w:jc w:val="both"/>
        <w:rPr>
          <w:color w:val="000000"/>
        </w:rPr>
      </w:pPr>
      <w:r w:rsidRPr="000827AA">
        <w:rPr>
          <w:color w:val="000000"/>
        </w:rPr>
        <w:t>макети дистанційних</w:t>
      </w:r>
      <w:r w:rsidRPr="000827AA">
        <w:t xml:space="preserve"> </w:t>
      </w:r>
      <w:r w:rsidRPr="000827AA">
        <w:rPr>
          <w:color w:val="000000"/>
        </w:rPr>
        <w:t>пультів управління телевізорами, калькуляторів, мобільних телефонів, шахових дощок;</w:t>
      </w:r>
    </w:p>
    <w:p w:rsidR="00914FAB" w:rsidRPr="000827AA" w:rsidRDefault="00914FAB" w:rsidP="000827AA">
      <w:pPr>
        <w:widowControl w:val="0"/>
        <w:numPr>
          <w:ilvl w:val="1"/>
          <w:numId w:val="11"/>
        </w:numPr>
        <w:shd w:val="clear" w:color="auto" w:fill="FFFFFF"/>
        <w:autoSpaceDE w:val="0"/>
        <w:autoSpaceDN w:val="0"/>
        <w:adjustRightInd w:val="0"/>
        <w:spacing w:line="360" w:lineRule="auto"/>
        <w:ind w:left="0" w:firstLine="709"/>
        <w:jc w:val="both"/>
        <w:rPr>
          <w:color w:val="000000"/>
        </w:rPr>
      </w:pPr>
      <w:r w:rsidRPr="000827AA">
        <w:rPr>
          <w:color w:val="000000"/>
        </w:rPr>
        <w:t>макети книжечок оригінальної форми;</w:t>
      </w:r>
    </w:p>
    <w:p w:rsidR="00914FAB" w:rsidRPr="000827AA" w:rsidRDefault="00914FAB" w:rsidP="000827AA">
      <w:pPr>
        <w:widowControl w:val="0"/>
        <w:numPr>
          <w:ilvl w:val="1"/>
          <w:numId w:val="11"/>
        </w:numPr>
        <w:shd w:val="clear" w:color="auto" w:fill="FFFFFF"/>
        <w:autoSpaceDE w:val="0"/>
        <w:autoSpaceDN w:val="0"/>
        <w:adjustRightInd w:val="0"/>
        <w:spacing w:line="360" w:lineRule="auto"/>
        <w:ind w:left="0" w:firstLine="709"/>
        <w:jc w:val="both"/>
        <w:rPr>
          <w:color w:val="000000"/>
        </w:rPr>
      </w:pPr>
      <w:r w:rsidRPr="000827AA">
        <w:rPr>
          <w:color w:val="000000"/>
        </w:rPr>
        <w:t>відбитки монотипії та акватипії або інші вироби за добором учителя і учнів.</w:t>
      </w:r>
    </w:p>
    <w:p w:rsidR="00914FAB" w:rsidRPr="000827AA" w:rsidRDefault="00914FAB" w:rsidP="000827AA">
      <w:pPr>
        <w:shd w:val="clear" w:color="auto" w:fill="FFFFFF"/>
        <w:spacing w:line="360" w:lineRule="auto"/>
        <w:ind w:firstLine="709"/>
        <w:jc w:val="both"/>
      </w:pPr>
      <w:r w:rsidRPr="000827AA">
        <w:rPr>
          <w:color w:val="000000"/>
        </w:rPr>
        <w:t xml:space="preserve">Тема 4.3. </w:t>
      </w:r>
      <w:r w:rsidRPr="000827AA">
        <w:rPr>
          <w:b/>
          <w:bCs/>
          <w:color w:val="000000"/>
        </w:rPr>
        <w:t>Узагальнююча практична робота.</w:t>
      </w:r>
    </w:p>
    <w:p w:rsidR="00914FAB" w:rsidRPr="000827AA" w:rsidRDefault="00914FAB" w:rsidP="000827AA">
      <w:pPr>
        <w:shd w:val="clear" w:color="auto" w:fill="FFFFFF"/>
        <w:spacing w:line="360" w:lineRule="auto"/>
        <w:ind w:firstLine="709"/>
        <w:jc w:val="both"/>
        <w:rPr>
          <w:color w:val="000000"/>
        </w:rPr>
      </w:pPr>
      <w:r w:rsidRPr="000827AA">
        <w:rPr>
          <w:color w:val="000000"/>
        </w:rPr>
        <w:t>Виготовлення унаочнення з математики, мови, читання з використанням різних інформаційних знаків (засобів візуальної комунікації), елементів поліграфічного мистецтва, кольорографії.</w:t>
      </w:r>
    </w:p>
    <w:p w:rsidR="00914FAB" w:rsidRPr="000827AA" w:rsidRDefault="00914FAB" w:rsidP="000827AA">
      <w:pPr>
        <w:shd w:val="clear" w:color="auto" w:fill="FFFFFF"/>
        <w:spacing w:line="360" w:lineRule="auto"/>
        <w:ind w:firstLine="709"/>
        <w:jc w:val="both"/>
      </w:pPr>
    </w:p>
    <w:p w:rsidR="00914FAB" w:rsidRPr="000827AA" w:rsidRDefault="00914FAB" w:rsidP="000827AA">
      <w:pPr>
        <w:shd w:val="clear" w:color="auto" w:fill="FFFFFF"/>
        <w:spacing w:line="360" w:lineRule="auto"/>
        <w:ind w:firstLine="709"/>
        <w:jc w:val="both"/>
        <w:rPr>
          <w:b/>
          <w:color w:val="000000"/>
        </w:rPr>
      </w:pPr>
      <w:r w:rsidRPr="000827AA">
        <w:rPr>
          <w:b/>
          <w:color w:val="000000"/>
        </w:rPr>
        <w:t>5. Людина і техніка</w:t>
      </w:r>
    </w:p>
    <w:p w:rsidR="00914FAB" w:rsidRPr="000827AA" w:rsidRDefault="00914FAB" w:rsidP="000827AA">
      <w:pPr>
        <w:shd w:val="clear" w:color="auto" w:fill="FFFFFF"/>
        <w:spacing w:line="360" w:lineRule="auto"/>
        <w:ind w:firstLine="709"/>
        <w:jc w:val="both"/>
      </w:pPr>
      <w:r w:rsidRPr="000827AA">
        <w:rPr>
          <w:color w:val="000000"/>
        </w:rPr>
        <w:t xml:space="preserve">Тема 5.1. </w:t>
      </w:r>
      <w:r w:rsidRPr="000827AA">
        <w:rPr>
          <w:b/>
          <w:bCs/>
          <w:color w:val="000000"/>
        </w:rPr>
        <w:t xml:space="preserve">Світ професій "людина </w:t>
      </w:r>
      <w:r w:rsidRPr="000827AA">
        <w:rPr>
          <w:color w:val="000000"/>
        </w:rPr>
        <w:t xml:space="preserve">– </w:t>
      </w:r>
      <w:r w:rsidRPr="000827AA">
        <w:rPr>
          <w:b/>
          <w:bCs/>
          <w:color w:val="000000"/>
        </w:rPr>
        <w:t>техніка".</w:t>
      </w:r>
    </w:p>
    <w:p w:rsidR="00914FAB" w:rsidRPr="000827AA" w:rsidRDefault="00914FAB" w:rsidP="000827AA">
      <w:pPr>
        <w:shd w:val="clear" w:color="auto" w:fill="FFFFFF"/>
        <w:spacing w:line="360" w:lineRule="auto"/>
        <w:ind w:firstLine="709"/>
        <w:jc w:val="both"/>
      </w:pPr>
      <w:r w:rsidRPr="000827AA">
        <w:rPr>
          <w:color w:val="000000"/>
        </w:rPr>
        <w:t>Профінформація про особливості трудової діяльності у сфері "людина – техніка" (інженер-конструктор спільно з промисловим дизайнером розробляють проект технічної конструкції, токарі виготовляють деталі, слюсарі складають конструкції машин, електрозварювальники зварюють металеві деталі тощо).</w:t>
      </w:r>
    </w:p>
    <w:p w:rsidR="00914FAB" w:rsidRPr="000827AA" w:rsidRDefault="00914FAB" w:rsidP="000827AA">
      <w:pPr>
        <w:shd w:val="clear" w:color="auto" w:fill="FFFFFF"/>
        <w:spacing w:line="360" w:lineRule="auto"/>
        <w:ind w:firstLine="709"/>
        <w:jc w:val="both"/>
        <w:rPr>
          <w:color w:val="000000"/>
        </w:rPr>
      </w:pPr>
      <w:r w:rsidRPr="000827AA">
        <w:rPr>
          <w:color w:val="000000"/>
        </w:rPr>
        <w:t>Прогностична діагностика нахилів учнів до діяльності у сфері техніки. Узагальнення результатів профдіагностики за попередні класи (для 2-4класів).</w:t>
      </w:r>
    </w:p>
    <w:p w:rsidR="00914FAB" w:rsidRPr="000827AA" w:rsidRDefault="00914FAB" w:rsidP="000827AA">
      <w:pPr>
        <w:shd w:val="clear" w:color="auto" w:fill="FFFFFF"/>
        <w:spacing w:line="360" w:lineRule="auto"/>
        <w:ind w:firstLine="709"/>
        <w:jc w:val="both"/>
      </w:pPr>
      <w:r w:rsidRPr="000827AA">
        <w:rPr>
          <w:color w:val="000000"/>
          <w:u w:val="single"/>
        </w:rPr>
        <w:t>Способи виконання теми</w:t>
      </w:r>
      <w:r w:rsidRPr="000827AA">
        <w:rPr>
          <w:color w:val="000000"/>
        </w:rPr>
        <w:t xml:space="preserve"> (на вибір учителя):</w:t>
      </w:r>
    </w:p>
    <w:p w:rsidR="00914FAB" w:rsidRPr="000827AA" w:rsidRDefault="00914FAB" w:rsidP="000827AA">
      <w:pPr>
        <w:shd w:val="clear" w:color="auto" w:fill="FFFFFF"/>
        <w:spacing w:line="360" w:lineRule="auto"/>
        <w:ind w:firstLine="709"/>
        <w:jc w:val="both"/>
      </w:pPr>
      <w:r w:rsidRPr="000827AA">
        <w:rPr>
          <w:color w:val="000000"/>
        </w:rPr>
        <w:t>1. Обладнання куточка професій технічної галузі.</w:t>
      </w:r>
    </w:p>
    <w:p w:rsidR="00914FAB" w:rsidRPr="000827AA" w:rsidRDefault="00914FAB" w:rsidP="000827AA">
      <w:pPr>
        <w:shd w:val="clear" w:color="auto" w:fill="FFFFFF"/>
        <w:spacing w:line="360" w:lineRule="auto"/>
        <w:ind w:firstLine="709"/>
        <w:jc w:val="both"/>
      </w:pPr>
      <w:r w:rsidRPr="000827AA">
        <w:rPr>
          <w:color w:val="000000"/>
        </w:rPr>
        <w:t>2. Екскурсія на робочі місця професійних працівників сфери "людина – техніка".</w:t>
      </w:r>
    </w:p>
    <w:p w:rsidR="00914FAB" w:rsidRPr="000827AA" w:rsidRDefault="00914FAB" w:rsidP="000827AA">
      <w:pPr>
        <w:shd w:val="clear" w:color="auto" w:fill="FFFFFF"/>
        <w:spacing w:line="360" w:lineRule="auto"/>
        <w:ind w:firstLine="709"/>
        <w:jc w:val="both"/>
      </w:pPr>
      <w:r w:rsidRPr="000827AA">
        <w:rPr>
          <w:color w:val="000000"/>
        </w:rPr>
        <w:t>3. Виготовлення наочної профінформації про трудову діяльність у технічній галузі.</w:t>
      </w:r>
    </w:p>
    <w:p w:rsidR="00914FAB" w:rsidRPr="000827AA" w:rsidRDefault="00914FAB" w:rsidP="000827AA">
      <w:pPr>
        <w:shd w:val="clear" w:color="auto" w:fill="FFFFFF"/>
        <w:spacing w:line="360" w:lineRule="auto"/>
        <w:ind w:firstLine="709"/>
        <w:jc w:val="both"/>
      </w:pPr>
      <w:r w:rsidRPr="000827AA">
        <w:rPr>
          <w:color w:val="000000"/>
        </w:rPr>
        <w:t xml:space="preserve">Тема 5.2. </w:t>
      </w:r>
      <w:r w:rsidRPr="000827AA">
        <w:rPr>
          <w:b/>
          <w:bCs/>
          <w:color w:val="000000"/>
        </w:rPr>
        <w:t>Технічні конструкції. Робота з різними матеріалами.</w:t>
      </w:r>
    </w:p>
    <w:p w:rsidR="00914FAB" w:rsidRPr="000827AA" w:rsidRDefault="00914FAB" w:rsidP="000827AA">
      <w:pPr>
        <w:shd w:val="clear" w:color="auto" w:fill="FFFFFF"/>
        <w:spacing w:line="360" w:lineRule="auto"/>
        <w:ind w:firstLine="709"/>
        <w:jc w:val="both"/>
        <w:rPr>
          <w:color w:val="000000"/>
        </w:rPr>
      </w:pPr>
      <w:r w:rsidRPr="000827AA">
        <w:rPr>
          <w:color w:val="000000"/>
        </w:rPr>
        <w:t>Сучасні технологічні, транспортуючі і транспортні технічні конструкції та їх ретроаналоги у вітчизняному машинобудуванні.</w:t>
      </w:r>
    </w:p>
    <w:p w:rsidR="00914FAB" w:rsidRPr="000827AA" w:rsidRDefault="00914FAB" w:rsidP="000827AA">
      <w:pPr>
        <w:shd w:val="clear" w:color="auto" w:fill="FFFFFF"/>
        <w:spacing w:line="360" w:lineRule="auto"/>
        <w:ind w:firstLine="709"/>
        <w:jc w:val="both"/>
      </w:pPr>
      <w:r w:rsidRPr="000827AA">
        <w:rPr>
          <w:color w:val="000000"/>
          <w:u w:val="single"/>
        </w:rPr>
        <w:t>Способи виконання теми</w:t>
      </w:r>
      <w:r w:rsidRPr="000827AA">
        <w:rPr>
          <w:color w:val="000000"/>
        </w:rPr>
        <w:t xml:space="preserve"> (на вибір учителя і учнів):</w:t>
      </w:r>
    </w:p>
    <w:p w:rsidR="00914FAB" w:rsidRPr="000827AA" w:rsidRDefault="00914FAB" w:rsidP="000827AA">
      <w:pPr>
        <w:shd w:val="clear" w:color="auto" w:fill="FFFFFF"/>
        <w:spacing w:line="360" w:lineRule="auto"/>
        <w:ind w:firstLine="709"/>
        <w:jc w:val="both"/>
      </w:pPr>
      <w:r w:rsidRPr="000827AA">
        <w:rPr>
          <w:color w:val="000000"/>
        </w:rPr>
        <w:t>1. Технічне моделювання з різних матеріалів на основі готових креслень.</w:t>
      </w:r>
    </w:p>
    <w:p w:rsidR="00914FAB" w:rsidRPr="000827AA" w:rsidRDefault="00914FAB" w:rsidP="000827AA">
      <w:pPr>
        <w:shd w:val="clear" w:color="auto" w:fill="FFFFFF"/>
        <w:spacing w:line="360" w:lineRule="auto"/>
        <w:ind w:firstLine="709"/>
        <w:jc w:val="both"/>
      </w:pPr>
      <w:r w:rsidRPr="000827AA">
        <w:rPr>
          <w:color w:val="000000"/>
        </w:rPr>
        <w:t>2. Реконструювання із внесенням змін у ескізи майбутніх</w:t>
      </w:r>
    </w:p>
    <w:p w:rsidR="00914FAB" w:rsidRPr="000827AA" w:rsidRDefault="00914FAB" w:rsidP="000827AA">
      <w:pPr>
        <w:shd w:val="clear" w:color="auto" w:fill="FFFFFF"/>
        <w:spacing w:line="360" w:lineRule="auto"/>
        <w:ind w:firstLine="709"/>
        <w:jc w:val="both"/>
      </w:pPr>
      <w:r w:rsidRPr="000827AA">
        <w:rPr>
          <w:color w:val="000000"/>
        </w:rPr>
        <w:t>виробів.</w:t>
      </w:r>
    </w:p>
    <w:p w:rsidR="00914FAB" w:rsidRPr="000827AA" w:rsidRDefault="00914FAB" w:rsidP="000827AA">
      <w:pPr>
        <w:shd w:val="clear" w:color="auto" w:fill="FFFFFF"/>
        <w:spacing w:line="360" w:lineRule="auto"/>
        <w:ind w:firstLine="709"/>
        <w:jc w:val="both"/>
        <w:rPr>
          <w:color w:val="000000"/>
        </w:rPr>
      </w:pPr>
      <w:r w:rsidRPr="000827AA">
        <w:rPr>
          <w:color w:val="000000"/>
        </w:rPr>
        <w:t>3. Проектне моделювання з різних матеріалів за технічними умовами з самостійною розробкою графічних зображень (начерків, ескізів, креслень, технічних рисунків).</w:t>
      </w:r>
    </w:p>
    <w:p w:rsidR="00914FAB" w:rsidRPr="000827AA" w:rsidRDefault="00914FAB" w:rsidP="000827AA">
      <w:pPr>
        <w:shd w:val="clear" w:color="auto" w:fill="FFFFFF"/>
        <w:spacing w:line="360" w:lineRule="auto"/>
        <w:ind w:firstLine="709"/>
        <w:jc w:val="both"/>
        <w:rPr>
          <w:b/>
          <w:i/>
          <w:iCs/>
          <w:color w:val="000000"/>
        </w:rPr>
      </w:pPr>
      <w:r w:rsidRPr="000827AA">
        <w:rPr>
          <w:b/>
          <w:i/>
          <w:iCs/>
          <w:color w:val="000000"/>
        </w:rPr>
        <w:t>Орієнтовні результати праці:</w:t>
      </w:r>
    </w:p>
    <w:p w:rsidR="00914FAB" w:rsidRPr="000827AA" w:rsidRDefault="00914FAB" w:rsidP="000827AA">
      <w:pPr>
        <w:widowControl w:val="0"/>
        <w:numPr>
          <w:ilvl w:val="1"/>
          <w:numId w:val="12"/>
        </w:numPr>
        <w:shd w:val="clear" w:color="auto" w:fill="FFFFFF"/>
        <w:autoSpaceDE w:val="0"/>
        <w:autoSpaceDN w:val="0"/>
        <w:adjustRightInd w:val="0"/>
        <w:spacing w:line="360" w:lineRule="auto"/>
        <w:ind w:left="0" w:firstLine="709"/>
        <w:jc w:val="both"/>
        <w:rPr>
          <w:color w:val="000000"/>
        </w:rPr>
      </w:pPr>
      <w:r w:rsidRPr="000827AA">
        <w:rPr>
          <w:color w:val="000000"/>
        </w:rPr>
        <w:t>графічні зображення, технологічні картки;</w:t>
      </w:r>
    </w:p>
    <w:p w:rsidR="00914FAB" w:rsidRPr="000827AA" w:rsidRDefault="00914FAB" w:rsidP="000827AA">
      <w:pPr>
        <w:widowControl w:val="0"/>
        <w:numPr>
          <w:ilvl w:val="1"/>
          <w:numId w:val="12"/>
        </w:numPr>
        <w:shd w:val="clear" w:color="auto" w:fill="FFFFFF"/>
        <w:autoSpaceDE w:val="0"/>
        <w:autoSpaceDN w:val="0"/>
        <w:adjustRightInd w:val="0"/>
        <w:spacing w:line="360" w:lineRule="auto"/>
        <w:ind w:left="0" w:firstLine="709"/>
        <w:jc w:val="both"/>
        <w:rPr>
          <w:color w:val="000000"/>
        </w:rPr>
      </w:pPr>
      <w:r w:rsidRPr="000827AA">
        <w:rPr>
          <w:color w:val="000000"/>
        </w:rPr>
        <w:t>моделі технологічних транспортуючих і транспортних засобів з різних матеріалів (на вибір учителя і учнів).</w:t>
      </w:r>
    </w:p>
    <w:p w:rsidR="00914FAB" w:rsidRPr="000827AA" w:rsidRDefault="00914FAB" w:rsidP="000827AA">
      <w:pPr>
        <w:shd w:val="clear" w:color="auto" w:fill="FFFFFF"/>
        <w:spacing w:line="360" w:lineRule="auto"/>
        <w:ind w:firstLine="709"/>
        <w:jc w:val="both"/>
      </w:pPr>
      <w:r w:rsidRPr="000827AA">
        <w:rPr>
          <w:color w:val="000000"/>
        </w:rPr>
        <w:t xml:space="preserve">Тема 5.3. </w:t>
      </w:r>
      <w:r w:rsidRPr="000827AA">
        <w:rPr>
          <w:b/>
          <w:bCs/>
          <w:color w:val="000000"/>
        </w:rPr>
        <w:t>Робота з технічним конструктором.</w:t>
      </w:r>
    </w:p>
    <w:p w:rsidR="00914FAB" w:rsidRPr="000827AA" w:rsidRDefault="00914FAB" w:rsidP="000827AA">
      <w:pPr>
        <w:shd w:val="clear" w:color="auto" w:fill="FFFFFF"/>
        <w:spacing w:line="360" w:lineRule="auto"/>
        <w:ind w:firstLine="709"/>
        <w:jc w:val="both"/>
        <w:rPr>
          <w:color w:val="000000"/>
        </w:rPr>
      </w:pPr>
      <w:r w:rsidRPr="000827AA">
        <w:rPr>
          <w:color w:val="000000"/>
        </w:rPr>
        <w:t>Технічне моделювання з деталей конструктора "Школяр".</w:t>
      </w:r>
    </w:p>
    <w:p w:rsidR="00914FAB" w:rsidRPr="000827AA" w:rsidRDefault="00914FAB" w:rsidP="000827AA">
      <w:pPr>
        <w:shd w:val="clear" w:color="auto" w:fill="FFFFFF"/>
        <w:spacing w:line="360" w:lineRule="auto"/>
        <w:ind w:firstLine="709"/>
        <w:jc w:val="both"/>
      </w:pPr>
      <w:r w:rsidRPr="000827AA">
        <w:rPr>
          <w:color w:val="000000"/>
          <w:u w:val="single"/>
        </w:rPr>
        <w:t>Способи виконання теми</w:t>
      </w:r>
      <w:r w:rsidRPr="000827AA">
        <w:rPr>
          <w:color w:val="000000"/>
        </w:rPr>
        <w:t xml:space="preserve"> (на вибір учителя і учнів):</w:t>
      </w:r>
    </w:p>
    <w:p w:rsidR="00914FAB" w:rsidRPr="000827AA" w:rsidRDefault="00914FAB" w:rsidP="000827AA">
      <w:pPr>
        <w:shd w:val="clear" w:color="auto" w:fill="FFFFFF"/>
        <w:spacing w:line="360" w:lineRule="auto"/>
        <w:ind w:firstLine="709"/>
        <w:jc w:val="both"/>
      </w:pPr>
      <w:r w:rsidRPr="000827AA">
        <w:rPr>
          <w:color w:val="000000"/>
        </w:rPr>
        <w:t>1. Технічне конструювання за графічними зображеннями і технічними умовами інструкції до конструктора "Школяр".</w:t>
      </w:r>
    </w:p>
    <w:p w:rsidR="00914FAB" w:rsidRPr="000827AA" w:rsidRDefault="00914FAB" w:rsidP="000827AA">
      <w:pPr>
        <w:shd w:val="clear" w:color="auto" w:fill="FFFFFF"/>
        <w:spacing w:line="360" w:lineRule="auto"/>
        <w:ind w:firstLine="709"/>
        <w:jc w:val="both"/>
      </w:pPr>
      <w:r w:rsidRPr="000827AA">
        <w:rPr>
          <w:color w:val="000000"/>
        </w:rPr>
        <w:t>2. Реконструювання із внесенням змін у графічні зображення і технічні умови інструкції до конструктора "Школяр".</w:t>
      </w:r>
    </w:p>
    <w:p w:rsidR="00914FAB" w:rsidRPr="000827AA" w:rsidRDefault="00914FAB" w:rsidP="000827AA">
      <w:pPr>
        <w:shd w:val="clear" w:color="auto" w:fill="FFFFFF"/>
        <w:spacing w:line="360" w:lineRule="auto"/>
        <w:ind w:firstLine="709"/>
        <w:jc w:val="both"/>
        <w:rPr>
          <w:color w:val="000000"/>
        </w:rPr>
      </w:pPr>
      <w:r w:rsidRPr="000827AA">
        <w:rPr>
          <w:color w:val="000000"/>
        </w:rPr>
        <w:t>3. Проектне моделювання з розробкою власних графічних зображень, технічних умов та складання пошукових макетів з деталей конструктора "Школяр".</w:t>
      </w:r>
    </w:p>
    <w:p w:rsidR="00914FAB" w:rsidRPr="000827AA" w:rsidRDefault="00914FAB" w:rsidP="000827AA">
      <w:pPr>
        <w:shd w:val="clear" w:color="auto" w:fill="FFFFFF"/>
        <w:spacing w:line="360" w:lineRule="auto"/>
        <w:ind w:firstLine="709"/>
        <w:jc w:val="both"/>
        <w:rPr>
          <w:b/>
          <w:i/>
          <w:iCs/>
          <w:color w:val="000000"/>
        </w:rPr>
      </w:pPr>
      <w:r w:rsidRPr="000827AA">
        <w:rPr>
          <w:b/>
          <w:i/>
          <w:iCs/>
          <w:color w:val="000000"/>
        </w:rPr>
        <w:t>Орієнтовні результати праці:</w:t>
      </w:r>
    </w:p>
    <w:p w:rsidR="00914FAB" w:rsidRPr="000827AA" w:rsidRDefault="00914FAB" w:rsidP="000827AA">
      <w:pPr>
        <w:widowControl w:val="0"/>
        <w:numPr>
          <w:ilvl w:val="1"/>
          <w:numId w:val="13"/>
        </w:numPr>
        <w:shd w:val="clear" w:color="auto" w:fill="FFFFFF"/>
        <w:autoSpaceDE w:val="0"/>
        <w:autoSpaceDN w:val="0"/>
        <w:adjustRightInd w:val="0"/>
        <w:spacing w:line="360" w:lineRule="auto"/>
        <w:ind w:left="0" w:firstLine="709"/>
        <w:jc w:val="both"/>
        <w:rPr>
          <w:color w:val="000000"/>
        </w:rPr>
      </w:pPr>
      <w:r w:rsidRPr="000827AA">
        <w:rPr>
          <w:color w:val="000000"/>
        </w:rPr>
        <w:t>технічні моделі з деталей конструктора "Школяр" (за добором учителя і учнів).</w:t>
      </w:r>
    </w:p>
    <w:p w:rsidR="00914FAB" w:rsidRPr="000827AA" w:rsidRDefault="00914FAB" w:rsidP="000827AA">
      <w:pPr>
        <w:shd w:val="clear" w:color="auto" w:fill="FFFFFF"/>
        <w:spacing w:line="360" w:lineRule="auto"/>
        <w:ind w:firstLine="709"/>
        <w:jc w:val="both"/>
      </w:pPr>
      <w:r w:rsidRPr="000827AA">
        <w:rPr>
          <w:color w:val="000000"/>
        </w:rPr>
        <w:t xml:space="preserve">Тема 5.4. </w:t>
      </w:r>
      <w:r w:rsidRPr="000827AA">
        <w:rPr>
          <w:b/>
          <w:bCs/>
          <w:color w:val="000000"/>
        </w:rPr>
        <w:t>Робота з будівельним набором та іншими матеріалами.</w:t>
      </w:r>
    </w:p>
    <w:p w:rsidR="00914FAB" w:rsidRPr="000827AA" w:rsidRDefault="00914FAB" w:rsidP="000827AA">
      <w:pPr>
        <w:shd w:val="clear" w:color="auto" w:fill="FFFFFF"/>
        <w:spacing w:line="360" w:lineRule="auto"/>
        <w:ind w:firstLine="709"/>
        <w:jc w:val="both"/>
        <w:rPr>
          <w:color w:val="000000"/>
        </w:rPr>
      </w:pPr>
      <w:r w:rsidRPr="000827AA">
        <w:rPr>
          <w:color w:val="000000"/>
        </w:rPr>
        <w:t>Макетування будівельних споруд у вітчизняному архітектурному стилі.</w:t>
      </w:r>
    </w:p>
    <w:p w:rsidR="00914FAB" w:rsidRPr="000827AA" w:rsidRDefault="00914FAB" w:rsidP="000827AA">
      <w:pPr>
        <w:shd w:val="clear" w:color="auto" w:fill="FFFFFF"/>
        <w:spacing w:line="360" w:lineRule="auto"/>
        <w:ind w:firstLine="709"/>
        <w:jc w:val="both"/>
      </w:pPr>
      <w:r w:rsidRPr="000827AA">
        <w:rPr>
          <w:color w:val="000000"/>
          <w:u w:val="single"/>
        </w:rPr>
        <w:t>Способи виконання теми</w:t>
      </w:r>
      <w:r w:rsidRPr="000827AA">
        <w:rPr>
          <w:color w:val="000000"/>
        </w:rPr>
        <w:t xml:space="preserve"> (на вибір учителя і учнів):</w:t>
      </w:r>
    </w:p>
    <w:p w:rsidR="00914FAB" w:rsidRPr="000827AA" w:rsidRDefault="00914FAB" w:rsidP="000827AA">
      <w:pPr>
        <w:shd w:val="clear" w:color="auto" w:fill="FFFFFF"/>
        <w:spacing w:line="360" w:lineRule="auto"/>
        <w:ind w:firstLine="709"/>
        <w:jc w:val="both"/>
      </w:pPr>
      <w:r w:rsidRPr="000827AA">
        <w:rPr>
          <w:color w:val="000000"/>
        </w:rPr>
        <w:t>1. Макетування архітектурних форм способом трансформації паперу.</w:t>
      </w:r>
    </w:p>
    <w:p w:rsidR="00914FAB" w:rsidRPr="000827AA" w:rsidRDefault="00914FAB" w:rsidP="000827AA">
      <w:pPr>
        <w:shd w:val="clear" w:color="auto" w:fill="FFFFFF"/>
        <w:spacing w:line="360" w:lineRule="auto"/>
        <w:ind w:firstLine="709"/>
        <w:jc w:val="both"/>
      </w:pPr>
      <w:r w:rsidRPr="000827AA">
        <w:rPr>
          <w:color w:val="000000"/>
        </w:rPr>
        <w:t>2. Складання макетів споруд із деталей будівельних наборів.</w:t>
      </w:r>
    </w:p>
    <w:p w:rsidR="00914FAB" w:rsidRPr="000827AA" w:rsidRDefault="00914FAB" w:rsidP="000827AA">
      <w:pPr>
        <w:shd w:val="clear" w:color="auto" w:fill="FFFFFF"/>
        <w:spacing w:line="360" w:lineRule="auto"/>
        <w:ind w:firstLine="709"/>
        <w:jc w:val="both"/>
        <w:rPr>
          <w:color w:val="000000"/>
        </w:rPr>
      </w:pPr>
      <w:r w:rsidRPr="000827AA">
        <w:rPr>
          <w:color w:val="000000"/>
        </w:rPr>
        <w:t>3. Виготовлення архітектурних форм з природних матеріалів (в тому числі способом ліплення).</w:t>
      </w:r>
    </w:p>
    <w:p w:rsidR="00914FAB" w:rsidRPr="000827AA" w:rsidRDefault="00914FAB" w:rsidP="000827AA">
      <w:pPr>
        <w:shd w:val="clear" w:color="auto" w:fill="FFFFFF"/>
        <w:spacing w:line="360" w:lineRule="auto"/>
        <w:ind w:firstLine="709"/>
        <w:jc w:val="both"/>
        <w:rPr>
          <w:b/>
          <w:i/>
          <w:iCs/>
          <w:color w:val="000000"/>
        </w:rPr>
      </w:pPr>
      <w:r w:rsidRPr="000827AA">
        <w:rPr>
          <w:b/>
          <w:i/>
          <w:iCs/>
          <w:color w:val="000000"/>
        </w:rPr>
        <w:t>Орієнтовні результати праці:</w:t>
      </w:r>
    </w:p>
    <w:p w:rsidR="00914FAB" w:rsidRPr="000827AA" w:rsidRDefault="00914FAB" w:rsidP="000827AA">
      <w:pPr>
        <w:widowControl w:val="0"/>
        <w:numPr>
          <w:ilvl w:val="1"/>
          <w:numId w:val="13"/>
        </w:numPr>
        <w:shd w:val="clear" w:color="auto" w:fill="FFFFFF"/>
        <w:autoSpaceDE w:val="0"/>
        <w:autoSpaceDN w:val="0"/>
        <w:adjustRightInd w:val="0"/>
        <w:spacing w:line="360" w:lineRule="auto"/>
        <w:ind w:left="0" w:firstLine="709"/>
        <w:jc w:val="both"/>
      </w:pPr>
      <w:r w:rsidRPr="000827AA">
        <w:rPr>
          <w:color w:val="000000"/>
        </w:rPr>
        <w:t>макети будівельних споруд з різних матеріалів і деталей будівельних наборів (за добором учителя і учнів).</w:t>
      </w:r>
    </w:p>
    <w:p w:rsidR="00FC6ED0" w:rsidRPr="00AA0900" w:rsidRDefault="00FC6ED0" w:rsidP="000827AA">
      <w:pPr>
        <w:spacing w:line="360" w:lineRule="auto"/>
        <w:ind w:left="709"/>
        <w:jc w:val="center"/>
        <w:rPr>
          <w:b/>
          <w:lang w:val="ru-RU"/>
        </w:rPr>
      </w:pPr>
    </w:p>
    <w:p w:rsidR="0062729A" w:rsidRPr="000827AA" w:rsidRDefault="00BE1DD9" w:rsidP="000827AA">
      <w:pPr>
        <w:spacing w:line="360" w:lineRule="auto"/>
        <w:ind w:left="709"/>
        <w:jc w:val="center"/>
        <w:rPr>
          <w:lang w:val="ru-RU"/>
        </w:rPr>
      </w:pPr>
      <w:r w:rsidRPr="000827AA">
        <w:rPr>
          <w:b/>
        </w:rPr>
        <w:t>1.2 Психолого-педагогічні аспекти використання ППЗ на уроках трудового навчання (зокрема модуля "Люди</w:t>
      </w:r>
      <w:r w:rsidR="000827AA">
        <w:rPr>
          <w:b/>
        </w:rPr>
        <w:t>на і природа")</w:t>
      </w:r>
    </w:p>
    <w:p w:rsidR="00A93C67" w:rsidRPr="000827AA" w:rsidRDefault="00A93C67" w:rsidP="000827AA">
      <w:pPr>
        <w:spacing w:line="360" w:lineRule="auto"/>
        <w:ind w:firstLine="709"/>
        <w:jc w:val="both"/>
        <w:rPr>
          <w:b/>
        </w:rPr>
      </w:pPr>
    </w:p>
    <w:p w:rsidR="00BE1DD9" w:rsidRPr="000827AA" w:rsidRDefault="00BE1DD9" w:rsidP="000827AA">
      <w:pPr>
        <w:spacing w:line="360" w:lineRule="auto"/>
        <w:ind w:firstLine="709"/>
        <w:jc w:val="both"/>
      </w:pPr>
      <w:r w:rsidRPr="000827AA">
        <w:t>Не є секретом, що комп’</w:t>
      </w:r>
      <w:r w:rsidR="00D74716" w:rsidRPr="000827AA">
        <w:t>ютер має величезні можливості для залучення у навчально-виховний процес. Його використання в школі ще не набуло остаточної сформованості, слабо розроблені і завдання, які він може вирішити для дидактики. Та, попри все, є надія, що такий потужний засіб знайде застосування</w:t>
      </w:r>
      <w:r w:rsidR="001E298E" w:rsidRPr="000827AA">
        <w:t xml:space="preserve"> у освіті.</w:t>
      </w:r>
    </w:p>
    <w:p w:rsidR="001E298E" w:rsidRPr="000827AA" w:rsidRDefault="001E298E" w:rsidP="000827AA">
      <w:pPr>
        <w:spacing w:line="360" w:lineRule="auto"/>
        <w:ind w:firstLine="709"/>
        <w:jc w:val="both"/>
      </w:pPr>
      <w:r w:rsidRPr="000827AA">
        <w:t>На сьогоднішній день ми хочемо сформулювати певні напрацювання у контексті використання комп’ютера для забезпечення принципу наочності у навчанні молодших школярів.</w:t>
      </w:r>
    </w:p>
    <w:p w:rsidR="001E298E" w:rsidRPr="000827AA" w:rsidRDefault="001E298E" w:rsidP="000827AA">
      <w:pPr>
        <w:spacing w:line="360" w:lineRule="auto"/>
        <w:ind w:firstLine="709"/>
        <w:jc w:val="both"/>
      </w:pPr>
      <w:r w:rsidRPr="000827AA">
        <w:t xml:space="preserve">Одним з найважливіших принципів навчання та фундаментом для здійснення всебічного розвитку особистості завжди була наочність. Цей принцип був вперше сформульований Я.А. Коменським, а в подальшому розвинений І.Г. Песталоцці, К.Д. Ушинським та іншими педагогами. Психологічні дослідження </w:t>
      </w:r>
      <w:r w:rsidR="00A3775F" w:rsidRPr="000827AA">
        <w:t xml:space="preserve">з питань використання різноманітних засобів унаочнення навчального матеріалу проводили Л.В. </w:t>
      </w:r>
      <w:r w:rsidR="00DE247E" w:rsidRPr="000827AA">
        <w:t>Занков</w:t>
      </w:r>
      <w:r w:rsidR="00A3775F" w:rsidRPr="000827AA">
        <w:t>, І.М. Соловйов, Ж.Г. Шиф, Б.</w:t>
      </w:r>
      <w:r w:rsidR="00FC6ED0" w:rsidRPr="000827AA">
        <w:t>І</w:t>
      </w:r>
      <w:r w:rsidR="00A3775F" w:rsidRPr="000827AA">
        <w:t>. Пінський, М.П. Феофанов та інші.</w:t>
      </w:r>
    </w:p>
    <w:p w:rsidR="00A3775F" w:rsidRPr="00AA0900" w:rsidRDefault="00A93C67" w:rsidP="000827AA">
      <w:pPr>
        <w:spacing w:line="360" w:lineRule="auto"/>
        <w:ind w:firstLine="709"/>
        <w:jc w:val="both"/>
      </w:pPr>
      <w:r w:rsidRPr="000827AA">
        <w:t>Потрібно також зазначити, що наочність є одним з найважливіших елементів будь-як</w:t>
      </w:r>
      <w:r w:rsidR="00856145" w:rsidRPr="000827AA">
        <w:t>ого навчального процесу з будь-якої навчальної дисципліни, і не лише у початковій школі.</w:t>
      </w:r>
    </w:p>
    <w:p w:rsidR="00FC6ED0" w:rsidRPr="00AA0900" w:rsidRDefault="00FC6ED0" w:rsidP="000827AA">
      <w:pPr>
        <w:spacing w:line="360" w:lineRule="auto"/>
        <w:ind w:firstLine="709"/>
        <w:jc w:val="both"/>
      </w:pPr>
    </w:p>
    <w:tbl>
      <w:tblPr>
        <w:tblW w:w="7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55"/>
        <w:gridCol w:w="2268"/>
      </w:tblGrid>
      <w:tr w:rsidR="00220AD3" w:rsidRPr="00FC6ED0" w:rsidTr="00FC6ED0">
        <w:trPr>
          <w:trHeight w:val="709"/>
          <w:jc w:val="center"/>
        </w:trPr>
        <w:tc>
          <w:tcPr>
            <w:tcW w:w="5455" w:type="dxa"/>
          </w:tcPr>
          <w:p w:rsidR="00220AD3" w:rsidRPr="00FC6ED0" w:rsidRDefault="00220AD3" w:rsidP="00FC6ED0">
            <w:pPr>
              <w:tabs>
                <w:tab w:val="center" w:pos="3132"/>
              </w:tabs>
              <w:spacing w:line="360" w:lineRule="auto"/>
              <w:rPr>
                <w:sz w:val="20"/>
                <w:szCs w:val="20"/>
              </w:rPr>
            </w:pPr>
            <w:r w:rsidRPr="00FC6ED0">
              <w:rPr>
                <w:sz w:val="20"/>
                <w:szCs w:val="20"/>
              </w:rPr>
              <w:t>Види засвоєння інформації</w:t>
            </w:r>
          </w:p>
        </w:tc>
        <w:tc>
          <w:tcPr>
            <w:tcW w:w="2268" w:type="dxa"/>
          </w:tcPr>
          <w:p w:rsidR="00220AD3" w:rsidRPr="00FC6ED0" w:rsidRDefault="00220AD3" w:rsidP="00FC6ED0">
            <w:pPr>
              <w:spacing w:line="360" w:lineRule="auto"/>
              <w:rPr>
                <w:sz w:val="20"/>
                <w:szCs w:val="20"/>
              </w:rPr>
            </w:pPr>
            <w:r w:rsidRPr="00FC6ED0">
              <w:rPr>
                <w:sz w:val="20"/>
                <w:szCs w:val="20"/>
              </w:rPr>
              <w:t>Ефективність</w:t>
            </w:r>
          </w:p>
          <w:p w:rsidR="00220AD3" w:rsidRPr="00FC6ED0" w:rsidRDefault="00220AD3" w:rsidP="00FC6ED0">
            <w:pPr>
              <w:spacing w:line="360" w:lineRule="auto"/>
              <w:rPr>
                <w:sz w:val="20"/>
                <w:szCs w:val="20"/>
              </w:rPr>
            </w:pPr>
            <w:r w:rsidRPr="00FC6ED0">
              <w:rPr>
                <w:sz w:val="20"/>
                <w:szCs w:val="20"/>
              </w:rPr>
              <w:t>у %</w:t>
            </w:r>
          </w:p>
        </w:tc>
      </w:tr>
      <w:tr w:rsidR="00220AD3" w:rsidRPr="00FC6ED0" w:rsidTr="00FC6ED0">
        <w:trPr>
          <w:trHeight w:val="1785"/>
          <w:jc w:val="center"/>
        </w:trPr>
        <w:tc>
          <w:tcPr>
            <w:tcW w:w="5455" w:type="dxa"/>
          </w:tcPr>
          <w:p w:rsidR="00220AD3" w:rsidRPr="00FC6ED0" w:rsidRDefault="00220AD3" w:rsidP="00FC6ED0">
            <w:pPr>
              <w:spacing w:line="360" w:lineRule="auto"/>
              <w:rPr>
                <w:sz w:val="20"/>
                <w:szCs w:val="20"/>
              </w:rPr>
            </w:pPr>
            <w:r w:rsidRPr="00FC6ED0">
              <w:rPr>
                <w:sz w:val="20"/>
                <w:szCs w:val="20"/>
              </w:rPr>
              <w:t>Читання</w:t>
            </w:r>
          </w:p>
          <w:p w:rsidR="00220AD3" w:rsidRPr="00FC6ED0" w:rsidRDefault="00220AD3" w:rsidP="00FC6ED0">
            <w:pPr>
              <w:spacing w:line="360" w:lineRule="auto"/>
              <w:rPr>
                <w:sz w:val="20"/>
                <w:szCs w:val="20"/>
              </w:rPr>
            </w:pPr>
            <w:r w:rsidRPr="00FC6ED0">
              <w:rPr>
                <w:sz w:val="20"/>
                <w:szCs w:val="20"/>
              </w:rPr>
              <w:t>На слух</w:t>
            </w:r>
          </w:p>
          <w:p w:rsidR="00220AD3" w:rsidRPr="00FC6ED0" w:rsidRDefault="00220AD3" w:rsidP="00FC6ED0">
            <w:pPr>
              <w:spacing w:line="360" w:lineRule="auto"/>
              <w:rPr>
                <w:sz w:val="20"/>
                <w:szCs w:val="20"/>
              </w:rPr>
            </w:pPr>
            <w:r w:rsidRPr="00FC6ED0">
              <w:rPr>
                <w:sz w:val="20"/>
                <w:szCs w:val="20"/>
              </w:rPr>
              <w:t>Зорова (візуальна інформація)</w:t>
            </w:r>
          </w:p>
          <w:p w:rsidR="00220AD3" w:rsidRPr="00FC6ED0" w:rsidRDefault="00220AD3" w:rsidP="00FC6ED0">
            <w:pPr>
              <w:spacing w:line="360" w:lineRule="auto"/>
              <w:rPr>
                <w:sz w:val="20"/>
                <w:szCs w:val="20"/>
              </w:rPr>
            </w:pPr>
            <w:r w:rsidRPr="00FC6ED0">
              <w:rPr>
                <w:sz w:val="20"/>
                <w:szCs w:val="20"/>
              </w:rPr>
              <w:t>Слух та зір</w:t>
            </w:r>
          </w:p>
          <w:p w:rsidR="00220AD3" w:rsidRPr="00FC6ED0" w:rsidRDefault="00220AD3" w:rsidP="00FC6ED0">
            <w:pPr>
              <w:spacing w:line="360" w:lineRule="auto"/>
              <w:rPr>
                <w:sz w:val="20"/>
                <w:szCs w:val="20"/>
              </w:rPr>
            </w:pPr>
            <w:r w:rsidRPr="00FC6ED0">
              <w:rPr>
                <w:sz w:val="20"/>
                <w:szCs w:val="20"/>
              </w:rPr>
              <w:t>Слух, зір та обговорення</w:t>
            </w:r>
          </w:p>
        </w:tc>
        <w:tc>
          <w:tcPr>
            <w:tcW w:w="2268" w:type="dxa"/>
          </w:tcPr>
          <w:p w:rsidR="00220AD3" w:rsidRPr="00FC6ED0" w:rsidRDefault="00220AD3" w:rsidP="00FC6ED0">
            <w:pPr>
              <w:spacing w:line="360" w:lineRule="auto"/>
              <w:rPr>
                <w:sz w:val="20"/>
                <w:szCs w:val="20"/>
              </w:rPr>
            </w:pPr>
            <w:r w:rsidRPr="00FC6ED0">
              <w:rPr>
                <w:sz w:val="20"/>
                <w:szCs w:val="20"/>
              </w:rPr>
              <w:t>10 %</w:t>
            </w:r>
          </w:p>
          <w:p w:rsidR="00220AD3" w:rsidRPr="00FC6ED0" w:rsidRDefault="00220AD3" w:rsidP="00FC6ED0">
            <w:pPr>
              <w:spacing w:line="360" w:lineRule="auto"/>
              <w:rPr>
                <w:sz w:val="20"/>
                <w:szCs w:val="20"/>
              </w:rPr>
            </w:pPr>
            <w:r w:rsidRPr="00FC6ED0">
              <w:rPr>
                <w:sz w:val="20"/>
                <w:szCs w:val="20"/>
              </w:rPr>
              <w:t>20 %</w:t>
            </w:r>
          </w:p>
          <w:p w:rsidR="00220AD3" w:rsidRPr="00FC6ED0" w:rsidRDefault="00220AD3" w:rsidP="00FC6ED0">
            <w:pPr>
              <w:spacing w:line="360" w:lineRule="auto"/>
              <w:rPr>
                <w:sz w:val="20"/>
                <w:szCs w:val="20"/>
              </w:rPr>
            </w:pPr>
            <w:r w:rsidRPr="00FC6ED0">
              <w:rPr>
                <w:sz w:val="20"/>
                <w:szCs w:val="20"/>
              </w:rPr>
              <w:t>30 %</w:t>
            </w:r>
          </w:p>
          <w:p w:rsidR="00220AD3" w:rsidRPr="00FC6ED0" w:rsidRDefault="00220AD3" w:rsidP="00FC6ED0">
            <w:pPr>
              <w:spacing w:line="360" w:lineRule="auto"/>
              <w:rPr>
                <w:sz w:val="20"/>
                <w:szCs w:val="20"/>
              </w:rPr>
            </w:pPr>
            <w:r w:rsidRPr="00FC6ED0">
              <w:rPr>
                <w:sz w:val="20"/>
                <w:szCs w:val="20"/>
              </w:rPr>
              <w:t>50 %</w:t>
            </w:r>
          </w:p>
          <w:p w:rsidR="00220AD3" w:rsidRPr="00FC6ED0" w:rsidRDefault="00220AD3" w:rsidP="00FC6ED0">
            <w:pPr>
              <w:spacing w:line="360" w:lineRule="auto"/>
              <w:rPr>
                <w:sz w:val="20"/>
                <w:szCs w:val="20"/>
              </w:rPr>
            </w:pPr>
            <w:r w:rsidRPr="00FC6ED0">
              <w:rPr>
                <w:sz w:val="20"/>
                <w:szCs w:val="20"/>
              </w:rPr>
              <w:t>70 % і більше</w:t>
            </w:r>
          </w:p>
        </w:tc>
      </w:tr>
    </w:tbl>
    <w:p w:rsidR="00220AD3" w:rsidRPr="000827AA" w:rsidRDefault="00220AD3" w:rsidP="000827AA">
      <w:pPr>
        <w:spacing w:line="360" w:lineRule="auto"/>
        <w:ind w:firstLine="709"/>
        <w:jc w:val="both"/>
      </w:pPr>
    </w:p>
    <w:p w:rsidR="002B117A" w:rsidRPr="000827AA" w:rsidRDefault="002B117A" w:rsidP="000827AA">
      <w:pPr>
        <w:spacing w:line="360" w:lineRule="auto"/>
        <w:ind w:firstLine="709"/>
        <w:jc w:val="both"/>
      </w:pPr>
      <w:r w:rsidRPr="000827AA">
        <w:t>Використання наочності набуває особливих функцій на уроках, де основна увага приділяється дитячій творчості. І тут неможливо не відзначити такий навчальний предмет як трудове навчання, де без унаочнення неможливо сформувати достатні навички і вміння у створенні виробів, а також засвоєння програмного матеріалу різноманітного тематичного спрямування:</w:t>
      </w:r>
    </w:p>
    <w:p w:rsidR="002B117A" w:rsidRPr="000827AA" w:rsidRDefault="002B117A" w:rsidP="000827AA">
      <w:pPr>
        <w:numPr>
          <w:ilvl w:val="0"/>
          <w:numId w:val="1"/>
        </w:numPr>
        <w:spacing w:line="360" w:lineRule="auto"/>
        <w:ind w:left="0" w:firstLine="709"/>
        <w:jc w:val="both"/>
      </w:pPr>
      <w:r w:rsidRPr="000827AA">
        <w:t>„Світ професій „Людина – людина”</w:t>
      </w:r>
    </w:p>
    <w:p w:rsidR="002B117A" w:rsidRPr="000827AA" w:rsidRDefault="002B117A" w:rsidP="000827AA">
      <w:pPr>
        <w:numPr>
          <w:ilvl w:val="0"/>
          <w:numId w:val="1"/>
        </w:numPr>
        <w:spacing w:line="360" w:lineRule="auto"/>
        <w:ind w:left="0" w:firstLine="709"/>
        <w:jc w:val="both"/>
      </w:pPr>
      <w:r w:rsidRPr="000827AA">
        <w:t>„Людина і знаки інформації”</w:t>
      </w:r>
    </w:p>
    <w:p w:rsidR="002B117A" w:rsidRPr="000827AA" w:rsidRDefault="002B117A" w:rsidP="000827AA">
      <w:pPr>
        <w:numPr>
          <w:ilvl w:val="0"/>
          <w:numId w:val="1"/>
        </w:numPr>
        <w:spacing w:line="360" w:lineRule="auto"/>
        <w:ind w:left="0" w:firstLine="709"/>
        <w:jc w:val="both"/>
      </w:pPr>
      <w:r w:rsidRPr="000827AA">
        <w:t>„Людина і техніка”</w:t>
      </w:r>
    </w:p>
    <w:p w:rsidR="002B117A" w:rsidRPr="000827AA" w:rsidRDefault="002B117A" w:rsidP="000827AA">
      <w:pPr>
        <w:numPr>
          <w:ilvl w:val="0"/>
          <w:numId w:val="1"/>
        </w:numPr>
        <w:spacing w:line="360" w:lineRule="auto"/>
        <w:ind w:left="0" w:firstLine="709"/>
        <w:jc w:val="both"/>
      </w:pPr>
      <w:r w:rsidRPr="000827AA">
        <w:t>„Людина і художнє довкілля”</w:t>
      </w:r>
    </w:p>
    <w:p w:rsidR="002B117A" w:rsidRPr="000827AA" w:rsidRDefault="002B117A" w:rsidP="000827AA">
      <w:pPr>
        <w:numPr>
          <w:ilvl w:val="0"/>
          <w:numId w:val="1"/>
        </w:numPr>
        <w:spacing w:line="360" w:lineRule="auto"/>
        <w:ind w:left="0" w:firstLine="709"/>
        <w:jc w:val="both"/>
      </w:pPr>
      <w:r w:rsidRPr="000827AA">
        <w:t>„Людина і природа” тощо.</w:t>
      </w:r>
    </w:p>
    <w:p w:rsidR="002B117A" w:rsidRPr="000827AA" w:rsidRDefault="002B117A" w:rsidP="000827AA">
      <w:pPr>
        <w:spacing w:line="360" w:lineRule="auto"/>
        <w:ind w:firstLine="709"/>
        <w:jc w:val="both"/>
      </w:pPr>
      <w:r w:rsidRPr="000827AA">
        <w:t>Зупинимось зокрема на останньому модулі, в межах якого учні мають ознайомитись із професіями типу: фермер, лісник, садівник, а також навчитись виготовляти аплікації з природних матеріалів, композиції, опрацювати способи ліплення з пластиліну (глини), способи з’єднання природних матеріалів та інше. Навчання в даному випадку, як зазначав Я. А. Коменський, слід починати „не з словесного тлумачення речей, а із звичайного їх спостереження”. Звичайно, на уроках модуля „Людина і природа” неможливо обійтись без природного матеріалу (так званих природних наочних посібників: листя, шишки, гілочки, плоди), але певне місце в унаочненні навчального процесу займають і штучні наочні посібники: карти, схеми, таблиці виготовлення виробів тощо.</w:t>
      </w:r>
    </w:p>
    <w:p w:rsidR="002B117A" w:rsidRPr="000827AA" w:rsidRDefault="002B117A" w:rsidP="000827AA">
      <w:pPr>
        <w:spacing w:line="360" w:lineRule="auto"/>
        <w:ind w:firstLine="709"/>
        <w:jc w:val="both"/>
      </w:pPr>
      <w:r w:rsidRPr="000827AA">
        <w:t>Загалом, наочне навчання, як зазначав К. Д. Ушинський – це провідний метод, адже він:</w:t>
      </w:r>
    </w:p>
    <w:p w:rsidR="002B117A" w:rsidRPr="000827AA" w:rsidRDefault="002B117A" w:rsidP="000827AA">
      <w:pPr>
        <w:numPr>
          <w:ilvl w:val="0"/>
          <w:numId w:val="2"/>
        </w:numPr>
        <w:tabs>
          <w:tab w:val="clear" w:pos="2160"/>
          <w:tab w:val="num" w:pos="540"/>
        </w:tabs>
        <w:spacing w:line="360" w:lineRule="auto"/>
        <w:ind w:left="0" w:firstLine="709"/>
        <w:jc w:val="both"/>
      </w:pPr>
      <w:r w:rsidRPr="000827AA">
        <w:t>стимулює елементарні розумові процеси;</w:t>
      </w:r>
    </w:p>
    <w:p w:rsidR="002B117A" w:rsidRPr="000827AA" w:rsidRDefault="002B117A" w:rsidP="000827AA">
      <w:pPr>
        <w:numPr>
          <w:ilvl w:val="0"/>
          <w:numId w:val="2"/>
        </w:numPr>
        <w:tabs>
          <w:tab w:val="clear" w:pos="2160"/>
          <w:tab w:val="num" w:pos="540"/>
        </w:tabs>
        <w:spacing w:line="360" w:lineRule="auto"/>
        <w:ind w:left="0" w:firstLine="709"/>
        <w:jc w:val="both"/>
      </w:pPr>
      <w:r w:rsidRPr="000827AA">
        <w:t>розвиває усне мовлення;</w:t>
      </w:r>
    </w:p>
    <w:p w:rsidR="002B117A" w:rsidRPr="000827AA" w:rsidRDefault="002B117A" w:rsidP="000827AA">
      <w:pPr>
        <w:numPr>
          <w:ilvl w:val="0"/>
          <w:numId w:val="2"/>
        </w:numPr>
        <w:tabs>
          <w:tab w:val="clear" w:pos="2160"/>
          <w:tab w:val="num" w:pos="540"/>
        </w:tabs>
        <w:spacing w:line="360" w:lineRule="auto"/>
        <w:ind w:left="0" w:firstLine="709"/>
        <w:jc w:val="both"/>
      </w:pPr>
      <w:r w:rsidRPr="000827AA">
        <w:t>допомагає краще закріпити матеріал в пам’яті учнів;</w:t>
      </w:r>
    </w:p>
    <w:p w:rsidR="002B117A" w:rsidRPr="000827AA" w:rsidRDefault="002B117A" w:rsidP="000827AA">
      <w:pPr>
        <w:numPr>
          <w:ilvl w:val="0"/>
          <w:numId w:val="2"/>
        </w:numPr>
        <w:tabs>
          <w:tab w:val="clear" w:pos="2160"/>
          <w:tab w:val="num" w:pos="540"/>
        </w:tabs>
        <w:spacing w:line="360" w:lineRule="auto"/>
        <w:ind w:left="0" w:firstLine="709"/>
        <w:jc w:val="both"/>
      </w:pPr>
      <w:r w:rsidRPr="000827AA">
        <w:t>дає можливість вчителю краще вивчити своїх учнів.</w:t>
      </w:r>
    </w:p>
    <w:p w:rsidR="002B117A" w:rsidRPr="000827AA" w:rsidRDefault="002B117A" w:rsidP="000827AA">
      <w:pPr>
        <w:spacing w:line="360" w:lineRule="auto"/>
        <w:ind w:firstLine="709"/>
        <w:jc w:val="both"/>
      </w:pPr>
      <w:r w:rsidRPr="000827AA">
        <w:t>Таким чином, наочність у навчанні – це одна із найголовніших умов, які забезпечують успішне формування в учнів усіх форм мислення, слугує для них джерелом отримання об’єктивних наукових знань про навколишню дійсність, розвитку мовлення та самостійного розуміння. В процесі сприймання об’єкту наряді з чуттям беруть участь пам’ять і мислення. Образ об’єкта, що спостерігається, є наочним лише тоді, коли людина (в даному випадку молодший школяр) аналізує і осмислює цей об’єкт, співставляє його з вже набутими знаннями. Наочний образ виникає не сам по собі, а в результаті активної пізнавальної діяльності людини. Ступінь наочності може різною у залежності від індивідуальних особливостей дитини, від рівня розвитку її пізнавальних здібностей, знань тощо.</w:t>
      </w:r>
    </w:p>
    <w:p w:rsidR="002B117A" w:rsidRPr="000827AA" w:rsidRDefault="002B117A" w:rsidP="000827AA">
      <w:pPr>
        <w:spacing w:line="360" w:lineRule="auto"/>
        <w:ind w:firstLine="709"/>
        <w:jc w:val="both"/>
      </w:pPr>
      <w:r w:rsidRPr="000827AA">
        <w:t>Вочевидь, що з появою комп’ютера навчання стало більш наочним. Вчитель може використовувати різноманітні нові засоби наочно-демонстраційного методу навчання: на моніторі ПК реальні об’єкти легко замінити на моделі. За допомогою програм комп’ютерної графіки можна створювати плакати, схеми, креслення, малюнки, відео - та аудіо матеріали, слайди та іншу технологічну документацію, що стане безпосередньою допомогою вчителеві на трудовому навчанні. Для реалізації принципу наочності на практиці широкого застосування набули комп’ютерні (інформаційні) технології навчання, що дають можливість вчителю творчо використовувати засоби наочності, щодо поставленої педагогічної мети, особливостей навчального матеріалу і конкретних умов навчання.</w:t>
      </w:r>
    </w:p>
    <w:p w:rsidR="002B117A" w:rsidRPr="000827AA" w:rsidRDefault="002B117A" w:rsidP="000827AA">
      <w:pPr>
        <w:spacing w:line="360" w:lineRule="auto"/>
        <w:ind w:firstLine="709"/>
        <w:jc w:val="both"/>
      </w:pPr>
      <w:r w:rsidRPr="000827AA">
        <w:t>У процесі оволодіння матеріалом</w:t>
      </w:r>
      <w:r w:rsidR="001060AC">
        <w:t xml:space="preserve"> </w:t>
      </w:r>
      <w:r w:rsidRPr="000827AA">
        <w:t>модуля „Людина і природа” у молодших школярів удосконалюється репродуктивна уява, що проявляється у створенні об’ємних образів реального світу (конструювання, удосконалення, перетворення і т. ін.). Перелічені інтелектуальні операції носять універсальний характер та можуть бути використані в інших формах діяльності. Вдале використання комп’ютерної наочності сприяє створенню просторового сприйняття та узагальненості, розвиває сенсорні якості учнів.</w:t>
      </w:r>
    </w:p>
    <w:p w:rsidR="002B117A" w:rsidRPr="000827AA" w:rsidRDefault="002B117A" w:rsidP="000827AA">
      <w:pPr>
        <w:spacing w:line="360" w:lineRule="auto"/>
        <w:ind w:firstLine="709"/>
        <w:jc w:val="both"/>
      </w:pPr>
      <w:r w:rsidRPr="000827AA">
        <w:t>Отже, використання різноманітних комп’ютерних програм у процесі навчання на уроках трудового навчання (зокрема на уроках з модуля „Людина і природа”) в 1-4 класах забезпечить необхідний рівень унаочнення програмового матеріалу, а на цій основі здатне розвивати безліч психічних процесів у дітей, що поступово зумовить покращення і педагогічних якостей та знань.</w:t>
      </w:r>
    </w:p>
    <w:p w:rsidR="001060AC" w:rsidRPr="00AA0900" w:rsidRDefault="001060AC" w:rsidP="00FC6ED0">
      <w:pPr>
        <w:spacing w:line="360" w:lineRule="auto"/>
        <w:ind w:left="709"/>
        <w:jc w:val="center"/>
        <w:rPr>
          <w:b/>
          <w:lang w:val="ru-RU"/>
        </w:rPr>
      </w:pPr>
    </w:p>
    <w:p w:rsidR="002B117A" w:rsidRPr="00FC6ED0" w:rsidRDefault="002B117A" w:rsidP="00FC6ED0">
      <w:pPr>
        <w:spacing w:line="360" w:lineRule="auto"/>
        <w:ind w:left="709"/>
        <w:jc w:val="center"/>
        <w:rPr>
          <w:b/>
          <w:lang w:val="ru-RU"/>
        </w:rPr>
      </w:pPr>
      <w:r w:rsidRPr="000827AA">
        <w:rPr>
          <w:b/>
        </w:rPr>
        <w:t>1.3 Опис прикладного програмного забезпечення для використання на уроках тру</w:t>
      </w:r>
      <w:r w:rsidR="000C4CDE" w:rsidRPr="000827AA">
        <w:rPr>
          <w:b/>
        </w:rPr>
        <w:t>дового навчання</w:t>
      </w:r>
      <w:r w:rsidR="00FC6ED0" w:rsidRPr="00FC6ED0">
        <w:rPr>
          <w:b/>
          <w:lang w:val="ru-RU"/>
        </w:rPr>
        <w:t xml:space="preserve"> </w:t>
      </w:r>
      <w:r w:rsidR="000C4CDE" w:rsidRPr="000827AA">
        <w:rPr>
          <w:b/>
        </w:rPr>
        <w:t xml:space="preserve">(зокрема модуля </w:t>
      </w:r>
      <w:r w:rsidR="00FC6ED0">
        <w:rPr>
          <w:b/>
        </w:rPr>
        <w:t>„Людина і природа”)</w:t>
      </w:r>
    </w:p>
    <w:p w:rsidR="002B117A" w:rsidRPr="000827AA" w:rsidRDefault="002B117A" w:rsidP="000827AA">
      <w:pPr>
        <w:spacing w:line="360" w:lineRule="auto"/>
        <w:ind w:firstLine="709"/>
        <w:jc w:val="both"/>
        <w:rPr>
          <w:b/>
        </w:rPr>
      </w:pPr>
    </w:p>
    <w:p w:rsidR="002B117A" w:rsidRPr="000827AA" w:rsidRDefault="002B117A" w:rsidP="000827AA">
      <w:pPr>
        <w:spacing w:line="360" w:lineRule="auto"/>
        <w:ind w:firstLine="709"/>
        <w:jc w:val="both"/>
      </w:pPr>
      <w:r w:rsidRPr="000827AA">
        <w:t>В попередньому розділі роботи були розглянуті, охарактеризовані та сформульовані головні, на наш погляд, форми використання комп’ютера на уроках трудового навчання. І зараз нам залишається лише описати програми, якими може користуватись вчитель початкових класів на уроках модуля „Людина і природа”. Слід зазначити, що вибір програм залежить від наступних характеристик:</w:t>
      </w:r>
    </w:p>
    <w:p w:rsidR="002B117A" w:rsidRPr="000827AA" w:rsidRDefault="002B117A" w:rsidP="000827AA">
      <w:pPr>
        <w:numPr>
          <w:ilvl w:val="0"/>
          <w:numId w:val="3"/>
        </w:numPr>
        <w:spacing w:line="360" w:lineRule="auto"/>
        <w:ind w:left="0" w:firstLine="709"/>
        <w:jc w:val="both"/>
      </w:pPr>
      <w:r w:rsidRPr="000827AA">
        <w:t>бажання вчителя;</w:t>
      </w:r>
    </w:p>
    <w:p w:rsidR="002B117A" w:rsidRPr="000827AA" w:rsidRDefault="002B117A" w:rsidP="000827AA">
      <w:pPr>
        <w:numPr>
          <w:ilvl w:val="0"/>
          <w:numId w:val="3"/>
        </w:numPr>
        <w:spacing w:line="360" w:lineRule="auto"/>
        <w:ind w:left="0" w:firstLine="709"/>
        <w:jc w:val="both"/>
      </w:pPr>
      <w:r w:rsidRPr="000827AA">
        <w:t>вирішення конкретних завдань;</w:t>
      </w:r>
    </w:p>
    <w:p w:rsidR="002B117A" w:rsidRPr="000827AA" w:rsidRDefault="002B117A" w:rsidP="000827AA">
      <w:pPr>
        <w:numPr>
          <w:ilvl w:val="0"/>
          <w:numId w:val="3"/>
        </w:numPr>
        <w:spacing w:line="360" w:lineRule="auto"/>
        <w:ind w:left="0" w:firstLine="709"/>
        <w:jc w:val="both"/>
      </w:pPr>
      <w:r w:rsidRPr="000827AA">
        <w:t>використання на певних частинах уроку;</w:t>
      </w:r>
    </w:p>
    <w:p w:rsidR="002B117A" w:rsidRPr="000827AA" w:rsidRDefault="002B117A" w:rsidP="000827AA">
      <w:pPr>
        <w:numPr>
          <w:ilvl w:val="0"/>
          <w:numId w:val="3"/>
        </w:numPr>
        <w:spacing w:line="360" w:lineRule="auto"/>
        <w:ind w:left="0" w:firstLine="709"/>
        <w:jc w:val="both"/>
      </w:pPr>
      <w:r w:rsidRPr="000827AA">
        <w:t>використання на певних темах курсу;</w:t>
      </w:r>
    </w:p>
    <w:p w:rsidR="002B117A" w:rsidRPr="000827AA" w:rsidRDefault="002B117A" w:rsidP="000827AA">
      <w:pPr>
        <w:numPr>
          <w:ilvl w:val="0"/>
          <w:numId w:val="3"/>
        </w:numPr>
        <w:spacing w:line="360" w:lineRule="auto"/>
        <w:ind w:left="0" w:firstLine="709"/>
        <w:jc w:val="both"/>
      </w:pPr>
      <w:r w:rsidRPr="000827AA">
        <w:t>умови, які надає школа (можливості кабінетів, фінансові та інші можливості);</w:t>
      </w:r>
    </w:p>
    <w:p w:rsidR="002B117A" w:rsidRPr="000827AA" w:rsidRDefault="002B117A" w:rsidP="000827AA">
      <w:pPr>
        <w:numPr>
          <w:ilvl w:val="0"/>
          <w:numId w:val="3"/>
        </w:numPr>
        <w:spacing w:line="360" w:lineRule="auto"/>
        <w:ind w:left="0" w:firstLine="709"/>
        <w:jc w:val="both"/>
      </w:pPr>
      <w:r w:rsidRPr="000827AA">
        <w:t>рівень розвитку учнів;</w:t>
      </w:r>
    </w:p>
    <w:p w:rsidR="002B117A" w:rsidRPr="000827AA" w:rsidRDefault="002B117A" w:rsidP="000827AA">
      <w:pPr>
        <w:numPr>
          <w:ilvl w:val="0"/>
          <w:numId w:val="3"/>
        </w:numPr>
        <w:spacing w:line="360" w:lineRule="auto"/>
        <w:ind w:left="0" w:firstLine="709"/>
        <w:jc w:val="both"/>
      </w:pPr>
      <w:r w:rsidRPr="000827AA">
        <w:t>дидактичне підґрунтя.</w:t>
      </w:r>
    </w:p>
    <w:p w:rsidR="002B117A" w:rsidRPr="000827AA" w:rsidRDefault="002B117A" w:rsidP="000827AA">
      <w:pPr>
        <w:spacing w:line="360" w:lineRule="auto"/>
        <w:ind w:firstLine="709"/>
        <w:jc w:val="both"/>
      </w:pPr>
      <w:r w:rsidRPr="000827AA">
        <w:t>Загалом вчитель початкових класів застосовує у своїй роботі, перш за все, такі програми, які б надали йому можливість використати їх на багатьох предметах (українська мова, читання, математика, образотворче мистецтво, трудове навчання та ін.); розробляючи різноманітні засоби на їх основі:</w:t>
      </w:r>
    </w:p>
    <w:p w:rsidR="002B117A" w:rsidRPr="000827AA" w:rsidRDefault="002B117A" w:rsidP="000827AA">
      <w:pPr>
        <w:numPr>
          <w:ilvl w:val="0"/>
          <w:numId w:val="4"/>
        </w:numPr>
        <w:spacing w:line="360" w:lineRule="auto"/>
        <w:ind w:left="0" w:firstLine="709"/>
        <w:jc w:val="both"/>
      </w:pPr>
      <w:r w:rsidRPr="000827AA">
        <w:t>засоби наочності;</w:t>
      </w:r>
    </w:p>
    <w:p w:rsidR="002B117A" w:rsidRPr="000827AA" w:rsidRDefault="002B117A" w:rsidP="000827AA">
      <w:pPr>
        <w:numPr>
          <w:ilvl w:val="0"/>
          <w:numId w:val="4"/>
        </w:numPr>
        <w:spacing w:line="360" w:lineRule="auto"/>
        <w:ind w:left="0" w:firstLine="709"/>
        <w:jc w:val="both"/>
      </w:pPr>
      <w:r w:rsidRPr="000827AA">
        <w:t>перевірки знань, тестування;</w:t>
      </w:r>
    </w:p>
    <w:p w:rsidR="002B117A" w:rsidRPr="000827AA" w:rsidRDefault="002B117A" w:rsidP="000827AA">
      <w:pPr>
        <w:numPr>
          <w:ilvl w:val="0"/>
          <w:numId w:val="4"/>
        </w:numPr>
        <w:spacing w:line="360" w:lineRule="auto"/>
        <w:ind w:left="0" w:firstLine="709"/>
        <w:jc w:val="both"/>
      </w:pPr>
      <w:r w:rsidRPr="000827AA">
        <w:t>закріплення матеріалу;</w:t>
      </w:r>
    </w:p>
    <w:p w:rsidR="002B117A" w:rsidRPr="000827AA" w:rsidRDefault="002B117A" w:rsidP="000827AA">
      <w:pPr>
        <w:numPr>
          <w:ilvl w:val="0"/>
          <w:numId w:val="4"/>
        </w:numPr>
        <w:spacing w:line="360" w:lineRule="auto"/>
        <w:ind w:left="0" w:firstLine="709"/>
        <w:jc w:val="both"/>
      </w:pPr>
      <w:r w:rsidRPr="000827AA">
        <w:t>електронні посібники та ін.</w:t>
      </w:r>
    </w:p>
    <w:p w:rsidR="002B117A" w:rsidRPr="000827AA" w:rsidRDefault="002B117A" w:rsidP="000827AA">
      <w:pPr>
        <w:spacing w:line="360" w:lineRule="auto"/>
        <w:ind w:firstLine="709"/>
        <w:jc w:val="both"/>
      </w:pPr>
      <w:r w:rsidRPr="000827AA">
        <w:t>Прикладне програмне забезпечення (ППЗ) – це сукупність програм, засобами яких вчитель вирішує деякі інформаційні завдання, не застосовуючи системи програмування.</w:t>
      </w:r>
    </w:p>
    <w:p w:rsidR="002B117A" w:rsidRPr="000827AA" w:rsidRDefault="002B117A" w:rsidP="000827AA">
      <w:pPr>
        <w:spacing w:line="360" w:lineRule="auto"/>
        <w:ind w:firstLine="709"/>
        <w:jc w:val="both"/>
      </w:pPr>
      <w:r w:rsidRPr="000827AA">
        <w:t>ППЗ поділяють:</w:t>
      </w:r>
    </w:p>
    <w:p w:rsidR="002B117A" w:rsidRPr="000827AA" w:rsidRDefault="002B117A" w:rsidP="000827AA">
      <w:pPr>
        <w:numPr>
          <w:ilvl w:val="0"/>
          <w:numId w:val="5"/>
        </w:numPr>
        <w:spacing w:line="360" w:lineRule="auto"/>
        <w:ind w:left="0" w:firstLine="709"/>
        <w:jc w:val="both"/>
      </w:pPr>
      <w:r w:rsidRPr="000827AA">
        <w:t>програми загального призначення;</w:t>
      </w:r>
    </w:p>
    <w:p w:rsidR="002B117A" w:rsidRPr="000827AA" w:rsidRDefault="002B117A" w:rsidP="000827AA">
      <w:pPr>
        <w:numPr>
          <w:ilvl w:val="0"/>
          <w:numId w:val="5"/>
        </w:numPr>
        <w:spacing w:line="360" w:lineRule="auto"/>
        <w:ind w:left="0" w:firstLine="709"/>
        <w:jc w:val="both"/>
      </w:pPr>
      <w:r w:rsidRPr="000827AA">
        <w:t>програми спеціального призначення;</w:t>
      </w:r>
    </w:p>
    <w:p w:rsidR="002B117A" w:rsidRPr="000827AA" w:rsidRDefault="002B117A" w:rsidP="000827AA">
      <w:pPr>
        <w:numPr>
          <w:ilvl w:val="0"/>
          <w:numId w:val="5"/>
        </w:numPr>
        <w:spacing w:line="360" w:lineRule="auto"/>
        <w:ind w:left="0" w:firstLine="709"/>
        <w:jc w:val="both"/>
      </w:pPr>
      <w:r w:rsidRPr="000827AA">
        <w:t>програми професійного рівня.</w:t>
      </w:r>
    </w:p>
    <w:p w:rsidR="001060AC" w:rsidRDefault="001060AC" w:rsidP="000827AA">
      <w:pPr>
        <w:spacing w:line="360" w:lineRule="auto"/>
        <w:ind w:firstLine="709"/>
        <w:jc w:val="both"/>
        <w:sectPr w:rsidR="001060AC" w:rsidSect="000827AA">
          <w:headerReference w:type="even" r:id="rId7"/>
          <w:headerReference w:type="default" r:id="rId8"/>
          <w:pgSz w:w="11906" w:h="16838"/>
          <w:pgMar w:top="1134" w:right="851" w:bottom="1134" w:left="1701" w:header="709" w:footer="709" w:gutter="0"/>
          <w:pgNumType w:start="2"/>
          <w:cols w:space="708"/>
          <w:titlePg/>
          <w:docGrid w:linePitch="360"/>
        </w:sectPr>
      </w:pPr>
    </w:p>
    <w:tbl>
      <w:tblPr>
        <w:tblW w:w="0" w:type="auto"/>
        <w:tblInd w:w="2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tblGrid>
      <w:tr w:rsidR="002B117A" w:rsidRPr="00243154" w:rsidTr="00243154">
        <w:trPr>
          <w:trHeight w:val="540"/>
        </w:trPr>
        <w:tc>
          <w:tcPr>
            <w:tcW w:w="4680" w:type="dxa"/>
          </w:tcPr>
          <w:p w:rsidR="002B117A" w:rsidRPr="00243154" w:rsidRDefault="002312FC" w:rsidP="000827AA">
            <w:pPr>
              <w:spacing w:line="360" w:lineRule="auto"/>
              <w:ind w:firstLine="709"/>
              <w:jc w:val="both"/>
              <w:rPr>
                <w:sz w:val="20"/>
                <w:szCs w:val="20"/>
              </w:rPr>
            </w:pPr>
            <w:r>
              <w:rPr>
                <w:noProof/>
                <w:lang w:val="ru-RU"/>
              </w:rPr>
              <w:pict>
                <v:line id="_x0000_s1026" style="position:absolute;left:0;text-align:left;flip:x;z-index:251658752" from="-59.4pt,25.9pt" to="-5.4pt,52.9pt">
                  <v:stroke endarrow="block"/>
                </v:line>
              </w:pict>
            </w:r>
            <w:r>
              <w:rPr>
                <w:noProof/>
                <w:lang w:val="ru-RU"/>
              </w:rPr>
              <w:pict>
                <v:line id="_x0000_s1027" style="position:absolute;left:0;text-align:left;z-index:251657728" from="228.6pt,25.9pt" to="282.6pt,52.9pt">
                  <v:stroke endarrow="block"/>
                </v:line>
              </w:pict>
            </w:r>
            <w:r>
              <w:rPr>
                <w:noProof/>
                <w:lang w:val="ru-RU"/>
              </w:rPr>
              <w:pict>
                <v:line id="_x0000_s1028" style="position:absolute;left:0;text-align:left;z-index:251656704" from="111.6pt,25.9pt" to="111.6pt,52.9pt">
                  <v:stroke endarrow="block"/>
                </v:line>
              </w:pict>
            </w:r>
            <w:r w:rsidR="002B117A" w:rsidRPr="00243154">
              <w:rPr>
                <w:sz w:val="20"/>
                <w:szCs w:val="20"/>
              </w:rPr>
              <w:t>Прикладне програмне забезпечення</w:t>
            </w:r>
          </w:p>
        </w:tc>
      </w:tr>
    </w:tbl>
    <w:p w:rsidR="002B117A" w:rsidRPr="000827AA" w:rsidRDefault="002B117A" w:rsidP="000827AA">
      <w:pPr>
        <w:spacing w:line="360" w:lineRule="auto"/>
        <w:ind w:firstLine="709"/>
        <w:jc w:val="both"/>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900"/>
        <w:gridCol w:w="2700"/>
        <w:gridCol w:w="720"/>
        <w:gridCol w:w="2340"/>
      </w:tblGrid>
      <w:tr w:rsidR="002B117A" w:rsidRPr="00243154" w:rsidTr="00243154">
        <w:trPr>
          <w:trHeight w:val="540"/>
        </w:trPr>
        <w:tc>
          <w:tcPr>
            <w:tcW w:w="2340" w:type="dxa"/>
          </w:tcPr>
          <w:p w:rsidR="002B117A" w:rsidRPr="00243154" w:rsidRDefault="002B117A" w:rsidP="000827AA">
            <w:pPr>
              <w:spacing w:line="360" w:lineRule="auto"/>
              <w:ind w:firstLine="709"/>
              <w:jc w:val="both"/>
              <w:rPr>
                <w:sz w:val="20"/>
                <w:szCs w:val="20"/>
              </w:rPr>
            </w:pPr>
            <w:r w:rsidRPr="00243154">
              <w:rPr>
                <w:sz w:val="20"/>
                <w:szCs w:val="20"/>
              </w:rPr>
              <w:t>Програми загального призначення</w:t>
            </w:r>
          </w:p>
        </w:tc>
        <w:tc>
          <w:tcPr>
            <w:tcW w:w="900" w:type="dxa"/>
            <w:tcBorders>
              <w:top w:val="nil"/>
              <w:bottom w:val="nil"/>
            </w:tcBorders>
          </w:tcPr>
          <w:p w:rsidR="002B117A" w:rsidRPr="00243154" w:rsidRDefault="002B117A" w:rsidP="000827AA">
            <w:pPr>
              <w:spacing w:line="360" w:lineRule="auto"/>
              <w:ind w:firstLine="709"/>
              <w:jc w:val="both"/>
              <w:rPr>
                <w:sz w:val="20"/>
                <w:szCs w:val="20"/>
              </w:rPr>
            </w:pPr>
          </w:p>
        </w:tc>
        <w:tc>
          <w:tcPr>
            <w:tcW w:w="2700" w:type="dxa"/>
          </w:tcPr>
          <w:p w:rsidR="002B117A" w:rsidRPr="00243154" w:rsidRDefault="002B117A" w:rsidP="000827AA">
            <w:pPr>
              <w:spacing w:line="360" w:lineRule="auto"/>
              <w:ind w:firstLine="709"/>
              <w:jc w:val="both"/>
              <w:rPr>
                <w:sz w:val="20"/>
                <w:szCs w:val="20"/>
              </w:rPr>
            </w:pPr>
            <w:r w:rsidRPr="00243154">
              <w:rPr>
                <w:sz w:val="20"/>
                <w:szCs w:val="20"/>
              </w:rPr>
              <w:t>Програми спеціального призначення</w:t>
            </w:r>
          </w:p>
        </w:tc>
        <w:tc>
          <w:tcPr>
            <w:tcW w:w="720" w:type="dxa"/>
            <w:tcBorders>
              <w:top w:val="nil"/>
              <w:bottom w:val="nil"/>
            </w:tcBorders>
          </w:tcPr>
          <w:p w:rsidR="002B117A" w:rsidRPr="00243154" w:rsidRDefault="002B117A" w:rsidP="000827AA">
            <w:pPr>
              <w:spacing w:line="360" w:lineRule="auto"/>
              <w:ind w:firstLine="709"/>
              <w:jc w:val="both"/>
              <w:rPr>
                <w:sz w:val="20"/>
                <w:szCs w:val="20"/>
              </w:rPr>
            </w:pPr>
          </w:p>
        </w:tc>
        <w:tc>
          <w:tcPr>
            <w:tcW w:w="2340" w:type="dxa"/>
          </w:tcPr>
          <w:p w:rsidR="002B117A" w:rsidRPr="00243154" w:rsidRDefault="002B117A" w:rsidP="000827AA">
            <w:pPr>
              <w:spacing w:line="360" w:lineRule="auto"/>
              <w:ind w:firstLine="709"/>
              <w:jc w:val="both"/>
              <w:rPr>
                <w:sz w:val="20"/>
                <w:szCs w:val="20"/>
              </w:rPr>
            </w:pPr>
            <w:r w:rsidRPr="00243154">
              <w:rPr>
                <w:sz w:val="20"/>
                <w:szCs w:val="20"/>
              </w:rPr>
              <w:t>Програми професійного рівня</w:t>
            </w:r>
          </w:p>
        </w:tc>
      </w:tr>
    </w:tbl>
    <w:p w:rsidR="002B117A" w:rsidRPr="000827AA" w:rsidRDefault="002B117A" w:rsidP="000827AA">
      <w:pPr>
        <w:spacing w:line="360" w:lineRule="auto"/>
        <w:ind w:firstLine="709"/>
        <w:jc w:val="both"/>
      </w:pPr>
    </w:p>
    <w:p w:rsidR="002B117A" w:rsidRPr="000827AA" w:rsidRDefault="002B117A" w:rsidP="000827AA">
      <w:pPr>
        <w:spacing w:line="360" w:lineRule="auto"/>
        <w:ind w:firstLine="709"/>
        <w:jc w:val="both"/>
      </w:pPr>
    </w:p>
    <w:p w:rsidR="002B117A" w:rsidRPr="000827AA" w:rsidRDefault="002B117A" w:rsidP="000827AA">
      <w:pPr>
        <w:spacing w:line="360" w:lineRule="auto"/>
        <w:ind w:firstLine="709"/>
        <w:jc w:val="both"/>
      </w:pPr>
      <w:r w:rsidRPr="000827AA">
        <w:t>Для роботи учнів на ПК та, в великій мірі, у роботі вчителя, використовується перший тип ППЗ, тобто програми загального призначення, адже саме вони використовуються більшістю користувачів, тому що не потребують для засвоєння специфічних знань з різноманітних наук.</w:t>
      </w:r>
    </w:p>
    <w:p w:rsidR="002B117A" w:rsidRPr="000827AA" w:rsidRDefault="002B117A" w:rsidP="000827AA">
      <w:pPr>
        <w:spacing w:line="360" w:lineRule="auto"/>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4"/>
        <w:gridCol w:w="2333"/>
        <w:gridCol w:w="4533"/>
      </w:tblGrid>
      <w:tr w:rsidR="002B117A" w:rsidRPr="00243154" w:rsidTr="00243154">
        <w:trPr>
          <w:trHeight w:val="373"/>
          <w:jc w:val="center"/>
        </w:trPr>
        <w:tc>
          <w:tcPr>
            <w:tcW w:w="8820" w:type="dxa"/>
            <w:gridSpan w:val="3"/>
          </w:tcPr>
          <w:p w:rsidR="002B117A" w:rsidRPr="00243154" w:rsidRDefault="002B117A" w:rsidP="00243154">
            <w:pPr>
              <w:spacing w:line="360" w:lineRule="auto"/>
              <w:rPr>
                <w:sz w:val="20"/>
                <w:szCs w:val="20"/>
              </w:rPr>
            </w:pPr>
            <w:r w:rsidRPr="00243154">
              <w:rPr>
                <w:sz w:val="20"/>
                <w:szCs w:val="20"/>
              </w:rPr>
              <w:t>Програми загального призначення</w:t>
            </w:r>
          </w:p>
        </w:tc>
      </w:tr>
      <w:tr w:rsidR="002B117A" w:rsidRPr="00243154" w:rsidTr="00243154">
        <w:trPr>
          <w:trHeight w:val="345"/>
          <w:jc w:val="center"/>
        </w:trPr>
        <w:tc>
          <w:tcPr>
            <w:tcW w:w="1954" w:type="dxa"/>
            <w:vMerge w:val="restart"/>
          </w:tcPr>
          <w:p w:rsidR="002B117A" w:rsidRPr="00243154" w:rsidRDefault="002B117A" w:rsidP="00243154">
            <w:pPr>
              <w:spacing w:line="360" w:lineRule="auto"/>
              <w:rPr>
                <w:sz w:val="20"/>
                <w:szCs w:val="20"/>
              </w:rPr>
            </w:pPr>
            <w:r w:rsidRPr="00243154">
              <w:rPr>
                <w:sz w:val="20"/>
                <w:szCs w:val="20"/>
              </w:rPr>
              <w:t>редактори</w:t>
            </w:r>
          </w:p>
        </w:tc>
        <w:tc>
          <w:tcPr>
            <w:tcW w:w="2333" w:type="dxa"/>
          </w:tcPr>
          <w:p w:rsidR="002B117A" w:rsidRPr="00243154" w:rsidRDefault="002B117A" w:rsidP="00243154">
            <w:pPr>
              <w:spacing w:line="360" w:lineRule="auto"/>
              <w:rPr>
                <w:sz w:val="20"/>
                <w:szCs w:val="20"/>
              </w:rPr>
            </w:pPr>
            <w:r w:rsidRPr="00243154">
              <w:rPr>
                <w:sz w:val="20"/>
                <w:szCs w:val="20"/>
              </w:rPr>
              <w:t>текстові</w:t>
            </w:r>
          </w:p>
        </w:tc>
        <w:tc>
          <w:tcPr>
            <w:tcW w:w="4533" w:type="dxa"/>
          </w:tcPr>
          <w:p w:rsidR="002B117A" w:rsidRPr="00243154" w:rsidRDefault="002B117A" w:rsidP="00243154">
            <w:pPr>
              <w:spacing w:line="360" w:lineRule="auto"/>
              <w:rPr>
                <w:sz w:val="20"/>
                <w:szCs w:val="20"/>
                <w:lang w:val="en-US"/>
              </w:rPr>
            </w:pPr>
            <w:r w:rsidRPr="00243154">
              <w:rPr>
                <w:sz w:val="20"/>
                <w:szCs w:val="20"/>
              </w:rPr>
              <w:t xml:space="preserve">Лексикон, </w:t>
            </w:r>
            <w:r w:rsidRPr="00243154">
              <w:rPr>
                <w:sz w:val="20"/>
                <w:szCs w:val="20"/>
                <w:lang w:val="en-US"/>
              </w:rPr>
              <w:t>WD, Word, TEX</w:t>
            </w:r>
          </w:p>
        </w:tc>
      </w:tr>
      <w:tr w:rsidR="002B117A" w:rsidRPr="00243154" w:rsidTr="00243154">
        <w:trPr>
          <w:trHeight w:val="390"/>
          <w:jc w:val="center"/>
        </w:trPr>
        <w:tc>
          <w:tcPr>
            <w:tcW w:w="1954" w:type="dxa"/>
            <w:vMerge/>
          </w:tcPr>
          <w:p w:rsidR="002B117A" w:rsidRPr="00243154" w:rsidRDefault="002B117A" w:rsidP="00243154">
            <w:pPr>
              <w:spacing w:line="360" w:lineRule="auto"/>
              <w:rPr>
                <w:sz w:val="20"/>
                <w:szCs w:val="20"/>
              </w:rPr>
            </w:pPr>
          </w:p>
        </w:tc>
        <w:tc>
          <w:tcPr>
            <w:tcW w:w="2333" w:type="dxa"/>
          </w:tcPr>
          <w:p w:rsidR="002B117A" w:rsidRPr="00243154" w:rsidRDefault="002B117A" w:rsidP="00243154">
            <w:pPr>
              <w:spacing w:line="360" w:lineRule="auto"/>
              <w:rPr>
                <w:sz w:val="20"/>
                <w:szCs w:val="20"/>
              </w:rPr>
            </w:pPr>
            <w:r w:rsidRPr="00243154">
              <w:rPr>
                <w:sz w:val="20"/>
                <w:szCs w:val="20"/>
              </w:rPr>
              <w:t>графічні</w:t>
            </w:r>
          </w:p>
        </w:tc>
        <w:tc>
          <w:tcPr>
            <w:tcW w:w="4533" w:type="dxa"/>
          </w:tcPr>
          <w:p w:rsidR="002B117A" w:rsidRPr="00243154" w:rsidRDefault="002B117A" w:rsidP="00243154">
            <w:pPr>
              <w:spacing w:line="360" w:lineRule="auto"/>
              <w:rPr>
                <w:sz w:val="20"/>
                <w:szCs w:val="20"/>
                <w:lang w:val="en-US"/>
              </w:rPr>
            </w:pPr>
            <w:r w:rsidRPr="00243154">
              <w:rPr>
                <w:sz w:val="20"/>
                <w:szCs w:val="20"/>
                <w:lang w:val="en-US"/>
              </w:rPr>
              <w:t xml:space="preserve">Paint, Photoshop, </w:t>
            </w:r>
            <w:r w:rsidR="00DE247E" w:rsidRPr="00243154">
              <w:rPr>
                <w:sz w:val="20"/>
                <w:szCs w:val="20"/>
                <w:lang w:val="en-US"/>
              </w:rPr>
              <w:t>CorelDraw</w:t>
            </w:r>
          </w:p>
        </w:tc>
      </w:tr>
      <w:tr w:rsidR="002B117A" w:rsidRPr="00243154" w:rsidTr="00243154">
        <w:trPr>
          <w:trHeight w:val="480"/>
          <w:jc w:val="center"/>
        </w:trPr>
        <w:tc>
          <w:tcPr>
            <w:tcW w:w="1954" w:type="dxa"/>
            <w:vMerge/>
          </w:tcPr>
          <w:p w:rsidR="002B117A" w:rsidRPr="00243154" w:rsidRDefault="002B117A" w:rsidP="00243154">
            <w:pPr>
              <w:spacing w:line="360" w:lineRule="auto"/>
              <w:rPr>
                <w:sz w:val="20"/>
                <w:szCs w:val="20"/>
              </w:rPr>
            </w:pPr>
          </w:p>
        </w:tc>
        <w:tc>
          <w:tcPr>
            <w:tcW w:w="2333" w:type="dxa"/>
          </w:tcPr>
          <w:p w:rsidR="002B117A" w:rsidRPr="00243154" w:rsidRDefault="002B117A" w:rsidP="00243154">
            <w:pPr>
              <w:spacing w:line="360" w:lineRule="auto"/>
              <w:rPr>
                <w:sz w:val="20"/>
                <w:szCs w:val="20"/>
              </w:rPr>
            </w:pPr>
            <w:r w:rsidRPr="00243154">
              <w:rPr>
                <w:sz w:val="20"/>
                <w:szCs w:val="20"/>
              </w:rPr>
              <w:t>музичні</w:t>
            </w:r>
          </w:p>
        </w:tc>
        <w:tc>
          <w:tcPr>
            <w:tcW w:w="4533" w:type="dxa"/>
          </w:tcPr>
          <w:p w:rsidR="002B117A" w:rsidRPr="00243154" w:rsidRDefault="002B117A" w:rsidP="00243154">
            <w:pPr>
              <w:spacing w:line="360" w:lineRule="auto"/>
              <w:rPr>
                <w:sz w:val="20"/>
                <w:szCs w:val="20"/>
                <w:lang w:val="en-US"/>
              </w:rPr>
            </w:pPr>
            <w:r w:rsidRPr="00243154">
              <w:rPr>
                <w:sz w:val="20"/>
                <w:szCs w:val="20"/>
                <w:lang w:val="en-US"/>
              </w:rPr>
              <w:t>Composer</w:t>
            </w:r>
          </w:p>
        </w:tc>
      </w:tr>
      <w:tr w:rsidR="002B117A" w:rsidRPr="00243154" w:rsidTr="00243154">
        <w:trPr>
          <w:trHeight w:val="399"/>
          <w:jc w:val="center"/>
        </w:trPr>
        <w:tc>
          <w:tcPr>
            <w:tcW w:w="1954" w:type="dxa"/>
          </w:tcPr>
          <w:p w:rsidR="002B117A" w:rsidRPr="00243154" w:rsidRDefault="002B117A" w:rsidP="00243154">
            <w:pPr>
              <w:spacing w:line="360" w:lineRule="auto"/>
              <w:rPr>
                <w:sz w:val="20"/>
                <w:szCs w:val="20"/>
              </w:rPr>
            </w:pPr>
            <w:r w:rsidRPr="00243154">
              <w:rPr>
                <w:sz w:val="20"/>
                <w:szCs w:val="20"/>
              </w:rPr>
              <w:t>Табличні процесори</w:t>
            </w:r>
          </w:p>
        </w:tc>
        <w:tc>
          <w:tcPr>
            <w:tcW w:w="6866" w:type="dxa"/>
            <w:gridSpan w:val="2"/>
          </w:tcPr>
          <w:p w:rsidR="002B117A" w:rsidRPr="00243154" w:rsidRDefault="002B117A" w:rsidP="00243154">
            <w:pPr>
              <w:spacing w:line="360" w:lineRule="auto"/>
              <w:rPr>
                <w:sz w:val="20"/>
                <w:szCs w:val="20"/>
                <w:lang w:val="en-US"/>
              </w:rPr>
            </w:pPr>
            <w:r w:rsidRPr="00243154">
              <w:rPr>
                <w:sz w:val="20"/>
                <w:szCs w:val="20"/>
                <w:lang w:val="en-US"/>
              </w:rPr>
              <w:t xml:space="preserve">SuperCalc, </w:t>
            </w:r>
            <w:r w:rsidR="00DE247E" w:rsidRPr="00243154">
              <w:rPr>
                <w:sz w:val="20"/>
                <w:szCs w:val="20"/>
                <w:lang w:val="en-US"/>
              </w:rPr>
              <w:t>Excel</w:t>
            </w:r>
          </w:p>
        </w:tc>
      </w:tr>
      <w:tr w:rsidR="002B117A" w:rsidRPr="00243154" w:rsidTr="00243154">
        <w:trPr>
          <w:trHeight w:val="720"/>
          <w:jc w:val="center"/>
        </w:trPr>
        <w:tc>
          <w:tcPr>
            <w:tcW w:w="1954" w:type="dxa"/>
          </w:tcPr>
          <w:p w:rsidR="002B117A" w:rsidRPr="00243154" w:rsidRDefault="002B117A" w:rsidP="00243154">
            <w:pPr>
              <w:spacing w:line="360" w:lineRule="auto"/>
              <w:rPr>
                <w:sz w:val="20"/>
                <w:szCs w:val="20"/>
              </w:rPr>
            </w:pPr>
            <w:r w:rsidRPr="00243154">
              <w:rPr>
                <w:sz w:val="20"/>
                <w:szCs w:val="20"/>
              </w:rPr>
              <w:t>Бази даних та СУБД</w:t>
            </w:r>
          </w:p>
        </w:tc>
        <w:tc>
          <w:tcPr>
            <w:tcW w:w="6866" w:type="dxa"/>
            <w:gridSpan w:val="2"/>
          </w:tcPr>
          <w:p w:rsidR="002B117A" w:rsidRPr="00243154" w:rsidRDefault="002B117A" w:rsidP="00243154">
            <w:pPr>
              <w:spacing w:line="360" w:lineRule="auto"/>
              <w:rPr>
                <w:sz w:val="20"/>
                <w:szCs w:val="20"/>
                <w:lang w:val="en-US"/>
              </w:rPr>
            </w:pPr>
            <w:r w:rsidRPr="00243154">
              <w:rPr>
                <w:sz w:val="20"/>
                <w:szCs w:val="20"/>
                <w:lang w:val="en-US"/>
              </w:rPr>
              <w:t>Access, Oracle, Sybase</w:t>
            </w:r>
          </w:p>
        </w:tc>
      </w:tr>
      <w:tr w:rsidR="002B117A" w:rsidRPr="00243154" w:rsidTr="00243154">
        <w:trPr>
          <w:trHeight w:val="525"/>
          <w:jc w:val="center"/>
        </w:trPr>
        <w:tc>
          <w:tcPr>
            <w:tcW w:w="1954" w:type="dxa"/>
          </w:tcPr>
          <w:p w:rsidR="002B117A" w:rsidRPr="00243154" w:rsidRDefault="002B117A" w:rsidP="00243154">
            <w:pPr>
              <w:spacing w:line="360" w:lineRule="auto"/>
              <w:rPr>
                <w:sz w:val="20"/>
                <w:szCs w:val="20"/>
              </w:rPr>
            </w:pPr>
            <w:r w:rsidRPr="00243154">
              <w:rPr>
                <w:sz w:val="20"/>
                <w:szCs w:val="20"/>
              </w:rPr>
              <w:t>Пакети анімаційної графіки</w:t>
            </w:r>
          </w:p>
        </w:tc>
        <w:tc>
          <w:tcPr>
            <w:tcW w:w="6866" w:type="dxa"/>
            <w:gridSpan w:val="2"/>
          </w:tcPr>
          <w:p w:rsidR="002B117A" w:rsidRPr="00243154" w:rsidRDefault="002B117A" w:rsidP="00243154">
            <w:pPr>
              <w:spacing w:line="360" w:lineRule="auto"/>
              <w:rPr>
                <w:sz w:val="20"/>
                <w:szCs w:val="20"/>
                <w:lang w:val="en-US"/>
              </w:rPr>
            </w:pPr>
            <w:r w:rsidRPr="00243154">
              <w:rPr>
                <w:sz w:val="20"/>
                <w:szCs w:val="20"/>
                <w:lang w:val="en-US"/>
              </w:rPr>
              <w:t>3D-Studio, Animator</w:t>
            </w:r>
          </w:p>
        </w:tc>
      </w:tr>
      <w:tr w:rsidR="002B117A" w:rsidRPr="00243154" w:rsidTr="00243154">
        <w:trPr>
          <w:trHeight w:val="705"/>
          <w:jc w:val="center"/>
        </w:trPr>
        <w:tc>
          <w:tcPr>
            <w:tcW w:w="1954" w:type="dxa"/>
          </w:tcPr>
          <w:p w:rsidR="002B117A" w:rsidRPr="00243154" w:rsidRDefault="002B117A" w:rsidP="00243154">
            <w:pPr>
              <w:spacing w:line="360" w:lineRule="auto"/>
              <w:rPr>
                <w:sz w:val="20"/>
                <w:szCs w:val="20"/>
              </w:rPr>
            </w:pPr>
            <w:r w:rsidRPr="00243154">
              <w:rPr>
                <w:sz w:val="20"/>
                <w:szCs w:val="20"/>
              </w:rPr>
              <w:t>Комунікаційні програми</w:t>
            </w:r>
          </w:p>
        </w:tc>
        <w:tc>
          <w:tcPr>
            <w:tcW w:w="6866" w:type="dxa"/>
            <w:gridSpan w:val="2"/>
          </w:tcPr>
          <w:p w:rsidR="002B117A" w:rsidRPr="00243154" w:rsidRDefault="002B117A" w:rsidP="00243154">
            <w:pPr>
              <w:spacing w:line="360" w:lineRule="auto"/>
              <w:rPr>
                <w:sz w:val="20"/>
                <w:szCs w:val="20"/>
                <w:lang w:val="en-US"/>
              </w:rPr>
            </w:pPr>
            <w:r w:rsidRPr="00243154">
              <w:rPr>
                <w:sz w:val="20"/>
                <w:szCs w:val="20"/>
                <w:lang w:val="en-US"/>
              </w:rPr>
              <w:t>Outlook Express</w:t>
            </w:r>
          </w:p>
        </w:tc>
      </w:tr>
      <w:tr w:rsidR="002B117A" w:rsidRPr="00243154" w:rsidTr="00243154">
        <w:trPr>
          <w:trHeight w:val="319"/>
          <w:jc w:val="center"/>
        </w:trPr>
        <w:tc>
          <w:tcPr>
            <w:tcW w:w="1954" w:type="dxa"/>
          </w:tcPr>
          <w:p w:rsidR="002B117A" w:rsidRPr="00243154" w:rsidRDefault="002B117A" w:rsidP="00243154">
            <w:pPr>
              <w:spacing w:line="360" w:lineRule="auto"/>
              <w:rPr>
                <w:sz w:val="20"/>
                <w:szCs w:val="20"/>
              </w:rPr>
            </w:pPr>
            <w:r w:rsidRPr="00243154">
              <w:rPr>
                <w:sz w:val="20"/>
                <w:szCs w:val="20"/>
              </w:rPr>
              <w:t>Інтегровані пакети</w:t>
            </w:r>
          </w:p>
        </w:tc>
        <w:tc>
          <w:tcPr>
            <w:tcW w:w="6866" w:type="dxa"/>
            <w:gridSpan w:val="2"/>
          </w:tcPr>
          <w:p w:rsidR="002B117A" w:rsidRPr="00243154" w:rsidRDefault="002B117A" w:rsidP="00243154">
            <w:pPr>
              <w:spacing w:line="360" w:lineRule="auto"/>
              <w:rPr>
                <w:sz w:val="20"/>
                <w:szCs w:val="20"/>
                <w:lang w:val="en-US"/>
              </w:rPr>
            </w:pPr>
            <w:r w:rsidRPr="00243154">
              <w:rPr>
                <w:sz w:val="20"/>
                <w:szCs w:val="20"/>
                <w:lang w:val="en-US"/>
              </w:rPr>
              <w:t>Works, Framework</w:t>
            </w:r>
          </w:p>
        </w:tc>
      </w:tr>
      <w:tr w:rsidR="002B117A" w:rsidRPr="00243154" w:rsidTr="00243154">
        <w:trPr>
          <w:trHeight w:val="345"/>
          <w:jc w:val="center"/>
        </w:trPr>
        <w:tc>
          <w:tcPr>
            <w:tcW w:w="1954" w:type="dxa"/>
            <w:vMerge w:val="restart"/>
          </w:tcPr>
          <w:p w:rsidR="002B117A" w:rsidRPr="00243154" w:rsidRDefault="002B117A" w:rsidP="00243154">
            <w:pPr>
              <w:spacing w:line="360" w:lineRule="auto"/>
              <w:rPr>
                <w:sz w:val="20"/>
                <w:szCs w:val="20"/>
              </w:rPr>
            </w:pPr>
            <w:r w:rsidRPr="00243154">
              <w:rPr>
                <w:sz w:val="20"/>
                <w:szCs w:val="20"/>
              </w:rPr>
              <w:t>Вузько орієнтовані програми</w:t>
            </w:r>
          </w:p>
        </w:tc>
        <w:tc>
          <w:tcPr>
            <w:tcW w:w="2333" w:type="dxa"/>
          </w:tcPr>
          <w:p w:rsidR="002B117A" w:rsidRPr="00243154" w:rsidRDefault="002B117A" w:rsidP="00243154">
            <w:pPr>
              <w:spacing w:line="360" w:lineRule="auto"/>
              <w:rPr>
                <w:sz w:val="20"/>
                <w:szCs w:val="20"/>
              </w:rPr>
            </w:pPr>
            <w:r w:rsidRPr="00243154">
              <w:rPr>
                <w:sz w:val="20"/>
                <w:szCs w:val="20"/>
              </w:rPr>
              <w:t>перекладачі</w:t>
            </w:r>
          </w:p>
        </w:tc>
        <w:tc>
          <w:tcPr>
            <w:tcW w:w="4533" w:type="dxa"/>
          </w:tcPr>
          <w:p w:rsidR="002B117A" w:rsidRPr="00243154" w:rsidRDefault="002B117A" w:rsidP="00243154">
            <w:pPr>
              <w:spacing w:line="360" w:lineRule="auto"/>
              <w:rPr>
                <w:sz w:val="20"/>
                <w:szCs w:val="20"/>
                <w:lang w:val="en-US"/>
              </w:rPr>
            </w:pPr>
            <w:r w:rsidRPr="00243154">
              <w:rPr>
                <w:sz w:val="20"/>
                <w:szCs w:val="20"/>
              </w:rPr>
              <w:t xml:space="preserve">Сократ, </w:t>
            </w:r>
            <w:r w:rsidRPr="00243154">
              <w:rPr>
                <w:sz w:val="20"/>
                <w:szCs w:val="20"/>
                <w:lang w:val="en-US"/>
              </w:rPr>
              <w:t xml:space="preserve">Stylus, </w:t>
            </w:r>
            <w:r w:rsidR="00DE247E" w:rsidRPr="00243154">
              <w:rPr>
                <w:sz w:val="20"/>
                <w:szCs w:val="20"/>
                <w:lang w:val="en-US"/>
              </w:rPr>
              <w:t>Polyglots</w:t>
            </w:r>
          </w:p>
        </w:tc>
      </w:tr>
      <w:tr w:rsidR="002B117A" w:rsidRPr="00243154" w:rsidTr="00243154">
        <w:trPr>
          <w:trHeight w:val="225"/>
          <w:jc w:val="center"/>
        </w:trPr>
        <w:tc>
          <w:tcPr>
            <w:tcW w:w="1954" w:type="dxa"/>
            <w:vMerge/>
          </w:tcPr>
          <w:p w:rsidR="002B117A" w:rsidRPr="00243154" w:rsidRDefault="002B117A" w:rsidP="00243154">
            <w:pPr>
              <w:spacing w:line="360" w:lineRule="auto"/>
              <w:rPr>
                <w:sz w:val="20"/>
                <w:szCs w:val="20"/>
              </w:rPr>
            </w:pPr>
          </w:p>
        </w:tc>
        <w:tc>
          <w:tcPr>
            <w:tcW w:w="2333" w:type="dxa"/>
          </w:tcPr>
          <w:p w:rsidR="002B117A" w:rsidRPr="00243154" w:rsidRDefault="002B117A" w:rsidP="00243154">
            <w:pPr>
              <w:spacing w:line="360" w:lineRule="auto"/>
              <w:rPr>
                <w:sz w:val="20"/>
                <w:szCs w:val="20"/>
              </w:rPr>
            </w:pPr>
            <w:r w:rsidRPr="00243154">
              <w:rPr>
                <w:sz w:val="20"/>
                <w:szCs w:val="20"/>
              </w:rPr>
              <w:t>словники</w:t>
            </w:r>
          </w:p>
        </w:tc>
        <w:tc>
          <w:tcPr>
            <w:tcW w:w="4533" w:type="dxa"/>
          </w:tcPr>
          <w:p w:rsidR="002B117A" w:rsidRPr="00243154" w:rsidRDefault="002B117A" w:rsidP="00243154">
            <w:pPr>
              <w:spacing w:line="360" w:lineRule="auto"/>
              <w:rPr>
                <w:sz w:val="20"/>
                <w:szCs w:val="20"/>
              </w:rPr>
            </w:pPr>
            <w:r w:rsidRPr="00243154">
              <w:rPr>
                <w:sz w:val="20"/>
                <w:szCs w:val="20"/>
              </w:rPr>
              <w:t xml:space="preserve">Слідопит, </w:t>
            </w:r>
            <w:r w:rsidR="00DE247E" w:rsidRPr="00243154">
              <w:rPr>
                <w:sz w:val="20"/>
                <w:szCs w:val="20"/>
              </w:rPr>
              <w:t>Мультиплекс</w:t>
            </w:r>
          </w:p>
        </w:tc>
      </w:tr>
      <w:tr w:rsidR="002B117A" w:rsidRPr="00243154" w:rsidTr="00243154">
        <w:trPr>
          <w:trHeight w:val="240"/>
          <w:jc w:val="center"/>
        </w:trPr>
        <w:tc>
          <w:tcPr>
            <w:tcW w:w="1954" w:type="dxa"/>
            <w:vMerge/>
          </w:tcPr>
          <w:p w:rsidR="002B117A" w:rsidRPr="00243154" w:rsidRDefault="002B117A" w:rsidP="00243154">
            <w:pPr>
              <w:spacing w:line="360" w:lineRule="auto"/>
              <w:rPr>
                <w:sz w:val="20"/>
                <w:szCs w:val="20"/>
              </w:rPr>
            </w:pPr>
          </w:p>
        </w:tc>
        <w:tc>
          <w:tcPr>
            <w:tcW w:w="2333" w:type="dxa"/>
          </w:tcPr>
          <w:p w:rsidR="002B117A" w:rsidRPr="00243154" w:rsidRDefault="002B117A" w:rsidP="00243154">
            <w:pPr>
              <w:spacing w:line="360" w:lineRule="auto"/>
              <w:rPr>
                <w:sz w:val="20"/>
                <w:szCs w:val="20"/>
              </w:rPr>
            </w:pPr>
            <w:r w:rsidRPr="00243154">
              <w:rPr>
                <w:sz w:val="20"/>
                <w:szCs w:val="20"/>
              </w:rPr>
              <w:t>сканувальні</w:t>
            </w:r>
          </w:p>
        </w:tc>
        <w:tc>
          <w:tcPr>
            <w:tcW w:w="4533" w:type="dxa"/>
          </w:tcPr>
          <w:p w:rsidR="002B117A" w:rsidRPr="00243154" w:rsidRDefault="00DE247E" w:rsidP="00243154">
            <w:pPr>
              <w:spacing w:line="360" w:lineRule="auto"/>
              <w:rPr>
                <w:sz w:val="20"/>
                <w:szCs w:val="20"/>
              </w:rPr>
            </w:pPr>
            <w:r w:rsidRPr="00243154">
              <w:rPr>
                <w:sz w:val="20"/>
                <w:szCs w:val="20"/>
                <w:lang w:val="en-US"/>
              </w:rPr>
              <w:t>Fine Reader</w:t>
            </w:r>
          </w:p>
        </w:tc>
      </w:tr>
    </w:tbl>
    <w:p w:rsidR="002B117A" w:rsidRPr="000827AA" w:rsidRDefault="002B117A" w:rsidP="000827AA">
      <w:pPr>
        <w:spacing w:line="360" w:lineRule="auto"/>
        <w:ind w:firstLine="709"/>
        <w:jc w:val="both"/>
      </w:pPr>
    </w:p>
    <w:p w:rsidR="002B117A" w:rsidRPr="000827AA" w:rsidRDefault="002B117A" w:rsidP="000827AA">
      <w:pPr>
        <w:spacing w:line="360" w:lineRule="auto"/>
        <w:ind w:firstLine="709"/>
        <w:jc w:val="both"/>
      </w:pPr>
      <w:r w:rsidRPr="000827AA">
        <w:t>Текстові редактори – це програми для роботи з символьною інформацією. Існує сотні текстових редакторів, різноманітних як за функціональними можливостями, так і за складністю роботи з ними. За призначенням виділяють наступну класифікацію текстових редакторів.</w:t>
      </w:r>
    </w:p>
    <w:p w:rsidR="001060AC" w:rsidRDefault="001060AC" w:rsidP="000827AA">
      <w:pPr>
        <w:spacing w:line="360" w:lineRule="auto"/>
        <w:ind w:firstLine="709"/>
        <w:jc w:val="both"/>
        <w:sectPr w:rsidR="001060AC" w:rsidSect="000827AA">
          <w:pgSz w:w="11906" w:h="16838"/>
          <w:pgMar w:top="1134" w:right="851" w:bottom="1134" w:left="1701" w:header="709" w:footer="709" w:gutter="0"/>
          <w:pgNumType w:start="2"/>
          <w:cols w:space="708"/>
          <w:titlePg/>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4140"/>
      </w:tblGrid>
      <w:tr w:rsidR="002B117A" w:rsidRPr="00243154" w:rsidTr="00243154">
        <w:trPr>
          <w:trHeight w:val="305"/>
          <w:jc w:val="center"/>
        </w:trPr>
        <w:tc>
          <w:tcPr>
            <w:tcW w:w="7560" w:type="dxa"/>
            <w:gridSpan w:val="2"/>
          </w:tcPr>
          <w:p w:rsidR="002B117A" w:rsidRPr="00243154" w:rsidRDefault="002B117A" w:rsidP="00243154">
            <w:pPr>
              <w:spacing w:line="360" w:lineRule="auto"/>
              <w:rPr>
                <w:sz w:val="20"/>
                <w:szCs w:val="20"/>
              </w:rPr>
            </w:pPr>
            <w:r w:rsidRPr="00243154">
              <w:rPr>
                <w:sz w:val="20"/>
                <w:szCs w:val="20"/>
              </w:rPr>
              <w:t>Текстові редактори</w:t>
            </w:r>
          </w:p>
        </w:tc>
      </w:tr>
      <w:tr w:rsidR="002B117A" w:rsidRPr="00243154" w:rsidTr="00243154">
        <w:trPr>
          <w:trHeight w:val="525"/>
          <w:jc w:val="center"/>
        </w:trPr>
        <w:tc>
          <w:tcPr>
            <w:tcW w:w="3420" w:type="dxa"/>
          </w:tcPr>
          <w:p w:rsidR="002B117A" w:rsidRPr="00243154" w:rsidRDefault="002B117A" w:rsidP="00243154">
            <w:pPr>
              <w:spacing w:line="360" w:lineRule="auto"/>
              <w:rPr>
                <w:sz w:val="20"/>
                <w:szCs w:val="20"/>
              </w:rPr>
            </w:pPr>
            <w:r w:rsidRPr="00243154">
              <w:rPr>
                <w:sz w:val="20"/>
                <w:szCs w:val="20"/>
              </w:rPr>
              <w:t>Редактори текстів програм</w:t>
            </w:r>
          </w:p>
        </w:tc>
        <w:tc>
          <w:tcPr>
            <w:tcW w:w="4140" w:type="dxa"/>
          </w:tcPr>
          <w:p w:rsidR="002B117A" w:rsidRPr="00243154" w:rsidRDefault="002B117A" w:rsidP="00243154">
            <w:pPr>
              <w:spacing w:line="360" w:lineRule="auto"/>
              <w:rPr>
                <w:sz w:val="20"/>
                <w:szCs w:val="20"/>
                <w:lang w:val="en-US"/>
              </w:rPr>
            </w:pPr>
            <w:r w:rsidRPr="00243154">
              <w:rPr>
                <w:sz w:val="20"/>
                <w:szCs w:val="20"/>
                <w:lang w:val="en-US"/>
              </w:rPr>
              <w:t>Turbo Basic, Turbo Pascal</w:t>
            </w:r>
          </w:p>
        </w:tc>
      </w:tr>
      <w:tr w:rsidR="002B117A" w:rsidRPr="00243154" w:rsidTr="00243154">
        <w:trPr>
          <w:trHeight w:val="525"/>
          <w:jc w:val="center"/>
        </w:trPr>
        <w:tc>
          <w:tcPr>
            <w:tcW w:w="3420" w:type="dxa"/>
          </w:tcPr>
          <w:p w:rsidR="002B117A" w:rsidRPr="00243154" w:rsidRDefault="002B117A" w:rsidP="00243154">
            <w:pPr>
              <w:spacing w:line="360" w:lineRule="auto"/>
              <w:rPr>
                <w:sz w:val="20"/>
                <w:szCs w:val="20"/>
              </w:rPr>
            </w:pPr>
            <w:r w:rsidRPr="00243154">
              <w:rPr>
                <w:sz w:val="20"/>
                <w:szCs w:val="20"/>
              </w:rPr>
              <w:t>Редактори документів</w:t>
            </w:r>
          </w:p>
        </w:tc>
        <w:tc>
          <w:tcPr>
            <w:tcW w:w="4140" w:type="dxa"/>
          </w:tcPr>
          <w:p w:rsidR="002B117A" w:rsidRPr="00243154" w:rsidRDefault="002B117A" w:rsidP="00243154">
            <w:pPr>
              <w:spacing w:line="360" w:lineRule="auto"/>
              <w:rPr>
                <w:sz w:val="20"/>
                <w:szCs w:val="20"/>
                <w:lang w:val="en-US"/>
              </w:rPr>
            </w:pPr>
            <w:r w:rsidRPr="00243154">
              <w:rPr>
                <w:sz w:val="20"/>
                <w:szCs w:val="20"/>
              </w:rPr>
              <w:t xml:space="preserve">Лексикон, Слово і діло, </w:t>
            </w:r>
            <w:r w:rsidRPr="00243154">
              <w:rPr>
                <w:sz w:val="20"/>
                <w:szCs w:val="20"/>
                <w:lang w:val="en-US"/>
              </w:rPr>
              <w:t>Word</w:t>
            </w:r>
            <w:r w:rsidRPr="00243154">
              <w:rPr>
                <w:sz w:val="20"/>
                <w:szCs w:val="20"/>
              </w:rPr>
              <w:t xml:space="preserve">, </w:t>
            </w:r>
            <w:r w:rsidRPr="00243154">
              <w:rPr>
                <w:sz w:val="20"/>
                <w:szCs w:val="20"/>
                <w:lang w:val="en-US"/>
              </w:rPr>
              <w:t>Word</w:t>
            </w:r>
            <w:r w:rsidRPr="00243154">
              <w:rPr>
                <w:sz w:val="20"/>
                <w:szCs w:val="20"/>
              </w:rPr>
              <w:t xml:space="preserve"> </w:t>
            </w:r>
            <w:r w:rsidRPr="00243154">
              <w:rPr>
                <w:sz w:val="20"/>
                <w:szCs w:val="20"/>
                <w:lang w:val="en-US"/>
              </w:rPr>
              <w:t>Perfect</w:t>
            </w:r>
          </w:p>
        </w:tc>
      </w:tr>
      <w:tr w:rsidR="002B117A" w:rsidRPr="00243154" w:rsidTr="00243154">
        <w:trPr>
          <w:trHeight w:val="536"/>
          <w:jc w:val="center"/>
        </w:trPr>
        <w:tc>
          <w:tcPr>
            <w:tcW w:w="3420" w:type="dxa"/>
          </w:tcPr>
          <w:p w:rsidR="002B117A" w:rsidRPr="00243154" w:rsidRDefault="002B117A" w:rsidP="00243154">
            <w:pPr>
              <w:spacing w:line="360" w:lineRule="auto"/>
              <w:rPr>
                <w:sz w:val="20"/>
                <w:szCs w:val="20"/>
              </w:rPr>
            </w:pPr>
            <w:r w:rsidRPr="00243154">
              <w:rPr>
                <w:sz w:val="20"/>
                <w:szCs w:val="20"/>
              </w:rPr>
              <w:t>Видавничі системи</w:t>
            </w:r>
          </w:p>
        </w:tc>
        <w:tc>
          <w:tcPr>
            <w:tcW w:w="4140" w:type="dxa"/>
          </w:tcPr>
          <w:p w:rsidR="002B117A" w:rsidRPr="00243154" w:rsidRDefault="002B117A" w:rsidP="00243154">
            <w:pPr>
              <w:spacing w:line="360" w:lineRule="auto"/>
              <w:rPr>
                <w:sz w:val="20"/>
                <w:szCs w:val="20"/>
                <w:lang w:val="en-US"/>
              </w:rPr>
            </w:pPr>
            <w:r w:rsidRPr="00243154">
              <w:rPr>
                <w:sz w:val="20"/>
                <w:szCs w:val="20"/>
                <w:lang w:val="en-US"/>
              </w:rPr>
              <w:t xml:space="preserve">PageMaker, Quark Press, </w:t>
            </w:r>
            <w:smartTag w:uri="urn:schemas-microsoft-com:office:smarttags" w:element="place">
              <w:smartTag w:uri="urn:schemas-microsoft-com:office:smarttags" w:element="City">
                <w:r w:rsidRPr="00243154">
                  <w:rPr>
                    <w:sz w:val="20"/>
                    <w:szCs w:val="20"/>
                    <w:lang w:val="en-US"/>
                  </w:rPr>
                  <w:t>Ventura</w:t>
                </w:r>
              </w:smartTag>
            </w:smartTag>
            <w:r w:rsidRPr="00243154">
              <w:rPr>
                <w:sz w:val="20"/>
                <w:szCs w:val="20"/>
                <w:lang w:val="en-US"/>
              </w:rPr>
              <w:t xml:space="preserve"> Publisher</w:t>
            </w:r>
          </w:p>
        </w:tc>
      </w:tr>
      <w:tr w:rsidR="002B117A" w:rsidRPr="00243154" w:rsidTr="00243154">
        <w:trPr>
          <w:trHeight w:val="570"/>
          <w:jc w:val="center"/>
        </w:trPr>
        <w:tc>
          <w:tcPr>
            <w:tcW w:w="3420" w:type="dxa"/>
          </w:tcPr>
          <w:p w:rsidR="002B117A" w:rsidRPr="00243154" w:rsidRDefault="002B117A" w:rsidP="00243154">
            <w:pPr>
              <w:spacing w:line="360" w:lineRule="auto"/>
              <w:rPr>
                <w:sz w:val="20"/>
                <w:szCs w:val="20"/>
              </w:rPr>
            </w:pPr>
            <w:r w:rsidRPr="00243154">
              <w:rPr>
                <w:sz w:val="20"/>
                <w:szCs w:val="20"/>
              </w:rPr>
              <w:t>Спеціалізовані редактори</w:t>
            </w:r>
          </w:p>
        </w:tc>
        <w:tc>
          <w:tcPr>
            <w:tcW w:w="4140" w:type="dxa"/>
          </w:tcPr>
          <w:p w:rsidR="002B117A" w:rsidRPr="00243154" w:rsidRDefault="002B117A" w:rsidP="00243154">
            <w:pPr>
              <w:spacing w:line="360" w:lineRule="auto"/>
              <w:rPr>
                <w:sz w:val="20"/>
                <w:szCs w:val="20"/>
                <w:lang w:val="en-US"/>
              </w:rPr>
            </w:pPr>
            <w:r w:rsidRPr="00243154">
              <w:rPr>
                <w:sz w:val="20"/>
                <w:szCs w:val="20"/>
                <w:lang w:val="en-US"/>
              </w:rPr>
              <w:t xml:space="preserve">Chi Writer, </w:t>
            </w:r>
            <w:smartTag w:uri="urn:schemas-microsoft-com:office:smarttags" w:element="place">
              <w:smartTag w:uri="urn:schemas-microsoft-com:office:smarttags" w:element="State">
                <w:r w:rsidRPr="00243154">
                  <w:rPr>
                    <w:sz w:val="20"/>
                    <w:szCs w:val="20"/>
                    <w:lang w:val="en-US"/>
                  </w:rPr>
                  <w:t>TEX</w:t>
                </w:r>
              </w:smartTag>
            </w:smartTag>
          </w:p>
        </w:tc>
      </w:tr>
    </w:tbl>
    <w:p w:rsidR="002B117A" w:rsidRPr="000827AA" w:rsidRDefault="002B117A" w:rsidP="000827AA">
      <w:pPr>
        <w:spacing w:line="360" w:lineRule="auto"/>
        <w:ind w:firstLine="709"/>
        <w:jc w:val="both"/>
        <w:rPr>
          <w:lang w:val="en-US"/>
        </w:rPr>
      </w:pPr>
    </w:p>
    <w:p w:rsidR="002B117A" w:rsidRPr="000827AA" w:rsidRDefault="002B117A" w:rsidP="000827AA">
      <w:pPr>
        <w:spacing w:line="360" w:lineRule="auto"/>
        <w:ind w:firstLine="709"/>
        <w:jc w:val="both"/>
      </w:pPr>
      <w:r w:rsidRPr="000827AA">
        <w:t>У початковій школі (для використання вчителем та учнями) найкраще підходять редактори документів, орієнтовані на роботу з текстами, що мають структуру документу. Окрім функцій роботи з документами, такі редактори забезпечують роботу із шрифтами, графікою і т. ін. Більшість таких програм поставляються з вмонтованими „коректорами” – програмами, що слугують для виправлення різного роду помилок (наприклад, орфографічних).</w:t>
      </w:r>
    </w:p>
    <w:p w:rsidR="00AA0900" w:rsidRDefault="002B117A" w:rsidP="00AA0900">
      <w:pPr>
        <w:spacing w:line="360" w:lineRule="auto"/>
        <w:ind w:firstLine="709"/>
        <w:jc w:val="both"/>
        <w:rPr>
          <w:lang w:val="ru-RU"/>
        </w:rPr>
      </w:pPr>
      <w:r w:rsidRPr="000827AA">
        <w:t xml:space="preserve">Найпоширенішим редактором текстових документів є </w:t>
      </w:r>
      <w:r w:rsidRPr="000827AA">
        <w:rPr>
          <w:lang w:val="en-US"/>
        </w:rPr>
        <w:t>Word</w:t>
      </w:r>
      <w:r w:rsidRPr="000827AA">
        <w:t>.</w:t>
      </w:r>
    </w:p>
    <w:p w:rsidR="00AA0900" w:rsidRDefault="00AA0900" w:rsidP="00AA0900">
      <w:pPr>
        <w:spacing w:line="360" w:lineRule="auto"/>
        <w:ind w:firstLine="709"/>
        <w:jc w:val="both"/>
        <w:rPr>
          <w:lang w:val="ru-RU"/>
        </w:rPr>
      </w:pPr>
    </w:p>
    <w:p w:rsidR="002B117A" w:rsidRPr="000827AA" w:rsidRDefault="002B117A" w:rsidP="00AA0900">
      <w:pPr>
        <w:spacing w:line="360" w:lineRule="auto"/>
        <w:ind w:firstLine="709"/>
        <w:jc w:val="both"/>
      </w:pPr>
      <w:r w:rsidRPr="000827AA">
        <w:t>За рахунок порівняно простого використання та роботи в ньому, цей редактор можна застосовувати на уроках модуля „Людина і природа”.</w:t>
      </w:r>
    </w:p>
    <w:p w:rsidR="002B117A" w:rsidRPr="000827AA" w:rsidRDefault="002B117A" w:rsidP="000827AA">
      <w:pPr>
        <w:spacing w:line="360" w:lineRule="auto"/>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4860"/>
      </w:tblGrid>
      <w:tr w:rsidR="002B117A" w:rsidRPr="00243154" w:rsidTr="00243154">
        <w:trPr>
          <w:trHeight w:val="360"/>
          <w:jc w:val="center"/>
        </w:trPr>
        <w:tc>
          <w:tcPr>
            <w:tcW w:w="3780" w:type="dxa"/>
          </w:tcPr>
          <w:p w:rsidR="002B117A" w:rsidRPr="00243154" w:rsidRDefault="002B117A" w:rsidP="00243154">
            <w:pPr>
              <w:spacing w:line="360" w:lineRule="auto"/>
              <w:jc w:val="both"/>
              <w:rPr>
                <w:sz w:val="20"/>
                <w:szCs w:val="20"/>
              </w:rPr>
            </w:pPr>
            <w:r w:rsidRPr="00243154">
              <w:rPr>
                <w:sz w:val="20"/>
                <w:szCs w:val="20"/>
              </w:rPr>
              <w:t xml:space="preserve">Функція редактора </w:t>
            </w:r>
            <w:r w:rsidRPr="00243154">
              <w:rPr>
                <w:sz w:val="20"/>
                <w:szCs w:val="20"/>
                <w:lang w:val="en-US"/>
              </w:rPr>
              <w:t>Word</w:t>
            </w:r>
          </w:p>
        </w:tc>
        <w:tc>
          <w:tcPr>
            <w:tcW w:w="4860" w:type="dxa"/>
          </w:tcPr>
          <w:p w:rsidR="002B117A" w:rsidRPr="00243154" w:rsidRDefault="002B117A" w:rsidP="00243154">
            <w:pPr>
              <w:spacing w:line="360" w:lineRule="auto"/>
              <w:jc w:val="both"/>
              <w:rPr>
                <w:sz w:val="20"/>
                <w:szCs w:val="20"/>
              </w:rPr>
            </w:pPr>
            <w:r w:rsidRPr="00243154">
              <w:rPr>
                <w:sz w:val="20"/>
                <w:szCs w:val="20"/>
              </w:rPr>
              <w:t>Спосіб використання</w:t>
            </w:r>
          </w:p>
        </w:tc>
      </w:tr>
      <w:tr w:rsidR="002B117A" w:rsidRPr="00243154" w:rsidTr="00243154">
        <w:trPr>
          <w:trHeight w:val="407"/>
          <w:jc w:val="center"/>
        </w:trPr>
        <w:tc>
          <w:tcPr>
            <w:tcW w:w="3780" w:type="dxa"/>
          </w:tcPr>
          <w:p w:rsidR="002B117A" w:rsidRPr="00243154" w:rsidRDefault="002B117A" w:rsidP="00243154">
            <w:pPr>
              <w:spacing w:line="360" w:lineRule="auto"/>
              <w:jc w:val="both"/>
              <w:rPr>
                <w:sz w:val="20"/>
                <w:szCs w:val="20"/>
              </w:rPr>
            </w:pPr>
            <w:r w:rsidRPr="00243154">
              <w:rPr>
                <w:sz w:val="20"/>
                <w:szCs w:val="20"/>
              </w:rPr>
              <w:t>Набір, форматування та друк текстів</w:t>
            </w:r>
          </w:p>
        </w:tc>
        <w:tc>
          <w:tcPr>
            <w:tcW w:w="4860" w:type="dxa"/>
          </w:tcPr>
          <w:p w:rsidR="002B117A" w:rsidRPr="00243154" w:rsidRDefault="002B117A" w:rsidP="00243154">
            <w:pPr>
              <w:spacing w:line="360" w:lineRule="auto"/>
              <w:jc w:val="both"/>
              <w:rPr>
                <w:sz w:val="20"/>
                <w:szCs w:val="20"/>
              </w:rPr>
            </w:pPr>
            <w:r w:rsidRPr="00243154">
              <w:rPr>
                <w:sz w:val="20"/>
                <w:szCs w:val="20"/>
              </w:rPr>
              <w:t>Роздатковий матеріал; розробка технологічних карт</w:t>
            </w:r>
          </w:p>
        </w:tc>
      </w:tr>
      <w:tr w:rsidR="002B117A" w:rsidRPr="00243154" w:rsidTr="00243154">
        <w:trPr>
          <w:trHeight w:val="413"/>
          <w:jc w:val="center"/>
        </w:trPr>
        <w:tc>
          <w:tcPr>
            <w:tcW w:w="3780" w:type="dxa"/>
          </w:tcPr>
          <w:p w:rsidR="002B117A" w:rsidRPr="00243154" w:rsidRDefault="002B117A" w:rsidP="00243154">
            <w:pPr>
              <w:spacing w:line="360" w:lineRule="auto"/>
              <w:jc w:val="both"/>
              <w:rPr>
                <w:sz w:val="20"/>
                <w:szCs w:val="20"/>
              </w:rPr>
            </w:pPr>
            <w:r w:rsidRPr="00243154">
              <w:rPr>
                <w:sz w:val="20"/>
                <w:szCs w:val="20"/>
              </w:rPr>
              <w:t>Вставка таблиць, малюнків</w:t>
            </w:r>
          </w:p>
        </w:tc>
        <w:tc>
          <w:tcPr>
            <w:tcW w:w="4860" w:type="dxa"/>
          </w:tcPr>
          <w:p w:rsidR="002B117A" w:rsidRPr="00243154" w:rsidRDefault="002B117A" w:rsidP="00243154">
            <w:pPr>
              <w:spacing w:line="360" w:lineRule="auto"/>
              <w:jc w:val="both"/>
              <w:rPr>
                <w:sz w:val="20"/>
                <w:szCs w:val="20"/>
              </w:rPr>
            </w:pPr>
            <w:r w:rsidRPr="00243154">
              <w:rPr>
                <w:sz w:val="20"/>
                <w:szCs w:val="20"/>
              </w:rPr>
              <w:t>Створення наочності, розробка технологічних карт</w:t>
            </w:r>
          </w:p>
        </w:tc>
      </w:tr>
      <w:tr w:rsidR="002B117A" w:rsidRPr="00243154" w:rsidTr="00243154">
        <w:trPr>
          <w:trHeight w:val="735"/>
          <w:jc w:val="center"/>
        </w:trPr>
        <w:tc>
          <w:tcPr>
            <w:tcW w:w="3780" w:type="dxa"/>
          </w:tcPr>
          <w:p w:rsidR="002B117A" w:rsidRPr="00243154" w:rsidRDefault="002B117A" w:rsidP="00243154">
            <w:pPr>
              <w:spacing w:line="360" w:lineRule="auto"/>
              <w:jc w:val="both"/>
              <w:rPr>
                <w:sz w:val="20"/>
                <w:szCs w:val="20"/>
              </w:rPr>
            </w:pPr>
            <w:r w:rsidRPr="00243154">
              <w:rPr>
                <w:sz w:val="20"/>
                <w:szCs w:val="20"/>
              </w:rPr>
              <w:t>Вставка звукових та відео файлів</w:t>
            </w:r>
          </w:p>
        </w:tc>
        <w:tc>
          <w:tcPr>
            <w:tcW w:w="4860" w:type="dxa"/>
          </w:tcPr>
          <w:p w:rsidR="002B117A" w:rsidRPr="00243154" w:rsidRDefault="002B117A" w:rsidP="00243154">
            <w:pPr>
              <w:spacing w:line="360" w:lineRule="auto"/>
              <w:jc w:val="both"/>
              <w:rPr>
                <w:sz w:val="20"/>
                <w:szCs w:val="20"/>
              </w:rPr>
            </w:pPr>
            <w:r w:rsidRPr="00243154">
              <w:rPr>
                <w:sz w:val="20"/>
                <w:szCs w:val="20"/>
              </w:rPr>
              <w:t xml:space="preserve">Апелювання до різних способів сприймання матеріалу учнями (зорове, слухове) </w:t>
            </w:r>
          </w:p>
        </w:tc>
      </w:tr>
    </w:tbl>
    <w:p w:rsidR="00243154" w:rsidRPr="00AA0900" w:rsidRDefault="00243154" w:rsidP="000827AA">
      <w:pPr>
        <w:spacing w:line="360" w:lineRule="auto"/>
        <w:ind w:firstLine="709"/>
        <w:jc w:val="both"/>
        <w:rPr>
          <w:lang w:val="ru-RU"/>
        </w:rPr>
      </w:pPr>
    </w:p>
    <w:p w:rsidR="002B117A" w:rsidRDefault="002B117A" w:rsidP="000827AA">
      <w:pPr>
        <w:spacing w:line="360" w:lineRule="auto"/>
        <w:ind w:firstLine="709"/>
        <w:jc w:val="both"/>
        <w:rPr>
          <w:lang w:val="en-US"/>
        </w:rPr>
      </w:pPr>
      <w:r w:rsidRPr="000827AA">
        <w:t>Графічні редактори – це програми для роботи з графічною інформацією. Вони надають користувачеві умови, що модулюють діяльність художника. За спеціалізацією виділяють графічні редактори загального та спеціального призначення. Перші – створюють та редагують нескладні зображення (прості у виконанні), копіюють і переміщують фрагменти або цілі зображення, зберігають та зчитують графічну інформацію. За допомогою других проектуються складні (в плані побудови графічних відносин) образи, реалізуються найпростіші ефекти. Також графічні редактори спеціального призначення мають більші функціональні можливості.</w:t>
      </w:r>
    </w:p>
    <w:p w:rsidR="00243154" w:rsidRPr="00243154" w:rsidRDefault="00243154" w:rsidP="000827AA">
      <w:pPr>
        <w:spacing w:line="360" w:lineRule="auto"/>
        <w:ind w:firstLine="709"/>
        <w:jc w:val="both"/>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4140"/>
      </w:tblGrid>
      <w:tr w:rsidR="002B117A" w:rsidRPr="00243154" w:rsidTr="00243154">
        <w:trPr>
          <w:trHeight w:val="550"/>
          <w:jc w:val="center"/>
        </w:trPr>
        <w:tc>
          <w:tcPr>
            <w:tcW w:w="7920" w:type="dxa"/>
            <w:gridSpan w:val="2"/>
          </w:tcPr>
          <w:p w:rsidR="002B117A" w:rsidRPr="00243154" w:rsidRDefault="002B117A" w:rsidP="00243154">
            <w:pPr>
              <w:spacing w:line="360" w:lineRule="auto"/>
              <w:rPr>
                <w:sz w:val="20"/>
                <w:szCs w:val="20"/>
              </w:rPr>
            </w:pPr>
            <w:r w:rsidRPr="00243154">
              <w:rPr>
                <w:sz w:val="20"/>
                <w:szCs w:val="20"/>
              </w:rPr>
              <w:t>Графічні редактори</w:t>
            </w:r>
          </w:p>
        </w:tc>
      </w:tr>
      <w:tr w:rsidR="002B117A" w:rsidRPr="00243154" w:rsidTr="00243154">
        <w:trPr>
          <w:trHeight w:val="514"/>
          <w:jc w:val="center"/>
        </w:trPr>
        <w:tc>
          <w:tcPr>
            <w:tcW w:w="3780" w:type="dxa"/>
          </w:tcPr>
          <w:p w:rsidR="002B117A" w:rsidRPr="00243154" w:rsidRDefault="002B117A" w:rsidP="00243154">
            <w:pPr>
              <w:spacing w:line="360" w:lineRule="auto"/>
              <w:rPr>
                <w:sz w:val="20"/>
                <w:szCs w:val="20"/>
              </w:rPr>
            </w:pPr>
            <w:r w:rsidRPr="00243154">
              <w:rPr>
                <w:sz w:val="20"/>
                <w:szCs w:val="20"/>
              </w:rPr>
              <w:t>Програми загального призначення</w:t>
            </w:r>
          </w:p>
        </w:tc>
        <w:tc>
          <w:tcPr>
            <w:tcW w:w="4140" w:type="dxa"/>
          </w:tcPr>
          <w:p w:rsidR="002B117A" w:rsidRPr="00243154" w:rsidRDefault="002B117A" w:rsidP="00243154">
            <w:pPr>
              <w:spacing w:line="360" w:lineRule="auto"/>
              <w:rPr>
                <w:sz w:val="20"/>
                <w:szCs w:val="20"/>
                <w:lang w:val="en-US"/>
              </w:rPr>
            </w:pPr>
            <w:r w:rsidRPr="00243154">
              <w:rPr>
                <w:sz w:val="20"/>
                <w:szCs w:val="20"/>
                <w:lang w:val="en-US"/>
              </w:rPr>
              <w:t>Paint, Painter, Paintbrush</w:t>
            </w:r>
          </w:p>
        </w:tc>
      </w:tr>
      <w:tr w:rsidR="002B117A" w:rsidRPr="00243154" w:rsidTr="00243154">
        <w:trPr>
          <w:trHeight w:val="70"/>
          <w:jc w:val="center"/>
        </w:trPr>
        <w:tc>
          <w:tcPr>
            <w:tcW w:w="3780" w:type="dxa"/>
          </w:tcPr>
          <w:p w:rsidR="002B117A" w:rsidRPr="00243154" w:rsidRDefault="002B117A" w:rsidP="00243154">
            <w:pPr>
              <w:spacing w:line="360" w:lineRule="auto"/>
              <w:rPr>
                <w:sz w:val="20"/>
                <w:szCs w:val="20"/>
              </w:rPr>
            </w:pPr>
            <w:r w:rsidRPr="00243154">
              <w:rPr>
                <w:sz w:val="20"/>
                <w:szCs w:val="20"/>
              </w:rPr>
              <w:t>Програми спеціального призначення</w:t>
            </w:r>
          </w:p>
        </w:tc>
        <w:tc>
          <w:tcPr>
            <w:tcW w:w="4140" w:type="dxa"/>
          </w:tcPr>
          <w:p w:rsidR="002B117A" w:rsidRPr="00243154" w:rsidRDefault="002B117A" w:rsidP="00243154">
            <w:pPr>
              <w:spacing w:line="360" w:lineRule="auto"/>
              <w:rPr>
                <w:sz w:val="20"/>
                <w:szCs w:val="20"/>
                <w:lang w:val="en-US"/>
              </w:rPr>
            </w:pPr>
            <w:r w:rsidRPr="00243154">
              <w:rPr>
                <w:sz w:val="20"/>
                <w:szCs w:val="20"/>
                <w:lang w:val="en-US"/>
              </w:rPr>
              <w:t>CorelDraw, Photoshop, Adobe Illustrator</w:t>
            </w:r>
          </w:p>
        </w:tc>
      </w:tr>
    </w:tbl>
    <w:p w:rsidR="002B117A" w:rsidRPr="000827AA" w:rsidRDefault="002B117A" w:rsidP="000827AA">
      <w:pPr>
        <w:spacing w:line="360" w:lineRule="auto"/>
        <w:ind w:firstLine="709"/>
        <w:jc w:val="both"/>
        <w:rPr>
          <w:lang w:val="en-US"/>
        </w:rPr>
      </w:pPr>
    </w:p>
    <w:p w:rsidR="002B117A" w:rsidRPr="00AA0900" w:rsidRDefault="002B117A" w:rsidP="00AA0900">
      <w:pPr>
        <w:spacing w:line="360" w:lineRule="auto"/>
        <w:ind w:firstLine="709"/>
        <w:jc w:val="both"/>
      </w:pPr>
      <w:r w:rsidRPr="000827AA">
        <w:t xml:space="preserve">Звичайно, добре підготовлений вчитель може дозволити собі використання графічних програм спеціального призначення, що дасть змогу йому краще підготувати дидактичні засоби, урізноманітнити їх. Та якщо казати про використання графічних програм учнями, то тут, безперечно, в лідерах графічний редактор </w:t>
      </w:r>
      <w:r w:rsidRPr="000827AA">
        <w:rPr>
          <w:lang w:val="en-US"/>
        </w:rPr>
        <w:t>Paint</w:t>
      </w:r>
      <w:r w:rsidRPr="000827AA">
        <w:t>.</w:t>
      </w:r>
    </w:p>
    <w:p w:rsidR="002B117A" w:rsidRPr="000827AA" w:rsidRDefault="002B117A" w:rsidP="000827AA">
      <w:pPr>
        <w:spacing w:line="360" w:lineRule="auto"/>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16"/>
        <w:gridCol w:w="3827"/>
      </w:tblGrid>
      <w:tr w:rsidR="002B117A" w:rsidRPr="001060AC" w:rsidTr="004A6F64">
        <w:trPr>
          <w:trHeight w:val="415"/>
          <w:jc w:val="center"/>
        </w:trPr>
        <w:tc>
          <w:tcPr>
            <w:tcW w:w="3716" w:type="dxa"/>
          </w:tcPr>
          <w:p w:rsidR="002B117A" w:rsidRPr="001060AC" w:rsidRDefault="002B117A" w:rsidP="004A6F64">
            <w:pPr>
              <w:spacing w:line="360" w:lineRule="auto"/>
              <w:rPr>
                <w:sz w:val="20"/>
                <w:szCs w:val="20"/>
              </w:rPr>
            </w:pPr>
            <w:r w:rsidRPr="001060AC">
              <w:rPr>
                <w:sz w:val="20"/>
                <w:szCs w:val="20"/>
              </w:rPr>
              <w:t xml:space="preserve">Саме тому ми будемо робити опис його можливостей в контексті розробки дидактичних засобів для трудового навчання.Функція редактора </w:t>
            </w:r>
            <w:r w:rsidRPr="001060AC">
              <w:rPr>
                <w:sz w:val="20"/>
                <w:szCs w:val="20"/>
                <w:lang w:val="en-US"/>
              </w:rPr>
              <w:t>Paint</w:t>
            </w:r>
          </w:p>
        </w:tc>
        <w:tc>
          <w:tcPr>
            <w:tcW w:w="3827" w:type="dxa"/>
          </w:tcPr>
          <w:p w:rsidR="002B117A" w:rsidRPr="001060AC" w:rsidRDefault="002B117A" w:rsidP="004A6F64">
            <w:pPr>
              <w:spacing w:line="360" w:lineRule="auto"/>
              <w:rPr>
                <w:sz w:val="20"/>
                <w:szCs w:val="20"/>
              </w:rPr>
            </w:pPr>
            <w:r w:rsidRPr="001060AC">
              <w:rPr>
                <w:sz w:val="20"/>
                <w:szCs w:val="20"/>
              </w:rPr>
              <w:t>Спосіб використання</w:t>
            </w:r>
          </w:p>
        </w:tc>
      </w:tr>
      <w:tr w:rsidR="002B117A" w:rsidRPr="001060AC" w:rsidTr="004A6F64">
        <w:trPr>
          <w:trHeight w:val="510"/>
          <w:jc w:val="center"/>
        </w:trPr>
        <w:tc>
          <w:tcPr>
            <w:tcW w:w="3716" w:type="dxa"/>
          </w:tcPr>
          <w:p w:rsidR="002B117A" w:rsidRPr="001060AC" w:rsidRDefault="002B117A" w:rsidP="004A6F64">
            <w:pPr>
              <w:spacing w:line="360" w:lineRule="auto"/>
              <w:rPr>
                <w:sz w:val="20"/>
                <w:szCs w:val="20"/>
              </w:rPr>
            </w:pPr>
            <w:r w:rsidRPr="001060AC">
              <w:rPr>
                <w:sz w:val="20"/>
                <w:szCs w:val="20"/>
              </w:rPr>
              <w:t>Створення геометричних фігур</w:t>
            </w:r>
          </w:p>
        </w:tc>
        <w:tc>
          <w:tcPr>
            <w:tcW w:w="3827" w:type="dxa"/>
          </w:tcPr>
          <w:p w:rsidR="002B117A" w:rsidRPr="001060AC" w:rsidRDefault="002B117A" w:rsidP="004A6F64">
            <w:pPr>
              <w:spacing w:line="360" w:lineRule="auto"/>
              <w:rPr>
                <w:sz w:val="20"/>
                <w:szCs w:val="20"/>
                <w:u w:val="single"/>
              </w:rPr>
            </w:pPr>
            <w:r w:rsidRPr="001060AC">
              <w:rPr>
                <w:sz w:val="20"/>
                <w:szCs w:val="20"/>
                <w:u w:val="single"/>
              </w:rPr>
              <w:t>Для учнів:</w:t>
            </w:r>
          </w:p>
          <w:p w:rsidR="002B117A" w:rsidRPr="001060AC" w:rsidRDefault="002B117A" w:rsidP="004A6F64">
            <w:pPr>
              <w:spacing w:line="360" w:lineRule="auto"/>
              <w:rPr>
                <w:sz w:val="20"/>
                <w:szCs w:val="20"/>
              </w:rPr>
            </w:pPr>
            <w:r w:rsidRPr="001060AC">
              <w:rPr>
                <w:sz w:val="20"/>
                <w:szCs w:val="20"/>
              </w:rPr>
              <w:t>Геометрична пропедевтика, елементи конструювання</w:t>
            </w:r>
          </w:p>
        </w:tc>
      </w:tr>
      <w:tr w:rsidR="002B117A" w:rsidRPr="001060AC" w:rsidTr="004A6F64">
        <w:trPr>
          <w:trHeight w:val="435"/>
          <w:jc w:val="center"/>
        </w:trPr>
        <w:tc>
          <w:tcPr>
            <w:tcW w:w="3716" w:type="dxa"/>
          </w:tcPr>
          <w:p w:rsidR="002B117A" w:rsidRPr="001060AC" w:rsidRDefault="002B117A" w:rsidP="004A6F64">
            <w:pPr>
              <w:spacing w:line="360" w:lineRule="auto"/>
              <w:rPr>
                <w:sz w:val="20"/>
                <w:szCs w:val="20"/>
              </w:rPr>
            </w:pPr>
            <w:r w:rsidRPr="001060AC">
              <w:rPr>
                <w:sz w:val="20"/>
                <w:szCs w:val="20"/>
              </w:rPr>
              <w:t>Малювання „олівцем”, „пензлем” тощо</w:t>
            </w:r>
          </w:p>
        </w:tc>
        <w:tc>
          <w:tcPr>
            <w:tcW w:w="3827" w:type="dxa"/>
          </w:tcPr>
          <w:p w:rsidR="002B117A" w:rsidRPr="001060AC" w:rsidRDefault="002B117A" w:rsidP="004A6F64">
            <w:pPr>
              <w:spacing w:line="360" w:lineRule="auto"/>
              <w:rPr>
                <w:sz w:val="20"/>
                <w:szCs w:val="20"/>
                <w:u w:val="single"/>
              </w:rPr>
            </w:pPr>
            <w:r w:rsidRPr="001060AC">
              <w:rPr>
                <w:sz w:val="20"/>
                <w:szCs w:val="20"/>
                <w:u w:val="single"/>
              </w:rPr>
              <w:t>Для вчителя:</w:t>
            </w:r>
          </w:p>
          <w:p w:rsidR="002B117A" w:rsidRPr="001060AC" w:rsidRDefault="002B117A" w:rsidP="004A6F64">
            <w:pPr>
              <w:spacing w:line="360" w:lineRule="auto"/>
              <w:rPr>
                <w:sz w:val="20"/>
                <w:szCs w:val="20"/>
              </w:rPr>
            </w:pPr>
            <w:r w:rsidRPr="001060AC">
              <w:rPr>
                <w:sz w:val="20"/>
                <w:szCs w:val="20"/>
              </w:rPr>
              <w:t>Створення наочних посібників</w:t>
            </w:r>
          </w:p>
        </w:tc>
      </w:tr>
      <w:tr w:rsidR="002B117A" w:rsidRPr="001060AC" w:rsidTr="004A6F64">
        <w:trPr>
          <w:trHeight w:val="656"/>
          <w:jc w:val="center"/>
        </w:trPr>
        <w:tc>
          <w:tcPr>
            <w:tcW w:w="3716" w:type="dxa"/>
          </w:tcPr>
          <w:p w:rsidR="002B117A" w:rsidRPr="001060AC" w:rsidRDefault="002B117A" w:rsidP="004A6F64">
            <w:pPr>
              <w:spacing w:line="360" w:lineRule="auto"/>
              <w:rPr>
                <w:sz w:val="20"/>
                <w:szCs w:val="20"/>
              </w:rPr>
            </w:pPr>
            <w:r w:rsidRPr="001060AC">
              <w:rPr>
                <w:sz w:val="20"/>
                <w:szCs w:val="20"/>
              </w:rPr>
              <w:t>Розфарбовування</w:t>
            </w:r>
          </w:p>
        </w:tc>
        <w:tc>
          <w:tcPr>
            <w:tcW w:w="3827" w:type="dxa"/>
          </w:tcPr>
          <w:p w:rsidR="002B117A" w:rsidRPr="001060AC" w:rsidRDefault="002B117A" w:rsidP="004A6F64">
            <w:pPr>
              <w:spacing w:line="360" w:lineRule="auto"/>
              <w:rPr>
                <w:sz w:val="20"/>
                <w:szCs w:val="20"/>
                <w:u w:val="single"/>
              </w:rPr>
            </w:pPr>
            <w:r w:rsidRPr="001060AC">
              <w:rPr>
                <w:sz w:val="20"/>
                <w:szCs w:val="20"/>
                <w:u w:val="single"/>
              </w:rPr>
              <w:t>Для учнів:</w:t>
            </w:r>
          </w:p>
          <w:p w:rsidR="002B117A" w:rsidRPr="001060AC" w:rsidRDefault="002B117A" w:rsidP="004A6F64">
            <w:pPr>
              <w:spacing w:line="360" w:lineRule="auto"/>
              <w:rPr>
                <w:sz w:val="20"/>
                <w:szCs w:val="20"/>
              </w:rPr>
            </w:pPr>
            <w:r w:rsidRPr="001060AC">
              <w:rPr>
                <w:sz w:val="20"/>
                <w:szCs w:val="20"/>
              </w:rPr>
              <w:t>Розвиток художніх здібностей</w:t>
            </w:r>
          </w:p>
        </w:tc>
      </w:tr>
    </w:tbl>
    <w:p w:rsidR="002B117A" w:rsidRPr="000827AA" w:rsidRDefault="002B117A" w:rsidP="000827AA">
      <w:pPr>
        <w:spacing w:line="360" w:lineRule="auto"/>
        <w:ind w:firstLine="709"/>
        <w:jc w:val="both"/>
      </w:pPr>
    </w:p>
    <w:p w:rsidR="002B117A" w:rsidRPr="000827AA" w:rsidRDefault="002B117A" w:rsidP="000827AA">
      <w:pPr>
        <w:spacing w:line="360" w:lineRule="auto"/>
        <w:ind w:firstLine="709"/>
        <w:jc w:val="both"/>
      </w:pPr>
      <w:r w:rsidRPr="000827AA">
        <w:t>Хотілося б також звернути увагу на програми анімаційної графіки та їх використання в роботі вчителя, зокрема на уроках трудового навчання.</w:t>
      </w:r>
    </w:p>
    <w:p w:rsidR="002B117A" w:rsidRPr="000827AA" w:rsidRDefault="002B117A" w:rsidP="000827AA">
      <w:pPr>
        <w:spacing w:line="360" w:lineRule="auto"/>
        <w:ind w:firstLine="709"/>
        <w:jc w:val="both"/>
      </w:pPr>
      <w:r w:rsidRPr="000827AA">
        <w:t>Такі програми створюють вже не статичну „мертву” інформацію, а динамічну „рухливу”, „живу” з застосуванням звуку та текстової інформації.</w:t>
      </w:r>
    </w:p>
    <w:p w:rsidR="001060AC" w:rsidRPr="00AA0900" w:rsidRDefault="0086446A" w:rsidP="00AA0900">
      <w:pPr>
        <w:spacing w:line="360" w:lineRule="auto"/>
        <w:ind w:firstLine="709"/>
        <w:jc w:val="both"/>
      </w:pPr>
      <w:r w:rsidRPr="000827AA">
        <w:t xml:space="preserve">Одною з програм пакету анімаційної графіки є </w:t>
      </w:r>
      <w:r w:rsidRPr="000827AA">
        <w:rPr>
          <w:lang w:val="en-US"/>
        </w:rPr>
        <w:t>PowerPoint</w:t>
      </w:r>
      <w:r w:rsidRPr="000827AA">
        <w:t>.</w:t>
      </w:r>
    </w:p>
    <w:p w:rsidR="0086446A" w:rsidRPr="000827AA" w:rsidRDefault="0086446A" w:rsidP="000827AA">
      <w:pPr>
        <w:spacing w:line="360" w:lineRule="auto"/>
        <w:ind w:firstLine="709"/>
        <w:jc w:val="both"/>
      </w:pPr>
      <w:r w:rsidRPr="000827AA">
        <w:t xml:space="preserve">Саме за допомогою презентацій, зроблених у </w:t>
      </w:r>
      <w:r w:rsidRPr="000827AA">
        <w:rPr>
          <w:lang w:val="en-US"/>
        </w:rPr>
        <w:t>PowerPoint</w:t>
      </w:r>
      <w:r w:rsidRPr="000827AA">
        <w:t>, вчитель може запропонувати учням моделювання природних процесів для кращого розуміння їх протікання та більш продуктивного відтворення на уроках модуля „Людина і природа”.</w:t>
      </w:r>
    </w:p>
    <w:p w:rsidR="0086446A" w:rsidRPr="000827AA" w:rsidRDefault="0086446A" w:rsidP="000827AA">
      <w:pPr>
        <w:spacing w:line="360" w:lineRule="auto"/>
        <w:ind w:firstLine="709"/>
        <w:jc w:val="both"/>
      </w:pPr>
      <w:r w:rsidRPr="000827AA">
        <w:t>Допоміжними в роботі вчителя є також програми для сканування, бази даних СУБД, музичні редактори , що теж приймають участь у створенні дидактичних засобів для уроків, допомагають вчителю при вирішенні дидактичних, методичних та організаційних завдань.</w:t>
      </w:r>
    </w:p>
    <w:p w:rsidR="00220AD3" w:rsidRPr="000827AA" w:rsidRDefault="000C4CDE" w:rsidP="004A6F64">
      <w:pPr>
        <w:spacing w:line="360" w:lineRule="auto"/>
        <w:ind w:left="709"/>
        <w:jc w:val="center"/>
        <w:rPr>
          <w:b/>
        </w:rPr>
      </w:pPr>
      <w:r w:rsidRPr="000827AA">
        <w:br w:type="page"/>
      </w:r>
      <w:r w:rsidR="00220AD3" w:rsidRPr="000827AA">
        <w:rPr>
          <w:b/>
        </w:rPr>
        <w:t>Розділ ІІ. Розробки уроків з трудового навчання для модуля „Людина і природа” із використанням комп’ютера</w:t>
      </w:r>
    </w:p>
    <w:p w:rsidR="00220AD3" w:rsidRPr="000827AA" w:rsidRDefault="00220AD3" w:rsidP="000827AA">
      <w:pPr>
        <w:spacing w:line="360" w:lineRule="auto"/>
        <w:ind w:firstLine="709"/>
        <w:jc w:val="both"/>
        <w:rPr>
          <w:b/>
        </w:rPr>
      </w:pPr>
    </w:p>
    <w:p w:rsidR="00220AD3" w:rsidRPr="000827AA" w:rsidRDefault="00220AD3" w:rsidP="000827AA">
      <w:pPr>
        <w:spacing w:line="360" w:lineRule="auto"/>
        <w:ind w:firstLine="709"/>
        <w:jc w:val="both"/>
      </w:pPr>
      <w:r w:rsidRPr="000827AA">
        <w:t>У зв’язку з варіативністю предмету трудового навчання, що склалася на початку ХХІ століття у початковій ланці освіти, а також створенні декількох програм навчання учнів, як от „Програма з трудового навчання молодших школярів”, „Навчальна програма проекту „Художня праця” в початковій школі” та ін., сформувався ряд методик викладання трудового навчання учням 1-4 класів, що різняться, перш за все, підходами до навчального процесу та методикою проведення занять.</w:t>
      </w:r>
    </w:p>
    <w:p w:rsidR="00220AD3" w:rsidRPr="000827AA" w:rsidRDefault="00220AD3" w:rsidP="000827AA">
      <w:pPr>
        <w:spacing w:line="360" w:lineRule="auto"/>
        <w:ind w:firstLine="709"/>
        <w:jc w:val="both"/>
      </w:pPr>
      <w:r w:rsidRPr="000827AA">
        <w:t>Ми запропонуємо розробки уроків двох найпоширеніших методик трудового навчання, а також сформулюємо та визначимо місце комп’ютерних дидактичних засобів на цих уроках.</w:t>
      </w:r>
    </w:p>
    <w:p w:rsidR="00220AD3" w:rsidRPr="000827AA" w:rsidRDefault="00220AD3" w:rsidP="000827AA">
      <w:pPr>
        <w:spacing w:line="360" w:lineRule="auto"/>
        <w:ind w:firstLine="709"/>
        <w:jc w:val="both"/>
      </w:pPr>
    </w:p>
    <w:p w:rsidR="00220AD3" w:rsidRDefault="00220AD3" w:rsidP="004A6F64">
      <w:pPr>
        <w:spacing w:line="360" w:lineRule="auto"/>
        <w:ind w:left="709"/>
        <w:jc w:val="center"/>
        <w:rPr>
          <w:b/>
          <w:lang w:val="en-US"/>
        </w:rPr>
      </w:pPr>
      <w:r w:rsidRPr="000827AA">
        <w:rPr>
          <w:b/>
        </w:rPr>
        <w:t>2.1 Конспект уроку з трудового навчання модуля „Людина і природа” за класичною методикою І.Т. Міщенка</w:t>
      </w:r>
    </w:p>
    <w:p w:rsidR="004A6F64" w:rsidRPr="004A6F64" w:rsidRDefault="004A6F64" w:rsidP="004A6F64">
      <w:pPr>
        <w:spacing w:line="360" w:lineRule="auto"/>
        <w:ind w:firstLine="709"/>
        <w:jc w:val="center"/>
        <w:rPr>
          <w:b/>
          <w:lang w:val="en-US"/>
        </w:rPr>
      </w:pPr>
    </w:p>
    <w:p w:rsidR="00220AD3" w:rsidRPr="000827AA" w:rsidRDefault="00220AD3" w:rsidP="000827AA">
      <w:pPr>
        <w:spacing w:line="360" w:lineRule="auto"/>
        <w:ind w:firstLine="709"/>
        <w:jc w:val="both"/>
      </w:pPr>
      <w:r w:rsidRPr="000827AA">
        <w:rPr>
          <w:b/>
        </w:rPr>
        <w:t xml:space="preserve">Тема: </w:t>
      </w:r>
      <w:r w:rsidRPr="000827AA">
        <w:t>Прийоми ліплення. Виготовлення листка. Виготовлення фруктів (2 клас).</w:t>
      </w:r>
    </w:p>
    <w:p w:rsidR="00220AD3" w:rsidRPr="000827AA" w:rsidRDefault="00220AD3" w:rsidP="000827AA">
      <w:pPr>
        <w:spacing w:line="360" w:lineRule="auto"/>
        <w:ind w:firstLine="709"/>
        <w:jc w:val="both"/>
      </w:pPr>
      <w:r w:rsidRPr="000827AA">
        <w:rPr>
          <w:b/>
        </w:rPr>
        <w:t xml:space="preserve">Мета: </w:t>
      </w:r>
      <w:r w:rsidRPr="000827AA">
        <w:t>ознайомити з прийомами ліплення, найпростішими видами роботи з глиною (пластиліном); розвивати художні здібності учнів. Виготовити листок дерева та фрукт, ягоду (яблуко, вишню) з пластиліну.</w:t>
      </w:r>
    </w:p>
    <w:p w:rsidR="00220AD3" w:rsidRPr="000827AA" w:rsidRDefault="00220AD3" w:rsidP="000827AA">
      <w:pPr>
        <w:spacing w:line="360" w:lineRule="auto"/>
        <w:ind w:firstLine="709"/>
        <w:jc w:val="both"/>
        <w:rPr>
          <w:b/>
          <w:i/>
        </w:rPr>
      </w:pPr>
      <w:r w:rsidRPr="000827AA">
        <w:rPr>
          <w:b/>
          <w:i/>
        </w:rPr>
        <w:t>Хід уроку.</w:t>
      </w:r>
    </w:p>
    <w:p w:rsidR="00220AD3" w:rsidRPr="000827AA" w:rsidRDefault="00220AD3" w:rsidP="000827AA">
      <w:pPr>
        <w:spacing w:line="360" w:lineRule="auto"/>
        <w:ind w:firstLine="709"/>
        <w:jc w:val="both"/>
        <w:rPr>
          <w:b/>
        </w:rPr>
      </w:pPr>
      <w:r w:rsidRPr="000827AA">
        <w:rPr>
          <w:b/>
        </w:rPr>
        <w:t>І. Організаційний момент.</w:t>
      </w:r>
    </w:p>
    <w:p w:rsidR="00220AD3" w:rsidRPr="000827AA" w:rsidRDefault="00220AD3" w:rsidP="000827AA">
      <w:pPr>
        <w:spacing w:line="360" w:lineRule="auto"/>
        <w:ind w:firstLine="709"/>
        <w:jc w:val="both"/>
      </w:pPr>
      <w:r w:rsidRPr="000827AA">
        <w:t>Клас оснащено 2-3 комп’ютерами та робочими столами, де учні створюють вироби.</w:t>
      </w:r>
    </w:p>
    <w:p w:rsidR="00220AD3" w:rsidRPr="000827AA" w:rsidRDefault="00220AD3" w:rsidP="000827AA">
      <w:pPr>
        <w:spacing w:line="360" w:lineRule="auto"/>
        <w:ind w:firstLine="709"/>
        <w:jc w:val="both"/>
        <w:rPr>
          <w:b/>
        </w:rPr>
      </w:pPr>
      <w:r w:rsidRPr="000827AA">
        <w:rPr>
          <w:b/>
        </w:rPr>
        <w:t>ІІ. Ознайомлення з новим матеріалом.</w:t>
      </w:r>
    </w:p>
    <w:p w:rsidR="00220AD3" w:rsidRPr="000827AA" w:rsidRDefault="00220AD3" w:rsidP="000827AA">
      <w:pPr>
        <w:spacing w:line="360" w:lineRule="auto"/>
        <w:ind w:firstLine="709"/>
        <w:jc w:val="both"/>
      </w:pPr>
      <w:r w:rsidRPr="000827AA">
        <w:rPr>
          <w:b/>
        </w:rPr>
        <w:t>1.</w:t>
      </w:r>
      <w:r w:rsidRPr="000827AA">
        <w:t xml:space="preserve"> Актуалізація.</w:t>
      </w:r>
    </w:p>
    <w:p w:rsidR="00220AD3" w:rsidRPr="000827AA" w:rsidRDefault="00220AD3" w:rsidP="000827AA">
      <w:pPr>
        <w:spacing w:line="360" w:lineRule="auto"/>
        <w:ind w:firstLine="709"/>
        <w:jc w:val="both"/>
      </w:pPr>
      <w:r w:rsidRPr="000827AA">
        <w:t>Розгляд виробів з пластиліну, малюнків виробів на комп’ютері (див. додаток).</w:t>
      </w:r>
    </w:p>
    <w:p w:rsidR="00220AD3" w:rsidRPr="000827AA" w:rsidRDefault="00220AD3" w:rsidP="000827AA">
      <w:pPr>
        <w:spacing w:line="360" w:lineRule="auto"/>
        <w:ind w:firstLine="709"/>
        <w:jc w:val="both"/>
      </w:pPr>
      <w:r w:rsidRPr="000827AA">
        <w:rPr>
          <w:b/>
        </w:rPr>
        <w:t>2.</w:t>
      </w:r>
      <w:r w:rsidRPr="000827AA">
        <w:t xml:space="preserve"> Бесіда за темою уроку.</w:t>
      </w:r>
    </w:p>
    <w:p w:rsidR="00220AD3" w:rsidRPr="000827AA" w:rsidRDefault="00220AD3" w:rsidP="000827AA">
      <w:pPr>
        <w:spacing w:line="360" w:lineRule="auto"/>
        <w:ind w:firstLine="709"/>
        <w:jc w:val="both"/>
      </w:pPr>
      <w:r w:rsidRPr="000827AA">
        <w:t>- що таке глина, пластилін;</w:t>
      </w:r>
    </w:p>
    <w:p w:rsidR="00220AD3" w:rsidRPr="000827AA" w:rsidRDefault="00220AD3" w:rsidP="000827AA">
      <w:pPr>
        <w:spacing w:line="360" w:lineRule="auto"/>
        <w:ind w:firstLine="709"/>
        <w:jc w:val="both"/>
      </w:pPr>
      <w:r w:rsidRPr="000827AA">
        <w:t>- використання глини, пластиліну;</w:t>
      </w:r>
    </w:p>
    <w:p w:rsidR="00220AD3" w:rsidRPr="000827AA" w:rsidRDefault="00220AD3" w:rsidP="000827AA">
      <w:pPr>
        <w:spacing w:line="360" w:lineRule="auto"/>
        <w:ind w:firstLine="709"/>
        <w:jc w:val="both"/>
      </w:pPr>
      <w:r w:rsidRPr="000827AA">
        <w:t>- способи роботи з пластиліном.</w:t>
      </w:r>
    </w:p>
    <w:p w:rsidR="00220AD3" w:rsidRPr="000827AA" w:rsidRDefault="00220AD3" w:rsidP="000827AA">
      <w:pPr>
        <w:spacing w:line="360" w:lineRule="auto"/>
        <w:ind w:firstLine="709"/>
        <w:jc w:val="both"/>
      </w:pPr>
      <w:r w:rsidRPr="000827AA">
        <w:rPr>
          <w:b/>
        </w:rPr>
        <w:t>3.</w:t>
      </w:r>
      <w:r w:rsidRPr="000827AA">
        <w:t xml:space="preserve"> Повідомлення мети уроку.</w:t>
      </w:r>
    </w:p>
    <w:p w:rsidR="00220AD3" w:rsidRPr="000827AA" w:rsidRDefault="00220AD3" w:rsidP="000827AA">
      <w:pPr>
        <w:spacing w:line="360" w:lineRule="auto"/>
        <w:ind w:firstLine="709"/>
        <w:jc w:val="both"/>
      </w:pPr>
      <w:r w:rsidRPr="000827AA">
        <w:rPr>
          <w:b/>
        </w:rPr>
        <w:t>4.</w:t>
      </w:r>
      <w:r w:rsidRPr="000827AA">
        <w:t xml:space="preserve"> Пояснення створення виробів.</w:t>
      </w:r>
    </w:p>
    <w:p w:rsidR="00220AD3" w:rsidRPr="00B20A1C" w:rsidRDefault="00220AD3" w:rsidP="00B20A1C">
      <w:pPr>
        <w:spacing w:line="360" w:lineRule="auto"/>
        <w:ind w:firstLine="709"/>
        <w:jc w:val="both"/>
      </w:pPr>
      <w:r w:rsidRPr="000827AA">
        <w:t xml:space="preserve">Використання презентацій </w:t>
      </w:r>
      <w:r w:rsidRPr="000827AA">
        <w:rPr>
          <w:lang w:val="en-US"/>
        </w:rPr>
        <w:t>PowerPoint</w:t>
      </w:r>
      <w:r w:rsidRPr="000827AA">
        <w:t xml:space="preserve"> для демонстрації технологічної карти виробів (листочок, вишенька).</w:t>
      </w:r>
    </w:p>
    <w:p w:rsidR="00220AD3" w:rsidRPr="000827AA" w:rsidRDefault="00220AD3" w:rsidP="000827AA">
      <w:pPr>
        <w:spacing w:line="360" w:lineRule="auto"/>
        <w:ind w:firstLine="709"/>
        <w:jc w:val="both"/>
      </w:pPr>
      <w:r w:rsidRPr="000827AA">
        <w:rPr>
          <w:b/>
        </w:rPr>
        <w:t>5.</w:t>
      </w:r>
      <w:r w:rsidRPr="000827AA">
        <w:t xml:space="preserve"> Правила техніки безпеки та гігієни праці під час ліплення.</w:t>
      </w:r>
    </w:p>
    <w:p w:rsidR="00220AD3" w:rsidRPr="000827AA" w:rsidRDefault="00220AD3" w:rsidP="000827AA">
      <w:pPr>
        <w:spacing w:line="360" w:lineRule="auto"/>
        <w:ind w:firstLine="709"/>
        <w:jc w:val="both"/>
        <w:rPr>
          <w:b/>
        </w:rPr>
      </w:pPr>
      <w:r w:rsidRPr="000827AA">
        <w:rPr>
          <w:b/>
        </w:rPr>
        <w:t>ІІІ. Практична діяльність учнів.</w:t>
      </w:r>
    </w:p>
    <w:p w:rsidR="00220AD3" w:rsidRPr="000827AA" w:rsidRDefault="00220AD3" w:rsidP="000827AA">
      <w:pPr>
        <w:spacing w:line="360" w:lineRule="auto"/>
        <w:ind w:firstLine="709"/>
        <w:jc w:val="both"/>
      </w:pPr>
      <w:r w:rsidRPr="000827AA">
        <w:t>Вмикаємо легку музику чи запис казки.</w:t>
      </w:r>
    </w:p>
    <w:p w:rsidR="00220AD3" w:rsidRPr="000827AA" w:rsidRDefault="00220AD3" w:rsidP="000827AA">
      <w:pPr>
        <w:spacing w:line="360" w:lineRule="auto"/>
        <w:ind w:firstLine="709"/>
        <w:jc w:val="both"/>
        <w:rPr>
          <w:b/>
        </w:rPr>
      </w:pPr>
      <w:r w:rsidRPr="000827AA">
        <w:rPr>
          <w:b/>
        </w:rPr>
        <w:t>І</w:t>
      </w:r>
      <w:r w:rsidRPr="000827AA">
        <w:rPr>
          <w:b/>
          <w:lang w:val="en-US"/>
        </w:rPr>
        <w:t>V</w:t>
      </w:r>
      <w:r w:rsidRPr="000827AA">
        <w:rPr>
          <w:b/>
        </w:rPr>
        <w:t>. Перевірка робіт, оцінювання.</w:t>
      </w:r>
    </w:p>
    <w:p w:rsidR="00220AD3" w:rsidRPr="000827AA" w:rsidRDefault="00220AD3" w:rsidP="000827AA">
      <w:pPr>
        <w:spacing w:line="360" w:lineRule="auto"/>
        <w:ind w:firstLine="709"/>
        <w:jc w:val="both"/>
        <w:rPr>
          <w:b/>
        </w:rPr>
      </w:pPr>
      <w:r w:rsidRPr="000827AA">
        <w:rPr>
          <w:b/>
          <w:lang w:val="ru-RU"/>
        </w:rPr>
        <w:t>V</w:t>
      </w:r>
      <w:r w:rsidRPr="000827AA">
        <w:rPr>
          <w:b/>
        </w:rPr>
        <w:t>. Домашнє завдання.</w:t>
      </w:r>
    </w:p>
    <w:p w:rsidR="00C2428C" w:rsidRPr="00AA0900" w:rsidRDefault="00C2428C" w:rsidP="000827AA">
      <w:pPr>
        <w:spacing w:line="360" w:lineRule="auto"/>
        <w:ind w:firstLine="709"/>
        <w:jc w:val="both"/>
        <w:rPr>
          <w:b/>
          <w:lang w:val="ru-RU"/>
        </w:rPr>
      </w:pPr>
    </w:p>
    <w:p w:rsidR="00220AD3" w:rsidRPr="000827AA" w:rsidRDefault="004853AA" w:rsidP="00C2428C">
      <w:pPr>
        <w:spacing w:line="360" w:lineRule="auto"/>
        <w:ind w:left="709"/>
        <w:jc w:val="center"/>
        <w:rPr>
          <w:b/>
        </w:rPr>
      </w:pPr>
      <w:r w:rsidRPr="000827AA">
        <w:rPr>
          <w:b/>
        </w:rPr>
        <w:t>2.2 Конспект ур</w:t>
      </w:r>
      <w:r w:rsidR="00B017AA" w:rsidRPr="000827AA">
        <w:rPr>
          <w:b/>
        </w:rPr>
        <w:t>оку з трудового навчання модуля</w:t>
      </w:r>
      <w:r w:rsidR="00C2428C" w:rsidRPr="00C2428C">
        <w:rPr>
          <w:b/>
          <w:lang w:val="ru-RU"/>
        </w:rPr>
        <w:t xml:space="preserve"> </w:t>
      </w:r>
      <w:r w:rsidRPr="000827AA">
        <w:rPr>
          <w:b/>
        </w:rPr>
        <w:t xml:space="preserve">„Людина і </w:t>
      </w:r>
      <w:r w:rsidR="00C2428C" w:rsidRPr="000827AA">
        <w:rPr>
          <w:b/>
        </w:rPr>
        <w:t>природа ”</w:t>
      </w:r>
      <w:r w:rsidRPr="000827AA">
        <w:rPr>
          <w:b/>
        </w:rPr>
        <w:t xml:space="preserve"> за методичною системою О.Ф. Ботюка</w:t>
      </w:r>
    </w:p>
    <w:p w:rsidR="004853AA" w:rsidRPr="000827AA" w:rsidRDefault="004853AA" w:rsidP="000827AA">
      <w:pPr>
        <w:spacing w:line="360" w:lineRule="auto"/>
        <w:ind w:firstLine="709"/>
        <w:jc w:val="both"/>
        <w:rPr>
          <w:bCs/>
        </w:rPr>
      </w:pPr>
    </w:p>
    <w:p w:rsidR="004853AA" w:rsidRPr="000827AA" w:rsidRDefault="004853AA" w:rsidP="000827AA">
      <w:pPr>
        <w:spacing w:line="360" w:lineRule="auto"/>
        <w:ind w:firstLine="709"/>
        <w:jc w:val="both"/>
        <w:rPr>
          <w:bCs/>
        </w:rPr>
      </w:pPr>
      <w:r w:rsidRPr="000827AA">
        <w:rPr>
          <w:b/>
        </w:rPr>
        <w:t>Тема:</w:t>
      </w:r>
      <w:r w:rsidRPr="000827AA">
        <w:rPr>
          <w:bCs/>
        </w:rPr>
        <w:t xml:space="preserve"> „Іграшка-свистулька” (4 клас).</w:t>
      </w:r>
    </w:p>
    <w:p w:rsidR="004853AA" w:rsidRPr="000827AA" w:rsidRDefault="004853AA" w:rsidP="000827AA">
      <w:pPr>
        <w:spacing w:line="360" w:lineRule="auto"/>
        <w:ind w:firstLine="709"/>
        <w:jc w:val="both"/>
        <w:rPr>
          <w:bCs/>
        </w:rPr>
      </w:pPr>
      <w:r w:rsidRPr="000827AA">
        <w:rPr>
          <w:b/>
        </w:rPr>
        <w:t>Мета:</w:t>
      </w:r>
      <w:r w:rsidRPr="000827AA">
        <w:rPr>
          <w:bCs/>
        </w:rPr>
        <w:t xml:space="preserve"> розширити знання в області декоративно-прикладного мистецтва; ознайомити з професією гончара; ознайомити з новими прийомами ліплення.</w:t>
      </w:r>
    </w:p>
    <w:p w:rsidR="004853AA" w:rsidRPr="000827AA" w:rsidRDefault="004853AA" w:rsidP="000827AA">
      <w:pPr>
        <w:spacing w:line="360" w:lineRule="auto"/>
        <w:ind w:firstLine="709"/>
        <w:jc w:val="both"/>
        <w:rPr>
          <w:bCs/>
        </w:rPr>
      </w:pPr>
      <w:r w:rsidRPr="000827AA">
        <w:rPr>
          <w:b/>
        </w:rPr>
        <w:t>Матеріали:</w:t>
      </w:r>
      <w:r w:rsidRPr="000827AA">
        <w:rPr>
          <w:bCs/>
        </w:rPr>
        <w:t xml:space="preserve"> глина.</w:t>
      </w:r>
    </w:p>
    <w:p w:rsidR="00AA0900" w:rsidRDefault="00AA0900" w:rsidP="000827AA">
      <w:pPr>
        <w:spacing w:line="360" w:lineRule="auto"/>
        <w:ind w:firstLine="709"/>
        <w:jc w:val="both"/>
        <w:rPr>
          <w:b/>
          <w:lang w:val="ru-RU"/>
        </w:rPr>
      </w:pPr>
    </w:p>
    <w:p w:rsidR="004853AA" w:rsidRPr="000827AA" w:rsidRDefault="004853AA" w:rsidP="000827AA">
      <w:pPr>
        <w:spacing w:line="360" w:lineRule="auto"/>
        <w:ind w:firstLine="709"/>
        <w:jc w:val="both"/>
        <w:rPr>
          <w:b/>
        </w:rPr>
      </w:pPr>
      <w:r w:rsidRPr="000827AA">
        <w:rPr>
          <w:b/>
        </w:rPr>
        <w:t>План</w:t>
      </w:r>
      <w:r w:rsidR="0045149C" w:rsidRPr="000827AA">
        <w:rPr>
          <w:b/>
        </w:rPr>
        <w:t xml:space="preserve"> заняття</w:t>
      </w:r>
      <w:r w:rsidRPr="000827AA">
        <w:rPr>
          <w:b/>
        </w:rPr>
        <w:t>.</w:t>
      </w:r>
    </w:p>
    <w:p w:rsidR="004853AA" w:rsidRPr="000827AA" w:rsidRDefault="00CE0278" w:rsidP="000827AA">
      <w:pPr>
        <w:numPr>
          <w:ilvl w:val="0"/>
          <w:numId w:val="6"/>
        </w:numPr>
        <w:spacing w:line="360" w:lineRule="auto"/>
        <w:ind w:left="0" w:firstLine="709"/>
        <w:jc w:val="both"/>
        <w:rPr>
          <w:bCs/>
        </w:rPr>
      </w:pPr>
      <w:r w:rsidRPr="000827AA">
        <w:rPr>
          <w:bCs/>
        </w:rPr>
        <w:t>Організація.</w:t>
      </w:r>
    </w:p>
    <w:p w:rsidR="00447E70" w:rsidRPr="000827AA" w:rsidRDefault="00447E70" w:rsidP="000827AA">
      <w:pPr>
        <w:numPr>
          <w:ilvl w:val="0"/>
          <w:numId w:val="6"/>
        </w:numPr>
        <w:spacing w:line="360" w:lineRule="auto"/>
        <w:ind w:left="0" w:firstLine="709"/>
        <w:jc w:val="both"/>
        <w:rPr>
          <w:bCs/>
        </w:rPr>
      </w:pPr>
      <w:r w:rsidRPr="000827AA">
        <w:rPr>
          <w:bCs/>
        </w:rPr>
        <w:t>Повідомлення теми заняття.</w:t>
      </w:r>
    </w:p>
    <w:p w:rsidR="00447E70" w:rsidRPr="000827AA" w:rsidRDefault="00D77DB1" w:rsidP="000827AA">
      <w:pPr>
        <w:numPr>
          <w:ilvl w:val="0"/>
          <w:numId w:val="6"/>
        </w:numPr>
        <w:spacing w:line="360" w:lineRule="auto"/>
        <w:ind w:left="0" w:firstLine="709"/>
        <w:jc w:val="both"/>
        <w:rPr>
          <w:bCs/>
        </w:rPr>
      </w:pPr>
      <w:r w:rsidRPr="000827AA">
        <w:rPr>
          <w:bCs/>
        </w:rPr>
        <w:t>Ознайомлення з професією гончара.</w:t>
      </w:r>
    </w:p>
    <w:p w:rsidR="00D77DB1" w:rsidRPr="000827AA" w:rsidRDefault="00D77DB1" w:rsidP="000827AA">
      <w:pPr>
        <w:numPr>
          <w:ilvl w:val="0"/>
          <w:numId w:val="6"/>
        </w:numPr>
        <w:spacing w:line="360" w:lineRule="auto"/>
        <w:ind w:left="0" w:firstLine="709"/>
        <w:jc w:val="both"/>
        <w:rPr>
          <w:bCs/>
        </w:rPr>
      </w:pPr>
      <w:r w:rsidRPr="000827AA">
        <w:rPr>
          <w:bCs/>
        </w:rPr>
        <w:t>Технологічна карта виробу.</w:t>
      </w:r>
    </w:p>
    <w:p w:rsidR="00D77DB1" w:rsidRPr="000827AA" w:rsidRDefault="00D77DB1" w:rsidP="000827AA">
      <w:pPr>
        <w:numPr>
          <w:ilvl w:val="0"/>
          <w:numId w:val="6"/>
        </w:numPr>
        <w:spacing w:line="360" w:lineRule="auto"/>
        <w:ind w:left="0" w:firstLine="709"/>
        <w:jc w:val="both"/>
        <w:rPr>
          <w:bCs/>
        </w:rPr>
      </w:pPr>
      <w:r w:rsidRPr="000827AA">
        <w:rPr>
          <w:bCs/>
        </w:rPr>
        <w:t>Правила техніки безпеки.</w:t>
      </w:r>
    </w:p>
    <w:p w:rsidR="00D77DB1" w:rsidRPr="000827AA" w:rsidRDefault="00D77DB1" w:rsidP="000827AA">
      <w:pPr>
        <w:numPr>
          <w:ilvl w:val="0"/>
          <w:numId w:val="6"/>
        </w:numPr>
        <w:spacing w:line="360" w:lineRule="auto"/>
        <w:ind w:left="0" w:firstLine="709"/>
        <w:jc w:val="both"/>
        <w:rPr>
          <w:bCs/>
        </w:rPr>
      </w:pPr>
      <w:r w:rsidRPr="000827AA">
        <w:rPr>
          <w:bCs/>
        </w:rPr>
        <w:t>Практична діяльність учнів.</w:t>
      </w:r>
    </w:p>
    <w:p w:rsidR="00D77DB1" w:rsidRPr="000827AA" w:rsidRDefault="00796B3B" w:rsidP="000827AA">
      <w:pPr>
        <w:numPr>
          <w:ilvl w:val="0"/>
          <w:numId w:val="6"/>
        </w:numPr>
        <w:spacing w:line="360" w:lineRule="auto"/>
        <w:ind w:left="0" w:firstLine="709"/>
        <w:jc w:val="both"/>
        <w:rPr>
          <w:bCs/>
        </w:rPr>
      </w:pPr>
      <w:r w:rsidRPr="000827AA">
        <w:rPr>
          <w:bCs/>
        </w:rPr>
        <w:t>Виробнича</w:t>
      </w:r>
      <w:r w:rsidR="00D77DB1" w:rsidRPr="000827AA">
        <w:rPr>
          <w:bCs/>
        </w:rPr>
        <w:t xml:space="preserve"> перерва.</w:t>
      </w:r>
    </w:p>
    <w:p w:rsidR="00D77DB1" w:rsidRPr="000827AA" w:rsidRDefault="00D77DB1" w:rsidP="000827AA">
      <w:pPr>
        <w:numPr>
          <w:ilvl w:val="0"/>
          <w:numId w:val="6"/>
        </w:numPr>
        <w:spacing w:line="360" w:lineRule="auto"/>
        <w:ind w:left="0" w:firstLine="709"/>
        <w:jc w:val="both"/>
        <w:rPr>
          <w:bCs/>
        </w:rPr>
      </w:pPr>
      <w:r w:rsidRPr="000827AA">
        <w:rPr>
          <w:bCs/>
        </w:rPr>
        <w:t>Продовження практичної роботи.</w:t>
      </w:r>
    </w:p>
    <w:p w:rsidR="00D77DB1" w:rsidRPr="000827AA" w:rsidRDefault="00D77DB1" w:rsidP="000827AA">
      <w:pPr>
        <w:numPr>
          <w:ilvl w:val="0"/>
          <w:numId w:val="6"/>
        </w:numPr>
        <w:spacing w:line="360" w:lineRule="auto"/>
        <w:ind w:left="0" w:firstLine="709"/>
        <w:jc w:val="both"/>
        <w:rPr>
          <w:bCs/>
        </w:rPr>
      </w:pPr>
      <w:r w:rsidRPr="000827AA">
        <w:rPr>
          <w:bCs/>
        </w:rPr>
        <w:t>Оздоблення виробів. Усунення недоліків.</w:t>
      </w:r>
    </w:p>
    <w:p w:rsidR="00D77DB1" w:rsidRPr="000827AA" w:rsidRDefault="00D77DB1" w:rsidP="000827AA">
      <w:pPr>
        <w:numPr>
          <w:ilvl w:val="0"/>
          <w:numId w:val="6"/>
        </w:numPr>
        <w:spacing w:line="360" w:lineRule="auto"/>
        <w:ind w:left="0" w:firstLine="709"/>
        <w:jc w:val="both"/>
        <w:rPr>
          <w:bCs/>
        </w:rPr>
      </w:pPr>
      <w:r w:rsidRPr="000827AA">
        <w:rPr>
          <w:bCs/>
        </w:rPr>
        <w:t>Оцінювання. Відбір на виставку.</w:t>
      </w:r>
    </w:p>
    <w:p w:rsidR="00D77DB1" w:rsidRPr="000827AA" w:rsidRDefault="00D77DB1" w:rsidP="000827AA">
      <w:pPr>
        <w:spacing w:line="360" w:lineRule="auto"/>
        <w:ind w:firstLine="709"/>
        <w:jc w:val="both"/>
        <w:rPr>
          <w:bCs/>
        </w:rPr>
      </w:pPr>
    </w:p>
    <w:p w:rsidR="00D77DB1" w:rsidRPr="000827AA" w:rsidRDefault="0045149C" w:rsidP="000827AA">
      <w:pPr>
        <w:spacing w:line="360" w:lineRule="auto"/>
        <w:ind w:firstLine="709"/>
        <w:jc w:val="both"/>
        <w:rPr>
          <w:b/>
        </w:rPr>
      </w:pPr>
      <w:r w:rsidRPr="000827AA">
        <w:rPr>
          <w:b/>
        </w:rPr>
        <w:t>Хід заняття</w:t>
      </w:r>
    </w:p>
    <w:p w:rsidR="00D77DB1" w:rsidRPr="000827AA" w:rsidRDefault="00D77DB1" w:rsidP="000827AA">
      <w:pPr>
        <w:spacing w:line="360" w:lineRule="auto"/>
        <w:ind w:firstLine="709"/>
        <w:jc w:val="both"/>
        <w:rPr>
          <w:bCs/>
        </w:rPr>
      </w:pPr>
      <w:r w:rsidRPr="000827AA">
        <w:rPr>
          <w:b/>
        </w:rPr>
        <w:t xml:space="preserve">1. </w:t>
      </w:r>
      <w:r w:rsidR="0045149C" w:rsidRPr="000827AA">
        <w:rPr>
          <w:b/>
        </w:rPr>
        <w:t>–</w:t>
      </w:r>
      <w:r w:rsidR="0045149C" w:rsidRPr="000827AA">
        <w:rPr>
          <w:bCs/>
        </w:rPr>
        <w:t xml:space="preserve"> Дітки, приготуйте свої робочі місця до заняття. Сядьте тихесенько і слухайте мене уважно.</w:t>
      </w:r>
    </w:p>
    <w:p w:rsidR="00097300" w:rsidRPr="000827AA" w:rsidRDefault="0045149C" w:rsidP="000827AA">
      <w:pPr>
        <w:spacing w:line="360" w:lineRule="auto"/>
        <w:ind w:firstLine="709"/>
        <w:jc w:val="both"/>
        <w:rPr>
          <w:bCs/>
        </w:rPr>
      </w:pPr>
      <w:r w:rsidRPr="000827AA">
        <w:rPr>
          <w:b/>
        </w:rPr>
        <w:t>2.</w:t>
      </w:r>
      <w:r w:rsidRPr="000827AA">
        <w:rPr>
          <w:bCs/>
        </w:rPr>
        <w:t xml:space="preserve"> – На сь</w:t>
      </w:r>
      <w:r w:rsidR="00CF4A71" w:rsidRPr="000827AA">
        <w:rPr>
          <w:bCs/>
        </w:rPr>
        <w:t>о</w:t>
      </w:r>
      <w:r w:rsidRPr="000827AA">
        <w:rPr>
          <w:bCs/>
        </w:rPr>
        <w:t xml:space="preserve">годнішньому занятті ми з вами </w:t>
      </w:r>
      <w:r w:rsidR="00FE7160" w:rsidRPr="000827AA">
        <w:rPr>
          <w:bCs/>
        </w:rPr>
        <w:t xml:space="preserve">поговоримо </w:t>
      </w:r>
      <w:r w:rsidR="00CF4A71" w:rsidRPr="000827AA">
        <w:rPr>
          <w:bCs/>
        </w:rPr>
        <w:t>про дуже цікаву і потрібну професію – професію гончара</w:t>
      </w:r>
      <w:r w:rsidR="002B2B7D" w:rsidRPr="000827AA">
        <w:rPr>
          <w:bCs/>
        </w:rPr>
        <w:t xml:space="preserve">. А також будемо ліпити іграшку-свистульку </w:t>
      </w:r>
      <w:r w:rsidR="00097300" w:rsidRPr="000827AA">
        <w:rPr>
          <w:bCs/>
        </w:rPr>
        <w:t>із глини.</w:t>
      </w:r>
    </w:p>
    <w:p w:rsidR="00097300" w:rsidRPr="000827AA" w:rsidRDefault="00097300" w:rsidP="000827AA">
      <w:pPr>
        <w:spacing w:line="360" w:lineRule="auto"/>
        <w:ind w:firstLine="709"/>
        <w:jc w:val="both"/>
        <w:rPr>
          <w:bCs/>
        </w:rPr>
      </w:pPr>
      <w:r w:rsidRPr="000827AA">
        <w:rPr>
          <w:b/>
        </w:rPr>
        <w:t xml:space="preserve">3. </w:t>
      </w:r>
      <w:r w:rsidRPr="000827AA">
        <w:rPr>
          <w:bCs/>
        </w:rPr>
        <w:t>– Гончарство на Україні завжди було престижною і необхідною професією. Жодна хата не обходилась без виробів</w:t>
      </w:r>
      <w:r w:rsidR="003000B9" w:rsidRPr="000827AA">
        <w:rPr>
          <w:bCs/>
        </w:rPr>
        <w:t xml:space="preserve"> цих</w:t>
      </w:r>
      <w:r w:rsidRPr="000827AA">
        <w:rPr>
          <w:bCs/>
        </w:rPr>
        <w:t xml:space="preserve"> майстрів. </w:t>
      </w:r>
      <w:r w:rsidR="003000B9" w:rsidRPr="000827AA">
        <w:rPr>
          <w:bCs/>
        </w:rPr>
        <w:t>Матеріалом для роботи гончарів була глина. А, як вам відомо, раніше у побутових потребах на</w:t>
      </w:r>
      <w:r w:rsidR="00163AE6" w:rsidRPr="000827AA">
        <w:rPr>
          <w:bCs/>
        </w:rPr>
        <w:t>йчастіше використовували саме глиняний посуд.</w:t>
      </w:r>
    </w:p>
    <w:p w:rsidR="00163AE6" w:rsidRPr="000827AA" w:rsidRDefault="00163AE6" w:rsidP="000827AA">
      <w:pPr>
        <w:spacing w:line="360" w:lineRule="auto"/>
        <w:ind w:firstLine="709"/>
        <w:jc w:val="both"/>
        <w:rPr>
          <w:bCs/>
        </w:rPr>
      </w:pPr>
      <w:r w:rsidRPr="000827AA">
        <w:rPr>
          <w:bCs/>
        </w:rPr>
        <w:t xml:space="preserve">Хоча і зараз ця професія не є менш цікавою і поширеною. Я думаю, в кожного з вас вдома є </w:t>
      </w:r>
      <w:r w:rsidR="000F0E35" w:rsidRPr="000827AA">
        <w:rPr>
          <w:bCs/>
        </w:rPr>
        <w:t>глиняна макітра або глиняний горщик. Так що, як бачите, люди цієї професії</w:t>
      </w:r>
      <w:r w:rsidR="005E3DA0" w:rsidRPr="000827AA">
        <w:rPr>
          <w:bCs/>
        </w:rPr>
        <w:t xml:space="preserve"> і досі потрібні. </w:t>
      </w:r>
    </w:p>
    <w:p w:rsidR="005E3DA0" w:rsidRPr="000827AA" w:rsidRDefault="005E3DA0" w:rsidP="000827AA">
      <w:pPr>
        <w:spacing w:line="360" w:lineRule="auto"/>
        <w:ind w:firstLine="709"/>
        <w:jc w:val="both"/>
        <w:rPr>
          <w:bCs/>
        </w:rPr>
      </w:pPr>
      <w:r w:rsidRPr="000827AA">
        <w:rPr>
          <w:bCs/>
        </w:rPr>
        <w:t xml:space="preserve">(Під час розповіді вчитель паралельно демонструє презентацію, зроблену у </w:t>
      </w:r>
      <w:r w:rsidRPr="000827AA">
        <w:rPr>
          <w:lang w:val="en-US"/>
        </w:rPr>
        <w:t>PowerPoint</w:t>
      </w:r>
      <w:r w:rsidRPr="000827AA">
        <w:t>, у якій використані зразки глиняного посуду, гончарську приладдя і т. ін.</w:t>
      </w:r>
      <w:r w:rsidRPr="000827AA">
        <w:rPr>
          <w:bCs/>
        </w:rPr>
        <w:t>)</w:t>
      </w:r>
    </w:p>
    <w:p w:rsidR="005E3DA0" w:rsidRPr="000827AA" w:rsidRDefault="00214F63" w:rsidP="000827AA">
      <w:pPr>
        <w:spacing w:line="360" w:lineRule="auto"/>
        <w:ind w:firstLine="709"/>
        <w:jc w:val="both"/>
        <w:rPr>
          <w:bCs/>
        </w:rPr>
      </w:pPr>
      <w:r w:rsidRPr="000827AA">
        <w:rPr>
          <w:bCs/>
        </w:rPr>
        <w:t>– І ми сьогодні створимо свою невеличку майстерню.</w:t>
      </w:r>
      <w:r w:rsidR="00D71019" w:rsidRPr="000827AA">
        <w:rPr>
          <w:bCs/>
        </w:rPr>
        <w:t xml:space="preserve"> Але будемо виготовляти не посуд, а зліпимо глиняну іграшку-свистульку.</w:t>
      </w:r>
    </w:p>
    <w:p w:rsidR="00D71019" w:rsidRPr="000827AA" w:rsidRDefault="00D71019" w:rsidP="000827AA">
      <w:pPr>
        <w:spacing w:line="360" w:lineRule="auto"/>
        <w:ind w:firstLine="709"/>
        <w:jc w:val="both"/>
        <w:rPr>
          <w:bCs/>
        </w:rPr>
      </w:pPr>
      <w:r w:rsidRPr="000827AA">
        <w:rPr>
          <w:b/>
        </w:rPr>
        <w:t xml:space="preserve">4. </w:t>
      </w:r>
      <w:r w:rsidRPr="000827AA">
        <w:rPr>
          <w:bCs/>
        </w:rPr>
        <w:t>– Уважно розгляньте технологічну карту нашого виробу.</w:t>
      </w:r>
    </w:p>
    <w:p w:rsidR="00D71019" w:rsidRPr="000827AA" w:rsidRDefault="009005AB" w:rsidP="000827AA">
      <w:pPr>
        <w:spacing w:line="360" w:lineRule="auto"/>
        <w:ind w:firstLine="709"/>
        <w:jc w:val="both"/>
        <w:rPr>
          <w:bCs/>
        </w:rPr>
      </w:pPr>
      <w:r w:rsidRPr="000827AA">
        <w:rPr>
          <w:bCs/>
        </w:rPr>
        <w:t>(Використовується велика технологічна карта, розроблена і роздрукована за допомогою текстового і графічного редакторів</w:t>
      </w:r>
      <w:r w:rsidR="001915EB" w:rsidRPr="000827AA">
        <w:rPr>
          <w:bCs/>
        </w:rPr>
        <w:t xml:space="preserve"> (</w:t>
      </w:r>
      <w:r w:rsidR="001D5BD3" w:rsidRPr="000827AA">
        <w:rPr>
          <w:bCs/>
        </w:rPr>
        <w:t xml:space="preserve">див. </w:t>
      </w:r>
      <w:r w:rsidR="00DE253D" w:rsidRPr="000827AA">
        <w:rPr>
          <w:bCs/>
        </w:rPr>
        <w:t>додатки</w:t>
      </w:r>
      <w:r w:rsidR="001915EB" w:rsidRPr="000827AA">
        <w:rPr>
          <w:bCs/>
        </w:rPr>
        <w:t>.</w:t>
      </w:r>
      <w:r w:rsidRPr="000827AA">
        <w:rPr>
          <w:bCs/>
        </w:rPr>
        <w:t>)</w:t>
      </w:r>
    </w:p>
    <w:p w:rsidR="00CE0278" w:rsidRPr="000827AA" w:rsidRDefault="00D1221F" w:rsidP="000827AA">
      <w:pPr>
        <w:spacing w:line="360" w:lineRule="auto"/>
        <w:ind w:firstLine="709"/>
        <w:jc w:val="both"/>
      </w:pPr>
      <w:r w:rsidRPr="000827AA">
        <w:rPr>
          <w:b/>
          <w:bCs/>
        </w:rPr>
        <w:t>5.</w:t>
      </w:r>
      <w:r w:rsidRPr="000827AA">
        <w:t xml:space="preserve"> Інженер з техніки безпеки повідомляє основні правила безпеки при роботі з глиною.</w:t>
      </w:r>
    </w:p>
    <w:p w:rsidR="0026060C" w:rsidRPr="000827AA" w:rsidRDefault="0026060C" w:rsidP="000827AA">
      <w:pPr>
        <w:spacing w:line="360" w:lineRule="auto"/>
        <w:ind w:firstLine="709"/>
        <w:jc w:val="both"/>
      </w:pPr>
      <w:r w:rsidRPr="000827AA">
        <w:rPr>
          <w:b/>
          <w:bCs/>
        </w:rPr>
        <w:t>6.</w:t>
      </w:r>
      <w:r w:rsidRPr="000827AA">
        <w:t xml:space="preserve"> – А тепер, діти, приступайте до роботи.</w:t>
      </w:r>
    </w:p>
    <w:p w:rsidR="0026060C" w:rsidRPr="000827AA" w:rsidRDefault="0026060C" w:rsidP="000827AA">
      <w:pPr>
        <w:spacing w:line="360" w:lineRule="auto"/>
        <w:ind w:firstLine="709"/>
        <w:jc w:val="both"/>
      </w:pPr>
      <w:r w:rsidRPr="000827AA">
        <w:t>(Вчитель включає легеньку музику (можна використати музичний редактор), і діти починають самостійну роботу)</w:t>
      </w:r>
    </w:p>
    <w:p w:rsidR="00763FF7" w:rsidRPr="000827AA" w:rsidRDefault="0026060C" w:rsidP="000827AA">
      <w:pPr>
        <w:spacing w:line="360" w:lineRule="auto"/>
        <w:ind w:firstLine="709"/>
        <w:jc w:val="both"/>
        <w:rPr>
          <w:bCs/>
        </w:rPr>
      </w:pPr>
      <w:r w:rsidRPr="000827AA">
        <w:rPr>
          <w:b/>
          <w:bCs/>
        </w:rPr>
        <w:t xml:space="preserve">7. </w:t>
      </w:r>
      <w:r w:rsidR="00796B3B" w:rsidRPr="000827AA">
        <w:rPr>
          <w:bCs/>
        </w:rPr>
        <w:t>– А зараз інструктор по спорту проведе виробничу перерву.</w:t>
      </w:r>
    </w:p>
    <w:p w:rsidR="00796B3B" w:rsidRPr="000827AA" w:rsidRDefault="00796B3B" w:rsidP="000827AA">
      <w:pPr>
        <w:spacing w:line="360" w:lineRule="auto"/>
        <w:ind w:firstLine="709"/>
        <w:jc w:val="both"/>
        <w:rPr>
          <w:bCs/>
        </w:rPr>
      </w:pPr>
      <w:r w:rsidRPr="000827AA">
        <w:rPr>
          <w:bCs/>
        </w:rPr>
        <w:t>(Можна також використати музичний редактор для музичного супроводу)</w:t>
      </w:r>
    </w:p>
    <w:p w:rsidR="00796B3B" w:rsidRPr="000827AA" w:rsidRDefault="00796B3B" w:rsidP="000827AA">
      <w:pPr>
        <w:spacing w:line="360" w:lineRule="auto"/>
        <w:ind w:firstLine="709"/>
        <w:jc w:val="both"/>
        <w:rPr>
          <w:bCs/>
        </w:rPr>
      </w:pPr>
      <w:r w:rsidRPr="000827AA">
        <w:rPr>
          <w:b/>
          <w:bCs/>
        </w:rPr>
        <w:t>8.</w:t>
      </w:r>
      <w:r w:rsidRPr="000827AA">
        <w:rPr>
          <w:bCs/>
        </w:rPr>
        <w:t xml:space="preserve"> – Молодці, відпочили. А тепер продовжуйте роботу.</w:t>
      </w:r>
    </w:p>
    <w:p w:rsidR="00796B3B" w:rsidRPr="000827AA" w:rsidRDefault="00796B3B" w:rsidP="000827AA">
      <w:pPr>
        <w:spacing w:line="360" w:lineRule="auto"/>
        <w:ind w:firstLine="709"/>
        <w:jc w:val="both"/>
        <w:rPr>
          <w:bCs/>
        </w:rPr>
      </w:pPr>
      <w:r w:rsidRPr="000827AA">
        <w:rPr>
          <w:b/>
          <w:bCs/>
        </w:rPr>
        <w:t>9.</w:t>
      </w:r>
      <w:r w:rsidRPr="000827AA">
        <w:rPr>
          <w:bCs/>
        </w:rPr>
        <w:t xml:space="preserve"> – Закінчуйте. Попідправляйте свої вироби, якщо є якісь недоліки.</w:t>
      </w:r>
    </w:p>
    <w:p w:rsidR="00796B3B" w:rsidRPr="000827AA" w:rsidRDefault="00796B3B" w:rsidP="000827AA">
      <w:pPr>
        <w:spacing w:line="360" w:lineRule="auto"/>
        <w:ind w:firstLine="709"/>
        <w:jc w:val="both"/>
        <w:rPr>
          <w:bCs/>
        </w:rPr>
      </w:pPr>
      <w:r w:rsidRPr="000827AA">
        <w:rPr>
          <w:bCs/>
        </w:rPr>
        <w:t>У вас вийшли дуже гарні вироби. Але вони можуть бути ще кращими, якщо їх якось оздобити або розфарбувати. А ось погляньте, як гарно і оригінально оздобили свої вироби діти з інших шкіл.</w:t>
      </w:r>
    </w:p>
    <w:p w:rsidR="000B7FB5" w:rsidRPr="00AA0900" w:rsidRDefault="00796B3B" w:rsidP="00AA0900">
      <w:pPr>
        <w:spacing w:line="360" w:lineRule="auto"/>
        <w:ind w:firstLine="709"/>
        <w:jc w:val="both"/>
        <w:rPr>
          <w:bCs/>
        </w:rPr>
      </w:pPr>
      <w:r w:rsidRPr="000827AA">
        <w:rPr>
          <w:bCs/>
        </w:rPr>
        <w:t>(Тут можна використати презентацію, в якій поступово виходять малюнки, представлені у додатках)</w:t>
      </w:r>
    </w:p>
    <w:p w:rsidR="007E5438" w:rsidRPr="000827AA" w:rsidRDefault="007E5438" w:rsidP="000827AA">
      <w:pPr>
        <w:spacing w:line="360" w:lineRule="auto"/>
        <w:ind w:firstLine="709"/>
        <w:jc w:val="both"/>
        <w:rPr>
          <w:bCs/>
        </w:rPr>
      </w:pPr>
      <w:r w:rsidRPr="000827AA">
        <w:rPr>
          <w:b/>
          <w:bCs/>
        </w:rPr>
        <w:t xml:space="preserve">10. – </w:t>
      </w:r>
      <w:r w:rsidRPr="000827AA">
        <w:rPr>
          <w:bCs/>
        </w:rPr>
        <w:t>Всі ви молодці. Зробили дуже гарні вироби.</w:t>
      </w:r>
    </w:p>
    <w:p w:rsidR="007E5438" w:rsidRPr="000827AA" w:rsidRDefault="007E5438" w:rsidP="000827AA">
      <w:pPr>
        <w:spacing w:line="360" w:lineRule="auto"/>
        <w:ind w:firstLine="709"/>
        <w:jc w:val="both"/>
        <w:rPr>
          <w:bCs/>
        </w:rPr>
      </w:pPr>
      <w:r w:rsidRPr="000827AA">
        <w:rPr>
          <w:bCs/>
        </w:rPr>
        <w:t>Давайте відберемо найкращі на виставку.</w:t>
      </w:r>
    </w:p>
    <w:p w:rsidR="00763FF7" w:rsidRPr="000827AA" w:rsidRDefault="00763FF7" w:rsidP="00C2428C">
      <w:pPr>
        <w:spacing w:line="360" w:lineRule="auto"/>
        <w:ind w:firstLine="709"/>
        <w:jc w:val="center"/>
        <w:rPr>
          <w:b/>
          <w:bCs/>
          <w:lang w:val="ru-RU"/>
        </w:rPr>
      </w:pPr>
      <w:r w:rsidRPr="000827AA">
        <w:rPr>
          <w:b/>
          <w:bCs/>
        </w:rPr>
        <w:br w:type="page"/>
        <w:t>Висновки</w:t>
      </w:r>
    </w:p>
    <w:p w:rsidR="00B017AA" w:rsidRPr="000827AA" w:rsidRDefault="00B017AA" w:rsidP="000827AA">
      <w:pPr>
        <w:spacing w:line="360" w:lineRule="auto"/>
        <w:ind w:firstLine="709"/>
        <w:jc w:val="both"/>
        <w:rPr>
          <w:b/>
          <w:bCs/>
          <w:lang w:val="ru-RU"/>
        </w:rPr>
      </w:pPr>
    </w:p>
    <w:p w:rsidR="0063522C" w:rsidRPr="000827AA" w:rsidRDefault="0063522C" w:rsidP="000827AA">
      <w:pPr>
        <w:spacing w:line="360" w:lineRule="auto"/>
        <w:ind w:firstLine="709"/>
        <w:jc w:val="both"/>
      </w:pPr>
      <w:r w:rsidRPr="000827AA">
        <w:t>Застосування НІТ у початковій школі, зокрема на уроках трудового навчання покликане покращити навчально-виховний процес з усіх сторін. Дидактичні посібники, що використовуються на уроці та розроблені за допомогою прикладного програмного забезпечення здатні вирішити безліч проблем, а саме:</w:t>
      </w:r>
    </w:p>
    <w:p w:rsidR="0063522C" w:rsidRPr="000827AA" w:rsidRDefault="0063522C" w:rsidP="00C2428C">
      <w:pPr>
        <w:numPr>
          <w:ilvl w:val="0"/>
          <w:numId w:val="15"/>
        </w:numPr>
        <w:tabs>
          <w:tab w:val="clear" w:pos="1571"/>
          <w:tab w:val="num" w:pos="1418"/>
        </w:tabs>
        <w:spacing w:line="360" w:lineRule="auto"/>
        <w:ind w:left="0" w:firstLine="709"/>
        <w:jc w:val="both"/>
      </w:pPr>
      <w:r w:rsidRPr="000827AA">
        <w:t>Унаочнення матеріалу.</w:t>
      </w:r>
    </w:p>
    <w:p w:rsidR="0063522C" w:rsidRPr="000827AA" w:rsidRDefault="0063522C" w:rsidP="00C2428C">
      <w:pPr>
        <w:numPr>
          <w:ilvl w:val="0"/>
          <w:numId w:val="15"/>
        </w:numPr>
        <w:tabs>
          <w:tab w:val="clear" w:pos="1571"/>
          <w:tab w:val="num" w:pos="1418"/>
        </w:tabs>
        <w:spacing w:line="360" w:lineRule="auto"/>
        <w:ind w:left="0" w:firstLine="709"/>
        <w:jc w:val="both"/>
      </w:pPr>
      <w:r w:rsidRPr="000827AA">
        <w:t>Збільшення кількості матеріалу, що засвоюють учні.</w:t>
      </w:r>
    </w:p>
    <w:p w:rsidR="0063522C" w:rsidRPr="000827AA" w:rsidRDefault="0063522C" w:rsidP="00C2428C">
      <w:pPr>
        <w:numPr>
          <w:ilvl w:val="0"/>
          <w:numId w:val="15"/>
        </w:numPr>
        <w:tabs>
          <w:tab w:val="clear" w:pos="1571"/>
          <w:tab w:val="num" w:pos="1418"/>
        </w:tabs>
        <w:spacing w:line="360" w:lineRule="auto"/>
        <w:ind w:left="0" w:firstLine="709"/>
        <w:jc w:val="both"/>
      </w:pPr>
      <w:r w:rsidRPr="000827AA">
        <w:t>Зменшення витрат часу збоку вчителя тощо.</w:t>
      </w:r>
    </w:p>
    <w:p w:rsidR="0063522C" w:rsidRPr="000827AA" w:rsidRDefault="0063522C" w:rsidP="000827AA">
      <w:pPr>
        <w:spacing w:line="360" w:lineRule="auto"/>
        <w:ind w:firstLine="709"/>
        <w:jc w:val="both"/>
      </w:pPr>
      <w:r w:rsidRPr="000827AA">
        <w:t>Та все ж таки для кращого застосування комп’ютерних дидактичних та методичних посібників, створення їх, вчитель має мати певні навички роботи з комп’ютерними програмами різних типів.</w:t>
      </w:r>
    </w:p>
    <w:p w:rsidR="0063522C" w:rsidRPr="000827AA" w:rsidRDefault="0063522C" w:rsidP="000827AA">
      <w:pPr>
        <w:spacing w:line="360" w:lineRule="auto"/>
        <w:ind w:firstLine="709"/>
        <w:jc w:val="both"/>
      </w:pPr>
      <w:r w:rsidRPr="000827AA">
        <w:t>Отже, використання комп’ютерних дидактичних посібників на уроках трудового навчання (зокрема модулі «Людина і природа») може значно покращити навчальний процес, наприклад у галузі засвоєння матеріалу учнями.</w:t>
      </w:r>
    </w:p>
    <w:p w:rsidR="00763FF7" w:rsidRPr="000827AA" w:rsidRDefault="00763FF7" w:rsidP="00C2428C">
      <w:pPr>
        <w:spacing w:line="360" w:lineRule="auto"/>
        <w:ind w:firstLine="709"/>
        <w:jc w:val="center"/>
        <w:rPr>
          <w:b/>
          <w:bCs/>
          <w:lang w:val="ru-RU"/>
        </w:rPr>
      </w:pPr>
      <w:r w:rsidRPr="000827AA">
        <w:rPr>
          <w:b/>
          <w:bCs/>
        </w:rPr>
        <w:br w:type="page"/>
      </w:r>
      <w:r w:rsidR="00B017AA" w:rsidRPr="000827AA">
        <w:rPr>
          <w:b/>
          <w:bCs/>
        </w:rPr>
        <w:t>Список використаної літератури</w:t>
      </w:r>
    </w:p>
    <w:p w:rsidR="00B017AA" w:rsidRPr="000827AA" w:rsidRDefault="00B017AA" w:rsidP="000827AA">
      <w:pPr>
        <w:spacing w:line="360" w:lineRule="auto"/>
        <w:ind w:firstLine="709"/>
        <w:jc w:val="both"/>
        <w:rPr>
          <w:b/>
          <w:bCs/>
          <w:lang w:val="ru-RU"/>
        </w:rPr>
      </w:pPr>
    </w:p>
    <w:p w:rsidR="004040D4" w:rsidRPr="000827AA" w:rsidRDefault="004040D4" w:rsidP="00C2428C">
      <w:pPr>
        <w:numPr>
          <w:ilvl w:val="0"/>
          <w:numId w:val="16"/>
        </w:numPr>
        <w:tabs>
          <w:tab w:val="clear" w:pos="1080"/>
          <w:tab w:val="num" w:pos="709"/>
        </w:tabs>
        <w:spacing w:line="360" w:lineRule="auto"/>
        <w:ind w:left="0" w:firstLine="0"/>
        <w:jc w:val="both"/>
        <w:rPr>
          <w:color w:val="000000"/>
        </w:rPr>
      </w:pPr>
      <w:r w:rsidRPr="000827AA">
        <w:rPr>
          <w:color w:val="000000"/>
          <w:lang w:val="ru-RU"/>
        </w:rPr>
        <w:t>Белоусова О.А. Компьютер на уроках технологии // Информатика и образование. – 2004. – № 8. – С. 78-82.</w:t>
      </w:r>
    </w:p>
    <w:p w:rsidR="004040D4" w:rsidRPr="000827AA" w:rsidRDefault="004040D4" w:rsidP="00C2428C">
      <w:pPr>
        <w:numPr>
          <w:ilvl w:val="0"/>
          <w:numId w:val="16"/>
        </w:numPr>
        <w:tabs>
          <w:tab w:val="clear" w:pos="1080"/>
          <w:tab w:val="num" w:pos="709"/>
        </w:tabs>
        <w:spacing w:line="360" w:lineRule="auto"/>
        <w:ind w:left="0" w:firstLine="0"/>
        <w:jc w:val="both"/>
      </w:pPr>
      <w:r w:rsidRPr="000827AA">
        <w:rPr>
          <w:color w:val="000000"/>
          <w:lang w:val="ru-RU"/>
        </w:rPr>
        <w:t>Дибкова</w:t>
      </w:r>
      <w:r w:rsidRPr="000827AA">
        <w:t xml:space="preserve"> О.М. Інформатика та комп’ютерна техніка. </w:t>
      </w:r>
      <w:r w:rsidRPr="000827AA">
        <w:rPr>
          <w:color w:val="000000"/>
          <w:lang w:val="ru-RU"/>
        </w:rPr>
        <w:t>–</w:t>
      </w:r>
      <w:r w:rsidRPr="000827AA">
        <w:t xml:space="preserve"> К. </w:t>
      </w:r>
      <w:r w:rsidRPr="000827AA">
        <w:rPr>
          <w:color w:val="000000"/>
          <w:lang w:val="ru-RU"/>
        </w:rPr>
        <w:t>–</w:t>
      </w:r>
      <w:r w:rsidRPr="000827AA">
        <w:t xml:space="preserve"> 2003. </w:t>
      </w:r>
      <w:r w:rsidRPr="000827AA">
        <w:rPr>
          <w:color w:val="000000"/>
          <w:lang w:val="ru-RU"/>
        </w:rPr>
        <w:t>–</w:t>
      </w:r>
      <w:r w:rsidRPr="000827AA">
        <w:t xml:space="preserve"> 340 с.</w:t>
      </w:r>
    </w:p>
    <w:p w:rsidR="004040D4" w:rsidRPr="000827AA" w:rsidRDefault="004040D4" w:rsidP="00C2428C">
      <w:pPr>
        <w:numPr>
          <w:ilvl w:val="0"/>
          <w:numId w:val="16"/>
        </w:numPr>
        <w:tabs>
          <w:tab w:val="clear" w:pos="1080"/>
          <w:tab w:val="num" w:pos="709"/>
        </w:tabs>
        <w:spacing w:line="360" w:lineRule="auto"/>
        <w:ind w:left="0" w:firstLine="0"/>
        <w:jc w:val="both"/>
        <w:rPr>
          <w:color w:val="000000"/>
        </w:rPr>
      </w:pPr>
      <w:r w:rsidRPr="000827AA">
        <w:rPr>
          <w:color w:val="000000"/>
          <w:lang w:val="ru-RU"/>
        </w:rPr>
        <w:t>Драчев Л.В. Компьютер в школе. Педагогический аспект // Информатика и образование. – 2004. – № 7. – С. 23-28.</w:t>
      </w:r>
    </w:p>
    <w:p w:rsidR="004040D4" w:rsidRPr="000827AA" w:rsidRDefault="004040D4" w:rsidP="00C2428C">
      <w:pPr>
        <w:numPr>
          <w:ilvl w:val="0"/>
          <w:numId w:val="16"/>
        </w:numPr>
        <w:tabs>
          <w:tab w:val="clear" w:pos="1080"/>
          <w:tab w:val="num" w:pos="709"/>
        </w:tabs>
        <w:spacing w:line="360" w:lineRule="auto"/>
        <w:ind w:left="0" w:firstLine="0"/>
        <w:jc w:val="both"/>
        <w:rPr>
          <w:color w:val="000000"/>
        </w:rPr>
      </w:pPr>
      <w:r w:rsidRPr="000827AA">
        <w:rPr>
          <w:color w:val="000000"/>
          <w:lang w:val="ru-RU"/>
        </w:rPr>
        <w:t>Коньшева Н.М. Лепка в начальных классах. – М., Просвещение. – 1985.</w:t>
      </w:r>
    </w:p>
    <w:p w:rsidR="00E17B20" w:rsidRPr="000827AA" w:rsidRDefault="00E17B20" w:rsidP="00C2428C">
      <w:pPr>
        <w:widowControl w:val="0"/>
        <w:numPr>
          <w:ilvl w:val="0"/>
          <w:numId w:val="16"/>
        </w:numPr>
        <w:shd w:val="clear" w:color="auto" w:fill="FFFFFF"/>
        <w:tabs>
          <w:tab w:val="clear" w:pos="1080"/>
          <w:tab w:val="num" w:pos="709"/>
        </w:tabs>
        <w:autoSpaceDE w:val="0"/>
        <w:autoSpaceDN w:val="0"/>
        <w:adjustRightInd w:val="0"/>
        <w:spacing w:line="360" w:lineRule="auto"/>
        <w:ind w:left="0" w:firstLine="0"/>
        <w:jc w:val="both"/>
        <w:rPr>
          <w:color w:val="000000"/>
        </w:rPr>
      </w:pPr>
      <w:r w:rsidRPr="000827AA">
        <w:rPr>
          <w:color w:val="000000"/>
        </w:rPr>
        <w:t>Міщенко І.Т. Трудове навчання в 1-2 класах: Посібник для вчителя. – К.: Радянська школа, 1990. – 126 с. (БВПК).</w:t>
      </w:r>
    </w:p>
    <w:p w:rsidR="004040D4" w:rsidRPr="000827AA" w:rsidRDefault="004040D4" w:rsidP="00C2428C">
      <w:pPr>
        <w:numPr>
          <w:ilvl w:val="0"/>
          <w:numId w:val="16"/>
        </w:numPr>
        <w:tabs>
          <w:tab w:val="clear" w:pos="1080"/>
          <w:tab w:val="num" w:pos="709"/>
        </w:tabs>
        <w:spacing w:line="360" w:lineRule="auto"/>
        <w:ind w:left="0" w:firstLine="0"/>
        <w:jc w:val="both"/>
        <w:rPr>
          <w:color w:val="000000"/>
        </w:rPr>
      </w:pPr>
      <w:r w:rsidRPr="000827AA">
        <w:rPr>
          <w:color w:val="000000"/>
        </w:rPr>
        <w:t xml:space="preserve">Мелик-Пашев А.А. </w:t>
      </w:r>
      <w:r w:rsidRPr="000827AA">
        <w:rPr>
          <w:color w:val="000000"/>
          <w:lang w:val="ru-RU"/>
        </w:rPr>
        <w:t>П</w:t>
      </w:r>
      <w:r w:rsidRPr="000827AA">
        <w:rPr>
          <w:color w:val="000000"/>
        </w:rPr>
        <w:t>едагог</w:t>
      </w:r>
      <w:r w:rsidRPr="000827AA">
        <w:rPr>
          <w:color w:val="000000"/>
          <w:lang w:val="ru-RU"/>
        </w:rPr>
        <w:t>и</w:t>
      </w:r>
      <w:r w:rsidRPr="000827AA">
        <w:rPr>
          <w:color w:val="000000"/>
        </w:rPr>
        <w:t>ка и</w:t>
      </w:r>
      <w:r w:rsidRPr="000827AA">
        <w:rPr>
          <w:color w:val="000000"/>
          <w:lang w:val="ru-RU"/>
        </w:rPr>
        <w:t>скусства и творческие способности. – М., Знание, № 1, 1981.</w:t>
      </w:r>
    </w:p>
    <w:p w:rsidR="00E17B20" w:rsidRPr="000827AA" w:rsidRDefault="00E17B20" w:rsidP="00C2428C">
      <w:pPr>
        <w:numPr>
          <w:ilvl w:val="0"/>
          <w:numId w:val="16"/>
        </w:numPr>
        <w:tabs>
          <w:tab w:val="clear" w:pos="1080"/>
          <w:tab w:val="num" w:pos="709"/>
        </w:tabs>
        <w:spacing w:line="360" w:lineRule="auto"/>
        <w:ind w:left="0" w:firstLine="0"/>
        <w:jc w:val="both"/>
        <w:rPr>
          <w:color w:val="000000"/>
        </w:rPr>
      </w:pPr>
      <w:r w:rsidRPr="000827AA">
        <w:rPr>
          <w:color w:val="000000"/>
        </w:rPr>
        <w:t>Програми для середньої загальноосвітньої школи. – К.: Початкова школа. – 2003.</w:t>
      </w:r>
    </w:p>
    <w:p w:rsidR="001572D4" w:rsidRPr="008636FA" w:rsidRDefault="001D5BD3" w:rsidP="008636FA">
      <w:pPr>
        <w:spacing w:line="360" w:lineRule="auto"/>
        <w:ind w:firstLine="709"/>
        <w:jc w:val="center"/>
        <w:rPr>
          <w:b/>
          <w:bCs/>
          <w:lang w:val="en-US"/>
        </w:rPr>
      </w:pPr>
      <w:r w:rsidRPr="000827AA">
        <w:rPr>
          <w:b/>
          <w:bCs/>
        </w:rPr>
        <w:br w:type="page"/>
      </w:r>
      <w:r w:rsidR="00F162E4" w:rsidRPr="000827AA">
        <w:rPr>
          <w:b/>
          <w:bCs/>
        </w:rPr>
        <w:t>Додатки</w:t>
      </w:r>
    </w:p>
    <w:tbl>
      <w:tblPr>
        <w:tblpPr w:leftFromText="180" w:rightFromText="180" w:vertAnchor="text" w:horzAnchor="margin" w:tblpXSpec="center" w:tblpY="5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6"/>
        <w:gridCol w:w="3036"/>
      </w:tblGrid>
      <w:tr w:rsidR="0063522C" w:rsidRPr="00C2428C" w:rsidTr="00C2428C">
        <w:trPr>
          <w:trHeight w:val="615"/>
        </w:trPr>
        <w:tc>
          <w:tcPr>
            <w:tcW w:w="5526" w:type="dxa"/>
          </w:tcPr>
          <w:p w:rsidR="0063522C" w:rsidRPr="00C2428C" w:rsidRDefault="002312FC" w:rsidP="00C2428C">
            <w:pPr>
              <w:spacing w:line="360" w:lineRule="auto"/>
              <w:rPr>
                <w:bCs/>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58.5pt">
                  <v:imagedata r:id="rId9" o:title=""/>
                </v:shape>
              </w:pict>
            </w:r>
          </w:p>
        </w:tc>
        <w:tc>
          <w:tcPr>
            <w:tcW w:w="3036" w:type="dxa"/>
          </w:tcPr>
          <w:p w:rsidR="0063522C" w:rsidRPr="00C2428C" w:rsidRDefault="0063522C" w:rsidP="00C2428C">
            <w:pPr>
              <w:spacing w:line="360" w:lineRule="auto"/>
              <w:rPr>
                <w:bCs/>
                <w:sz w:val="20"/>
                <w:szCs w:val="20"/>
              </w:rPr>
            </w:pPr>
            <w:r w:rsidRPr="00C2428C">
              <w:rPr>
                <w:bCs/>
                <w:sz w:val="20"/>
                <w:szCs w:val="20"/>
              </w:rPr>
              <w:t>Викатуємо глиняну кульку</w:t>
            </w:r>
          </w:p>
        </w:tc>
      </w:tr>
      <w:tr w:rsidR="0063522C" w:rsidRPr="00C2428C" w:rsidTr="00C2428C">
        <w:trPr>
          <w:trHeight w:val="1065"/>
        </w:trPr>
        <w:tc>
          <w:tcPr>
            <w:tcW w:w="5526" w:type="dxa"/>
          </w:tcPr>
          <w:p w:rsidR="0063522C" w:rsidRPr="00C2428C" w:rsidRDefault="002312FC" w:rsidP="00C2428C">
            <w:pPr>
              <w:spacing w:line="360" w:lineRule="auto"/>
              <w:rPr>
                <w:bCs/>
                <w:sz w:val="20"/>
                <w:szCs w:val="20"/>
              </w:rPr>
            </w:pPr>
            <w:r>
              <w:rPr>
                <w:sz w:val="20"/>
                <w:szCs w:val="20"/>
              </w:rPr>
              <w:pict>
                <v:shape id="_x0000_i1026" type="#_x0000_t75" style="width:126.75pt;height:41.25pt">
                  <v:imagedata r:id="rId10" o:title=""/>
                </v:shape>
              </w:pict>
            </w:r>
          </w:p>
        </w:tc>
        <w:tc>
          <w:tcPr>
            <w:tcW w:w="3036" w:type="dxa"/>
          </w:tcPr>
          <w:p w:rsidR="0063522C" w:rsidRPr="00C2428C" w:rsidRDefault="0063522C" w:rsidP="00C2428C">
            <w:pPr>
              <w:spacing w:line="360" w:lineRule="auto"/>
              <w:rPr>
                <w:bCs/>
                <w:sz w:val="20"/>
                <w:szCs w:val="20"/>
              </w:rPr>
            </w:pPr>
            <w:r w:rsidRPr="00C2428C">
              <w:rPr>
                <w:bCs/>
                <w:sz w:val="20"/>
                <w:szCs w:val="20"/>
              </w:rPr>
              <w:t>Сплюскуємо її</w:t>
            </w:r>
          </w:p>
        </w:tc>
      </w:tr>
      <w:tr w:rsidR="0063522C" w:rsidRPr="00C2428C" w:rsidTr="00C2428C">
        <w:trPr>
          <w:trHeight w:val="1689"/>
        </w:trPr>
        <w:tc>
          <w:tcPr>
            <w:tcW w:w="5526" w:type="dxa"/>
          </w:tcPr>
          <w:p w:rsidR="0063522C" w:rsidRPr="00C2428C" w:rsidRDefault="002312FC" w:rsidP="00C2428C">
            <w:pPr>
              <w:spacing w:line="360" w:lineRule="auto"/>
              <w:rPr>
                <w:bCs/>
                <w:sz w:val="20"/>
                <w:szCs w:val="20"/>
              </w:rPr>
            </w:pPr>
            <w:r>
              <w:rPr>
                <w:sz w:val="20"/>
                <w:szCs w:val="20"/>
              </w:rPr>
              <w:pict>
                <v:shape id="_x0000_i1027" type="#_x0000_t75" style="width:126pt;height:75pt">
                  <v:imagedata r:id="rId11" o:title=""/>
                </v:shape>
              </w:pict>
            </w:r>
          </w:p>
        </w:tc>
        <w:tc>
          <w:tcPr>
            <w:tcW w:w="3036" w:type="dxa"/>
          </w:tcPr>
          <w:p w:rsidR="0063522C" w:rsidRPr="00C2428C" w:rsidRDefault="0063522C" w:rsidP="00C2428C">
            <w:pPr>
              <w:spacing w:line="360" w:lineRule="auto"/>
              <w:rPr>
                <w:bCs/>
                <w:sz w:val="20"/>
                <w:szCs w:val="20"/>
              </w:rPr>
            </w:pPr>
            <w:r w:rsidRPr="00C2428C">
              <w:rPr>
                <w:bCs/>
                <w:sz w:val="20"/>
                <w:szCs w:val="20"/>
              </w:rPr>
              <w:t>Складаємо пополовині</w:t>
            </w:r>
          </w:p>
        </w:tc>
      </w:tr>
      <w:tr w:rsidR="0063522C" w:rsidRPr="00C2428C" w:rsidTr="00C2428C">
        <w:trPr>
          <w:trHeight w:val="1138"/>
        </w:trPr>
        <w:tc>
          <w:tcPr>
            <w:tcW w:w="5526" w:type="dxa"/>
          </w:tcPr>
          <w:p w:rsidR="0063522C" w:rsidRPr="00C2428C" w:rsidRDefault="002312FC" w:rsidP="00C2428C">
            <w:pPr>
              <w:spacing w:line="360" w:lineRule="auto"/>
              <w:rPr>
                <w:bCs/>
                <w:sz w:val="20"/>
                <w:szCs w:val="20"/>
              </w:rPr>
            </w:pPr>
            <w:r>
              <w:rPr>
                <w:sz w:val="20"/>
                <w:szCs w:val="20"/>
              </w:rPr>
              <w:pict>
                <v:shape id="_x0000_i1028" type="#_x0000_t75" style="width:153.75pt;height:51pt">
                  <v:imagedata r:id="rId12" o:title=""/>
                </v:shape>
              </w:pict>
            </w:r>
          </w:p>
        </w:tc>
        <w:tc>
          <w:tcPr>
            <w:tcW w:w="3036" w:type="dxa"/>
          </w:tcPr>
          <w:p w:rsidR="0063522C" w:rsidRPr="00C2428C" w:rsidRDefault="0063522C" w:rsidP="00C2428C">
            <w:pPr>
              <w:spacing w:line="360" w:lineRule="auto"/>
              <w:rPr>
                <w:bCs/>
                <w:sz w:val="20"/>
                <w:szCs w:val="20"/>
              </w:rPr>
            </w:pPr>
            <w:r w:rsidRPr="00C2428C">
              <w:rPr>
                <w:bCs/>
                <w:sz w:val="20"/>
                <w:szCs w:val="20"/>
              </w:rPr>
              <w:t>Акуратно формуємо тулуб пташки</w:t>
            </w:r>
          </w:p>
        </w:tc>
      </w:tr>
      <w:tr w:rsidR="0063522C" w:rsidRPr="00C2428C" w:rsidTr="00C2428C">
        <w:trPr>
          <w:trHeight w:val="990"/>
        </w:trPr>
        <w:tc>
          <w:tcPr>
            <w:tcW w:w="5526" w:type="dxa"/>
          </w:tcPr>
          <w:p w:rsidR="0063522C" w:rsidRPr="00C2428C" w:rsidRDefault="0063522C" w:rsidP="00C2428C">
            <w:pPr>
              <w:spacing w:line="360" w:lineRule="auto"/>
              <w:rPr>
                <w:sz w:val="20"/>
                <w:szCs w:val="20"/>
                <w:lang w:val="en-US"/>
              </w:rPr>
            </w:pPr>
          </w:p>
          <w:p w:rsidR="0063522C" w:rsidRPr="00C2428C" w:rsidRDefault="002312FC" w:rsidP="00C2428C">
            <w:pPr>
              <w:spacing w:line="360" w:lineRule="auto"/>
              <w:rPr>
                <w:bCs/>
                <w:sz w:val="20"/>
                <w:szCs w:val="20"/>
              </w:rPr>
            </w:pPr>
            <w:r>
              <w:rPr>
                <w:sz w:val="20"/>
                <w:szCs w:val="20"/>
              </w:rPr>
              <w:pict>
                <v:shape id="_x0000_i1029" type="#_x0000_t75" style="width:117pt;height:57.75pt">
                  <v:imagedata r:id="rId13" o:title=""/>
                </v:shape>
              </w:pict>
            </w:r>
          </w:p>
        </w:tc>
        <w:tc>
          <w:tcPr>
            <w:tcW w:w="3036" w:type="dxa"/>
          </w:tcPr>
          <w:p w:rsidR="0063522C" w:rsidRPr="00C2428C" w:rsidRDefault="0063522C" w:rsidP="00C2428C">
            <w:pPr>
              <w:spacing w:line="360" w:lineRule="auto"/>
              <w:rPr>
                <w:bCs/>
                <w:sz w:val="20"/>
                <w:szCs w:val="20"/>
              </w:rPr>
            </w:pPr>
            <w:r w:rsidRPr="00C2428C">
              <w:rPr>
                <w:bCs/>
                <w:sz w:val="20"/>
                <w:szCs w:val="20"/>
              </w:rPr>
              <w:t>Витягуємо чистинку глини і формуємо голову. Потім витягуємо дзьоб. Можна і крильця</w:t>
            </w:r>
          </w:p>
        </w:tc>
      </w:tr>
    </w:tbl>
    <w:p w:rsidR="00763FF7" w:rsidRPr="000827AA" w:rsidRDefault="00763FF7" w:rsidP="000827AA">
      <w:pPr>
        <w:spacing w:line="360" w:lineRule="auto"/>
        <w:ind w:firstLine="709"/>
        <w:jc w:val="both"/>
        <w:rPr>
          <w:b/>
          <w:bCs/>
        </w:rPr>
      </w:pPr>
      <w:bookmarkStart w:id="0" w:name="_GoBack"/>
      <w:bookmarkEnd w:id="0"/>
    </w:p>
    <w:sectPr w:rsidR="00763FF7" w:rsidRPr="000827AA" w:rsidSect="000827AA">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4DC" w:rsidRDefault="00CC44DC">
      <w:r>
        <w:separator/>
      </w:r>
    </w:p>
  </w:endnote>
  <w:endnote w:type="continuationSeparator" w:id="0">
    <w:p w:rsidR="00CC44DC" w:rsidRDefault="00CC4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4DC" w:rsidRDefault="00CC44DC">
      <w:r>
        <w:separator/>
      </w:r>
    </w:p>
  </w:footnote>
  <w:footnote w:type="continuationSeparator" w:id="0">
    <w:p w:rsidR="00CC44DC" w:rsidRDefault="00CC44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47E" w:rsidRDefault="00DE247E" w:rsidP="00245831">
    <w:pPr>
      <w:pStyle w:val="a3"/>
      <w:framePr w:wrap="around" w:vAnchor="text" w:hAnchor="margin" w:xAlign="right" w:y="1"/>
      <w:rPr>
        <w:rStyle w:val="a5"/>
      </w:rPr>
    </w:pPr>
  </w:p>
  <w:p w:rsidR="00DE247E" w:rsidRDefault="00DE247E" w:rsidP="0024583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47E" w:rsidRDefault="00232F4F" w:rsidP="00245831">
    <w:pPr>
      <w:pStyle w:val="a3"/>
      <w:framePr w:wrap="around" w:vAnchor="text" w:hAnchor="margin" w:xAlign="right" w:y="1"/>
      <w:rPr>
        <w:rStyle w:val="a5"/>
      </w:rPr>
    </w:pPr>
    <w:r>
      <w:rPr>
        <w:rStyle w:val="a5"/>
        <w:noProof/>
      </w:rPr>
      <w:t>3</w:t>
    </w:r>
  </w:p>
  <w:p w:rsidR="00DE247E" w:rsidRDefault="00DE247E" w:rsidP="0024583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5A32"/>
    <w:multiLevelType w:val="hybridMultilevel"/>
    <w:tmpl w:val="F078C2E4"/>
    <w:lvl w:ilvl="0" w:tplc="185A773E">
      <w:start w:val="1"/>
      <w:numFmt w:val="bullet"/>
      <w:lvlText w:val=""/>
      <w:lvlJc w:val="left"/>
      <w:pPr>
        <w:tabs>
          <w:tab w:val="num" w:pos="2880"/>
        </w:tabs>
        <w:ind w:left="2880" w:hanging="360"/>
      </w:pPr>
      <w:rPr>
        <w:rFonts w:ascii="Wingdings" w:hAnsi="Wingdings" w:hint="default"/>
      </w:rPr>
    </w:lvl>
    <w:lvl w:ilvl="1" w:tplc="185A773E">
      <w:start w:val="1"/>
      <w:numFmt w:val="bullet"/>
      <w:lvlText w:val=""/>
      <w:lvlJc w:val="left"/>
      <w:pPr>
        <w:tabs>
          <w:tab w:val="num" w:pos="2520"/>
        </w:tabs>
        <w:ind w:left="2520" w:hanging="360"/>
      </w:pPr>
      <w:rPr>
        <w:rFonts w:ascii="Wingdings" w:hAnsi="Wingdings"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
    <w:nsid w:val="12D934CC"/>
    <w:multiLevelType w:val="hybridMultilevel"/>
    <w:tmpl w:val="C82CE218"/>
    <w:lvl w:ilvl="0" w:tplc="04220001">
      <w:start w:val="1"/>
      <w:numFmt w:val="bullet"/>
      <w:lvlText w:val=""/>
      <w:lvlJc w:val="left"/>
      <w:pPr>
        <w:tabs>
          <w:tab w:val="num" w:pos="1620"/>
        </w:tabs>
        <w:ind w:left="1620" w:hanging="360"/>
      </w:pPr>
      <w:rPr>
        <w:rFonts w:ascii="Symbol" w:hAnsi="Symbol" w:hint="default"/>
      </w:rPr>
    </w:lvl>
    <w:lvl w:ilvl="1" w:tplc="04220003" w:tentative="1">
      <w:start w:val="1"/>
      <w:numFmt w:val="bullet"/>
      <w:lvlText w:val="o"/>
      <w:lvlJc w:val="left"/>
      <w:pPr>
        <w:tabs>
          <w:tab w:val="num" w:pos="2340"/>
        </w:tabs>
        <w:ind w:left="2340" w:hanging="360"/>
      </w:pPr>
      <w:rPr>
        <w:rFonts w:ascii="Courier New" w:hAnsi="Courier New" w:hint="default"/>
      </w:rPr>
    </w:lvl>
    <w:lvl w:ilvl="2" w:tplc="04220005" w:tentative="1">
      <w:start w:val="1"/>
      <w:numFmt w:val="bullet"/>
      <w:lvlText w:val=""/>
      <w:lvlJc w:val="left"/>
      <w:pPr>
        <w:tabs>
          <w:tab w:val="num" w:pos="3060"/>
        </w:tabs>
        <w:ind w:left="3060" w:hanging="360"/>
      </w:pPr>
      <w:rPr>
        <w:rFonts w:ascii="Wingdings" w:hAnsi="Wingdings" w:hint="default"/>
      </w:rPr>
    </w:lvl>
    <w:lvl w:ilvl="3" w:tplc="04220001" w:tentative="1">
      <w:start w:val="1"/>
      <w:numFmt w:val="bullet"/>
      <w:lvlText w:val=""/>
      <w:lvlJc w:val="left"/>
      <w:pPr>
        <w:tabs>
          <w:tab w:val="num" w:pos="3780"/>
        </w:tabs>
        <w:ind w:left="3780" w:hanging="360"/>
      </w:pPr>
      <w:rPr>
        <w:rFonts w:ascii="Symbol" w:hAnsi="Symbol" w:hint="default"/>
      </w:rPr>
    </w:lvl>
    <w:lvl w:ilvl="4" w:tplc="04220003" w:tentative="1">
      <w:start w:val="1"/>
      <w:numFmt w:val="bullet"/>
      <w:lvlText w:val="o"/>
      <w:lvlJc w:val="left"/>
      <w:pPr>
        <w:tabs>
          <w:tab w:val="num" w:pos="4500"/>
        </w:tabs>
        <w:ind w:left="4500" w:hanging="360"/>
      </w:pPr>
      <w:rPr>
        <w:rFonts w:ascii="Courier New" w:hAnsi="Courier New" w:hint="default"/>
      </w:rPr>
    </w:lvl>
    <w:lvl w:ilvl="5" w:tplc="04220005" w:tentative="1">
      <w:start w:val="1"/>
      <w:numFmt w:val="bullet"/>
      <w:lvlText w:val=""/>
      <w:lvlJc w:val="left"/>
      <w:pPr>
        <w:tabs>
          <w:tab w:val="num" w:pos="5220"/>
        </w:tabs>
        <w:ind w:left="5220" w:hanging="360"/>
      </w:pPr>
      <w:rPr>
        <w:rFonts w:ascii="Wingdings" w:hAnsi="Wingdings" w:hint="default"/>
      </w:rPr>
    </w:lvl>
    <w:lvl w:ilvl="6" w:tplc="04220001" w:tentative="1">
      <w:start w:val="1"/>
      <w:numFmt w:val="bullet"/>
      <w:lvlText w:val=""/>
      <w:lvlJc w:val="left"/>
      <w:pPr>
        <w:tabs>
          <w:tab w:val="num" w:pos="5940"/>
        </w:tabs>
        <w:ind w:left="5940" w:hanging="360"/>
      </w:pPr>
      <w:rPr>
        <w:rFonts w:ascii="Symbol" w:hAnsi="Symbol" w:hint="default"/>
      </w:rPr>
    </w:lvl>
    <w:lvl w:ilvl="7" w:tplc="04220003" w:tentative="1">
      <w:start w:val="1"/>
      <w:numFmt w:val="bullet"/>
      <w:lvlText w:val="o"/>
      <w:lvlJc w:val="left"/>
      <w:pPr>
        <w:tabs>
          <w:tab w:val="num" w:pos="6660"/>
        </w:tabs>
        <w:ind w:left="6660" w:hanging="360"/>
      </w:pPr>
      <w:rPr>
        <w:rFonts w:ascii="Courier New" w:hAnsi="Courier New" w:hint="default"/>
      </w:rPr>
    </w:lvl>
    <w:lvl w:ilvl="8" w:tplc="04220005" w:tentative="1">
      <w:start w:val="1"/>
      <w:numFmt w:val="bullet"/>
      <w:lvlText w:val=""/>
      <w:lvlJc w:val="left"/>
      <w:pPr>
        <w:tabs>
          <w:tab w:val="num" w:pos="7380"/>
        </w:tabs>
        <w:ind w:left="7380" w:hanging="360"/>
      </w:pPr>
      <w:rPr>
        <w:rFonts w:ascii="Wingdings" w:hAnsi="Wingdings" w:hint="default"/>
      </w:rPr>
    </w:lvl>
  </w:abstractNum>
  <w:abstractNum w:abstractNumId="2">
    <w:nsid w:val="140E05DE"/>
    <w:multiLevelType w:val="hybridMultilevel"/>
    <w:tmpl w:val="6B6A1AD8"/>
    <w:lvl w:ilvl="0" w:tplc="4D00698A">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16FE389C"/>
    <w:multiLevelType w:val="hybridMultilevel"/>
    <w:tmpl w:val="E97E212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33840089"/>
    <w:multiLevelType w:val="hybridMultilevel"/>
    <w:tmpl w:val="8A6A92CE"/>
    <w:lvl w:ilvl="0" w:tplc="0832AF2A">
      <w:start w:val="1"/>
      <w:numFmt w:val="bullet"/>
      <w:lvlText w:val=""/>
      <w:lvlJc w:val="left"/>
      <w:pPr>
        <w:tabs>
          <w:tab w:val="num" w:pos="2520"/>
        </w:tabs>
        <w:ind w:left="2520" w:hanging="360"/>
      </w:pPr>
      <w:rPr>
        <w:rFonts w:ascii="Wingdings" w:hAnsi="Wingdings" w:hint="default"/>
      </w:rPr>
    </w:lvl>
    <w:lvl w:ilvl="1" w:tplc="0832AF2A">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5">
    <w:nsid w:val="3399323D"/>
    <w:multiLevelType w:val="hybridMultilevel"/>
    <w:tmpl w:val="97F2AFF8"/>
    <w:lvl w:ilvl="0" w:tplc="8D903F7A">
      <w:start w:val="1"/>
      <w:numFmt w:val="bullet"/>
      <w:lvlText w:val=""/>
      <w:lvlJc w:val="left"/>
      <w:pPr>
        <w:tabs>
          <w:tab w:val="num" w:pos="2520"/>
        </w:tabs>
        <w:ind w:left="2520" w:hanging="360"/>
      </w:pPr>
      <w:rPr>
        <w:rFonts w:ascii="Wingdings" w:hAnsi="Wingdings" w:hint="default"/>
      </w:rPr>
    </w:lvl>
    <w:lvl w:ilvl="1" w:tplc="8D903F7A">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5430FE6"/>
    <w:multiLevelType w:val="hybridMultilevel"/>
    <w:tmpl w:val="5F9C3974"/>
    <w:lvl w:ilvl="0" w:tplc="F92235E6">
      <w:start w:val="1"/>
      <w:numFmt w:val="bullet"/>
      <w:lvlText w:val=""/>
      <w:lvlJc w:val="left"/>
      <w:pPr>
        <w:tabs>
          <w:tab w:val="num" w:pos="2520"/>
        </w:tabs>
        <w:ind w:left="2520" w:hanging="360"/>
      </w:pPr>
      <w:rPr>
        <w:rFonts w:ascii="Wingdings" w:hAnsi="Wingdings" w:hint="default"/>
      </w:rPr>
    </w:lvl>
    <w:lvl w:ilvl="1" w:tplc="0832AF2A">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DCA2C91"/>
    <w:multiLevelType w:val="hybridMultilevel"/>
    <w:tmpl w:val="3E3C0A3C"/>
    <w:lvl w:ilvl="0" w:tplc="B25044EE">
      <w:start w:val="1"/>
      <w:numFmt w:val="bullet"/>
      <w:lvlText w:val=""/>
      <w:lvlJc w:val="left"/>
      <w:pPr>
        <w:tabs>
          <w:tab w:val="num" w:pos="3600"/>
        </w:tabs>
        <w:ind w:left="3600" w:hanging="360"/>
      </w:pPr>
      <w:rPr>
        <w:rFonts w:ascii="Wingdings" w:hAnsi="Wingdings" w:hint="default"/>
      </w:rPr>
    </w:lvl>
    <w:lvl w:ilvl="1" w:tplc="AEA81956">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26848F8"/>
    <w:multiLevelType w:val="hybridMultilevel"/>
    <w:tmpl w:val="F2D8D2E0"/>
    <w:lvl w:ilvl="0" w:tplc="8138E19C">
      <w:start w:val="1"/>
      <w:numFmt w:val="decimal"/>
      <w:lvlText w:val="%1."/>
      <w:lvlJc w:val="left"/>
      <w:pPr>
        <w:tabs>
          <w:tab w:val="num" w:pos="880"/>
        </w:tabs>
        <w:ind w:left="540"/>
      </w:pPr>
      <w:rPr>
        <w:rFonts w:ascii="Times New Roman" w:hAnsi="Times New Roman" w:cs="Times New Roman" w:hint="default"/>
        <w:b/>
        <w:bCs/>
        <w:i w:val="0"/>
        <w:iCs w:val="0"/>
        <w:sz w:val="28"/>
        <w:szCs w:val="28"/>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9">
    <w:nsid w:val="43060935"/>
    <w:multiLevelType w:val="hybridMultilevel"/>
    <w:tmpl w:val="CEE6CD78"/>
    <w:lvl w:ilvl="0" w:tplc="04220001">
      <w:start w:val="1"/>
      <w:numFmt w:val="bullet"/>
      <w:lvlText w:val=""/>
      <w:lvlJc w:val="left"/>
      <w:pPr>
        <w:tabs>
          <w:tab w:val="num" w:pos="1620"/>
        </w:tabs>
        <w:ind w:left="1620" w:hanging="360"/>
      </w:pPr>
      <w:rPr>
        <w:rFonts w:ascii="Symbol" w:hAnsi="Symbol" w:hint="default"/>
      </w:rPr>
    </w:lvl>
    <w:lvl w:ilvl="1" w:tplc="04220003" w:tentative="1">
      <w:start w:val="1"/>
      <w:numFmt w:val="bullet"/>
      <w:lvlText w:val="o"/>
      <w:lvlJc w:val="left"/>
      <w:pPr>
        <w:tabs>
          <w:tab w:val="num" w:pos="2340"/>
        </w:tabs>
        <w:ind w:left="2340" w:hanging="360"/>
      </w:pPr>
      <w:rPr>
        <w:rFonts w:ascii="Courier New" w:hAnsi="Courier New" w:hint="default"/>
      </w:rPr>
    </w:lvl>
    <w:lvl w:ilvl="2" w:tplc="04220005" w:tentative="1">
      <w:start w:val="1"/>
      <w:numFmt w:val="bullet"/>
      <w:lvlText w:val=""/>
      <w:lvlJc w:val="left"/>
      <w:pPr>
        <w:tabs>
          <w:tab w:val="num" w:pos="3060"/>
        </w:tabs>
        <w:ind w:left="3060" w:hanging="360"/>
      </w:pPr>
      <w:rPr>
        <w:rFonts w:ascii="Wingdings" w:hAnsi="Wingdings" w:hint="default"/>
      </w:rPr>
    </w:lvl>
    <w:lvl w:ilvl="3" w:tplc="04220001" w:tentative="1">
      <w:start w:val="1"/>
      <w:numFmt w:val="bullet"/>
      <w:lvlText w:val=""/>
      <w:lvlJc w:val="left"/>
      <w:pPr>
        <w:tabs>
          <w:tab w:val="num" w:pos="3780"/>
        </w:tabs>
        <w:ind w:left="3780" w:hanging="360"/>
      </w:pPr>
      <w:rPr>
        <w:rFonts w:ascii="Symbol" w:hAnsi="Symbol" w:hint="default"/>
      </w:rPr>
    </w:lvl>
    <w:lvl w:ilvl="4" w:tplc="04220003" w:tentative="1">
      <w:start w:val="1"/>
      <w:numFmt w:val="bullet"/>
      <w:lvlText w:val="o"/>
      <w:lvlJc w:val="left"/>
      <w:pPr>
        <w:tabs>
          <w:tab w:val="num" w:pos="4500"/>
        </w:tabs>
        <w:ind w:left="4500" w:hanging="360"/>
      </w:pPr>
      <w:rPr>
        <w:rFonts w:ascii="Courier New" w:hAnsi="Courier New" w:hint="default"/>
      </w:rPr>
    </w:lvl>
    <w:lvl w:ilvl="5" w:tplc="04220005" w:tentative="1">
      <w:start w:val="1"/>
      <w:numFmt w:val="bullet"/>
      <w:lvlText w:val=""/>
      <w:lvlJc w:val="left"/>
      <w:pPr>
        <w:tabs>
          <w:tab w:val="num" w:pos="5220"/>
        </w:tabs>
        <w:ind w:left="5220" w:hanging="360"/>
      </w:pPr>
      <w:rPr>
        <w:rFonts w:ascii="Wingdings" w:hAnsi="Wingdings" w:hint="default"/>
      </w:rPr>
    </w:lvl>
    <w:lvl w:ilvl="6" w:tplc="04220001" w:tentative="1">
      <w:start w:val="1"/>
      <w:numFmt w:val="bullet"/>
      <w:lvlText w:val=""/>
      <w:lvlJc w:val="left"/>
      <w:pPr>
        <w:tabs>
          <w:tab w:val="num" w:pos="5940"/>
        </w:tabs>
        <w:ind w:left="5940" w:hanging="360"/>
      </w:pPr>
      <w:rPr>
        <w:rFonts w:ascii="Symbol" w:hAnsi="Symbol" w:hint="default"/>
      </w:rPr>
    </w:lvl>
    <w:lvl w:ilvl="7" w:tplc="04220003" w:tentative="1">
      <w:start w:val="1"/>
      <w:numFmt w:val="bullet"/>
      <w:lvlText w:val="o"/>
      <w:lvlJc w:val="left"/>
      <w:pPr>
        <w:tabs>
          <w:tab w:val="num" w:pos="6660"/>
        </w:tabs>
        <w:ind w:left="6660" w:hanging="360"/>
      </w:pPr>
      <w:rPr>
        <w:rFonts w:ascii="Courier New" w:hAnsi="Courier New" w:hint="default"/>
      </w:rPr>
    </w:lvl>
    <w:lvl w:ilvl="8" w:tplc="04220005" w:tentative="1">
      <w:start w:val="1"/>
      <w:numFmt w:val="bullet"/>
      <w:lvlText w:val=""/>
      <w:lvlJc w:val="left"/>
      <w:pPr>
        <w:tabs>
          <w:tab w:val="num" w:pos="7380"/>
        </w:tabs>
        <w:ind w:left="7380" w:hanging="360"/>
      </w:pPr>
      <w:rPr>
        <w:rFonts w:ascii="Wingdings" w:hAnsi="Wingdings" w:hint="default"/>
      </w:rPr>
    </w:lvl>
  </w:abstractNum>
  <w:abstractNum w:abstractNumId="10">
    <w:nsid w:val="4B4139DA"/>
    <w:multiLevelType w:val="hybridMultilevel"/>
    <w:tmpl w:val="3FC6FC80"/>
    <w:lvl w:ilvl="0" w:tplc="04220001">
      <w:start w:val="1"/>
      <w:numFmt w:val="bullet"/>
      <w:lvlText w:val=""/>
      <w:lvlJc w:val="left"/>
      <w:pPr>
        <w:tabs>
          <w:tab w:val="num" w:pos="2160"/>
        </w:tabs>
        <w:ind w:left="2160" w:hanging="360"/>
      </w:pPr>
      <w:rPr>
        <w:rFonts w:ascii="Symbol" w:hAnsi="Symbol" w:hint="default"/>
      </w:rPr>
    </w:lvl>
    <w:lvl w:ilvl="1" w:tplc="04220003" w:tentative="1">
      <w:start w:val="1"/>
      <w:numFmt w:val="bullet"/>
      <w:lvlText w:val="o"/>
      <w:lvlJc w:val="left"/>
      <w:pPr>
        <w:tabs>
          <w:tab w:val="num" w:pos="2340"/>
        </w:tabs>
        <w:ind w:left="2340" w:hanging="360"/>
      </w:pPr>
      <w:rPr>
        <w:rFonts w:ascii="Courier New" w:hAnsi="Courier New" w:hint="default"/>
      </w:rPr>
    </w:lvl>
    <w:lvl w:ilvl="2" w:tplc="04220005" w:tentative="1">
      <w:start w:val="1"/>
      <w:numFmt w:val="bullet"/>
      <w:lvlText w:val=""/>
      <w:lvlJc w:val="left"/>
      <w:pPr>
        <w:tabs>
          <w:tab w:val="num" w:pos="3060"/>
        </w:tabs>
        <w:ind w:left="3060" w:hanging="360"/>
      </w:pPr>
      <w:rPr>
        <w:rFonts w:ascii="Wingdings" w:hAnsi="Wingdings" w:hint="default"/>
      </w:rPr>
    </w:lvl>
    <w:lvl w:ilvl="3" w:tplc="04220001" w:tentative="1">
      <w:start w:val="1"/>
      <w:numFmt w:val="bullet"/>
      <w:lvlText w:val=""/>
      <w:lvlJc w:val="left"/>
      <w:pPr>
        <w:tabs>
          <w:tab w:val="num" w:pos="3780"/>
        </w:tabs>
        <w:ind w:left="3780" w:hanging="360"/>
      </w:pPr>
      <w:rPr>
        <w:rFonts w:ascii="Symbol" w:hAnsi="Symbol" w:hint="default"/>
      </w:rPr>
    </w:lvl>
    <w:lvl w:ilvl="4" w:tplc="04220003" w:tentative="1">
      <w:start w:val="1"/>
      <w:numFmt w:val="bullet"/>
      <w:lvlText w:val="o"/>
      <w:lvlJc w:val="left"/>
      <w:pPr>
        <w:tabs>
          <w:tab w:val="num" w:pos="4500"/>
        </w:tabs>
        <w:ind w:left="4500" w:hanging="360"/>
      </w:pPr>
      <w:rPr>
        <w:rFonts w:ascii="Courier New" w:hAnsi="Courier New" w:hint="default"/>
      </w:rPr>
    </w:lvl>
    <w:lvl w:ilvl="5" w:tplc="04220005" w:tentative="1">
      <w:start w:val="1"/>
      <w:numFmt w:val="bullet"/>
      <w:lvlText w:val=""/>
      <w:lvlJc w:val="left"/>
      <w:pPr>
        <w:tabs>
          <w:tab w:val="num" w:pos="5220"/>
        </w:tabs>
        <w:ind w:left="5220" w:hanging="360"/>
      </w:pPr>
      <w:rPr>
        <w:rFonts w:ascii="Wingdings" w:hAnsi="Wingdings" w:hint="default"/>
      </w:rPr>
    </w:lvl>
    <w:lvl w:ilvl="6" w:tplc="04220001" w:tentative="1">
      <w:start w:val="1"/>
      <w:numFmt w:val="bullet"/>
      <w:lvlText w:val=""/>
      <w:lvlJc w:val="left"/>
      <w:pPr>
        <w:tabs>
          <w:tab w:val="num" w:pos="5940"/>
        </w:tabs>
        <w:ind w:left="5940" w:hanging="360"/>
      </w:pPr>
      <w:rPr>
        <w:rFonts w:ascii="Symbol" w:hAnsi="Symbol" w:hint="default"/>
      </w:rPr>
    </w:lvl>
    <w:lvl w:ilvl="7" w:tplc="04220003" w:tentative="1">
      <w:start w:val="1"/>
      <w:numFmt w:val="bullet"/>
      <w:lvlText w:val="o"/>
      <w:lvlJc w:val="left"/>
      <w:pPr>
        <w:tabs>
          <w:tab w:val="num" w:pos="6660"/>
        </w:tabs>
        <w:ind w:left="6660" w:hanging="360"/>
      </w:pPr>
      <w:rPr>
        <w:rFonts w:ascii="Courier New" w:hAnsi="Courier New" w:hint="default"/>
      </w:rPr>
    </w:lvl>
    <w:lvl w:ilvl="8" w:tplc="04220005" w:tentative="1">
      <w:start w:val="1"/>
      <w:numFmt w:val="bullet"/>
      <w:lvlText w:val=""/>
      <w:lvlJc w:val="left"/>
      <w:pPr>
        <w:tabs>
          <w:tab w:val="num" w:pos="7380"/>
        </w:tabs>
        <w:ind w:left="7380" w:hanging="360"/>
      </w:pPr>
      <w:rPr>
        <w:rFonts w:ascii="Wingdings" w:hAnsi="Wingdings" w:hint="default"/>
      </w:rPr>
    </w:lvl>
  </w:abstractNum>
  <w:abstractNum w:abstractNumId="11">
    <w:nsid w:val="60461DFD"/>
    <w:multiLevelType w:val="hybridMultilevel"/>
    <w:tmpl w:val="6B145D42"/>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2">
    <w:nsid w:val="66BA442C"/>
    <w:multiLevelType w:val="hybridMultilevel"/>
    <w:tmpl w:val="550ABE5E"/>
    <w:lvl w:ilvl="0" w:tplc="185A773E">
      <w:start w:val="1"/>
      <w:numFmt w:val="bullet"/>
      <w:lvlText w:val=""/>
      <w:lvlJc w:val="left"/>
      <w:pPr>
        <w:tabs>
          <w:tab w:val="num" w:pos="2880"/>
        </w:tabs>
        <w:ind w:left="2880" w:hanging="360"/>
      </w:pPr>
      <w:rPr>
        <w:rFonts w:ascii="Wingdings" w:hAnsi="Wingdings" w:hint="default"/>
      </w:rPr>
    </w:lvl>
    <w:lvl w:ilvl="1" w:tplc="757A2D32">
      <w:start w:val="1"/>
      <w:numFmt w:val="bullet"/>
      <w:lvlText w:val=""/>
      <w:lvlJc w:val="left"/>
      <w:pPr>
        <w:tabs>
          <w:tab w:val="num" w:pos="2520"/>
        </w:tabs>
        <w:ind w:left="2520" w:hanging="360"/>
      </w:pPr>
      <w:rPr>
        <w:rFonts w:ascii="Wingdings" w:hAnsi="Wingdings"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3">
    <w:nsid w:val="6D3269FD"/>
    <w:multiLevelType w:val="hybridMultilevel"/>
    <w:tmpl w:val="ACBA0070"/>
    <w:lvl w:ilvl="0" w:tplc="04220001">
      <w:start w:val="1"/>
      <w:numFmt w:val="bullet"/>
      <w:lvlText w:val=""/>
      <w:lvlJc w:val="left"/>
      <w:pPr>
        <w:tabs>
          <w:tab w:val="num" w:pos="1620"/>
        </w:tabs>
        <w:ind w:left="1620" w:hanging="360"/>
      </w:pPr>
      <w:rPr>
        <w:rFonts w:ascii="Symbol" w:hAnsi="Symbol" w:hint="default"/>
      </w:rPr>
    </w:lvl>
    <w:lvl w:ilvl="1" w:tplc="04220003" w:tentative="1">
      <w:start w:val="1"/>
      <w:numFmt w:val="bullet"/>
      <w:lvlText w:val="o"/>
      <w:lvlJc w:val="left"/>
      <w:pPr>
        <w:tabs>
          <w:tab w:val="num" w:pos="2340"/>
        </w:tabs>
        <w:ind w:left="2340" w:hanging="360"/>
      </w:pPr>
      <w:rPr>
        <w:rFonts w:ascii="Courier New" w:hAnsi="Courier New" w:hint="default"/>
      </w:rPr>
    </w:lvl>
    <w:lvl w:ilvl="2" w:tplc="04220005" w:tentative="1">
      <w:start w:val="1"/>
      <w:numFmt w:val="bullet"/>
      <w:lvlText w:val=""/>
      <w:lvlJc w:val="left"/>
      <w:pPr>
        <w:tabs>
          <w:tab w:val="num" w:pos="3060"/>
        </w:tabs>
        <w:ind w:left="3060" w:hanging="360"/>
      </w:pPr>
      <w:rPr>
        <w:rFonts w:ascii="Wingdings" w:hAnsi="Wingdings" w:hint="default"/>
      </w:rPr>
    </w:lvl>
    <w:lvl w:ilvl="3" w:tplc="04220001" w:tentative="1">
      <w:start w:val="1"/>
      <w:numFmt w:val="bullet"/>
      <w:lvlText w:val=""/>
      <w:lvlJc w:val="left"/>
      <w:pPr>
        <w:tabs>
          <w:tab w:val="num" w:pos="3780"/>
        </w:tabs>
        <w:ind w:left="3780" w:hanging="360"/>
      </w:pPr>
      <w:rPr>
        <w:rFonts w:ascii="Symbol" w:hAnsi="Symbol" w:hint="default"/>
      </w:rPr>
    </w:lvl>
    <w:lvl w:ilvl="4" w:tplc="04220003" w:tentative="1">
      <w:start w:val="1"/>
      <w:numFmt w:val="bullet"/>
      <w:lvlText w:val="o"/>
      <w:lvlJc w:val="left"/>
      <w:pPr>
        <w:tabs>
          <w:tab w:val="num" w:pos="4500"/>
        </w:tabs>
        <w:ind w:left="4500" w:hanging="360"/>
      </w:pPr>
      <w:rPr>
        <w:rFonts w:ascii="Courier New" w:hAnsi="Courier New" w:hint="default"/>
      </w:rPr>
    </w:lvl>
    <w:lvl w:ilvl="5" w:tplc="04220005" w:tentative="1">
      <w:start w:val="1"/>
      <w:numFmt w:val="bullet"/>
      <w:lvlText w:val=""/>
      <w:lvlJc w:val="left"/>
      <w:pPr>
        <w:tabs>
          <w:tab w:val="num" w:pos="5220"/>
        </w:tabs>
        <w:ind w:left="5220" w:hanging="360"/>
      </w:pPr>
      <w:rPr>
        <w:rFonts w:ascii="Wingdings" w:hAnsi="Wingdings" w:hint="default"/>
      </w:rPr>
    </w:lvl>
    <w:lvl w:ilvl="6" w:tplc="04220001" w:tentative="1">
      <w:start w:val="1"/>
      <w:numFmt w:val="bullet"/>
      <w:lvlText w:val=""/>
      <w:lvlJc w:val="left"/>
      <w:pPr>
        <w:tabs>
          <w:tab w:val="num" w:pos="5940"/>
        </w:tabs>
        <w:ind w:left="5940" w:hanging="360"/>
      </w:pPr>
      <w:rPr>
        <w:rFonts w:ascii="Symbol" w:hAnsi="Symbol" w:hint="default"/>
      </w:rPr>
    </w:lvl>
    <w:lvl w:ilvl="7" w:tplc="04220003" w:tentative="1">
      <w:start w:val="1"/>
      <w:numFmt w:val="bullet"/>
      <w:lvlText w:val="o"/>
      <w:lvlJc w:val="left"/>
      <w:pPr>
        <w:tabs>
          <w:tab w:val="num" w:pos="6660"/>
        </w:tabs>
        <w:ind w:left="6660" w:hanging="360"/>
      </w:pPr>
      <w:rPr>
        <w:rFonts w:ascii="Courier New" w:hAnsi="Courier New" w:hint="default"/>
      </w:rPr>
    </w:lvl>
    <w:lvl w:ilvl="8" w:tplc="04220005" w:tentative="1">
      <w:start w:val="1"/>
      <w:numFmt w:val="bullet"/>
      <w:lvlText w:val=""/>
      <w:lvlJc w:val="left"/>
      <w:pPr>
        <w:tabs>
          <w:tab w:val="num" w:pos="7380"/>
        </w:tabs>
        <w:ind w:left="7380" w:hanging="360"/>
      </w:pPr>
      <w:rPr>
        <w:rFonts w:ascii="Wingdings" w:hAnsi="Wingdings" w:hint="default"/>
      </w:rPr>
    </w:lvl>
  </w:abstractNum>
  <w:abstractNum w:abstractNumId="14">
    <w:nsid w:val="707A36B9"/>
    <w:multiLevelType w:val="hybridMultilevel"/>
    <w:tmpl w:val="36C806AC"/>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7B1F2148"/>
    <w:multiLevelType w:val="hybridMultilevel"/>
    <w:tmpl w:val="24DA4AC8"/>
    <w:lvl w:ilvl="0" w:tplc="57584554">
      <w:start w:val="70"/>
      <w:numFmt w:val="bullet"/>
      <w:lvlText w:val="–"/>
      <w:lvlJc w:val="left"/>
      <w:pPr>
        <w:tabs>
          <w:tab w:val="num" w:pos="1260"/>
        </w:tabs>
        <w:ind w:left="1260" w:hanging="360"/>
      </w:pPr>
      <w:rPr>
        <w:rFonts w:ascii="Times New Roman" w:eastAsia="Times New Roman" w:hAnsi="Times New Roman"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num w:numId="1">
    <w:abstractNumId w:val="15"/>
  </w:num>
  <w:num w:numId="2">
    <w:abstractNumId w:val="10"/>
  </w:num>
  <w:num w:numId="3">
    <w:abstractNumId w:val="1"/>
  </w:num>
  <w:num w:numId="4">
    <w:abstractNumId w:val="13"/>
  </w:num>
  <w:num w:numId="5">
    <w:abstractNumId w:val="9"/>
  </w:num>
  <w:num w:numId="6">
    <w:abstractNumId w:val="8"/>
  </w:num>
  <w:num w:numId="7">
    <w:abstractNumId w:val="2"/>
  </w:num>
  <w:num w:numId="8">
    <w:abstractNumId w:val="0"/>
  </w:num>
  <w:num w:numId="9">
    <w:abstractNumId w:val="12"/>
  </w:num>
  <w:num w:numId="10">
    <w:abstractNumId w:val="7"/>
  </w:num>
  <w:num w:numId="11">
    <w:abstractNumId w:val="6"/>
  </w:num>
  <w:num w:numId="12">
    <w:abstractNumId w:val="4"/>
  </w:num>
  <w:num w:numId="13">
    <w:abstractNumId w:val="5"/>
  </w:num>
  <w:num w:numId="14">
    <w:abstractNumId w:val="14"/>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4217"/>
    <w:rsid w:val="000006D3"/>
    <w:rsid w:val="00000F7D"/>
    <w:rsid w:val="00014B48"/>
    <w:rsid w:val="00032306"/>
    <w:rsid w:val="000700AA"/>
    <w:rsid w:val="000827AA"/>
    <w:rsid w:val="00097300"/>
    <w:rsid w:val="000B7FB5"/>
    <w:rsid w:val="000C4CDE"/>
    <w:rsid w:val="000F0E35"/>
    <w:rsid w:val="001060AC"/>
    <w:rsid w:val="00107FAE"/>
    <w:rsid w:val="001572D4"/>
    <w:rsid w:val="00163AE6"/>
    <w:rsid w:val="001915EB"/>
    <w:rsid w:val="001D5BD3"/>
    <w:rsid w:val="001E1AD4"/>
    <w:rsid w:val="001E298E"/>
    <w:rsid w:val="00214F63"/>
    <w:rsid w:val="00220173"/>
    <w:rsid w:val="00220AD3"/>
    <w:rsid w:val="002312FC"/>
    <w:rsid w:val="00232F4F"/>
    <w:rsid w:val="00243154"/>
    <w:rsid w:val="00245831"/>
    <w:rsid w:val="0026060C"/>
    <w:rsid w:val="002B117A"/>
    <w:rsid w:val="002B2B7D"/>
    <w:rsid w:val="002D5E93"/>
    <w:rsid w:val="003000B9"/>
    <w:rsid w:val="00307ED9"/>
    <w:rsid w:val="003B355A"/>
    <w:rsid w:val="004040D4"/>
    <w:rsid w:val="0040609E"/>
    <w:rsid w:val="00447E70"/>
    <w:rsid w:val="0045149C"/>
    <w:rsid w:val="004853AA"/>
    <w:rsid w:val="004A612B"/>
    <w:rsid w:val="004A6F64"/>
    <w:rsid w:val="00531990"/>
    <w:rsid w:val="005920C0"/>
    <w:rsid w:val="005E3CD9"/>
    <w:rsid w:val="005E3DA0"/>
    <w:rsid w:val="0062729A"/>
    <w:rsid w:val="0063522C"/>
    <w:rsid w:val="0069371A"/>
    <w:rsid w:val="00695260"/>
    <w:rsid w:val="00762A7F"/>
    <w:rsid w:val="00763FF7"/>
    <w:rsid w:val="00796B3B"/>
    <w:rsid w:val="007C492D"/>
    <w:rsid w:val="007D217E"/>
    <w:rsid w:val="007E3983"/>
    <w:rsid w:val="007E5438"/>
    <w:rsid w:val="0080364D"/>
    <w:rsid w:val="00856145"/>
    <w:rsid w:val="008636FA"/>
    <w:rsid w:val="0086446A"/>
    <w:rsid w:val="00893D17"/>
    <w:rsid w:val="008B4217"/>
    <w:rsid w:val="008F70D6"/>
    <w:rsid w:val="009005AB"/>
    <w:rsid w:val="00914FAB"/>
    <w:rsid w:val="00971CDA"/>
    <w:rsid w:val="00990C9F"/>
    <w:rsid w:val="009B759D"/>
    <w:rsid w:val="009F186D"/>
    <w:rsid w:val="00A13360"/>
    <w:rsid w:val="00A3775F"/>
    <w:rsid w:val="00A93C67"/>
    <w:rsid w:val="00AA0900"/>
    <w:rsid w:val="00B017AA"/>
    <w:rsid w:val="00B06966"/>
    <w:rsid w:val="00B20A1C"/>
    <w:rsid w:val="00B4201E"/>
    <w:rsid w:val="00BD109D"/>
    <w:rsid w:val="00BE1DD9"/>
    <w:rsid w:val="00C2428C"/>
    <w:rsid w:val="00C8642C"/>
    <w:rsid w:val="00CC44DC"/>
    <w:rsid w:val="00CE0278"/>
    <w:rsid w:val="00CE31DA"/>
    <w:rsid w:val="00CF3390"/>
    <w:rsid w:val="00CF4A71"/>
    <w:rsid w:val="00D1221F"/>
    <w:rsid w:val="00D264B4"/>
    <w:rsid w:val="00D276BB"/>
    <w:rsid w:val="00D71019"/>
    <w:rsid w:val="00D74716"/>
    <w:rsid w:val="00D77DB1"/>
    <w:rsid w:val="00DE247E"/>
    <w:rsid w:val="00DE253D"/>
    <w:rsid w:val="00E17B20"/>
    <w:rsid w:val="00E21F02"/>
    <w:rsid w:val="00ED33C8"/>
    <w:rsid w:val="00EF5AC2"/>
    <w:rsid w:val="00F162E4"/>
    <w:rsid w:val="00F30228"/>
    <w:rsid w:val="00F471E2"/>
    <w:rsid w:val="00FA4170"/>
    <w:rsid w:val="00FC6ED0"/>
    <w:rsid w:val="00FE2D20"/>
    <w:rsid w:val="00FE7160"/>
    <w:rsid w:val="00FF2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State"/>
  <w:shapeDefaults>
    <o:shapedefaults v:ext="edit" spidmax="1034"/>
    <o:shapelayout v:ext="edit">
      <o:idmap v:ext="edit" data="1"/>
    </o:shapelayout>
  </w:shapeDefaults>
  <w:decimalSymbol w:val=","/>
  <w:listSeparator w:val=";"/>
  <w14:defaultImageDpi w14:val="0"/>
  <w15:chartTrackingRefBased/>
  <w15:docId w15:val="{FEB542D4-A1D3-4BD3-90E2-85732A299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45831"/>
    <w:pPr>
      <w:tabs>
        <w:tab w:val="center" w:pos="4677"/>
        <w:tab w:val="right" w:pos="9355"/>
      </w:tabs>
    </w:pPr>
  </w:style>
  <w:style w:type="character" w:styleId="a5">
    <w:name w:val="page number"/>
    <w:uiPriority w:val="99"/>
    <w:rsid w:val="00245831"/>
    <w:rPr>
      <w:rFonts w:cs="Times New Roman"/>
    </w:rPr>
  </w:style>
  <w:style w:type="character" w:customStyle="1" w:styleId="a4">
    <w:name w:val="Верхний колонтитул Знак"/>
    <w:link w:val="a3"/>
    <w:uiPriority w:val="99"/>
    <w:semiHidden/>
    <w:locked/>
    <w:rPr>
      <w:rFonts w:cs="Times New Roman"/>
      <w:sz w:val="28"/>
      <w:szCs w:val="28"/>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4763</Words>
  <Characters>27153</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tspu</Company>
  <LinksUpToDate>false</LinksUpToDate>
  <CharactersWithSpaces>31853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student</dc:creator>
  <cp:keywords/>
  <dc:description/>
  <cp:lastModifiedBy>admin</cp:lastModifiedBy>
  <cp:revision>2</cp:revision>
  <dcterms:created xsi:type="dcterms:W3CDTF">2014-02-21T14:19:00Z</dcterms:created>
  <dcterms:modified xsi:type="dcterms:W3CDTF">2014-02-21T14:19:00Z</dcterms:modified>
</cp:coreProperties>
</file>