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B09" w:rsidRPr="00EF1B09" w:rsidRDefault="00EF1B09" w:rsidP="00C1656E">
      <w:pPr>
        <w:pStyle w:val="1"/>
      </w:pPr>
      <w:r w:rsidRPr="00EF1B09">
        <w:t>Содержание</w:t>
      </w:r>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Введение</w:t>
      </w:r>
    </w:p>
    <w:p w:rsidR="00EF1B09" w:rsidRPr="00EF1B09" w:rsidRDefault="00EF1B09" w:rsidP="00EF1B09">
      <w:pPr>
        <w:ind w:firstLine="709"/>
        <w:rPr>
          <w:spacing w:val="0"/>
        </w:rPr>
      </w:pPr>
      <w:r w:rsidRPr="00EF1B09">
        <w:rPr>
          <w:spacing w:val="0"/>
        </w:rPr>
        <w:t>Раздел 1. Анализ современных технологий обучения истории</w:t>
      </w:r>
    </w:p>
    <w:p w:rsidR="00EF1B09" w:rsidRPr="00EF1B09" w:rsidRDefault="00EF1B09" w:rsidP="00EF1B09">
      <w:pPr>
        <w:ind w:firstLine="709"/>
        <w:rPr>
          <w:spacing w:val="0"/>
        </w:rPr>
      </w:pPr>
      <w:r w:rsidRPr="00EF1B09">
        <w:rPr>
          <w:spacing w:val="0"/>
        </w:rPr>
        <w:t>1.1. Педагогические технологии</w:t>
      </w:r>
    </w:p>
    <w:p w:rsidR="00EF1B09" w:rsidRPr="00EF1B09" w:rsidRDefault="00EF1B09" w:rsidP="00EF1B09">
      <w:pPr>
        <w:ind w:firstLine="709"/>
        <w:rPr>
          <w:spacing w:val="0"/>
        </w:rPr>
      </w:pPr>
      <w:r w:rsidRPr="00EF1B09">
        <w:rPr>
          <w:spacing w:val="0"/>
        </w:rPr>
        <w:t>1.2. Технология развития нововведений в обучении истории</w:t>
      </w:r>
    </w:p>
    <w:p w:rsidR="00EF1B09" w:rsidRPr="00EF1B09" w:rsidRDefault="00EF1B09" w:rsidP="00EF1B09">
      <w:pPr>
        <w:ind w:firstLine="709"/>
        <w:rPr>
          <w:spacing w:val="0"/>
        </w:rPr>
      </w:pPr>
      <w:r w:rsidRPr="00EF1B09">
        <w:rPr>
          <w:spacing w:val="0"/>
        </w:rPr>
        <w:t>1.3. Роль инновационных технологий в обучении истории</w:t>
      </w:r>
    </w:p>
    <w:p w:rsidR="00EF1B09" w:rsidRPr="00EF1B09" w:rsidRDefault="00EF1B09" w:rsidP="00EF1B09">
      <w:pPr>
        <w:ind w:left="709" w:firstLine="0"/>
        <w:rPr>
          <w:spacing w:val="0"/>
        </w:rPr>
      </w:pPr>
      <w:r w:rsidRPr="00EF1B09">
        <w:rPr>
          <w:spacing w:val="0"/>
        </w:rPr>
        <w:t>Раздел 2. Внедрение инновационных те</w:t>
      </w:r>
      <w:r w:rsidR="00391AA8">
        <w:rPr>
          <w:spacing w:val="0"/>
        </w:rPr>
        <w:t>хнологий в целях повы</w:t>
      </w:r>
      <w:r w:rsidRPr="00EF1B09">
        <w:rPr>
          <w:spacing w:val="0"/>
        </w:rPr>
        <w:t>шения эффективности обучения истории</w:t>
      </w:r>
    </w:p>
    <w:p w:rsidR="00EF1B09" w:rsidRPr="00EF1B09" w:rsidRDefault="00EF1B09" w:rsidP="00EF1B09">
      <w:pPr>
        <w:ind w:left="709" w:firstLine="0"/>
        <w:rPr>
          <w:spacing w:val="0"/>
        </w:rPr>
      </w:pPr>
      <w:r w:rsidRPr="00EF1B09">
        <w:rPr>
          <w:spacing w:val="0"/>
        </w:rPr>
        <w:t>2.1. Разработка урока-суда, как один из методов интерактивного обучения</w:t>
      </w:r>
    </w:p>
    <w:p w:rsidR="00EF1B09" w:rsidRPr="00EF1B09" w:rsidRDefault="00EF1B09" w:rsidP="00EF1B09">
      <w:pPr>
        <w:ind w:firstLine="709"/>
        <w:rPr>
          <w:spacing w:val="0"/>
        </w:rPr>
      </w:pPr>
      <w:r w:rsidRPr="00EF1B09">
        <w:rPr>
          <w:spacing w:val="0"/>
        </w:rPr>
        <w:t>2.2. Компьютер в обучении истории</w:t>
      </w:r>
    </w:p>
    <w:p w:rsidR="00EF1B09" w:rsidRPr="00EF1B09" w:rsidRDefault="00EF1B09" w:rsidP="00EF1B09">
      <w:pPr>
        <w:ind w:firstLine="709"/>
        <w:rPr>
          <w:spacing w:val="0"/>
        </w:rPr>
      </w:pPr>
      <w:r w:rsidRPr="00EF1B09">
        <w:rPr>
          <w:spacing w:val="0"/>
        </w:rPr>
        <w:t>Заключение</w:t>
      </w:r>
    </w:p>
    <w:p w:rsidR="00EF1B09" w:rsidRPr="00EF1B09" w:rsidRDefault="00EF1B09" w:rsidP="00EF1B09">
      <w:pPr>
        <w:ind w:firstLine="709"/>
        <w:rPr>
          <w:spacing w:val="0"/>
        </w:rPr>
      </w:pPr>
      <w:r w:rsidRPr="00EF1B09">
        <w:rPr>
          <w:spacing w:val="0"/>
        </w:rPr>
        <w:t>Список литературы</w:t>
      </w:r>
    </w:p>
    <w:p w:rsidR="00EF1B09" w:rsidRPr="00EF1B09" w:rsidRDefault="00EF1B09" w:rsidP="00EF1B09">
      <w:pPr>
        <w:ind w:firstLine="709"/>
        <w:rPr>
          <w:spacing w:val="0"/>
        </w:rPr>
      </w:pPr>
      <w:r w:rsidRPr="00EF1B09">
        <w:rPr>
          <w:spacing w:val="0"/>
        </w:rPr>
        <w:t>Приложение 1</w:t>
      </w:r>
    </w:p>
    <w:p w:rsidR="00EF1B09" w:rsidRPr="00EF1B09" w:rsidRDefault="00EF1B09" w:rsidP="00EF1B09">
      <w:pPr>
        <w:ind w:firstLine="709"/>
        <w:rPr>
          <w:spacing w:val="0"/>
        </w:rPr>
      </w:pPr>
      <w:r w:rsidRPr="00EF1B09">
        <w:rPr>
          <w:spacing w:val="0"/>
        </w:rPr>
        <w:t>Приложение 2</w:t>
      </w:r>
    </w:p>
    <w:p w:rsidR="00EF1B09" w:rsidRPr="00EF1B09" w:rsidRDefault="00EF1B09" w:rsidP="00EF1B09">
      <w:pPr>
        <w:ind w:firstLine="709"/>
        <w:rPr>
          <w:spacing w:val="0"/>
        </w:rPr>
      </w:pPr>
      <w:r w:rsidRPr="00EF1B09">
        <w:rPr>
          <w:spacing w:val="0"/>
        </w:rPr>
        <w:t>Приложение 3</w:t>
      </w:r>
    </w:p>
    <w:p w:rsidR="00EF1B09" w:rsidRPr="00EF1B09" w:rsidRDefault="00EF1B09" w:rsidP="00C1656E">
      <w:pPr>
        <w:pStyle w:val="1"/>
      </w:pPr>
      <w:r w:rsidRPr="00EF1B09">
        <w:br w:type="page"/>
      </w:r>
      <w:bookmarkStart w:id="0" w:name="_Toc100033030"/>
      <w:r w:rsidRPr="00EF1B09">
        <w:t>Введение</w:t>
      </w:r>
      <w:bookmarkEnd w:id="0"/>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На сегодняшний день, главное внимание, в процессе школьной реформы в Украине, уделено развитию гуманитарных наук и, в частности, образованию историческому, как важнейшей составной части современного образования. При этом приоритетной задачей должен стать поиск эффективных и вместе с тем наименее болезненных путей интеграции украинского образования в общемировое образовательное пространство.</w:t>
      </w:r>
    </w:p>
    <w:p w:rsidR="00EF1B09" w:rsidRPr="00EF1B09" w:rsidRDefault="00EF1B09" w:rsidP="00EF1B09">
      <w:pPr>
        <w:ind w:firstLine="709"/>
        <w:rPr>
          <w:spacing w:val="0"/>
        </w:rPr>
      </w:pPr>
      <w:r w:rsidRPr="00EF1B09">
        <w:rPr>
          <w:spacing w:val="0"/>
        </w:rPr>
        <w:t>В основу процесса реформирования системы образования, которое во многом совпало с фундаментальными преобразованиями украинского общества, положен принцип приоритета личности, а средством достижения этой цели должна стать гуманизация, гуманитаризация и дифференциация образовательной политики, создаваемой в учебных заведениях. Одной из приоритетных целей исторического образования должно стать воспитание школьников в качестве граждан Украины, воспитания уважения к национальным и универсальным ценностям, способности понимать и принимать свою и чужую культуру. Среди существенных черт и функций новой образовательной системы оказываются фундаментализация, гуманитаризация, информатизация, индивидуализация обучения. Их реализация требует изменения подходов не только к содержанию образования, но и к формам образовательной деятельности.</w:t>
      </w:r>
    </w:p>
    <w:p w:rsidR="00EF1B09" w:rsidRPr="00EF1B09" w:rsidRDefault="00EF1B09" w:rsidP="00EF1B09">
      <w:pPr>
        <w:ind w:firstLine="709"/>
        <w:rPr>
          <w:spacing w:val="0"/>
        </w:rPr>
      </w:pPr>
      <w:r w:rsidRPr="00EF1B09">
        <w:rPr>
          <w:spacing w:val="0"/>
        </w:rPr>
        <w:t>Согласно Конституции Украины статьи 53., каждый имеет право на образование. Полное общее среднее образование является обязательным. Государство обеспечивает доступность и бесплатность дошкольного, полного общего среднего, профессионально-технического, высшего образования в государственных и коммунальных учебных заведениях; развитие дошкольного, полного общего среднего, внешкольного, профессионально-технического, высшего и последипломного образования, разных форм обучения; предоставление государственных стипендий и льгот учащимся и студентам.</w:t>
      </w:r>
    </w:p>
    <w:p w:rsidR="00EF1B09" w:rsidRPr="00EF1B09" w:rsidRDefault="00EF1B09" w:rsidP="00EF1B09">
      <w:pPr>
        <w:ind w:firstLine="709"/>
        <w:rPr>
          <w:spacing w:val="0"/>
        </w:rPr>
      </w:pPr>
      <w:r w:rsidRPr="00EF1B09">
        <w:rPr>
          <w:spacing w:val="0"/>
        </w:rPr>
        <w:t>Граждане имеют право бесплатно получить высшее образование в государственных и коммунальных учебных заведениях на конкурсной основе.</w:t>
      </w:r>
    </w:p>
    <w:p w:rsidR="00EF1B09" w:rsidRPr="00EF1B09" w:rsidRDefault="00EF1B09" w:rsidP="00EF1B09">
      <w:pPr>
        <w:ind w:firstLine="709"/>
        <w:rPr>
          <w:spacing w:val="0"/>
        </w:rPr>
      </w:pPr>
      <w:r w:rsidRPr="00EF1B09">
        <w:rPr>
          <w:spacing w:val="0"/>
        </w:rPr>
        <w:t>Гражданам, принадлежащим к национальным меньшинствам, в соответствии с законом гарантируется право обучения на родном языке либо на изучение родного языка в государственных и коммунальных учебных заведениях или через национальные культурные общества.</w:t>
      </w:r>
    </w:p>
    <w:p w:rsidR="00EF1B09" w:rsidRPr="00EF1B09" w:rsidRDefault="00EF1B09" w:rsidP="00EF1B09">
      <w:pPr>
        <w:ind w:firstLine="709"/>
        <w:rPr>
          <w:spacing w:val="0"/>
        </w:rPr>
      </w:pPr>
      <w:r w:rsidRPr="00EF1B09">
        <w:rPr>
          <w:spacing w:val="0"/>
        </w:rPr>
        <w:t xml:space="preserve">В данной работе </w:t>
      </w:r>
      <w:r w:rsidRPr="00EF1B09">
        <w:rPr>
          <w:i/>
          <w:iCs/>
          <w:spacing w:val="0"/>
        </w:rPr>
        <w:t>актуальность темы</w:t>
      </w:r>
      <w:r w:rsidRPr="00EF1B09">
        <w:rPr>
          <w:spacing w:val="0"/>
        </w:rPr>
        <w:t xml:space="preserve"> состоит в том, что педагогические возможности инноваций в технологиях обучения очень перспективны и, как способ обучения, намного превосходят возможности традиционных способов реализации учебного процесса. </w:t>
      </w:r>
    </w:p>
    <w:p w:rsidR="00EF1B09" w:rsidRPr="00EF1B09" w:rsidRDefault="00EF1B09" w:rsidP="00EF1B09">
      <w:pPr>
        <w:pStyle w:val="a1"/>
        <w:ind w:left="0" w:firstLine="709"/>
        <w:rPr>
          <w:spacing w:val="0"/>
        </w:rPr>
      </w:pPr>
      <w:r w:rsidRPr="00EF1B09">
        <w:rPr>
          <w:spacing w:val="0"/>
        </w:rPr>
        <w:t xml:space="preserve">Во-первых, в настоящее время данная тема является проблемной и обозначается педагогической сложностью изложения. </w:t>
      </w:r>
    </w:p>
    <w:p w:rsidR="00EF1B09" w:rsidRPr="00EF1B09" w:rsidRDefault="00EF1B09" w:rsidP="00EF1B09">
      <w:pPr>
        <w:pStyle w:val="a1"/>
        <w:ind w:left="0" w:firstLine="709"/>
        <w:rPr>
          <w:spacing w:val="0"/>
        </w:rPr>
      </w:pPr>
      <w:r w:rsidRPr="00EF1B09">
        <w:rPr>
          <w:spacing w:val="0"/>
        </w:rPr>
        <w:t xml:space="preserve">Во-вторых, тема плохо разработана и мало систематизирована в технологиях преподавания. </w:t>
      </w:r>
    </w:p>
    <w:p w:rsidR="00EF1B09" w:rsidRPr="00EF1B09" w:rsidRDefault="00EF1B09" w:rsidP="00EF1B09">
      <w:pPr>
        <w:pStyle w:val="a1"/>
        <w:ind w:left="0" w:firstLine="709"/>
        <w:rPr>
          <w:spacing w:val="0"/>
        </w:rPr>
      </w:pPr>
      <w:r w:rsidRPr="00EF1B09">
        <w:rPr>
          <w:spacing w:val="0"/>
        </w:rPr>
        <w:t xml:space="preserve">В-третьих, процесс обучения требует введения новых эффективных методов обучения, что значительно повысит, как успеваемость, так и сам процесс преподавания. </w:t>
      </w:r>
    </w:p>
    <w:p w:rsidR="00EF1B09" w:rsidRPr="00EF1B09" w:rsidRDefault="00EF1B09" w:rsidP="00EF1B09">
      <w:pPr>
        <w:ind w:firstLine="709"/>
        <w:rPr>
          <w:spacing w:val="0"/>
        </w:rPr>
      </w:pPr>
      <w:r w:rsidRPr="00EF1B09">
        <w:rPr>
          <w:spacing w:val="0"/>
        </w:rPr>
        <w:t xml:space="preserve">Важным, является определение того, как необходимо поступать педагогу при разработке содержания инновационного обучения, что следует передать посредством новых обучающих систем. Таким образом, </w:t>
      </w:r>
      <w:r w:rsidRPr="00EF1B09">
        <w:rPr>
          <w:rStyle w:val="afc"/>
          <w:spacing w:val="0"/>
        </w:rPr>
        <w:t>целью</w:t>
      </w:r>
      <w:r w:rsidRPr="00EF1B09">
        <w:rPr>
          <w:spacing w:val="0"/>
        </w:rPr>
        <w:t xml:space="preserve"> работы является стремление всесторонне рассмотреть процесс внедрения инновационных технологий в обучение истории в общеобразовательной школе.</w:t>
      </w:r>
    </w:p>
    <w:p w:rsidR="00EF1B09" w:rsidRPr="00EF1B09" w:rsidRDefault="00EF1B09" w:rsidP="00EF1B09">
      <w:pPr>
        <w:ind w:firstLine="709"/>
        <w:rPr>
          <w:spacing w:val="0"/>
        </w:rPr>
      </w:pPr>
      <w:r w:rsidRPr="00EF1B09">
        <w:rPr>
          <w:spacing w:val="0"/>
        </w:rPr>
        <w:t>Исходя из цели, автор ставит следующие задачи:</w:t>
      </w:r>
    </w:p>
    <w:p w:rsidR="00EF1B09" w:rsidRPr="00EF1B09" w:rsidRDefault="00EF1B09" w:rsidP="00EF1B09">
      <w:pPr>
        <w:pStyle w:val="a1"/>
        <w:ind w:left="1418" w:hanging="709"/>
        <w:rPr>
          <w:spacing w:val="0"/>
        </w:rPr>
      </w:pPr>
      <w:r w:rsidRPr="00EF1B09">
        <w:rPr>
          <w:spacing w:val="0"/>
        </w:rPr>
        <w:t>Во-первых, произвести анализ современных педагогических технологий.</w:t>
      </w:r>
    </w:p>
    <w:p w:rsidR="00EF1B09" w:rsidRPr="00EF1B09" w:rsidRDefault="00EF1B09" w:rsidP="00EF1B09">
      <w:pPr>
        <w:pStyle w:val="a1"/>
        <w:ind w:left="1418" w:hanging="709"/>
        <w:rPr>
          <w:spacing w:val="0"/>
        </w:rPr>
      </w:pPr>
      <w:r w:rsidRPr="00EF1B09">
        <w:rPr>
          <w:spacing w:val="0"/>
        </w:rPr>
        <w:t>Во-вторых, дать определение понятию педагогических технологий.</w:t>
      </w:r>
    </w:p>
    <w:p w:rsidR="00EF1B09" w:rsidRPr="00EF1B09" w:rsidRDefault="00EF1B09" w:rsidP="00EF1B09">
      <w:pPr>
        <w:pStyle w:val="a1"/>
        <w:ind w:left="1418" w:hanging="709"/>
        <w:rPr>
          <w:spacing w:val="0"/>
        </w:rPr>
      </w:pPr>
      <w:r w:rsidRPr="00EF1B09">
        <w:rPr>
          <w:spacing w:val="0"/>
        </w:rPr>
        <w:t>В-третьих, показать роль инновационных технологий в обучении истории.</w:t>
      </w:r>
    </w:p>
    <w:p w:rsidR="00EF1B09" w:rsidRPr="00EF1B09" w:rsidRDefault="00EF1B09" w:rsidP="00EF1B09">
      <w:pPr>
        <w:pStyle w:val="a1"/>
        <w:ind w:left="1418" w:hanging="709"/>
        <w:rPr>
          <w:spacing w:val="0"/>
        </w:rPr>
      </w:pPr>
      <w:r w:rsidRPr="00EF1B09">
        <w:rPr>
          <w:spacing w:val="0"/>
        </w:rPr>
        <w:t>В-четвертых, рассказать о методике преподавания с помощью интерактивного метода обучения.</w:t>
      </w:r>
    </w:p>
    <w:p w:rsidR="00EF1B09" w:rsidRPr="00EF1B09" w:rsidRDefault="00EF1B09" w:rsidP="00EF1B09">
      <w:pPr>
        <w:pStyle w:val="a1"/>
        <w:ind w:left="0" w:firstLine="709"/>
        <w:rPr>
          <w:spacing w:val="0"/>
        </w:rPr>
      </w:pPr>
      <w:r w:rsidRPr="00EF1B09">
        <w:rPr>
          <w:spacing w:val="0"/>
        </w:rPr>
        <w:t>В-пятых рассмотреть применение ЭВМ в обучении истории.</w:t>
      </w:r>
    </w:p>
    <w:p w:rsidR="00EF1B09" w:rsidRPr="00EF1B09" w:rsidRDefault="00EF1B09" w:rsidP="00EF1B09">
      <w:pPr>
        <w:pStyle w:val="a1"/>
        <w:ind w:left="0" w:firstLine="709"/>
        <w:rPr>
          <w:spacing w:val="0"/>
        </w:rPr>
      </w:pPr>
      <w:r w:rsidRPr="00EF1B09">
        <w:rPr>
          <w:spacing w:val="0"/>
        </w:rPr>
        <w:t>В-шестых, привести пример реализации применения технологии обучения в практике школ, с помощью интерактивного обучения и ЭВМ.</w:t>
      </w:r>
    </w:p>
    <w:p w:rsidR="00EF1B09" w:rsidRPr="00EF1B09" w:rsidRDefault="00EF1B09" w:rsidP="00EF1B09">
      <w:pPr>
        <w:ind w:firstLine="709"/>
        <w:rPr>
          <w:spacing w:val="0"/>
        </w:rPr>
      </w:pPr>
      <w:r w:rsidRPr="00EF1B09">
        <w:rPr>
          <w:spacing w:val="0"/>
        </w:rPr>
        <w:t>Новые информационные технологии, обретающие легкость, доступность например, при использовании ЭВМ, воздействуют на все компоненты системы обучения: цели, содержание, методы и организационные формы обучения, средства обучения, что позволяет решать сложные и актуальные задачи педагогики, а именно: развитие интеллектуального, творческого потенциала, аналитического мышления и самостоятельности человека.</w:t>
      </w:r>
    </w:p>
    <w:p w:rsidR="00EF1B09" w:rsidRPr="00EF1B09" w:rsidRDefault="00EF1B09" w:rsidP="00EF1B09">
      <w:pPr>
        <w:ind w:firstLine="709"/>
        <w:rPr>
          <w:spacing w:val="0"/>
        </w:rPr>
      </w:pPr>
      <w:r w:rsidRPr="00EF1B09">
        <w:rPr>
          <w:spacing w:val="0"/>
        </w:rPr>
        <w:t xml:space="preserve">Структура данной работы определяется самими целями и задачами. Эта работа состоит из двух разделов, пяти глав. </w:t>
      </w:r>
    </w:p>
    <w:p w:rsidR="00EF1B09" w:rsidRPr="00EF1B09" w:rsidRDefault="00EF1B09" w:rsidP="00EF1B09">
      <w:pPr>
        <w:ind w:firstLine="709"/>
        <w:rPr>
          <w:spacing w:val="0"/>
        </w:rPr>
      </w:pPr>
      <w:r w:rsidRPr="00EF1B09">
        <w:rPr>
          <w:spacing w:val="0"/>
        </w:rPr>
        <w:t>В написании работы автор применил следующие методы: сравнения, метод практического применения и метод системного подхода, а также описательный метод, изучение педагогического опыта учителей инновационной ориентации, беседа, изучение и анализ философской, психологической, педагогической и методологической литературы; сравнение, систематизация, обобщение теоретических и исследовательских данных; анализ действующих программ по педагогической подготовке будущего учителя.</w:t>
      </w:r>
    </w:p>
    <w:p w:rsidR="00EF1B09" w:rsidRPr="00EF1B09" w:rsidRDefault="00EF1B09" w:rsidP="00EF1B09">
      <w:pPr>
        <w:ind w:firstLine="709"/>
        <w:rPr>
          <w:spacing w:val="0"/>
        </w:rPr>
      </w:pPr>
      <w:r w:rsidRPr="00EF1B09">
        <w:rPr>
          <w:spacing w:val="0"/>
        </w:rPr>
        <w:t>Источниковой базой послужил собственный опыт педагогической практики в средней школе, так и исследования современных педагогов по данному вопросу. Данную тему в своих трудах разносторонне рассматривают следующие авторы:</w:t>
      </w:r>
    </w:p>
    <w:p w:rsidR="00EF1B09" w:rsidRPr="00EF1B09" w:rsidRDefault="00EF1B09" w:rsidP="00EF1B09">
      <w:pPr>
        <w:ind w:firstLine="709"/>
        <w:rPr>
          <w:spacing w:val="0"/>
        </w:rPr>
      </w:pPr>
      <w:r w:rsidRPr="00EF1B09">
        <w:rPr>
          <w:spacing w:val="0"/>
        </w:rPr>
        <w:t>Кларин М.В. в книге "Инновации в мировой педагогике" обучение на основе исследования, игры и дискуссии (анализ зарубежного опыта). В книге представлены психолого-педагогические разработки, направленные на преобразование традиционного обучения, технологий работы учителя. Материал охватывает инновационные поиски современной педагогики на разных уровнях обучения, от начальной до высшей школы. Основное внимание уделяется младшей и старшей средней школе. Специальная задача автора, выделить инвариативные общезначимые черты дидактических разработок, представить их в виде воспроизводимых моделей обучения.</w:t>
      </w:r>
      <w:r w:rsidRPr="00EF1B09">
        <w:rPr>
          <w:rStyle w:val="af8"/>
          <w:spacing w:val="0"/>
        </w:rPr>
        <w:footnoteReference w:id="1"/>
      </w:r>
    </w:p>
    <w:p w:rsidR="00EF1B09" w:rsidRPr="00EF1B09" w:rsidRDefault="00EF1B09" w:rsidP="00EF1B09">
      <w:pPr>
        <w:ind w:firstLine="709"/>
        <w:rPr>
          <w:spacing w:val="0"/>
        </w:rPr>
      </w:pPr>
      <w:r w:rsidRPr="00EF1B09">
        <w:rPr>
          <w:spacing w:val="0"/>
        </w:rPr>
        <w:t>В учебнике "Теория и методика преподавания истории", под редакцией Вяземского Е.Е., Стреловой О.Ю. представлен мировой опыт преподавания и изучения истории в школе. Особое внимание обращено на актуальные проблемы исторического образования, его цели, структуру и содержание. Предметом специального рассмотрения в учебнике является развитие познавательных возможностей учащихся в обучении истории, анализ приемов и форм организации учебного процесса</w:t>
      </w:r>
      <w:r w:rsidRPr="00EF1B09">
        <w:rPr>
          <w:rStyle w:val="af8"/>
          <w:spacing w:val="0"/>
        </w:rPr>
        <w:footnoteReference w:id="2"/>
      </w:r>
      <w:r w:rsidRPr="00EF1B09">
        <w:rPr>
          <w:spacing w:val="0"/>
        </w:rPr>
        <w:t>.</w:t>
      </w:r>
    </w:p>
    <w:p w:rsidR="00EF1B09" w:rsidRPr="00EF1B09" w:rsidRDefault="00EF1B09" w:rsidP="00EF1B09">
      <w:pPr>
        <w:ind w:firstLine="709"/>
        <w:rPr>
          <w:spacing w:val="0"/>
        </w:rPr>
      </w:pPr>
      <w:r w:rsidRPr="00EF1B09">
        <w:rPr>
          <w:spacing w:val="0"/>
        </w:rPr>
        <w:t>В пособии Стипанищева А.Т. Методика преподавания и изучения истории содержатся концептуальные составляющие обучения истории, теоретические организационные и методические основы учебных занятий, общие и видовые методы преподавания и изучения истории</w:t>
      </w:r>
      <w:r w:rsidRPr="00EF1B09">
        <w:rPr>
          <w:rStyle w:val="af8"/>
          <w:spacing w:val="0"/>
        </w:rPr>
        <w:footnoteReference w:id="3"/>
      </w:r>
      <w:r w:rsidRPr="00EF1B09">
        <w:rPr>
          <w:spacing w:val="0"/>
        </w:rPr>
        <w:t>.</w:t>
      </w:r>
    </w:p>
    <w:p w:rsidR="00EF1B09" w:rsidRPr="00EF1B09" w:rsidRDefault="00EF1B09" w:rsidP="00EF1B09">
      <w:pPr>
        <w:ind w:firstLine="709"/>
        <w:rPr>
          <w:spacing w:val="0"/>
        </w:rPr>
      </w:pPr>
      <w:r w:rsidRPr="00EF1B09">
        <w:rPr>
          <w:spacing w:val="0"/>
        </w:rPr>
        <w:t>Новизна данной работы состоит в новых подходах в изучении истории XXI века, которые должны базироваться именно на личностно-ориентированном подходе в обучении, педагогические технологии должны быть направлены на воспитание социально-адаптированного сознательного гражданина Украина.</w:t>
      </w:r>
    </w:p>
    <w:p w:rsidR="00EF1B09" w:rsidRPr="00EF1B09" w:rsidRDefault="00EF1B09" w:rsidP="00EF1B09">
      <w:pPr>
        <w:ind w:firstLine="709"/>
        <w:rPr>
          <w:spacing w:val="0"/>
        </w:rPr>
      </w:pPr>
      <w:r w:rsidRPr="00EF1B09">
        <w:rPr>
          <w:spacing w:val="0"/>
        </w:rPr>
        <w:t xml:space="preserve">Теоретической основой исследования введений новизны, инноваций в обучение стали положения, изложенные в работах Г.Кастюка, О.Леонтьева, В.Мошенко, С.Рубинштейна, Л.Выготского, Г.Тепиова, результаты исследования О.Абдушиной, А.Алексюка, Ю.Бабанского, Ф.Гонобнина, В.Журавлева, И.Зазюка, Ю.Конар-жевского. Учитывались также работы зарубежных ученых по проблемам беспрерывного образования педагогических кадров, инновационных технологий в области образования, в частности К.Атеновски, Д.Брауно, С.Лиски, Д.Спокса, Х.Хоржес и других. </w:t>
      </w:r>
    </w:p>
    <w:p w:rsidR="00EF1B09" w:rsidRPr="00EF1B09" w:rsidRDefault="00EF1B09" w:rsidP="00EF1B09">
      <w:pPr>
        <w:ind w:firstLine="709"/>
        <w:rPr>
          <w:spacing w:val="0"/>
        </w:rPr>
      </w:pPr>
      <w:r w:rsidRPr="00EF1B09">
        <w:rPr>
          <w:spacing w:val="0"/>
        </w:rPr>
        <w:t>Эти важные аспекты отображены в трудах: И.И.Аркина, А.П.Вовк, Ю.З.Гинзбурга, С.У.Гагаренко, А.К.Дусавицкого, А.Зазюка, М.В.Кларина, А.И.Пригожина, О.Я.Савченко, и других исследователей.</w:t>
      </w:r>
    </w:p>
    <w:p w:rsidR="00EF1B09" w:rsidRPr="00EF1B09" w:rsidRDefault="00EF1B09" w:rsidP="00EF1B09">
      <w:pPr>
        <w:ind w:firstLine="709"/>
        <w:rPr>
          <w:spacing w:val="0"/>
        </w:rPr>
      </w:pPr>
      <w:r w:rsidRPr="00EF1B09">
        <w:rPr>
          <w:spacing w:val="0"/>
        </w:rPr>
        <w:t xml:space="preserve">Наряду с этим следует отметить, что проблема подготовки учителя к инновационной деятельности исследована не достаточно. В частности не отработана суть и структура такого важного качества личности, как инновационная культура. Так же не отработанна модель системы в подготовке учителя к инновационной деятельности и критериев ее оценивания. </w:t>
      </w:r>
    </w:p>
    <w:p w:rsidR="00EF1B09" w:rsidRPr="00EF1B09" w:rsidRDefault="00EF1B09" w:rsidP="00EF1B09">
      <w:pPr>
        <w:ind w:firstLine="709"/>
        <w:rPr>
          <w:spacing w:val="0"/>
        </w:rPr>
      </w:pPr>
      <w:r w:rsidRPr="00EF1B09">
        <w:rPr>
          <w:spacing w:val="0"/>
        </w:rPr>
        <w:t xml:space="preserve">Недостаточная разработка проблемы снижает результаты работы внедрения инновационных технологий в практике работы школ. </w:t>
      </w:r>
    </w:p>
    <w:p w:rsidR="00EF1B09" w:rsidRPr="00EF1B09" w:rsidRDefault="00EF1B09" w:rsidP="00EF1B09">
      <w:pPr>
        <w:ind w:firstLine="709"/>
        <w:rPr>
          <w:spacing w:val="0"/>
        </w:rPr>
      </w:pPr>
      <w:r w:rsidRPr="00EF1B09">
        <w:rPr>
          <w:spacing w:val="0"/>
        </w:rPr>
        <w:t>Опыт показывает, что процессы разрабатываются стихийно. Учитель не владеет научной информацией о содержании инновационных технологий, у них не сформированы понятия и умения использовать приобретенные знания в новых условиях деятельности школы. Учителя недооценивают роль самообразования в обогащении своего теоретического, психолого-педагогического и научного методологического уровня. Недостаточная обработка проблемы подготовки педагогов и обуславливает выбор данной темы исследования.</w:t>
      </w:r>
    </w:p>
    <w:p w:rsidR="00EF1B09" w:rsidRPr="00EF1B09" w:rsidRDefault="00EF1B09" w:rsidP="00EF1B09">
      <w:pPr>
        <w:ind w:firstLine="709"/>
        <w:rPr>
          <w:spacing w:val="0"/>
        </w:rPr>
      </w:pPr>
      <w:r w:rsidRPr="00EF1B09">
        <w:rPr>
          <w:spacing w:val="0"/>
        </w:rPr>
        <w:t>Тема данной работы интересна и сложна. Автор попытался показать некоторые аспекты инновации обучения истории, но тема обширна и нуждается в дальнейшей разработке.</w:t>
      </w:r>
    </w:p>
    <w:p w:rsidR="00EF1B09" w:rsidRPr="00EF1B09" w:rsidRDefault="00EF1B09" w:rsidP="00C1656E">
      <w:pPr>
        <w:pStyle w:val="1"/>
      </w:pPr>
      <w:r w:rsidRPr="00EF1B09">
        <w:br w:type="page"/>
      </w:r>
      <w:bookmarkStart w:id="1" w:name="_Toc100033031"/>
      <w:r w:rsidRPr="00EF1B09">
        <w:t>Раздел 1. Анализ современных технологий обучения истории</w:t>
      </w:r>
      <w:bookmarkEnd w:id="1"/>
    </w:p>
    <w:p w:rsidR="00EF1B09" w:rsidRPr="00EF1B09" w:rsidRDefault="00EF1B09" w:rsidP="00EF1B09">
      <w:pPr>
        <w:pStyle w:val="2"/>
        <w:spacing w:before="0" w:after="0"/>
        <w:ind w:firstLine="709"/>
        <w:jc w:val="both"/>
        <w:rPr>
          <w:spacing w:val="0"/>
          <w:sz w:val="28"/>
          <w:szCs w:val="28"/>
        </w:rPr>
      </w:pPr>
      <w:bookmarkStart w:id="2" w:name="_Toc100033032"/>
    </w:p>
    <w:p w:rsidR="00EF1B09" w:rsidRPr="00EF1B09" w:rsidRDefault="00EF1B09" w:rsidP="00EF1B09">
      <w:pPr>
        <w:pStyle w:val="2"/>
        <w:spacing w:before="0" w:after="0"/>
        <w:ind w:firstLine="709"/>
        <w:jc w:val="both"/>
        <w:rPr>
          <w:spacing w:val="0"/>
          <w:sz w:val="28"/>
          <w:szCs w:val="28"/>
        </w:rPr>
      </w:pPr>
      <w:r w:rsidRPr="00EF1B09">
        <w:rPr>
          <w:spacing w:val="0"/>
          <w:sz w:val="28"/>
          <w:szCs w:val="28"/>
        </w:rPr>
        <w:t>1.1. Педагогические технологии</w:t>
      </w:r>
      <w:bookmarkEnd w:id="2"/>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Проблемы образовательных технологий, огромный опыт педагогических инноваций, авторских школ и учителей-новаторов постоянно требуют обобщения и систематизации.</w:t>
      </w:r>
    </w:p>
    <w:p w:rsidR="00EF1B09" w:rsidRPr="00EF1B09" w:rsidRDefault="00EF1B09" w:rsidP="00EF1B09">
      <w:pPr>
        <w:ind w:firstLine="709"/>
        <w:rPr>
          <w:spacing w:val="0"/>
        </w:rPr>
      </w:pPr>
      <w:r w:rsidRPr="00EF1B09">
        <w:rPr>
          <w:spacing w:val="0"/>
        </w:rPr>
        <w:t>Педагогические системы могут быть описаны как целостные явления с помощью ряда признаков (по В.С. Афанасьеву)</w:t>
      </w:r>
      <w:r w:rsidRPr="00EF1B09">
        <w:rPr>
          <w:rStyle w:val="af8"/>
          <w:spacing w:val="0"/>
        </w:rPr>
        <w:footnoteReference w:id="4"/>
      </w:r>
      <w:r w:rsidRPr="00EF1B09">
        <w:rPr>
          <w:spacing w:val="0"/>
        </w:rPr>
        <w:t>:</w:t>
      </w:r>
    </w:p>
    <w:p w:rsidR="00EF1B09" w:rsidRPr="00EF1B09" w:rsidRDefault="00EF1B09" w:rsidP="00EF1B09">
      <w:pPr>
        <w:pStyle w:val="a1"/>
        <w:ind w:left="0" w:firstLine="709"/>
        <w:rPr>
          <w:spacing w:val="0"/>
        </w:rPr>
      </w:pPr>
      <w:r w:rsidRPr="00EF1B09">
        <w:rPr>
          <w:spacing w:val="0"/>
        </w:rPr>
        <w:t>интегративные качества (такие, которыми не обладает ни один из отдельно взятых ее элементов);</w:t>
      </w:r>
    </w:p>
    <w:p w:rsidR="00EF1B09" w:rsidRPr="00EF1B09" w:rsidRDefault="00EF1B09" w:rsidP="00EF1B09">
      <w:pPr>
        <w:pStyle w:val="a1"/>
        <w:ind w:left="0" w:firstLine="709"/>
        <w:rPr>
          <w:spacing w:val="0"/>
        </w:rPr>
      </w:pPr>
      <w:r w:rsidRPr="00EF1B09">
        <w:rPr>
          <w:spacing w:val="0"/>
        </w:rPr>
        <w:t>составные элементы, компоненты;</w:t>
      </w:r>
    </w:p>
    <w:p w:rsidR="00EF1B09" w:rsidRPr="00EF1B09" w:rsidRDefault="00EF1B09" w:rsidP="00EF1B09">
      <w:pPr>
        <w:pStyle w:val="a1"/>
        <w:ind w:left="0" w:firstLine="709"/>
        <w:rPr>
          <w:spacing w:val="0"/>
        </w:rPr>
      </w:pPr>
      <w:r w:rsidRPr="00EF1B09">
        <w:rPr>
          <w:spacing w:val="0"/>
        </w:rPr>
        <w:t>структура (связи и отношение между частями и элементами);</w:t>
      </w:r>
    </w:p>
    <w:p w:rsidR="00EF1B09" w:rsidRPr="00EF1B09" w:rsidRDefault="00EF1B09" w:rsidP="00EF1B09">
      <w:pPr>
        <w:pStyle w:val="a1"/>
        <w:ind w:left="0" w:firstLine="709"/>
        <w:rPr>
          <w:spacing w:val="0"/>
        </w:rPr>
      </w:pPr>
      <w:r w:rsidRPr="00EF1B09">
        <w:rPr>
          <w:spacing w:val="0"/>
        </w:rPr>
        <w:t>функциональные характеристики;</w:t>
      </w:r>
    </w:p>
    <w:p w:rsidR="00EF1B09" w:rsidRPr="00EF1B09" w:rsidRDefault="00EF1B09" w:rsidP="00EF1B09">
      <w:pPr>
        <w:pStyle w:val="a1"/>
        <w:ind w:left="0" w:firstLine="709"/>
        <w:rPr>
          <w:spacing w:val="0"/>
        </w:rPr>
      </w:pPr>
      <w:r w:rsidRPr="00EF1B09">
        <w:rPr>
          <w:spacing w:val="0"/>
        </w:rPr>
        <w:t>коммуникативные свойства (связи с окружающей средой);</w:t>
      </w:r>
    </w:p>
    <w:p w:rsidR="00EF1B09" w:rsidRPr="00EF1B09" w:rsidRDefault="00EF1B09" w:rsidP="00EF1B09">
      <w:pPr>
        <w:pStyle w:val="a1"/>
        <w:ind w:left="0" w:firstLine="709"/>
        <w:rPr>
          <w:spacing w:val="0"/>
        </w:rPr>
      </w:pPr>
      <w:r w:rsidRPr="00EF1B09">
        <w:rPr>
          <w:spacing w:val="0"/>
        </w:rPr>
        <w:t>историчность, преемственность.</w:t>
      </w:r>
    </w:p>
    <w:p w:rsidR="00EF1B09" w:rsidRPr="00EF1B09" w:rsidRDefault="00EF1B09" w:rsidP="00EF1B09">
      <w:pPr>
        <w:ind w:firstLine="709"/>
        <w:rPr>
          <w:spacing w:val="0"/>
        </w:rPr>
      </w:pPr>
      <w:r w:rsidRPr="00EF1B09">
        <w:rPr>
          <w:spacing w:val="0"/>
        </w:rPr>
        <w:t>Существенными характеристиками системы являются целевые ориентации и результаты.</w:t>
      </w:r>
    </w:p>
    <w:p w:rsidR="00EF1B09" w:rsidRPr="00EF1B09" w:rsidRDefault="00EF1B09" w:rsidP="00EF1B09">
      <w:pPr>
        <w:ind w:firstLine="709"/>
        <w:rPr>
          <w:spacing w:val="0"/>
        </w:rPr>
      </w:pPr>
      <w:r w:rsidRPr="00EF1B09">
        <w:rPr>
          <w:spacing w:val="0"/>
        </w:rPr>
        <w:t>В качестве основы, системообразующего каркаса целесообразно использовать новое для педагогики понятие - "технология" и новый - "технологический" подход к анализу и проектированию педагогических процессов.</w:t>
      </w:r>
    </w:p>
    <w:p w:rsidR="00EF1B09" w:rsidRPr="00EF1B09" w:rsidRDefault="00EF1B09" w:rsidP="00EF1B09">
      <w:pPr>
        <w:pStyle w:val="a6"/>
        <w:ind w:firstLine="709"/>
        <w:jc w:val="both"/>
        <w:rPr>
          <w:spacing w:val="0"/>
        </w:rPr>
      </w:pPr>
    </w:p>
    <w:p w:rsidR="00EF1B09" w:rsidRPr="00EF1B09" w:rsidRDefault="00EF1B09" w:rsidP="00EF1B09">
      <w:pPr>
        <w:pStyle w:val="a6"/>
        <w:ind w:firstLine="709"/>
        <w:jc w:val="both"/>
        <w:rPr>
          <w:spacing w:val="0"/>
        </w:rPr>
      </w:pPr>
      <w:r w:rsidRPr="00EF1B09">
        <w:rPr>
          <w:spacing w:val="0"/>
        </w:rPr>
        <w:t>Понятие педагогической технологии</w:t>
      </w:r>
    </w:p>
    <w:p w:rsidR="00EF1B09" w:rsidRPr="00EF1B09" w:rsidRDefault="00EF1B09" w:rsidP="00EF1B09">
      <w:pPr>
        <w:ind w:firstLine="709"/>
        <w:rPr>
          <w:spacing w:val="0"/>
        </w:rPr>
      </w:pPr>
      <w:r w:rsidRPr="00EF1B09">
        <w:rPr>
          <w:spacing w:val="0"/>
        </w:rPr>
        <w:t>В настоящее время в педагогический лексикон прочно вошло понятие педагогической технологии. Однако в его понимании и употреблении существуют большие разночтения.</w:t>
      </w:r>
    </w:p>
    <w:p w:rsidR="00EF1B09" w:rsidRPr="00EF1B09" w:rsidRDefault="00EF1B09" w:rsidP="00EF1B09">
      <w:pPr>
        <w:ind w:firstLine="709"/>
        <w:rPr>
          <w:spacing w:val="0"/>
        </w:rPr>
      </w:pPr>
      <w:r w:rsidRPr="00EF1B09">
        <w:rPr>
          <w:i/>
          <w:iCs/>
          <w:spacing w:val="0"/>
        </w:rPr>
        <w:t>Технология</w:t>
      </w:r>
      <w:r w:rsidRPr="00EF1B09">
        <w:rPr>
          <w:spacing w:val="0"/>
        </w:rPr>
        <w:t xml:space="preserve"> - это совокупность приемов, применяемых в каком-либо деле, мастерстве, искусстве (толковый словарь).</w:t>
      </w:r>
    </w:p>
    <w:p w:rsidR="00EF1B09" w:rsidRPr="00EF1B09" w:rsidRDefault="00EF1B09" w:rsidP="00EF1B09">
      <w:pPr>
        <w:ind w:firstLine="709"/>
        <w:rPr>
          <w:spacing w:val="0"/>
        </w:rPr>
      </w:pPr>
      <w:r w:rsidRPr="00EF1B09">
        <w:rPr>
          <w:i/>
          <w:iCs/>
          <w:spacing w:val="0"/>
        </w:rPr>
        <w:t>Педагогическая технология</w:t>
      </w:r>
      <w:r w:rsidRPr="00EF1B09">
        <w:rPr>
          <w:spacing w:val="0"/>
        </w:rPr>
        <w:t xml:space="preserve"> - совокупность психолого-педагогических установок, определяющих специальный набор и компоновку форм, методов, способов, приемов обучения, воспитательных средств; она есть организационно-методический инструментарий педагогического процесса (Б.Т.Лихачев).</w:t>
      </w:r>
    </w:p>
    <w:p w:rsidR="00EF1B09" w:rsidRPr="00EF1B09" w:rsidRDefault="00EF1B09" w:rsidP="00EF1B09">
      <w:pPr>
        <w:ind w:firstLine="709"/>
        <w:rPr>
          <w:spacing w:val="0"/>
        </w:rPr>
      </w:pPr>
      <w:r w:rsidRPr="00EF1B09">
        <w:rPr>
          <w:spacing w:val="0"/>
        </w:rPr>
        <w:t>Педагогическая технология - это содержательная техника реализации учебного процесса (В.П.Беспалько)</w:t>
      </w:r>
      <w:r w:rsidRPr="00EF1B09">
        <w:rPr>
          <w:rStyle w:val="af8"/>
          <w:spacing w:val="0"/>
        </w:rPr>
        <w:footnoteReference w:id="5"/>
      </w:r>
      <w:r w:rsidRPr="00EF1B09">
        <w:rPr>
          <w:spacing w:val="0"/>
        </w:rPr>
        <w:t>.</w:t>
      </w:r>
    </w:p>
    <w:p w:rsidR="00EF1B09" w:rsidRPr="00EF1B09" w:rsidRDefault="00EF1B09" w:rsidP="00EF1B09">
      <w:pPr>
        <w:ind w:firstLine="709"/>
        <w:rPr>
          <w:spacing w:val="0"/>
        </w:rPr>
      </w:pPr>
      <w:r w:rsidRPr="00EF1B09">
        <w:rPr>
          <w:spacing w:val="0"/>
        </w:rPr>
        <w:t>Педагогическая технология - это описание процесса достижения планируемых результатов обучения (И.П.Волков)</w:t>
      </w:r>
      <w:r w:rsidRPr="00EF1B09">
        <w:rPr>
          <w:rStyle w:val="af8"/>
          <w:spacing w:val="0"/>
        </w:rPr>
        <w:footnoteReference w:id="6"/>
      </w:r>
      <w:r w:rsidRPr="00EF1B09">
        <w:rPr>
          <w:spacing w:val="0"/>
        </w:rPr>
        <w:t>.</w:t>
      </w:r>
    </w:p>
    <w:p w:rsidR="00EF1B09" w:rsidRPr="00EF1B09" w:rsidRDefault="00EF1B09" w:rsidP="00EF1B09">
      <w:pPr>
        <w:ind w:firstLine="709"/>
        <w:rPr>
          <w:spacing w:val="0"/>
        </w:rPr>
      </w:pPr>
      <w:r w:rsidRPr="00EF1B09">
        <w:rPr>
          <w:spacing w:val="0"/>
        </w:rPr>
        <w:t>Технология - это искусство, мастерство, умение, совокупность методов обработки, изменения состояния (В.М.Шепель).</w:t>
      </w:r>
    </w:p>
    <w:p w:rsidR="00EF1B09" w:rsidRPr="00EF1B09" w:rsidRDefault="00EF1B09" w:rsidP="00EF1B09">
      <w:pPr>
        <w:ind w:firstLine="709"/>
        <w:rPr>
          <w:spacing w:val="0"/>
        </w:rPr>
      </w:pPr>
      <w:r w:rsidRPr="00EF1B09">
        <w:rPr>
          <w:spacing w:val="0"/>
        </w:rPr>
        <w:t>Технология обучения - это составная процессуальная часть дидактической системы (М.Чошанов).</w:t>
      </w:r>
    </w:p>
    <w:p w:rsidR="00EF1B09" w:rsidRPr="00EF1B09" w:rsidRDefault="00EF1B09" w:rsidP="00EF1B09">
      <w:pPr>
        <w:ind w:firstLine="709"/>
        <w:rPr>
          <w:spacing w:val="0"/>
        </w:rPr>
      </w:pPr>
      <w:r w:rsidRPr="00EF1B09">
        <w:rPr>
          <w:spacing w:val="0"/>
        </w:rPr>
        <w:t>Педагогическая технология - это продуманная во всех деталях модель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(В.М.Монахов).</w:t>
      </w:r>
    </w:p>
    <w:p w:rsidR="00EF1B09" w:rsidRPr="00EF1B09" w:rsidRDefault="00EF1B09" w:rsidP="00EF1B09">
      <w:pPr>
        <w:ind w:firstLine="709"/>
        <w:rPr>
          <w:spacing w:val="0"/>
        </w:rPr>
      </w:pPr>
      <w:r w:rsidRPr="00EF1B09">
        <w:rPr>
          <w:spacing w:val="0"/>
        </w:rPr>
        <w:t>Педагогическая технология - это системный метод создания, приме 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 (ЮНЕСКО).</w:t>
      </w:r>
    </w:p>
    <w:p w:rsidR="00EF1B09" w:rsidRPr="00EF1B09" w:rsidRDefault="00EF1B09" w:rsidP="00EF1B09">
      <w:pPr>
        <w:ind w:firstLine="709"/>
        <w:rPr>
          <w:spacing w:val="0"/>
        </w:rPr>
      </w:pPr>
      <w:r w:rsidRPr="00EF1B09">
        <w:rPr>
          <w:spacing w:val="0"/>
        </w:rPr>
        <w:t>Педагогическая технология означает системную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 (М.В.Кларин).</w:t>
      </w:r>
      <w:r w:rsidRPr="00EF1B09">
        <w:rPr>
          <w:rStyle w:val="af8"/>
          <w:spacing w:val="0"/>
        </w:rPr>
        <w:footnoteReference w:id="7"/>
      </w:r>
    </w:p>
    <w:p w:rsidR="00EF1B09" w:rsidRPr="00EF1B09" w:rsidRDefault="00EF1B09" w:rsidP="00EF1B09">
      <w:pPr>
        <w:ind w:firstLine="709"/>
        <w:rPr>
          <w:spacing w:val="0"/>
        </w:rPr>
      </w:pPr>
      <w:r w:rsidRPr="00EF1B09">
        <w:rPr>
          <w:spacing w:val="0"/>
        </w:rPr>
        <w:t>В понимании автора педагогическая технология является содержательным обобщением, вбирающим в себя смыслы всех определений различных авторов (источников), включающих в себя формы, методы и приемы обучения.</w:t>
      </w:r>
    </w:p>
    <w:p w:rsidR="00EF1B09" w:rsidRPr="00EF1B09" w:rsidRDefault="00EF1B09" w:rsidP="00EF1B09">
      <w:pPr>
        <w:ind w:firstLine="709"/>
        <w:rPr>
          <w:spacing w:val="0"/>
        </w:rPr>
      </w:pPr>
      <w:r w:rsidRPr="00EF1B09">
        <w:rPr>
          <w:spacing w:val="0"/>
        </w:rPr>
        <w:t>Понятие "педагогическая технология" может быть представлено тремя аспектами:</w:t>
      </w:r>
    </w:p>
    <w:p w:rsidR="00EF1B09" w:rsidRPr="00EF1B09" w:rsidRDefault="00EF1B09" w:rsidP="00EF1B09">
      <w:pPr>
        <w:ind w:firstLine="709"/>
        <w:rPr>
          <w:spacing w:val="0"/>
        </w:rPr>
      </w:pPr>
      <w:r w:rsidRPr="00EF1B09">
        <w:rPr>
          <w:spacing w:val="0"/>
        </w:rPr>
        <w:t>1)</w:t>
      </w:r>
      <w:r w:rsidRPr="00EF1B09">
        <w:rPr>
          <w:spacing w:val="0"/>
        </w:rPr>
        <w:tab/>
        <w:t>научным: педагогические технологии - часть педагогической науки, изучающая и разрабатывающая цели, содержание и методы обучения и проектирующая педагогические процессы;</w:t>
      </w:r>
    </w:p>
    <w:p w:rsidR="00EF1B09" w:rsidRPr="00EF1B09" w:rsidRDefault="00EF1B09" w:rsidP="00EF1B09">
      <w:pPr>
        <w:ind w:firstLine="709"/>
        <w:rPr>
          <w:spacing w:val="0"/>
        </w:rPr>
      </w:pPr>
      <w:r w:rsidRPr="00EF1B09">
        <w:rPr>
          <w:spacing w:val="0"/>
        </w:rPr>
        <w:t>2)</w:t>
      </w:r>
      <w:r w:rsidRPr="00EF1B09">
        <w:rPr>
          <w:spacing w:val="0"/>
        </w:rPr>
        <w:tab/>
        <w:t>процессуально-описательным: описание (алгоритм) процесса, совокупность целей, содержания, методов и средств для достижения планируемых процессуально-действенным: осуществление технологического (педагогического) процесса, функционирование всех личностных, инструментальных и методологических педагогических средств.</w:t>
      </w:r>
    </w:p>
    <w:p w:rsidR="00EF1B09" w:rsidRPr="00EF1B09" w:rsidRDefault="00EF1B09" w:rsidP="00EF1B09">
      <w:pPr>
        <w:ind w:firstLine="709"/>
        <w:rPr>
          <w:spacing w:val="0"/>
        </w:rPr>
      </w:pPr>
      <w:r w:rsidRPr="00EF1B09">
        <w:rPr>
          <w:spacing w:val="0"/>
        </w:rPr>
        <w:t>Таким образом, педагогическая технология функционирует и в качестве науки, исследующей наиболее рациональные пути обучения, и в качестве системы способов, принципов и регулятивов, применяемых в обучении, и в качестве реального процесса обучения</w:t>
      </w:r>
      <w:r w:rsidRPr="00EF1B09">
        <w:rPr>
          <w:rStyle w:val="af8"/>
          <w:spacing w:val="0"/>
        </w:rPr>
        <w:footnoteReference w:id="8"/>
      </w:r>
      <w:r w:rsidRPr="00EF1B09">
        <w:rPr>
          <w:spacing w:val="0"/>
        </w:rPr>
        <w:t>.</w:t>
      </w:r>
    </w:p>
    <w:p w:rsidR="00EF1B09" w:rsidRPr="00EF1B09" w:rsidRDefault="00EF1B09" w:rsidP="00EF1B09">
      <w:pPr>
        <w:ind w:firstLine="709"/>
        <w:rPr>
          <w:spacing w:val="0"/>
        </w:rPr>
      </w:pPr>
      <w:r w:rsidRPr="00EF1B09">
        <w:rPr>
          <w:spacing w:val="0"/>
        </w:rPr>
        <w:t>Понятие "педагогическая технология" в образовательной практике употребляется на трех иерархически соподчиненных уровнях:</w:t>
      </w:r>
    </w:p>
    <w:p w:rsidR="00EF1B09" w:rsidRPr="00EF1B09" w:rsidRDefault="00EF1B09" w:rsidP="00EF1B09">
      <w:pPr>
        <w:ind w:firstLine="709"/>
        <w:rPr>
          <w:spacing w:val="0"/>
        </w:rPr>
      </w:pPr>
      <w:r w:rsidRPr="00EF1B09">
        <w:rPr>
          <w:spacing w:val="0"/>
        </w:rPr>
        <w:t>1) Общепедагогический (общедидактический) уровень: общепедагогическая (общедидактическая, общевоспитательная) технология характеризует целостный образовательный процесс в данном регионе, учебном заведении, на определенной ступени обучения. Здесь педагогическая технология синонимична педагогической системе: в нее включается совокупность целей, содержания, средств и методов обучения, алгоритм деятельности субъектов и объектов процесса.</w:t>
      </w:r>
    </w:p>
    <w:p w:rsidR="00EF1B09" w:rsidRPr="00EF1B09" w:rsidRDefault="00EF1B09" w:rsidP="00EF1B09">
      <w:pPr>
        <w:ind w:firstLine="709"/>
        <w:rPr>
          <w:spacing w:val="0"/>
        </w:rPr>
      </w:pPr>
      <w:r w:rsidRPr="00EF1B09">
        <w:rPr>
          <w:spacing w:val="0"/>
        </w:rPr>
        <w:t>2) Частнометодический (предметный) уровень: частнопредметная педагогическая технология употребляется в значении "частная методика", т.е. как совокупность методов и средств для реализации определенного содержания обучения и воспитания в рамках одного предмета, класса, учителя (методика преподавания предметов, методика компенсирующего обучения, методика работы учителя, воспитателя).</w:t>
      </w:r>
    </w:p>
    <w:p w:rsidR="00EF1B09" w:rsidRPr="00EF1B09" w:rsidRDefault="00EF1B09" w:rsidP="00EF1B09">
      <w:pPr>
        <w:ind w:firstLine="709"/>
        <w:rPr>
          <w:spacing w:val="0"/>
        </w:rPr>
      </w:pPr>
      <w:r w:rsidRPr="00EF1B09">
        <w:rPr>
          <w:spacing w:val="0"/>
        </w:rPr>
        <w:t>3) Локальный (модульный) уровень: локальная технология представляет собой технологию отдельных частей учебно-воспитательного процесса, решение частных дидактических и воспитательных задач (технология отдельных видов деятельности, формирования понятий, воспитание отдельных личностных качеств, технология урока, усвоения новых знаний, технология повторения и контроля материала, технология самостоятельной работы и др.).</w:t>
      </w:r>
    </w:p>
    <w:p w:rsidR="00EF1B09" w:rsidRPr="00EF1B09" w:rsidRDefault="00EF1B09" w:rsidP="00EF1B09">
      <w:pPr>
        <w:ind w:firstLine="709"/>
        <w:rPr>
          <w:spacing w:val="0"/>
        </w:rPr>
      </w:pPr>
      <w:r w:rsidRPr="00EF1B09">
        <w:rPr>
          <w:spacing w:val="0"/>
        </w:rPr>
        <w:t>Различают еще технологические микроструктуры: приемы, звенья, элементы и др. Выстраиваясь в логическую технологическую цепочку, они образуют целостную педагогическую технологию (технологический процесс).</w:t>
      </w:r>
    </w:p>
    <w:p w:rsidR="00EF1B09" w:rsidRPr="00EF1B09" w:rsidRDefault="00EF1B09" w:rsidP="00EF1B09">
      <w:pPr>
        <w:ind w:firstLine="709"/>
        <w:rPr>
          <w:spacing w:val="0"/>
        </w:rPr>
      </w:pPr>
      <w:r w:rsidRPr="00EF1B09">
        <w:rPr>
          <w:spacing w:val="0"/>
        </w:rPr>
        <w:t>Технологическая схема - условное изображение технологии процесса, разделение его на отдельные функциональные элементы и обозначение логических связей между ними.</w:t>
      </w:r>
    </w:p>
    <w:p w:rsidR="00EF1B09" w:rsidRPr="00EF1B09" w:rsidRDefault="00EF1B09" w:rsidP="00EF1B09">
      <w:pPr>
        <w:ind w:firstLine="709"/>
        <w:rPr>
          <w:spacing w:val="0"/>
        </w:rPr>
      </w:pPr>
      <w:r w:rsidRPr="00EF1B09">
        <w:rPr>
          <w:spacing w:val="0"/>
        </w:rPr>
        <w:t>Технологическая карта - описание процесса в виде пошаговой, поэтапной последовательности действий (часто в графической форме) с указанием применяемых средств.</w:t>
      </w:r>
    </w:p>
    <w:p w:rsidR="00EF1B09" w:rsidRPr="00EF1B09" w:rsidRDefault="00EF1B09" w:rsidP="00EF1B09">
      <w:pPr>
        <w:ind w:firstLine="709"/>
        <w:rPr>
          <w:spacing w:val="0"/>
        </w:rPr>
      </w:pPr>
      <w:r w:rsidRPr="00EF1B09">
        <w:rPr>
          <w:spacing w:val="0"/>
        </w:rPr>
        <w:t>Терминологические нюансы. В литературе и практике работы школ термин педагогическая технология часто применяется как синоним понятия педагогическая система. Как уже отмечалось выше, понятие системы шире, чем технологии, и включает, в отличие от последней, и самих субъектов и объектов деятельности.</w:t>
      </w:r>
    </w:p>
    <w:p w:rsidR="00EF1B09" w:rsidRPr="00EF1B09" w:rsidRDefault="00EF1B09" w:rsidP="00EF1B09">
      <w:pPr>
        <w:ind w:firstLine="709"/>
        <w:rPr>
          <w:spacing w:val="0"/>
        </w:rPr>
      </w:pPr>
      <w:r w:rsidRPr="00EF1B09">
        <w:rPr>
          <w:spacing w:val="0"/>
        </w:rPr>
        <w:t>Понятие педагогической технологии частнопредметного и локального уровней почти полностью перекрывается понятием методик обучения; разница между ними заключается лишь в расстановке акцентов. В технологиях более представлена процессуальная, количественная и расчетная компоненты, в методиках - целевая, содержательная, качественная и вариативно-ориентировочная стороны. Технология отличается от методик своей воспроизводимостью, устойчивостью результатов, отсутствием многих "если" (если талантливый учитель, если способные дети, хорошие родители...). Смешение технологий и методик приводит к тому, что иногда методики входят в состав технологий, а иногда, наоборот, те или иные технологии - в состав методик обучения.</w:t>
      </w:r>
      <w:r w:rsidRPr="00EF1B09">
        <w:rPr>
          <w:rStyle w:val="af8"/>
          <w:spacing w:val="0"/>
        </w:rPr>
        <w:footnoteReference w:id="9"/>
      </w:r>
    </w:p>
    <w:p w:rsidR="00EF1B09" w:rsidRPr="00EF1B09" w:rsidRDefault="00EF1B09" w:rsidP="00EF1B09">
      <w:pPr>
        <w:ind w:firstLine="709"/>
        <w:rPr>
          <w:spacing w:val="0"/>
        </w:rPr>
      </w:pPr>
      <w:r w:rsidRPr="00EF1B09">
        <w:rPr>
          <w:spacing w:val="0"/>
        </w:rPr>
        <w:t>Встречается также применение терминов-ярлыков, не совсем научно корректное, утвердившееся за некоторыми технологиями (коллективный способ обучения, метод Шаталова, система Палтышева, вальдорфская педагогика и др.). К сожалению, избежать терминологических неточностей, затрудняющих понимание, не всегда удается.</w:t>
      </w:r>
    </w:p>
    <w:p w:rsidR="00EF1B09" w:rsidRPr="00EF1B09" w:rsidRDefault="00EF1B09" w:rsidP="00EF1B09">
      <w:pPr>
        <w:pStyle w:val="a6"/>
        <w:ind w:firstLine="709"/>
        <w:jc w:val="both"/>
        <w:rPr>
          <w:spacing w:val="0"/>
        </w:rPr>
      </w:pPr>
    </w:p>
    <w:p w:rsidR="00EF1B09" w:rsidRPr="00EF1B09" w:rsidRDefault="00EF1B09" w:rsidP="00EF1B09">
      <w:pPr>
        <w:pStyle w:val="a6"/>
        <w:ind w:firstLine="709"/>
        <w:jc w:val="both"/>
        <w:rPr>
          <w:spacing w:val="0"/>
        </w:rPr>
      </w:pPr>
      <w:r w:rsidRPr="00EF1B09">
        <w:rPr>
          <w:spacing w:val="0"/>
        </w:rPr>
        <w:t>Основные качества современных педагогических технологий</w:t>
      </w:r>
    </w:p>
    <w:p w:rsidR="00EF1B09" w:rsidRPr="00EF1B09" w:rsidRDefault="00EF1B09" w:rsidP="00EF1B09">
      <w:pPr>
        <w:ind w:firstLine="709"/>
        <w:rPr>
          <w:spacing w:val="0"/>
        </w:rPr>
      </w:pPr>
      <w:r w:rsidRPr="00EF1B09">
        <w:rPr>
          <w:spacing w:val="0"/>
        </w:rPr>
        <w:t>Структура педагогической технологии. Из данных определений следует, что технология в максимальной степени связана с учебным процессом - деятельностью учителя и ученика, ее структурой, средствами, методами и формами. Поэтому в структуру педагогической технологии входят:</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концептуальная основа;</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содержательная часть обучения:</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цели обучения - общие и конкретные;</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содержание учебного материала;</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процессуальная часть - технологический процесс:</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организация учебного процесса;</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методы и формы учебной деятельности школьников;</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методы и формы работы учителя;</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деятельность учителя по управлению процессом усвоения материала;</w:t>
      </w:r>
    </w:p>
    <w:p w:rsidR="00EF1B09" w:rsidRPr="00EF1B09" w:rsidRDefault="00EF1B09" w:rsidP="00EF1B09">
      <w:pPr>
        <w:numPr>
          <w:ilvl w:val="0"/>
          <w:numId w:val="15"/>
        </w:numPr>
        <w:tabs>
          <w:tab w:val="clear" w:pos="2271"/>
          <w:tab w:val="num" w:pos="1418"/>
        </w:tabs>
        <w:ind w:left="0" w:firstLine="709"/>
        <w:rPr>
          <w:spacing w:val="0"/>
        </w:rPr>
      </w:pPr>
      <w:r w:rsidRPr="00EF1B09">
        <w:rPr>
          <w:spacing w:val="0"/>
        </w:rPr>
        <w:t>диагностика учебного процесса.</w:t>
      </w:r>
    </w:p>
    <w:p w:rsidR="00EF1B09" w:rsidRPr="00EF1B09" w:rsidRDefault="00EF1B09" w:rsidP="00EF1B09">
      <w:pPr>
        <w:ind w:firstLine="709"/>
        <w:rPr>
          <w:spacing w:val="0"/>
        </w:rPr>
      </w:pPr>
      <w:r w:rsidRPr="00EF1B09">
        <w:rPr>
          <w:spacing w:val="0"/>
        </w:rPr>
        <w:t>Критерии технологичности. Любая педагогическая технология должна удовлетворять некоторым основным методологическим требованиям (критериям технологичности).</w:t>
      </w:r>
      <w:r w:rsidRPr="00EF1B09">
        <w:rPr>
          <w:rStyle w:val="af8"/>
          <w:spacing w:val="0"/>
        </w:rPr>
        <w:footnoteReference w:id="10"/>
      </w:r>
    </w:p>
    <w:p w:rsidR="00EF1B09" w:rsidRPr="00EF1B09" w:rsidRDefault="00EF1B09" w:rsidP="00EF1B09">
      <w:pPr>
        <w:ind w:firstLine="709"/>
        <w:rPr>
          <w:spacing w:val="0"/>
        </w:rPr>
      </w:pPr>
      <w:r w:rsidRPr="00EF1B09">
        <w:rPr>
          <w:spacing w:val="0"/>
        </w:rPr>
        <w:t>Концептуальность. Каждой педагогической технологии должна быть присуща опора на определенную научную концепцию, включающую философское, психологическое, дидактическое и социально-педагогическое обоснование достижения образовательных целей.</w:t>
      </w:r>
    </w:p>
    <w:p w:rsidR="00EF1B09" w:rsidRPr="00EF1B09" w:rsidRDefault="00EF1B09" w:rsidP="00EF1B09">
      <w:pPr>
        <w:ind w:firstLine="709"/>
        <w:rPr>
          <w:spacing w:val="0"/>
        </w:rPr>
      </w:pPr>
      <w:r w:rsidRPr="00EF1B09">
        <w:rPr>
          <w:spacing w:val="0"/>
        </w:rPr>
        <w:t>Системность. Педагогическая технология должна обладать всеми признаками системы: логикой процесса, взаимосвязью всех его частей, целостностью.</w:t>
      </w:r>
    </w:p>
    <w:p w:rsidR="00EF1B09" w:rsidRPr="00EF1B09" w:rsidRDefault="00EF1B09" w:rsidP="00EF1B09">
      <w:pPr>
        <w:ind w:firstLine="709"/>
        <w:rPr>
          <w:spacing w:val="0"/>
        </w:rPr>
      </w:pPr>
      <w:r w:rsidRPr="00EF1B09">
        <w:rPr>
          <w:spacing w:val="0"/>
        </w:rPr>
        <w:t>Управляемость предполагает возможность диагностического целеполагания, планирования, проектирования процесса обучения, поэтапной диагностики, варьирования средствами и методами с целью коррекции результатов.</w:t>
      </w:r>
    </w:p>
    <w:p w:rsidR="00EF1B09" w:rsidRPr="00EF1B09" w:rsidRDefault="00EF1B09" w:rsidP="00EF1B09">
      <w:pPr>
        <w:ind w:firstLine="709"/>
        <w:rPr>
          <w:spacing w:val="0"/>
        </w:rPr>
      </w:pPr>
      <w:r w:rsidRPr="00EF1B09">
        <w:rPr>
          <w:spacing w:val="0"/>
        </w:rPr>
        <w:t>Эффективность. Современные педагогические технологии существуют в конкурентных условиях и должны быть эффективными по результатам и оптимальными по затратам, гарантировать достижение определенного стандарта обучения.</w:t>
      </w:r>
    </w:p>
    <w:p w:rsidR="00EF1B09" w:rsidRPr="00EF1B09" w:rsidRDefault="00EF1B09" w:rsidP="00EF1B09">
      <w:pPr>
        <w:ind w:firstLine="709"/>
        <w:rPr>
          <w:spacing w:val="0"/>
        </w:rPr>
      </w:pPr>
      <w:r w:rsidRPr="00EF1B09">
        <w:rPr>
          <w:spacing w:val="0"/>
        </w:rPr>
        <w:t>Воспроизводимость подразумевает возможность применения (повторения, воспроизведения) педагогической технологии в других однотипных образовательных учреждениях, другими субъектами.</w:t>
      </w:r>
    </w:p>
    <w:p w:rsidR="00EF1B09" w:rsidRPr="00EF1B09" w:rsidRDefault="00EF1B09" w:rsidP="00EF1B09">
      <w:pPr>
        <w:ind w:firstLine="709"/>
        <w:rPr>
          <w:spacing w:val="0"/>
        </w:rPr>
      </w:pPr>
      <w:r w:rsidRPr="00EF1B09">
        <w:rPr>
          <w:spacing w:val="0"/>
        </w:rPr>
        <w:t>Технология и содержание образования. В настоящее время в педагогике утвердилось представление о единстве содержательных и процессуальных компонентов образовательной системы: целей, содержания, методов, форм и средств обучения. В процессе совершенствования и вариаций педагогических технологий их компоненты проявляют различную степень консервативности: чаще всего варьируются процессуальные аспекты обучения, а содержание изменяется лишь по структуре, дозировке, логике. При этом содержание образования как сущностная часть образовательной технологии во многом определяет и ее процессуальную часть, хотя кардинальные изменения методов влекут глубокие преобразования целей, содержания и форм. Таким образом, процессуальная и содержательная части технологии образования адекватно отражают друг друга.</w:t>
      </w:r>
    </w:p>
    <w:p w:rsidR="00EF1B09" w:rsidRPr="00EF1B09" w:rsidRDefault="00EF1B09" w:rsidP="00EF1B09">
      <w:pPr>
        <w:ind w:firstLine="709"/>
        <w:rPr>
          <w:spacing w:val="0"/>
        </w:rPr>
      </w:pPr>
      <w:r w:rsidRPr="00EF1B09">
        <w:rPr>
          <w:spacing w:val="0"/>
        </w:rPr>
        <w:t>Между ними есть еще один опосредующий компонент - важнейшее дидактическое средство - школьный учебник, играющий важнейшую роль в определении содержания образования, процессуальной части технологии и в реализации их единства. В последние годы в нашей стране создано большое количество вариативных учебников, что в сочетании с разнообразием выбора педагогических технологий теоретически делает возможным дальнейшее повышение качества образования.</w:t>
      </w:r>
    </w:p>
    <w:p w:rsidR="00EF1B09" w:rsidRPr="00EF1B09" w:rsidRDefault="00EF1B09" w:rsidP="00EF1B09">
      <w:pPr>
        <w:pStyle w:val="a6"/>
        <w:ind w:firstLine="709"/>
        <w:jc w:val="both"/>
        <w:rPr>
          <w:spacing w:val="0"/>
        </w:rPr>
      </w:pPr>
    </w:p>
    <w:p w:rsidR="00EF1B09" w:rsidRPr="00EF1B09" w:rsidRDefault="00EF1B09" w:rsidP="00EF1B09">
      <w:pPr>
        <w:pStyle w:val="a6"/>
        <w:ind w:firstLine="709"/>
        <w:jc w:val="both"/>
        <w:rPr>
          <w:spacing w:val="0"/>
        </w:rPr>
      </w:pPr>
      <w:r w:rsidRPr="00EF1B09">
        <w:rPr>
          <w:spacing w:val="0"/>
        </w:rPr>
        <w:t>Классификация педагогических технологий</w:t>
      </w:r>
    </w:p>
    <w:p w:rsidR="00EF1B09" w:rsidRPr="00EF1B09" w:rsidRDefault="00EF1B09" w:rsidP="00EF1B09">
      <w:pPr>
        <w:ind w:firstLine="709"/>
        <w:rPr>
          <w:spacing w:val="0"/>
        </w:rPr>
      </w:pPr>
      <w:r w:rsidRPr="00EF1B09">
        <w:rPr>
          <w:spacing w:val="0"/>
        </w:rPr>
        <w:t>В теории и практике работы школ сегодня существует множество вариантов учебно-воспитательного процесса. Каждый автор и исполнитель привносит в педагогический процесс что-то свое, индивидуальное в связи с чем, говорят, что каждая конкретная технология является авторской. С этим мнением можно согласиться. Однако многие технологии по своим целям, содержанию, применяемым методам и средствам имеют достаточно много сходства и по этим общим признакам могут быть классифицированы в несколько обобщенных групп.</w:t>
      </w:r>
    </w:p>
    <w:p w:rsidR="00EF1B09" w:rsidRPr="00EF1B09" w:rsidRDefault="00EF1B09" w:rsidP="00EF1B09">
      <w:pPr>
        <w:ind w:firstLine="709"/>
        <w:rPr>
          <w:spacing w:val="0"/>
        </w:rPr>
      </w:pPr>
      <w:r w:rsidRPr="00EF1B09">
        <w:rPr>
          <w:spacing w:val="0"/>
        </w:rPr>
        <w:t>По сущностным и инструментально значимым свойствам (например, целевой ориентации, характеру взаимодействия учителя и ученика, организации обучения) выделяются следующие классы педагогических технологий:</w:t>
      </w:r>
      <w:r w:rsidRPr="00EF1B09">
        <w:rPr>
          <w:rStyle w:val="af8"/>
          <w:spacing w:val="0"/>
        </w:rPr>
        <w:footnoteReference w:id="11"/>
      </w:r>
    </w:p>
    <w:p w:rsidR="00EF1B09" w:rsidRPr="00EF1B09" w:rsidRDefault="00EF1B09" w:rsidP="00EF1B09">
      <w:pPr>
        <w:pStyle w:val="a1"/>
        <w:ind w:left="0" w:firstLine="709"/>
        <w:rPr>
          <w:spacing w:val="0"/>
        </w:rPr>
      </w:pPr>
      <w:r w:rsidRPr="00EF1B09">
        <w:rPr>
          <w:spacing w:val="0"/>
        </w:rPr>
        <w:t>По уровню применения выделяются общепедагогические, частнометодические (предметные) и локальные (модульные) технологии.</w:t>
      </w:r>
    </w:p>
    <w:p w:rsidR="00EF1B09" w:rsidRPr="00EF1B09" w:rsidRDefault="00EF1B09" w:rsidP="00EF1B09">
      <w:pPr>
        <w:pStyle w:val="a1"/>
        <w:ind w:left="0" w:firstLine="709"/>
        <w:rPr>
          <w:spacing w:val="0"/>
        </w:rPr>
      </w:pPr>
      <w:r w:rsidRPr="00EF1B09">
        <w:rPr>
          <w:spacing w:val="0"/>
        </w:rPr>
        <w:t>По философской основе: материалистические и идеалистические, диалектические и метафизические, научные (сциентистские) и религиозные, гуманистические и антигуманные, антропософские и теософские, прагматические и экзистенциалистские, свободного воспитания и принуждения и другие разновидности.</w:t>
      </w:r>
    </w:p>
    <w:p w:rsidR="00EF1B09" w:rsidRPr="00EF1B09" w:rsidRDefault="00EF1B09" w:rsidP="00EF1B09">
      <w:pPr>
        <w:pStyle w:val="a1"/>
        <w:ind w:left="0" w:firstLine="709"/>
        <w:rPr>
          <w:spacing w:val="0"/>
        </w:rPr>
      </w:pPr>
      <w:r w:rsidRPr="00EF1B09">
        <w:rPr>
          <w:spacing w:val="0"/>
        </w:rPr>
        <w:t>По ведущему фактору психического развития: биогенные, социогенные, психогенные и идеалистские технологии. Сегодня общепринято, что личность есть результат совокупного влияния биогенных, социогенных и психогенных факторов, но конкретная технология может учитывать или делать ставку на какой-либо из них, считать его основным.</w:t>
      </w:r>
    </w:p>
    <w:p w:rsidR="00EF1B09" w:rsidRPr="00EF1B09" w:rsidRDefault="00EF1B09" w:rsidP="00EF1B09">
      <w:pPr>
        <w:pStyle w:val="a1"/>
        <w:ind w:left="0" w:firstLine="709"/>
        <w:rPr>
          <w:spacing w:val="0"/>
        </w:rPr>
      </w:pPr>
      <w:r w:rsidRPr="00EF1B09">
        <w:rPr>
          <w:spacing w:val="0"/>
        </w:rPr>
        <w:t>В принципе не существует таких монотехнологий, которые использовали бы только один какой-либо единственный фактор, метод, принцип - педагогическая технология всегда комплексна. Однако своим акцентом на ту или иную сторону процесса обучения технология становится характерной и получает от этого свое название.</w:t>
      </w:r>
    </w:p>
    <w:p w:rsidR="00EF1B09" w:rsidRPr="00EF1B09" w:rsidRDefault="00EF1B09" w:rsidP="00EF1B09">
      <w:pPr>
        <w:pStyle w:val="a1"/>
        <w:ind w:left="0" w:firstLine="709"/>
        <w:rPr>
          <w:spacing w:val="0"/>
        </w:rPr>
      </w:pPr>
      <w:r w:rsidRPr="00EF1B09">
        <w:rPr>
          <w:spacing w:val="0"/>
        </w:rPr>
        <w:t>По научной концепции усвоения опыта выделяются: ассоциативно-рефлекторные, бихевиористские, гештальттехнологии, интериоризаторские, развивающие. Можно упомянуть еще малораспространенные технологии нейролингвистического программирования и суггестивные.</w:t>
      </w:r>
    </w:p>
    <w:p w:rsidR="00EF1B09" w:rsidRPr="00EF1B09" w:rsidRDefault="00EF1B09" w:rsidP="00EF1B09">
      <w:pPr>
        <w:pStyle w:val="a1"/>
        <w:ind w:left="0" w:firstLine="709"/>
        <w:rPr>
          <w:spacing w:val="0"/>
        </w:rPr>
      </w:pPr>
      <w:r w:rsidRPr="00EF1B09">
        <w:rPr>
          <w:spacing w:val="0"/>
        </w:rPr>
        <w:t>По ориентации на личностные структуры: информационные (формирование школьных знаний, умений, навыков по предметам - ЗУН); операционные (формирование способов умственных действий - СУД); эмоционально-художественные и эмоционально-нравственные (формирование сферы эстетических и нравственных отношений - СЭН), технологии саморазвития (формирование самоуправляющих механизмов личности - СУМ); эвристические (развитие творческих способностей) и прикладные (формирование действенно-практической сферы - СДП).</w:t>
      </w:r>
    </w:p>
    <w:p w:rsidR="00EF1B09" w:rsidRPr="00EF1B09" w:rsidRDefault="00EF1B09" w:rsidP="00EF1B09">
      <w:pPr>
        <w:pStyle w:val="a1"/>
        <w:ind w:left="0" w:firstLine="709"/>
        <w:rPr>
          <w:spacing w:val="0"/>
        </w:rPr>
      </w:pPr>
      <w:r w:rsidRPr="00EF1B09">
        <w:rPr>
          <w:spacing w:val="0"/>
        </w:rPr>
        <w:t>По характеру содержания и структуры называются технологии: обучающие и воспитывающие, светские и религиозные, общеобразовательные и профессионально-ориентированные, гуманитарные и технократические, различные отраслевые, частнопредметные, а также монотехнологии, комплексные (политехнологии) проникающие технологии.</w:t>
      </w:r>
    </w:p>
    <w:p w:rsidR="00EF1B09" w:rsidRPr="00EF1B09" w:rsidRDefault="00EF1B09" w:rsidP="00EF1B09">
      <w:pPr>
        <w:ind w:firstLine="709"/>
        <w:rPr>
          <w:spacing w:val="0"/>
        </w:rPr>
      </w:pPr>
      <w:r w:rsidRPr="00EF1B09">
        <w:rPr>
          <w:spacing w:val="0"/>
        </w:rPr>
        <w:t>В монотехнологиях весь учебно-воспитательный процесс строится на какой-либо одной приоритетной, доминирующей идее, принципе, концепции, в комплексных - комбинируется из элементов различных монотехнологий. Технологии, элементы которых наиболее часто включаются в другие технологии и играют для них роль катализаторов, активизаторов, называют проникающими.</w:t>
      </w:r>
    </w:p>
    <w:p w:rsidR="00EF1B09" w:rsidRPr="00EF1B09" w:rsidRDefault="00EF1B09" w:rsidP="00EF1B09">
      <w:pPr>
        <w:ind w:firstLine="709"/>
        <w:rPr>
          <w:spacing w:val="0"/>
        </w:rPr>
      </w:pPr>
      <w:r w:rsidRPr="00EF1B09">
        <w:rPr>
          <w:spacing w:val="0"/>
        </w:rPr>
        <w:t>По типу организации и управления познавательной деятельностью В.П. Беспалько предложена такая классификация педагогических систем (технологий). Взаимодействие учителя с учеником (управление) может быть разомкнутым (неконтролируемая и некорректируемая деятельность учащихся), цикличным (с контролем, самоконтролем и взаимоконтролем), рассеянным (фронтальным) или направленным (индивидуальным) и, наконец, ручным (вербальным) или автоматизированным (с помощью учебных средств). Сочетание этих признаков определяет следующие виды технологий (по В.П.Беспалько - дидактических систем):</w:t>
      </w:r>
    </w:p>
    <w:p w:rsidR="00EF1B09" w:rsidRPr="00EF1B09" w:rsidRDefault="00EF1B09" w:rsidP="00EF1B09">
      <w:pPr>
        <w:ind w:firstLine="709"/>
        <w:rPr>
          <w:spacing w:val="0"/>
        </w:rPr>
      </w:pPr>
      <w:r w:rsidRPr="00EF1B09">
        <w:rPr>
          <w:spacing w:val="0"/>
        </w:rPr>
        <w:t>1) классическое лекционное обучение (управление - разомкнутое, рассеянное, ручное);</w:t>
      </w:r>
    </w:p>
    <w:p w:rsidR="00EF1B09" w:rsidRPr="00EF1B09" w:rsidRDefault="00EF1B09" w:rsidP="00EF1B09">
      <w:pPr>
        <w:ind w:firstLine="709"/>
        <w:rPr>
          <w:spacing w:val="0"/>
        </w:rPr>
      </w:pPr>
      <w:r w:rsidRPr="00EF1B09">
        <w:rPr>
          <w:spacing w:val="0"/>
        </w:rPr>
        <w:t>2) обучение с помощью аудиовизуальных технических средств (разомкнутое, рассеянное, автоматизированное);</w:t>
      </w:r>
    </w:p>
    <w:p w:rsidR="00EF1B09" w:rsidRPr="00EF1B09" w:rsidRDefault="00EF1B09" w:rsidP="00EF1B09">
      <w:pPr>
        <w:ind w:firstLine="709"/>
        <w:rPr>
          <w:spacing w:val="0"/>
        </w:rPr>
      </w:pPr>
      <w:r w:rsidRPr="00EF1B09">
        <w:rPr>
          <w:spacing w:val="0"/>
        </w:rPr>
        <w:t>3) система "консультант" (разомкнутое, направленное, ручное);</w:t>
      </w:r>
    </w:p>
    <w:p w:rsidR="00EF1B09" w:rsidRPr="00EF1B09" w:rsidRDefault="00EF1B09" w:rsidP="00EF1B09">
      <w:pPr>
        <w:ind w:firstLine="709"/>
        <w:rPr>
          <w:spacing w:val="0"/>
        </w:rPr>
      </w:pPr>
      <w:r w:rsidRPr="00EF1B09">
        <w:rPr>
          <w:spacing w:val="0"/>
        </w:rPr>
        <w:t>4) обучение с помощью учебной книги (разомкнутое, направленное, автоматизированное) - самостоятельная работа;</w:t>
      </w:r>
    </w:p>
    <w:p w:rsidR="00EF1B09" w:rsidRPr="00EF1B09" w:rsidRDefault="00EF1B09" w:rsidP="00EF1B09">
      <w:pPr>
        <w:ind w:firstLine="709"/>
        <w:rPr>
          <w:spacing w:val="0"/>
        </w:rPr>
      </w:pPr>
      <w:r w:rsidRPr="00EF1B09">
        <w:rPr>
          <w:spacing w:val="0"/>
        </w:rPr>
        <w:t>5) система "малых групп" (цикличное, рассеянное, ручное) - групповые, дифференцированные способы обучения;</w:t>
      </w:r>
    </w:p>
    <w:p w:rsidR="00EF1B09" w:rsidRPr="00EF1B09" w:rsidRDefault="00EF1B09" w:rsidP="00EF1B09">
      <w:pPr>
        <w:ind w:firstLine="709"/>
        <w:rPr>
          <w:spacing w:val="0"/>
        </w:rPr>
      </w:pPr>
      <w:r w:rsidRPr="00EF1B09">
        <w:rPr>
          <w:spacing w:val="0"/>
        </w:rPr>
        <w:t>6) компьютерное обучение (цикличное, рассеянное, автоматизированное);</w:t>
      </w:r>
    </w:p>
    <w:p w:rsidR="00EF1B09" w:rsidRPr="00EF1B09" w:rsidRDefault="00EF1B09" w:rsidP="00EF1B09">
      <w:pPr>
        <w:ind w:firstLine="709"/>
        <w:rPr>
          <w:spacing w:val="0"/>
        </w:rPr>
      </w:pPr>
      <w:r w:rsidRPr="00EF1B09">
        <w:rPr>
          <w:spacing w:val="0"/>
        </w:rPr>
        <w:t>7) система "репетитор" (цикличное, направленное, ручное) - индивидуальное обучение;</w:t>
      </w:r>
    </w:p>
    <w:p w:rsidR="00EF1B09" w:rsidRPr="00EF1B09" w:rsidRDefault="00EF1B09" w:rsidP="00EF1B09">
      <w:pPr>
        <w:ind w:firstLine="709"/>
        <w:rPr>
          <w:spacing w:val="0"/>
        </w:rPr>
      </w:pPr>
      <w:r w:rsidRPr="00EF1B09">
        <w:rPr>
          <w:spacing w:val="0"/>
        </w:rPr>
        <w:t>8) "программное обучение" (цикличное, направленное, автоматизированное), для которого имеется заранее составленная программа.</w:t>
      </w:r>
    </w:p>
    <w:p w:rsidR="00EF1B09" w:rsidRPr="00EF1B09" w:rsidRDefault="00EF1B09" w:rsidP="00EF1B09">
      <w:pPr>
        <w:ind w:firstLine="709"/>
        <w:rPr>
          <w:spacing w:val="0"/>
        </w:rPr>
      </w:pPr>
      <w:r w:rsidRPr="00EF1B09">
        <w:rPr>
          <w:spacing w:val="0"/>
        </w:rPr>
        <w:t>В практике обычно выступают различные комбинации этих "монодидактических" систем, самыми распространенными из которых являются:</w:t>
      </w:r>
    </w:p>
    <w:p w:rsidR="00EF1B09" w:rsidRPr="00EF1B09" w:rsidRDefault="00EF1B09" w:rsidP="00EF1B09">
      <w:pPr>
        <w:ind w:firstLine="709"/>
        <w:rPr>
          <w:spacing w:val="0"/>
        </w:rPr>
      </w:pPr>
      <w:r w:rsidRPr="00EF1B09">
        <w:rPr>
          <w:spacing w:val="0"/>
        </w:rPr>
        <w:t>- традиционная классическая классно-урочная система Я. А. Коменского, представляющая комбинацию лекционного способа изложения и самостоятельной работы с книгой (дидахография);</w:t>
      </w:r>
    </w:p>
    <w:p w:rsidR="00EF1B09" w:rsidRPr="00EF1B09" w:rsidRDefault="00EF1B09" w:rsidP="00EF1B09">
      <w:pPr>
        <w:ind w:firstLine="709"/>
        <w:rPr>
          <w:spacing w:val="0"/>
        </w:rPr>
      </w:pPr>
      <w:r w:rsidRPr="00EF1B09">
        <w:rPr>
          <w:spacing w:val="0"/>
        </w:rPr>
        <w:t>- современное традиционное обучение, использующее дидахографию в сочетании с техническими средствами;</w:t>
      </w:r>
    </w:p>
    <w:p w:rsidR="00EF1B09" w:rsidRPr="00EF1B09" w:rsidRDefault="00EF1B09" w:rsidP="00EF1B09">
      <w:pPr>
        <w:ind w:firstLine="709"/>
        <w:rPr>
          <w:spacing w:val="0"/>
        </w:rPr>
      </w:pPr>
      <w:r w:rsidRPr="00EF1B09">
        <w:rPr>
          <w:spacing w:val="0"/>
        </w:rPr>
        <w:t>- групповые и дифференцированные способы обучения, когда педагог имеет возможность обмениваться информацией со всей группой, а также уделять внимание отдельным учащимся в качестве репетитора;</w:t>
      </w:r>
    </w:p>
    <w:p w:rsidR="00EF1B09" w:rsidRPr="00EF1B09" w:rsidRDefault="00EF1B09" w:rsidP="00EF1B09">
      <w:pPr>
        <w:ind w:firstLine="709"/>
        <w:rPr>
          <w:spacing w:val="0"/>
        </w:rPr>
      </w:pPr>
      <w:r w:rsidRPr="00EF1B09">
        <w:rPr>
          <w:spacing w:val="0"/>
        </w:rPr>
        <w:t>- программированное обучение, основывающееся на адаптивном программ ном управлении с частичным использованием всех остальных видов.</w:t>
      </w:r>
      <w:r w:rsidRPr="00EF1B09">
        <w:rPr>
          <w:rStyle w:val="af8"/>
          <w:spacing w:val="0"/>
        </w:rPr>
        <w:footnoteReference w:id="12"/>
      </w:r>
    </w:p>
    <w:p w:rsidR="00EF1B09" w:rsidRPr="00EF1B09" w:rsidRDefault="00EF1B09" w:rsidP="00EF1B09">
      <w:pPr>
        <w:ind w:firstLine="709"/>
        <w:rPr>
          <w:spacing w:val="0"/>
        </w:rPr>
      </w:pPr>
      <w:r w:rsidRPr="00EF1B09">
        <w:rPr>
          <w:spacing w:val="0"/>
        </w:rPr>
        <w:t>Принципиально важной стороной в педагогической технологии является позиция ребенка в образовательном процессе, отношение к ребенку со стороны взрослых. Здесь выделяется несколько типов технологий:</w:t>
      </w:r>
    </w:p>
    <w:p w:rsidR="00EF1B09" w:rsidRPr="00EF1B09" w:rsidRDefault="00EF1B09" w:rsidP="00EF1B09">
      <w:pPr>
        <w:ind w:firstLine="709"/>
        <w:rPr>
          <w:spacing w:val="0"/>
        </w:rPr>
      </w:pPr>
      <w:r w:rsidRPr="00EF1B09">
        <w:rPr>
          <w:spacing w:val="0"/>
        </w:rPr>
        <w:t>а) Авторитарные технологии, в которых педагог является единоличным субъектом учебно-воспитательного процесса, а ученик есть лишь "объект", "винтик". Они отличаются жесткой организацией школьной жизни, подавлением инициативы и самостоятельности учащихся, применением требований и принуждения.</w:t>
      </w:r>
    </w:p>
    <w:p w:rsidR="00EF1B09" w:rsidRPr="00EF1B09" w:rsidRDefault="00EF1B09" w:rsidP="00EF1B09">
      <w:pPr>
        <w:ind w:firstLine="709"/>
        <w:rPr>
          <w:spacing w:val="0"/>
        </w:rPr>
      </w:pPr>
      <w:r w:rsidRPr="00EF1B09">
        <w:rPr>
          <w:spacing w:val="0"/>
        </w:rPr>
        <w:t>б) Высокой степенью невнимания к личности ребенка отличаются дидактоцентрические технологии, в которых также господствуют субъект-объектные отношения педагога и ученика, приоритет обучения над воспитанием, и самыми главными факторами формирования личности считаются дидактические средства. Дидактоцентрические технологии в ряде источников называют технократическими; однако последний термин, в отличие от первого, больше относится к характеру содержания, а не к стилю педагогических отношений.</w:t>
      </w:r>
    </w:p>
    <w:p w:rsidR="00EF1B09" w:rsidRPr="00EF1B09" w:rsidRDefault="00EF1B09" w:rsidP="00EF1B09">
      <w:pPr>
        <w:ind w:firstLine="709"/>
        <w:rPr>
          <w:spacing w:val="0"/>
        </w:rPr>
      </w:pPr>
      <w:r w:rsidRPr="00EF1B09">
        <w:rPr>
          <w:spacing w:val="0"/>
        </w:rPr>
        <w:t>в) Личностно-ориентированные технологии ставят в центр всей школьной образовательной системы личность ребенка, обеспечение комфортных, бесконфликтных и безопасных условий ее развития, реализации ее природных потенциалов. Личность ребенка в этой технологии не только субъект, но и субъект приоритетный; она является целью образовательной системы, а не средством достижения какой-либо отвлеченной цели (что имеет место в авторитарных и дидактоцентрических технологиях). Такие технологии называют еще антропоцентрическими.</w:t>
      </w:r>
    </w:p>
    <w:p w:rsidR="00EF1B09" w:rsidRPr="00EF1B09" w:rsidRDefault="00EF1B09" w:rsidP="00EF1B09">
      <w:pPr>
        <w:ind w:firstLine="709"/>
        <w:rPr>
          <w:spacing w:val="0"/>
        </w:rPr>
      </w:pPr>
      <w:r w:rsidRPr="00EF1B09">
        <w:rPr>
          <w:spacing w:val="0"/>
        </w:rPr>
        <w:t>Таким образом, личностно-ориентированные технологии характеризуются антропоцентричностью, гуманистической и психотерапевтической направленностью и имеют целью разностороннее, свободное и творческое развитие ребенка.</w:t>
      </w:r>
    </w:p>
    <w:p w:rsidR="00EF1B09" w:rsidRPr="00EF1B09" w:rsidRDefault="00EF1B09" w:rsidP="00EF1B09">
      <w:pPr>
        <w:ind w:firstLine="709"/>
        <w:rPr>
          <w:spacing w:val="0"/>
        </w:rPr>
      </w:pPr>
      <w:r w:rsidRPr="00EF1B09">
        <w:rPr>
          <w:spacing w:val="0"/>
        </w:rPr>
        <w:t>В рамках личностно-ориентированных технологий самостоятельными направлениями выделяются гуманно-личностные технологии, технологии сотрудничества и технологии свободного воспитания.</w:t>
      </w:r>
    </w:p>
    <w:p w:rsidR="00EF1B09" w:rsidRPr="00EF1B09" w:rsidRDefault="00EF1B09" w:rsidP="00EF1B09">
      <w:pPr>
        <w:ind w:firstLine="709"/>
        <w:rPr>
          <w:spacing w:val="0"/>
        </w:rPr>
      </w:pPr>
      <w:r w:rsidRPr="00EF1B09">
        <w:rPr>
          <w:spacing w:val="0"/>
        </w:rPr>
        <w:t>г) Гуманно-личностные технологии отличаются, прежде всего, своей гуманистической сущностью, психотерапевтической направленностью на поддержку личности, помощь ей. Они "исповедуют" идеи всестороннего уважения и любви к ребенку, оптимистическую веру в его творческие силы, отвергая принуждение.</w:t>
      </w:r>
    </w:p>
    <w:p w:rsidR="00EF1B09" w:rsidRPr="00EF1B09" w:rsidRDefault="00EF1B09" w:rsidP="00EF1B09">
      <w:pPr>
        <w:ind w:firstLine="709"/>
        <w:rPr>
          <w:spacing w:val="0"/>
        </w:rPr>
      </w:pPr>
      <w:r w:rsidRPr="00EF1B09">
        <w:rPr>
          <w:spacing w:val="0"/>
        </w:rPr>
        <w:t>д) Технологии сотрудничества реализуют демократизм, равенство, партнерство в субъект-субъектных отношениях педагога и ребенка. Учитель и учащиеся совместно вырабатывают цели, содержание, дают оценки, находясь в состоянии сотрудничества, сотворчества.</w:t>
      </w:r>
    </w:p>
    <w:p w:rsidR="00EF1B09" w:rsidRPr="00EF1B09" w:rsidRDefault="00EF1B09" w:rsidP="00EF1B09">
      <w:pPr>
        <w:ind w:firstLine="709"/>
        <w:rPr>
          <w:spacing w:val="0"/>
        </w:rPr>
      </w:pPr>
      <w:r w:rsidRPr="00EF1B09">
        <w:rPr>
          <w:spacing w:val="0"/>
        </w:rPr>
        <w:t>е) Технологии свободного воспитания делают акцент на предоставление ребенку свободы выбора и самостоятельности в большей или меньшей сфере его жизнедеятельности. Осуществляя выбор, ребенок наилучшим способом реализует позицию субъекта, идя к результату от внутреннего побуждения, а не от внешнего воздействия.</w:t>
      </w:r>
    </w:p>
    <w:p w:rsidR="00EF1B09" w:rsidRPr="00EF1B09" w:rsidRDefault="00EF1B09" w:rsidP="00EF1B09">
      <w:pPr>
        <w:ind w:firstLine="709"/>
        <w:rPr>
          <w:spacing w:val="0"/>
        </w:rPr>
      </w:pPr>
      <w:r w:rsidRPr="00EF1B09">
        <w:rPr>
          <w:spacing w:val="0"/>
        </w:rPr>
        <w:t>ж) Эзотерические технологии основаны на учении об эзотерическом ("неосознаваемом", подсознательном) знании - Истине и путях, ведущих к ней. Педагогический процесс - это не сообщение, не общение, а приобщение к Истине. В эзотерической парадигме сам человек (ребенок) становится центром информационного взаимодействия с Вселенной.</w:t>
      </w:r>
    </w:p>
    <w:p w:rsidR="00EF1B09" w:rsidRPr="00EF1B09" w:rsidRDefault="00EF1B09" w:rsidP="00EF1B09">
      <w:pPr>
        <w:ind w:firstLine="709"/>
        <w:rPr>
          <w:spacing w:val="0"/>
        </w:rPr>
      </w:pPr>
      <w:r w:rsidRPr="00EF1B09">
        <w:rPr>
          <w:spacing w:val="0"/>
        </w:rPr>
        <w:t>Способ, метод, средство обучения определяют названия многих существующих технологий: догматические, репродуктивные, объяснительно-иллюстративные, программированного обучения, проблемного обучения, развивающего обучения, саморазвивающего обучения, диалогические, коммуникативные, игровые, творческие и др.</w:t>
      </w:r>
    </w:p>
    <w:p w:rsidR="00EF1B09" w:rsidRPr="00EF1B09" w:rsidRDefault="00EF1B09" w:rsidP="00EF1B09">
      <w:pPr>
        <w:ind w:firstLine="709"/>
        <w:rPr>
          <w:spacing w:val="0"/>
        </w:rPr>
      </w:pPr>
      <w:r w:rsidRPr="00EF1B09">
        <w:rPr>
          <w:spacing w:val="0"/>
        </w:rPr>
        <w:t>По категории обучающихся наиболее важными и оригинальными являются:</w:t>
      </w:r>
    </w:p>
    <w:p w:rsidR="00EF1B09" w:rsidRPr="00EF1B09" w:rsidRDefault="00EF1B09" w:rsidP="00EF1B09">
      <w:pPr>
        <w:ind w:firstLine="709"/>
        <w:rPr>
          <w:spacing w:val="0"/>
        </w:rPr>
      </w:pPr>
      <w:r w:rsidRPr="00EF1B09">
        <w:rPr>
          <w:spacing w:val="0"/>
        </w:rPr>
        <w:t>- массовая (традиционная) школьная технология, рассчитанная на усредненного ученика;</w:t>
      </w:r>
    </w:p>
    <w:p w:rsidR="00EF1B09" w:rsidRPr="00EF1B09" w:rsidRDefault="00EF1B09" w:rsidP="00EF1B09">
      <w:pPr>
        <w:ind w:firstLine="709"/>
        <w:rPr>
          <w:spacing w:val="0"/>
        </w:rPr>
      </w:pPr>
      <w:r w:rsidRPr="00EF1B09">
        <w:rPr>
          <w:spacing w:val="0"/>
        </w:rPr>
        <w:t>- технологии продвинутого уровня (углубленного изучения предметов, гимназического, лицейского, специального образования и др.);</w:t>
      </w:r>
    </w:p>
    <w:p w:rsidR="00EF1B09" w:rsidRPr="00EF1B09" w:rsidRDefault="00EF1B09" w:rsidP="00EF1B09">
      <w:pPr>
        <w:ind w:firstLine="709"/>
        <w:rPr>
          <w:spacing w:val="0"/>
        </w:rPr>
      </w:pPr>
      <w:r w:rsidRPr="00EF1B09">
        <w:rPr>
          <w:spacing w:val="0"/>
        </w:rPr>
        <w:t>- технологии компенсирующего обучения (педагогической коррекции, поддержки, выравнивания и т.п.);</w:t>
      </w:r>
    </w:p>
    <w:p w:rsidR="00EF1B09" w:rsidRPr="00EF1B09" w:rsidRDefault="00EF1B09" w:rsidP="00EF1B09">
      <w:pPr>
        <w:ind w:firstLine="709"/>
        <w:rPr>
          <w:spacing w:val="0"/>
        </w:rPr>
      </w:pPr>
      <w:r w:rsidRPr="00EF1B09">
        <w:rPr>
          <w:spacing w:val="0"/>
        </w:rPr>
        <w:t>- различные виктимологические технологии (сурдо-, орто-, тифло-, олигофренопедагогика);</w:t>
      </w:r>
    </w:p>
    <w:p w:rsidR="00EF1B09" w:rsidRPr="00EF1B09" w:rsidRDefault="00EF1B09" w:rsidP="00EF1B09">
      <w:pPr>
        <w:ind w:firstLine="709"/>
        <w:rPr>
          <w:spacing w:val="0"/>
        </w:rPr>
      </w:pPr>
      <w:r w:rsidRPr="00EF1B09">
        <w:rPr>
          <w:spacing w:val="0"/>
        </w:rPr>
        <w:t>- технологии работы с отклоняющимися (трудными и одаренными) детьми в рамках массовой школы.</w:t>
      </w:r>
    </w:p>
    <w:p w:rsidR="00EF1B09" w:rsidRPr="00EF1B09" w:rsidRDefault="00EF1B09" w:rsidP="00EF1B09">
      <w:pPr>
        <w:ind w:firstLine="709"/>
        <w:rPr>
          <w:spacing w:val="0"/>
        </w:rPr>
      </w:pPr>
      <w:r w:rsidRPr="00EF1B09">
        <w:rPr>
          <w:spacing w:val="0"/>
        </w:rPr>
        <w:t>И, наконец, названия большого класса современных технологий определяются содержанием тех модернизаций и модификаций, которым в них подвергается существующая традиционная система.</w:t>
      </w:r>
    </w:p>
    <w:p w:rsidR="00EF1B09" w:rsidRPr="00EF1B09" w:rsidRDefault="00EF1B09" w:rsidP="00EF1B09">
      <w:pPr>
        <w:ind w:firstLine="709"/>
        <w:rPr>
          <w:spacing w:val="0"/>
        </w:rPr>
      </w:pPr>
      <w:r w:rsidRPr="00EF1B09">
        <w:rPr>
          <w:spacing w:val="0"/>
        </w:rPr>
        <w:t>Монодидактические технологии применяются очень редко. Обычно учебный процесс строится так, что конструируется некоторая полидидактическая технология, которая объединяет, интегрирует ряд элементов различных монотехнологий на основе какой-либо приоритетной оригинальной авторской идеи. Существенно, что комбинированная дидактическая технология может обладать качествами, превосходящими качества каждой из входящих в нее технологий.</w:t>
      </w:r>
    </w:p>
    <w:p w:rsidR="00EF1B09" w:rsidRPr="00EF1B09" w:rsidRDefault="00EF1B09" w:rsidP="00EF1B09">
      <w:pPr>
        <w:ind w:firstLine="709"/>
        <w:rPr>
          <w:spacing w:val="0"/>
        </w:rPr>
      </w:pPr>
      <w:r w:rsidRPr="00EF1B09">
        <w:rPr>
          <w:spacing w:val="0"/>
        </w:rPr>
        <w:t>Обычно комбинированную технологию называют по той идее (монотехнологии), которая характеризует основную модернизацию, делает наибольший вклад в достижение целей обучения. По направлению модернизации традиционной системы можно выделить следующие группы технологий.</w:t>
      </w:r>
      <w:r w:rsidRPr="00EF1B09">
        <w:rPr>
          <w:rStyle w:val="af8"/>
          <w:spacing w:val="0"/>
        </w:rPr>
        <w:footnoteReference w:id="13"/>
      </w:r>
    </w:p>
    <w:p w:rsidR="00EF1B09" w:rsidRPr="00EF1B09" w:rsidRDefault="00EF1B09" w:rsidP="00EF1B09">
      <w:pPr>
        <w:ind w:firstLine="709"/>
        <w:rPr>
          <w:spacing w:val="0"/>
        </w:rPr>
      </w:pPr>
      <w:r w:rsidRPr="00EF1B09">
        <w:rPr>
          <w:spacing w:val="0"/>
        </w:rPr>
        <w:t>Таким образом, мы рассмотрели современные педагогические технологии, их основные качества и классификацию.</w:t>
      </w:r>
    </w:p>
    <w:p w:rsidR="00EF1B09" w:rsidRPr="00EF1B09" w:rsidRDefault="00EF1B09" w:rsidP="00EF1B09">
      <w:pPr>
        <w:ind w:firstLine="709"/>
        <w:rPr>
          <w:spacing w:val="0"/>
        </w:rPr>
      </w:pPr>
      <w:r w:rsidRPr="00EF1B09">
        <w:rPr>
          <w:spacing w:val="0"/>
        </w:rPr>
        <w:t>И, наконец, названия большого класса современных технологий определяются содержанием тех модернизаций и модификаций, которым в них подвергается существующая традиционная система.</w:t>
      </w:r>
    </w:p>
    <w:p w:rsidR="00EF1B09" w:rsidRPr="00EF1B09" w:rsidRDefault="00EF1B09" w:rsidP="00EF1B09">
      <w:pPr>
        <w:ind w:firstLine="709"/>
        <w:rPr>
          <w:spacing w:val="0"/>
        </w:rPr>
      </w:pPr>
      <w:r w:rsidRPr="00EF1B09">
        <w:rPr>
          <w:spacing w:val="0"/>
        </w:rPr>
        <w:t>В данной главе собрано и систематизировано много теоретического материала касаемо технологий педагогического обучения, который имеет методическую ценность для студентов-историков, как материал для изучения. Полученные материалы, автор сравнит с инновационными подходами в следующей главе ради лучшего усвоения.</w:t>
      </w:r>
    </w:p>
    <w:p w:rsidR="00EF1B09" w:rsidRPr="00EF1B09" w:rsidRDefault="00EF1B09" w:rsidP="00EF1B09">
      <w:pPr>
        <w:pStyle w:val="2"/>
        <w:spacing w:before="0" w:after="0"/>
        <w:ind w:firstLine="709"/>
        <w:jc w:val="both"/>
        <w:rPr>
          <w:spacing w:val="0"/>
          <w:sz w:val="28"/>
          <w:szCs w:val="28"/>
        </w:rPr>
      </w:pPr>
      <w:bookmarkStart w:id="3" w:name="_Toc97461837"/>
      <w:bookmarkStart w:id="4" w:name="_Toc97461887"/>
      <w:bookmarkStart w:id="5" w:name="_Toc97462026"/>
      <w:r w:rsidRPr="00EF1B09">
        <w:rPr>
          <w:spacing w:val="0"/>
          <w:sz w:val="28"/>
          <w:szCs w:val="28"/>
        </w:rPr>
        <w:br w:type="page"/>
      </w:r>
      <w:bookmarkStart w:id="6" w:name="_Toc100033033"/>
      <w:r w:rsidRPr="00EF1B09">
        <w:rPr>
          <w:spacing w:val="0"/>
          <w:sz w:val="28"/>
          <w:szCs w:val="28"/>
        </w:rPr>
        <w:t>1.2. Технология развития нововведений в обучении истории</w:t>
      </w:r>
      <w:bookmarkEnd w:id="6"/>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Термин "инновация" появился в исследованиях ученых XIX века и означает - введение отдельных элементов культуры, в другую среду. Такое значение этого понятия сохранилось в современной этнографии.</w:t>
      </w:r>
    </w:p>
    <w:p w:rsidR="00EF1B09" w:rsidRPr="00EF1B09" w:rsidRDefault="00EF1B09" w:rsidP="00EF1B09">
      <w:pPr>
        <w:ind w:firstLine="709"/>
        <w:rPr>
          <w:spacing w:val="0"/>
        </w:rPr>
      </w:pPr>
      <w:r w:rsidRPr="00EF1B09">
        <w:rPr>
          <w:spacing w:val="0"/>
        </w:rPr>
        <w:t xml:space="preserve">Педагогические инновации стали предметом пристального внимания наших и западно-европейских коллег в 50-е годы ХХ в. И лишь в конце 20-го столетия стали активным компонентом всех процессов, происходивших в отечественной системе образования. Педагогические изменения затронули и историческое образование, в том числе методы и средства обучения. </w:t>
      </w:r>
    </w:p>
    <w:p w:rsidR="00EF1B09" w:rsidRPr="00EF1B09" w:rsidRDefault="00EF1B09" w:rsidP="00EF1B09">
      <w:pPr>
        <w:ind w:firstLine="709"/>
        <w:rPr>
          <w:spacing w:val="0"/>
        </w:rPr>
      </w:pPr>
      <w:r w:rsidRPr="00EF1B09">
        <w:rPr>
          <w:spacing w:val="0"/>
        </w:rPr>
        <w:t>В первую очередь они стали ассоциироваться с разными формами интерактивного обучения. На сегодняшний момент доказано, что доминирование исключительно интерактивных методов обучения, и разно вариантных форм активного образования, так же вредно для системы преподавания истории, как и полное их отсутствие.</w:t>
      </w:r>
    </w:p>
    <w:p w:rsidR="00EF1B09" w:rsidRPr="00EF1B09" w:rsidRDefault="00EF1B09" w:rsidP="00EF1B09">
      <w:pPr>
        <w:ind w:firstLine="709"/>
        <w:rPr>
          <w:spacing w:val="0"/>
        </w:rPr>
      </w:pPr>
      <w:r w:rsidRPr="00EF1B09">
        <w:rPr>
          <w:spacing w:val="0"/>
        </w:rPr>
        <w:t>Нововведения, могут рассматриваться как в контексте одного образовательного учреждения, так и в масштабе всей страны, когда на государственном уровне реализуются идеи определенной концепции, в этой сфере. Анализ огромного количества инноваций в школьной системе обучения позволяет выделить их в отдельные темы.</w:t>
      </w:r>
      <w:r w:rsidRPr="00EF1B09">
        <w:rPr>
          <w:rStyle w:val="af8"/>
          <w:spacing w:val="0"/>
        </w:rPr>
        <w:footnoteReference w:id="14"/>
      </w:r>
    </w:p>
    <w:p w:rsidR="00EF1B09" w:rsidRPr="00EF1B09" w:rsidRDefault="00EF1B09" w:rsidP="00EF1B09">
      <w:pPr>
        <w:ind w:firstLine="709"/>
        <w:rPr>
          <w:spacing w:val="0"/>
        </w:rPr>
      </w:pPr>
      <w:r w:rsidRPr="00EF1B09">
        <w:rPr>
          <w:i/>
          <w:iCs/>
          <w:spacing w:val="0"/>
        </w:rPr>
        <w:t>Инновации в содержании исторических курсов.</w:t>
      </w:r>
      <w:r w:rsidRPr="00EF1B09">
        <w:rPr>
          <w:spacing w:val="0"/>
        </w:rPr>
        <w:t xml:space="preserve"> Так в образовательном учреждении апробируются новые юридические учебные дисциплины, содержание которых соответствуют духу времени, новому законодательству, носит практико-ориентированный характер.</w:t>
      </w:r>
    </w:p>
    <w:p w:rsidR="00EF1B09" w:rsidRPr="00EF1B09" w:rsidRDefault="00EF1B09" w:rsidP="00EF1B09">
      <w:pPr>
        <w:ind w:firstLine="709"/>
        <w:rPr>
          <w:spacing w:val="0"/>
        </w:rPr>
      </w:pPr>
      <w:r w:rsidRPr="00EF1B09">
        <w:rPr>
          <w:i/>
          <w:iCs/>
          <w:spacing w:val="0"/>
        </w:rPr>
        <w:t>Инновации в технологии обучения.</w:t>
      </w:r>
      <w:r w:rsidRPr="00EF1B09">
        <w:rPr>
          <w:spacing w:val="0"/>
        </w:rPr>
        <w:t xml:space="preserve"> Появление новых методических приемов, в том числе тех, которые не использовались в данной школе. В первую очередь это связано с проведением деловых игр и различных форм интерактивного обучения.</w:t>
      </w:r>
    </w:p>
    <w:p w:rsidR="00EF1B09" w:rsidRPr="00EF1B09" w:rsidRDefault="00EF1B09" w:rsidP="00EF1B09">
      <w:pPr>
        <w:ind w:firstLine="709"/>
        <w:rPr>
          <w:spacing w:val="0"/>
        </w:rPr>
      </w:pPr>
      <w:r w:rsidRPr="00EF1B09">
        <w:rPr>
          <w:i/>
          <w:iCs/>
          <w:spacing w:val="0"/>
        </w:rPr>
        <w:t>Инновации в управляющей системе школы.</w:t>
      </w:r>
      <w:r w:rsidRPr="00EF1B09">
        <w:rPr>
          <w:spacing w:val="0"/>
        </w:rPr>
        <w:t xml:space="preserve"> Так появляются новые должности: зам. директора, по правовому воспитанию, замдиректора по научно-методической работе и другие. Изменяется система методической работы педагогов. Предположим, они объединяются в методические секции или цикловые кафедры, выбирают тему проведения определенного исследования, осуществляют общее руководство исследовательской деятельностью обучаемых.</w:t>
      </w:r>
    </w:p>
    <w:p w:rsidR="00EF1B09" w:rsidRPr="00EF1B09" w:rsidRDefault="00EF1B09" w:rsidP="00EF1B09">
      <w:pPr>
        <w:ind w:firstLine="709"/>
        <w:rPr>
          <w:spacing w:val="0"/>
        </w:rPr>
      </w:pPr>
      <w:r w:rsidRPr="00EF1B09">
        <w:rPr>
          <w:i/>
          <w:iCs/>
          <w:spacing w:val="0"/>
        </w:rPr>
        <w:t>Инновации в воспитательной работе школы.</w:t>
      </w:r>
      <w:r w:rsidRPr="00EF1B09">
        <w:rPr>
          <w:spacing w:val="0"/>
        </w:rPr>
        <w:t xml:space="preserve"> Историческое воспитание представляет собой важный процесс целенаправленного воздействия, на личность с целью формирования в ней положительных человеческих качеств. Это способствует становлению личности, которая уважает права человека, законы страны, и исполняет предписания права.</w:t>
      </w:r>
    </w:p>
    <w:p w:rsidR="00EF1B09" w:rsidRPr="00EF1B09" w:rsidRDefault="00EF1B09" w:rsidP="00EF1B09">
      <w:pPr>
        <w:ind w:firstLine="709"/>
        <w:rPr>
          <w:spacing w:val="0"/>
        </w:rPr>
      </w:pPr>
      <w:r w:rsidRPr="00EF1B09">
        <w:rPr>
          <w:spacing w:val="0"/>
        </w:rPr>
        <w:t>Специалисты выделяют частные, модульные и системные инновации.</w:t>
      </w:r>
      <w:r w:rsidRPr="00EF1B09">
        <w:rPr>
          <w:rStyle w:val="af8"/>
          <w:spacing w:val="0"/>
        </w:rPr>
        <w:footnoteReference w:id="15"/>
      </w:r>
      <w:r w:rsidRPr="00EF1B09">
        <w:rPr>
          <w:spacing w:val="0"/>
        </w:rPr>
        <w:t xml:space="preserve"> Применительно к процессу обучения истории это можно объяснить так. Внедряя отдельный курс, например в 7 классе учитель осуществляет частные инновации. Они имеют локальный характер, и пока не связаны с другими серьезными нововведениями в школе. Однако пройдет время и данные изменения, несомненно, повлекут комплексы других: так появится потребность применить новые технологии в области исторического обучения, выстроить другую систему воспитательной работы, и прочее. И, наконец, возникает насущная потребность изменить всю систему: воспитание, технологии обучения, управления школой.</w:t>
      </w:r>
    </w:p>
    <w:p w:rsidR="00EF1B09" w:rsidRPr="00EF1B09" w:rsidRDefault="00EF1B09" w:rsidP="00EF1B09">
      <w:pPr>
        <w:ind w:firstLine="709"/>
        <w:rPr>
          <w:spacing w:val="0"/>
        </w:rPr>
      </w:pPr>
      <w:r w:rsidRPr="00EF1B09">
        <w:rPr>
          <w:spacing w:val="0"/>
        </w:rPr>
        <w:t>Речь идет о системных инновациях. Последние были ярко выражены при создании в конце ХХ в. образовательных учреждений с инновационной моделью развития, где осуществлялась дифференциация профильного характера. В школах появились исторические классы.</w:t>
      </w:r>
    </w:p>
    <w:p w:rsidR="00EF1B09" w:rsidRPr="00EF1B09" w:rsidRDefault="00EF1B09" w:rsidP="00EF1B09">
      <w:pPr>
        <w:ind w:firstLine="709"/>
        <w:rPr>
          <w:spacing w:val="0"/>
        </w:rPr>
      </w:pPr>
      <w:r w:rsidRPr="00EF1B09">
        <w:rPr>
          <w:spacing w:val="0"/>
        </w:rPr>
        <w:t>В настоящее время идея широкого внедрения новых информационных технологий в учебный процесс в качестве педагогических инноваций ни у кого не вызывает сомнения.</w:t>
      </w:r>
    </w:p>
    <w:p w:rsidR="00EF1B09" w:rsidRPr="00EF1B09" w:rsidRDefault="00EF1B09" w:rsidP="00EF1B09">
      <w:pPr>
        <w:ind w:firstLine="709"/>
        <w:rPr>
          <w:spacing w:val="0"/>
        </w:rPr>
      </w:pPr>
      <w:r w:rsidRPr="00EF1B09">
        <w:rPr>
          <w:spacing w:val="0"/>
        </w:rPr>
        <w:t>По конкретным проблемам информатизации учебно-педагогической деятельности среди профессорско-препода</w:t>
      </w:r>
      <w:r w:rsidRPr="00EF1B09">
        <w:rPr>
          <w:spacing w:val="0"/>
        </w:rPr>
        <w:softHyphen/>
        <w:t>вательского состава и специалистов ведется немало острых научных дискуссий. И это вполне естественно. Процесс поиска и внедрения новых инновационных технологий обучения тесно связан с развитием нетрадиционных форм, методов и средств обучения, основанных на преимуществах компьютерной техники. Он отличается разнообразием теоретических взглядов и опыта внедрения педагогических инноваций.</w:t>
      </w:r>
    </w:p>
    <w:p w:rsidR="00EF1B09" w:rsidRPr="00EF1B09" w:rsidRDefault="00EF1B09" w:rsidP="00EF1B09">
      <w:pPr>
        <w:ind w:firstLine="709"/>
        <w:rPr>
          <w:spacing w:val="0"/>
        </w:rPr>
      </w:pPr>
      <w:r w:rsidRPr="00EF1B09">
        <w:rPr>
          <w:spacing w:val="0"/>
        </w:rPr>
        <w:t>По своему содержанию, формам и методам, образование не измененный, закостенелый феномен, Так, как оно все время реагирует на новые социальные явления, учитывает тенденцию, перспективу развития человечества. Но обновление учебно-воспитательной практики часто отставало от темпов цивилизованного развития.</w:t>
      </w:r>
      <w:r w:rsidRPr="00EF1B09">
        <w:rPr>
          <w:rStyle w:val="af8"/>
          <w:spacing w:val="0"/>
        </w:rPr>
        <w:footnoteReference w:id="16"/>
      </w:r>
    </w:p>
    <w:p w:rsidR="00EF1B09" w:rsidRPr="00EF1B09" w:rsidRDefault="00EF1B09" w:rsidP="00EF1B09">
      <w:pPr>
        <w:ind w:firstLine="709"/>
        <w:rPr>
          <w:spacing w:val="0"/>
        </w:rPr>
      </w:pPr>
      <w:r w:rsidRPr="00EF1B09">
        <w:rPr>
          <w:spacing w:val="0"/>
        </w:rPr>
        <w:t>На ранних этапах развития человечества, эта проблема была не настолько острой, как в индустриальную и постиндустриальную эпохи. Заметно активизировалась она во второй половине XX века, что было обусловлено прорывом в научно-техническом развитии. Между системой образования и новым условием жизни возник разрыв.</w:t>
      </w:r>
    </w:p>
    <w:p w:rsidR="00EF1B09" w:rsidRPr="00EF1B09" w:rsidRDefault="00EF1B09" w:rsidP="00EF1B09">
      <w:pPr>
        <w:ind w:firstLine="709"/>
        <w:rPr>
          <w:spacing w:val="0"/>
        </w:rPr>
      </w:pPr>
      <w:r w:rsidRPr="00EF1B09">
        <w:rPr>
          <w:spacing w:val="0"/>
        </w:rPr>
        <w:t xml:space="preserve">Традиционная школа, ориентированная на передачу знаний, умений и навыков, не успевает за темпами их нарастания. Современная школа не достаточно развивает способности, необходимые ее выпускникам для того, чтоб самостоятельно самоопределиться в социуме, принимать решения, быть активным и мобильным субъектом на рынке труда. Большими недостатками традиционной системы образования являются рожденные ею неумение и нежелание детей учиться, несформированность ценностного отношения к собственному развитию и образованию. </w:t>
      </w:r>
    </w:p>
    <w:p w:rsidR="00EF1B09" w:rsidRPr="00EF1B09" w:rsidRDefault="00EF1B09" w:rsidP="00EF1B09">
      <w:pPr>
        <w:ind w:firstLine="709"/>
        <w:rPr>
          <w:spacing w:val="0"/>
        </w:rPr>
      </w:pPr>
      <w:r w:rsidRPr="00EF1B09">
        <w:rPr>
          <w:spacing w:val="0"/>
        </w:rPr>
        <w:t>Преодоление кризиса современного образования возможно благодаря интенсивному реформированию ее соответственно требованиям времени в процессе формирования принципиально новой системы общего образования, которая постепенно заменяет традиционную.</w:t>
      </w:r>
    </w:p>
    <w:p w:rsidR="00EF1B09" w:rsidRPr="00EF1B09" w:rsidRDefault="00EF1B09" w:rsidP="00EF1B09">
      <w:pPr>
        <w:ind w:firstLine="709"/>
        <w:rPr>
          <w:spacing w:val="0"/>
        </w:rPr>
      </w:pPr>
      <w:r w:rsidRPr="00EF1B09">
        <w:rPr>
          <w:spacing w:val="0"/>
        </w:rPr>
        <w:t>Важной особенностью современной системы образования является сосуществование двух стратегий организации обучений – традиционной и инновационной. Термин "традиционное" (нормативное) обучение и инновационное обучение предложены группой ученых, которая обратила внимание на неадекватность принципов традиционного обучения требованиям современного общества к личности и ее познавательных возможностей.</w:t>
      </w:r>
      <w:r w:rsidRPr="00EF1B09">
        <w:rPr>
          <w:rStyle w:val="af8"/>
          <w:spacing w:val="0"/>
        </w:rPr>
        <w:footnoteReference w:id="17"/>
      </w:r>
    </w:p>
    <w:p w:rsidR="00EF1B09" w:rsidRPr="00EF1B09" w:rsidRDefault="00EF1B09" w:rsidP="00EF1B09">
      <w:pPr>
        <w:ind w:firstLine="709"/>
        <w:rPr>
          <w:spacing w:val="0"/>
        </w:rPr>
      </w:pPr>
      <w:r w:rsidRPr="00EF1B09">
        <w:rPr>
          <w:spacing w:val="0"/>
        </w:rPr>
        <w:t>Инновационное обучение, как процесс и результат учебной и официальной деятельности. Оно ориентированно на формирование готовности личности к динамическим изменениям в социуме, за счет развития способности к творчеству.</w:t>
      </w:r>
    </w:p>
    <w:p w:rsidR="00EF1B09" w:rsidRPr="00EF1B09" w:rsidRDefault="00EF1B09" w:rsidP="00EF1B09">
      <w:pPr>
        <w:ind w:firstLine="709"/>
        <w:rPr>
          <w:spacing w:val="0"/>
        </w:rPr>
      </w:pPr>
      <w:r w:rsidRPr="00EF1B09">
        <w:rPr>
          <w:spacing w:val="0"/>
        </w:rPr>
        <w:t xml:space="preserve">Таким образом, инновационное обучение ориентированно на динамические изменения в окружающем мире, учебная и образовательная деятельность ориентируется на развитие различных форм мышления, творческих способностей. </w:t>
      </w:r>
    </w:p>
    <w:p w:rsidR="00EF1B09" w:rsidRPr="00EF1B09" w:rsidRDefault="00EF1B09" w:rsidP="00EF1B09">
      <w:pPr>
        <w:ind w:firstLine="709"/>
        <w:rPr>
          <w:spacing w:val="0"/>
        </w:rPr>
      </w:pPr>
      <w:r w:rsidRPr="00EF1B09">
        <w:rPr>
          <w:spacing w:val="0"/>
        </w:rPr>
        <w:t xml:space="preserve">Традиционное образование реализуется "в совершенном исходе из прошлого", а инновационное функционирует в контексте сегодня, ориентируясь на будущее. </w:t>
      </w:r>
    </w:p>
    <w:p w:rsidR="00EF1B09" w:rsidRPr="00EF1B09" w:rsidRDefault="00EF1B09" w:rsidP="00EF1B09">
      <w:pPr>
        <w:ind w:firstLine="709"/>
        <w:rPr>
          <w:spacing w:val="0"/>
        </w:rPr>
      </w:pPr>
      <w:r w:rsidRPr="00EF1B09">
        <w:rPr>
          <w:spacing w:val="0"/>
        </w:rPr>
        <w:t xml:space="preserve">Развитие инноватики в Украине связанно с массовым граждан-ско-педагогическим движением, возникшим в результате споров между общественными потребностями, касающимися развития и функционирования учебно-воспитательской системы. Педагогическая инноватика - учение о создании оценивании, освоении, и использовании педагогических инноваций. Педагогическая инноватика основана постоянном поиске и предложении новых социально-эффективных технологий обучения и воспитания, результатом которых, должно быть формирование высокоадаптированной к изменяющимся условиям к активно-деятельной творческой личностью, которая умеет анализировать преодолевать многие трудности. </w:t>
      </w:r>
    </w:p>
    <w:p w:rsidR="00EF1B09" w:rsidRPr="00EF1B09" w:rsidRDefault="00EF1B09" w:rsidP="00EF1B09">
      <w:pPr>
        <w:ind w:firstLine="709"/>
        <w:rPr>
          <w:spacing w:val="0"/>
        </w:rPr>
      </w:pPr>
      <w:r w:rsidRPr="00EF1B09">
        <w:rPr>
          <w:spacing w:val="0"/>
        </w:rPr>
        <w:t>Но необходимо отметить, что не всегда и не везде установление нового обеспечивает положительные результаты, не каждое нововведение рациональное, прогрессивное, часто дестабилизирует функционирование педагогической системы, создает трудности для педагогов и их воспитанников.</w:t>
      </w:r>
    </w:p>
    <w:p w:rsidR="00EF1B09" w:rsidRPr="00EF1B09" w:rsidRDefault="00EF1B09" w:rsidP="00EF1B09">
      <w:pPr>
        <w:ind w:firstLine="709"/>
        <w:rPr>
          <w:spacing w:val="0"/>
        </w:rPr>
      </w:pPr>
      <w:r w:rsidRPr="00EF1B09">
        <w:rPr>
          <w:spacing w:val="0"/>
        </w:rPr>
        <w:t>Создание утверждения, существование нового как целостного феномена, есть стержень, ядро инновационного процесса, компонент которого составляет инновация.</w:t>
      </w:r>
    </w:p>
    <w:p w:rsidR="00EF1B09" w:rsidRPr="00EF1B09" w:rsidRDefault="00EF1B09" w:rsidP="00EF1B09">
      <w:pPr>
        <w:ind w:firstLine="709"/>
        <w:rPr>
          <w:spacing w:val="0"/>
        </w:rPr>
      </w:pPr>
      <w:r w:rsidRPr="00EF1B09">
        <w:rPr>
          <w:spacing w:val="0"/>
        </w:rPr>
        <w:t>Инновация – нововведение, изменение, обновление; новый под-ход, создание качественно нового. Иногда инновацией считают использование известного с небольшим изменением, модификацией. Инновации – предмет особенной деятельности человека, которая не удовлетворяется традиционными условиями, методами, способами, и желает не только новизны содержания, а и качественно новых результатов.</w:t>
      </w:r>
    </w:p>
    <w:p w:rsidR="00EF1B09" w:rsidRPr="00EF1B09" w:rsidRDefault="00EF1B09" w:rsidP="00EF1B09">
      <w:pPr>
        <w:ind w:firstLine="709"/>
        <w:rPr>
          <w:spacing w:val="0"/>
        </w:rPr>
      </w:pPr>
      <w:r w:rsidRPr="00EF1B09">
        <w:rPr>
          <w:spacing w:val="0"/>
        </w:rPr>
        <w:t>Говоря о сочетании традиционного и инновационного необходимо отметить такую особенность, как взаимопревращение инновации и традиции. Сосуществование нормы и инновации, которые динамично взаимодействуют, развиваются, является существенным для педагогической инноватики. Норма сохраняет то, что существует, а инновационная деятельность его изменяет.</w:t>
      </w:r>
    </w:p>
    <w:p w:rsidR="00EF1B09" w:rsidRPr="00EF1B09" w:rsidRDefault="00EF1B09" w:rsidP="00EF1B09">
      <w:pPr>
        <w:ind w:firstLine="709"/>
        <w:rPr>
          <w:spacing w:val="0"/>
        </w:rPr>
      </w:pPr>
      <w:r w:rsidRPr="00EF1B09">
        <w:rPr>
          <w:spacing w:val="0"/>
        </w:rPr>
        <w:t>Варианты взаимодействия инновации и нормы, могут находиться в рамках восприятия нового, как патологии до превращения нормы в безрезультатность. Новое может означать как отхождение от нормы, нарушения ее, так и необычное использование. Часто происходит выведение инновации из нормы.</w:t>
      </w:r>
    </w:p>
    <w:p w:rsidR="00EF1B09" w:rsidRPr="00EF1B09" w:rsidRDefault="00EF1B09" w:rsidP="00EF1B09">
      <w:pPr>
        <w:ind w:firstLine="709"/>
        <w:rPr>
          <w:spacing w:val="0"/>
        </w:rPr>
      </w:pPr>
      <w:r w:rsidRPr="00EF1B09">
        <w:rPr>
          <w:spacing w:val="0"/>
        </w:rPr>
        <w:t>Передовое часто сохраняет в себе много элементов традиционного, что ярко проявляется в педагогике. Это свидетельствует о необходимости бережного отношения к традиции, в которой зарождается и формируется, функционирует новое.</w:t>
      </w:r>
    </w:p>
    <w:p w:rsidR="00EF1B09" w:rsidRPr="00EF1B09" w:rsidRDefault="00EF1B09" w:rsidP="00EF1B09">
      <w:pPr>
        <w:ind w:firstLine="709"/>
        <w:rPr>
          <w:spacing w:val="0"/>
        </w:rPr>
      </w:pPr>
      <w:r w:rsidRPr="00EF1B09">
        <w:rPr>
          <w:spacing w:val="0"/>
        </w:rPr>
        <w:t>Познание особенностей зарождения, развития, функционирования, а также существенных признаков таких феноменов как норма, новое, новизна, усовершенствование, занимается инноватика, призванная обеспечивать эффективное развитие общества зависимо от нужд практики. Ее поисковый потенциал может быть использован в слабой сфере человеческой деятельности, в частности и педагогической.</w:t>
      </w:r>
      <w:r w:rsidRPr="00EF1B09">
        <w:rPr>
          <w:rStyle w:val="af8"/>
          <w:spacing w:val="0"/>
        </w:rPr>
        <w:footnoteReference w:id="18"/>
      </w:r>
    </w:p>
    <w:p w:rsidR="00EF1B09" w:rsidRPr="00EF1B09" w:rsidRDefault="00EF1B09" w:rsidP="00EF1B09">
      <w:pPr>
        <w:ind w:firstLine="709"/>
        <w:rPr>
          <w:spacing w:val="0"/>
        </w:rPr>
      </w:pPr>
      <w:r w:rsidRPr="00EF1B09">
        <w:rPr>
          <w:spacing w:val="0"/>
        </w:rPr>
        <w:t>Говоря о сочетании традиционного и инновационного, необходимо упомянуть и инновационные образовательные процессы, которые и есть процессы создания, освоения и использовании педагогических технологий.</w:t>
      </w:r>
    </w:p>
    <w:p w:rsidR="00EF1B09" w:rsidRPr="00EF1B09" w:rsidRDefault="00EF1B09" w:rsidP="00EF1B09">
      <w:pPr>
        <w:ind w:firstLine="709"/>
        <w:rPr>
          <w:spacing w:val="0"/>
        </w:rPr>
      </w:pPr>
      <w:r w:rsidRPr="00EF1B09">
        <w:rPr>
          <w:spacing w:val="0"/>
        </w:rPr>
        <w:t>И инновационные процессы отличаются от стабильных или традиционных.</w:t>
      </w:r>
    </w:p>
    <w:p w:rsidR="00EF1B09" w:rsidRPr="00EF1B09" w:rsidRDefault="00EF1B09" w:rsidP="00EF1B09">
      <w:pPr>
        <w:ind w:firstLine="709"/>
        <w:rPr>
          <w:spacing w:val="0"/>
        </w:rPr>
      </w:pPr>
      <w:r w:rsidRPr="00EF1B09">
        <w:rPr>
          <w:spacing w:val="0"/>
        </w:rPr>
        <w:t>Основу и содержание инновационных процессов составляет инновационная деятельность, сущность которой состоит в обновлении педагогического процесса, внесение новосозданий в традиционную систему, это предусматривает высшую ступень педагогического творчества и, прежде всего педагогов новаторов.</w:t>
      </w:r>
    </w:p>
    <w:p w:rsidR="00EF1B09" w:rsidRPr="00EF1B09" w:rsidRDefault="00EF1B09" w:rsidP="00EF1B09">
      <w:pPr>
        <w:ind w:firstLine="709"/>
        <w:rPr>
          <w:spacing w:val="0"/>
        </w:rPr>
      </w:pPr>
      <w:r w:rsidRPr="00EF1B09">
        <w:rPr>
          <w:spacing w:val="0"/>
        </w:rPr>
        <w:t>В широком смысле понимания к педагогам-новаторам принадлежат все педагоги, которые работают творчески, стремятся к обновлению своих педагогических и воспитательных способ. В узком смысле педагоги-новаторы считают автора новой педагогической системы.</w:t>
      </w:r>
    </w:p>
    <w:p w:rsidR="00EF1B09" w:rsidRPr="00EF1B09" w:rsidRDefault="00EF1B09" w:rsidP="00EF1B09">
      <w:pPr>
        <w:ind w:firstLine="709"/>
        <w:rPr>
          <w:spacing w:val="0"/>
        </w:rPr>
      </w:pPr>
      <w:r w:rsidRPr="00EF1B09">
        <w:rPr>
          <w:spacing w:val="0"/>
        </w:rPr>
        <w:t>О сочетании инновационнонового и традиционного способов можно сказать, что они очень тесно сосуществуют, происходит взаимопревращение инновации в традицию и из традиции зарождается новая инновация. Часто сочетание этих форм выражается в небольшой модификации традиционного инновационным.</w:t>
      </w:r>
    </w:p>
    <w:p w:rsidR="00EF1B09" w:rsidRPr="00EF1B09" w:rsidRDefault="00EF1B09" w:rsidP="00EF1B09">
      <w:pPr>
        <w:ind w:firstLine="709"/>
        <w:rPr>
          <w:spacing w:val="0"/>
        </w:rPr>
      </w:pPr>
      <w:r w:rsidRPr="00EF1B09">
        <w:rPr>
          <w:spacing w:val="0"/>
        </w:rPr>
        <w:t>Но необходимо отметить, что существование одного без другого невозможно. Инновация рождается из традиции, а затем опять эта же инновация со временем превращается в традицию.</w:t>
      </w:r>
    </w:p>
    <w:p w:rsidR="00EF1B09" w:rsidRPr="00EF1B09" w:rsidRDefault="00EF1B09" w:rsidP="00EF1B09">
      <w:pPr>
        <w:ind w:firstLine="709"/>
        <w:rPr>
          <w:spacing w:val="0"/>
        </w:rPr>
      </w:pPr>
      <w:r w:rsidRPr="00EF1B09">
        <w:rPr>
          <w:spacing w:val="0"/>
        </w:rPr>
        <w:t>Таким образом, во второй главе автор попробовал дать определение понятию инновация, осветить проблемность современных инновационных подходов в обучении и сравнить традиционную систему образования с инновационной; попытался вкратце осветить названия большого класса современных технологий, которые определяются содержанием тех модернизаций и модификаций, которым в них подвергается существующая традиционная система.</w:t>
      </w:r>
    </w:p>
    <w:p w:rsidR="00EF1B09" w:rsidRPr="00EF1B09" w:rsidRDefault="00EF1B09" w:rsidP="00EF1B09">
      <w:pPr>
        <w:ind w:firstLine="709"/>
        <w:rPr>
          <w:spacing w:val="0"/>
        </w:rPr>
      </w:pPr>
      <w:r w:rsidRPr="00EF1B09">
        <w:rPr>
          <w:spacing w:val="0"/>
        </w:rPr>
        <w:t>В данной главе представлен большой объем теоретического материала касаемо технологий развития инноваций, но тема очень обширна и требует дальнейшего более детального рассмотрения. Она имеет методическую ценность для студентов-историков, как материал для изучения.</w:t>
      </w:r>
      <w:bookmarkStart w:id="7" w:name="_Toc100033034"/>
    </w:p>
    <w:p w:rsidR="00EF1B09" w:rsidRPr="00EF1B09" w:rsidRDefault="00EF1B09" w:rsidP="00EF1B09">
      <w:pPr>
        <w:ind w:firstLine="709"/>
        <w:rPr>
          <w:spacing w:val="0"/>
        </w:rPr>
      </w:pPr>
    </w:p>
    <w:p w:rsidR="00EF1B09" w:rsidRPr="00EF1B09" w:rsidRDefault="00EF1B09" w:rsidP="00EF1B09">
      <w:pPr>
        <w:ind w:firstLine="709"/>
        <w:rPr>
          <w:b/>
          <w:spacing w:val="0"/>
        </w:rPr>
      </w:pPr>
      <w:r w:rsidRPr="00EF1B09">
        <w:rPr>
          <w:b/>
          <w:spacing w:val="0"/>
        </w:rPr>
        <w:t xml:space="preserve">1.3. </w:t>
      </w:r>
      <w:bookmarkEnd w:id="3"/>
      <w:bookmarkEnd w:id="4"/>
      <w:bookmarkEnd w:id="5"/>
      <w:r w:rsidRPr="00EF1B09">
        <w:rPr>
          <w:b/>
          <w:spacing w:val="0"/>
        </w:rPr>
        <w:t>Роль инновационных технологий в обучении истории</w:t>
      </w:r>
      <w:bookmarkEnd w:id="7"/>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В методической литературе на сегодняшний день довольно мало информации о новейших технологиях преподавания.</w:t>
      </w:r>
      <w:r w:rsidRPr="00EF1B09">
        <w:rPr>
          <w:rStyle w:val="af8"/>
          <w:spacing w:val="0"/>
        </w:rPr>
        <w:footnoteReference w:id="19"/>
      </w:r>
    </w:p>
    <w:p w:rsidR="00EF1B09" w:rsidRPr="00EF1B09" w:rsidRDefault="00EF1B09" w:rsidP="00EF1B09">
      <w:pPr>
        <w:ind w:firstLine="709"/>
        <w:rPr>
          <w:spacing w:val="0"/>
        </w:rPr>
      </w:pPr>
      <w:r w:rsidRPr="00EF1B09">
        <w:rPr>
          <w:spacing w:val="0"/>
        </w:rPr>
        <w:t>Одной из ведущих мировых тенденций в развитии современного образования является переход к непрерывному, открытому образованию, которое формирует основу информационного общества. Реализация принципов открытого образования приводит к качественным изменениям во всех элементах педагогической системы, включая характер самого знания, формы и методов организации образования, роль преподавателей и учащихся в учебном процессе. Среди существенных черт и функций новой образовательной системы оказываются фундаментализация, гуманитаризация, информатизация, индивидуализация обучения. Их реализация требует изменения подходов не только к содержанию образования, но и к формам образовательной деятельности.</w:t>
      </w:r>
    </w:p>
    <w:p w:rsidR="00EF1B09" w:rsidRPr="00EF1B09" w:rsidRDefault="00EF1B09" w:rsidP="00EF1B09">
      <w:pPr>
        <w:ind w:firstLine="709"/>
        <w:rPr>
          <w:spacing w:val="0"/>
        </w:rPr>
      </w:pPr>
      <w:r w:rsidRPr="00EF1B09">
        <w:rPr>
          <w:rStyle w:val="afc"/>
          <w:spacing w:val="0"/>
        </w:rPr>
        <w:t>Технология</w:t>
      </w:r>
      <w:r w:rsidRPr="00EF1B09">
        <w:rPr>
          <w:spacing w:val="0"/>
        </w:rPr>
        <w:t xml:space="preserve"> - это совокупность форм, методов, приемов и средств, применяемых в какой-либо деятельности.</w:t>
      </w:r>
    </w:p>
    <w:p w:rsidR="00EF1B09" w:rsidRPr="00EF1B09" w:rsidRDefault="00EF1B09" w:rsidP="00EF1B09">
      <w:pPr>
        <w:ind w:firstLine="709"/>
        <w:rPr>
          <w:spacing w:val="0"/>
        </w:rPr>
      </w:pPr>
      <w:r w:rsidRPr="00EF1B09">
        <w:rPr>
          <w:i/>
          <w:iCs/>
          <w:spacing w:val="0"/>
        </w:rPr>
        <w:t>Педагогическая технология</w:t>
      </w:r>
      <w:r w:rsidRPr="00EF1B09">
        <w:rPr>
          <w:spacing w:val="0"/>
        </w:rPr>
        <w:t xml:space="preserve"> означает системную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 (М. В. Кларин)</w:t>
      </w:r>
      <w:r w:rsidRPr="00EF1B09">
        <w:rPr>
          <w:rStyle w:val="af8"/>
          <w:spacing w:val="0"/>
        </w:rPr>
        <w:footnoteReference w:id="20"/>
      </w:r>
      <w:r w:rsidRPr="00EF1B09">
        <w:rPr>
          <w:spacing w:val="0"/>
        </w:rPr>
        <w:t>.</w:t>
      </w:r>
    </w:p>
    <w:p w:rsidR="00EF1B09" w:rsidRPr="00EF1B09" w:rsidRDefault="00EF1B09" w:rsidP="00EF1B09">
      <w:pPr>
        <w:ind w:firstLine="709"/>
        <w:rPr>
          <w:spacing w:val="0"/>
        </w:rPr>
      </w:pPr>
      <w:r w:rsidRPr="00EF1B09">
        <w:rPr>
          <w:spacing w:val="0"/>
        </w:rPr>
        <w:t>В системе образования понятие "педагогическая технология" употребляется в трех категориях: общепедагогическая, частнометодическая (предметная), локальная (модульная, представляющая собой технологию отдельных частей учебно-познавательного процесса), отдельных видов деятельности, формирования понятий, воспитания отдельных личностных качеств. Технология урока, технология повторения, технология коррекции и контроля учебного материала, технология самостоятельной работы и др. Примером локальной технологии можно рассматривать модульную технологию.</w:t>
      </w:r>
    </w:p>
    <w:p w:rsidR="00EF1B09" w:rsidRPr="00EF1B09" w:rsidRDefault="00EF1B09" w:rsidP="00EF1B09">
      <w:pPr>
        <w:pStyle w:val="a6"/>
        <w:ind w:firstLine="709"/>
        <w:jc w:val="both"/>
        <w:rPr>
          <w:spacing w:val="0"/>
        </w:rPr>
      </w:pPr>
      <w:bookmarkStart w:id="8" w:name="_Toc97461838"/>
      <w:bookmarkStart w:id="9" w:name="_Toc97461888"/>
      <w:bookmarkStart w:id="10" w:name="_Toc97462027"/>
    </w:p>
    <w:p w:rsidR="00EF1B09" w:rsidRPr="00EF1B09" w:rsidRDefault="00EF1B09" w:rsidP="00EF1B09">
      <w:pPr>
        <w:pStyle w:val="a6"/>
        <w:ind w:firstLine="709"/>
        <w:jc w:val="both"/>
        <w:rPr>
          <w:spacing w:val="0"/>
        </w:rPr>
      </w:pPr>
      <w:r w:rsidRPr="00EF1B09">
        <w:rPr>
          <w:spacing w:val="0"/>
        </w:rPr>
        <w:t>Модульные технологии обучения истории</w:t>
      </w:r>
      <w:bookmarkEnd w:id="8"/>
      <w:bookmarkEnd w:id="9"/>
      <w:bookmarkEnd w:id="10"/>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Преподавание в школе требует обновления, методики в большей мере, чем в основной. Старшей школе предъявляются новые требования к организации учебной деятельности школьников, предпринимаются попытки ее технологизации, то есть разрабатывается комплекс оптимальных дидактических условий взаимодействия обязательных, взаимосвязанных средств, приемов и методов, объединенных в систему, которая гарантирует прогнозируемый результат.</w:t>
      </w:r>
      <w:r w:rsidRPr="00EF1B09">
        <w:rPr>
          <w:rStyle w:val="af8"/>
          <w:spacing w:val="0"/>
        </w:rPr>
        <w:footnoteReference w:id="21"/>
      </w:r>
    </w:p>
    <w:p w:rsidR="00EF1B09" w:rsidRPr="00EF1B09" w:rsidRDefault="00EF1B09" w:rsidP="00EF1B09">
      <w:pPr>
        <w:ind w:firstLine="709"/>
        <w:rPr>
          <w:spacing w:val="0"/>
        </w:rPr>
      </w:pPr>
      <w:r w:rsidRPr="00EF1B09">
        <w:rPr>
          <w:spacing w:val="0"/>
        </w:rPr>
        <w:t>В связи с этим, в старшей школе постепенно набирает популярность модульная технология, получившая известность с 1972 года, когда в педагогике она называлась " модульная система".</w:t>
      </w:r>
      <w:r w:rsidRPr="00EF1B09">
        <w:rPr>
          <w:rStyle w:val="af8"/>
          <w:spacing w:val="0"/>
        </w:rPr>
        <w:footnoteReference w:id="22"/>
      </w:r>
    </w:p>
    <w:p w:rsidR="00EF1B09" w:rsidRPr="00EF1B09" w:rsidRDefault="00EF1B09" w:rsidP="00EF1B09">
      <w:pPr>
        <w:ind w:firstLine="709"/>
        <w:rPr>
          <w:spacing w:val="0"/>
        </w:rPr>
      </w:pPr>
      <w:r w:rsidRPr="00EF1B09">
        <w:rPr>
          <w:spacing w:val="0"/>
        </w:rPr>
        <w:t>После Всемирной конференции ЮНЕСКО 1972 г. в Токио, где обсуждались проблемы образования взрослых, модульная система (технология) была признана как наиболее эффективная для непрерывного обучения не только для взрослых, но и для старшеклассников. Этот вид образовательной технологии широко применяется в школе.</w:t>
      </w:r>
    </w:p>
    <w:p w:rsidR="00EF1B09" w:rsidRPr="00EF1B09" w:rsidRDefault="00EF1B09" w:rsidP="00EF1B09">
      <w:pPr>
        <w:ind w:firstLine="709"/>
        <w:rPr>
          <w:spacing w:val="0"/>
        </w:rPr>
      </w:pPr>
      <w:r w:rsidRPr="00EF1B09">
        <w:rPr>
          <w:spacing w:val="0"/>
        </w:rPr>
        <w:t>Современная старшая профильная школа страдает от насыщенности учебных программ: один предмет сменяется другим в течение дня, на изучение некоторых из них отведен всего один час в неделю, хотя уровень сложности изучаемого материала достаточно высок. Форсированное прохождение материала (чаще всего традиционными методами) препятствует усвоению, главным, здесь выступает прохождение программы. Такая ситуация особенно актуальна для изучения общественных дисциплин, в том числе и истории, в старшей школе, где необходимо изучить и усвоить большие объемы учебного материала.</w:t>
      </w:r>
    </w:p>
    <w:p w:rsidR="00EF1B09" w:rsidRPr="00EF1B09" w:rsidRDefault="00EF1B09" w:rsidP="00EF1B09">
      <w:pPr>
        <w:ind w:firstLine="709"/>
        <w:rPr>
          <w:spacing w:val="0"/>
        </w:rPr>
      </w:pPr>
      <w:r w:rsidRPr="00EF1B09">
        <w:rPr>
          <w:spacing w:val="0"/>
        </w:rPr>
        <w:t>Фрагментарное включение уроков-уроков, коллоквиумов, семинаров, зачетов в практику преподавания общественных дисциплин в среднем звене общеобразовательной школы (5-8 классы) логично вырастает в модульную систему преподавания в старших (9-11) классах.</w:t>
      </w:r>
    </w:p>
    <w:p w:rsidR="00EF1B09" w:rsidRPr="00EF1B09" w:rsidRDefault="00EF1B09" w:rsidP="00EF1B09">
      <w:pPr>
        <w:ind w:firstLine="709"/>
        <w:rPr>
          <w:spacing w:val="0"/>
        </w:rPr>
      </w:pPr>
      <w:r w:rsidRPr="00EF1B09">
        <w:rPr>
          <w:spacing w:val="0"/>
        </w:rPr>
        <w:t>Методика модульной системы основана на представлениях о том, что всякий урок должен способствовать как усвоению новой информации, так и формированию умений и навыков обработки этой информации.</w:t>
      </w:r>
    </w:p>
    <w:p w:rsidR="00EF1B09" w:rsidRPr="00EF1B09" w:rsidRDefault="00EF1B09" w:rsidP="00EF1B09">
      <w:pPr>
        <w:ind w:firstLine="709"/>
        <w:rPr>
          <w:spacing w:val="0"/>
        </w:rPr>
      </w:pPr>
      <w:r w:rsidRPr="00EF1B09">
        <w:rPr>
          <w:spacing w:val="0"/>
        </w:rPr>
        <w:t>Таким образом, логично использовать блоковую (модульную) организацию подачи материала. А именно: лекция (урок изучения нового материала), семинар. Исследование, лабораторная работа (уроки совершенствования знаний, умений, навыков). Коллоквиум, зачет (контрольные уроки, уроки учета и оценки знаний и умений).</w:t>
      </w:r>
    </w:p>
    <w:p w:rsidR="00EF1B09" w:rsidRPr="00EF1B09" w:rsidRDefault="00EF1B09" w:rsidP="00EF1B09">
      <w:pPr>
        <w:ind w:firstLine="709"/>
        <w:rPr>
          <w:spacing w:val="0"/>
        </w:rPr>
      </w:pPr>
      <w:r w:rsidRPr="00EF1B09">
        <w:rPr>
          <w:spacing w:val="0"/>
        </w:rPr>
        <w:t>Применение модульной системы прочно вошло в практику преподавания и может быть изучена с помощью модульной системы.</w:t>
      </w:r>
    </w:p>
    <w:p w:rsidR="00EF1B09" w:rsidRPr="00EF1B09" w:rsidRDefault="00EF1B09" w:rsidP="00EF1B09">
      <w:pPr>
        <w:ind w:firstLine="709"/>
        <w:rPr>
          <w:spacing w:val="0"/>
        </w:rPr>
      </w:pPr>
      <w:r w:rsidRPr="00EF1B09">
        <w:rPr>
          <w:spacing w:val="0"/>
        </w:rPr>
        <w:t>Модульная технология интересна и эффективна для старшей школы тем, что она позволяет удачно сочетать новые подходы к обучению и устоявшиеся методические рецепты традиционной системы.</w:t>
      </w:r>
      <w:r w:rsidRPr="00EF1B09">
        <w:rPr>
          <w:rStyle w:val="af8"/>
          <w:spacing w:val="0"/>
        </w:rPr>
        <w:footnoteReference w:id="23"/>
      </w:r>
      <w:r w:rsidRPr="00EF1B09">
        <w:rPr>
          <w:spacing w:val="0"/>
        </w:rPr>
        <w:t xml:space="preserve"> Неотъемлемой частью модульной технологии является рефлексия, как один из компонентов учебной деятельности школьников. Что реально повышает уровень понимания и осмысления изучаемого материала. Модульная технология позволяет варьировать темпы прохождения материала и его структуру, то есть, строится в соответствии с индивидуальными особенностями усвоения исторических знаний. Системность в подборе приемов и методов создает комплекс взаимозависимых дидактических условий, содействующих быстрому продвижению в развитии учащихся при изучении истории. Как показывает опыт, применение технологии приводит к росту компетентности и учителей, и учащихся. Наиболее существенными элементами модульной технологии можно обозначить:</w:t>
      </w:r>
    </w:p>
    <w:p w:rsidR="00EF1B09" w:rsidRPr="00EF1B09" w:rsidRDefault="00EF1B09" w:rsidP="00EF1B09">
      <w:pPr>
        <w:pStyle w:val="a1"/>
        <w:ind w:left="0" w:firstLine="709"/>
        <w:rPr>
          <w:spacing w:val="0"/>
        </w:rPr>
      </w:pPr>
      <w:r w:rsidRPr="00EF1B09">
        <w:rPr>
          <w:spacing w:val="0"/>
        </w:rPr>
        <w:t>блочное (модульное) построение учебного материала;</w:t>
      </w:r>
    </w:p>
    <w:p w:rsidR="00EF1B09" w:rsidRPr="00EF1B09" w:rsidRDefault="00EF1B09" w:rsidP="00EF1B09">
      <w:pPr>
        <w:pStyle w:val="a1"/>
        <w:ind w:left="0" w:firstLine="709"/>
        <w:rPr>
          <w:spacing w:val="0"/>
        </w:rPr>
      </w:pPr>
      <w:r w:rsidRPr="00EF1B09">
        <w:rPr>
          <w:spacing w:val="0"/>
        </w:rPr>
        <w:t>мотивация учебной деятельности на основе целеполагания;</w:t>
      </w:r>
    </w:p>
    <w:p w:rsidR="00EF1B09" w:rsidRPr="00EF1B09" w:rsidRDefault="00EF1B09" w:rsidP="00EF1B09">
      <w:pPr>
        <w:pStyle w:val="a1"/>
        <w:ind w:left="0" w:firstLine="709"/>
        <w:rPr>
          <w:spacing w:val="0"/>
        </w:rPr>
      </w:pPr>
      <w:r w:rsidRPr="00EF1B09">
        <w:rPr>
          <w:spacing w:val="0"/>
        </w:rPr>
        <w:t>преобладание самостоятельной, творческой деятельности на уроках под руководством учителя по усвоению знаний и умений;</w:t>
      </w:r>
    </w:p>
    <w:p w:rsidR="00EF1B09" w:rsidRPr="00EF1B09" w:rsidRDefault="00EF1B09" w:rsidP="00EF1B09">
      <w:pPr>
        <w:pStyle w:val="a1"/>
        <w:ind w:left="0" w:firstLine="709"/>
        <w:rPr>
          <w:spacing w:val="0"/>
        </w:rPr>
      </w:pPr>
      <w:r w:rsidRPr="00EF1B09">
        <w:rPr>
          <w:spacing w:val="0"/>
        </w:rPr>
        <w:t>организация самоконтроля и внешнего контроля формирования учебной деятельности, усвоения учебного материала на основе рефлексии ученика и учителя.</w:t>
      </w:r>
    </w:p>
    <w:p w:rsidR="00EF1B09" w:rsidRPr="00EF1B09" w:rsidRDefault="00EF1B09" w:rsidP="00EF1B09">
      <w:pPr>
        <w:ind w:firstLine="709"/>
        <w:rPr>
          <w:spacing w:val="0"/>
        </w:rPr>
      </w:pPr>
      <w:r w:rsidRPr="00EF1B09">
        <w:rPr>
          <w:spacing w:val="0"/>
        </w:rPr>
        <w:t>Модульная технология по сравнению с традиционной формой обучения, применяющейся в старшей школе, имеет ряд преимуществ:</w:t>
      </w:r>
    </w:p>
    <w:p w:rsidR="00EF1B09" w:rsidRPr="00EF1B09" w:rsidRDefault="00EF1B09" w:rsidP="00EF1B09">
      <w:pPr>
        <w:ind w:firstLine="709"/>
        <w:rPr>
          <w:spacing w:val="0"/>
        </w:rPr>
      </w:pPr>
      <w:r w:rsidRPr="00EF1B09">
        <w:rPr>
          <w:i/>
          <w:iCs/>
          <w:spacing w:val="0"/>
        </w:rPr>
        <w:t>Гибкость</w:t>
      </w:r>
      <w:r w:rsidRPr="00EF1B09">
        <w:rPr>
          <w:spacing w:val="0"/>
        </w:rPr>
        <w:t xml:space="preserve"> (подвижность элементов структуры проблемного модуля). Возможность дифференцирования и индивидуализации. Интеграция содержания обучения; технологическая динамичность и взаимозаменяемость приемов и методов обучения, системы контроля и оценивания достижений учащихся. Возможность прогнозирования учебной деятельности с учетом особенностей учебного материала и специфики конкретного коллектива учащихся:</w:t>
      </w:r>
    </w:p>
    <w:p w:rsidR="00EF1B09" w:rsidRPr="00EF1B09" w:rsidRDefault="00EF1B09" w:rsidP="00EF1B09">
      <w:pPr>
        <w:ind w:firstLine="709"/>
        <w:rPr>
          <w:spacing w:val="0"/>
        </w:rPr>
      </w:pPr>
      <w:r w:rsidRPr="00EF1B09">
        <w:rPr>
          <w:i/>
          <w:iCs/>
          <w:spacing w:val="0"/>
        </w:rPr>
        <w:t>Прозрачность</w:t>
      </w:r>
      <w:r w:rsidRPr="00EF1B09">
        <w:rPr>
          <w:spacing w:val="0"/>
        </w:rPr>
        <w:t xml:space="preserve"> </w:t>
      </w:r>
      <w:r w:rsidRPr="00EF1B09">
        <w:rPr>
          <w:i/>
          <w:iCs/>
          <w:spacing w:val="0"/>
        </w:rPr>
        <w:t>и динамичность</w:t>
      </w:r>
      <w:r w:rsidRPr="00EF1B09">
        <w:rPr>
          <w:spacing w:val="0"/>
        </w:rPr>
        <w:t xml:space="preserve"> структуры, этапов технологи при сохранении преемственности этапов технологии, ее целостности.</w:t>
      </w:r>
    </w:p>
    <w:p w:rsidR="00EF1B09" w:rsidRPr="00EF1B09" w:rsidRDefault="00EF1B09" w:rsidP="00EF1B09">
      <w:pPr>
        <w:ind w:firstLine="709"/>
        <w:rPr>
          <w:spacing w:val="0"/>
        </w:rPr>
      </w:pPr>
      <w:r w:rsidRPr="00EF1B09">
        <w:rPr>
          <w:i/>
          <w:iCs/>
          <w:spacing w:val="0"/>
        </w:rPr>
        <w:t>Простота</w:t>
      </w:r>
      <w:r w:rsidRPr="00EF1B09">
        <w:rPr>
          <w:spacing w:val="0"/>
        </w:rPr>
        <w:t xml:space="preserve"> концептуальная и организационная для учащихся и учителя истории. Позволяет достигать реальных результатов в решении заданий учителя, переносе оперативных знаний, формировании компетентности.</w:t>
      </w:r>
    </w:p>
    <w:p w:rsidR="00EF1B09" w:rsidRPr="00EF1B09" w:rsidRDefault="00EF1B09" w:rsidP="00EF1B09">
      <w:pPr>
        <w:ind w:firstLine="709"/>
        <w:rPr>
          <w:spacing w:val="0"/>
        </w:rPr>
      </w:pPr>
      <w:r w:rsidRPr="00EF1B09">
        <w:rPr>
          <w:i/>
          <w:iCs/>
          <w:spacing w:val="0"/>
        </w:rPr>
        <w:t>Систематическая</w:t>
      </w:r>
      <w:r w:rsidRPr="00EF1B09">
        <w:rPr>
          <w:spacing w:val="0"/>
        </w:rPr>
        <w:t xml:space="preserve"> (от занятия к занятию, от темы к теме) самостоятельная деятельность учащихся при обучении истории, дифференцированная в парах, группах, индивидуально.</w:t>
      </w:r>
    </w:p>
    <w:p w:rsidR="00EF1B09" w:rsidRPr="00EF1B09" w:rsidRDefault="00EF1B09" w:rsidP="00EF1B09">
      <w:pPr>
        <w:ind w:firstLine="709"/>
        <w:rPr>
          <w:spacing w:val="0"/>
        </w:rPr>
      </w:pPr>
      <w:r w:rsidRPr="00EF1B09">
        <w:rPr>
          <w:spacing w:val="0"/>
        </w:rPr>
        <w:t>Специально разработанные вопросы и задания проблемного, развивающего, логического характера развивают у учащихся потребность в систематической подготовке домашнего задания, изучения дополнительной литературы, что в конечном итоге формирует у них такие нравственные качества как ответственность, целеустремленность.</w:t>
      </w:r>
    </w:p>
    <w:p w:rsidR="00EF1B09" w:rsidRPr="00EF1B09" w:rsidRDefault="00EF1B09" w:rsidP="00EF1B09">
      <w:pPr>
        <w:ind w:firstLine="709"/>
        <w:rPr>
          <w:spacing w:val="0"/>
        </w:rPr>
      </w:pPr>
      <w:r w:rsidRPr="00EF1B09">
        <w:rPr>
          <w:spacing w:val="0"/>
        </w:rPr>
        <w:t xml:space="preserve">Итогом этой целенаправленной работы является общее развитие школьников. Следует отметить, что при традиционной системе обучения, в частности на комбинированном уроке, элементы самостоятельной работы в различных видах ее организации применяется эпизодически. </w:t>
      </w:r>
    </w:p>
    <w:p w:rsidR="00EF1B09" w:rsidRPr="00EF1B09" w:rsidRDefault="00EF1B09" w:rsidP="00EF1B09">
      <w:pPr>
        <w:ind w:firstLine="709"/>
        <w:rPr>
          <w:spacing w:val="0"/>
        </w:rPr>
      </w:pPr>
      <w:r w:rsidRPr="00EF1B09">
        <w:rPr>
          <w:spacing w:val="0"/>
        </w:rPr>
        <w:t>Новым в сравнении с традиционной системой обучения является организация на уроках рефлексии с целью выявления и оценивания собственных успехов и неудач. Вовлечение в процесс осуществления, технологии компетентных помощников учителя в роли консультантов и экспертов. Качественно повысит уровень подготовки учащихся, их рефлексии, мотивации обучения истории.</w:t>
      </w:r>
    </w:p>
    <w:p w:rsidR="00EF1B09" w:rsidRPr="00EF1B09" w:rsidRDefault="00EF1B09" w:rsidP="00EF1B09">
      <w:pPr>
        <w:ind w:firstLine="709"/>
        <w:rPr>
          <w:spacing w:val="0"/>
        </w:rPr>
      </w:pPr>
      <w:r w:rsidRPr="00EF1B09">
        <w:rPr>
          <w:spacing w:val="0"/>
        </w:rPr>
        <w:t>Методисты, учителя-практики, исследующие возможности модульной технологии непосредственно для школы. Отмечают ряд ее преимуществ по сравнению с другими методическими моделями. А именно: согласованность цели, времени исполнения работы, количества вложенного труда в результат для предупреждения перегрузки учащихся; формирование учебной деятельности учащихся, основывающейся на развитии комплекса общеучебных интеллектуальных умений (наблюдения, слушания, осмысленного чтения, классификации, обобщения, самоконтроля); диагностичность целей и задач развития школьников.</w:t>
      </w:r>
    </w:p>
    <w:p w:rsidR="00EF1B09" w:rsidRPr="00EF1B09" w:rsidRDefault="00EF1B09" w:rsidP="00EF1B09">
      <w:pPr>
        <w:ind w:firstLine="709"/>
        <w:rPr>
          <w:spacing w:val="0"/>
        </w:rPr>
      </w:pPr>
      <w:r w:rsidRPr="00EF1B09">
        <w:rPr>
          <w:spacing w:val="0"/>
        </w:rPr>
        <w:t>Использование модульной технологии в старших классах, особенно в условиях эксперимента, дает возможность учителю избежать частоты учебных предметов в течение недели (предварительно согласовав с завучем-диспетчером, отвечающим за режим расписания уроков).</w:t>
      </w:r>
    </w:p>
    <w:p w:rsidR="00EF1B09" w:rsidRPr="00EF1B09" w:rsidRDefault="00EF1B09" w:rsidP="00EF1B09">
      <w:pPr>
        <w:ind w:firstLine="709"/>
        <w:rPr>
          <w:spacing w:val="0"/>
        </w:rPr>
      </w:pPr>
      <w:r w:rsidRPr="00EF1B09">
        <w:rPr>
          <w:spacing w:val="0"/>
        </w:rPr>
        <w:t>Вопросам модульной технологии посвящен ряд работ: П.Юцявичене "Теория и практика модульного обучения", которую многие склонны считать самым фундаментальным исследованием в этом вопросе. И.Б. Сенновский и П.И.Третьяков</w:t>
      </w:r>
      <w:r w:rsidRPr="00EF1B09">
        <w:rPr>
          <w:rStyle w:val="af8"/>
          <w:spacing w:val="0"/>
        </w:rPr>
        <w:footnoteReference w:id="24"/>
      </w:r>
      <w:r w:rsidRPr="00EF1B09">
        <w:rPr>
          <w:spacing w:val="0"/>
        </w:rPr>
        <w:t xml:space="preserve"> являются авторами практических пособий по модульной организации процесса обучения. Их совместный труд "Технология модульного обучения в школе: практико-ориентированная монография" - наиболее полное пособие для учителя. Целеполаганию, как одному из наиболее важных элементов модульной технологии, посвящены работы Беспалько В.П.</w:t>
      </w:r>
      <w:r w:rsidRPr="00EF1B09">
        <w:rPr>
          <w:rStyle w:val="af8"/>
          <w:spacing w:val="0"/>
        </w:rPr>
        <w:footnoteReference w:id="25"/>
      </w:r>
      <w:r w:rsidRPr="00EF1B09">
        <w:rPr>
          <w:spacing w:val="0"/>
        </w:rPr>
        <w:t>, Кларина М.В. В статьях Шамовой Т.И.</w:t>
      </w:r>
      <w:r w:rsidRPr="00EF1B09">
        <w:rPr>
          <w:rStyle w:val="af8"/>
          <w:spacing w:val="0"/>
        </w:rPr>
        <w:footnoteReference w:id="26"/>
      </w:r>
      <w:r w:rsidRPr="00EF1B09">
        <w:rPr>
          <w:spacing w:val="0"/>
        </w:rPr>
        <w:t xml:space="preserve"> и Головатенко А. также освещается этот вопрос.</w:t>
      </w:r>
    </w:p>
    <w:p w:rsidR="00EF1B09" w:rsidRPr="00EF1B09" w:rsidRDefault="00EF1B09" w:rsidP="00EF1B09">
      <w:pPr>
        <w:ind w:firstLine="709"/>
        <w:rPr>
          <w:spacing w:val="0"/>
        </w:rPr>
      </w:pPr>
      <w:r w:rsidRPr="00EF1B09">
        <w:rPr>
          <w:spacing w:val="0"/>
        </w:rPr>
        <w:t xml:space="preserve">Чтобы представить общую схему модульной технологии, учителю-экспериментатору следует четко понимать, что в современной педагогике подразумевается под понятием "модель". Это обобщенная схема или комплекс дидактических условий, предполагающих определенную последовательность педагогических действий учителя по организации и управлению учебной деятельностью учащихся. Ее основой служит преобладающая деятельность учащихся. </w:t>
      </w:r>
    </w:p>
    <w:p w:rsidR="00EF1B09" w:rsidRPr="00EF1B09" w:rsidRDefault="00EF1B09" w:rsidP="00EF1B09">
      <w:pPr>
        <w:ind w:firstLine="709"/>
        <w:rPr>
          <w:spacing w:val="0"/>
        </w:rPr>
      </w:pPr>
      <w:r w:rsidRPr="00EF1B09">
        <w:rPr>
          <w:spacing w:val="0"/>
        </w:rPr>
        <w:t>Образовательные модели классифицируются на основе заложенного в них характера учебной деятельности. Их выделяют две: репродуктивная деятельность (традиционная) и продуктивная, поисковая, направленная на создание новых знаний. В свою очередь, на данных видах деятельности основывается разделение инновационных подходов в современной педагогике. К сожалению, иногда смешивают понятия "модель" и "метод", это в корне не верно. Модель отличается следующим:</w:t>
      </w:r>
    </w:p>
    <w:p w:rsidR="00EF1B09" w:rsidRPr="00EF1B09" w:rsidRDefault="00EF1B09" w:rsidP="00EF1B09">
      <w:pPr>
        <w:ind w:firstLine="709"/>
        <w:rPr>
          <w:spacing w:val="0"/>
        </w:rPr>
      </w:pPr>
      <w:r w:rsidRPr="00EF1B09">
        <w:rPr>
          <w:spacing w:val="0"/>
        </w:rPr>
        <w:t>1. Реализует целостный комплекс взаимосвязанных между собой дидактических условий, обеспечивающих формирование учебной деятельности школьников в ее целостности и единстве компонентов.</w:t>
      </w:r>
    </w:p>
    <w:p w:rsidR="00EF1B09" w:rsidRPr="00EF1B09" w:rsidRDefault="00EF1B09" w:rsidP="00EF1B09">
      <w:pPr>
        <w:ind w:firstLine="709"/>
        <w:rPr>
          <w:spacing w:val="0"/>
        </w:rPr>
      </w:pPr>
      <w:r w:rsidRPr="00EF1B09">
        <w:rPr>
          <w:spacing w:val="0"/>
        </w:rPr>
        <w:t>2. Сочетание формальной стороны обучения (цель, единство обучения и преподавания и т.п.) и его динамики, разворачивании во времени.</w:t>
      </w:r>
    </w:p>
    <w:p w:rsidR="00EF1B09" w:rsidRPr="00EF1B09" w:rsidRDefault="00EF1B09" w:rsidP="00EF1B09">
      <w:pPr>
        <w:pStyle w:val="a6"/>
        <w:ind w:firstLine="709"/>
        <w:jc w:val="both"/>
        <w:rPr>
          <w:spacing w:val="0"/>
        </w:rPr>
      </w:pPr>
      <w:bookmarkStart w:id="11" w:name="_Toc97461839"/>
      <w:bookmarkStart w:id="12" w:name="_Toc97461889"/>
      <w:bookmarkStart w:id="13" w:name="_Toc97462028"/>
    </w:p>
    <w:p w:rsidR="00EF1B09" w:rsidRPr="00EF1B09" w:rsidRDefault="00EF1B09" w:rsidP="00EF1B09">
      <w:pPr>
        <w:pStyle w:val="a6"/>
        <w:ind w:firstLine="709"/>
        <w:jc w:val="both"/>
        <w:rPr>
          <w:spacing w:val="0"/>
        </w:rPr>
      </w:pPr>
      <w:r w:rsidRPr="00EF1B09">
        <w:rPr>
          <w:spacing w:val="0"/>
        </w:rPr>
        <w:t>Личностно-ориентированные технологии</w:t>
      </w:r>
      <w:bookmarkEnd w:id="11"/>
      <w:bookmarkEnd w:id="12"/>
      <w:bookmarkEnd w:id="13"/>
    </w:p>
    <w:p w:rsidR="00EF1B09" w:rsidRPr="00EF1B09" w:rsidRDefault="00EF1B09" w:rsidP="00EF1B09">
      <w:pPr>
        <w:ind w:firstLine="709"/>
        <w:rPr>
          <w:spacing w:val="0"/>
        </w:rPr>
      </w:pPr>
      <w:r w:rsidRPr="00EF1B09">
        <w:rPr>
          <w:spacing w:val="0"/>
        </w:rPr>
        <w:t>Важнейшим условием эффективности образовательных технологий (пед. процесса) является применение личностно-ориентированных технологий, представляющие собой объединенные в определенных сочетаниях формы, методы и средства обучения.</w:t>
      </w:r>
      <w:r w:rsidRPr="00EF1B09">
        <w:rPr>
          <w:rStyle w:val="af8"/>
          <w:spacing w:val="0"/>
        </w:rPr>
        <w:footnoteReference w:id="27"/>
      </w:r>
      <w:r w:rsidRPr="00EF1B09">
        <w:rPr>
          <w:spacing w:val="0"/>
        </w:rPr>
        <w:t xml:space="preserve"> </w:t>
      </w:r>
    </w:p>
    <w:p w:rsidR="00EF1B09" w:rsidRPr="00EF1B09" w:rsidRDefault="00EF1B09" w:rsidP="00EF1B09">
      <w:pPr>
        <w:ind w:firstLine="709"/>
        <w:rPr>
          <w:spacing w:val="0"/>
        </w:rPr>
      </w:pPr>
      <w:r w:rsidRPr="00EF1B09">
        <w:rPr>
          <w:spacing w:val="0"/>
        </w:rPr>
        <w:t>Личностно-ориентированные технологии предполагают отказ учителя от авторитарной модальности в общении с учащимися. Это необходимо для создания партнерских, доверительных отношений между учителем и учащимися, которые в значительной степени влияют на качество усвоения оперативных знаний школьниками. Демократичность модальности речи учителя может быть выражена в следующих фразах:</w:t>
      </w:r>
    </w:p>
    <w:p w:rsidR="00EF1B09" w:rsidRPr="00EF1B09" w:rsidRDefault="00EF1B09" w:rsidP="00EF1B09">
      <w:pPr>
        <w:ind w:firstLine="709"/>
        <w:rPr>
          <w:spacing w:val="0"/>
        </w:rPr>
      </w:pPr>
      <w:r w:rsidRPr="00EF1B09">
        <w:rPr>
          <w:spacing w:val="0"/>
        </w:rPr>
        <w:t>"примером того, как может быть"</w:t>
      </w:r>
    </w:p>
    <w:p w:rsidR="00EF1B09" w:rsidRPr="00EF1B09" w:rsidRDefault="00EF1B09" w:rsidP="00EF1B09">
      <w:pPr>
        <w:ind w:firstLine="709"/>
        <w:rPr>
          <w:spacing w:val="0"/>
        </w:rPr>
      </w:pPr>
      <w:r w:rsidRPr="00EF1B09">
        <w:rPr>
          <w:spacing w:val="0"/>
        </w:rPr>
        <w:t>"покажем на примере"</w:t>
      </w:r>
    </w:p>
    <w:p w:rsidR="00EF1B09" w:rsidRPr="00EF1B09" w:rsidRDefault="00EF1B09" w:rsidP="00EF1B09">
      <w:pPr>
        <w:ind w:firstLine="709"/>
        <w:rPr>
          <w:spacing w:val="0"/>
        </w:rPr>
      </w:pPr>
      <w:r w:rsidRPr="00EF1B09">
        <w:rPr>
          <w:spacing w:val="0"/>
        </w:rPr>
        <w:t>"рассмотрим пример"</w:t>
      </w:r>
    </w:p>
    <w:p w:rsidR="00EF1B09" w:rsidRPr="00EF1B09" w:rsidRDefault="00EF1B09" w:rsidP="00EF1B09">
      <w:pPr>
        <w:ind w:firstLine="709"/>
        <w:rPr>
          <w:spacing w:val="0"/>
        </w:rPr>
      </w:pPr>
      <w:r w:rsidRPr="00EF1B09">
        <w:rPr>
          <w:spacing w:val="0"/>
        </w:rPr>
        <w:t>Известно, что каждому возрасту соответствует тот или иной вид деятельности. Имитационные, операционные, ролевые, деловые игры, интегрированные с учебной деятельностью (как методы релаксопедического типа обучающей системы), являются технологической основой обучения во всех звеньях школы. В советской педагогике применение такого рода игр, других видов деятельности, повлекло появление термина " интерактивное обучение".</w:t>
      </w:r>
    </w:p>
    <w:p w:rsidR="00EF1B09" w:rsidRPr="00EF1B09" w:rsidRDefault="00EF1B09" w:rsidP="00EF1B09">
      <w:pPr>
        <w:pStyle w:val="a6"/>
        <w:ind w:firstLine="709"/>
        <w:jc w:val="both"/>
        <w:rPr>
          <w:spacing w:val="0"/>
        </w:rPr>
      </w:pPr>
      <w:bookmarkStart w:id="14" w:name="_Toc97461840"/>
      <w:bookmarkStart w:id="15" w:name="_Toc97461890"/>
      <w:bookmarkStart w:id="16" w:name="_Toc97462029"/>
    </w:p>
    <w:p w:rsidR="00EF1B09" w:rsidRPr="00EF1B09" w:rsidRDefault="00EF1B09" w:rsidP="00EF1B09">
      <w:pPr>
        <w:pStyle w:val="a6"/>
        <w:ind w:firstLine="709"/>
        <w:jc w:val="both"/>
        <w:rPr>
          <w:spacing w:val="0"/>
        </w:rPr>
      </w:pPr>
      <w:r w:rsidRPr="00EF1B09">
        <w:rPr>
          <w:spacing w:val="0"/>
        </w:rPr>
        <w:t>Технологии интерактивного обучения</w:t>
      </w:r>
      <w:bookmarkEnd w:id="14"/>
      <w:bookmarkEnd w:id="15"/>
      <w:bookmarkEnd w:id="16"/>
    </w:p>
    <w:p w:rsidR="00EF1B09" w:rsidRPr="00EF1B09" w:rsidRDefault="00EF1B09" w:rsidP="00EF1B09">
      <w:pPr>
        <w:ind w:firstLine="709"/>
        <w:rPr>
          <w:spacing w:val="0"/>
        </w:rPr>
      </w:pPr>
      <w:r w:rsidRPr="00EF1B09">
        <w:rPr>
          <w:spacing w:val="0"/>
        </w:rPr>
        <w:t>Интерактивное обучение - в переводе - научение (стихийное или специально организованное), основанное на взаимодействии субъектов учебного процесса.</w:t>
      </w:r>
      <w:r w:rsidRPr="00EF1B09">
        <w:rPr>
          <w:rStyle w:val="af8"/>
          <w:spacing w:val="0"/>
        </w:rPr>
        <w:footnoteReference w:id="28"/>
      </w:r>
    </w:p>
    <w:p w:rsidR="00EF1B09" w:rsidRPr="00EF1B09" w:rsidRDefault="00EF1B09" w:rsidP="00EF1B09">
      <w:pPr>
        <w:ind w:firstLine="709"/>
        <w:rPr>
          <w:spacing w:val="0"/>
        </w:rPr>
      </w:pPr>
      <w:r w:rsidRPr="00EF1B09">
        <w:rPr>
          <w:spacing w:val="0"/>
        </w:rPr>
        <w:t>К интерактивным формам обучения относится модульная технология. Методика ее на первый взгляд, сложна, требует постоянной работы учителя и учащихся, что обеспечивает эффективное продвижение в развитии, компетентности учащихся и учителя по предмету</w:t>
      </w:r>
    </w:p>
    <w:p w:rsidR="00EF1B09" w:rsidRPr="00EF1B09" w:rsidRDefault="00EF1B09" w:rsidP="00EF1B09">
      <w:pPr>
        <w:pStyle w:val="a6"/>
        <w:ind w:firstLine="709"/>
        <w:jc w:val="both"/>
        <w:rPr>
          <w:spacing w:val="0"/>
        </w:rPr>
      </w:pPr>
      <w:bookmarkStart w:id="17" w:name="_Toc97461841"/>
      <w:bookmarkStart w:id="18" w:name="_Toc97461891"/>
      <w:bookmarkStart w:id="19" w:name="_Toc97462030"/>
    </w:p>
    <w:p w:rsidR="00EF1B09" w:rsidRPr="00EF1B09" w:rsidRDefault="00EF1B09" w:rsidP="00EF1B09">
      <w:pPr>
        <w:pStyle w:val="a6"/>
        <w:ind w:firstLine="709"/>
        <w:jc w:val="both"/>
        <w:rPr>
          <w:spacing w:val="0"/>
        </w:rPr>
      </w:pPr>
      <w:r w:rsidRPr="00EF1B09">
        <w:rPr>
          <w:spacing w:val="0"/>
        </w:rPr>
        <w:t>Проектная технология</w:t>
      </w:r>
      <w:bookmarkEnd w:id="17"/>
      <w:bookmarkEnd w:id="18"/>
      <w:bookmarkEnd w:id="19"/>
    </w:p>
    <w:p w:rsidR="00EF1B09" w:rsidRPr="00EF1B09" w:rsidRDefault="00EF1B09" w:rsidP="00EF1B09">
      <w:pPr>
        <w:ind w:firstLine="709"/>
        <w:rPr>
          <w:spacing w:val="0"/>
        </w:rPr>
      </w:pPr>
      <w:r w:rsidRPr="00EF1B09">
        <w:rPr>
          <w:spacing w:val="0"/>
        </w:rPr>
        <w:t>В данном случае это, так называемая, локальная или технология отдельного вида деятельности.</w:t>
      </w:r>
      <w:r w:rsidRPr="00EF1B09">
        <w:rPr>
          <w:rStyle w:val="af8"/>
          <w:spacing w:val="0"/>
        </w:rPr>
        <w:footnoteReference w:id="29"/>
      </w:r>
    </w:p>
    <w:p w:rsidR="00EF1B09" w:rsidRPr="00EF1B09" w:rsidRDefault="00EF1B09" w:rsidP="00EF1B09">
      <w:pPr>
        <w:ind w:firstLine="709"/>
        <w:rPr>
          <w:spacing w:val="0"/>
        </w:rPr>
      </w:pPr>
      <w:r w:rsidRPr="00EF1B09">
        <w:rPr>
          <w:spacing w:val="0"/>
        </w:rPr>
        <w:t xml:space="preserve">Перспективной для старшей школы представляется проектная деятельность учащихся по овладению оперативными знаниями в процессе социализации. Это достаточно новый вид деятельности для школьников, но сожалению, пока не получивший должного применения ни в начальной, ни в основной школах. </w:t>
      </w:r>
    </w:p>
    <w:p w:rsidR="00EF1B09" w:rsidRPr="00EF1B09" w:rsidRDefault="00EF1B09" w:rsidP="00EF1B09">
      <w:pPr>
        <w:ind w:firstLine="709"/>
        <w:rPr>
          <w:spacing w:val="0"/>
        </w:rPr>
      </w:pPr>
      <w:r w:rsidRPr="00EF1B09">
        <w:rPr>
          <w:spacing w:val="0"/>
        </w:rPr>
        <w:t>Тем не менее, в старшей школе объемы учебного материала, высокие требования к выпускникам и учителю, подталкивают педагога к поиску инновационных форм деятельности, интерактивных методов, в том числе и к применению проектов.</w:t>
      </w:r>
    </w:p>
    <w:p w:rsidR="00EF1B09" w:rsidRPr="00EF1B09" w:rsidRDefault="00EF1B09" w:rsidP="00EF1B09">
      <w:pPr>
        <w:ind w:firstLine="709"/>
        <w:rPr>
          <w:spacing w:val="0"/>
        </w:rPr>
      </w:pPr>
      <w:r w:rsidRPr="00EF1B09">
        <w:rPr>
          <w:spacing w:val="0"/>
        </w:rPr>
        <w:t>Данный вид деятельности многофункционален в большей степени, чем многие другие. Хотя, как и другие, имеет ряд недостатков. Между тем, перечисление достоинств и недостатков оставим за рамками данной работы. Проект побуждает учащегося проявить интеллектуальные способности, нравственные и коммуникативные качества, продемонстрировать уровень владения знаниями и общеучебными умениями, целеполагание, способность к самообразованию и самоорганизации.</w:t>
      </w:r>
    </w:p>
    <w:p w:rsidR="00EF1B09" w:rsidRPr="00EF1B09" w:rsidRDefault="00EF1B09" w:rsidP="00EF1B09">
      <w:pPr>
        <w:ind w:firstLine="709"/>
        <w:rPr>
          <w:spacing w:val="0"/>
        </w:rPr>
      </w:pPr>
      <w:r w:rsidRPr="00EF1B09">
        <w:rPr>
          <w:spacing w:val="0"/>
        </w:rPr>
        <w:t>Проектной деятельности может предшествовать "мозговой штурм", в процессе которого обозначатся новые интересные проблемы для учащихся. В процессе проекта учащиеся синтезируют знания в ходе их поиска, интегрируют информацию смежных дисциплин, ищут более эффективные пути решения задач проекта, общаются друг с другом. Совместная деятельность реально демонстрирует широкие возможности сотрудничества, в ходе которого учащиеся ставят цели, определяют оптимальные средства их достижения, распределяют обязанности, всесторонне проявляют компетентность личности. Проектная деятельность наглядно демонстрирует возможности моно полипредметного, индивидуального и группового (разнообразных образовательных маршрутов) проектов.</w:t>
      </w:r>
    </w:p>
    <w:p w:rsidR="00EF1B09" w:rsidRPr="00EF1B09" w:rsidRDefault="00EF1B09" w:rsidP="00EF1B09">
      <w:pPr>
        <w:ind w:firstLine="709"/>
        <w:rPr>
          <w:spacing w:val="0"/>
        </w:rPr>
      </w:pPr>
      <w:r w:rsidRPr="00EF1B09">
        <w:rPr>
          <w:spacing w:val="0"/>
        </w:rPr>
        <w:t xml:space="preserve">Проектная технология широко распространена в американских и японских школах. </w:t>
      </w:r>
    </w:p>
    <w:p w:rsidR="00EF1B09" w:rsidRPr="00EF1B09" w:rsidRDefault="00EF1B09" w:rsidP="00EF1B09">
      <w:pPr>
        <w:ind w:firstLine="709"/>
        <w:rPr>
          <w:spacing w:val="0"/>
        </w:rPr>
      </w:pPr>
      <w:r w:rsidRPr="00EF1B09">
        <w:rPr>
          <w:spacing w:val="0"/>
        </w:rPr>
        <w:t xml:space="preserve">В переводе с латинского </w:t>
      </w:r>
      <w:r w:rsidRPr="00EF1B09">
        <w:rPr>
          <w:i/>
          <w:iCs/>
          <w:spacing w:val="0"/>
        </w:rPr>
        <w:t>проект</w:t>
      </w:r>
      <w:r w:rsidRPr="00EF1B09">
        <w:rPr>
          <w:spacing w:val="0"/>
        </w:rPr>
        <w:t xml:space="preserve"> - означает "самостоятельный поиск пути" ("брошенный вперед"). Проекты существуют разного типа, но в школе применяется только один. </w:t>
      </w:r>
    </w:p>
    <w:p w:rsidR="00EF1B09" w:rsidRPr="00EF1B09" w:rsidRDefault="00EF1B09" w:rsidP="00EF1B09">
      <w:pPr>
        <w:ind w:firstLine="709"/>
        <w:rPr>
          <w:spacing w:val="0"/>
        </w:rPr>
      </w:pPr>
      <w:r w:rsidRPr="00EF1B09">
        <w:rPr>
          <w:i/>
          <w:iCs/>
          <w:spacing w:val="0"/>
        </w:rPr>
        <w:t>Учебно-познавательный проект</w:t>
      </w:r>
      <w:r w:rsidRPr="00EF1B09">
        <w:rPr>
          <w:spacing w:val="0"/>
        </w:rPr>
        <w:t xml:space="preserve"> - это ограниченное во времени, целенаправленное изменение определенной системы знаний на основе конкретных требований к качеству результатов, четкой организации, самостоятельного поиска решения проблемы учащимися. За определенное время (от одного урока до 2-3 мес.) учащиеся решают познавательную, исследовательскую, конструкторскую, либо другую задачу. Необходимо получить новые знания в ходе решения учебно-познавательной проблемы.</w:t>
      </w:r>
    </w:p>
    <w:p w:rsidR="00EF1B09" w:rsidRPr="00EF1B09" w:rsidRDefault="00EF1B09" w:rsidP="00EF1B09">
      <w:pPr>
        <w:ind w:firstLine="709"/>
        <w:rPr>
          <w:spacing w:val="0"/>
        </w:rPr>
      </w:pPr>
      <w:r w:rsidRPr="00EF1B09">
        <w:rPr>
          <w:spacing w:val="0"/>
        </w:rPr>
        <w:t>Главные условия организации работы над проектом</w:t>
      </w:r>
    </w:p>
    <w:p w:rsidR="00EF1B09" w:rsidRPr="00EF1B09" w:rsidRDefault="00EF1B09" w:rsidP="00EF1B09">
      <w:pPr>
        <w:ind w:firstLine="709"/>
        <w:rPr>
          <w:spacing w:val="0"/>
        </w:rPr>
      </w:pPr>
      <w:r w:rsidRPr="00EF1B09">
        <w:rPr>
          <w:spacing w:val="0"/>
        </w:rPr>
        <w:t>1. Профессионализм учителя, знание им особенностей проектной методики, осознание широких возможностей развития учащихся в процессе проектной деятельности;</w:t>
      </w:r>
    </w:p>
    <w:p w:rsidR="00EF1B09" w:rsidRPr="00EF1B09" w:rsidRDefault="00EF1B09" w:rsidP="00EF1B09">
      <w:pPr>
        <w:ind w:firstLine="709"/>
        <w:rPr>
          <w:spacing w:val="0"/>
        </w:rPr>
      </w:pPr>
      <w:r w:rsidRPr="00EF1B09">
        <w:rPr>
          <w:spacing w:val="0"/>
        </w:rPr>
        <w:t>2. Обучение учащихся и овладение ими технологии проектной деятельности. Умение определять цель, задачи, видеть предмет исследования, определять гипотезу, планировать собственную деятельность и своих товарищей. Способность четко, систематически выполнять спланированную работу, что является непременным условием для развития школьников, участвующих в реализации проекта, достижении цели проекта.</w:t>
      </w:r>
    </w:p>
    <w:p w:rsidR="00EF1B09" w:rsidRPr="00EF1B09" w:rsidRDefault="00EF1B09" w:rsidP="00EF1B09">
      <w:pPr>
        <w:ind w:firstLine="709"/>
        <w:rPr>
          <w:spacing w:val="0"/>
        </w:rPr>
      </w:pPr>
      <w:r w:rsidRPr="00EF1B09">
        <w:rPr>
          <w:spacing w:val="0"/>
        </w:rPr>
        <w:t>3. Стремление учащихся участвовать в работе над проектом, определенный уровень владения знаниями по предмету и общеучебными интеллектуальными умениями.</w:t>
      </w:r>
    </w:p>
    <w:p w:rsidR="00EF1B09" w:rsidRPr="00EF1B09" w:rsidRDefault="00EF1B09" w:rsidP="00EF1B09">
      <w:pPr>
        <w:ind w:firstLine="709"/>
        <w:rPr>
          <w:spacing w:val="0"/>
        </w:rPr>
      </w:pPr>
      <w:r w:rsidRPr="00EF1B09">
        <w:rPr>
          <w:spacing w:val="0"/>
        </w:rPr>
        <w:t>4. Начатую совместную работу учителя и учащихся по проекту, следует доводить до конца, поэтапно согласуя ее промежуточные результаты с учителем.</w:t>
      </w:r>
    </w:p>
    <w:p w:rsidR="00EF1B09" w:rsidRPr="00EF1B09" w:rsidRDefault="00EF1B09" w:rsidP="00EF1B09">
      <w:pPr>
        <w:ind w:firstLine="709"/>
        <w:rPr>
          <w:spacing w:val="0"/>
        </w:rPr>
      </w:pPr>
      <w:r w:rsidRPr="00EF1B09">
        <w:rPr>
          <w:spacing w:val="0"/>
        </w:rPr>
        <w:t>5. Доступность информации о ходе проекта.</w:t>
      </w:r>
    </w:p>
    <w:p w:rsidR="00EF1B09" w:rsidRPr="00EF1B09" w:rsidRDefault="00EF1B09" w:rsidP="00EF1B09">
      <w:pPr>
        <w:ind w:firstLine="709"/>
        <w:rPr>
          <w:spacing w:val="0"/>
        </w:rPr>
      </w:pPr>
      <w:r w:rsidRPr="00EF1B09">
        <w:rPr>
          <w:spacing w:val="0"/>
        </w:rPr>
        <w:t>Методика проектной деятельности</w:t>
      </w:r>
    </w:p>
    <w:p w:rsidR="00EF1B09" w:rsidRPr="00EF1B09" w:rsidRDefault="00EF1B09" w:rsidP="00EF1B09">
      <w:pPr>
        <w:ind w:firstLine="709"/>
        <w:rPr>
          <w:spacing w:val="0"/>
        </w:rPr>
      </w:pPr>
      <w:r w:rsidRPr="00EF1B09">
        <w:rPr>
          <w:spacing w:val="0"/>
        </w:rPr>
        <w:t>1. Выбор проблемы, обоснование практической значимости ее результата</w:t>
      </w:r>
    </w:p>
    <w:p w:rsidR="00EF1B09" w:rsidRPr="00EF1B09" w:rsidRDefault="00EF1B09" w:rsidP="00EF1B09">
      <w:pPr>
        <w:ind w:firstLine="709"/>
        <w:rPr>
          <w:spacing w:val="0"/>
        </w:rPr>
      </w:pPr>
      <w:r w:rsidRPr="00EF1B09">
        <w:rPr>
          <w:spacing w:val="0"/>
        </w:rPr>
        <w:t>2. Определение цели и поэтапных задач.</w:t>
      </w:r>
    </w:p>
    <w:p w:rsidR="00EF1B09" w:rsidRPr="00EF1B09" w:rsidRDefault="00EF1B09" w:rsidP="00EF1B09">
      <w:pPr>
        <w:ind w:firstLine="709"/>
        <w:rPr>
          <w:spacing w:val="0"/>
        </w:rPr>
      </w:pPr>
      <w:r w:rsidRPr="00EF1B09">
        <w:rPr>
          <w:spacing w:val="0"/>
        </w:rPr>
        <w:t>3. Определение масштабов работы, средств и методов достижения цели, рамки интеграции с др. предметами, предполагаемые сложности, сроки, разделение всей работы на этапы.</w:t>
      </w:r>
    </w:p>
    <w:p w:rsidR="00EF1B09" w:rsidRPr="00EF1B09" w:rsidRDefault="00EF1B09" w:rsidP="00EF1B09">
      <w:pPr>
        <w:ind w:firstLine="709"/>
        <w:rPr>
          <w:spacing w:val="0"/>
        </w:rPr>
      </w:pPr>
      <w:r w:rsidRPr="00EF1B09">
        <w:rPr>
          <w:spacing w:val="0"/>
        </w:rPr>
        <w:t>4. Формулировка гипотезы, идеи реализации.</w:t>
      </w:r>
    </w:p>
    <w:p w:rsidR="00EF1B09" w:rsidRPr="00EF1B09" w:rsidRDefault="00EF1B09" w:rsidP="00EF1B09">
      <w:pPr>
        <w:ind w:firstLine="709"/>
        <w:rPr>
          <w:spacing w:val="0"/>
        </w:rPr>
      </w:pPr>
      <w:r w:rsidRPr="00EF1B09">
        <w:rPr>
          <w:spacing w:val="0"/>
        </w:rPr>
        <w:t>5. Выбор исполнителя или команды для осуществления проекта. Распределение обязанностей на каждом из этапов проекта при всеобщем равноправии участников. Мотивация участников.</w:t>
      </w:r>
    </w:p>
    <w:p w:rsidR="00EF1B09" w:rsidRPr="00EF1B09" w:rsidRDefault="00EF1B09" w:rsidP="00EF1B09">
      <w:pPr>
        <w:ind w:firstLine="709"/>
        <w:rPr>
          <w:spacing w:val="0"/>
        </w:rPr>
      </w:pPr>
      <w:r w:rsidRPr="00EF1B09">
        <w:rPr>
          <w:spacing w:val="0"/>
        </w:rPr>
        <w:t>6. Планируя проект, необходимо продумать его общую модель и ее структуру. Модель - это условный образ, схема конечного результата проекта.</w:t>
      </w:r>
    </w:p>
    <w:p w:rsidR="00EF1B09" w:rsidRPr="00EF1B09" w:rsidRDefault="00EF1B09" w:rsidP="00EF1B09">
      <w:pPr>
        <w:ind w:firstLine="709"/>
        <w:rPr>
          <w:spacing w:val="0"/>
        </w:rPr>
      </w:pPr>
      <w:r w:rsidRPr="00EF1B09">
        <w:rPr>
          <w:spacing w:val="0"/>
        </w:rPr>
        <w:t>7. Выбрать двух учащихся, отвечающих за информационное обеспечение проекта выпуск бюллетеней. Обозначить основные принципы оформления, периодичность выпуска.</w:t>
      </w:r>
      <w:r w:rsidRPr="00EF1B09">
        <w:rPr>
          <w:rStyle w:val="af8"/>
          <w:spacing w:val="0"/>
        </w:rPr>
        <w:t xml:space="preserve"> </w:t>
      </w:r>
      <w:r w:rsidRPr="00EF1B09">
        <w:rPr>
          <w:rStyle w:val="af8"/>
          <w:spacing w:val="0"/>
        </w:rPr>
        <w:footnoteReference w:id="30"/>
      </w:r>
    </w:p>
    <w:p w:rsidR="00EF1B09" w:rsidRPr="00EF1B09" w:rsidRDefault="00EF1B09" w:rsidP="00EF1B09">
      <w:pPr>
        <w:ind w:firstLine="709"/>
        <w:rPr>
          <w:spacing w:val="0"/>
        </w:rPr>
      </w:pPr>
      <w:r w:rsidRPr="00EF1B09">
        <w:rPr>
          <w:spacing w:val="0"/>
        </w:rPr>
        <w:t>Таким образом, в старшей школе следует осуществлять продуманную и научно-обоснованную работу по обновлению и совершенствованию учебной деятельности школьников. Особенно это важно в условиях эксперимента, когда многие условия этому благоприятствуют. Во многом чистота эксперимента, его результативность зависят от творческой инициативы и смелости, умения и знаний современных тенденций в области педагогической психологии и технологизации учебной деятельности. Надо признать, что преподносить учащимся готовый материал по учебнику гораздо проще, чем организовывать класс и отдельно каждого учащегося на творческую работу.</w:t>
      </w:r>
    </w:p>
    <w:p w:rsidR="00EF1B09" w:rsidRPr="00EF1B09" w:rsidRDefault="00EF1B09" w:rsidP="00EF1B09">
      <w:pPr>
        <w:ind w:firstLine="709"/>
        <w:rPr>
          <w:spacing w:val="0"/>
        </w:rPr>
      </w:pPr>
      <w:r w:rsidRPr="00EF1B09">
        <w:rPr>
          <w:spacing w:val="0"/>
        </w:rPr>
        <w:t>Первый раздел бакалаврской работы содержит четкие теоретические понятия и определения терминам: "технология обучения" и инновации в технологиях обучения. В первом разделе, также, рассмотрены основные приемы технологий преподавания.</w:t>
      </w:r>
    </w:p>
    <w:p w:rsidR="00EF1B09" w:rsidRPr="00EF1B09" w:rsidRDefault="00EF1B09" w:rsidP="00EF1B09">
      <w:pPr>
        <w:ind w:firstLine="709"/>
        <w:rPr>
          <w:spacing w:val="0"/>
        </w:rPr>
      </w:pPr>
      <w:r w:rsidRPr="00EF1B09">
        <w:rPr>
          <w:spacing w:val="0"/>
        </w:rPr>
        <w:t>Результатом исследования стало выявление того, что на сегодняшний день, в условиях реформации общего среднего образования на историю и другие обществоведческие дисциплины возлагаются важные задания, связанные с социальной адаптацией личности, подготовкой к активной общественной жизни и воспитанием, с одной стороны, общечеловеческих ценностных ориентаций, а из другого - глубокого патриотизма. Особенного внимания нуждается в формировании исторической осмысленности, которая дает возможность критически осмысливать прошлое и современное и прогнозировать будущее.</w:t>
      </w:r>
    </w:p>
    <w:p w:rsidR="00EF1B09" w:rsidRPr="00EF1B09" w:rsidRDefault="00EF1B09" w:rsidP="00EF1B09">
      <w:pPr>
        <w:ind w:firstLine="709"/>
        <w:rPr>
          <w:spacing w:val="0"/>
        </w:rPr>
      </w:pPr>
      <w:r w:rsidRPr="00EF1B09">
        <w:rPr>
          <w:spacing w:val="0"/>
        </w:rPr>
        <w:t xml:space="preserve">Основным заданием раздела являются: </w:t>
      </w:r>
    </w:p>
    <w:p w:rsidR="00EF1B09" w:rsidRPr="00EF1B09" w:rsidRDefault="00EF1B09" w:rsidP="00EF1B09">
      <w:pPr>
        <w:pStyle w:val="a1"/>
        <w:ind w:left="0" w:firstLine="709"/>
        <w:rPr>
          <w:spacing w:val="0"/>
        </w:rPr>
      </w:pPr>
      <w:r w:rsidRPr="00EF1B09">
        <w:rPr>
          <w:spacing w:val="0"/>
        </w:rPr>
        <w:t>описание теоретических сведений о нововведениях в технологии обучения, терминов и понятий;</w:t>
      </w:r>
    </w:p>
    <w:p w:rsidR="00EF1B09" w:rsidRPr="00EF1B09" w:rsidRDefault="00EF1B09" w:rsidP="00EF1B09">
      <w:pPr>
        <w:pStyle w:val="a1"/>
        <w:ind w:left="0" w:firstLine="709"/>
        <w:rPr>
          <w:spacing w:val="0"/>
        </w:rPr>
      </w:pPr>
      <w:r w:rsidRPr="00EF1B09">
        <w:rPr>
          <w:spacing w:val="0"/>
        </w:rPr>
        <w:t>раскрыть некоторые основные методы технологий обучения;</w:t>
      </w:r>
    </w:p>
    <w:p w:rsidR="00EF1B09" w:rsidRPr="00EF1B09" w:rsidRDefault="00EF1B09" w:rsidP="00EF1B09">
      <w:pPr>
        <w:ind w:firstLine="709"/>
        <w:rPr>
          <w:spacing w:val="0"/>
        </w:rPr>
      </w:pPr>
      <w:r w:rsidRPr="00EF1B09">
        <w:rPr>
          <w:spacing w:val="0"/>
        </w:rPr>
        <w:t xml:space="preserve">В разделе собрано и систематизировано много теоретического материала, который имеет методическую ценность для студентов-историков, как материал для изучения. Полученные материалы, следует использовать в следующем разделе, для применения их на практике, ради лучшего усвоения. </w:t>
      </w:r>
    </w:p>
    <w:p w:rsidR="00EF1B09" w:rsidRPr="00C1656E" w:rsidRDefault="00EF1B09" w:rsidP="00C1656E">
      <w:pPr>
        <w:pStyle w:val="1"/>
      </w:pPr>
      <w:r w:rsidRPr="00EF1B09">
        <w:br w:type="page"/>
      </w:r>
      <w:bookmarkStart w:id="20" w:name="_Toc433994869"/>
      <w:bookmarkStart w:id="21" w:name="_Toc435793078"/>
      <w:bookmarkStart w:id="22" w:name="_Toc435793097"/>
      <w:bookmarkStart w:id="23" w:name="_Toc437779902"/>
      <w:bookmarkStart w:id="24" w:name="_Toc100033035"/>
      <w:r w:rsidRPr="00C1656E">
        <w:t xml:space="preserve">Раздел 2. Внедрение инновационных технологий в </w:t>
      </w:r>
      <w:bookmarkEnd w:id="20"/>
      <w:bookmarkEnd w:id="21"/>
      <w:bookmarkEnd w:id="22"/>
      <w:bookmarkEnd w:id="23"/>
      <w:bookmarkEnd w:id="24"/>
      <w:r w:rsidRPr="00C1656E">
        <w:t>практику школ</w:t>
      </w:r>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Становление и развитие новых социально-экономических и политических отношений в украинском обществе обусловили необходимость пересмотра требований к организации учебного процесса в школе. Важнейшим заданием системы образования сегодня является создание самых благоприятных условий для развития высокообразованной, творческой и активной личности.</w:t>
      </w:r>
    </w:p>
    <w:p w:rsidR="00EF1B09" w:rsidRPr="00EF1B09" w:rsidRDefault="00EF1B09" w:rsidP="00EF1B09">
      <w:pPr>
        <w:ind w:firstLine="709"/>
        <w:rPr>
          <w:spacing w:val="0"/>
        </w:rPr>
      </w:pPr>
      <w:r w:rsidRPr="00EF1B09">
        <w:rPr>
          <w:spacing w:val="0"/>
        </w:rPr>
        <w:t>Национальная доктрина развития образования в Украине в XXI веке предусматривает коренное обновление исторического образования с целью обеспечения становления демократического общества. Поэтому изучение истории в школе должно обеспечить сотворчество ученика и учителя, возбуждать интеллектуальную активность школьника, готовя его к активному участию в общественной жизни.</w:t>
      </w:r>
    </w:p>
    <w:p w:rsidR="00EF1B09" w:rsidRPr="00EF1B09" w:rsidRDefault="00EF1B09" w:rsidP="00EF1B09">
      <w:pPr>
        <w:ind w:firstLine="709"/>
        <w:rPr>
          <w:spacing w:val="0"/>
        </w:rPr>
      </w:pPr>
      <w:r w:rsidRPr="00EF1B09">
        <w:rPr>
          <w:spacing w:val="0"/>
        </w:rPr>
        <w:t>Технологический подход модернизирует традиционное обучение истории на основе преобладающей репродуктивной деятельности учащихся, определяет разработку моделей обучения истории, как организации достижения учащихся, четко фиксированных эталонов усвоения. В рамках этого подхода, процесс обучения истории, ориентирован на традиционно дидактические задачи репродуктивного обучения истории, ставится, как конвейерный процесс с четко фиксированными, детально описанными, ожидаемыми результатами.</w:t>
      </w:r>
    </w:p>
    <w:p w:rsidR="00EF1B09" w:rsidRPr="00EF1B09" w:rsidRDefault="00EF1B09" w:rsidP="00EF1B09">
      <w:pPr>
        <w:ind w:firstLine="709"/>
        <w:rPr>
          <w:spacing w:val="0"/>
        </w:rPr>
      </w:pPr>
      <w:r w:rsidRPr="00EF1B09">
        <w:rPr>
          <w:spacing w:val="0"/>
        </w:rPr>
        <w:t>Поисковый подход преобразует традиционное обучение истории на основе продуктивной деятельности учащихся, определяет разработку моделей обучения, как инсценируемого учащимися освоения нового опыта. В рамках этого подхода к обучению истории является развитие у учащихся возможностей самостоятельно осваивать новый опыт; ориентиром деятельности педагога, и учащихся, является порождение новых знаний, способов действий.</w:t>
      </w:r>
    </w:p>
    <w:p w:rsidR="00EF1B09" w:rsidRPr="00EF1B09" w:rsidRDefault="00EF1B09" w:rsidP="00EF1B09">
      <w:pPr>
        <w:ind w:firstLine="709"/>
        <w:rPr>
          <w:color w:val="000000"/>
          <w:spacing w:val="0"/>
        </w:rPr>
      </w:pPr>
      <w:r w:rsidRPr="00EF1B09">
        <w:rPr>
          <w:color w:val="000000"/>
          <w:spacing w:val="0"/>
        </w:rPr>
        <w:t>Игровая технология (</w:t>
      </w:r>
      <w:r w:rsidRPr="00EF1B09">
        <w:rPr>
          <w:spacing w:val="0"/>
        </w:rPr>
        <w:t>репродуктивная)</w:t>
      </w:r>
      <w:r w:rsidRPr="00EF1B09">
        <w:rPr>
          <w:color w:val="000000"/>
          <w:spacing w:val="0"/>
        </w:rPr>
        <w:t xml:space="preserve"> строиться, как целостное образование, охватывающее определенную часть учебного процесса, объединенное общим содержанием, сюжетом персонажем. При этом игровой сюжет развивается параллельно основному содержанию. Такое обучение помогает активизировать познавательный процесс.</w:t>
      </w:r>
    </w:p>
    <w:p w:rsidR="00EF1B09" w:rsidRPr="00EF1B09" w:rsidRDefault="00EF1B09" w:rsidP="00EF1B09">
      <w:pPr>
        <w:ind w:firstLine="709"/>
        <w:rPr>
          <w:spacing w:val="0"/>
        </w:rPr>
      </w:pPr>
      <w:r w:rsidRPr="00EF1B09">
        <w:rPr>
          <w:spacing w:val="0"/>
        </w:rPr>
        <w:t>Через понимание мыслей, чувств и поступков своих героев школьники моделируют историческую реальность. При этом знания, приобретаемые в игре, становятся для каждого ученика личностно значимыми, эмоционально окрашенными, что помогает ему глубже понять, лучше "почувствовать" изучаемую эпоху.</w:t>
      </w:r>
    </w:p>
    <w:p w:rsidR="00EF1B09" w:rsidRPr="00EF1B09" w:rsidRDefault="00EF1B09" w:rsidP="00EF1B09">
      <w:pPr>
        <w:ind w:firstLine="709"/>
        <w:rPr>
          <w:spacing w:val="0"/>
        </w:rPr>
      </w:pPr>
      <w:r w:rsidRPr="00EF1B09">
        <w:rPr>
          <w:spacing w:val="0"/>
        </w:rPr>
        <w:t>Метод разыгрывания ролей наиболее эффективен при решении таких отдельных, достаточно сложных управленческих и экономических задач, оптимальное решение которых не может быть достигнуто формулированными методами. Решение подобных задач является результатом компромисса между некоторыми участниками, интересы которых не идентичны.</w:t>
      </w:r>
    </w:p>
    <w:p w:rsidR="00EF1B09" w:rsidRPr="00EF1B09" w:rsidRDefault="00EF1B09" w:rsidP="00EF1B09">
      <w:pPr>
        <w:ind w:firstLine="709"/>
        <w:rPr>
          <w:spacing w:val="0"/>
        </w:rPr>
      </w:pPr>
      <w:r w:rsidRPr="00EF1B09">
        <w:rPr>
          <w:spacing w:val="0"/>
        </w:rPr>
        <w:t>Такая трудная задача требует от ученика мобилизации всех умений, побуждает осваивать и углублять новые знания, расширяет его кругозор и, самое главное, заставляет овладевать целым комплексом важных умений, в первую очередь, коммуникативных. Развиваются способности школьника к восприятию, сопереживанию. Один с путей реализации этого задания заключается в совершенствовании методов обучения, направлении их на активную познавательную деятельность учеников, привлечении к самостоятельному развитию чему активно содействует внедрение интерактивных методов обучения.</w:t>
      </w:r>
      <w:bookmarkStart w:id="25" w:name="_Toc100033037"/>
    </w:p>
    <w:p w:rsidR="00EF1B09" w:rsidRPr="00EF1B09" w:rsidRDefault="00EF1B09" w:rsidP="00EF1B09">
      <w:pPr>
        <w:ind w:firstLine="709"/>
        <w:rPr>
          <w:spacing w:val="0"/>
        </w:rPr>
      </w:pPr>
      <w:r w:rsidRPr="00EF1B09">
        <w:rPr>
          <w:spacing w:val="0"/>
        </w:rPr>
        <w:t xml:space="preserve"> </w:t>
      </w:r>
    </w:p>
    <w:p w:rsidR="00EF1B09" w:rsidRPr="00EF1B09" w:rsidRDefault="00EF1B09" w:rsidP="00EF1B09">
      <w:pPr>
        <w:ind w:firstLine="709"/>
        <w:rPr>
          <w:b/>
          <w:spacing w:val="0"/>
        </w:rPr>
      </w:pPr>
      <w:r w:rsidRPr="00EF1B09">
        <w:rPr>
          <w:b/>
          <w:spacing w:val="0"/>
        </w:rPr>
        <w:t>2.1 Планирование работы по модульной технологии</w:t>
      </w:r>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spacing w:val="0"/>
        </w:rPr>
        <w:t xml:space="preserve">На уроках истории, так же как и на уроках других предметов, возможно применение модульной технологии. </w:t>
      </w:r>
    </w:p>
    <w:p w:rsidR="00EF1B09" w:rsidRPr="00EF1B09" w:rsidRDefault="00EF1B09" w:rsidP="00EF1B09">
      <w:pPr>
        <w:ind w:firstLine="709"/>
        <w:rPr>
          <w:spacing w:val="0"/>
        </w:rPr>
      </w:pPr>
      <w:r w:rsidRPr="00EF1B09">
        <w:rPr>
          <w:spacing w:val="0"/>
        </w:rPr>
        <w:t>Содержание обучения по модульной технологии представляется в законченных самостоятельных комплексах (информационных блоках), усвоение которых осуществляется в соответствии с целью. Главная особенность модульной конструкции - наличие целевого плана действий. Постановка целей осуществляется и при формировании модуля учителем, и при отработке модуля на уроке. Учитель строит модуль, определяя цели. Сначала ставится комплексная дидактическая цель (КДЦ). На основе КДЦ формируются интегрирующие дидактические цели (ИДЦ), после чего создаются модули (М). Выполнение ИДЦ позволит достичь КДЦ. В свою очередь ИДЦ позволяет сформулировать дидактические цели (ДЦ) и частные дидактические цели (ЧДЦ), на основе которых выделяются учебные элементы (УЭ). Таким образом, модульная программа (МП) строится на основе иерархии целей.</w:t>
      </w:r>
      <w:r w:rsidRPr="00EF1B09">
        <w:rPr>
          <w:rStyle w:val="af8"/>
          <w:spacing w:val="0"/>
        </w:rPr>
        <w:footnoteReference w:id="31"/>
      </w:r>
    </w:p>
    <w:p w:rsidR="00EF1B09" w:rsidRPr="00EF1B09" w:rsidRDefault="00EF1B09" w:rsidP="00EF1B09">
      <w:pPr>
        <w:ind w:firstLine="709"/>
        <w:rPr>
          <w:spacing w:val="0"/>
        </w:rPr>
      </w:pPr>
      <w:r w:rsidRPr="00EF1B09">
        <w:rPr>
          <w:spacing w:val="0"/>
        </w:rPr>
        <w:t>Начинается работа с тематического планирования. Строится оно на основе образовательных целей и характера содержания образования. Определяется главная идея курса, ставится цель (КДЦ). На основе её формируются ИДЦ, а затем ЧДЦ. Так происходит создание модулей. Сначала оформляется это в виде схемы, чтобы обеспечить наглядность, а затем с помощью учебника и программы формируется обычное тематическое планирование с указанием порядкового номера модуля в теме и разделе. В качестве примера рассмотрим тематическое планирование курса истории средних веков. Строится оно на основе цивилизационного подхода к изучению истории, опирается на хронологию Средневековой европейской цивилизации (V – XV вв.), а также учитывает особенности данной цивилизации (феодальные отношения, деление общества на корпорации, монархическая форма государства, господство в духовной жизни людей религиозных представлений) и её аграрный характер. ПРИЛ 1 в папке 100405</w:t>
      </w:r>
    </w:p>
    <w:p w:rsidR="00EF1B09" w:rsidRPr="00EF1B09" w:rsidRDefault="00EF1B09" w:rsidP="00EF1B09">
      <w:pPr>
        <w:ind w:firstLine="709"/>
        <w:rPr>
          <w:spacing w:val="0"/>
        </w:rPr>
      </w:pPr>
      <w:r w:rsidRPr="00EF1B09">
        <w:rPr>
          <w:spacing w:val="0"/>
        </w:rPr>
        <w:t xml:space="preserve">На вводном уроке совершенствуется знание сути понятия "цивилизация", известное учащимся с 6 класса, и вводится понятие "средневековая европейская цивилизация" (СЕЦ), устанавливаются её хронологические рамки, и повторяется материал об уже известной античной цивилизации. Определяются цели следующих модулей на основе проблем, возникших в ходе обсуждения материала вводного урока (Чем средневековая цивилизация отличается от античной? Чем она похожа? Какие еще бывают цивилизации? Каковы признаки средневековой европейской цивилизации?). Так формируются первые два модуля первого уровня. Затем, сформулировав основные признаки СЕЦ, формируются модули второго уровня, в каждом из которых выделяются учебные элементы. </w:t>
      </w:r>
      <w:r w:rsidRPr="00E30DEF">
        <w:rPr>
          <w:spacing w:val="0"/>
        </w:rPr>
        <w:t>ПРИЛ 2 в папке 100405</w:t>
      </w:r>
    </w:p>
    <w:p w:rsidR="00EF1B09" w:rsidRPr="00EF1B09" w:rsidRDefault="00EF1B09" w:rsidP="00EF1B09">
      <w:pPr>
        <w:ind w:firstLine="709"/>
        <w:rPr>
          <w:spacing w:val="0"/>
        </w:rPr>
      </w:pPr>
      <w:r w:rsidRPr="00EF1B09">
        <w:rPr>
          <w:spacing w:val="0"/>
        </w:rPr>
        <w:t xml:space="preserve">Это краткая модульная программа раздела. Возможен расширенный вариант тематического планирования, с указанием целей, учебного материала, домашнего задания. </w:t>
      </w:r>
    </w:p>
    <w:p w:rsidR="00EF1B09" w:rsidRPr="00EF1B09" w:rsidRDefault="00EF1B09" w:rsidP="00EF1B09">
      <w:pPr>
        <w:ind w:firstLine="709"/>
        <w:rPr>
          <w:spacing w:val="0"/>
        </w:rPr>
      </w:pPr>
      <w:r w:rsidRPr="00EF1B09">
        <w:rPr>
          <w:spacing w:val="0"/>
        </w:rPr>
        <w:t xml:space="preserve">В модульной программе темы необходимо указывать место этой темы в разделе. Поэтому указывается схематичная программа раздела. </w:t>
      </w:r>
    </w:p>
    <w:p w:rsidR="00EF1B09" w:rsidRPr="00EF1B09" w:rsidRDefault="00EF1B09" w:rsidP="00E30DEF">
      <w:pPr>
        <w:ind w:firstLine="0"/>
        <w:rPr>
          <w:spacing w:val="0"/>
        </w:rPr>
      </w:pPr>
      <w:r w:rsidRPr="00EF1B09">
        <w:rPr>
          <w:spacing w:val="0"/>
        </w:rPr>
        <w:t>I</w:t>
      </w:r>
    </w:p>
    <w:p w:rsidR="00EF1B09" w:rsidRPr="00EF1B09" w:rsidRDefault="00EF1B09" w:rsidP="00E30DEF">
      <w:pPr>
        <w:ind w:firstLine="0"/>
        <w:rPr>
          <w:spacing w:val="0"/>
        </w:rPr>
      </w:pPr>
      <w:r w:rsidRPr="00EF1B09">
        <w:rPr>
          <w:spacing w:val="0"/>
        </w:rPr>
        <w:t xml:space="preserve">М.I.1 </w:t>
      </w:r>
      <w:r w:rsidRPr="00EF1B09">
        <w:rPr>
          <w:spacing w:val="0"/>
          <w:u w:val="single"/>
        </w:rPr>
        <w:t>M.I.2</w:t>
      </w:r>
    </w:p>
    <w:p w:rsidR="00EF1B09" w:rsidRPr="00EF1B09" w:rsidRDefault="00EF1B09" w:rsidP="00E30DEF">
      <w:pPr>
        <w:ind w:firstLine="0"/>
        <w:rPr>
          <w:spacing w:val="0"/>
        </w:rPr>
      </w:pPr>
      <w:r w:rsidRPr="00EF1B09">
        <w:rPr>
          <w:spacing w:val="0"/>
          <w:u w:val="single"/>
        </w:rPr>
        <w:t>М.I.2.А</w:t>
      </w:r>
      <w:r w:rsidRPr="00EF1B09">
        <w:rPr>
          <w:spacing w:val="0"/>
        </w:rPr>
        <w:t xml:space="preserve"> М.I.2.Б М.I.2.В</w:t>
      </w:r>
    </w:p>
    <w:p w:rsidR="00EF1B09" w:rsidRPr="00EF1B09" w:rsidRDefault="00EF1B09" w:rsidP="00E30DEF">
      <w:pPr>
        <w:ind w:firstLine="0"/>
        <w:rPr>
          <w:spacing w:val="0"/>
        </w:rPr>
      </w:pPr>
      <w:r w:rsidRPr="00EF1B09">
        <w:rPr>
          <w:spacing w:val="0"/>
        </w:rPr>
        <w:t xml:space="preserve">М.I.2.А.1   </w:t>
      </w:r>
      <w:r w:rsidRPr="00EF1B09">
        <w:rPr>
          <w:spacing w:val="0"/>
          <w:u w:val="single"/>
        </w:rPr>
        <w:t>М.I.2.А.2</w:t>
      </w:r>
      <w:r w:rsidRPr="00EF1B09">
        <w:rPr>
          <w:spacing w:val="0"/>
        </w:rPr>
        <w:t xml:space="preserve">  М.I.2.А.3  М.I.2.А.4    М.I.2.Б.1   М.I.2.Б.2   М.I.2.Б.3 </w:t>
      </w:r>
    </w:p>
    <w:p w:rsidR="00EF1B09" w:rsidRPr="00EF1B09" w:rsidRDefault="00EF1B09" w:rsidP="00E30DEF">
      <w:pPr>
        <w:ind w:firstLine="0"/>
        <w:rPr>
          <w:spacing w:val="0"/>
        </w:rPr>
      </w:pPr>
      <w:r w:rsidRPr="00EF1B09">
        <w:rPr>
          <w:spacing w:val="0"/>
        </w:rPr>
        <w:t>М.I.2.В.1   М.I.2.В.2</w:t>
      </w:r>
    </w:p>
    <w:p w:rsidR="00EF1B09" w:rsidRPr="00EF1B09" w:rsidRDefault="00EF1B09" w:rsidP="00EF1B09">
      <w:pPr>
        <w:ind w:firstLine="709"/>
        <w:rPr>
          <w:spacing w:val="0"/>
        </w:rPr>
      </w:pPr>
      <w:r w:rsidRPr="00EF1B09">
        <w:rPr>
          <w:spacing w:val="0"/>
        </w:rPr>
        <w:t>На основе данного планирования видно, что ученики и учитель в познании следуют от общего к частному. Сначала дается общее представление об историческом явлении, а затем рассматриваются границы его проявления на основе частных фактов или явлений. Блочное (модульное) построение учебного материала позволяет дать целостную картину исторического явления, что не может обеспечить традиционное построение курса. Например, изучая тему "Развитие феодального строя" учащиеся воспринимают этот период как цепь событий (явлений): возникновение городов – крестовые походы – возникновение централизованных государств. Однако это конкретные явления одного и того же периода. Блочное построение темы предусматривает следующий порядок изучения темы:</w:t>
      </w:r>
    </w:p>
    <w:p w:rsidR="00EF1B09" w:rsidRPr="00EF1B09" w:rsidRDefault="00EF1B09" w:rsidP="00EF1B09">
      <w:pPr>
        <w:ind w:firstLine="709"/>
        <w:rPr>
          <w:spacing w:val="0"/>
        </w:rPr>
      </w:pPr>
      <w:r w:rsidRPr="00EF1B09">
        <w:rPr>
          <w:spacing w:val="0"/>
        </w:rPr>
        <w:t xml:space="preserve">Общее представление о данном периоде. Главное здесь – преодоление раздробленности и переход к централизации. </w:t>
      </w:r>
    </w:p>
    <w:p w:rsidR="00EF1B09" w:rsidRPr="00EF1B09" w:rsidRDefault="00EF1B09" w:rsidP="00EF1B09">
      <w:pPr>
        <w:ind w:firstLine="709"/>
        <w:rPr>
          <w:spacing w:val="0"/>
        </w:rPr>
      </w:pPr>
      <w:r w:rsidRPr="00EF1B09">
        <w:rPr>
          <w:spacing w:val="0"/>
        </w:rPr>
        <w:t xml:space="preserve">Определение сторон жизни общества, где произошли изменения (хозяйство, отношение слоев населения к государственной власти). </w:t>
      </w:r>
    </w:p>
    <w:p w:rsidR="00EF1B09" w:rsidRPr="00EF1B09" w:rsidRDefault="00EF1B09" w:rsidP="00EF1B09">
      <w:pPr>
        <w:ind w:firstLine="709"/>
        <w:rPr>
          <w:spacing w:val="0"/>
        </w:rPr>
      </w:pPr>
      <w:r w:rsidRPr="00EF1B09">
        <w:rPr>
          <w:spacing w:val="0"/>
        </w:rPr>
        <w:t xml:space="preserve">Изучение конкретных изменений (хозяйство – возникновение городов, развитие ремесла, развитие торговли, изменение орудий труда у крестьян и их положения в феодальном поместье, крестовые походы как проявление феодальной экспансии и решения экономических проблем этого времени; отношение к государственной власти – борьба городов с сеньорами, борьба королей за расширение подвластной им территории и т.д., и как результат образование централизованных государств в форме сословной монархии). </w:t>
      </w:r>
    </w:p>
    <w:p w:rsidR="00EF1B09" w:rsidRPr="00EF1B09" w:rsidRDefault="00EF1B09" w:rsidP="00EF1B09">
      <w:pPr>
        <w:ind w:firstLine="709"/>
        <w:rPr>
          <w:spacing w:val="0"/>
        </w:rPr>
      </w:pPr>
      <w:r w:rsidRPr="00EF1B09">
        <w:rPr>
          <w:spacing w:val="0"/>
        </w:rPr>
        <w:t>Именно такое построение учебного материала, на взгляд автора данной работы, поможет добиться эффективного усвоения темы.</w:t>
      </w:r>
    </w:p>
    <w:p w:rsidR="00EF1B09" w:rsidRPr="00EF1B09" w:rsidRDefault="00EF1B09" w:rsidP="00EF1B09">
      <w:pPr>
        <w:ind w:firstLine="709"/>
        <w:rPr>
          <w:spacing w:val="0"/>
        </w:rPr>
      </w:pPr>
      <w:r w:rsidRPr="00EF1B09">
        <w:rPr>
          <w:spacing w:val="0"/>
        </w:rPr>
        <w:t>С другой стороны блоки помогают выделить в учебном материале наиболее значимые моменты, разобраться в сложных, запутанных периодах истории. Примером может служить тема "Февральская революция. Общественно-политические процессы в России от Февраля к Октябрю". Представленный в Приложениях вариант модульного построения данной темы помогает подробно рассмотреть не только этапы развития политического процесса, но и различные стороны общественной жизни.</w:t>
      </w:r>
    </w:p>
    <w:p w:rsidR="00E30DEF" w:rsidRPr="00E30DEF" w:rsidRDefault="00EF1B09" w:rsidP="00E30DEF">
      <w:pPr>
        <w:ind w:firstLine="709"/>
        <w:rPr>
          <w:spacing w:val="0"/>
        </w:rPr>
      </w:pPr>
      <w:r w:rsidRPr="00EF1B09">
        <w:rPr>
          <w:spacing w:val="0"/>
        </w:rPr>
        <w:t>Таким образом, модульная система построения учебного курса обеспечивает полноту и целостность рассмотрения исторических процессов и явлений на уроках.</w:t>
      </w:r>
    </w:p>
    <w:p w:rsidR="00EF1B09" w:rsidRPr="00E30DEF" w:rsidRDefault="00E30DEF" w:rsidP="00E30DEF">
      <w:pPr>
        <w:ind w:firstLine="709"/>
        <w:rPr>
          <w:b/>
          <w:spacing w:val="0"/>
        </w:rPr>
      </w:pPr>
      <w:r>
        <w:rPr>
          <w:spacing w:val="0"/>
        </w:rPr>
        <w:br w:type="page"/>
      </w:r>
      <w:r w:rsidR="00EF1B09" w:rsidRPr="00E30DEF">
        <w:rPr>
          <w:b/>
          <w:spacing w:val="0"/>
        </w:rPr>
        <w:t>2.2. Компьютерные технологии в обучении истории</w:t>
      </w:r>
      <w:bookmarkEnd w:id="25"/>
    </w:p>
    <w:p w:rsidR="00E30DEF" w:rsidRPr="00E30DEF" w:rsidRDefault="00E30DEF" w:rsidP="00EF1B09">
      <w:pPr>
        <w:ind w:firstLine="709"/>
        <w:rPr>
          <w:spacing w:val="0"/>
        </w:rPr>
      </w:pPr>
    </w:p>
    <w:p w:rsidR="00EF1B09" w:rsidRPr="00EF1B09" w:rsidRDefault="00EF1B09" w:rsidP="00EF1B09">
      <w:pPr>
        <w:ind w:firstLine="709"/>
        <w:rPr>
          <w:spacing w:val="0"/>
        </w:rPr>
      </w:pPr>
      <w:r w:rsidRPr="00EF1B09">
        <w:rPr>
          <w:spacing w:val="0"/>
        </w:rPr>
        <w:t xml:space="preserve">Обучающие программы по истории от компьютерной фирмы "1С" - "История Древнего мира" (обучающе-контролирующая программа с тестами по каждой теме), "История России" (для 9 кл. обучающе-контролирующая программа по каждой теме на ряду с основными текстами по истории России под ред. Сахарова А.Б., множество документов, фрагментов из фильмов, музыку, песни гражданской войны, "Боже царя храни", тесты по всей теме различных уровней сложности. </w:t>
      </w:r>
    </w:p>
    <w:p w:rsidR="00EF1B09" w:rsidRPr="00EF1B09" w:rsidRDefault="00EF1B09" w:rsidP="00EF1B09">
      <w:pPr>
        <w:ind w:firstLine="709"/>
        <w:rPr>
          <w:spacing w:val="0"/>
        </w:rPr>
      </w:pPr>
      <w:r w:rsidRPr="00EF1B09">
        <w:rPr>
          <w:spacing w:val="0"/>
        </w:rPr>
        <w:t xml:space="preserve">По тому же принципу сделана программа по всемирной истории, энциклопедия Новой и Новейшей историй. Мифы народов мира - обучающая программа Религий народов мира, от фирмы МаксВейл, 12 обучающих программ энциклопедий, в том числе и Древний Египет, Древний Китай, Древняя Индия. </w:t>
      </w:r>
    </w:p>
    <w:p w:rsidR="00EF1B09" w:rsidRPr="00EF1B09" w:rsidRDefault="00EF1B09" w:rsidP="00EF1B09">
      <w:pPr>
        <w:ind w:firstLine="709"/>
        <w:rPr>
          <w:spacing w:val="0"/>
        </w:rPr>
      </w:pPr>
      <w:r w:rsidRPr="00EF1B09">
        <w:rPr>
          <w:spacing w:val="0"/>
        </w:rPr>
        <w:t>Религии народов мира обучающие игровые программы от фирмы 1С в форме игры, например, Один день из жизни древнеегипетского мальчика.</w:t>
      </w:r>
    </w:p>
    <w:p w:rsidR="00EF1B09" w:rsidRPr="00EF1B09" w:rsidRDefault="00EF1B09" w:rsidP="00EF1B09">
      <w:pPr>
        <w:ind w:firstLine="709"/>
        <w:rPr>
          <w:spacing w:val="0"/>
        </w:rPr>
      </w:pPr>
      <w:r w:rsidRPr="00EF1B09">
        <w:rPr>
          <w:spacing w:val="0"/>
        </w:rPr>
        <w:t xml:space="preserve">Контролирующие программы, самые популярные - </w:t>
      </w:r>
      <w:r w:rsidRPr="00EF1B09">
        <w:rPr>
          <w:spacing w:val="0"/>
          <w:lang w:val="en-US"/>
        </w:rPr>
        <w:t>Hiper</w:t>
      </w:r>
      <w:r w:rsidRPr="00EF1B09">
        <w:rPr>
          <w:spacing w:val="0"/>
        </w:rPr>
        <w:t xml:space="preserve"> </w:t>
      </w:r>
      <w:r w:rsidRPr="00EF1B09">
        <w:rPr>
          <w:spacing w:val="0"/>
          <w:lang w:val="en-US"/>
        </w:rPr>
        <w:t>Test</w:t>
      </w:r>
      <w:r w:rsidRPr="00EF1B09">
        <w:rPr>
          <w:spacing w:val="0"/>
        </w:rPr>
        <w:t>, более сорока контролирующих программ.</w:t>
      </w:r>
    </w:p>
    <w:p w:rsidR="00EF1B09" w:rsidRPr="00EF1B09" w:rsidRDefault="00EF1B09" w:rsidP="00EF1B09">
      <w:pPr>
        <w:ind w:firstLine="709"/>
        <w:rPr>
          <w:spacing w:val="0"/>
        </w:rPr>
      </w:pPr>
      <w:r w:rsidRPr="00EF1B09">
        <w:rPr>
          <w:spacing w:val="0"/>
        </w:rPr>
        <w:t xml:space="preserve">Программирование - "процесс становления программы, который представляет собой расчленение какого-либо задания на простейшие (элементарные) операции и подготовку плана действия, записанного условным кодом, для вычислительных машин; цель программирования - перевод на язык машины того или иного вопроса". </w:t>
      </w:r>
    </w:p>
    <w:p w:rsidR="00EF1B09" w:rsidRPr="00EF1B09" w:rsidRDefault="00EF1B09" w:rsidP="00EF1B09">
      <w:pPr>
        <w:ind w:firstLine="709"/>
        <w:rPr>
          <w:spacing w:val="0"/>
        </w:rPr>
      </w:pPr>
      <w:r w:rsidRPr="00EF1B09">
        <w:rPr>
          <w:spacing w:val="0"/>
        </w:rPr>
        <w:t>Программа - "точное предписание вычислительной машине, зафиксированное человеком на искусственном (формальном) языке, об очередности при решении той или иной задачи арифметических и логических операций и последовательности выполнения команд (инструкций) по поводу и выводу данных из запоминающего устройства машины, по переработке и преобразованию поступающей в машину новой информации. Кратко программу для вычислительной машины называют алгоритмом решения задачи, предложенном на языке символов, "понятном" машине".</w:t>
      </w:r>
      <w:r w:rsidRPr="00EF1B09">
        <w:rPr>
          <w:rStyle w:val="af8"/>
          <w:spacing w:val="0"/>
        </w:rPr>
        <w:footnoteReference w:id="32"/>
      </w:r>
    </w:p>
    <w:p w:rsidR="00EF1B09" w:rsidRPr="00EF1B09" w:rsidRDefault="00EF1B09" w:rsidP="00EF1B09">
      <w:pPr>
        <w:ind w:firstLine="709"/>
        <w:rPr>
          <w:spacing w:val="0"/>
        </w:rPr>
      </w:pPr>
      <w:r w:rsidRPr="00EF1B09">
        <w:rPr>
          <w:spacing w:val="0"/>
        </w:rPr>
        <w:t>Сценарий-кадроплон программы - описание информации, предназначенной к вводу в компьютер, а так же порядок ее извлечения и отработки пользователем (учащимся, студентом, учителем).</w:t>
      </w:r>
    </w:p>
    <w:p w:rsidR="00EF1B09" w:rsidRPr="00EF1B09" w:rsidRDefault="00EF1B09" w:rsidP="00EF1B09">
      <w:pPr>
        <w:ind w:firstLine="709"/>
        <w:rPr>
          <w:spacing w:val="0"/>
        </w:rPr>
      </w:pPr>
      <w:r w:rsidRPr="00EF1B09">
        <w:rPr>
          <w:spacing w:val="0"/>
        </w:rPr>
        <w:t>При наличии в школе программиста большая часть предложенной терминологии требует лишь осознания учителем.</w:t>
      </w:r>
    </w:p>
    <w:p w:rsidR="00EF1B09" w:rsidRPr="00EF1B09" w:rsidRDefault="00EF1B09" w:rsidP="00EF1B09">
      <w:pPr>
        <w:numPr>
          <w:ilvl w:val="0"/>
          <w:numId w:val="21"/>
        </w:numPr>
        <w:ind w:left="0" w:firstLine="709"/>
        <w:rPr>
          <w:spacing w:val="0"/>
        </w:rPr>
      </w:pPr>
      <w:r w:rsidRPr="00EF1B09">
        <w:rPr>
          <w:spacing w:val="0"/>
        </w:rPr>
        <w:t>Относительно компьютера - его разрешающие возможности;</w:t>
      </w:r>
    </w:p>
    <w:p w:rsidR="00EF1B09" w:rsidRPr="00EF1B09" w:rsidRDefault="00EF1B09" w:rsidP="00EF1B09">
      <w:pPr>
        <w:numPr>
          <w:ilvl w:val="0"/>
          <w:numId w:val="21"/>
        </w:numPr>
        <w:ind w:left="0" w:firstLine="709"/>
        <w:rPr>
          <w:spacing w:val="0"/>
        </w:rPr>
      </w:pPr>
      <w:r w:rsidRPr="00EF1B09">
        <w:rPr>
          <w:spacing w:val="0"/>
        </w:rPr>
        <w:t>Относительно программы - их наличие в школе.</w:t>
      </w:r>
    </w:p>
    <w:p w:rsidR="00EF1B09" w:rsidRPr="00EF1B09" w:rsidRDefault="00EF1B09" w:rsidP="00EF1B09">
      <w:pPr>
        <w:ind w:firstLine="709"/>
        <w:rPr>
          <w:spacing w:val="0"/>
        </w:rPr>
      </w:pPr>
      <w:r w:rsidRPr="00EF1B09">
        <w:rPr>
          <w:spacing w:val="0"/>
        </w:rPr>
        <w:t>В учебной практике общеобразовательных учреждений и вузов зафиксировано несколько уровней компьютерных программ.</w:t>
      </w:r>
    </w:p>
    <w:p w:rsidR="00EF1B09" w:rsidRPr="00EF1B09" w:rsidRDefault="00EF1B09" w:rsidP="00EF1B09">
      <w:pPr>
        <w:pStyle w:val="af7"/>
        <w:ind w:firstLine="709"/>
        <w:rPr>
          <w:spacing w:val="0"/>
        </w:rPr>
      </w:pPr>
      <w:r w:rsidRPr="00EF1B09">
        <w:rPr>
          <w:spacing w:val="0"/>
        </w:rPr>
        <w:t>Первый уровень компьютерных программ.</w:t>
      </w:r>
    </w:p>
    <w:p w:rsidR="00EF1B09" w:rsidRPr="00EF1B09" w:rsidRDefault="00EF1B09" w:rsidP="00EF1B09">
      <w:pPr>
        <w:ind w:firstLine="709"/>
        <w:rPr>
          <w:spacing w:val="0"/>
        </w:rPr>
      </w:pPr>
      <w:r w:rsidRPr="00EF1B09">
        <w:rPr>
          <w:spacing w:val="0"/>
        </w:rPr>
        <w:t>Это программы, содержащие вопросно-ответную информацию.(см. прил. 2)</w:t>
      </w:r>
    </w:p>
    <w:p w:rsidR="00EF1B09" w:rsidRPr="00EF1B09" w:rsidRDefault="00EF1B09" w:rsidP="00EF1B09">
      <w:pPr>
        <w:pStyle w:val="af7"/>
        <w:ind w:firstLine="709"/>
        <w:rPr>
          <w:spacing w:val="0"/>
        </w:rPr>
      </w:pPr>
      <w:r w:rsidRPr="00EF1B09">
        <w:rPr>
          <w:spacing w:val="0"/>
        </w:rPr>
        <w:t>Второй уровень компьютерной программы</w:t>
      </w:r>
    </w:p>
    <w:p w:rsidR="00EF1B09" w:rsidRPr="00EF1B09" w:rsidRDefault="00EF1B09" w:rsidP="00EF1B09">
      <w:pPr>
        <w:ind w:firstLine="709"/>
        <w:rPr>
          <w:spacing w:val="0"/>
          <w:lang w:eastAsia="en-US"/>
        </w:rPr>
      </w:pPr>
      <w:r w:rsidRPr="00EF1B09">
        <w:rPr>
          <w:spacing w:val="0"/>
          <w:lang w:eastAsia="en-US"/>
        </w:rPr>
        <w:t>Это программы, предусматривающие возможность выбора одного правильного ответа из нескольких предложенных.</w:t>
      </w:r>
      <w:r w:rsidRPr="00EF1B09">
        <w:rPr>
          <w:rStyle w:val="af8"/>
          <w:spacing w:val="0"/>
        </w:rPr>
        <w:footnoteReference w:id="33"/>
      </w:r>
    </w:p>
    <w:p w:rsidR="00EF1B09" w:rsidRPr="00EF1B09" w:rsidRDefault="00EF1B09" w:rsidP="00EF1B09">
      <w:pPr>
        <w:ind w:firstLine="709"/>
        <w:rPr>
          <w:spacing w:val="0"/>
          <w:lang w:eastAsia="en-US"/>
        </w:rPr>
      </w:pPr>
      <w:r w:rsidRPr="00EF1B09">
        <w:rPr>
          <w:spacing w:val="0"/>
          <w:lang w:eastAsia="en-US"/>
        </w:rPr>
        <w:t>Главный недостаток данного уровня программ состоит в том, что учащийся получает за выбранный вариант ответа либо "отмена", либо "неудовлетворительно". Кроме того, у учащихся с неустойчивыми знаниями, но развитой интуицией, достаточно высокая вероятность получения случайной отличной оценки (см. прил. 2)</w:t>
      </w:r>
    </w:p>
    <w:p w:rsidR="00E30DEF" w:rsidRDefault="00E30DEF" w:rsidP="00EF1B09">
      <w:pPr>
        <w:pStyle w:val="af7"/>
        <w:ind w:firstLine="709"/>
        <w:rPr>
          <w:spacing w:val="0"/>
          <w:lang w:val="en-US"/>
        </w:rPr>
      </w:pPr>
    </w:p>
    <w:p w:rsidR="00EF1B09" w:rsidRPr="00EF1B09" w:rsidRDefault="00EF1B09" w:rsidP="00EF1B09">
      <w:pPr>
        <w:pStyle w:val="af7"/>
        <w:ind w:firstLine="709"/>
        <w:rPr>
          <w:spacing w:val="0"/>
        </w:rPr>
      </w:pPr>
      <w:r w:rsidRPr="00EF1B09">
        <w:rPr>
          <w:spacing w:val="0"/>
        </w:rPr>
        <w:t>Третий уровень компьютерных программ</w:t>
      </w:r>
    </w:p>
    <w:p w:rsidR="00EF1B09" w:rsidRPr="00EF1B09" w:rsidRDefault="00EF1B09" w:rsidP="00EF1B09">
      <w:pPr>
        <w:ind w:firstLine="709"/>
        <w:rPr>
          <w:spacing w:val="0"/>
          <w:lang w:eastAsia="en-US"/>
        </w:rPr>
      </w:pPr>
      <w:r w:rsidRPr="00EF1B09">
        <w:rPr>
          <w:spacing w:val="0"/>
          <w:lang w:eastAsia="en-US"/>
        </w:rPr>
        <w:t>Это программы, требующая от учащихся самостоятельной выработки свободно конструируемых ответов на поставленные вопросы и их набор на клавиатуре.</w:t>
      </w:r>
    </w:p>
    <w:p w:rsidR="00EF1B09" w:rsidRPr="00EF1B09" w:rsidRDefault="00EF1B09" w:rsidP="00EF1B09">
      <w:pPr>
        <w:ind w:firstLine="709"/>
        <w:rPr>
          <w:spacing w:val="0"/>
          <w:lang w:eastAsia="en-US"/>
        </w:rPr>
      </w:pPr>
      <w:r w:rsidRPr="00EF1B09">
        <w:rPr>
          <w:spacing w:val="0"/>
          <w:lang w:eastAsia="en-US"/>
        </w:rPr>
        <w:t>Работа учащегося с такой программой включает:</w:t>
      </w:r>
    </w:p>
    <w:p w:rsidR="00EF1B09" w:rsidRPr="00EF1B09" w:rsidRDefault="00EF1B09" w:rsidP="00EF1B09">
      <w:pPr>
        <w:ind w:firstLine="709"/>
        <w:rPr>
          <w:spacing w:val="0"/>
          <w:lang w:eastAsia="en-US"/>
        </w:rPr>
      </w:pPr>
      <w:r w:rsidRPr="00EF1B09">
        <w:rPr>
          <w:spacing w:val="0"/>
          <w:lang w:eastAsia="en-US"/>
        </w:rPr>
        <w:t>а) высвечивание вопроса на экране;</w:t>
      </w:r>
    </w:p>
    <w:p w:rsidR="00EF1B09" w:rsidRPr="00EF1B09" w:rsidRDefault="00EF1B09" w:rsidP="00EF1B09">
      <w:pPr>
        <w:ind w:firstLine="709"/>
        <w:rPr>
          <w:spacing w:val="0"/>
          <w:lang w:eastAsia="en-US"/>
        </w:rPr>
      </w:pPr>
      <w:r w:rsidRPr="00EF1B09">
        <w:rPr>
          <w:spacing w:val="0"/>
          <w:lang w:eastAsia="en-US"/>
        </w:rPr>
        <w:t>б) набор учащимся самостоятельно сформулированного ответа на вопрос;</w:t>
      </w:r>
    </w:p>
    <w:p w:rsidR="00EF1B09" w:rsidRPr="00EF1B09" w:rsidRDefault="00EF1B09" w:rsidP="00EF1B09">
      <w:pPr>
        <w:ind w:firstLine="709"/>
        <w:rPr>
          <w:spacing w:val="0"/>
          <w:lang w:eastAsia="en-US"/>
        </w:rPr>
      </w:pPr>
      <w:r w:rsidRPr="00EF1B09">
        <w:rPr>
          <w:spacing w:val="0"/>
          <w:lang w:eastAsia="en-US"/>
        </w:rPr>
        <w:t>в) получение оценки (нажатием на специальную клавишу);</w:t>
      </w:r>
    </w:p>
    <w:p w:rsidR="00EF1B09" w:rsidRPr="00EF1B09" w:rsidRDefault="00EF1B09" w:rsidP="00EF1B09">
      <w:pPr>
        <w:ind w:firstLine="709"/>
        <w:rPr>
          <w:spacing w:val="0"/>
          <w:lang w:eastAsia="en-US"/>
        </w:rPr>
      </w:pPr>
      <w:r w:rsidRPr="00EF1B09">
        <w:rPr>
          <w:spacing w:val="0"/>
          <w:lang w:eastAsia="en-US"/>
        </w:rPr>
        <w:t>г) обоснование получения любой оценки, кроме "отлично" (в сценарии значится под словом "надо"</w:t>
      </w:r>
    </w:p>
    <w:p w:rsidR="00EF1B09" w:rsidRPr="00EF1B09" w:rsidRDefault="00EF1B09" w:rsidP="00EF1B09">
      <w:pPr>
        <w:ind w:firstLine="709"/>
        <w:rPr>
          <w:spacing w:val="0"/>
          <w:lang w:eastAsia="en-US"/>
        </w:rPr>
      </w:pPr>
      <w:r w:rsidRPr="00EF1B09">
        <w:rPr>
          <w:spacing w:val="0"/>
          <w:lang w:eastAsia="en-US"/>
        </w:rPr>
        <w:t>Однако если в компьютер ввести сценарий в предложенном виде (см. прил.2), 100% пользователей получат неудовлетворительные оценки. Почему?</w:t>
      </w:r>
      <w:r w:rsidRPr="00EF1B09">
        <w:rPr>
          <w:rStyle w:val="af8"/>
          <w:spacing w:val="0"/>
          <w:lang w:eastAsia="en-US"/>
        </w:rPr>
        <w:footnoteReference w:id="34"/>
      </w:r>
    </w:p>
    <w:p w:rsidR="00EF1B09" w:rsidRPr="00EF1B09" w:rsidRDefault="00EF1B09" w:rsidP="00EF1B09">
      <w:pPr>
        <w:ind w:firstLine="709"/>
        <w:rPr>
          <w:spacing w:val="0"/>
          <w:lang w:eastAsia="en-US"/>
        </w:rPr>
      </w:pPr>
      <w:r w:rsidRPr="00EF1B09">
        <w:rPr>
          <w:spacing w:val="0"/>
          <w:lang w:eastAsia="en-US"/>
        </w:rPr>
        <w:t>Большинство терминов имеют синонимы, и учащиеся вправе использовать их, поэтому наряду с основными терминами в программу включаются все их синонимы.</w:t>
      </w:r>
    </w:p>
    <w:p w:rsidR="00E30DEF" w:rsidRDefault="00E30DEF" w:rsidP="00EF1B09">
      <w:pPr>
        <w:pStyle w:val="af7"/>
        <w:ind w:firstLine="709"/>
        <w:rPr>
          <w:spacing w:val="0"/>
          <w:lang w:val="en-US"/>
        </w:rPr>
      </w:pPr>
    </w:p>
    <w:p w:rsidR="00EF1B09" w:rsidRPr="00EF1B09" w:rsidRDefault="00EF1B09" w:rsidP="00EF1B09">
      <w:pPr>
        <w:pStyle w:val="af7"/>
        <w:ind w:firstLine="709"/>
        <w:rPr>
          <w:spacing w:val="0"/>
        </w:rPr>
      </w:pPr>
      <w:r w:rsidRPr="00EF1B09">
        <w:rPr>
          <w:spacing w:val="0"/>
        </w:rPr>
        <w:t>Четвертый уровень компьютерных программ</w:t>
      </w:r>
    </w:p>
    <w:p w:rsidR="00EF1B09" w:rsidRPr="00EF1B09" w:rsidRDefault="00EF1B09" w:rsidP="00EF1B09">
      <w:pPr>
        <w:ind w:firstLine="709"/>
        <w:rPr>
          <w:spacing w:val="0"/>
          <w:lang w:eastAsia="en-US"/>
        </w:rPr>
      </w:pPr>
      <w:r w:rsidRPr="00EF1B09">
        <w:rPr>
          <w:spacing w:val="0"/>
          <w:lang w:eastAsia="en-US"/>
        </w:rPr>
        <w:t>Это программы для тех, кто стремится учиться только на "отлично", для лиц обучающихся экстерном или посредством дистанционного обучения (см. прил. 2)</w:t>
      </w:r>
    </w:p>
    <w:p w:rsidR="00EF1B09" w:rsidRPr="00EF1B09" w:rsidRDefault="00EF1B09" w:rsidP="00EF1B09">
      <w:pPr>
        <w:ind w:firstLine="709"/>
        <w:rPr>
          <w:b/>
          <w:bCs/>
          <w:spacing w:val="0"/>
          <w:lang w:eastAsia="en-US"/>
        </w:rPr>
      </w:pPr>
      <w:r w:rsidRPr="00EF1B09">
        <w:rPr>
          <w:spacing w:val="0"/>
          <w:lang w:eastAsia="en-US"/>
        </w:rPr>
        <w:t xml:space="preserve">Структурно программа содержит элемент программ первых трех уровней. Отличие в том, что она предусматривает ориентирование и оценивание пользователя (учащегося) до тех пор, пока он не получит отличную оценку. </w:t>
      </w:r>
    </w:p>
    <w:p w:rsidR="00EF1B09" w:rsidRPr="00EF1B09" w:rsidRDefault="00EF1B09" w:rsidP="00EF1B09">
      <w:pPr>
        <w:ind w:firstLine="709"/>
        <w:rPr>
          <w:spacing w:val="0"/>
          <w:lang w:eastAsia="en-US"/>
        </w:rPr>
      </w:pPr>
      <w:r w:rsidRPr="00EF1B09">
        <w:rPr>
          <w:spacing w:val="0"/>
          <w:lang w:eastAsia="en-US"/>
        </w:rPr>
        <w:t>Данный уровень программ гармонично вписывается в условиях рейтинговой системы оценки знаний: отчет за знание темы, раздела, курса истории.</w:t>
      </w:r>
    </w:p>
    <w:p w:rsidR="00E30DEF" w:rsidRDefault="00E30DEF" w:rsidP="00EF1B09">
      <w:pPr>
        <w:pStyle w:val="af7"/>
        <w:ind w:firstLine="709"/>
        <w:rPr>
          <w:spacing w:val="0"/>
          <w:lang w:val="en-US"/>
        </w:rPr>
      </w:pPr>
    </w:p>
    <w:p w:rsidR="00EF1B09" w:rsidRPr="00EF1B09" w:rsidRDefault="00EF1B09" w:rsidP="00EF1B09">
      <w:pPr>
        <w:pStyle w:val="af7"/>
        <w:ind w:firstLine="709"/>
        <w:rPr>
          <w:spacing w:val="0"/>
        </w:rPr>
      </w:pPr>
      <w:r w:rsidRPr="00EF1B09">
        <w:rPr>
          <w:spacing w:val="0"/>
        </w:rPr>
        <w:t>Обучающие и контролирующие программы</w:t>
      </w:r>
    </w:p>
    <w:p w:rsidR="00EF1B09" w:rsidRPr="00EF1B09" w:rsidRDefault="00EF1B09" w:rsidP="00EF1B09">
      <w:pPr>
        <w:ind w:firstLine="709"/>
        <w:rPr>
          <w:spacing w:val="0"/>
          <w:lang w:eastAsia="en-US"/>
        </w:rPr>
      </w:pPr>
      <w:r w:rsidRPr="00EF1B09">
        <w:rPr>
          <w:spacing w:val="0"/>
          <w:lang w:eastAsia="en-US"/>
        </w:rPr>
        <w:t>Обучающие программы это - дидактические средства, обеспечивающие посредством ЭВМ управляемую самостоятельную работу учащихся в изучении заданного материала.</w:t>
      </w:r>
    </w:p>
    <w:p w:rsidR="00EF1B09" w:rsidRPr="00EF1B09" w:rsidRDefault="00EF1B09" w:rsidP="00EF1B09">
      <w:pPr>
        <w:ind w:firstLine="709"/>
        <w:rPr>
          <w:spacing w:val="0"/>
          <w:lang w:eastAsia="en-US"/>
        </w:rPr>
      </w:pPr>
      <w:r w:rsidRPr="00EF1B09">
        <w:rPr>
          <w:spacing w:val="0"/>
          <w:lang w:eastAsia="en-US"/>
        </w:rPr>
        <w:t>При разработке сценария-кадроплана изучающей программы составитель решает ряд вопросов.</w:t>
      </w:r>
    </w:p>
    <w:p w:rsidR="00EF1B09" w:rsidRPr="00EF1B09" w:rsidRDefault="00EF1B09" w:rsidP="00EF1B09">
      <w:pPr>
        <w:ind w:firstLine="709"/>
        <w:rPr>
          <w:spacing w:val="0"/>
          <w:lang w:eastAsia="en-US"/>
        </w:rPr>
      </w:pPr>
      <w:r w:rsidRPr="00EF1B09">
        <w:rPr>
          <w:spacing w:val="0"/>
          <w:lang w:eastAsia="en-US"/>
        </w:rPr>
        <w:t>1. Формирование информативно-содержательной части. Производится отбор учебного материала (идеи, положения, события, факты, личности и т.д.) Которые должны войти в программу в соответствии с темой занятия.</w:t>
      </w:r>
    </w:p>
    <w:p w:rsidR="00EF1B09" w:rsidRPr="00EF1B09" w:rsidRDefault="00EF1B09" w:rsidP="00EF1B09">
      <w:pPr>
        <w:ind w:firstLine="709"/>
        <w:rPr>
          <w:spacing w:val="0"/>
          <w:lang w:eastAsia="en-US"/>
        </w:rPr>
      </w:pPr>
      <w:r w:rsidRPr="00EF1B09">
        <w:rPr>
          <w:spacing w:val="0"/>
          <w:lang w:eastAsia="en-US"/>
        </w:rPr>
        <w:t>2. Размещение учебного материала в сценарии и распределение его по блокам и фрагментам (кадрам). Здесь учитывается последовательность изучения материала и места для осуществления промежуточного и итогового контроля.</w:t>
      </w:r>
    </w:p>
    <w:p w:rsidR="00EF1B09" w:rsidRPr="00EF1B09" w:rsidRDefault="00EF1B09" w:rsidP="00EF1B09">
      <w:pPr>
        <w:ind w:firstLine="709"/>
        <w:rPr>
          <w:spacing w:val="0"/>
          <w:lang w:eastAsia="en-US"/>
        </w:rPr>
      </w:pPr>
      <w:r w:rsidRPr="00EF1B09">
        <w:rPr>
          <w:spacing w:val="0"/>
          <w:lang w:eastAsia="en-US"/>
        </w:rPr>
        <w:t>3. Выработка форм преподнесения учебного материала с экрана компьютера пользователю (учащемуся). Материал лучше воспринимается, если, он конкретен, требует таких же ответов, художественно оформлен, отдельные эпизоды включают музыкальные паузы (например, веселая или грустная музыка как реакция на правильный или неправильный ответ) и т.д.</w:t>
      </w:r>
    </w:p>
    <w:p w:rsidR="00EF1B09" w:rsidRPr="00EF1B09" w:rsidRDefault="00EF1B09" w:rsidP="00EF1B09">
      <w:pPr>
        <w:ind w:firstLine="709"/>
        <w:rPr>
          <w:spacing w:val="0"/>
          <w:lang w:eastAsia="en-US"/>
        </w:rPr>
      </w:pPr>
      <w:r w:rsidRPr="00EF1B09">
        <w:rPr>
          <w:spacing w:val="0"/>
          <w:lang w:eastAsia="en-US"/>
        </w:rPr>
        <w:t>4. Ориентирование программиста на набор материала в строгом соответствии со сценарием - кадропланом. Если программист опытен, он сам может предложить учителю оригинальные варианты обработки материала. Обучающая программа включает три составляющих: ведение, основную часть, заключение введения:</w:t>
      </w:r>
    </w:p>
    <w:p w:rsidR="00EF1B09" w:rsidRPr="00EF1B09" w:rsidRDefault="00EF1B09" w:rsidP="00EF1B09">
      <w:pPr>
        <w:numPr>
          <w:ilvl w:val="0"/>
          <w:numId w:val="22"/>
        </w:numPr>
        <w:ind w:left="0" w:firstLine="709"/>
        <w:rPr>
          <w:spacing w:val="0"/>
          <w:lang w:eastAsia="en-US"/>
        </w:rPr>
      </w:pPr>
      <w:r w:rsidRPr="00EF1B09">
        <w:rPr>
          <w:spacing w:val="0"/>
          <w:lang w:eastAsia="en-US"/>
        </w:rPr>
        <w:t>название темы;</w:t>
      </w:r>
    </w:p>
    <w:p w:rsidR="00EF1B09" w:rsidRPr="00EF1B09" w:rsidRDefault="00EF1B09" w:rsidP="00EF1B09">
      <w:pPr>
        <w:numPr>
          <w:ilvl w:val="0"/>
          <w:numId w:val="22"/>
        </w:numPr>
        <w:ind w:left="0" w:firstLine="709"/>
        <w:rPr>
          <w:spacing w:val="0"/>
          <w:lang w:eastAsia="en-US"/>
        </w:rPr>
      </w:pPr>
      <w:r w:rsidRPr="00EF1B09">
        <w:rPr>
          <w:spacing w:val="0"/>
          <w:lang w:eastAsia="en-US"/>
        </w:rPr>
        <w:t>цели изучения;</w:t>
      </w:r>
    </w:p>
    <w:p w:rsidR="00EF1B09" w:rsidRPr="00EF1B09" w:rsidRDefault="00EF1B09" w:rsidP="00EF1B09">
      <w:pPr>
        <w:numPr>
          <w:ilvl w:val="0"/>
          <w:numId w:val="22"/>
        </w:numPr>
        <w:ind w:left="0" w:firstLine="709"/>
        <w:rPr>
          <w:spacing w:val="0"/>
          <w:lang w:eastAsia="en-US"/>
        </w:rPr>
      </w:pPr>
      <w:r w:rsidRPr="00EF1B09">
        <w:rPr>
          <w:spacing w:val="0"/>
          <w:lang w:eastAsia="en-US"/>
        </w:rPr>
        <w:t>время на отработку;</w:t>
      </w:r>
    </w:p>
    <w:p w:rsidR="00EF1B09" w:rsidRPr="00EF1B09" w:rsidRDefault="00EF1B09" w:rsidP="00EF1B09">
      <w:pPr>
        <w:numPr>
          <w:ilvl w:val="0"/>
          <w:numId w:val="22"/>
        </w:numPr>
        <w:ind w:left="0" w:firstLine="709"/>
        <w:rPr>
          <w:spacing w:val="0"/>
          <w:lang w:eastAsia="en-US"/>
        </w:rPr>
      </w:pPr>
      <w:r w:rsidRPr="00EF1B09">
        <w:rPr>
          <w:spacing w:val="0"/>
          <w:lang w:eastAsia="en-US"/>
        </w:rPr>
        <w:t>перечень справочной литературы;</w:t>
      </w:r>
    </w:p>
    <w:p w:rsidR="00EF1B09" w:rsidRPr="00EF1B09" w:rsidRDefault="00EF1B09" w:rsidP="00EF1B09">
      <w:pPr>
        <w:numPr>
          <w:ilvl w:val="0"/>
          <w:numId w:val="22"/>
        </w:numPr>
        <w:ind w:left="0" w:firstLine="709"/>
        <w:rPr>
          <w:spacing w:val="0"/>
          <w:lang w:eastAsia="en-US"/>
        </w:rPr>
      </w:pPr>
      <w:r w:rsidRPr="00EF1B09">
        <w:rPr>
          <w:spacing w:val="0"/>
          <w:lang w:eastAsia="en-US"/>
        </w:rPr>
        <w:t>структуру компьютерной программы;</w:t>
      </w:r>
    </w:p>
    <w:p w:rsidR="00EF1B09" w:rsidRPr="00EF1B09" w:rsidRDefault="00EF1B09" w:rsidP="00EF1B09">
      <w:pPr>
        <w:numPr>
          <w:ilvl w:val="0"/>
          <w:numId w:val="22"/>
        </w:numPr>
        <w:ind w:left="0" w:firstLine="709"/>
        <w:rPr>
          <w:spacing w:val="0"/>
          <w:lang w:eastAsia="en-US"/>
        </w:rPr>
      </w:pPr>
      <w:r w:rsidRPr="00EF1B09">
        <w:rPr>
          <w:spacing w:val="0"/>
          <w:lang w:eastAsia="en-US"/>
        </w:rPr>
        <w:t xml:space="preserve">порядок работы на клавиатуре. </w:t>
      </w:r>
    </w:p>
    <w:p w:rsidR="00EF1B09" w:rsidRPr="00EF1B09" w:rsidRDefault="00EF1B09" w:rsidP="00EF1B09">
      <w:pPr>
        <w:numPr>
          <w:ilvl w:val="0"/>
          <w:numId w:val="22"/>
        </w:numPr>
        <w:ind w:left="0" w:firstLine="709"/>
        <w:rPr>
          <w:spacing w:val="0"/>
        </w:rPr>
      </w:pPr>
      <w:r w:rsidRPr="00EF1B09">
        <w:rPr>
          <w:spacing w:val="0"/>
        </w:rPr>
        <w:t>Основная часть содержит:</w:t>
      </w:r>
    </w:p>
    <w:p w:rsidR="00EF1B09" w:rsidRPr="00EF1B09" w:rsidRDefault="00EF1B09" w:rsidP="00EF1B09">
      <w:pPr>
        <w:numPr>
          <w:ilvl w:val="0"/>
          <w:numId w:val="22"/>
        </w:numPr>
        <w:ind w:left="0" w:firstLine="709"/>
        <w:rPr>
          <w:spacing w:val="0"/>
          <w:lang w:eastAsia="en-US"/>
        </w:rPr>
      </w:pPr>
      <w:r w:rsidRPr="00EF1B09">
        <w:rPr>
          <w:spacing w:val="0"/>
          <w:lang w:eastAsia="en-US"/>
        </w:rPr>
        <w:t>учебный материал;</w:t>
      </w:r>
    </w:p>
    <w:p w:rsidR="00EF1B09" w:rsidRPr="00EF1B09" w:rsidRDefault="00EF1B09" w:rsidP="00EF1B09">
      <w:pPr>
        <w:numPr>
          <w:ilvl w:val="0"/>
          <w:numId w:val="22"/>
        </w:numPr>
        <w:ind w:left="0" w:firstLine="709"/>
        <w:rPr>
          <w:spacing w:val="0"/>
          <w:lang w:eastAsia="en-US"/>
        </w:rPr>
      </w:pPr>
      <w:r w:rsidRPr="00EF1B09">
        <w:rPr>
          <w:spacing w:val="0"/>
          <w:lang w:eastAsia="en-US"/>
        </w:rPr>
        <w:t>ориентировку в дальнейших действиях в случае слабого усвоения того или иного положения;</w:t>
      </w:r>
    </w:p>
    <w:p w:rsidR="00EF1B09" w:rsidRPr="00EF1B09" w:rsidRDefault="00EF1B09" w:rsidP="00EF1B09">
      <w:pPr>
        <w:numPr>
          <w:ilvl w:val="0"/>
          <w:numId w:val="22"/>
        </w:numPr>
        <w:ind w:left="0" w:firstLine="709"/>
        <w:rPr>
          <w:spacing w:val="0"/>
          <w:lang w:eastAsia="en-US"/>
        </w:rPr>
      </w:pPr>
      <w:r w:rsidRPr="00EF1B09">
        <w:rPr>
          <w:spacing w:val="0"/>
          <w:lang w:eastAsia="en-US"/>
        </w:rPr>
        <w:t>организацию текущего, промежуточного и итогового контроля.</w:t>
      </w:r>
    </w:p>
    <w:p w:rsidR="00EF1B09" w:rsidRPr="00EF1B09" w:rsidRDefault="00EF1B09" w:rsidP="00EF1B09">
      <w:pPr>
        <w:ind w:firstLine="709"/>
        <w:rPr>
          <w:spacing w:val="0"/>
          <w:lang w:eastAsia="en-US"/>
        </w:rPr>
      </w:pPr>
      <w:r w:rsidRPr="00EF1B09">
        <w:rPr>
          <w:spacing w:val="0"/>
          <w:lang w:eastAsia="en-US"/>
        </w:rPr>
        <w:t>Критериями текста, вводимого в компьютерную программу, являются:</w:t>
      </w:r>
    </w:p>
    <w:p w:rsidR="00EF1B09" w:rsidRPr="00EF1B09" w:rsidRDefault="00EF1B09" w:rsidP="00EF1B09">
      <w:pPr>
        <w:numPr>
          <w:ilvl w:val="0"/>
          <w:numId w:val="23"/>
        </w:numPr>
        <w:ind w:left="0" w:firstLine="709"/>
        <w:rPr>
          <w:spacing w:val="0"/>
          <w:lang w:eastAsia="en-US"/>
        </w:rPr>
      </w:pPr>
      <w:r w:rsidRPr="00EF1B09">
        <w:rPr>
          <w:spacing w:val="0"/>
          <w:lang w:eastAsia="en-US"/>
        </w:rPr>
        <w:t>текст по объему меньше, чем в печатных источниках;</w:t>
      </w:r>
    </w:p>
    <w:p w:rsidR="00EF1B09" w:rsidRPr="00EF1B09" w:rsidRDefault="00EF1B09" w:rsidP="00EF1B09">
      <w:pPr>
        <w:numPr>
          <w:ilvl w:val="0"/>
          <w:numId w:val="23"/>
        </w:numPr>
        <w:ind w:left="0" w:firstLine="709"/>
        <w:rPr>
          <w:spacing w:val="0"/>
          <w:lang w:eastAsia="en-US"/>
        </w:rPr>
      </w:pPr>
      <w:r w:rsidRPr="00EF1B09">
        <w:rPr>
          <w:spacing w:val="0"/>
          <w:lang w:eastAsia="en-US"/>
        </w:rPr>
        <w:t>текс сформирован не только из материала учебника, но и с использованием других источников;</w:t>
      </w:r>
    </w:p>
    <w:p w:rsidR="00EF1B09" w:rsidRPr="00EF1B09" w:rsidRDefault="00EF1B09" w:rsidP="00EF1B09">
      <w:pPr>
        <w:numPr>
          <w:ilvl w:val="0"/>
          <w:numId w:val="23"/>
        </w:numPr>
        <w:ind w:left="0" w:firstLine="709"/>
        <w:rPr>
          <w:spacing w:val="0"/>
          <w:lang w:eastAsia="en-US"/>
        </w:rPr>
      </w:pPr>
      <w:r w:rsidRPr="00EF1B09">
        <w:rPr>
          <w:spacing w:val="0"/>
          <w:lang w:eastAsia="en-US"/>
        </w:rPr>
        <w:t>текс скомпонован с удобствами для его восприятия, осмысления, запоминания;</w:t>
      </w:r>
    </w:p>
    <w:p w:rsidR="00EF1B09" w:rsidRPr="00EF1B09" w:rsidRDefault="00EF1B09" w:rsidP="00EF1B09">
      <w:pPr>
        <w:numPr>
          <w:ilvl w:val="0"/>
          <w:numId w:val="23"/>
        </w:numPr>
        <w:ind w:left="0" w:firstLine="709"/>
        <w:rPr>
          <w:spacing w:val="0"/>
          <w:lang w:eastAsia="en-US"/>
        </w:rPr>
      </w:pPr>
      <w:r w:rsidRPr="00EF1B09">
        <w:rPr>
          <w:spacing w:val="0"/>
          <w:lang w:eastAsia="en-US"/>
        </w:rPr>
        <w:t>текст содержит в себе только ту информацию, которая несет в себе смысловую нагрузку.</w:t>
      </w:r>
    </w:p>
    <w:p w:rsidR="00EF1B09" w:rsidRPr="00EF1B09" w:rsidRDefault="00EF1B09" w:rsidP="00EF1B09">
      <w:pPr>
        <w:ind w:firstLine="709"/>
        <w:rPr>
          <w:spacing w:val="0"/>
          <w:lang w:eastAsia="en-US"/>
        </w:rPr>
      </w:pPr>
      <w:r w:rsidRPr="00EF1B09">
        <w:rPr>
          <w:spacing w:val="0"/>
          <w:lang w:eastAsia="en-US"/>
        </w:rPr>
        <w:t>Далее приводится два варианта текста: из источника и программный (см. прил. 3)</w:t>
      </w:r>
    </w:p>
    <w:p w:rsidR="00EF1B09" w:rsidRPr="00EF1B09" w:rsidRDefault="00EF1B09" w:rsidP="00EF1B09">
      <w:pPr>
        <w:ind w:firstLine="709"/>
        <w:rPr>
          <w:spacing w:val="0"/>
          <w:lang w:eastAsia="en-US"/>
        </w:rPr>
      </w:pPr>
      <w:r w:rsidRPr="00EF1B09">
        <w:rPr>
          <w:spacing w:val="0"/>
          <w:lang w:eastAsia="en-US"/>
        </w:rPr>
        <w:t>В основной части программы учитывается то, что учащийся слабо усвоил (полностью не усвоил) тот или иной вопрос. Здесь предусматривается подсказка в виде указания, где можно найти материал по данному вопросу.</w:t>
      </w:r>
      <w:r w:rsidRPr="00EF1B09">
        <w:rPr>
          <w:rStyle w:val="af8"/>
          <w:spacing w:val="0"/>
          <w:lang w:eastAsia="en-US"/>
        </w:rPr>
        <w:footnoteReference w:id="35"/>
      </w:r>
    </w:p>
    <w:p w:rsidR="00EF1B09" w:rsidRPr="00EF1B09" w:rsidRDefault="00EF1B09" w:rsidP="00EF1B09">
      <w:pPr>
        <w:ind w:firstLine="709"/>
        <w:rPr>
          <w:spacing w:val="0"/>
          <w:lang w:eastAsia="en-US"/>
        </w:rPr>
      </w:pPr>
      <w:r w:rsidRPr="00EF1B09">
        <w:rPr>
          <w:spacing w:val="0"/>
          <w:lang w:eastAsia="en-US"/>
        </w:rPr>
        <w:t>Важным фактором самостоятельной работы учащегося по обучающей программе является самоконтроль за ходом и итогами усвоения материала. С этой целью в программу закладываются контрольные вопросы теоретического, обобщающего и практического характера. Допустимы варианты:</w:t>
      </w:r>
    </w:p>
    <w:p w:rsidR="00EF1B09" w:rsidRPr="00EF1B09" w:rsidRDefault="00EF1B09" w:rsidP="00EF1B09">
      <w:pPr>
        <w:ind w:firstLine="709"/>
        <w:rPr>
          <w:spacing w:val="0"/>
          <w:lang w:eastAsia="en-US"/>
        </w:rPr>
      </w:pPr>
      <w:r w:rsidRPr="00EF1B09">
        <w:rPr>
          <w:spacing w:val="0"/>
          <w:lang w:eastAsia="en-US"/>
        </w:rPr>
        <w:t>1. Контрольный вопрос по результатам прочтения значительного отрезка текста;</w:t>
      </w:r>
    </w:p>
    <w:p w:rsidR="00EF1B09" w:rsidRPr="00EF1B09" w:rsidRDefault="00EF1B09" w:rsidP="00EF1B09">
      <w:pPr>
        <w:ind w:firstLine="709"/>
        <w:rPr>
          <w:spacing w:val="0"/>
          <w:lang w:eastAsia="en-US"/>
        </w:rPr>
      </w:pPr>
      <w:r w:rsidRPr="00EF1B09">
        <w:rPr>
          <w:spacing w:val="0"/>
          <w:lang w:eastAsia="en-US"/>
        </w:rPr>
        <w:t>2. Два - три контрольных вопроса по результатам прочтения значительного отрезка текста;</w:t>
      </w:r>
    </w:p>
    <w:p w:rsidR="00EF1B09" w:rsidRPr="00EF1B09" w:rsidRDefault="00EF1B09" w:rsidP="00EF1B09">
      <w:pPr>
        <w:ind w:firstLine="709"/>
        <w:rPr>
          <w:spacing w:val="0"/>
          <w:lang w:eastAsia="en-US"/>
        </w:rPr>
      </w:pPr>
      <w:r w:rsidRPr="00EF1B09">
        <w:rPr>
          <w:spacing w:val="0"/>
          <w:lang w:eastAsia="en-US"/>
        </w:rPr>
        <w:t>3. Контрольные вопросы по всем важным положениям текста;</w:t>
      </w:r>
    </w:p>
    <w:p w:rsidR="00EF1B09" w:rsidRPr="00EF1B09" w:rsidRDefault="00EF1B09" w:rsidP="00EF1B09">
      <w:pPr>
        <w:ind w:firstLine="709"/>
        <w:rPr>
          <w:spacing w:val="0"/>
          <w:lang w:eastAsia="en-US"/>
        </w:rPr>
      </w:pPr>
      <w:r w:rsidRPr="00EF1B09">
        <w:rPr>
          <w:spacing w:val="0"/>
          <w:lang w:eastAsia="en-US"/>
        </w:rPr>
        <w:t>4. Обобщающие и практические вопросы по итогам прочтения всего текста и т.д.;</w:t>
      </w:r>
    </w:p>
    <w:p w:rsidR="00EF1B09" w:rsidRPr="00EF1B09" w:rsidRDefault="00EF1B09" w:rsidP="00EF1B09">
      <w:pPr>
        <w:ind w:firstLine="709"/>
        <w:rPr>
          <w:spacing w:val="0"/>
          <w:lang w:eastAsia="en-US"/>
        </w:rPr>
      </w:pPr>
      <w:r w:rsidRPr="00EF1B09">
        <w:rPr>
          <w:spacing w:val="0"/>
          <w:lang w:eastAsia="en-US"/>
        </w:rPr>
        <w:t>Заключительная часть содержит:</w:t>
      </w:r>
    </w:p>
    <w:p w:rsidR="00EF1B09" w:rsidRPr="00EF1B09" w:rsidRDefault="00EF1B09" w:rsidP="00EF1B09">
      <w:pPr>
        <w:numPr>
          <w:ilvl w:val="0"/>
          <w:numId w:val="24"/>
        </w:numPr>
        <w:ind w:left="0" w:firstLine="709"/>
        <w:rPr>
          <w:spacing w:val="0"/>
          <w:lang w:eastAsia="en-US"/>
        </w:rPr>
      </w:pPr>
      <w:r w:rsidRPr="00EF1B09">
        <w:rPr>
          <w:spacing w:val="0"/>
          <w:lang w:eastAsia="en-US"/>
        </w:rPr>
        <w:t>оценочные показатели;</w:t>
      </w:r>
    </w:p>
    <w:p w:rsidR="00EF1B09" w:rsidRPr="00EF1B09" w:rsidRDefault="00EF1B09" w:rsidP="00EF1B09">
      <w:pPr>
        <w:numPr>
          <w:ilvl w:val="0"/>
          <w:numId w:val="24"/>
        </w:numPr>
        <w:ind w:left="0" w:firstLine="709"/>
        <w:rPr>
          <w:spacing w:val="0"/>
          <w:lang w:eastAsia="en-US"/>
        </w:rPr>
      </w:pPr>
      <w:r w:rsidRPr="00EF1B09">
        <w:rPr>
          <w:spacing w:val="0"/>
          <w:lang w:eastAsia="en-US"/>
        </w:rPr>
        <w:t>направление дальнейшего изучения материала;</w:t>
      </w:r>
    </w:p>
    <w:p w:rsidR="00EF1B09" w:rsidRPr="00EF1B09" w:rsidRDefault="00EF1B09" w:rsidP="00EF1B09">
      <w:pPr>
        <w:numPr>
          <w:ilvl w:val="0"/>
          <w:numId w:val="24"/>
        </w:numPr>
        <w:ind w:left="0" w:firstLine="709"/>
        <w:rPr>
          <w:spacing w:val="0"/>
          <w:lang w:eastAsia="en-US"/>
        </w:rPr>
      </w:pPr>
      <w:r w:rsidRPr="00EF1B09">
        <w:rPr>
          <w:spacing w:val="0"/>
          <w:lang w:eastAsia="en-US"/>
        </w:rPr>
        <w:t>источники и дидактические средства для дальнейшей самостоятельной работы;</w:t>
      </w:r>
    </w:p>
    <w:p w:rsidR="00EF1B09" w:rsidRPr="00EF1B09" w:rsidRDefault="00EF1B09" w:rsidP="00EF1B09">
      <w:pPr>
        <w:numPr>
          <w:ilvl w:val="0"/>
          <w:numId w:val="24"/>
        </w:numPr>
        <w:ind w:left="0" w:firstLine="709"/>
        <w:rPr>
          <w:spacing w:val="0"/>
          <w:lang w:eastAsia="en-US"/>
        </w:rPr>
      </w:pPr>
      <w:r w:rsidRPr="00EF1B09">
        <w:rPr>
          <w:spacing w:val="0"/>
          <w:lang w:eastAsia="en-US"/>
        </w:rPr>
        <w:t>учебно-практические задания.</w:t>
      </w:r>
    </w:p>
    <w:p w:rsidR="00E30DEF" w:rsidRDefault="00E30DEF" w:rsidP="00EF1B09">
      <w:pPr>
        <w:pStyle w:val="af7"/>
        <w:ind w:firstLine="709"/>
        <w:rPr>
          <w:spacing w:val="0"/>
          <w:lang w:val="en-US" w:eastAsia="en-US"/>
        </w:rPr>
      </w:pPr>
    </w:p>
    <w:p w:rsidR="00EF1B09" w:rsidRPr="00EF1B09" w:rsidRDefault="00EF1B09" w:rsidP="00EF1B09">
      <w:pPr>
        <w:pStyle w:val="af7"/>
        <w:ind w:firstLine="709"/>
        <w:rPr>
          <w:spacing w:val="0"/>
          <w:lang w:eastAsia="en-US"/>
        </w:rPr>
      </w:pPr>
      <w:r w:rsidRPr="00EF1B09">
        <w:rPr>
          <w:spacing w:val="0"/>
          <w:lang w:eastAsia="en-US"/>
        </w:rPr>
        <w:t xml:space="preserve">Контролирующие программы </w:t>
      </w:r>
    </w:p>
    <w:p w:rsidR="00EF1B09" w:rsidRPr="00EF1B09" w:rsidRDefault="00EF1B09" w:rsidP="00EF1B09">
      <w:pPr>
        <w:ind w:firstLine="709"/>
        <w:rPr>
          <w:spacing w:val="0"/>
          <w:lang w:eastAsia="en-US"/>
        </w:rPr>
      </w:pPr>
      <w:r w:rsidRPr="00EF1B09">
        <w:rPr>
          <w:spacing w:val="0"/>
          <w:lang w:eastAsia="en-US"/>
        </w:rPr>
        <w:t>Это дидактические средства, обеспечивающие в минимальные сроки качественный и всеобъемлющий контроль за ходом и результатами усвоения изученного материала.</w:t>
      </w:r>
    </w:p>
    <w:p w:rsidR="00EF1B09" w:rsidRPr="00EF1B09" w:rsidRDefault="00EF1B09" w:rsidP="00EF1B09">
      <w:pPr>
        <w:ind w:firstLine="709"/>
        <w:rPr>
          <w:spacing w:val="0"/>
          <w:lang w:eastAsia="en-US"/>
        </w:rPr>
      </w:pPr>
      <w:r w:rsidRPr="00EF1B09">
        <w:rPr>
          <w:spacing w:val="0"/>
          <w:lang w:eastAsia="en-US"/>
        </w:rPr>
        <w:t>Разработка сценария-кадроплана контролирующей программы осуществляется на основе пятиблокового алгоритма.</w:t>
      </w:r>
    </w:p>
    <w:p w:rsidR="00EF1B09" w:rsidRPr="00EF1B09" w:rsidRDefault="00EF1B09" w:rsidP="00EF1B09">
      <w:pPr>
        <w:ind w:firstLine="709"/>
        <w:rPr>
          <w:spacing w:val="0"/>
          <w:lang w:eastAsia="en-US"/>
        </w:rPr>
      </w:pPr>
      <w:r w:rsidRPr="00EF1B09">
        <w:rPr>
          <w:spacing w:val="0"/>
          <w:lang w:eastAsia="en-US"/>
        </w:rPr>
        <w:t>Какие виды работ включают блоки.</w:t>
      </w:r>
    </w:p>
    <w:p w:rsidR="00EF1B09" w:rsidRPr="00EF1B09" w:rsidRDefault="00EF1B09" w:rsidP="00EF1B09">
      <w:pPr>
        <w:ind w:firstLine="709"/>
        <w:rPr>
          <w:spacing w:val="0"/>
          <w:lang w:eastAsia="en-US"/>
        </w:rPr>
      </w:pPr>
      <w:r w:rsidRPr="00EF1B09">
        <w:rPr>
          <w:spacing w:val="0"/>
          <w:lang w:eastAsia="en-US"/>
        </w:rPr>
        <w:t xml:space="preserve">1. Выбор круга проблем, тем положений для контроля. </w:t>
      </w:r>
    </w:p>
    <w:p w:rsidR="00EF1B09" w:rsidRPr="00EF1B09" w:rsidRDefault="00EF1B09" w:rsidP="00EF1B09">
      <w:pPr>
        <w:ind w:firstLine="709"/>
        <w:rPr>
          <w:spacing w:val="0"/>
          <w:lang w:eastAsia="en-US"/>
        </w:rPr>
      </w:pPr>
      <w:r w:rsidRPr="00EF1B09">
        <w:rPr>
          <w:spacing w:val="0"/>
          <w:lang w:eastAsia="en-US"/>
        </w:rPr>
        <w:t>В каждой школе имеются государственный, национально-региональный стандарты, программы, учебники. Ими и руководствуется учитель в решении данного вопроса.</w:t>
      </w:r>
    </w:p>
    <w:p w:rsidR="00EF1B09" w:rsidRPr="00EF1B09" w:rsidRDefault="00EF1B09" w:rsidP="00EF1B09">
      <w:pPr>
        <w:ind w:firstLine="709"/>
        <w:rPr>
          <w:spacing w:val="0"/>
          <w:lang w:eastAsia="en-US"/>
        </w:rPr>
      </w:pPr>
      <w:r w:rsidRPr="00EF1B09">
        <w:rPr>
          <w:spacing w:val="0"/>
          <w:lang w:eastAsia="en-US"/>
        </w:rPr>
        <w:t>2. Формирование вопросов. Вопросы ставятся разнообразно: часть на продуктивный, часть на продуктивно-познавательный, часть на проблемной основе. Таким образом, отвечающему на вопросы предстоит в одних случаях что-то вспоминать, в других о чем-то подумать, в третьих решить историческую задачу</w:t>
      </w:r>
    </w:p>
    <w:p w:rsidR="00EF1B09" w:rsidRPr="00EF1B09" w:rsidRDefault="00EF1B09" w:rsidP="00EF1B09">
      <w:pPr>
        <w:ind w:firstLine="709"/>
        <w:rPr>
          <w:spacing w:val="0"/>
          <w:lang w:eastAsia="en-US"/>
        </w:rPr>
      </w:pPr>
      <w:r w:rsidRPr="00EF1B09">
        <w:rPr>
          <w:spacing w:val="0"/>
          <w:lang w:eastAsia="en-US"/>
        </w:rPr>
        <w:t>3. Выработка полных ответов на сформулированные вопросы. Ответы должны быть предельно сжаты и лаконичны.</w:t>
      </w:r>
    </w:p>
    <w:p w:rsidR="00EF1B09" w:rsidRPr="00EF1B09" w:rsidRDefault="00EF1B09" w:rsidP="00EF1B09">
      <w:pPr>
        <w:ind w:firstLine="709"/>
        <w:rPr>
          <w:spacing w:val="0"/>
          <w:lang w:eastAsia="en-US"/>
        </w:rPr>
      </w:pPr>
      <w:r w:rsidRPr="00EF1B09">
        <w:rPr>
          <w:spacing w:val="0"/>
          <w:lang w:eastAsia="en-US"/>
        </w:rPr>
        <w:t>4. Выделение из сформулированных ответов основополагающей терминологии, несущей смысловую нагрузку. От правильности выбора этих слов часто зависит качество оценки учащихся.</w:t>
      </w:r>
    </w:p>
    <w:p w:rsidR="00EF1B09" w:rsidRPr="00EF1B09" w:rsidRDefault="00EF1B09" w:rsidP="00EF1B09">
      <w:pPr>
        <w:ind w:firstLine="709"/>
        <w:rPr>
          <w:spacing w:val="0"/>
          <w:lang w:eastAsia="en-US"/>
        </w:rPr>
      </w:pPr>
      <w:r w:rsidRPr="00EF1B09">
        <w:rPr>
          <w:spacing w:val="0"/>
          <w:lang w:eastAsia="en-US"/>
        </w:rPr>
        <w:t>5. Составление сценария - кадроплана.</w:t>
      </w:r>
    </w:p>
    <w:p w:rsidR="00EF1B09" w:rsidRPr="00EF1B09" w:rsidRDefault="00EF1B09" w:rsidP="00EF1B09">
      <w:pPr>
        <w:ind w:firstLine="709"/>
        <w:rPr>
          <w:spacing w:val="0"/>
          <w:lang w:eastAsia="en-US"/>
        </w:rPr>
      </w:pPr>
      <w:r w:rsidRPr="00EF1B09">
        <w:rPr>
          <w:spacing w:val="0"/>
          <w:lang w:eastAsia="en-US"/>
        </w:rPr>
        <w:t>Методы проведения занятий с использований компьютеров. Они разнообразны и в первую очередь зависят от типа программы изучающей или контролирующей. Занятия по обучающим программам проводятся в один этап. Учитель вводит учащихся в обстановку работы на компьютере, определяет цели и задачи занятия. Учащиеся приступают к отработке программы. Учитель, контролирует их деятельность по средствам внешнего наблюдения, готовый в любую минуту оказать помощь каждому, кто по какой то причине испытывает затруднения.</w:t>
      </w:r>
    </w:p>
    <w:p w:rsidR="00EF1B09" w:rsidRPr="00EF1B09" w:rsidRDefault="00EF1B09" w:rsidP="00EF1B09">
      <w:pPr>
        <w:ind w:firstLine="709"/>
        <w:rPr>
          <w:spacing w:val="0"/>
          <w:lang w:eastAsia="en-US"/>
        </w:rPr>
      </w:pPr>
      <w:r w:rsidRPr="00EF1B09">
        <w:rPr>
          <w:spacing w:val="0"/>
          <w:lang w:eastAsia="en-US"/>
        </w:rPr>
        <w:t xml:space="preserve">В заключительной части занятия учитель имея распечатку оценок учащихся, делает разбор самостоятельной работы каждого пользователя. Заслужившие отличные и хорошие оценки получают одобрение. При работе с обучающими программами необходимо придерживаться определенных правил: </w:t>
      </w:r>
    </w:p>
    <w:p w:rsidR="00EF1B09" w:rsidRPr="00EF1B09" w:rsidRDefault="00EF1B09" w:rsidP="00EF1B09">
      <w:pPr>
        <w:numPr>
          <w:ilvl w:val="0"/>
          <w:numId w:val="25"/>
        </w:numPr>
        <w:ind w:left="0" w:firstLine="709"/>
        <w:rPr>
          <w:spacing w:val="0"/>
          <w:lang w:eastAsia="en-US"/>
        </w:rPr>
      </w:pPr>
      <w:r w:rsidRPr="00EF1B09">
        <w:rPr>
          <w:spacing w:val="0"/>
          <w:lang w:eastAsia="en-US"/>
        </w:rPr>
        <w:t>не усвоив сути программе.</w:t>
      </w:r>
    </w:p>
    <w:p w:rsidR="00EF1B09" w:rsidRPr="00EF1B09" w:rsidRDefault="00EF1B09" w:rsidP="00EF1B09">
      <w:pPr>
        <w:numPr>
          <w:ilvl w:val="0"/>
          <w:numId w:val="25"/>
        </w:numPr>
        <w:ind w:left="0" w:firstLine="709"/>
        <w:rPr>
          <w:spacing w:val="0"/>
          <w:lang w:eastAsia="en-US"/>
        </w:rPr>
      </w:pPr>
      <w:r w:rsidRPr="00EF1B09">
        <w:rPr>
          <w:spacing w:val="0"/>
          <w:lang w:eastAsia="en-US"/>
        </w:rPr>
        <w:t>Здесь вариантов занятий несколько одного вопроса не переходить к другому;</w:t>
      </w:r>
    </w:p>
    <w:p w:rsidR="00EF1B09" w:rsidRPr="00EF1B09" w:rsidRDefault="00EF1B09" w:rsidP="00EF1B09">
      <w:pPr>
        <w:numPr>
          <w:ilvl w:val="0"/>
          <w:numId w:val="25"/>
        </w:numPr>
        <w:ind w:left="0" w:firstLine="709"/>
        <w:rPr>
          <w:spacing w:val="0"/>
          <w:lang w:eastAsia="en-US"/>
        </w:rPr>
      </w:pPr>
      <w:r w:rsidRPr="00EF1B09">
        <w:rPr>
          <w:spacing w:val="0"/>
          <w:lang w:eastAsia="en-US"/>
        </w:rPr>
        <w:t>оценки за ответы на контрольные вопросы должны быть не ниже "хорошо";</w:t>
      </w:r>
    </w:p>
    <w:p w:rsidR="00EF1B09" w:rsidRPr="00EF1B09" w:rsidRDefault="00EF1B09" w:rsidP="00EF1B09">
      <w:pPr>
        <w:numPr>
          <w:ilvl w:val="0"/>
          <w:numId w:val="25"/>
        </w:numPr>
        <w:ind w:left="0" w:firstLine="709"/>
        <w:rPr>
          <w:spacing w:val="0"/>
          <w:lang w:eastAsia="en-US"/>
        </w:rPr>
      </w:pPr>
      <w:r w:rsidRPr="00EF1B09">
        <w:rPr>
          <w:spacing w:val="0"/>
          <w:lang w:eastAsia="en-US"/>
        </w:rPr>
        <w:t>по завершении изучения темы, даже при отличном результате, необходимо "пройтись по программе еще раз" но в более высоком темпе.</w:t>
      </w:r>
    </w:p>
    <w:p w:rsidR="00EF1B09" w:rsidRPr="00EF1B09" w:rsidRDefault="00EF1B09" w:rsidP="00EF1B09">
      <w:pPr>
        <w:ind w:firstLine="709"/>
        <w:rPr>
          <w:spacing w:val="0"/>
          <w:lang w:eastAsia="en-US"/>
        </w:rPr>
      </w:pPr>
      <w:r w:rsidRPr="00EF1B09">
        <w:rPr>
          <w:spacing w:val="0"/>
          <w:lang w:eastAsia="en-US"/>
        </w:rPr>
        <w:t>Занятия по контролирующей.</w:t>
      </w:r>
    </w:p>
    <w:p w:rsidR="00EF1B09" w:rsidRPr="00EF1B09" w:rsidRDefault="00EF1B09" w:rsidP="00EF1B09">
      <w:pPr>
        <w:ind w:firstLine="709"/>
        <w:rPr>
          <w:spacing w:val="0"/>
          <w:lang w:eastAsia="en-US"/>
        </w:rPr>
      </w:pPr>
      <w:r w:rsidRPr="00EF1B09">
        <w:rPr>
          <w:spacing w:val="0"/>
          <w:lang w:eastAsia="en-US"/>
        </w:rPr>
        <w:t>1) Учащиеся по личной инициативе, эпизодически контролируют ход усвоения ими курса истории (отдельной темы, вопроса и т.д.)</w:t>
      </w:r>
    </w:p>
    <w:p w:rsidR="00EF1B09" w:rsidRPr="00EF1B09" w:rsidRDefault="00EF1B09" w:rsidP="00EF1B09">
      <w:pPr>
        <w:ind w:firstLine="709"/>
        <w:rPr>
          <w:spacing w:val="0"/>
          <w:lang w:eastAsia="en-US"/>
        </w:rPr>
      </w:pPr>
      <w:r w:rsidRPr="00EF1B09">
        <w:rPr>
          <w:spacing w:val="0"/>
          <w:lang w:eastAsia="en-US"/>
        </w:rPr>
        <w:t>2) Учащиеся по личной инициативе систематически контролируют ход усвоения ими курса истории;</w:t>
      </w:r>
    </w:p>
    <w:p w:rsidR="00EF1B09" w:rsidRPr="00EF1B09" w:rsidRDefault="00EF1B09" w:rsidP="00EF1B09">
      <w:pPr>
        <w:ind w:firstLine="709"/>
        <w:rPr>
          <w:spacing w:val="0"/>
          <w:lang w:eastAsia="en-US"/>
        </w:rPr>
      </w:pPr>
      <w:r w:rsidRPr="00EF1B09">
        <w:rPr>
          <w:spacing w:val="0"/>
          <w:lang w:eastAsia="en-US"/>
        </w:rPr>
        <w:t>3) Предусмотренные расписанием занятия в условиях функционирования в школе рейтинговой оценки знаний;</w:t>
      </w:r>
    </w:p>
    <w:p w:rsidR="00EF1B09" w:rsidRPr="00EF1B09" w:rsidRDefault="00EF1B09" w:rsidP="00EF1B09">
      <w:pPr>
        <w:ind w:firstLine="709"/>
        <w:rPr>
          <w:spacing w:val="0"/>
          <w:lang w:eastAsia="en-US"/>
        </w:rPr>
      </w:pPr>
      <w:r w:rsidRPr="00EF1B09">
        <w:rPr>
          <w:spacing w:val="0"/>
          <w:lang w:eastAsia="en-US"/>
        </w:rPr>
        <w:t>4) Предусмотренные расписанием занятия по выявлению индивидуальных знаний у всех учащихся класса (группы) за четверть, полугодие, год.</w:t>
      </w:r>
    </w:p>
    <w:p w:rsidR="00EF1B09" w:rsidRPr="00EF1B09" w:rsidRDefault="00EF1B09" w:rsidP="00EF1B09">
      <w:pPr>
        <w:ind w:firstLine="709"/>
        <w:rPr>
          <w:spacing w:val="0"/>
          <w:lang w:eastAsia="en-US"/>
        </w:rPr>
      </w:pPr>
      <w:r w:rsidRPr="00EF1B09">
        <w:rPr>
          <w:spacing w:val="0"/>
          <w:lang w:eastAsia="en-US"/>
        </w:rPr>
        <w:t>Учитывая, что первые три варианта по различным причинам пока маловероятны, остановимся на четвертом варианте - организованном двухчасовом занятии для всего класса, по выявлению индивидуальных занятий каждого учащегося.</w:t>
      </w:r>
      <w:r w:rsidRPr="00EF1B09">
        <w:rPr>
          <w:rStyle w:val="af8"/>
          <w:spacing w:val="0"/>
          <w:lang w:eastAsia="en-US"/>
        </w:rPr>
        <w:footnoteReference w:id="36"/>
      </w:r>
    </w:p>
    <w:p w:rsidR="00EF1B09" w:rsidRPr="00EF1B09" w:rsidRDefault="00EF1B09" w:rsidP="00EF1B09">
      <w:pPr>
        <w:ind w:firstLine="709"/>
        <w:rPr>
          <w:spacing w:val="0"/>
        </w:rPr>
      </w:pPr>
      <w:r w:rsidRPr="00EF1B09">
        <w:rPr>
          <w:spacing w:val="0"/>
        </w:rPr>
        <w:t>Подводя итоги второго раздела, следует отметить следующее:</w:t>
      </w:r>
    </w:p>
    <w:p w:rsidR="00EF1B09" w:rsidRPr="00EF1B09" w:rsidRDefault="00EF1B09" w:rsidP="00EF1B09">
      <w:pPr>
        <w:ind w:firstLine="709"/>
        <w:rPr>
          <w:spacing w:val="0"/>
        </w:rPr>
      </w:pPr>
      <w:r w:rsidRPr="00EF1B09">
        <w:rPr>
          <w:spacing w:val="0"/>
        </w:rPr>
        <w:t>1) внедрение компьютерной техники в учебный процесс, несомненно, в значительной степени, интенсифицирует процесс реализации поставленных задач. Компьютер может и должен, стать инструментом, позволяющим углубить и закрепить экспериментальные умения учащихся, ибо способствует расширению рамок традиционных методов учебного экспериментирования, дополняя их такими важными компонентами, как планирование, моделирование эксперимента, автоматизированной обработке его результатов. При этом создается реальная возможность существенно расширить спектр экспериментальных работ по предмету, за счет сокращения времени на подготовку к выполнению эксперимента, на интерпретацию и обработку его результатов, за счет введения работ которых в традиционной постановке были бы неосуществимы в условиях учебной лаборатории.</w:t>
      </w:r>
    </w:p>
    <w:p w:rsidR="00EF1B09" w:rsidRPr="00EF1B09" w:rsidRDefault="00EF1B09" w:rsidP="00EF1B09">
      <w:pPr>
        <w:ind w:firstLine="709"/>
        <w:rPr>
          <w:spacing w:val="0"/>
        </w:rPr>
      </w:pPr>
      <w:r w:rsidRPr="00EF1B09">
        <w:rPr>
          <w:spacing w:val="0"/>
        </w:rPr>
        <w:t xml:space="preserve">2) Использование в практике урока-суда, как одного из методов интерактивного обучения, обозначается инновацией. Использование этого вида урока, развивает интерес к предмету у учащихся, развивает их интеллектуальные возможности, вырабатывает ораторские способности. </w:t>
      </w:r>
    </w:p>
    <w:p w:rsidR="00EF1B09" w:rsidRPr="00EF1B09" w:rsidRDefault="00EF1B09" w:rsidP="00EF1B09">
      <w:pPr>
        <w:ind w:firstLine="709"/>
        <w:rPr>
          <w:spacing w:val="0"/>
        </w:rPr>
      </w:pPr>
      <w:r w:rsidRPr="00EF1B09">
        <w:rPr>
          <w:spacing w:val="0"/>
        </w:rPr>
        <w:t>Подводя итог второй главы можно сказать что, компьютер на уроках истории, дает возможность быстро проверять знания учеников посредствам тестов, показать видеофрагменты, графическое изображение карты, объединять текстовую, фото-, видео-, и другую информацию, которую можно применять в практике школы.</w:t>
      </w:r>
    </w:p>
    <w:p w:rsidR="00EF1B09" w:rsidRPr="00EF1B09" w:rsidRDefault="00EF1B09" w:rsidP="00EF1B09">
      <w:pPr>
        <w:ind w:firstLine="709"/>
        <w:rPr>
          <w:spacing w:val="0"/>
        </w:rPr>
      </w:pPr>
      <w:r w:rsidRPr="00EF1B09">
        <w:rPr>
          <w:spacing w:val="0"/>
        </w:rPr>
        <w:t>Подводя итоги второго раздела, можно сказать, следующее: проведение нестандартных уроков вызывают сильный интерес учеников, заинтересовывают своей новизной, альтернативностью методических приемов. Эти дидактические находки позволяют расширить творческо-поисковые способности учеников, развивают альтернативность мышления и умение находить способы решения проблемных ситуаций. также, они учат дискутировать, отстаивать свою точку зрения, уважать мнение и способ мышления оппонента, давать объективную оценку ответам товарищей.</w:t>
      </w:r>
    </w:p>
    <w:p w:rsidR="00EF1B09" w:rsidRPr="00EF1B09" w:rsidRDefault="00EF1B09" w:rsidP="00C1656E">
      <w:pPr>
        <w:pStyle w:val="1"/>
      </w:pPr>
      <w:r w:rsidRPr="00EF1B09">
        <w:br w:type="page"/>
      </w:r>
      <w:bookmarkStart w:id="26" w:name="_Toc100033038"/>
      <w:r w:rsidRPr="00EF1B09">
        <w:t>Заключение</w:t>
      </w:r>
      <w:bookmarkEnd w:id="26"/>
    </w:p>
    <w:p w:rsidR="00E30DEF" w:rsidRDefault="00E30DEF" w:rsidP="00EF1B09">
      <w:pPr>
        <w:ind w:firstLine="709"/>
        <w:rPr>
          <w:spacing w:val="0"/>
          <w:lang w:val="en-US"/>
        </w:rPr>
      </w:pPr>
    </w:p>
    <w:p w:rsidR="00EF1B09" w:rsidRPr="00EF1B09" w:rsidRDefault="00EF1B09" w:rsidP="00EF1B09">
      <w:pPr>
        <w:ind w:firstLine="709"/>
        <w:rPr>
          <w:spacing w:val="0"/>
        </w:rPr>
      </w:pPr>
      <w:r w:rsidRPr="00EF1B09">
        <w:rPr>
          <w:spacing w:val="0"/>
        </w:rPr>
        <w:t>Результатом исследования темы "Инновационные технологии в обучении", стало выявление того, что на сегодняшний день, в условиях реформации общего среднего образования на преподавание истории возлагаются важные задания, связанные с социальной адаптацией личности, подготовкой к активной общественной жизни и воспитанием, с одной стороны, общечеловеческих ценностных ориентаций, а из другого - глубокого патриотизма. Уделить особое внимание следует формированию исторической осмысленности у учеников, которая дает возможность критически осмысливать прошлое и современное и прогнозировать будущее.</w:t>
      </w:r>
    </w:p>
    <w:p w:rsidR="00EF1B09" w:rsidRPr="00EF1B09" w:rsidRDefault="00EF1B09" w:rsidP="00EF1B09">
      <w:pPr>
        <w:ind w:firstLine="709"/>
        <w:rPr>
          <w:spacing w:val="0"/>
        </w:rPr>
      </w:pPr>
      <w:r w:rsidRPr="00EF1B09">
        <w:rPr>
          <w:spacing w:val="0"/>
        </w:rPr>
        <w:t>Бакалаврская работа содержит четкие теоретические понятия и их определения</w:t>
      </w:r>
    </w:p>
    <w:p w:rsidR="00EF1B09" w:rsidRPr="00EF1B09" w:rsidRDefault="00EF1B09" w:rsidP="00EF1B09">
      <w:pPr>
        <w:ind w:firstLine="709"/>
        <w:rPr>
          <w:spacing w:val="0"/>
        </w:rPr>
      </w:pPr>
      <w:r w:rsidRPr="00EF1B09">
        <w:rPr>
          <w:rStyle w:val="afc"/>
          <w:spacing w:val="0"/>
        </w:rPr>
        <w:t>В первом разделе</w:t>
      </w:r>
      <w:r w:rsidRPr="00EF1B09">
        <w:rPr>
          <w:spacing w:val="0"/>
        </w:rPr>
        <w:t xml:space="preserve">, рассмотрены основные приемы технологий преподавания. Выводы по первому получены следующие: </w:t>
      </w:r>
    </w:p>
    <w:p w:rsidR="00EF1B09" w:rsidRPr="00EF1B09" w:rsidRDefault="00EF1B09" w:rsidP="00EF1B09">
      <w:pPr>
        <w:ind w:firstLine="709"/>
        <w:rPr>
          <w:spacing w:val="0"/>
        </w:rPr>
      </w:pPr>
      <w:r w:rsidRPr="00EF1B09">
        <w:rPr>
          <w:spacing w:val="0"/>
        </w:rPr>
        <w:t xml:space="preserve">1) на современном этапе становится, очевидным, что традиционная школа, ориентированна на передачу знаний, умений и навыков и не успевает за темпами их нарастания; </w:t>
      </w:r>
    </w:p>
    <w:p w:rsidR="00EF1B09" w:rsidRPr="00EF1B09" w:rsidRDefault="00EF1B09" w:rsidP="00EF1B09">
      <w:pPr>
        <w:ind w:firstLine="709"/>
        <w:rPr>
          <w:spacing w:val="0"/>
        </w:rPr>
      </w:pPr>
      <w:r w:rsidRPr="00EF1B09">
        <w:rPr>
          <w:spacing w:val="0"/>
        </w:rPr>
        <w:t xml:space="preserve">2) преодоление кризиса современного образования возможно благодаря интенсивному реформированию его, соответственно требованиям времени, в процессе формирования принципиально новой системы общего образования, которая постепенно заменяет традиционную. Ее результатом должно стать формирование высоко-адаптированной к изменяющимся условиям, к активно-деятельной, творческой личности, которая умеет анализировать, преодолевать многие трудности. </w:t>
      </w:r>
    </w:p>
    <w:p w:rsidR="00EF1B09" w:rsidRPr="00EF1B09" w:rsidRDefault="00EF1B09" w:rsidP="00EF1B09">
      <w:pPr>
        <w:ind w:firstLine="709"/>
        <w:rPr>
          <w:spacing w:val="0"/>
        </w:rPr>
      </w:pPr>
      <w:r w:rsidRPr="00EF1B09">
        <w:rPr>
          <w:spacing w:val="0"/>
        </w:rPr>
        <w:t>3) развитие человеческих задатков, превращение их в способности одна из задач обучения и воспитания, решить которую без знаний и развития познавательных процессов нельзя.</w:t>
      </w:r>
    </w:p>
    <w:p w:rsidR="00EF1B09" w:rsidRPr="00EF1B09" w:rsidRDefault="00EF1B09" w:rsidP="00EF1B09">
      <w:pPr>
        <w:ind w:firstLine="709"/>
        <w:rPr>
          <w:spacing w:val="0"/>
        </w:rPr>
      </w:pPr>
      <w:r w:rsidRPr="00EF1B09">
        <w:rPr>
          <w:spacing w:val="0"/>
        </w:rPr>
        <w:t xml:space="preserve">В разделе собрано и систематизировано много теоретического материала, который имеет методическую ценность для студентов-историков, как материал для изучения. Полученные материалы, следует использовать в следующем разделе, для применения их на практике, ради лучшего усвоения. </w:t>
      </w:r>
    </w:p>
    <w:p w:rsidR="00EF1B09" w:rsidRPr="00EF1B09" w:rsidRDefault="00EF1B09" w:rsidP="00EF1B09">
      <w:pPr>
        <w:ind w:firstLine="709"/>
        <w:rPr>
          <w:spacing w:val="0"/>
        </w:rPr>
      </w:pPr>
      <w:r w:rsidRPr="00EF1B09">
        <w:rPr>
          <w:rStyle w:val="afc"/>
          <w:spacing w:val="0"/>
        </w:rPr>
        <w:t>Во втором разделе</w:t>
      </w:r>
      <w:r w:rsidRPr="00EF1B09">
        <w:rPr>
          <w:spacing w:val="0"/>
        </w:rPr>
        <w:t>, следует отметить следующее:</w:t>
      </w:r>
    </w:p>
    <w:p w:rsidR="00EF1B09" w:rsidRPr="00EF1B09" w:rsidRDefault="00EF1B09" w:rsidP="00EF1B09">
      <w:pPr>
        <w:ind w:firstLine="709"/>
        <w:rPr>
          <w:spacing w:val="0"/>
        </w:rPr>
      </w:pPr>
      <w:r w:rsidRPr="00EF1B09">
        <w:rPr>
          <w:spacing w:val="0"/>
        </w:rPr>
        <w:t xml:space="preserve">1) внедрение вычислительной техники в учебный процесс, несомненно, в значительной степени интенсифицирует процесс реализации поставленных педагогом и программой задач. ЭВМ может и должна стать инструментом, позволяющим углубить и закрепить экспериментальные умения учащихся, ибо способствует расширению рамок традиционных методов учебного экспериментирования, дополняя их такими важными компонентами, как планирование, моделирование эксперимента, автоматизированная обработка его результатов. </w:t>
      </w:r>
    </w:p>
    <w:p w:rsidR="00EF1B09" w:rsidRPr="00EF1B09" w:rsidRDefault="00EF1B09" w:rsidP="00EF1B09">
      <w:pPr>
        <w:ind w:firstLine="709"/>
        <w:rPr>
          <w:spacing w:val="0"/>
        </w:rPr>
      </w:pPr>
      <w:r w:rsidRPr="00EF1B09">
        <w:rPr>
          <w:spacing w:val="0"/>
        </w:rPr>
        <w:t>2) использование интерактивного метода "урок-суд" позволит учителю выработать в учениках толерантность, уважение и готовность учиться друг у друга, и что эти качества личности - ценности, которые являются основой для расцвета демократических государств. Этому нужно учить в школах.</w:t>
      </w:r>
    </w:p>
    <w:p w:rsidR="00EF1B09" w:rsidRPr="00EF1B09" w:rsidRDefault="00EF1B09" w:rsidP="00EF1B09">
      <w:pPr>
        <w:ind w:firstLine="709"/>
        <w:rPr>
          <w:spacing w:val="0"/>
        </w:rPr>
      </w:pPr>
      <w:r w:rsidRPr="00EF1B09">
        <w:rPr>
          <w:spacing w:val="0"/>
        </w:rPr>
        <w:t xml:space="preserve">Результатом исследования стало выявление того, что на сегодняшний день, в условиях реформации общего среднего образования и бурного развития новых информационных технологий, в частности использования компьютерных технологий, игровых приставок, электронных игрушек и компьютеров и, внедрения их в Украине, имеют значительное влияние на формирование личности ученика. Компьютер является равноправным партнером, терпеливым товарищем, мудрым помощником, творцом сказочных миров, спокойным и рассудительным учителем. </w:t>
      </w:r>
    </w:p>
    <w:p w:rsidR="00EF1B09" w:rsidRPr="00EF1B09" w:rsidRDefault="00EF1B09" w:rsidP="00EF1B09">
      <w:pPr>
        <w:ind w:firstLine="709"/>
        <w:rPr>
          <w:spacing w:val="0"/>
        </w:rPr>
      </w:pPr>
      <w:r w:rsidRPr="00EF1B09">
        <w:rPr>
          <w:spacing w:val="0"/>
        </w:rPr>
        <w:t>С использованием информационных технологий в учебной и внешкольной деятельности способно повысить мотивацию ученика и индивидуализацию обучения, благотворно повлиять на развитие творческих возможностей детей и создание благоприятного эмоционально-психологического состояния.</w:t>
      </w:r>
    </w:p>
    <w:p w:rsidR="00EF1B09" w:rsidRPr="00EF1B09" w:rsidRDefault="00EF1B09" w:rsidP="00EF1B09">
      <w:pPr>
        <w:ind w:firstLine="709"/>
        <w:rPr>
          <w:spacing w:val="0"/>
        </w:rPr>
      </w:pPr>
      <w:r w:rsidRPr="00EF1B09">
        <w:rPr>
          <w:spacing w:val="0"/>
        </w:rPr>
        <w:t>В данной работе собрано и систематизировано много теоретического материала, относительно: программного обеспечения, методов инновационных технологий в преподавании истории, содержится краткая характеристика областей применения и целесообразности использования современной источниковой базы - электронных учебников, интернета, который имеет методическую ценность для студентов-историков, как колоссальный фонд информации.</w:t>
      </w:r>
    </w:p>
    <w:p w:rsidR="00EF1B09" w:rsidRPr="00EF1B09" w:rsidRDefault="00EF1B09" w:rsidP="00EF1B09">
      <w:pPr>
        <w:ind w:firstLine="709"/>
        <w:rPr>
          <w:spacing w:val="0"/>
        </w:rPr>
      </w:pPr>
      <w:r w:rsidRPr="00EF1B09">
        <w:rPr>
          <w:spacing w:val="0"/>
        </w:rPr>
        <w:t xml:space="preserve">В основу процесса реформирования системы образования, которое во многом совпало с фундаментальными преобразованиями украинского общества, положен принцип приоритета личности, а средством достижения этой цели должна стать гуманизация, гумани-таризация и дифференциация образовательной политики, создаваемой в учебных заведениях. </w:t>
      </w:r>
    </w:p>
    <w:p w:rsidR="00EF1B09" w:rsidRPr="00EF1B09" w:rsidRDefault="00EF1B09" w:rsidP="00EF1B09">
      <w:pPr>
        <w:ind w:firstLine="709"/>
        <w:rPr>
          <w:spacing w:val="0"/>
        </w:rPr>
      </w:pPr>
      <w:r w:rsidRPr="00EF1B09">
        <w:rPr>
          <w:spacing w:val="0"/>
        </w:rPr>
        <w:t>Опыт показывает, что процессы разрабатываются стихийно. Учитель не владеет научной информацией о содержании инновационных технологий, у него не сформированы понятия и умения использовать приобретенные знания в новых условиях деятельности школы. Учителя недооценивают роль самообразования в обогащении своего теоретического, психолого-педагогического и научного методологического уровня. Недостаточная обработка проблемы подготовки педагогов и обуславливает выбор данной темы исследования.</w:t>
      </w:r>
    </w:p>
    <w:p w:rsidR="00EF1B09" w:rsidRPr="00EF1B09" w:rsidRDefault="00EF1B09" w:rsidP="00EF1B09">
      <w:pPr>
        <w:ind w:firstLine="709"/>
        <w:rPr>
          <w:spacing w:val="0"/>
        </w:rPr>
      </w:pPr>
      <w:r w:rsidRPr="00EF1B09">
        <w:rPr>
          <w:spacing w:val="0"/>
        </w:rPr>
        <w:t>Тема данной работы интересна и сложна. Автор попытался показать некоторые аспекты инновации обучения истории, но тема обширна и нуждается в дальнейшей разработке.</w:t>
      </w:r>
    </w:p>
    <w:p w:rsidR="00EF1B09" w:rsidRPr="00E30DEF" w:rsidRDefault="00EF1B09" w:rsidP="00C1656E">
      <w:pPr>
        <w:pStyle w:val="1"/>
        <w:rPr>
          <w:lang w:val="en-US"/>
        </w:rPr>
      </w:pPr>
      <w:r w:rsidRPr="00EF1B09">
        <w:br w:type="page"/>
      </w:r>
      <w:bookmarkStart w:id="27" w:name="_Toc100033039"/>
      <w:r w:rsidRPr="00E30DEF">
        <w:t>Список литературы</w:t>
      </w:r>
      <w:bookmarkEnd w:id="27"/>
    </w:p>
    <w:p w:rsidR="00E30DEF" w:rsidRPr="00E30DEF" w:rsidRDefault="00E30DEF" w:rsidP="00E30DEF">
      <w:pPr>
        <w:rPr>
          <w:lang w:val="en-US"/>
        </w:rPr>
      </w:pPr>
    </w:p>
    <w:p w:rsidR="00EF1B09" w:rsidRPr="00EF1B09" w:rsidRDefault="00EF1B09" w:rsidP="00E30DEF">
      <w:pPr>
        <w:numPr>
          <w:ilvl w:val="0"/>
          <w:numId w:val="18"/>
        </w:numPr>
        <w:ind w:left="1418" w:hanging="709"/>
        <w:rPr>
          <w:spacing w:val="0"/>
        </w:rPr>
      </w:pPr>
      <w:r w:rsidRPr="00EF1B09">
        <w:rPr>
          <w:spacing w:val="0"/>
        </w:rPr>
        <w:t>Амырова С.С. и др. Саморегуляция личности в процессе обучения // ПЕДАГОГИКА. 1993. № 5.-120 с.</w:t>
      </w:r>
    </w:p>
    <w:p w:rsidR="00EF1B09" w:rsidRPr="00EF1B09" w:rsidRDefault="00EF1B09" w:rsidP="00E30DEF">
      <w:pPr>
        <w:numPr>
          <w:ilvl w:val="0"/>
          <w:numId w:val="18"/>
        </w:numPr>
        <w:ind w:left="1418" w:hanging="709"/>
        <w:rPr>
          <w:spacing w:val="0"/>
        </w:rPr>
      </w:pPr>
      <w:r w:rsidRPr="00EF1B09">
        <w:rPr>
          <w:spacing w:val="0"/>
        </w:rPr>
        <w:t>Бабанский Ю.К. Оптимизация учебно-воспитательного процесса. – М.: ИСКУССТВО, 1982.- 235 с.</w:t>
      </w:r>
    </w:p>
    <w:p w:rsidR="00EF1B09" w:rsidRPr="00EF1B09" w:rsidRDefault="00EF1B09" w:rsidP="00E30DEF">
      <w:pPr>
        <w:numPr>
          <w:ilvl w:val="0"/>
          <w:numId w:val="18"/>
        </w:numPr>
        <w:ind w:left="1418" w:hanging="709"/>
        <w:rPr>
          <w:spacing w:val="0"/>
        </w:rPr>
      </w:pPr>
      <w:r w:rsidRPr="00EF1B09">
        <w:rPr>
          <w:spacing w:val="0"/>
        </w:rPr>
        <w:t>Баханов К. О. Інноваційні системи, технології та моделі навчання історії в школі. Монографія. - Запоріжжя: ПРОСВІТА, 2000. - 362 с.</w:t>
      </w:r>
    </w:p>
    <w:p w:rsidR="00EF1B09" w:rsidRPr="00EF1B09" w:rsidRDefault="00EF1B09" w:rsidP="00E30DEF">
      <w:pPr>
        <w:numPr>
          <w:ilvl w:val="0"/>
          <w:numId w:val="18"/>
        </w:numPr>
        <w:ind w:left="1418" w:hanging="709"/>
        <w:rPr>
          <w:spacing w:val="0"/>
        </w:rPr>
      </w:pPr>
      <w:r w:rsidRPr="00EF1B09">
        <w:rPr>
          <w:spacing w:val="0"/>
        </w:rPr>
        <w:t>Безрук Г.З. досвіду проведення інтегрованих уроків //ПОЧАТКОВА ШКОЛА. – 2000. - № 10. – 211 с.</w:t>
      </w:r>
    </w:p>
    <w:p w:rsidR="00EF1B09" w:rsidRPr="00EF1B09" w:rsidRDefault="00EF1B09" w:rsidP="00E30DEF">
      <w:pPr>
        <w:numPr>
          <w:ilvl w:val="0"/>
          <w:numId w:val="18"/>
        </w:numPr>
        <w:ind w:left="1418" w:hanging="709"/>
        <w:rPr>
          <w:spacing w:val="0"/>
        </w:rPr>
      </w:pPr>
      <w:r w:rsidRPr="00EF1B09">
        <w:rPr>
          <w:spacing w:val="0"/>
        </w:rPr>
        <w:t>Беспалько В.П. Слагаемые педагогической технологии. - М.: ЗНАНИЕ, 1989.-314 с.</w:t>
      </w:r>
    </w:p>
    <w:p w:rsidR="00EF1B09" w:rsidRPr="00EF1B09" w:rsidRDefault="00EF1B09" w:rsidP="00E30DEF">
      <w:pPr>
        <w:numPr>
          <w:ilvl w:val="0"/>
          <w:numId w:val="18"/>
        </w:numPr>
        <w:ind w:left="1418" w:hanging="709"/>
        <w:rPr>
          <w:spacing w:val="0"/>
        </w:rPr>
      </w:pPr>
      <w:r w:rsidRPr="00EF1B09">
        <w:rPr>
          <w:spacing w:val="0"/>
        </w:rPr>
        <w:t>Богин В.Г. Новые технологии: возможности и результаты.- М.: ПЕДАГОГИКА, 2002.- 421 с.</w:t>
      </w:r>
    </w:p>
    <w:p w:rsidR="00EF1B09" w:rsidRPr="00EF1B09" w:rsidRDefault="00EF1B09" w:rsidP="00E30DEF">
      <w:pPr>
        <w:numPr>
          <w:ilvl w:val="0"/>
          <w:numId w:val="18"/>
        </w:numPr>
        <w:ind w:left="1418" w:hanging="709"/>
        <w:rPr>
          <w:spacing w:val="0"/>
        </w:rPr>
      </w:pPr>
      <w:r w:rsidRPr="00EF1B09">
        <w:rPr>
          <w:spacing w:val="0"/>
        </w:rPr>
        <w:t>Волков И. П. Много ли в школе талантов. – М.: ЗНАНИЕ, Подписная научно-популярная серия Педагогика и психология. - №5, 1989.-158 с.</w:t>
      </w:r>
    </w:p>
    <w:p w:rsidR="00EF1B09" w:rsidRPr="00EF1B09" w:rsidRDefault="00EF1B09" w:rsidP="00E30DEF">
      <w:pPr>
        <w:numPr>
          <w:ilvl w:val="0"/>
          <w:numId w:val="18"/>
        </w:numPr>
        <w:ind w:left="1418" w:hanging="709"/>
        <w:rPr>
          <w:spacing w:val="0"/>
        </w:rPr>
      </w:pPr>
      <w:r w:rsidRPr="00EF1B09">
        <w:rPr>
          <w:spacing w:val="0"/>
        </w:rPr>
        <w:t>Вяземский Е.Е., Стрелова О.Ю. Теория и методика преподавания истории: Учеб. для студ. высш. учеб. заведений. – М.: ВЛАДОС, 2003. – 384 с.</w:t>
      </w:r>
    </w:p>
    <w:p w:rsidR="00EF1B09" w:rsidRPr="00EF1B09" w:rsidRDefault="00EF1B09" w:rsidP="00E30DEF">
      <w:pPr>
        <w:numPr>
          <w:ilvl w:val="0"/>
          <w:numId w:val="18"/>
        </w:numPr>
        <w:ind w:left="1418" w:hanging="709"/>
        <w:rPr>
          <w:spacing w:val="0"/>
        </w:rPr>
      </w:pPr>
      <w:r w:rsidRPr="00EF1B09">
        <w:rPr>
          <w:spacing w:val="0"/>
        </w:rPr>
        <w:t>Головинский Е. Лазарев Д. Опыт ведения интегрированного курса естественных наук в школах Болгарии // ПЕРСПЕКТИВЫ. – 1986. - № 4.</w:t>
      </w:r>
    </w:p>
    <w:p w:rsidR="00EF1B09" w:rsidRPr="00EF1B09" w:rsidRDefault="00EF1B09" w:rsidP="00E30DEF">
      <w:pPr>
        <w:numPr>
          <w:ilvl w:val="0"/>
          <w:numId w:val="18"/>
        </w:numPr>
        <w:ind w:left="1418" w:hanging="709"/>
        <w:rPr>
          <w:spacing w:val="0"/>
        </w:rPr>
      </w:pPr>
      <w:r w:rsidRPr="00EF1B09">
        <w:rPr>
          <w:spacing w:val="0"/>
        </w:rPr>
        <w:t>Гончаренко С.У. Інтеграція наукових знань і проблема змісту освіти // ПОСТМЕТОДІКА. – 1994. - № 2 (б).</w:t>
      </w:r>
    </w:p>
    <w:p w:rsidR="00EF1B09" w:rsidRPr="00EF1B09" w:rsidRDefault="00EF1B09" w:rsidP="00E30DEF">
      <w:pPr>
        <w:numPr>
          <w:ilvl w:val="0"/>
          <w:numId w:val="18"/>
        </w:numPr>
        <w:ind w:left="1418" w:hanging="709"/>
        <w:rPr>
          <w:spacing w:val="0"/>
        </w:rPr>
      </w:pPr>
      <w:r w:rsidRPr="00EF1B09">
        <w:rPr>
          <w:spacing w:val="0"/>
        </w:rPr>
        <w:t>Гончаренко С.У., Мальований Ю.І. Інтегроване навчання. За і проти // Освіта. – 1994. - № 15-16, (від 15 лютого).</w:t>
      </w:r>
    </w:p>
    <w:p w:rsidR="00EF1B09" w:rsidRPr="00EF1B09" w:rsidRDefault="00EF1B09" w:rsidP="00E30DEF">
      <w:pPr>
        <w:numPr>
          <w:ilvl w:val="0"/>
          <w:numId w:val="18"/>
        </w:numPr>
        <w:ind w:left="1418" w:hanging="709"/>
        <w:rPr>
          <w:spacing w:val="0"/>
        </w:rPr>
      </w:pPr>
      <w:r w:rsidRPr="00EF1B09">
        <w:rPr>
          <w:spacing w:val="0"/>
        </w:rPr>
        <w:t>Гора П. В. Повышение эффективности обучения истории в средней школе. - М.: ПРОСВЕЩЕНИЕ, 1988. - 208 с.- (Б-ка учителя ист, основ Сов гос-ва и права, обществоведения).</w:t>
      </w:r>
    </w:p>
    <w:p w:rsidR="00EF1B09" w:rsidRPr="00EF1B09" w:rsidRDefault="00EF1B09" w:rsidP="00E30DEF">
      <w:pPr>
        <w:numPr>
          <w:ilvl w:val="0"/>
          <w:numId w:val="18"/>
        </w:numPr>
        <w:ind w:left="1418" w:hanging="709"/>
        <w:rPr>
          <w:spacing w:val="0"/>
        </w:rPr>
      </w:pPr>
      <w:r w:rsidRPr="00EF1B09">
        <w:rPr>
          <w:spacing w:val="0"/>
        </w:rPr>
        <w:t>Гребенев И.В. Методические проблемы компьютеризации обучения в школе. //ПЕДАГОГИКА. – 1994. - №5.</w:t>
      </w:r>
    </w:p>
    <w:p w:rsidR="00EF1B09" w:rsidRPr="00EF1B09" w:rsidRDefault="00EF1B09" w:rsidP="00E30DEF">
      <w:pPr>
        <w:numPr>
          <w:ilvl w:val="0"/>
          <w:numId w:val="18"/>
        </w:numPr>
        <w:ind w:left="1418" w:hanging="709"/>
        <w:rPr>
          <w:spacing w:val="0"/>
        </w:rPr>
      </w:pPr>
      <w:r w:rsidRPr="00EF1B09">
        <w:rPr>
          <w:spacing w:val="0"/>
        </w:rPr>
        <w:t>Дичківська І. М.Інноваційні педагогічні технології: Навчальний посібник. - К.: АКАДЕМВИДАВ, 2004. - 352 с. (Альма-матер)</w:t>
      </w:r>
    </w:p>
    <w:p w:rsidR="00EF1B09" w:rsidRPr="00EF1B09" w:rsidRDefault="00EF1B09" w:rsidP="00E30DEF">
      <w:pPr>
        <w:numPr>
          <w:ilvl w:val="0"/>
          <w:numId w:val="18"/>
        </w:numPr>
        <w:ind w:left="1418" w:hanging="709"/>
        <w:rPr>
          <w:spacing w:val="0"/>
        </w:rPr>
      </w:pPr>
      <w:r w:rsidRPr="00EF1B09">
        <w:rPr>
          <w:spacing w:val="0"/>
        </w:rPr>
        <w:t>Духопельников В. М. Донськой Г. М. Все світня історія: Середні віки (XVI - кінець XVIII ст.). - К.: ОСВІТА, 1995. - 221 с.</w:t>
      </w:r>
    </w:p>
    <w:p w:rsidR="00EF1B09" w:rsidRPr="00EF1B09" w:rsidRDefault="00EF1B09" w:rsidP="00E30DEF">
      <w:pPr>
        <w:numPr>
          <w:ilvl w:val="0"/>
          <w:numId w:val="18"/>
        </w:numPr>
        <w:ind w:left="1418" w:hanging="709"/>
        <w:rPr>
          <w:spacing w:val="0"/>
        </w:rPr>
      </w:pPr>
      <w:r w:rsidRPr="00EF1B09">
        <w:rPr>
          <w:spacing w:val="0"/>
        </w:rPr>
        <w:t>Зверев И.Д. Максимова В.Н. Межпредметные связи в современной школе. – М.: ПЕДАГОГИКА, 1981. – 160 с.</w:t>
      </w:r>
    </w:p>
    <w:p w:rsidR="00EF1B09" w:rsidRPr="00EF1B09" w:rsidRDefault="00EF1B09" w:rsidP="00E30DEF">
      <w:pPr>
        <w:numPr>
          <w:ilvl w:val="0"/>
          <w:numId w:val="18"/>
        </w:numPr>
        <w:ind w:left="1418" w:hanging="709"/>
        <w:rPr>
          <w:spacing w:val="0"/>
        </w:rPr>
      </w:pPr>
      <w:r w:rsidRPr="00EF1B09">
        <w:rPr>
          <w:spacing w:val="0"/>
        </w:rPr>
        <w:t>Зверев И.Д. Методологическое знание в содержании образования//ПЕДАГОГИКА. - 1993. К:1. - 262 с.</w:t>
      </w:r>
    </w:p>
    <w:p w:rsidR="00EF1B09" w:rsidRPr="00EF1B09" w:rsidRDefault="00EF1B09" w:rsidP="00E30DEF">
      <w:pPr>
        <w:numPr>
          <w:ilvl w:val="0"/>
          <w:numId w:val="18"/>
        </w:numPr>
        <w:ind w:left="1418" w:hanging="709"/>
        <w:rPr>
          <w:spacing w:val="0"/>
        </w:rPr>
      </w:pPr>
      <w:r w:rsidRPr="00EF1B09">
        <w:rPr>
          <w:spacing w:val="0"/>
        </w:rPr>
        <w:t>Зорина Л.Я. Интегрированные предметы естественнонаучного цикла /Современная дидактика: теория – практике /Под научной редакцией И.Я Лернера, И.К. Журавлёва. – М.: ИТП и МИО РАО, 1993. – 312 с.</w:t>
      </w:r>
    </w:p>
    <w:p w:rsidR="00EF1B09" w:rsidRPr="00EF1B09" w:rsidRDefault="00EF1B09" w:rsidP="00E30DEF">
      <w:pPr>
        <w:numPr>
          <w:ilvl w:val="0"/>
          <w:numId w:val="18"/>
        </w:numPr>
        <w:ind w:left="1418" w:hanging="709"/>
        <w:rPr>
          <w:spacing w:val="0"/>
        </w:rPr>
      </w:pPr>
      <w:r w:rsidRPr="00EF1B09">
        <w:rPr>
          <w:spacing w:val="0"/>
        </w:rPr>
        <w:t>Зотов Ю. Б. Организация современного урока: Книга для учителя /Под ред. П. И. Пидкасистого. - М.: ПРОСВЕЩЕНИЕ, 1984.</w:t>
      </w:r>
    </w:p>
    <w:p w:rsidR="00EF1B09" w:rsidRPr="00EF1B09" w:rsidRDefault="00EF1B09" w:rsidP="00E30DEF">
      <w:pPr>
        <w:numPr>
          <w:ilvl w:val="0"/>
          <w:numId w:val="18"/>
        </w:numPr>
        <w:ind w:left="1418" w:hanging="709"/>
        <w:rPr>
          <w:spacing w:val="0"/>
        </w:rPr>
      </w:pPr>
      <w:r w:rsidRPr="00EF1B09">
        <w:rPr>
          <w:spacing w:val="0"/>
        </w:rPr>
        <w:t>История педагогики и образования. От зарождения воспитания в первобытном обществе до конца ХХ в.: Учебное пособие для педагогических учебных заведений /Под ред. академика РАО Л.И.Пискунова. – 2-е изд. испр. и дополн. – М.: СФЕРА, 2001. – 512 с.</w:t>
      </w:r>
    </w:p>
    <w:p w:rsidR="00EF1B09" w:rsidRPr="00EF1B09" w:rsidRDefault="00EF1B09" w:rsidP="00E30DEF">
      <w:pPr>
        <w:numPr>
          <w:ilvl w:val="0"/>
          <w:numId w:val="18"/>
        </w:numPr>
        <w:ind w:left="1418" w:hanging="709"/>
        <w:rPr>
          <w:spacing w:val="0"/>
        </w:rPr>
      </w:pPr>
      <w:r w:rsidRPr="00EF1B09">
        <w:rPr>
          <w:spacing w:val="0"/>
        </w:rPr>
        <w:t>История средних веков. Учебное пособие для 7-х классов ср. образовательной школы. - Запорожье: ПРЕМЪЕР, 2000. - 485 с.</w:t>
      </w:r>
    </w:p>
    <w:p w:rsidR="00EF1B09" w:rsidRPr="00EF1B09" w:rsidRDefault="00EF1B09" w:rsidP="00E30DEF">
      <w:pPr>
        <w:numPr>
          <w:ilvl w:val="0"/>
          <w:numId w:val="18"/>
        </w:numPr>
        <w:ind w:left="1418" w:hanging="709"/>
        <w:rPr>
          <w:spacing w:val="0"/>
        </w:rPr>
      </w:pPr>
      <w:r w:rsidRPr="00EF1B09">
        <w:rPr>
          <w:spacing w:val="0"/>
        </w:rPr>
        <w:t>Кларин М.В. Инновации в мировой педагогике обучение на основе исследования, игры и дискуссии. (анализ зарубежного опыта). - Рига: ЭКСПЕРИМЕНТ, 1998.-180 с.</w:t>
      </w:r>
    </w:p>
    <w:p w:rsidR="00EF1B09" w:rsidRPr="00EF1B09" w:rsidRDefault="00EF1B09" w:rsidP="00E30DEF">
      <w:pPr>
        <w:numPr>
          <w:ilvl w:val="0"/>
          <w:numId w:val="18"/>
        </w:numPr>
        <w:ind w:left="1418" w:hanging="709"/>
        <w:rPr>
          <w:spacing w:val="0"/>
        </w:rPr>
      </w:pPr>
      <w:r w:rsidRPr="00EF1B09">
        <w:rPr>
          <w:spacing w:val="0"/>
        </w:rPr>
        <w:t>Колосков А.Г. Актуальные вопросы методики обучения истории в средней школе. – М.: ПРОСВЕЩЕНИЕ, 1984 - 425 с.</w:t>
      </w:r>
    </w:p>
    <w:p w:rsidR="00EF1B09" w:rsidRPr="00EF1B09" w:rsidRDefault="00EF1B09" w:rsidP="00E30DEF">
      <w:pPr>
        <w:numPr>
          <w:ilvl w:val="0"/>
          <w:numId w:val="18"/>
        </w:numPr>
        <w:ind w:left="1418" w:hanging="709"/>
        <w:rPr>
          <w:spacing w:val="0"/>
        </w:rPr>
      </w:pPr>
      <w:r w:rsidRPr="00EF1B09">
        <w:rPr>
          <w:spacing w:val="0"/>
        </w:rPr>
        <w:t>Короткова М. В. Методика проведения игр и дискуссий на уроках истории. - М.: ВЛАДОС-ПРЕСС, 2003. - 256 с.</w:t>
      </w:r>
    </w:p>
    <w:p w:rsidR="00EF1B09" w:rsidRPr="00EF1B09" w:rsidRDefault="00EF1B09" w:rsidP="00E30DEF">
      <w:pPr>
        <w:numPr>
          <w:ilvl w:val="0"/>
          <w:numId w:val="18"/>
        </w:numPr>
        <w:ind w:left="1418" w:hanging="709"/>
        <w:rPr>
          <w:spacing w:val="0"/>
        </w:rPr>
      </w:pPr>
      <w:r w:rsidRPr="00EF1B09">
        <w:rPr>
          <w:spacing w:val="0"/>
        </w:rPr>
        <w:t>Кукушина В.С. Педагогические технологии.- Ростов на Дону: МАРТ, 2002.- 215 с.</w:t>
      </w:r>
    </w:p>
    <w:p w:rsidR="00EF1B09" w:rsidRPr="00EF1B09" w:rsidRDefault="00EF1B09" w:rsidP="00E30DEF">
      <w:pPr>
        <w:numPr>
          <w:ilvl w:val="0"/>
          <w:numId w:val="18"/>
        </w:numPr>
        <w:ind w:left="1418" w:hanging="709"/>
        <w:rPr>
          <w:spacing w:val="0"/>
        </w:rPr>
      </w:pPr>
      <w:r w:rsidRPr="00EF1B09">
        <w:rPr>
          <w:spacing w:val="0"/>
        </w:rPr>
        <w:t>Львова Ю. Л. Творческая лаборатория учителя. - М.: ПРОСВЕЩЕНИЕ, 1985.</w:t>
      </w:r>
    </w:p>
    <w:p w:rsidR="00EF1B09" w:rsidRPr="00EF1B09" w:rsidRDefault="00EF1B09" w:rsidP="00E30DEF">
      <w:pPr>
        <w:numPr>
          <w:ilvl w:val="0"/>
          <w:numId w:val="18"/>
        </w:numPr>
        <w:ind w:left="1418" w:hanging="709"/>
        <w:rPr>
          <w:spacing w:val="0"/>
        </w:rPr>
      </w:pPr>
      <w:r w:rsidRPr="00EF1B09">
        <w:rPr>
          <w:spacing w:val="0"/>
        </w:rPr>
        <w:t>Методика обучения истории древнего мира и средних веков в V-VI классах, /Под ред. Ф. П. Коровкина и Н. И. Запорожец. Пособие для учителей. - М.: ПРОСВЕЩЕНИЕ, 1970. - 400 с.</w:t>
      </w:r>
    </w:p>
    <w:p w:rsidR="00EF1B09" w:rsidRPr="00EF1B09" w:rsidRDefault="00EF1B09" w:rsidP="00E30DEF">
      <w:pPr>
        <w:numPr>
          <w:ilvl w:val="0"/>
          <w:numId w:val="18"/>
        </w:numPr>
        <w:ind w:left="1418" w:hanging="709"/>
        <w:rPr>
          <w:spacing w:val="0"/>
        </w:rPr>
      </w:pPr>
      <w:r w:rsidRPr="00EF1B09">
        <w:rPr>
          <w:spacing w:val="0"/>
        </w:rPr>
        <w:t>Моргун В.Ф. Інтеграція і диференціація освіти: особистісний та технологічний аспект // ПОСТМЕТОДИКА. – 1996. – 193 с.</w:t>
      </w:r>
    </w:p>
    <w:p w:rsidR="00EF1B09" w:rsidRPr="00EF1B09" w:rsidRDefault="00EF1B09" w:rsidP="00E30DEF">
      <w:pPr>
        <w:numPr>
          <w:ilvl w:val="0"/>
          <w:numId w:val="18"/>
        </w:numPr>
        <w:ind w:left="1418" w:hanging="709"/>
        <w:rPr>
          <w:spacing w:val="0"/>
        </w:rPr>
      </w:pPr>
      <w:r w:rsidRPr="00EF1B09">
        <w:rPr>
          <w:spacing w:val="0"/>
        </w:rPr>
        <w:t>Одаренные дети – Перевод с англ. (общ. ред. Г.В.Бурменской и Слуцкого В.М.). – М.: ПРОГРЕСС, 1991.-160 с.</w:t>
      </w:r>
    </w:p>
    <w:p w:rsidR="00EF1B09" w:rsidRPr="00EF1B09" w:rsidRDefault="00EF1B09" w:rsidP="00E30DEF">
      <w:pPr>
        <w:numPr>
          <w:ilvl w:val="0"/>
          <w:numId w:val="18"/>
        </w:numPr>
        <w:ind w:left="1418" w:hanging="709"/>
        <w:rPr>
          <w:spacing w:val="0"/>
        </w:rPr>
      </w:pPr>
      <w:r w:rsidRPr="00EF1B09">
        <w:rPr>
          <w:spacing w:val="0"/>
        </w:rPr>
        <w:t>Окунев А.А. Как учить не уча. - СПб.: ПИТЕР-ПРЕСС, 1996. - 195 с.</w:t>
      </w:r>
    </w:p>
    <w:p w:rsidR="00EF1B09" w:rsidRPr="00EF1B09" w:rsidRDefault="00EF1B09" w:rsidP="00E30DEF">
      <w:pPr>
        <w:numPr>
          <w:ilvl w:val="0"/>
          <w:numId w:val="18"/>
        </w:numPr>
        <w:ind w:left="1418" w:hanging="709"/>
        <w:rPr>
          <w:spacing w:val="0"/>
        </w:rPr>
      </w:pPr>
      <w:r w:rsidRPr="00EF1B09">
        <w:rPr>
          <w:spacing w:val="0"/>
        </w:rPr>
        <w:t>Педагогические технологии: Учебное пособие для студентов педагогических специальностей /Под общей редакцией В.С. Кукушина. – Серия Педагогическое образование. – Ростов на Дону: МАРТ, 2002. – 456 с.</w:t>
      </w:r>
    </w:p>
    <w:p w:rsidR="00EF1B09" w:rsidRPr="00EF1B09" w:rsidRDefault="00EF1B09" w:rsidP="00E30DEF">
      <w:pPr>
        <w:numPr>
          <w:ilvl w:val="0"/>
          <w:numId w:val="18"/>
        </w:numPr>
        <w:ind w:left="1418" w:hanging="709"/>
        <w:rPr>
          <w:spacing w:val="0"/>
        </w:rPr>
      </w:pPr>
      <w:r w:rsidRPr="00EF1B09">
        <w:rPr>
          <w:spacing w:val="0"/>
        </w:rPr>
        <w:t>Прохорова Г. А. Обучение приемам составления планов по тексту учебника VII класса //Преподавание истории в школе.- 1975.- № 4.- 163 с.</w:t>
      </w:r>
    </w:p>
    <w:p w:rsidR="00EF1B09" w:rsidRPr="00EF1B09" w:rsidRDefault="00EF1B09" w:rsidP="00E30DEF">
      <w:pPr>
        <w:numPr>
          <w:ilvl w:val="0"/>
          <w:numId w:val="18"/>
        </w:numPr>
        <w:ind w:left="1418" w:hanging="709"/>
        <w:rPr>
          <w:spacing w:val="0"/>
        </w:rPr>
      </w:pPr>
      <w:r w:rsidRPr="00EF1B09">
        <w:rPr>
          <w:spacing w:val="0"/>
        </w:rPr>
        <w:t>Селевко Г.К. Современные образовательные технологии. - М.: ПОСТМЕТОДИКА, 1998. - 159 с.</w:t>
      </w:r>
    </w:p>
    <w:p w:rsidR="00EF1B09" w:rsidRPr="00EF1B09" w:rsidRDefault="00EF1B09" w:rsidP="00E30DEF">
      <w:pPr>
        <w:numPr>
          <w:ilvl w:val="0"/>
          <w:numId w:val="18"/>
        </w:numPr>
        <w:ind w:left="1418" w:hanging="709"/>
        <w:rPr>
          <w:spacing w:val="0"/>
        </w:rPr>
      </w:pPr>
      <w:r w:rsidRPr="00EF1B09">
        <w:rPr>
          <w:spacing w:val="0"/>
        </w:rPr>
        <w:t>Селевко Г.К., Маркова Н.И., Левина О.Р. Научи себя учиться. - М.: НАРОДНОЕ ОБРАЗОВАНИЕ, 1999. - 154 с.</w:t>
      </w:r>
    </w:p>
    <w:p w:rsidR="00EF1B09" w:rsidRPr="00EF1B09" w:rsidRDefault="00EF1B09" w:rsidP="00E30DEF">
      <w:pPr>
        <w:numPr>
          <w:ilvl w:val="0"/>
          <w:numId w:val="18"/>
        </w:numPr>
        <w:ind w:left="1418" w:hanging="709"/>
        <w:rPr>
          <w:spacing w:val="0"/>
        </w:rPr>
      </w:pPr>
      <w:r w:rsidRPr="00EF1B09">
        <w:rPr>
          <w:spacing w:val="0"/>
        </w:rPr>
        <w:t>Сенновский И.Б. и Третьяков П.И. Технология модульного обучения в школе: Практико-ориентированная монография. - М.: ВЛАДОС, 1998. - 203 с.</w:t>
      </w:r>
    </w:p>
    <w:p w:rsidR="00EF1B09" w:rsidRPr="00EF1B09" w:rsidRDefault="00EF1B09" w:rsidP="00E30DEF">
      <w:pPr>
        <w:numPr>
          <w:ilvl w:val="0"/>
          <w:numId w:val="18"/>
        </w:numPr>
        <w:ind w:left="1418" w:hanging="709"/>
        <w:rPr>
          <w:spacing w:val="0"/>
        </w:rPr>
      </w:pPr>
      <w:r w:rsidRPr="00EF1B09">
        <w:rPr>
          <w:spacing w:val="0"/>
        </w:rPr>
        <w:t>Станкевич В.А. Методика преподавания истории в средней школе // Преподавание истории в школе – 1987 - №4. - 305 с.</w:t>
      </w:r>
    </w:p>
    <w:p w:rsidR="00EF1B09" w:rsidRPr="00EF1B09" w:rsidRDefault="00EF1B09" w:rsidP="00E30DEF">
      <w:pPr>
        <w:numPr>
          <w:ilvl w:val="0"/>
          <w:numId w:val="18"/>
        </w:numPr>
        <w:ind w:left="1418" w:hanging="709"/>
        <w:rPr>
          <w:spacing w:val="0"/>
        </w:rPr>
      </w:pPr>
      <w:r w:rsidRPr="00EF1B09">
        <w:rPr>
          <w:spacing w:val="0"/>
        </w:rPr>
        <w:t>Степанищев А. П. Методический справочник учителя истории. - М.: ВЛАДОС, 2001. - 320 с.</w:t>
      </w:r>
    </w:p>
    <w:p w:rsidR="00EF1B09" w:rsidRPr="00EF1B09" w:rsidRDefault="00EF1B09" w:rsidP="00E30DEF">
      <w:pPr>
        <w:numPr>
          <w:ilvl w:val="0"/>
          <w:numId w:val="18"/>
        </w:numPr>
        <w:ind w:left="1418" w:hanging="709"/>
        <w:rPr>
          <w:spacing w:val="0"/>
        </w:rPr>
      </w:pPr>
      <w:r w:rsidRPr="00EF1B09">
        <w:rPr>
          <w:spacing w:val="0"/>
        </w:rPr>
        <w:t>Степанищев А.Г. Методика преподавания и изучения истории: Учеб. пособие для студ. высш. учеб заведений: в 2 ч. – М.: ВЛАДОС, 2002. – 304 с.</w:t>
      </w:r>
    </w:p>
    <w:p w:rsidR="00EF1B09" w:rsidRPr="00EF1B09" w:rsidRDefault="00EF1B09" w:rsidP="00E30DEF">
      <w:pPr>
        <w:numPr>
          <w:ilvl w:val="0"/>
          <w:numId w:val="18"/>
        </w:numPr>
        <w:ind w:left="1418" w:hanging="709"/>
        <w:rPr>
          <w:spacing w:val="0"/>
        </w:rPr>
      </w:pPr>
      <w:r w:rsidRPr="00EF1B09">
        <w:rPr>
          <w:spacing w:val="0"/>
        </w:rPr>
        <w:t>Хомерики О.Т. Развитие школы как инновационный процесс. – М.: ОБЩЕСТВО, 1997. - 200 с.</w:t>
      </w:r>
    </w:p>
    <w:p w:rsidR="00EF1B09" w:rsidRPr="00EF1B09" w:rsidRDefault="00EF1B09" w:rsidP="00E30DEF">
      <w:pPr>
        <w:numPr>
          <w:ilvl w:val="0"/>
          <w:numId w:val="18"/>
        </w:numPr>
        <w:ind w:left="1418" w:hanging="709"/>
        <w:rPr>
          <w:spacing w:val="0"/>
        </w:rPr>
      </w:pPr>
      <w:r w:rsidRPr="00EF1B09">
        <w:rPr>
          <w:spacing w:val="0"/>
        </w:rPr>
        <w:t>Хуторской А. В. Развитие одаренности школьников: Методика продуктивного обучения: Пособие для учителя. - М.: ВЛАДОС, 2000. - 311 с.</w:t>
      </w:r>
    </w:p>
    <w:p w:rsidR="00EF1B09" w:rsidRPr="00EF1B09" w:rsidRDefault="00EF1B09" w:rsidP="00E30DEF">
      <w:pPr>
        <w:numPr>
          <w:ilvl w:val="0"/>
          <w:numId w:val="18"/>
        </w:numPr>
        <w:ind w:left="1418" w:hanging="709"/>
        <w:rPr>
          <w:spacing w:val="0"/>
        </w:rPr>
      </w:pPr>
      <w:r w:rsidRPr="00EF1B09">
        <w:rPr>
          <w:spacing w:val="0"/>
        </w:rPr>
        <w:t>Хуторской А. В. Современная дидактика: Учебник для вузов. - СПб.: ПИТЕР-ПРЕСС, 2001. - 603 с.</w:t>
      </w:r>
    </w:p>
    <w:p w:rsidR="00EF1B09" w:rsidRPr="00EF1B09" w:rsidRDefault="00EF1B09" w:rsidP="00E30DEF">
      <w:pPr>
        <w:numPr>
          <w:ilvl w:val="0"/>
          <w:numId w:val="18"/>
        </w:numPr>
        <w:ind w:left="1418" w:hanging="709"/>
        <w:rPr>
          <w:spacing w:val="0"/>
        </w:rPr>
      </w:pPr>
      <w:r w:rsidRPr="00EF1B09">
        <w:rPr>
          <w:spacing w:val="0"/>
        </w:rPr>
        <w:t>Чередов И.М. Формы учебной работы в средней школе: Книга для учителя. - М.: ПРОСВЕЩЕНИЕ, 1988. - 201 с.</w:t>
      </w:r>
    </w:p>
    <w:p w:rsidR="00EF1B09" w:rsidRPr="00EF1B09" w:rsidRDefault="00EF1B09" w:rsidP="00E30DEF">
      <w:pPr>
        <w:pStyle w:val="2"/>
        <w:spacing w:before="0" w:after="0"/>
        <w:ind w:left="1418" w:hanging="709"/>
        <w:jc w:val="both"/>
        <w:rPr>
          <w:spacing w:val="0"/>
          <w:sz w:val="28"/>
          <w:szCs w:val="28"/>
        </w:rPr>
      </w:pPr>
      <w:r w:rsidRPr="00EF1B09">
        <w:rPr>
          <w:spacing w:val="0"/>
          <w:sz w:val="28"/>
          <w:szCs w:val="28"/>
        </w:rPr>
        <w:br w:type="page"/>
        <w:t>Приложение 1</w:t>
      </w:r>
    </w:p>
    <w:p w:rsidR="00EF1B09" w:rsidRPr="00EF1B09" w:rsidRDefault="00EF1B09" w:rsidP="00EF1B09">
      <w:pPr>
        <w:pStyle w:val="3"/>
        <w:spacing w:before="0" w:after="0"/>
        <w:ind w:firstLine="709"/>
        <w:jc w:val="both"/>
        <w:rPr>
          <w:spacing w:val="0"/>
        </w:rPr>
      </w:pPr>
      <w:r w:rsidRPr="00EF1B09">
        <w:rPr>
          <w:spacing w:val="0"/>
        </w:rPr>
        <w:t>Тема: Киевская Русь во времена княжения Ольги и Святослава</w:t>
      </w:r>
    </w:p>
    <w:p w:rsidR="00EF1B09" w:rsidRPr="00EF1B09" w:rsidRDefault="00EF1B09" w:rsidP="00EF1B09">
      <w:pPr>
        <w:ind w:firstLine="709"/>
        <w:rPr>
          <w:spacing w:val="0"/>
        </w:rPr>
      </w:pPr>
      <w:r w:rsidRPr="00EF1B09">
        <w:rPr>
          <w:rStyle w:val="aff0"/>
          <w:spacing w:val="0"/>
        </w:rPr>
        <w:t>Цель:</w:t>
      </w:r>
      <w:r w:rsidRPr="00EF1B09">
        <w:rPr>
          <w:spacing w:val="0"/>
        </w:rPr>
        <w:t xml:space="preserve"> выяснить историческое значение деятельности Святослава. Позитивные и негативные последствия; научить описывать деятельность выдающихся исторических деятелей, оценивать их деятельность, противясь на собственные знания и учитывая мнения других, развивать умение анализировать и критически относиться к мнениям других; воспитывать любовь к прошлому.</w:t>
      </w:r>
    </w:p>
    <w:p w:rsidR="00EF1B09" w:rsidRPr="00EF1B09" w:rsidRDefault="00EF1B09" w:rsidP="00EF1B09">
      <w:pPr>
        <w:ind w:firstLine="709"/>
        <w:rPr>
          <w:spacing w:val="0"/>
        </w:rPr>
      </w:pPr>
      <w:r w:rsidRPr="00EF1B09">
        <w:rPr>
          <w:rStyle w:val="aff0"/>
          <w:spacing w:val="0"/>
        </w:rPr>
        <w:t>Тип урока:</w:t>
      </w:r>
      <w:r w:rsidRPr="00EF1B09">
        <w:rPr>
          <w:spacing w:val="0"/>
        </w:rPr>
        <w:t xml:space="preserve"> урок формирования умений и навыков.</w:t>
      </w:r>
    </w:p>
    <w:p w:rsidR="00EF1B09" w:rsidRPr="00EF1B09" w:rsidRDefault="00EF1B09" w:rsidP="00EF1B09">
      <w:pPr>
        <w:ind w:firstLine="709"/>
        <w:rPr>
          <w:spacing w:val="0"/>
        </w:rPr>
      </w:pPr>
      <w:r w:rsidRPr="00EF1B09">
        <w:rPr>
          <w:rStyle w:val="aff0"/>
          <w:spacing w:val="0"/>
        </w:rPr>
        <w:t>Вид занятия:</w:t>
      </w:r>
      <w:r w:rsidRPr="00EF1B09">
        <w:rPr>
          <w:spacing w:val="0"/>
        </w:rPr>
        <w:t xml:space="preserve"> "Суд истории" на тему "Святослав - выдающийся властитель или нерассудительный авантюрист?".</w:t>
      </w:r>
    </w:p>
    <w:p w:rsidR="00EF1B09" w:rsidRPr="00EF1B09" w:rsidRDefault="00EF1B09" w:rsidP="00EF1B09">
      <w:pPr>
        <w:pStyle w:val="af0"/>
        <w:ind w:firstLine="709"/>
        <w:jc w:val="both"/>
        <w:rPr>
          <w:spacing w:val="0"/>
        </w:rPr>
      </w:pPr>
      <w:r w:rsidRPr="00EF1B09">
        <w:rPr>
          <w:spacing w:val="0"/>
        </w:rPr>
        <w:t>Подготовительный этап</w:t>
      </w:r>
    </w:p>
    <w:p w:rsidR="00EF1B09" w:rsidRPr="00EF1B09" w:rsidRDefault="00EF1B09" w:rsidP="00EF1B09">
      <w:pPr>
        <w:ind w:firstLine="709"/>
        <w:rPr>
          <w:spacing w:val="0"/>
        </w:rPr>
      </w:pPr>
      <w:r w:rsidRPr="00EF1B09">
        <w:rPr>
          <w:spacing w:val="0"/>
        </w:rPr>
        <w:t>Этот урок нуждается в детальной подготовке, во время которой учитель разрабатывает организационно-методическое обеспечение: схему работы, инструкционные карточки с заданиями и тому подобное.</w:t>
      </w:r>
    </w:p>
    <w:p w:rsidR="00EF1B09" w:rsidRPr="00EF1B09" w:rsidRDefault="00EF1B09" w:rsidP="00EF1B09">
      <w:pPr>
        <w:ind w:firstLine="709"/>
        <w:rPr>
          <w:spacing w:val="0"/>
        </w:rPr>
      </w:pPr>
      <w:r w:rsidRPr="00EF1B09">
        <w:rPr>
          <w:spacing w:val="0"/>
        </w:rPr>
        <w:t>За две - три недели учитель объявляет тему урока-суда, дату его проведения, распределяет роли (судья, свидетели защиты, свидетели обвинения, круг присяжных), выдает инструктивные карточки, предоставляет и список источников (произведения Г. Аркаса, Е. Маланюка, Н.Полонской-Василенко, П.Толочко, Ибн Хаукаля, А. Лотоцкого, О.Субтельного, и др.) для самостоятельной подготовки.</w:t>
      </w:r>
    </w:p>
    <w:p w:rsidR="00EF1B09" w:rsidRPr="00EF1B09" w:rsidRDefault="00EF1B09" w:rsidP="00EF1B09">
      <w:pPr>
        <w:pStyle w:val="af0"/>
        <w:ind w:firstLine="709"/>
        <w:jc w:val="both"/>
        <w:rPr>
          <w:spacing w:val="0"/>
        </w:rPr>
      </w:pPr>
      <w:r w:rsidRPr="00EF1B09">
        <w:rPr>
          <w:spacing w:val="0"/>
        </w:rPr>
        <w:t>Структура урока</w:t>
      </w:r>
    </w:p>
    <w:p w:rsidR="00EF1B09" w:rsidRPr="00EF1B09" w:rsidRDefault="00EF1B09" w:rsidP="00EF1B09">
      <w:pPr>
        <w:ind w:firstLine="709"/>
        <w:rPr>
          <w:spacing w:val="0"/>
        </w:rPr>
      </w:pPr>
      <w:r w:rsidRPr="00EF1B09">
        <w:rPr>
          <w:spacing w:val="0"/>
        </w:rPr>
        <w:t>1.</w:t>
      </w:r>
      <w:r w:rsidRPr="00EF1B09">
        <w:rPr>
          <w:spacing w:val="0"/>
        </w:rPr>
        <w:tab/>
        <w:t>Организационный момент</w:t>
      </w:r>
    </w:p>
    <w:p w:rsidR="00EF1B09" w:rsidRPr="00EF1B09" w:rsidRDefault="00EF1B09" w:rsidP="00EF1B09">
      <w:pPr>
        <w:ind w:firstLine="709"/>
        <w:rPr>
          <w:spacing w:val="0"/>
        </w:rPr>
      </w:pPr>
      <w:r w:rsidRPr="00EF1B09">
        <w:rPr>
          <w:spacing w:val="0"/>
        </w:rPr>
        <w:t>2.</w:t>
      </w:r>
      <w:r w:rsidRPr="00EF1B09">
        <w:rPr>
          <w:spacing w:val="0"/>
        </w:rPr>
        <w:tab/>
        <w:t>"Суд истории" на тему "Святослав - выдающийся властитель или нерассудительный авантюрист?"</w:t>
      </w:r>
    </w:p>
    <w:p w:rsidR="00EF1B09" w:rsidRPr="00EF1B09" w:rsidRDefault="00EF1B09" w:rsidP="00EF1B09">
      <w:pPr>
        <w:ind w:firstLine="709"/>
        <w:rPr>
          <w:spacing w:val="0"/>
        </w:rPr>
      </w:pPr>
      <w:r w:rsidRPr="00EF1B09">
        <w:rPr>
          <w:spacing w:val="0"/>
        </w:rPr>
        <w:t>3.</w:t>
      </w:r>
      <w:r w:rsidRPr="00EF1B09">
        <w:rPr>
          <w:spacing w:val="0"/>
        </w:rPr>
        <w:tab/>
        <w:t>Итоговый этап</w:t>
      </w:r>
    </w:p>
    <w:p w:rsidR="00EF1B09" w:rsidRPr="00EF1B09" w:rsidRDefault="00EF1B09" w:rsidP="00EF1B09">
      <w:pPr>
        <w:ind w:firstLine="709"/>
        <w:rPr>
          <w:spacing w:val="0"/>
        </w:rPr>
      </w:pPr>
      <w:r w:rsidRPr="00EF1B09">
        <w:rPr>
          <w:spacing w:val="0"/>
        </w:rPr>
        <w:t>4.</w:t>
      </w:r>
      <w:r w:rsidRPr="00EF1B09">
        <w:rPr>
          <w:spacing w:val="0"/>
        </w:rPr>
        <w:tab/>
        <w:t>Домашнее задание</w:t>
      </w:r>
    </w:p>
    <w:p w:rsidR="00EF1B09" w:rsidRPr="00EF1B09" w:rsidRDefault="00EF1B09" w:rsidP="00EF1B09">
      <w:pPr>
        <w:pStyle w:val="af0"/>
        <w:ind w:firstLine="709"/>
        <w:jc w:val="both"/>
        <w:rPr>
          <w:spacing w:val="0"/>
        </w:rPr>
      </w:pPr>
      <w:r w:rsidRPr="00EF1B09">
        <w:rPr>
          <w:spacing w:val="0"/>
        </w:rPr>
        <w:t>Ход урока</w:t>
      </w:r>
    </w:p>
    <w:p w:rsidR="00EF1B09" w:rsidRPr="00EF1B09" w:rsidRDefault="00EF1B09" w:rsidP="00EF1B09">
      <w:pPr>
        <w:pStyle w:val="af7"/>
        <w:ind w:firstLine="709"/>
        <w:rPr>
          <w:spacing w:val="0"/>
        </w:rPr>
      </w:pPr>
      <w:r w:rsidRPr="00EF1B09">
        <w:rPr>
          <w:spacing w:val="0"/>
        </w:rPr>
        <w:t>1. Организационный момент: вступительное слово учителя.</w:t>
      </w:r>
    </w:p>
    <w:p w:rsidR="00EF1B09" w:rsidRPr="00EF1B09" w:rsidRDefault="00EF1B09" w:rsidP="00EF1B09">
      <w:pPr>
        <w:ind w:firstLine="709"/>
        <w:rPr>
          <w:spacing w:val="0"/>
        </w:rPr>
      </w:pPr>
      <w:r w:rsidRPr="00EF1B09">
        <w:rPr>
          <w:spacing w:val="0"/>
        </w:rPr>
        <w:t>Сегодня произойдет необычный урок - "Суд истории" на тему "Святослав - выдающийся властитель или нерассудительный авантюрист?!". Но не приговор мы должны вынести князю, а выяснить его роль и место в истории Украины, определить результаты деятельности.</w:t>
      </w:r>
    </w:p>
    <w:p w:rsidR="00EF1B09" w:rsidRPr="00EF1B09" w:rsidRDefault="00EF1B09" w:rsidP="00EF1B09">
      <w:pPr>
        <w:ind w:firstLine="709"/>
        <w:rPr>
          <w:spacing w:val="0"/>
        </w:rPr>
      </w:pPr>
      <w:r w:rsidRPr="00EF1B09">
        <w:rPr>
          <w:spacing w:val="0"/>
        </w:rPr>
        <w:t xml:space="preserve">2. </w:t>
      </w:r>
      <w:r w:rsidRPr="00EF1B09">
        <w:rPr>
          <w:rStyle w:val="aff0"/>
          <w:spacing w:val="0"/>
        </w:rPr>
        <w:t>"Суд истории" на тему "Святослав - выдающийся властитель или нерассудительный авантюрист?!"</w:t>
      </w:r>
    </w:p>
    <w:p w:rsidR="00EF1B09" w:rsidRPr="00EF1B09" w:rsidRDefault="00EF1B09" w:rsidP="00EF1B09">
      <w:pPr>
        <w:pStyle w:val="a7"/>
        <w:ind w:firstLine="709"/>
        <w:rPr>
          <w:spacing w:val="0"/>
        </w:rPr>
      </w:pPr>
      <w:r w:rsidRPr="00EF1B09">
        <w:rPr>
          <w:spacing w:val="0"/>
        </w:rPr>
        <w:t xml:space="preserve">Судья: </w:t>
      </w:r>
    </w:p>
    <w:p w:rsidR="00EF1B09" w:rsidRPr="00EF1B09" w:rsidRDefault="00EF1B09" w:rsidP="00EF1B09">
      <w:pPr>
        <w:ind w:firstLine="709"/>
        <w:rPr>
          <w:spacing w:val="0"/>
        </w:rPr>
      </w:pPr>
      <w:r w:rsidRPr="00EF1B09">
        <w:rPr>
          <w:spacing w:val="0"/>
        </w:rPr>
        <w:t>- Всем встать - суд идет! Сегодня у нас на порядке денном стоит один из важнейших в истории Украины вопросов - определения исторической роли князя Святослава. Ведь среди историков существуют различные точки зрения. Например, Г. Грушевский говорит, что Святослав - "не хитрый чудодей, что все делает штукой, а смелый и чесной рыцарь - воин, что во всем поступает, открыто и смело, ищет добыче ни богатства, ценит только славу военную и для нее одной живет". А украинский поэт Е. Маланюк так характеризуй князя Святослава: "Як общественный варяг, Святослав не был ни дипломатом, ни даже политиком". Поэтому попробуем выяснить истину кто же этот князь - нерассудительный авантюрист, выразитель воли жены или выдающийся полководец и мудрый государственный деятель.</w:t>
      </w:r>
    </w:p>
    <w:p w:rsidR="00EF1B09" w:rsidRPr="00EF1B09" w:rsidRDefault="00EF1B09" w:rsidP="00EF1B09">
      <w:pPr>
        <w:pStyle w:val="a7"/>
        <w:ind w:firstLine="709"/>
        <w:rPr>
          <w:spacing w:val="0"/>
        </w:rPr>
      </w:pPr>
      <w:r w:rsidRPr="00EF1B09">
        <w:rPr>
          <w:spacing w:val="0"/>
        </w:rPr>
        <w:t xml:space="preserve">Свидетели обвинения. </w:t>
      </w:r>
    </w:p>
    <w:p w:rsidR="00EF1B09" w:rsidRPr="00EF1B09" w:rsidRDefault="00EF1B09" w:rsidP="00EF1B09">
      <w:pPr>
        <w:ind w:firstLine="709"/>
        <w:rPr>
          <w:spacing w:val="0"/>
        </w:rPr>
      </w:pPr>
      <w:r w:rsidRPr="00EF1B09">
        <w:rPr>
          <w:spacing w:val="0"/>
        </w:rPr>
        <w:t>Первый свидетель: "Ты, князь, чужую землю ищешь и блудишь, а свою оставил"</w:t>
      </w:r>
    </w:p>
    <w:p w:rsidR="00EF1B09" w:rsidRPr="00EF1B09" w:rsidRDefault="00EF1B09" w:rsidP="00EF1B09">
      <w:pPr>
        <w:ind w:firstLine="709"/>
        <w:rPr>
          <w:spacing w:val="0"/>
        </w:rPr>
      </w:pPr>
      <w:r w:rsidRPr="00EF1B09">
        <w:rPr>
          <w:spacing w:val="0"/>
        </w:rPr>
        <w:t>Второй свидетель: "Святослав справедливый рыцарь, очень отважный. А как шел с кем воевать, то оповещал "Иду на вас!" Это он делал для того, чтоб враги имели время подготовиться к бою, ибо считал, что не рыцарски неожиданно, тайком на кого-то нападать. Святослав - это князь-воин, который любил быть в походах, но дома в княжестве хозяйничала? община, а он даже не вмешивался в ее управление".</w:t>
      </w:r>
    </w:p>
    <w:p w:rsidR="00EF1B09" w:rsidRPr="00EF1B09" w:rsidRDefault="00EF1B09" w:rsidP="00EF1B09">
      <w:pPr>
        <w:ind w:firstLine="709"/>
        <w:rPr>
          <w:spacing w:val="0"/>
        </w:rPr>
      </w:pPr>
      <w:r w:rsidRPr="00EF1B09">
        <w:rPr>
          <w:spacing w:val="0"/>
        </w:rPr>
        <w:t>Третий свидетель: "Як общественный варяг, Святослав не есть ни дипломатом, ни даже политиком".</w:t>
      </w:r>
    </w:p>
    <w:p w:rsidR="00EF1B09" w:rsidRPr="00EF1B09" w:rsidRDefault="00EF1B09" w:rsidP="00EF1B09">
      <w:pPr>
        <w:ind w:firstLine="709"/>
        <w:rPr>
          <w:spacing w:val="0"/>
        </w:rPr>
      </w:pPr>
      <w:r w:rsidRPr="00EF1B09">
        <w:rPr>
          <w:spacing w:val="0"/>
        </w:rPr>
        <w:t>Четвертый свидетель: "Этот князь - образец больших полководцев, не является примером государя большого, потому что славу победы уважал больше государственного блага".</w:t>
      </w:r>
    </w:p>
    <w:p w:rsidR="00EF1B09" w:rsidRPr="00EF1B09" w:rsidRDefault="00EF1B09" w:rsidP="00EF1B09">
      <w:pPr>
        <w:ind w:firstLine="709"/>
        <w:rPr>
          <w:spacing w:val="0"/>
        </w:rPr>
      </w:pPr>
      <w:r w:rsidRPr="00EF1B09">
        <w:rPr>
          <w:spacing w:val="0"/>
        </w:rPr>
        <w:t>Пятый свидетель: "Однако в делах Украины Святослав играл скорее негативную роль, и правы бояре, которые высказывали ему, что, ища чужие земли, он пренебрегал своими. Уничтожение Хозарского каганату принесло Руси только вред, ибо она сама не способна была бороться против кочевников, которые в течение четырех веков главенствовали в степях. Палканска политика князя также не дала ничего Русі".</w:t>
      </w:r>
    </w:p>
    <w:p w:rsidR="00EF1B09" w:rsidRPr="00EF1B09" w:rsidRDefault="00EF1B09" w:rsidP="00EF1B09">
      <w:pPr>
        <w:ind w:firstLine="709"/>
        <w:rPr>
          <w:spacing w:val="0"/>
        </w:rPr>
      </w:pPr>
      <w:r w:rsidRPr="00EF1B09">
        <w:rPr>
          <w:spacing w:val="0"/>
        </w:rPr>
        <w:t>Шестой свидетель: "Святослав, заботясь о международном авторитете Руси, укрепления ее экономических позиций на черноморских рынках, не так активно интересовался внутренними делами. Бесспорно, он был прирожденным полководцем, но, к сожалению, не мог должным образом оценили настоящую опасность кочевых орд печенегов. А между тем бороться с ними стала для Руси важной необходимостью".</w:t>
      </w:r>
    </w:p>
    <w:p w:rsidR="00EF1B09" w:rsidRPr="00EF1B09" w:rsidRDefault="00EF1B09" w:rsidP="00EF1B09">
      <w:pPr>
        <w:pStyle w:val="a7"/>
        <w:ind w:firstLine="709"/>
        <w:rPr>
          <w:spacing w:val="0"/>
        </w:rPr>
      </w:pPr>
      <w:r w:rsidRPr="00EF1B09">
        <w:rPr>
          <w:spacing w:val="0"/>
        </w:rPr>
        <w:t>Свидетели защиты.</w:t>
      </w:r>
    </w:p>
    <w:p w:rsidR="00EF1B09" w:rsidRPr="00EF1B09" w:rsidRDefault="00EF1B09" w:rsidP="00EF1B09">
      <w:pPr>
        <w:ind w:firstLine="709"/>
        <w:rPr>
          <w:spacing w:val="0"/>
        </w:rPr>
      </w:pPr>
      <w:r w:rsidRPr="00EF1B09">
        <w:rPr>
          <w:spacing w:val="0"/>
        </w:rPr>
        <w:t>Первый свидетель: "Теперь не осталось ни слуха от болгар, ни от буртасов, ни от хазар, ибо Русь уничтожила их всех, отобрала у них все земли и захватила себе, а те, кто спаслись из ее рук, разбегались недалеко желая остаться вблизи своих стран и надеясь прийти к согласию с Русью и подчиниться ей, и это все благодаря Святославу".</w:t>
      </w:r>
    </w:p>
    <w:p w:rsidR="00EF1B09" w:rsidRPr="00EF1B09" w:rsidRDefault="00EF1B09" w:rsidP="00EF1B09">
      <w:pPr>
        <w:ind w:firstLine="709"/>
        <w:rPr>
          <w:spacing w:val="0"/>
        </w:rPr>
      </w:pPr>
      <w:r w:rsidRPr="00EF1B09">
        <w:rPr>
          <w:spacing w:val="0"/>
        </w:rPr>
        <w:t>Второй свидетель: "Святослав воинственный князь, с рыцарским нравом. Но в то же время он глубоко включился в международные отношения сыграл в них огромную роль. Он воевал в течение всего правления и походами своими охватил грандиозную территорию: имя его гремело на всей Восточной Европе и Западной Азии. Его знали писатели Византии и арабского мира. Святослав был политическим деятелем, который участвовал в больших событиях на Востоке Европы".</w:t>
      </w:r>
    </w:p>
    <w:p w:rsidR="00EF1B09" w:rsidRPr="00EF1B09" w:rsidRDefault="00EF1B09" w:rsidP="00EF1B09">
      <w:pPr>
        <w:ind w:firstLine="709"/>
        <w:rPr>
          <w:spacing w:val="0"/>
        </w:rPr>
      </w:pPr>
      <w:r w:rsidRPr="00EF1B09">
        <w:rPr>
          <w:spacing w:val="0"/>
        </w:rPr>
        <w:t>Третий свидетель: "Святослав был отважный и храбрый. О нем знали все соседи Украины. Святослав всю свою жизнь провел не в Киеве в палатах, но в походах, в поле, со своими воинами, которые его очень любили, ибо он жил так просто, как они. А на врагов своих не нападал хитро, неожиданно, а посылал своего посла, чтоб пересказывал врагу его военный вызов: "Иду на вас!". Много походов сделал он на своем веку, многие воины закончил победителем, много военной добычи привез в Украину".</w:t>
      </w:r>
    </w:p>
    <w:p w:rsidR="00EF1B09" w:rsidRPr="00EF1B09" w:rsidRDefault="00EF1B09" w:rsidP="00EF1B09">
      <w:pPr>
        <w:ind w:firstLine="709"/>
        <w:rPr>
          <w:spacing w:val="0"/>
        </w:rPr>
      </w:pPr>
      <w:r w:rsidRPr="00EF1B09">
        <w:rPr>
          <w:spacing w:val="0"/>
        </w:rPr>
        <w:t>Четвертый свидетель: "Святослав был завзятым воякой, всю жизнь свою провел в походах. Воевал он не ради пользы, как Олег, а только ради славы казацкой и победы. В походах никогда не хитрил, а смело и честно, как бравый рыцарь, заранее извещал: "Иду на вас!".</w:t>
      </w:r>
    </w:p>
    <w:p w:rsidR="00EF1B09" w:rsidRPr="00EF1B09" w:rsidRDefault="00EF1B09" w:rsidP="00EF1B09">
      <w:pPr>
        <w:ind w:firstLine="709"/>
        <w:rPr>
          <w:spacing w:val="0"/>
        </w:rPr>
      </w:pPr>
      <w:r w:rsidRPr="00EF1B09">
        <w:rPr>
          <w:spacing w:val="0"/>
        </w:rPr>
        <w:t>Пятый свидетель: "Святослав - отважный и пылкий, прямолинейный и строгий в первую очередь был князем-воином. Непрерывно воевал, любил славные дела. Его славянское имя, кочевой способ жизни отражали сочетание европейского и азиатского начал. Его правление ознаменовало апогей героических поступков в истории Киевской Руси".</w:t>
      </w:r>
    </w:p>
    <w:p w:rsidR="00EF1B09" w:rsidRPr="00EF1B09" w:rsidRDefault="00EF1B09" w:rsidP="00EF1B09">
      <w:pPr>
        <w:ind w:firstLine="709"/>
        <w:rPr>
          <w:spacing w:val="0"/>
        </w:rPr>
      </w:pPr>
      <w:r w:rsidRPr="00EF1B09">
        <w:rPr>
          <w:spacing w:val="0"/>
        </w:rPr>
        <w:t>Шестой свидетель: "В отличие от первых князей - Олега и Игоря - Святослав играл более политическую роль в тогдашних международных отношениях Европы и Азии. Он был одним из участников важнейших тогда международных событий. К тому же он часто действовал не по собственной инициативе, а по согласию с другими государствами, принимая таким образом участие в решении заданий европейской и частично азиатской политики".</w:t>
      </w:r>
    </w:p>
    <w:p w:rsidR="00EF1B09" w:rsidRPr="00EF1B09" w:rsidRDefault="00EF1B09" w:rsidP="00EF1B09">
      <w:pPr>
        <w:ind w:firstLine="709"/>
        <w:rPr>
          <w:spacing w:val="0"/>
        </w:rPr>
      </w:pPr>
      <w:r w:rsidRPr="00EF1B09">
        <w:rPr>
          <w:spacing w:val="0"/>
        </w:rPr>
        <w:t>Седьмой свидетель: "Двадцать лет княжения этого обладателя-полководца  - это была без перерыва одна героическая эпопея романтическо-юная. Святославу Завоевателю не повезло увидеть последствия своего бурного действия. Но более далекие эпохи развития Киевского государства - эпоха Владимира Святого, Ярослава Мудрого, Владимира Мономаха вряд ли были бы осуществлены в их размерах: Святослав Завоеватель дал мерило и для народа, и для земли. Возможно - навсегда".</w:t>
      </w:r>
    </w:p>
    <w:p w:rsidR="00EF1B09" w:rsidRPr="00EF1B09" w:rsidRDefault="00EF1B09" w:rsidP="00EF1B09">
      <w:pPr>
        <w:ind w:firstLine="709"/>
        <w:rPr>
          <w:spacing w:val="0"/>
        </w:rPr>
      </w:pPr>
      <w:r w:rsidRPr="00EF1B09">
        <w:rPr>
          <w:spacing w:val="0"/>
        </w:rPr>
        <w:t>Восьмой свидетель: "Еще больше укрепил позиции Киевского государства князь Святослав, который для ее утверждения вел постоянные войны. В частности, на протяжении 965-967 гг. он разгромил хазарских каганат, Волгу Болгарию, включил в состав государства вятичей, добыл придунайские города, вынудил считаться с интересами Киевской Руси и Византию.</w:t>
      </w:r>
    </w:p>
    <w:p w:rsidR="00EF1B09" w:rsidRPr="00EF1B09" w:rsidRDefault="00EF1B09" w:rsidP="00EF1B09">
      <w:pPr>
        <w:ind w:firstLine="709"/>
        <w:rPr>
          <w:spacing w:val="0"/>
        </w:rPr>
      </w:pPr>
      <w:r w:rsidRPr="00EF1B09">
        <w:rPr>
          <w:spacing w:val="0"/>
        </w:rPr>
        <w:t>И хотя он погиб в 972 г. в битве с печенегами, именно ему, человеку смелому с рыцарским нравом, удалось закончить объединение восточнословянских земель в одном государстве с центром в Киеве".</w:t>
      </w:r>
    </w:p>
    <w:p w:rsidR="00EF1B09" w:rsidRPr="00EF1B09" w:rsidRDefault="00EF1B09" w:rsidP="00EF1B09">
      <w:pPr>
        <w:pStyle w:val="a7"/>
        <w:ind w:firstLine="709"/>
        <w:rPr>
          <w:spacing w:val="0"/>
        </w:rPr>
      </w:pPr>
      <w:r w:rsidRPr="00EF1B09">
        <w:rPr>
          <w:spacing w:val="0"/>
        </w:rPr>
        <w:t>Круг присяжных:</w:t>
      </w:r>
    </w:p>
    <w:p w:rsidR="00EF1B09" w:rsidRPr="00EF1B09" w:rsidRDefault="00EF1B09" w:rsidP="00EF1B09">
      <w:pPr>
        <w:ind w:firstLine="709"/>
        <w:rPr>
          <w:spacing w:val="0"/>
        </w:rPr>
      </w:pPr>
      <w:r w:rsidRPr="00EF1B09">
        <w:rPr>
          <w:spacing w:val="0"/>
        </w:rPr>
        <w:t>- Выслушав свидетелей обвинения и свидетелей защиты, мы при шли к следующим выводам:</w:t>
      </w:r>
    </w:p>
    <w:p w:rsidR="00EF1B09" w:rsidRPr="00EF1B09" w:rsidRDefault="00EF1B09" w:rsidP="00EF1B09">
      <w:pPr>
        <w:numPr>
          <w:ilvl w:val="0"/>
          <w:numId w:val="29"/>
        </w:numPr>
        <w:ind w:left="0" w:firstLine="709"/>
        <w:rPr>
          <w:spacing w:val="0"/>
        </w:rPr>
      </w:pPr>
      <w:r w:rsidRPr="00EF1B09">
        <w:rPr>
          <w:b/>
          <w:bCs/>
          <w:spacing w:val="0"/>
        </w:rPr>
        <w:t>во-первых,</w:t>
      </w:r>
      <w:r w:rsidRPr="00EF1B09">
        <w:rPr>
          <w:spacing w:val="0"/>
        </w:rPr>
        <w:t xml:space="preserve"> Святослав был обычным человеком, и, несмотря на величие, ему были присущие некоторые слабости в политической деятельности. Но эти слабости были незаметны, потому что их затмевала отвага, воинственность, храбрость, простота, мудрость и любовь к родной земле - это те обстоятельства, которые суд должен учесть в первую очередь;</w:t>
      </w:r>
    </w:p>
    <w:p w:rsidR="00EF1B09" w:rsidRPr="00EF1B09" w:rsidRDefault="00EF1B09" w:rsidP="00EF1B09">
      <w:pPr>
        <w:numPr>
          <w:ilvl w:val="0"/>
          <w:numId w:val="29"/>
        </w:numPr>
        <w:ind w:left="0" w:firstLine="709"/>
        <w:rPr>
          <w:spacing w:val="0"/>
        </w:rPr>
      </w:pPr>
      <w:r w:rsidRPr="00EF1B09">
        <w:rPr>
          <w:b/>
          <w:bCs/>
          <w:spacing w:val="0"/>
        </w:rPr>
        <w:t>во-вторых</w:t>
      </w:r>
      <w:r w:rsidRPr="00EF1B09">
        <w:rPr>
          <w:spacing w:val="0"/>
        </w:rPr>
        <w:t>, вся деятельность князя была направлена на укрепление Киевской Руси, на поднесение ее к уровню Византии;</w:t>
      </w:r>
    </w:p>
    <w:p w:rsidR="00EF1B09" w:rsidRPr="00EF1B09" w:rsidRDefault="00EF1B09" w:rsidP="00EF1B09">
      <w:pPr>
        <w:numPr>
          <w:ilvl w:val="0"/>
          <w:numId w:val="29"/>
        </w:numPr>
        <w:ind w:left="0" w:firstLine="709"/>
        <w:rPr>
          <w:spacing w:val="0"/>
        </w:rPr>
      </w:pPr>
      <w:r w:rsidRPr="00EF1B09">
        <w:rPr>
          <w:b/>
          <w:bCs/>
          <w:spacing w:val="0"/>
        </w:rPr>
        <w:t>в-третьих</w:t>
      </w:r>
      <w:r w:rsidRPr="00EF1B09">
        <w:rPr>
          <w:spacing w:val="0"/>
        </w:rPr>
        <w:t>, всю свою политику он проводил честно, гордо стоял перед врагом, не пугаясь печенежских, хазарских и других мечей;</w:t>
      </w:r>
    </w:p>
    <w:p w:rsidR="00EF1B09" w:rsidRPr="00EF1B09" w:rsidRDefault="00EF1B09" w:rsidP="00EF1B09">
      <w:pPr>
        <w:numPr>
          <w:ilvl w:val="0"/>
          <w:numId w:val="29"/>
        </w:numPr>
        <w:ind w:left="0" w:firstLine="709"/>
        <w:rPr>
          <w:spacing w:val="0"/>
        </w:rPr>
      </w:pPr>
      <w:r w:rsidRPr="00EF1B09">
        <w:rPr>
          <w:b/>
          <w:bCs/>
          <w:spacing w:val="0"/>
        </w:rPr>
        <w:t>в-четвертых</w:t>
      </w:r>
      <w:r w:rsidRPr="00EF1B09">
        <w:rPr>
          <w:spacing w:val="0"/>
        </w:rPr>
        <w:t>, именно Святослав завершил объединение всех восточнославянских земель в одно государство, которое стало основой для последующего ее развития во времена Владимира Большого и Ярослава Мудрого;</w:t>
      </w:r>
    </w:p>
    <w:p w:rsidR="00EF1B09" w:rsidRPr="00EF1B09" w:rsidRDefault="00EF1B09" w:rsidP="00EF1B09">
      <w:pPr>
        <w:numPr>
          <w:ilvl w:val="0"/>
          <w:numId w:val="29"/>
        </w:numPr>
        <w:ind w:left="0" w:firstLine="709"/>
        <w:rPr>
          <w:spacing w:val="0"/>
        </w:rPr>
      </w:pPr>
      <w:r w:rsidRPr="00EF1B09">
        <w:rPr>
          <w:b/>
          <w:bCs/>
          <w:spacing w:val="0"/>
        </w:rPr>
        <w:t>в-пятых</w:t>
      </w:r>
      <w:r w:rsidRPr="00EF1B09">
        <w:rPr>
          <w:spacing w:val="0"/>
        </w:rPr>
        <w:t>, современный взгляд и оценки не могут реально отвечать тому времени, обычаям, условиям, традициям, за которых жил и правил князь Святослав.</w:t>
      </w:r>
    </w:p>
    <w:p w:rsidR="00EF1B09" w:rsidRPr="00EF1B09" w:rsidRDefault="00EF1B09" w:rsidP="00EF1B09">
      <w:pPr>
        <w:pStyle w:val="a7"/>
        <w:ind w:firstLine="709"/>
        <w:rPr>
          <w:spacing w:val="0"/>
        </w:rPr>
      </w:pPr>
      <w:r w:rsidRPr="00EF1B09">
        <w:rPr>
          <w:spacing w:val="0"/>
        </w:rPr>
        <w:t>Судья:</w:t>
      </w:r>
    </w:p>
    <w:p w:rsidR="00EF1B09" w:rsidRPr="00EF1B09" w:rsidRDefault="00EF1B09" w:rsidP="00EF1B09">
      <w:pPr>
        <w:ind w:firstLine="709"/>
        <w:rPr>
          <w:spacing w:val="0"/>
        </w:rPr>
      </w:pPr>
      <w:r w:rsidRPr="00EF1B09">
        <w:rPr>
          <w:spacing w:val="0"/>
        </w:rPr>
        <w:t>- Выслушав свидетелей защиты и свидетелей обвинения, а также приняв в внимание мнение присяжных, суд истории постановляет: "Признать князя Святослава выдающимся полководцем и выдающимся деятелем в свое время, что справедливо вошел в историю. Цитируя слова историка можно сказать, что это Александр нашей давней истории".</w:t>
      </w:r>
    </w:p>
    <w:p w:rsidR="00EF1B09" w:rsidRPr="00EF1B09" w:rsidRDefault="00EF1B09" w:rsidP="00EF1B09">
      <w:pPr>
        <w:ind w:firstLine="709"/>
        <w:rPr>
          <w:spacing w:val="0"/>
        </w:rPr>
      </w:pPr>
      <w:r w:rsidRPr="00EF1B09">
        <w:rPr>
          <w:spacing w:val="0"/>
        </w:rPr>
        <w:t>3. Итоговый этап: учитель подводит итоги урока, анализирует, была ли достигнута цель урока - выяснение исторического значения деятельности князя Святослава, оценивает деятельность учеников.</w:t>
      </w:r>
    </w:p>
    <w:p w:rsidR="00EF1B09" w:rsidRPr="00EF1B09" w:rsidRDefault="00EF1B09" w:rsidP="00EF1B09">
      <w:pPr>
        <w:ind w:firstLine="709"/>
        <w:rPr>
          <w:spacing w:val="0"/>
        </w:rPr>
      </w:pPr>
      <w:r w:rsidRPr="00EF1B09">
        <w:rPr>
          <w:spacing w:val="0"/>
        </w:rPr>
        <w:t xml:space="preserve">4. Домашнее задание: </w:t>
      </w:r>
    </w:p>
    <w:p w:rsidR="00EF1B09" w:rsidRPr="00EF1B09" w:rsidRDefault="00EF1B09" w:rsidP="00EF1B09">
      <w:pPr>
        <w:numPr>
          <w:ilvl w:val="0"/>
          <w:numId w:val="30"/>
        </w:numPr>
        <w:tabs>
          <w:tab w:val="num" w:pos="794"/>
        </w:tabs>
        <w:ind w:left="0" w:firstLine="709"/>
        <w:rPr>
          <w:spacing w:val="0"/>
        </w:rPr>
      </w:pPr>
      <w:r w:rsidRPr="00EF1B09">
        <w:rPr>
          <w:spacing w:val="0"/>
        </w:rPr>
        <w:t>Проработать текст учебника.</w:t>
      </w:r>
    </w:p>
    <w:p w:rsidR="00EF1B09" w:rsidRPr="00EF1B09" w:rsidRDefault="00EF1B09" w:rsidP="00EF1B09">
      <w:pPr>
        <w:numPr>
          <w:ilvl w:val="0"/>
          <w:numId w:val="30"/>
        </w:numPr>
        <w:tabs>
          <w:tab w:val="num" w:pos="794"/>
        </w:tabs>
        <w:ind w:left="0" w:firstLine="709"/>
        <w:rPr>
          <w:spacing w:val="0"/>
        </w:rPr>
      </w:pPr>
      <w:r w:rsidRPr="00EF1B09">
        <w:rPr>
          <w:spacing w:val="0"/>
        </w:rPr>
        <w:t>Сложить короткий рассказ "Моя встреча с князем Святославом".</w:t>
      </w:r>
    </w:p>
    <w:p w:rsidR="00EF1B09" w:rsidRPr="00EF1B09" w:rsidRDefault="00EF1B09" w:rsidP="00EF1B09">
      <w:pPr>
        <w:numPr>
          <w:ilvl w:val="0"/>
          <w:numId w:val="30"/>
        </w:numPr>
        <w:tabs>
          <w:tab w:val="num" w:pos="794"/>
        </w:tabs>
        <w:ind w:left="0" w:firstLine="709"/>
        <w:rPr>
          <w:spacing w:val="0"/>
        </w:rPr>
      </w:pPr>
      <w:r w:rsidRPr="00EF1B09">
        <w:rPr>
          <w:spacing w:val="0"/>
        </w:rPr>
        <w:t>Подготовить устный ответ на вопрос: "Справедливо ли сравнение князя Святослава с Александром Македонским? ".</w:t>
      </w:r>
    </w:p>
    <w:p w:rsidR="00EF1B09" w:rsidRPr="00EF1B09" w:rsidRDefault="00EF1B09" w:rsidP="00EF1B09">
      <w:pPr>
        <w:ind w:firstLine="709"/>
        <w:rPr>
          <w:spacing w:val="0"/>
        </w:rPr>
      </w:pPr>
    </w:p>
    <w:p w:rsidR="00EF1B09" w:rsidRPr="00EF1B09" w:rsidRDefault="00EF1B09" w:rsidP="00EF1B09">
      <w:pPr>
        <w:ind w:firstLine="709"/>
        <w:rPr>
          <w:spacing w:val="0"/>
        </w:rPr>
      </w:pPr>
      <w:r w:rsidRPr="00EF1B09">
        <w:rPr>
          <w:rStyle w:val="a8"/>
          <w:spacing w:val="0"/>
        </w:rPr>
        <w:t>Источник:</w:t>
      </w:r>
      <w:r w:rsidRPr="00EF1B09">
        <w:rPr>
          <w:spacing w:val="0"/>
        </w:rPr>
        <w:t xml:space="preserve"> Прохорова Г. А. Обучение приемам составления планов по тексту учебника VII класса//Преподавание истории в школе.- 1975.- № 4.- С.83.</w:t>
      </w:r>
    </w:p>
    <w:p w:rsidR="00EF1B09" w:rsidRPr="00EF1B09" w:rsidRDefault="00EF1B09" w:rsidP="00C1656E">
      <w:pPr>
        <w:pStyle w:val="1"/>
      </w:pPr>
      <w:r w:rsidRPr="00EF1B09">
        <w:br w:type="page"/>
        <w:t>Приложение 2</w:t>
      </w:r>
    </w:p>
    <w:p w:rsidR="00EF1B09" w:rsidRPr="00EF1B09" w:rsidRDefault="00EF1B09" w:rsidP="00EF1B09">
      <w:pPr>
        <w:pStyle w:val="3"/>
        <w:spacing w:before="0" w:after="0"/>
        <w:ind w:firstLine="709"/>
        <w:jc w:val="both"/>
        <w:rPr>
          <w:spacing w:val="0"/>
        </w:rPr>
      </w:pPr>
      <w:r w:rsidRPr="00EF1B09">
        <w:rPr>
          <w:spacing w:val="0"/>
        </w:rPr>
        <w:t>Примеры трех уровней компьютерных программ</w:t>
      </w:r>
    </w:p>
    <w:p w:rsidR="00EF1B09" w:rsidRPr="00EF1B09" w:rsidRDefault="00EF1B09" w:rsidP="00EF1B09">
      <w:pPr>
        <w:pStyle w:val="af0"/>
        <w:ind w:firstLine="709"/>
        <w:jc w:val="both"/>
        <w:rPr>
          <w:spacing w:val="0"/>
        </w:rPr>
      </w:pPr>
      <w:r w:rsidRPr="00EF1B09">
        <w:rPr>
          <w:spacing w:val="0"/>
        </w:rPr>
        <w:t>первый уровень компьютерных программ</w:t>
      </w:r>
    </w:p>
    <w:p w:rsidR="00EF1B09" w:rsidRPr="00EF1B09" w:rsidRDefault="00EF1B09" w:rsidP="00EF1B09">
      <w:pPr>
        <w:ind w:firstLine="709"/>
        <w:rPr>
          <w:spacing w:val="0"/>
        </w:rPr>
      </w:pPr>
      <w:r w:rsidRPr="00EF1B09">
        <w:rPr>
          <w:rStyle w:val="aff0"/>
          <w:spacing w:val="0"/>
        </w:rPr>
        <w:t>Вопрос</w:t>
      </w:r>
      <w:r w:rsidRPr="00EF1B09">
        <w:rPr>
          <w:spacing w:val="0"/>
        </w:rPr>
        <w:t>: что называется данью?</w:t>
      </w:r>
    </w:p>
    <w:p w:rsidR="00EF1B09" w:rsidRPr="00EF1B09" w:rsidRDefault="00EF1B09" w:rsidP="00EF1B09">
      <w:pPr>
        <w:ind w:firstLine="709"/>
        <w:rPr>
          <w:spacing w:val="0"/>
        </w:rPr>
      </w:pPr>
      <w:r w:rsidRPr="00EF1B09">
        <w:rPr>
          <w:rStyle w:val="aff0"/>
          <w:spacing w:val="0"/>
        </w:rPr>
        <w:t>Ответ</w:t>
      </w:r>
      <w:r w:rsidRPr="00EF1B09">
        <w:rPr>
          <w:spacing w:val="0"/>
        </w:rPr>
        <w:t>: Это натуральный или денежный побор, получаемый с победителем с побежденного, иногда ее выплачивали и как выкуп, с целью избежания военных столкновений. В период складывания раннефеодальных государств дань взималась с племен, находящихся под властью племенного вождя (князя). (Нажмите на клавишу смена кадров).</w:t>
      </w:r>
    </w:p>
    <w:p w:rsidR="00EF1B09" w:rsidRPr="00EF1B09" w:rsidRDefault="00EF1B09" w:rsidP="00EF1B09">
      <w:pPr>
        <w:ind w:firstLine="709"/>
        <w:rPr>
          <w:spacing w:val="0"/>
        </w:rPr>
      </w:pPr>
      <w:r w:rsidRPr="00EF1B09">
        <w:rPr>
          <w:rStyle w:val="aff0"/>
          <w:spacing w:val="0"/>
        </w:rPr>
        <w:t>Вопрос</w:t>
      </w:r>
      <w:r w:rsidRPr="00EF1B09">
        <w:rPr>
          <w:spacing w:val="0"/>
        </w:rPr>
        <w:t>: с какого времени дань известна в истории Руси?</w:t>
      </w:r>
    </w:p>
    <w:p w:rsidR="00EF1B09" w:rsidRPr="00EF1B09" w:rsidRDefault="00EF1B09" w:rsidP="00EF1B09">
      <w:pPr>
        <w:ind w:firstLine="709"/>
        <w:rPr>
          <w:spacing w:val="0"/>
        </w:rPr>
      </w:pPr>
      <w:r w:rsidRPr="00EF1B09">
        <w:rPr>
          <w:rStyle w:val="aff0"/>
          <w:spacing w:val="0"/>
        </w:rPr>
        <w:t>Ответ</w:t>
      </w:r>
      <w:r w:rsidRPr="00EF1B09">
        <w:rPr>
          <w:spacing w:val="0"/>
        </w:rPr>
        <w:t xml:space="preserve">: В истории Руси дань известна с </w:t>
      </w:r>
      <w:r w:rsidRPr="00EF1B09">
        <w:rPr>
          <w:spacing w:val="0"/>
          <w:lang w:val="en-US"/>
        </w:rPr>
        <w:t>IX</w:t>
      </w:r>
      <w:r w:rsidRPr="00EF1B09">
        <w:rPr>
          <w:spacing w:val="0"/>
        </w:rPr>
        <w:t xml:space="preserve"> века (нажмите на клавишу смена кадров).</w:t>
      </w:r>
    </w:p>
    <w:p w:rsidR="00EF1B09" w:rsidRPr="00EF1B09" w:rsidRDefault="00EF1B09" w:rsidP="00EF1B09">
      <w:pPr>
        <w:ind w:firstLine="709"/>
        <w:rPr>
          <w:spacing w:val="0"/>
        </w:rPr>
      </w:pPr>
      <w:r w:rsidRPr="00EF1B09">
        <w:rPr>
          <w:rStyle w:val="aff0"/>
          <w:spacing w:val="0"/>
        </w:rPr>
        <w:t>Вопрос</w:t>
      </w:r>
      <w:r w:rsidRPr="00EF1B09">
        <w:rPr>
          <w:spacing w:val="0"/>
        </w:rPr>
        <w:t>: Когда была отменена дань в России?</w:t>
      </w:r>
    </w:p>
    <w:p w:rsidR="00EF1B09" w:rsidRPr="00EF1B09" w:rsidRDefault="00EF1B09" w:rsidP="00EF1B09">
      <w:pPr>
        <w:ind w:firstLine="709"/>
        <w:rPr>
          <w:spacing w:val="0"/>
        </w:rPr>
      </w:pPr>
      <w:r w:rsidRPr="00EF1B09">
        <w:rPr>
          <w:rStyle w:val="aff0"/>
          <w:spacing w:val="0"/>
        </w:rPr>
        <w:t>Ответ</w:t>
      </w:r>
      <w:r w:rsidRPr="00EF1B09">
        <w:rPr>
          <w:spacing w:val="0"/>
        </w:rPr>
        <w:t xml:space="preserve">: Дань была отменена в 1679 г. и т. д. </w:t>
      </w:r>
    </w:p>
    <w:p w:rsidR="00EF1B09" w:rsidRPr="00EF1B09" w:rsidRDefault="00EF1B09" w:rsidP="00EF1B09">
      <w:pPr>
        <w:ind w:firstLine="709"/>
        <w:rPr>
          <w:spacing w:val="0"/>
        </w:rPr>
      </w:pPr>
      <w:r w:rsidRPr="00EF1B09">
        <w:rPr>
          <w:spacing w:val="0"/>
        </w:rPr>
        <w:t>Программы данного уровня - простейшие. Они могут использоваться как для получения знаний, так и для контроля за ходом учебы. Применены они в условиях недостатка учебников и учебных пособий, а так же для развития интереса у учащихся к использованию компьютерной техники.</w:t>
      </w:r>
    </w:p>
    <w:p w:rsidR="00EF1B09" w:rsidRPr="00EF1B09" w:rsidRDefault="00EF1B09" w:rsidP="00EF1B09">
      <w:pPr>
        <w:ind w:firstLine="709"/>
        <w:rPr>
          <w:spacing w:val="0"/>
        </w:rPr>
      </w:pPr>
      <w:r w:rsidRPr="00EF1B09">
        <w:rPr>
          <w:spacing w:val="0"/>
        </w:rPr>
        <w:t>Один из вариантов ее модернизации:</w:t>
      </w:r>
    </w:p>
    <w:p w:rsidR="00EF1B09" w:rsidRPr="00EF1B09" w:rsidRDefault="00EF1B09" w:rsidP="00EF1B09">
      <w:pPr>
        <w:ind w:firstLine="709"/>
        <w:rPr>
          <w:spacing w:val="0"/>
        </w:rPr>
      </w:pPr>
      <w:r w:rsidRPr="00EF1B09">
        <w:rPr>
          <w:rStyle w:val="aff0"/>
          <w:spacing w:val="0"/>
        </w:rPr>
        <w:t>Вопрос</w:t>
      </w:r>
      <w:r w:rsidRPr="00EF1B09">
        <w:rPr>
          <w:spacing w:val="0"/>
        </w:rPr>
        <w:t>: Что называется данью? (нажмите на клавишу смена кадров).</w:t>
      </w:r>
    </w:p>
    <w:p w:rsidR="00EF1B09" w:rsidRPr="00EF1B09" w:rsidRDefault="00EF1B09" w:rsidP="00EF1B09">
      <w:pPr>
        <w:ind w:firstLine="709"/>
        <w:rPr>
          <w:spacing w:val="0"/>
        </w:rPr>
      </w:pPr>
      <w:r w:rsidRPr="00EF1B09">
        <w:rPr>
          <w:rStyle w:val="aff0"/>
          <w:spacing w:val="0"/>
        </w:rPr>
        <w:t>Ответ</w:t>
      </w:r>
      <w:r w:rsidRPr="00EF1B09">
        <w:rPr>
          <w:spacing w:val="0"/>
        </w:rPr>
        <w:t>: Это натуральный или денежный побор, получаемый победителем с побежденного…</w:t>
      </w:r>
    </w:p>
    <w:p w:rsidR="00EF1B09" w:rsidRPr="00EF1B09" w:rsidRDefault="00EF1B09" w:rsidP="00EF1B09">
      <w:pPr>
        <w:ind w:firstLine="709"/>
        <w:rPr>
          <w:spacing w:val="0"/>
        </w:rPr>
      </w:pPr>
      <w:r w:rsidRPr="00EF1B09">
        <w:rPr>
          <w:rStyle w:val="aff0"/>
          <w:spacing w:val="0"/>
        </w:rPr>
        <w:t>Подвопрос</w:t>
      </w:r>
      <w:r w:rsidRPr="00EF1B09">
        <w:rPr>
          <w:spacing w:val="0"/>
        </w:rPr>
        <w:t>: Приведите подтверждающий пример.</w:t>
      </w:r>
    </w:p>
    <w:p w:rsidR="00EF1B09" w:rsidRPr="00EF1B09" w:rsidRDefault="00EF1B09" w:rsidP="00EF1B09">
      <w:pPr>
        <w:ind w:firstLine="709"/>
        <w:rPr>
          <w:spacing w:val="0"/>
        </w:rPr>
      </w:pPr>
      <w:r w:rsidRPr="00EF1B09">
        <w:rPr>
          <w:rStyle w:val="aff0"/>
          <w:spacing w:val="0"/>
        </w:rPr>
        <w:t>Ответ</w:t>
      </w:r>
      <w:r w:rsidRPr="00EF1B09">
        <w:rPr>
          <w:spacing w:val="0"/>
        </w:rPr>
        <w:t xml:space="preserve">: Уплата дани монгола - татарам покоренными русскими княжествами в </w:t>
      </w:r>
      <w:r w:rsidRPr="00EF1B09">
        <w:rPr>
          <w:spacing w:val="0"/>
          <w:lang w:val="en-US"/>
        </w:rPr>
        <w:t>XIII</w:t>
      </w:r>
      <w:r w:rsidRPr="00EF1B09">
        <w:rPr>
          <w:spacing w:val="0"/>
        </w:rPr>
        <w:t>-</w:t>
      </w:r>
      <w:r w:rsidRPr="00EF1B09">
        <w:rPr>
          <w:spacing w:val="0"/>
          <w:lang w:val="en-US"/>
        </w:rPr>
        <w:t>XV</w:t>
      </w:r>
      <w:r w:rsidRPr="00EF1B09">
        <w:rPr>
          <w:spacing w:val="0"/>
        </w:rPr>
        <w:t xml:space="preserve"> в. Иногда ее выплачивали как выкуп с целью избежания военных столкновений…</w:t>
      </w:r>
    </w:p>
    <w:p w:rsidR="00EF1B09" w:rsidRPr="00EF1B09" w:rsidRDefault="00EF1B09" w:rsidP="00EF1B09">
      <w:pPr>
        <w:ind w:firstLine="709"/>
        <w:rPr>
          <w:spacing w:val="0"/>
        </w:rPr>
      </w:pPr>
      <w:r w:rsidRPr="00EF1B09">
        <w:rPr>
          <w:rStyle w:val="aff0"/>
          <w:spacing w:val="0"/>
        </w:rPr>
        <w:t>Подвопрос</w:t>
      </w:r>
      <w:r w:rsidRPr="00EF1B09">
        <w:rPr>
          <w:spacing w:val="0"/>
        </w:rPr>
        <w:t xml:space="preserve">: Вспомните наиболее яркие примеры сбора дани киевскими князьями в </w:t>
      </w:r>
      <w:r w:rsidRPr="00EF1B09">
        <w:rPr>
          <w:spacing w:val="0"/>
          <w:lang w:val="en-US"/>
        </w:rPr>
        <w:t>X</w:t>
      </w:r>
      <w:r w:rsidRPr="00EF1B09">
        <w:rPr>
          <w:spacing w:val="0"/>
        </w:rPr>
        <w:t xml:space="preserve"> в.</w:t>
      </w:r>
    </w:p>
    <w:p w:rsidR="00EF1B09" w:rsidRPr="00EF1B09" w:rsidRDefault="00EF1B09" w:rsidP="00EF1B09">
      <w:pPr>
        <w:ind w:firstLine="709"/>
        <w:rPr>
          <w:spacing w:val="0"/>
        </w:rPr>
      </w:pPr>
      <w:r w:rsidRPr="00EF1B09">
        <w:rPr>
          <w:rStyle w:val="aff0"/>
          <w:spacing w:val="0"/>
        </w:rPr>
        <w:t>Ответ</w:t>
      </w:r>
      <w:r w:rsidRPr="00EF1B09">
        <w:rPr>
          <w:spacing w:val="0"/>
        </w:rPr>
        <w:t xml:space="preserve">: Сбор дани с древлян князем Игорем Старым в 945г. и т.д. </w:t>
      </w:r>
    </w:p>
    <w:p w:rsidR="00EF1B09" w:rsidRPr="00EF1B09" w:rsidRDefault="00EF1B09" w:rsidP="00EF1B09">
      <w:pPr>
        <w:ind w:firstLine="709"/>
        <w:rPr>
          <w:spacing w:val="0"/>
        </w:rPr>
      </w:pPr>
      <w:r w:rsidRPr="00EF1B09">
        <w:rPr>
          <w:spacing w:val="0"/>
        </w:rPr>
        <w:t>Модернизированная таким образом программа может быть использована для более углубленного изучения материала, особенно в классах, к учащимся подходит дифференцированно.</w:t>
      </w:r>
    </w:p>
    <w:p w:rsidR="00EF1B09" w:rsidRPr="00EF1B09" w:rsidRDefault="00EF1B09" w:rsidP="00EF1B09">
      <w:pPr>
        <w:pStyle w:val="af0"/>
        <w:ind w:firstLine="709"/>
        <w:jc w:val="both"/>
        <w:rPr>
          <w:spacing w:val="0"/>
        </w:rPr>
      </w:pPr>
      <w:r w:rsidRPr="00EF1B09">
        <w:rPr>
          <w:spacing w:val="0"/>
        </w:rPr>
        <w:t>второй уровень компьютерных программ</w:t>
      </w:r>
    </w:p>
    <w:p w:rsidR="00EF1B09" w:rsidRPr="00EF1B09" w:rsidRDefault="00EF1B09" w:rsidP="00EF1B09">
      <w:pPr>
        <w:ind w:firstLine="709"/>
        <w:rPr>
          <w:spacing w:val="0"/>
          <w:lang w:eastAsia="en-US"/>
        </w:rPr>
      </w:pPr>
      <w:r w:rsidRPr="00EF1B09">
        <w:rPr>
          <w:rStyle w:val="aff0"/>
          <w:spacing w:val="0"/>
        </w:rPr>
        <w:t>Вопрос</w:t>
      </w:r>
      <w:r w:rsidRPr="00EF1B09">
        <w:rPr>
          <w:spacing w:val="0"/>
          <w:lang w:eastAsia="en-US"/>
        </w:rPr>
        <w:t>: Что включает политика "военного коммунизма"?</w:t>
      </w:r>
    </w:p>
    <w:p w:rsidR="00EF1B09" w:rsidRPr="00EF1B09" w:rsidRDefault="00EF1B09" w:rsidP="00EF1B09">
      <w:pPr>
        <w:ind w:firstLine="709"/>
        <w:rPr>
          <w:spacing w:val="0"/>
          <w:lang w:eastAsia="en-US"/>
        </w:rPr>
      </w:pPr>
      <w:r w:rsidRPr="00EF1B09">
        <w:rPr>
          <w:rStyle w:val="aff0"/>
          <w:spacing w:val="0"/>
        </w:rPr>
        <w:t>Ответы</w:t>
      </w:r>
      <w:r w:rsidRPr="00EF1B09">
        <w:rPr>
          <w:spacing w:val="0"/>
          <w:lang w:eastAsia="en-US"/>
        </w:rPr>
        <w:t>:</w:t>
      </w:r>
    </w:p>
    <w:p w:rsidR="00EF1B09" w:rsidRPr="00EF1B09" w:rsidRDefault="00EF1B09" w:rsidP="00EF1B09">
      <w:pPr>
        <w:ind w:firstLine="709"/>
        <w:rPr>
          <w:spacing w:val="0"/>
          <w:lang w:eastAsia="en-US"/>
        </w:rPr>
      </w:pPr>
      <w:r w:rsidRPr="00EF1B09">
        <w:rPr>
          <w:spacing w:val="0"/>
          <w:lang w:eastAsia="en-US"/>
        </w:rPr>
        <w:t>1. Политика, повлекшая за собой национализацию крупной промышленности, сдачу крестьянами излишков хлеба, трудовую повинность для буржуазии.</w:t>
      </w:r>
    </w:p>
    <w:p w:rsidR="00EF1B09" w:rsidRPr="00EF1B09" w:rsidRDefault="00EF1B09" w:rsidP="00EF1B09">
      <w:pPr>
        <w:ind w:firstLine="709"/>
        <w:rPr>
          <w:spacing w:val="0"/>
          <w:lang w:eastAsia="en-US"/>
        </w:rPr>
      </w:pPr>
      <w:r w:rsidRPr="00EF1B09">
        <w:rPr>
          <w:spacing w:val="0"/>
          <w:lang w:eastAsia="en-US"/>
        </w:rPr>
        <w:t>2. Политика направленная на ущемление интересов среднего крестьянина на подавление буржуазии, крупной частной торговли. введение всеобщей трудовой повинности.</w:t>
      </w:r>
    </w:p>
    <w:p w:rsidR="00EF1B09" w:rsidRPr="00EF1B09" w:rsidRDefault="00EF1B09" w:rsidP="00EF1B09">
      <w:pPr>
        <w:ind w:firstLine="709"/>
        <w:rPr>
          <w:spacing w:val="0"/>
          <w:lang w:eastAsia="en-US"/>
        </w:rPr>
      </w:pPr>
      <w:r w:rsidRPr="00EF1B09">
        <w:rPr>
          <w:spacing w:val="0"/>
          <w:lang w:eastAsia="en-US"/>
        </w:rPr>
        <w:t>3. Политика, мероприятиями которой являлись национализация средних и большинства мелких предприятий, запрещение любой частной торговли, введение продразверстки и всеобщей трудовой повинности.</w:t>
      </w:r>
    </w:p>
    <w:p w:rsidR="00EF1B09" w:rsidRPr="00EF1B09" w:rsidRDefault="00EF1B09" w:rsidP="00EF1B09">
      <w:pPr>
        <w:ind w:firstLine="709"/>
        <w:rPr>
          <w:spacing w:val="0"/>
          <w:lang w:eastAsia="en-US"/>
        </w:rPr>
      </w:pPr>
      <w:r w:rsidRPr="00EF1B09">
        <w:rPr>
          <w:spacing w:val="0"/>
          <w:lang w:eastAsia="en-US"/>
        </w:rPr>
        <w:t>4. Политика, имевшая целью ликвидировать всю крупную и мелкую частную собственность, заставить всех трудиться, конфисковать хлеб и другие продукты у кулаков.</w:t>
      </w:r>
    </w:p>
    <w:p w:rsidR="00EF1B09" w:rsidRPr="00EF1B09" w:rsidRDefault="00EF1B09" w:rsidP="00EF1B09">
      <w:pPr>
        <w:pStyle w:val="af0"/>
        <w:ind w:firstLine="709"/>
        <w:jc w:val="both"/>
        <w:rPr>
          <w:spacing w:val="0"/>
        </w:rPr>
      </w:pPr>
      <w:r w:rsidRPr="00EF1B09">
        <w:rPr>
          <w:spacing w:val="0"/>
        </w:rPr>
        <w:t>третий уровень компьютерных программ</w:t>
      </w:r>
    </w:p>
    <w:p w:rsidR="00EF1B09" w:rsidRPr="00EF1B09" w:rsidRDefault="00EF1B09" w:rsidP="00EF1B09">
      <w:pPr>
        <w:ind w:firstLine="709"/>
        <w:rPr>
          <w:spacing w:val="0"/>
          <w:lang w:eastAsia="en-US"/>
        </w:rPr>
      </w:pPr>
      <w:r w:rsidRPr="00EF1B09">
        <w:rPr>
          <w:spacing w:val="0"/>
          <w:lang w:eastAsia="en-US"/>
        </w:rPr>
        <w:t>Сценарий программы выглядит так:</w:t>
      </w:r>
    </w:p>
    <w:p w:rsidR="00EF1B09" w:rsidRPr="00EF1B09" w:rsidRDefault="00EF1B09" w:rsidP="00EF1B09">
      <w:pPr>
        <w:ind w:firstLine="709"/>
        <w:rPr>
          <w:spacing w:val="0"/>
          <w:lang w:eastAsia="en-US"/>
        </w:rPr>
      </w:pPr>
      <w:r w:rsidRPr="00EF1B09">
        <w:rPr>
          <w:rStyle w:val="aff0"/>
          <w:spacing w:val="0"/>
        </w:rPr>
        <w:t>Вопрос</w:t>
      </w:r>
      <w:r w:rsidRPr="00EF1B09">
        <w:rPr>
          <w:spacing w:val="0"/>
          <w:lang w:eastAsia="en-US"/>
        </w:rPr>
        <w:t>: Что называется Постом? (ответ наберите на клавиатуре).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4770"/>
      </w:tblGrid>
      <w:tr w:rsidR="00EF1B09" w:rsidRPr="00EF1B09">
        <w:tc>
          <w:tcPr>
            <w:tcW w:w="4927" w:type="dxa"/>
          </w:tcPr>
          <w:p w:rsidR="00EF1B09" w:rsidRPr="00EF1B09" w:rsidRDefault="00EF1B09" w:rsidP="00EF1B09">
            <w:pPr>
              <w:ind w:firstLine="709"/>
              <w:rPr>
                <w:spacing w:val="0"/>
                <w:lang w:eastAsia="en-US"/>
              </w:rPr>
            </w:pPr>
            <w:r w:rsidRPr="00EF1B09">
              <w:rPr>
                <w:spacing w:val="0"/>
                <w:lang w:eastAsia="en-US"/>
              </w:rPr>
              <w:t>1. Запрещение.</w:t>
            </w:r>
          </w:p>
        </w:tc>
        <w:tc>
          <w:tcPr>
            <w:tcW w:w="4927" w:type="dxa"/>
          </w:tcPr>
          <w:p w:rsidR="00EF1B09" w:rsidRPr="00EF1B09" w:rsidRDefault="00EF1B09" w:rsidP="00EF1B09">
            <w:pPr>
              <w:ind w:firstLine="709"/>
              <w:rPr>
                <w:spacing w:val="0"/>
                <w:lang w:eastAsia="en-US"/>
              </w:rPr>
            </w:pPr>
            <w:r w:rsidRPr="00EF1B09">
              <w:rPr>
                <w:spacing w:val="0"/>
                <w:lang w:eastAsia="en-US"/>
              </w:rPr>
              <w:t>6. Пища.</w:t>
            </w:r>
          </w:p>
        </w:tc>
      </w:tr>
      <w:tr w:rsidR="00EF1B09" w:rsidRPr="00EF1B09">
        <w:tc>
          <w:tcPr>
            <w:tcW w:w="4927" w:type="dxa"/>
          </w:tcPr>
          <w:p w:rsidR="00EF1B09" w:rsidRPr="00EF1B09" w:rsidRDefault="00EF1B09" w:rsidP="00EF1B09">
            <w:pPr>
              <w:ind w:firstLine="709"/>
              <w:rPr>
                <w:spacing w:val="0"/>
                <w:lang w:eastAsia="en-US"/>
              </w:rPr>
            </w:pPr>
            <w:r w:rsidRPr="00EF1B09">
              <w:rPr>
                <w:spacing w:val="0"/>
                <w:lang w:eastAsia="en-US"/>
              </w:rPr>
              <w:t>2. Религии.</w:t>
            </w:r>
          </w:p>
        </w:tc>
        <w:tc>
          <w:tcPr>
            <w:tcW w:w="4927" w:type="dxa"/>
          </w:tcPr>
          <w:p w:rsidR="00EF1B09" w:rsidRPr="00EF1B09" w:rsidRDefault="00EF1B09" w:rsidP="00EF1B09">
            <w:pPr>
              <w:ind w:firstLine="709"/>
              <w:rPr>
                <w:spacing w:val="0"/>
                <w:lang w:eastAsia="en-US"/>
              </w:rPr>
            </w:pPr>
            <w:r w:rsidRPr="00EF1B09">
              <w:rPr>
                <w:spacing w:val="0"/>
                <w:lang w:eastAsia="en-US"/>
              </w:rPr>
              <w:t>7. День.</w:t>
            </w:r>
          </w:p>
        </w:tc>
      </w:tr>
      <w:tr w:rsidR="00EF1B09" w:rsidRPr="00EF1B09">
        <w:tc>
          <w:tcPr>
            <w:tcW w:w="4927" w:type="dxa"/>
          </w:tcPr>
          <w:p w:rsidR="00EF1B09" w:rsidRPr="00EF1B09" w:rsidRDefault="00EF1B09" w:rsidP="00EF1B09">
            <w:pPr>
              <w:ind w:firstLine="709"/>
              <w:rPr>
                <w:spacing w:val="0"/>
                <w:lang w:eastAsia="en-US"/>
              </w:rPr>
            </w:pPr>
            <w:r w:rsidRPr="00EF1B09">
              <w:rPr>
                <w:spacing w:val="0"/>
                <w:lang w:eastAsia="en-US"/>
              </w:rPr>
              <w:t>3. Употребление.</w:t>
            </w:r>
          </w:p>
        </w:tc>
        <w:tc>
          <w:tcPr>
            <w:tcW w:w="4927" w:type="dxa"/>
          </w:tcPr>
          <w:p w:rsidR="00EF1B09" w:rsidRPr="00EF1B09" w:rsidRDefault="00EF1B09" w:rsidP="00EF1B09">
            <w:pPr>
              <w:ind w:firstLine="709"/>
              <w:rPr>
                <w:spacing w:val="0"/>
                <w:lang w:eastAsia="en-US"/>
              </w:rPr>
            </w:pPr>
            <w:r w:rsidRPr="00EF1B09">
              <w:rPr>
                <w:spacing w:val="0"/>
                <w:lang w:eastAsia="en-US"/>
              </w:rPr>
              <w:t>8. Семь недель.</w:t>
            </w:r>
          </w:p>
        </w:tc>
      </w:tr>
      <w:tr w:rsidR="00EF1B09" w:rsidRPr="00EF1B09">
        <w:tc>
          <w:tcPr>
            <w:tcW w:w="4927" w:type="dxa"/>
          </w:tcPr>
          <w:p w:rsidR="00EF1B09" w:rsidRPr="00EF1B09" w:rsidRDefault="00EF1B09" w:rsidP="00EF1B09">
            <w:pPr>
              <w:ind w:firstLine="709"/>
              <w:rPr>
                <w:spacing w:val="0"/>
                <w:lang w:eastAsia="en-US"/>
              </w:rPr>
            </w:pPr>
            <w:r w:rsidRPr="00EF1B09">
              <w:rPr>
                <w:spacing w:val="0"/>
                <w:lang w:eastAsia="en-US"/>
              </w:rPr>
              <w:t>4. Мясная.</w:t>
            </w:r>
          </w:p>
        </w:tc>
        <w:tc>
          <w:tcPr>
            <w:tcW w:w="4927" w:type="dxa"/>
          </w:tcPr>
          <w:p w:rsidR="00EF1B09" w:rsidRPr="00EF1B09" w:rsidRDefault="00EF1B09" w:rsidP="00EF1B09">
            <w:pPr>
              <w:ind w:firstLine="709"/>
              <w:rPr>
                <w:spacing w:val="0"/>
                <w:lang w:eastAsia="en-US"/>
              </w:rPr>
            </w:pPr>
            <w:r w:rsidRPr="00EF1B09">
              <w:rPr>
                <w:spacing w:val="0"/>
                <w:lang w:eastAsia="en-US"/>
              </w:rPr>
              <w:t>9. Часы.</w:t>
            </w:r>
          </w:p>
        </w:tc>
      </w:tr>
      <w:tr w:rsidR="00EF1B09" w:rsidRPr="00EF1B09">
        <w:tc>
          <w:tcPr>
            <w:tcW w:w="4927" w:type="dxa"/>
          </w:tcPr>
          <w:p w:rsidR="00EF1B09" w:rsidRPr="00EF1B09" w:rsidRDefault="00EF1B09" w:rsidP="00EF1B09">
            <w:pPr>
              <w:ind w:firstLine="709"/>
              <w:rPr>
                <w:spacing w:val="0"/>
                <w:lang w:eastAsia="en-US"/>
              </w:rPr>
            </w:pPr>
            <w:r w:rsidRPr="00EF1B09">
              <w:rPr>
                <w:spacing w:val="0"/>
                <w:lang w:eastAsia="en-US"/>
              </w:rPr>
              <w:t>5. Молочная.</w:t>
            </w:r>
          </w:p>
        </w:tc>
        <w:tc>
          <w:tcPr>
            <w:tcW w:w="4927" w:type="dxa"/>
          </w:tcPr>
          <w:p w:rsidR="00EF1B09" w:rsidRPr="00EF1B09" w:rsidRDefault="00EF1B09" w:rsidP="00EF1B09">
            <w:pPr>
              <w:ind w:firstLine="709"/>
              <w:rPr>
                <w:spacing w:val="0"/>
                <w:lang w:eastAsia="en-US"/>
              </w:rPr>
            </w:pPr>
            <w:r w:rsidRPr="00EF1B09">
              <w:rPr>
                <w:spacing w:val="0"/>
                <w:lang w:eastAsia="en-US"/>
              </w:rPr>
              <w:t>10. Полный.</w:t>
            </w:r>
          </w:p>
        </w:tc>
      </w:tr>
    </w:tbl>
    <w:p w:rsidR="00EF1B09" w:rsidRPr="00EF1B09" w:rsidRDefault="00EF1B09" w:rsidP="00EF1B09">
      <w:pPr>
        <w:ind w:firstLine="709"/>
        <w:rPr>
          <w:spacing w:val="0"/>
        </w:rPr>
      </w:pPr>
      <w:r w:rsidRPr="00EF1B09">
        <w:rPr>
          <w:spacing w:val="0"/>
        </w:rPr>
        <w:t>Оценки:</w:t>
      </w:r>
    </w:p>
    <w:p w:rsidR="00EF1B09" w:rsidRPr="00EF1B09" w:rsidRDefault="00EF1B09" w:rsidP="00EF1B09">
      <w:pPr>
        <w:ind w:firstLine="709"/>
        <w:rPr>
          <w:spacing w:val="0"/>
          <w:lang w:eastAsia="en-US"/>
        </w:rPr>
      </w:pPr>
      <w:r w:rsidRPr="00EF1B09">
        <w:rPr>
          <w:spacing w:val="0"/>
          <w:lang w:eastAsia="en-US"/>
        </w:rPr>
        <w:t>Отлично - в изложении ответа использованы все десять терминов.</w:t>
      </w:r>
    </w:p>
    <w:p w:rsidR="00EF1B09" w:rsidRPr="00EF1B09" w:rsidRDefault="00EF1B09" w:rsidP="00EF1B09">
      <w:pPr>
        <w:ind w:firstLine="709"/>
        <w:rPr>
          <w:spacing w:val="0"/>
          <w:lang w:eastAsia="en-US"/>
        </w:rPr>
      </w:pPr>
      <w:r w:rsidRPr="00EF1B09">
        <w:rPr>
          <w:spacing w:val="0"/>
          <w:lang w:eastAsia="en-US"/>
        </w:rPr>
        <w:t>Хорошо - в изложении ответа использованы первые восемь терминов.</w:t>
      </w:r>
    </w:p>
    <w:p w:rsidR="00EF1B09" w:rsidRPr="00EF1B09" w:rsidRDefault="00EF1B09" w:rsidP="00EF1B09">
      <w:pPr>
        <w:ind w:firstLine="709"/>
        <w:rPr>
          <w:spacing w:val="0"/>
          <w:lang w:eastAsia="en-US"/>
        </w:rPr>
      </w:pPr>
      <w:r w:rsidRPr="00EF1B09">
        <w:rPr>
          <w:spacing w:val="0"/>
          <w:lang w:eastAsia="en-US"/>
        </w:rPr>
        <w:t>Удовлетворительно - в изложении ответа использованы первые шесть терминов.</w:t>
      </w:r>
    </w:p>
    <w:p w:rsidR="00EF1B09" w:rsidRPr="00EF1B09" w:rsidRDefault="00EF1B09" w:rsidP="00EF1B09">
      <w:pPr>
        <w:ind w:firstLine="709"/>
        <w:rPr>
          <w:spacing w:val="0"/>
          <w:lang w:eastAsia="en-US"/>
        </w:rPr>
      </w:pPr>
      <w:r w:rsidRPr="00EF1B09">
        <w:rPr>
          <w:spacing w:val="0"/>
          <w:lang w:eastAsia="en-US"/>
        </w:rPr>
        <w:t>Неудовлетворительно - любые другие варианты ответов.</w:t>
      </w:r>
    </w:p>
    <w:p w:rsidR="00EF1B09" w:rsidRPr="00EF1B09" w:rsidRDefault="00EF1B09" w:rsidP="00EF1B09">
      <w:pPr>
        <w:ind w:firstLine="709"/>
        <w:rPr>
          <w:spacing w:val="0"/>
        </w:rPr>
      </w:pPr>
      <w:r w:rsidRPr="00EF1B09">
        <w:rPr>
          <w:spacing w:val="0"/>
        </w:rPr>
        <w:t>Надо:</w:t>
      </w:r>
    </w:p>
    <w:p w:rsidR="00EF1B09" w:rsidRPr="00EF1B09" w:rsidRDefault="00EF1B09" w:rsidP="00EF1B09">
      <w:pPr>
        <w:ind w:firstLine="709"/>
        <w:rPr>
          <w:spacing w:val="0"/>
          <w:lang w:eastAsia="en-US"/>
        </w:rPr>
      </w:pPr>
      <w:r w:rsidRPr="00EF1B09">
        <w:rPr>
          <w:spacing w:val="0"/>
          <w:lang w:eastAsia="en-US"/>
        </w:rPr>
        <w:t>Запрещения, предписываемые отдельными религиями, употреблять в определенный промежуток времени мясную и молочную пищу, а так же полный запрет приема пищи в определенные часы и дни. Распространяются от одного дня до семи недель.</w:t>
      </w:r>
    </w:p>
    <w:p w:rsidR="00EF1B09" w:rsidRPr="00EF1B09" w:rsidRDefault="00EF1B09" w:rsidP="00EF1B09">
      <w:pPr>
        <w:pStyle w:val="af0"/>
        <w:ind w:firstLine="709"/>
        <w:jc w:val="both"/>
        <w:rPr>
          <w:spacing w:val="0"/>
        </w:rPr>
      </w:pPr>
      <w:r w:rsidRPr="00EF1B09">
        <w:rPr>
          <w:spacing w:val="0"/>
        </w:rPr>
        <w:t>четвертый уровень компьютерных программ</w:t>
      </w:r>
    </w:p>
    <w:p w:rsidR="00EF1B09" w:rsidRPr="00EF1B09" w:rsidRDefault="00EF1B09" w:rsidP="00EF1B09">
      <w:pPr>
        <w:ind w:firstLine="709"/>
        <w:rPr>
          <w:spacing w:val="0"/>
          <w:lang w:eastAsia="en-US"/>
        </w:rPr>
      </w:pPr>
      <w:r w:rsidRPr="00EF1B09">
        <w:rPr>
          <w:spacing w:val="0"/>
          <w:lang w:eastAsia="en-US"/>
        </w:rPr>
        <w:t>Схема сценария - кадроплана четвертого уровня программы может выглядеть так:</w:t>
      </w:r>
    </w:p>
    <w:p w:rsidR="00EF1B09" w:rsidRPr="00EF1B09" w:rsidRDefault="00EF1B09" w:rsidP="00EF1B09">
      <w:pPr>
        <w:ind w:firstLine="709"/>
        <w:rPr>
          <w:spacing w:val="0"/>
          <w:lang w:eastAsia="en-US"/>
        </w:rPr>
      </w:pPr>
      <w:r w:rsidRPr="00EF1B09">
        <w:rPr>
          <w:rStyle w:val="af6"/>
          <w:spacing w:val="0"/>
        </w:rPr>
        <w:t>Вопрос</w:t>
      </w:r>
      <w:r w:rsidRPr="00EF1B09">
        <w:rPr>
          <w:spacing w:val="0"/>
          <w:lang w:eastAsia="en-US"/>
        </w:rPr>
        <w:t>: Что называется Постом?</w:t>
      </w:r>
    </w:p>
    <w:p w:rsidR="00EF1B09" w:rsidRPr="00EF1B09" w:rsidRDefault="00EF1B09" w:rsidP="00EF1B09">
      <w:pPr>
        <w:ind w:firstLine="709"/>
        <w:rPr>
          <w:spacing w:val="0"/>
          <w:lang w:eastAsia="en-US"/>
        </w:rPr>
      </w:pPr>
      <w:r w:rsidRPr="00EF1B09">
        <w:rPr>
          <w:spacing w:val="0"/>
          <w:lang w:eastAsia="en-US"/>
        </w:rPr>
        <w:t>(Ответ наберите на клавиатуре).</w:t>
      </w:r>
    </w:p>
    <w:p w:rsidR="00EF1B09" w:rsidRPr="00EF1B09" w:rsidRDefault="00EF1B09" w:rsidP="00EF1B09">
      <w:pPr>
        <w:ind w:firstLine="709"/>
        <w:rPr>
          <w:spacing w:val="0"/>
          <w:lang w:eastAsia="en-US"/>
        </w:rPr>
      </w:pPr>
      <w:r w:rsidRPr="00EF1B09">
        <w:rPr>
          <w:spacing w:val="0"/>
          <w:lang w:eastAsia="en-US"/>
        </w:rPr>
        <w:t>(Нажмите на клавиатуре определение оценки)</w:t>
      </w:r>
    </w:p>
    <w:p w:rsidR="00EF1B09" w:rsidRPr="00EF1B09" w:rsidRDefault="00EF1B09" w:rsidP="00EF1B09">
      <w:pPr>
        <w:ind w:firstLine="709"/>
        <w:rPr>
          <w:b/>
          <w:bCs/>
          <w:spacing w:val="0"/>
          <w:lang w:eastAsia="en-US"/>
        </w:rPr>
      </w:pPr>
      <w:r w:rsidRPr="00EF1B09">
        <w:rPr>
          <w:spacing w:val="0"/>
          <w:lang w:eastAsia="en-US"/>
        </w:rPr>
        <w:t xml:space="preserve">НЕУДОВЛЕТВОРИТЕЛЬНО → НАБЕРИТЕ ОВЕТ ЕЩЕ РАЗ → НЕУДОВЛЕТВОРИТЕЛЬНО → СМ. ИСТОЧНИК → НАБЕРИТЕ ОТВЕТ С УЧЕТОМ НОВЫХ ЗНАНИЙ → УДОВЛЕТВОРИТЕЛЬНО → ЕСЛИ ПОЖЕЛАЕТЕ ПОВЫСИТЬ ОЦЕНКУ, СМ. ИСТОЧНИКИ → НАБЕРИТЕ ОТВЕТ С УЧЕТОМ ЗНАНИЙ → ХОРОШО → ЕСЛИ ЖЕЛАЕТЕ ЕЩЕ ПОВЫСИТЬ ОЦЕНКУ, СМ. ИСТОЧНИКИ → НАБЕРИТЕ ОТВЕТ С УЧЕТОМ НОВЫХ ЗНАНИЙ → ВЫ ДОПУСТИЛИ НЕТОЧНОСТЬ В ОТВЕТЕ, ПОПРОБУЙТЕ ЕЩЕ РАЗ → </w:t>
      </w:r>
      <w:r w:rsidRPr="00EF1B09">
        <w:rPr>
          <w:b/>
          <w:bCs/>
          <w:spacing w:val="0"/>
          <w:lang w:eastAsia="en-US"/>
        </w:rPr>
        <w:t>ОТЛИЧНО, МОЛОДЕЦ!</w:t>
      </w:r>
    </w:p>
    <w:p w:rsidR="00EF1B09" w:rsidRPr="00EF1B09" w:rsidRDefault="00EF1B09" w:rsidP="00EF1B09">
      <w:pPr>
        <w:ind w:firstLine="709"/>
        <w:rPr>
          <w:spacing w:val="0"/>
          <w:lang w:eastAsia="en-US"/>
        </w:rPr>
      </w:pPr>
      <w:r w:rsidRPr="00EF1B09">
        <w:rPr>
          <w:rStyle w:val="a8"/>
          <w:spacing w:val="0"/>
        </w:rPr>
        <w:t>Источник:</w:t>
      </w:r>
      <w:r w:rsidRPr="00EF1B09">
        <w:rPr>
          <w:spacing w:val="0"/>
          <w:lang w:eastAsia="en-US"/>
        </w:rPr>
        <w:t xml:space="preserve"> Степанищев А.Г. Методика преподавания и изучения истории: Учеб. пособие для студ. высш. учеб заведений: в 2 ч. – М.: ВЛАДОС, 2002. – С.285-290.</w:t>
      </w:r>
    </w:p>
    <w:p w:rsidR="00EF1B09" w:rsidRPr="00EF1B09" w:rsidRDefault="00EF1B09" w:rsidP="00C1656E">
      <w:pPr>
        <w:pStyle w:val="1"/>
        <w:rPr>
          <w:lang w:eastAsia="en-US"/>
        </w:rPr>
      </w:pPr>
      <w:r w:rsidRPr="00EF1B09">
        <w:rPr>
          <w:lang w:eastAsia="en-US"/>
        </w:rPr>
        <w:br w:type="page"/>
        <w:t>Приложение 3</w:t>
      </w:r>
    </w:p>
    <w:p w:rsidR="00EF1B09" w:rsidRPr="00EF1B09" w:rsidRDefault="00EF1B09" w:rsidP="00EF1B09">
      <w:pPr>
        <w:pStyle w:val="3"/>
        <w:spacing w:before="0" w:after="0"/>
        <w:ind w:firstLine="709"/>
        <w:jc w:val="both"/>
        <w:rPr>
          <w:spacing w:val="0"/>
          <w:lang w:eastAsia="en-US"/>
        </w:rPr>
      </w:pPr>
      <w:r w:rsidRPr="00EF1B09">
        <w:rPr>
          <w:spacing w:val="0"/>
          <w:lang w:eastAsia="en-US"/>
        </w:rPr>
        <w:t>Обучающие и контролирующие программы</w:t>
      </w:r>
    </w:p>
    <w:p w:rsidR="00EF1B09" w:rsidRPr="00EF1B09" w:rsidRDefault="00EF1B09" w:rsidP="00EF1B09">
      <w:pPr>
        <w:pStyle w:val="af0"/>
        <w:ind w:firstLine="709"/>
        <w:jc w:val="both"/>
        <w:rPr>
          <w:spacing w:val="0"/>
        </w:rPr>
      </w:pPr>
      <w:r w:rsidRPr="00EF1B09">
        <w:rPr>
          <w:spacing w:val="0"/>
        </w:rPr>
        <w:t>Два варианта текста: из источника и программный.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2"/>
      </w:tblGrid>
      <w:tr w:rsidR="00EF1B09" w:rsidRPr="00EF1B09">
        <w:tc>
          <w:tcPr>
            <w:tcW w:w="4927" w:type="dxa"/>
          </w:tcPr>
          <w:p w:rsidR="00EF1B09" w:rsidRPr="00CC79B8" w:rsidRDefault="00EF1B09" w:rsidP="00EF1B09">
            <w:pPr>
              <w:pStyle w:val="af1"/>
              <w:spacing w:line="360" w:lineRule="auto"/>
              <w:ind w:firstLine="709"/>
              <w:jc w:val="both"/>
              <w:rPr>
                <w:spacing w:val="0"/>
                <w:sz w:val="28"/>
                <w:szCs w:val="28"/>
              </w:rPr>
            </w:pPr>
            <w:r w:rsidRPr="00CC79B8">
              <w:rPr>
                <w:spacing w:val="0"/>
                <w:sz w:val="28"/>
                <w:szCs w:val="28"/>
              </w:rPr>
              <w:t>Текст из источника</w:t>
            </w:r>
          </w:p>
        </w:tc>
        <w:tc>
          <w:tcPr>
            <w:tcW w:w="4927" w:type="dxa"/>
          </w:tcPr>
          <w:p w:rsidR="00EF1B09" w:rsidRPr="00CC79B8" w:rsidRDefault="00EF1B09" w:rsidP="00EF1B09">
            <w:pPr>
              <w:pStyle w:val="af1"/>
              <w:spacing w:line="360" w:lineRule="auto"/>
              <w:ind w:firstLine="709"/>
              <w:jc w:val="both"/>
              <w:rPr>
                <w:spacing w:val="0"/>
                <w:sz w:val="28"/>
                <w:szCs w:val="28"/>
              </w:rPr>
            </w:pPr>
            <w:r w:rsidRPr="00CC79B8">
              <w:rPr>
                <w:spacing w:val="0"/>
                <w:sz w:val="28"/>
                <w:szCs w:val="28"/>
              </w:rPr>
              <w:t>Программный вариант</w:t>
            </w:r>
          </w:p>
        </w:tc>
      </w:tr>
      <w:tr w:rsidR="00EF1B09" w:rsidRPr="00EF1B09">
        <w:tc>
          <w:tcPr>
            <w:tcW w:w="4927" w:type="dxa"/>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 xml:space="preserve">Важнейшей особенностью социально-экономического развития России в первой половине XIX в. (или, как принято говорить, в предреформенные годы являлся прогрессирующий процесс разложения феодально-крепостнической системы. </w:t>
            </w:r>
          </w:p>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Начало этого процесса можно отмести ко второй половине XVIII в., более отчетливо он стал проявляться в последнее его тридцатилетие. В 30-50-е годы XIX в. противоречия между старыми феодальными производственными отношениями и развивающимися производственными силами общества достигают степени конфликта, т.е. перерастают в кризис феодального способа производства. В недрах крепостнической системы в этот период развивались новые капиталистические отношения.</w:t>
            </w:r>
          </w:p>
        </w:tc>
        <w:tc>
          <w:tcPr>
            <w:tcW w:w="4927" w:type="dxa"/>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 xml:space="preserve">В первой половине </w:t>
            </w:r>
            <w:r w:rsidRPr="00CC79B8">
              <w:rPr>
                <w:spacing w:val="0"/>
                <w:sz w:val="28"/>
                <w:szCs w:val="28"/>
                <w:lang w:val="en-US"/>
              </w:rPr>
              <w:t>XIX</w:t>
            </w:r>
            <w:r w:rsidRPr="00CC79B8">
              <w:rPr>
                <w:spacing w:val="0"/>
                <w:sz w:val="28"/>
                <w:szCs w:val="28"/>
              </w:rPr>
              <w:t xml:space="preserve"> века, происходил процесс разложения феодально-крепостнической системы. 30-50 годы </w:t>
            </w:r>
            <w:r w:rsidRPr="00CC79B8">
              <w:rPr>
                <w:spacing w:val="0"/>
                <w:sz w:val="28"/>
                <w:szCs w:val="28"/>
                <w:lang w:val="en-US"/>
              </w:rPr>
              <w:t>XIX</w:t>
            </w:r>
            <w:r w:rsidRPr="00CC79B8">
              <w:rPr>
                <w:spacing w:val="0"/>
                <w:sz w:val="28"/>
                <w:szCs w:val="28"/>
              </w:rPr>
              <w:t xml:space="preserve"> века, перерастают в кризис феодального способа производства в недрах крепостнической системы развивались новые капиталистические отношения.</w:t>
            </w:r>
          </w:p>
        </w:tc>
      </w:tr>
    </w:tbl>
    <w:p w:rsidR="00EF1B09" w:rsidRPr="00EF1B09" w:rsidRDefault="00EF1B09" w:rsidP="00EF1B09">
      <w:pPr>
        <w:ind w:firstLine="709"/>
        <w:rPr>
          <w:spacing w:val="0"/>
          <w:lang w:eastAsia="en-US"/>
        </w:rPr>
      </w:pPr>
      <w:r w:rsidRPr="00EF1B09">
        <w:rPr>
          <w:spacing w:val="0"/>
          <w:lang w:eastAsia="en-US"/>
        </w:rPr>
        <w:t>В основной части программы учитывается то, что учащийся слабо усвоил (полностью не усвоил) тот или иной вопрос. Здесь предусматривается подсказка в виде указания, где можно найти материал по данному вопросу.</w:t>
      </w:r>
    </w:p>
    <w:p w:rsidR="00EF1B09" w:rsidRPr="00EF1B09" w:rsidRDefault="00EF1B09" w:rsidP="00EF1B09">
      <w:pPr>
        <w:pStyle w:val="af0"/>
        <w:ind w:firstLine="709"/>
        <w:jc w:val="both"/>
        <w:rPr>
          <w:spacing w:val="0"/>
        </w:rPr>
      </w:pPr>
      <w:r w:rsidRPr="00EF1B09">
        <w:rPr>
          <w:spacing w:val="0"/>
        </w:rPr>
        <w:t>Контролирующие программы</w:t>
      </w:r>
    </w:p>
    <w:p w:rsidR="00EF1B09" w:rsidRPr="00EF1B09" w:rsidRDefault="00EF1B09" w:rsidP="00EF1B09">
      <w:pPr>
        <w:ind w:firstLine="709"/>
        <w:rPr>
          <w:spacing w:val="0"/>
          <w:lang w:eastAsia="en-US"/>
        </w:rPr>
      </w:pPr>
      <w:r w:rsidRPr="00EF1B09">
        <w:rPr>
          <w:spacing w:val="0"/>
          <w:lang w:eastAsia="en-US"/>
        </w:rPr>
        <w:t>Разработка сценария-кадроплана контролирующей программы осуществляется на основе пятиблокового алгоритма.</w:t>
      </w:r>
    </w:p>
    <w:tbl>
      <w:tblPr>
        <w:tblW w:w="0" w:type="auto"/>
        <w:tblLook w:val="0000" w:firstRow="0" w:lastRow="0" w:firstColumn="0" w:lastColumn="0" w:noHBand="0" w:noVBand="0"/>
      </w:tblPr>
      <w:tblGrid>
        <w:gridCol w:w="2537"/>
        <w:gridCol w:w="805"/>
        <w:gridCol w:w="2882"/>
        <w:gridCol w:w="805"/>
        <w:gridCol w:w="2541"/>
      </w:tblGrid>
      <w:tr w:rsidR="00EF1B09" w:rsidRPr="00EF1B09">
        <w:tc>
          <w:tcPr>
            <w:tcW w:w="1968"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1. выделение круга проблем положений изучаемых учащимися и подлежащих контролю</w:t>
            </w:r>
          </w:p>
        </w:tc>
        <w:tc>
          <w:tcPr>
            <w:tcW w:w="194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w:t>
            </w:r>
          </w:p>
        </w:tc>
        <w:tc>
          <w:tcPr>
            <w:tcW w:w="201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 xml:space="preserve">2. формулирование к ним вопросов с учетом конкретности и непродолжительности ответов </w:t>
            </w:r>
          </w:p>
        </w:tc>
        <w:tc>
          <w:tcPr>
            <w:tcW w:w="194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w:t>
            </w:r>
          </w:p>
        </w:tc>
        <w:tc>
          <w:tcPr>
            <w:tcW w:w="196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3. выработка полных ответов на сформулированные вопросы</w:t>
            </w:r>
          </w:p>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 xml:space="preserve">↓ </w:t>
            </w:r>
          </w:p>
        </w:tc>
      </w:tr>
      <w:tr w:rsidR="00EF1B09" w:rsidRPr="00EF1B09">
        <w:tc>
          <w:tcPr>
            <w:tcW w:w="1968"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w:t>
            </w:r>
          </w:p>
        </w:tc>
        <w:tc>
          <w:tcPr>
            <w:tcW w:w="5917" w:type="dxa"/>
            <w:gridSpan w:val="3"/>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w:t>
            </w:r>
          </w:p>
        </w:tc>
        <w:tc>
          <w:tcPr>
            <w:tcW w:w="196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p>
        </w:tc>
      </w:tr>
      <w:tr w:rsidR="00EF1B09" w:rsidRPr="00EF1B09">
        <w:tc>
          <w:tcPr>
            <w:tcW w:w="1968"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4. выделение из ответов основополагающей терминологии без использования которой, получить правильный ответ будет невозможно</w:t>
            </w:r>
          </w:p>
        </w:tc>
        <w:tc>
          <w:tcPr>
            <w:tcW w:w="194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w:t>
            </w:r>
          </w:p>
        </w:tc>
        <w:tc>
          <w:tcPr>
            <w:tcW w:w="201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r w:rsidRPr="00CC79B8">
              <w:rPr>
                <w:spacing w:val="0"/>
                <w:sz w:val="28"/>
                <w:szCs w:val="28"/>
              </w:rPr>
              <w:t>5. структурирование и составление сценария кадроплана занятия для ввода в компьютер</w:t>
            </w:r>
          </w:p>
        </w:tc>
        <w:tc>
          <w:tcPr>
            <w:tcW w:w="194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p>
        </w:tc>
        <w:tc>
          <w:tcPr>
            <w:tcW w:w="1969" w:type="dxa"/>
            <w:tcBorders>
              <w:top w:val="nil"/>
              <w:left w:val="nil"/>
              <w:bottom w:val="nil"/>
              <w:right w:val="nil"/>
            </w:tcBorders>
            <w:vAlign w:val="center"/>
          </w:tcPr>
          <w:p w:rsidR="00EF1B09" w:rsidRPr="00CC79B8" w:rsidRDefault="00EF1B09" w:rsidP="00EF1B09">
            <w:pPr>
              <w:pStyle w:val="af4"/>
              <w:spacing w:line="360" w:lineRule="auto"/>
              <w:ind w:firstLine="709"/>
              <w:jc w:val="both"/>
              <w:rPr>
                <w:spacing w:val="0"/>
                <w:sz w:val="28"/>
                <w:szCs w:val="28"/>
              </w:rPr>
            </w:pPr>
          </w:p>
        </w:tc>
      </w:tr>
    </w:tbl>
    <w:p w:rsidR="00EF1B09" w:rsidRPr="00EF1B09" w:rsidRDefault="00EF1B09" w:rsidP="00EF1B09">
      <w:pPr>
        <w:ind w:firstLine="709"/>
        <w:rPr>
          <w:rStyle w:val="a8"/>
          <w:spacing w:val="0"/>
        </w:rPr>
      </w:pPr>
    </w:p>
    <w:p w:rsidR="00EF1B09" w:rsidRPr="00EF1B09" w:rsidRDefault="00EF1B09" w:rsidP="00EF1B09">
      <w:pPr>
        <w:ind w:firstLine="709"/>
        <w:rPr>
          <w:rStyle w:val="a8"/>
          <w:spacing w:val="0"/>
        </w:rPr>
      </w:pPr>
    </w:p>
    <w:p w:rsidR="00EF1B09" w:rsidRPr="00EF1B09" w:rsidRDefault="00EF1B09" w:rsidP="00EF1B09">
      <w:pPr>
        <w:ind w:firstLine="709"/>
        <w:rPr>
          <w:spacing w:val="0"/>
          <w:lang w:eastAsia="en-US"/>
        </w:rPr>
      </w:pPr>
      <w:r w:rsidRPr="00EF1B09">
        <w:rPr>
          <w:rStyle w:val="a8"/>
          <w:spacing w:val="0"/>
        </w:rPr>
        <w:t>Источник:</w:t>
      </w:r>
      <w:r w:rsidRPr="00EF1B09">
        <w:rPr>
          <w:spacing w:val="0"/>
          <w:lang w:eastAsia="en-US"/>
        </w:rPr>
        <w:t xml:space="preserve"> Степанищев А.Г. Методика преподавания и изучения исто-рии: Учеб. пособие для студ. высш. учеб заведений: в 2 ч. – М.: ВЛАДОС, 2002. – С.290-292.</w:t>
      </w:r>
    </w:p>
    <w:p w:rsidR="00EF1B09" w:rsidRPr="00EF1B09" w:rsidRDefault="00EF1B09" w:rsidP="00C1656E">
      <w:pPr>
        <w:pStyle w:val="1"/>
      </w:pPr>
      <w:r w:rsidRPr="00EF1B09">
        <w:br w:type="page"/>
      </w:r>
      <w:bookmarkStart w:id="28" w:name="_Toc100033041"/>
      <w:r w:rsidRPr="00EF1B09">
        <w:t>Приложение 2</w:t>
      </w:r>
      <w:bookmarkEnd w:id="28"/>
    </w:p>
    <w:p w:rsidR="00EF1B09" w:rsidRPr="00EF1B09" w:rsidRDefault="00EF1B09" w:rsidP="00EF1B09">
      <w:pPr>
        <w:ind w:firstLine="709"/>
        <w:rPr>
          <w:spacing w:val="0"/>
        </w:rPr>
      </w:pPr>
    </w:p>
    <w:p w:rsidR="00EF1B09" w:rsidRPr="00EF1B09" w:rsidRDefault="00EF1B09" w:rsidP="00C1656E">
      <w:pPr>
        <w:pStyle w:val="1"/>
      </w:pPr>
      <w:r w:rsidRPr="00EF1B09">
        <w:br w:type="page"/>
      </w:r>
      <w:bookmarkStart w:id="29" w:name="_Toc100033042"/>
      <w:r w:rsidRPr="00EF1B09">
        <w:t>Приложение 3</w:t>
      </w:r>
      <w:bookmarkStart w:id="30" w:name="_GoBack"/>
      <w:bookmarkEnd w:id="29"/>
      <w:bookmarkEnd w:id="30"/>
    </w:p>
    <w:sectPr w:rsidR="00EF1B09" w:rsidRPr="00EF1B09" w:rsidSect="00EF1B09">
      <w:headerReference w:type="default" r:id="rId7"/>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9B8" w:rsidRDefault="00CC79B8">
      <w:r>
        <w:separator/>
      </w:r>
    </w:p>
    <w:p w:rsidR="00CC79B8" w:rsidRDefault="00CC79B8"/>
    <w:p w:rsidR="00CC79B8" w:rsidRDefault="00CC79B8"/>
    <w:p w:rsidR="00CC79B8" w:rsidRDefault="00CC79B8"/>
    <w:p w:rsidR="00CC79B8" w:rsidRDefault="00CC79B8" w:rsidP="00EF1B09"/>
    <w:p w:rsidR="00CC79B8" w:rsidRDefault="00CC79B8" w:rsidP="00EF1B09"/>
  </w:endnote>
  <w:endnote w:type="continuationSeparator" w:id="0">
    <w:p w:rsidR="00CC79B8" w:rsidRDefault="00CC79B8">
      <w:r>
        <w:continuationSeparator/>
      </w:r>
    </w:p>
    <w:p w:rsidR="00CC79B8" w:rsidRDefault="00CC79B8"/>
    <w:p w:rsidR="00CC79B8" w:rsidRDefault="00CC79B8"/>
    <w:p w:rsidR="00CC79B8" w:rsidRDefault="00CC79B8"/>
    <w:p w:rsidR="00CC79B8" w:rsidRDefault="00CC79B8" w:rsidP="00EF1B09"/>
    <w:p w:rsidR="00CC79B8" w:rsidRDefault="00CC79B8" w:rsidP="00EF1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9B8" w:rsidRDefault="00CC79B8">
      <w:r>
        <w:separator/>
      </w:r>
    </w:p>
    <w:p w:rsidR="00CC79B8" w:rsidRDefault="00CC79B8"/>
    <w:p w:rsidR="00CC79B8" w:rsidRDefault="00CC79B8" w:rsidP="00EF1B09"/>
    <w:p w:rsidR="00CC79B8" w:rsidRDefault="00CC79B8" w:rsidP="00EF1B09"/>
  </w:footnote>
  <w:footnote w:type="continuationSeparator" w:id="0">
    <w:p w:rsidR="00CC79B8" w:rsidRDefault="00CC79B8">
      <w:r>
        <w:continuationSeparator/>
      </w:r>
    </w:p>
    <w:p w:rsidR="00CC79B8" w:rsidRDefault="00CC79B8"/>
    <w:p w:rsidR="00CC79B8" w:rsidRDefault="00CC79B8"/>
    <w:p w:rsidR="00CC79B8" w:rsidRDefault="00CC79B8"/>
    <w:p w:rsidR="00CC79B8" w:rsidRDefault="00CC79B8" w:rsidP="00EF1B09"/>
    <w:p w:rsidR="00CC79B8" w:rsidRDefault="00CC79B8" w:rsidP="00EF1B09"/>
  </w:footnote>
  <w:footnote w:id="1">
    <w:p w:rsidR="00CC79B8" w:rsidRDefault="00EF1B09">
      <w:pPr>
        <w:pStyle w:val="af2"/>
      </w:pPr>
      <w:r>
        <w:rPr>
          <w:rStyle w:val="af8"/>
        </w:rPr>
        <w:footnoteRef/>
      </w:r>
      <w:r>
        <w:t xml:space="preserve"> Кларин М.В. Инновации в мировой педагогике обучение на основе исследования, игры и дискуссии. (анализ зарубежного опыта). - Рига: ЭКСПЕРИМЕНТ, 1998.-180 с.</w:t>
      </w:r>
    </w:p>
  </w:footnote>
  <w:footnote w:id="2">
    <w:p w:rsidR="00CC79B8" w:rsidRDefault="00EF1B09">
      <w:pPr>
        <w:pStyle w:val="af2"/>
      </w:pPr>
      <w:r>
        <w:rPr>
          <w:rStyle w:val="af8"/>
        </w:rPr>
        <w:footnoteRef/>
      </w:r>
      <w:r>
        <w:t xml:space="preserve"> Вяземский Е.Е., Стрелова О.Ю. Теория и методика преподавания истории: Учеб. для студ. высш. учеб. заведений. – М.: ВЛАДОС, 2003. – 384 с.</w:t>
      </w:r>
    </w:p>
  </w:footnote>
  <w:footnote w:id="3">
    <w:p w:rsidR="00CC79B8" w:rsidRDefault="00EF1B09">
      <w:pPr>
        <w:pStyle w:val="af2"/>
      </w:pPr>
      <w:r>
        <w:rPr>
          <w:rStyle w:val="af8"/>
        </w:rPr>
        <w:footnoteRef/>
      </w:r>
      <w:r>
        <w:t xml:space="preserve"> Степанищев А.Г. Методика преподавания и изучения истории: Учеб. пособие для студ. высш. учеб. заведений: в 2 ч. – М.: ВЛАДОС, 2002. – 304 с.</w:t>
      </w:r>
    </w:p>
  </w:footnote>
  <w:footnote w:id="4">
    <w:p w:rsidR="00CC79B8" w:rsidRDefault="00EF1B09">
      <w:pPr>
        <w:pStyle w:val="af2"/>
      </w:pPr>
      <w:r>
        <w:rPr>
          <w:rStyle w:val="af8"/>
        </w:rPr>
        <w:footnoteRef/>
      </w:r>
      <w:r>
        <w:t xml:space="preserve"> Афанасьев В.С. Теоретические основы разработки заданий в тестовой форме. - М.: ПРОСВЕЩЕНИЕ, 1995.-С.81.</w:t>
      </w:r>
    </w:p>
  </w:footnote>
  <w:footnote w:id="5">
    <w:p w:rsidR="00CC79B8" w:rsidRDefault="00EF1B09">
      <w:pPr>
        <w:pStyle w:val="af2"/>
      </w:pPr>
      <w:r>
        <w:rPr>
          <w:rStyle w:val="af8"/>
        </w:rPr>
        <w:footnoteRef/>
      </w:r>
      <w:r>
        <w:t xml:space="preserve"> Беспалько В.П. Слагаемые педагогической технологии. М.: ЗНАНИЕ, 1989.-С.85.</w:t>
      </w:r>
    </w:p>
  </w:footnote>
  <w:footnote w:id="6">
    <w:p w:rsidR="00CC79B8" w:rsidRDefault="00EF1B09">
      <w:pPr>
        <w:pStyle w:val="af2"/>
      </w:pPr>
      <w:r>
        <w:rPr>
          <w:rStyle w:val="af8"/>
        </w:rPr>
        <w:footnoteRef/>
      </w:r>
      <w:r>
        <w:t xml:space="preserve"> Волков И. П. Много ли в школе талантов. – М.: ЗНАНИЕ, Подписная научно-популярная серия Педагогика и психология, № 5, 1989.-С.104.</w:t>
      </w:r>
    </w:p>
  </w:footnote>
  <w:footnote w:id="7">
    <w:p w:rsidR="00CC79B8" w:rsidRDefault="00EF1B09">
      <w:pPr>
        <w:pStyle w:val="af2"/>
      </w:pPr>
      <w:r>
        <w:rPr>
          <w:rStyle w:val="af8"/>
        </w:rPr>
        <w:footnoteRef/>
      </w:r>
      <w:r>
        <w:t xml:space="preserve"> Кларин М.В. Инновации в мировой педагогике обучение на основе исследования, игры и дискуссии. (анализ зарубежного опыта). - Рига: ЭКСПЕРИМЕНТ, 1998.-С.105.</w:t>
      </w:r>
    </w:p>
  </w:footnote>
  <w:footnote w:id="8">
    <w:p w:rsidR="00CC79B8" w:rsidRDefault="00EF1B09">
      <w:pPr>
        <w:pStyle w:val="af2"/>
      </w:pPr>
      <w:r>
        <w:rPr>
          <w:rStyle w:val="af8"/>
        </w:rPr>
        <w:footnoteRef/>
      </w:r>
      <w:r>
        <w:t xml:space="preserve"> Гончаренко С.У. </w:t>
      </w:r>
      <w:r>
        <w:rPr>
          <w:lang w:val="uk-UA"/>
        </w:rPr>
        <w:t>Інтеграція наукових знань і проблема змісту освіти //ПОСТМЕТОДИКА. – 1994. - № 2 (б)-С.19-22.</w:t>
      </w:r>
    </w:p>
  </w:footnote>
  <w:footnote w:id="9">
    <w:p w:rsidR="00CC79B8" w:rsidRDefault="00EF1B09">
      <w:pPr>
        <w:pStyle w:val="af2"/>
      </w:pPr>
      <w:r>
        <w:rPr>
          <w:rStyle w:val="af8"/>
        </w:rPr>
        <w:footnoteRef/>
      </w:r>
      <w:r>
        <w:t xml:space="preserve"> Галузинський В.М., Євтух М.Б. Педагогіка: теорія та історія. - К.: </w:t>
      </w:r>
      <w:r>
        <w:rPr>
          <w:lang w:val="uk-UA"/>
        </w:rPr>
        <w:t>НАУКОВА ДУМКА,</w:t>
      </w:r>
      <w:r>
        <w:t xml:space="preserve"> 1995.-</w:t>
      </w:r>
      <w:r>
        <w:rPr>
          <w:lang w:val="uk-UA"/>
        </w:rPr>
        <w:t>С</w:t>
      </w:r>
      <w:r>
        <w:t>.</w:t>
      </w:r>
      <w:r>
        <w:rPr>
          <w:lang w:val="uk-UA"/>
        </w:rPr>
        <w:t>121.</w:t>
      </w:r>
    </w:p>
  </w:footnote>
  <w:footnote w:id="10">
    <w:p w:rsidR="00CC79B8" w:rsidRDefault="00EF1B09">
      <w:pPr>
        <w:pStyle w:val="af2"/>
      </w:pPr>
      <w:r>
        <w:rPr>
          <w:rStyle w:val="af8"/>
        </w:rPr>
        <w:footnoteRef/>
      </w:r>
      <w:r>
        <w:t xml:space="preserve"> Бабанский Ю.К. Оптимизация учебно-воспитательного процесса. – М.: ИСКУССТВО, 1982.- </w:t>
      </w:r>
      <w:r>
        <w:rPr>
          <w:lang w:val="uk-UA"/>
        </w:rPr>
        <w:t>С.53.</w:t>
      </w:r>
    </w:p>
  </w:footnote>
  <w:footnote w:id="11">
    <w:p w:rsidR="00CC79B8" w:rsidRDefault="00EF1B09">
      <w:pPr>
        <w:pStyle w:val="af2"/>
      </w:pPr>
      <w:r>
        <w:rPr>
          <w:rStyle w:val="af8"/>
        </w:rPr>
        <w:footnoteRef/>
      </w:r>
      <w:r>
        <w:t xml:space="preserve"> Кларин М.В. Инновации в мировой педагогике обучение на основе исследования, игры и дискуссии. (анализ зарубежного опыта). - Рига</w:t>
      </w:r>
      <w:r>
        <w:rPr>
          <w:lang w:val="uk-UA"/>
        </w:rPr>
        <w:t>:</w:t>
      </w:r>
      <w:r>
        <w:t xml:space="preserve"> </w:t>
      </w:r>
      <w:r>
        <w:rPr>
          <w:lang w:val="uk-UA"/>
        </w:rPr>
        <w:t>ЭКСПЕРИМЕНТ</w:t>
      </w:r>
      <w:r>
        <w:t>, 1998.-С.95.</w:t>
      </w:r>
    </w:p>
  </w:footnote>
  <w:footnote w:id="12">
    <w:p w:rsidR="00CC79B8" w:rsidRDefault="00EF1B09">
      <w:pPr>
        <w:pStyle w:val="af2"/>
      </w:pPr>
      <w:r>
        <w:rPr>
          <w:rStyle w:val="af8"/>
        </w:rPr>
        <w:footnoteRef/>
      </w:r>
      <w:r>
        <w:t xml:space="preserve"> Педагогические технологии: Учебное пособие для студентов педагогических специальностей /Под общей редакцией В.С. Кукушина. – Серия Педагогическое образование. – Ростов на Дону: МАРТ, 2002. –С.305.</w:t>
      </w:r>
    </w:p>
  </w:footnote>
  <w:footnote w:id="13">
    <w:p w:rsidR="00CC79B8" w:rsidRDefault="00EF1B09">
      <w:pPr>
        <w:pStyle w:val="af2"/>
      </w:pPr>
      <w:r>
        <w:rPr>
          <w:rStyle w:val="af8"/>
        </w:rPr>
        <w:footnoteRef/>
      </w:r>
      <w:r>
        <w:t xml:space="preserve"> Вяземский Е.Е., Стрелова О.Ю. Теория и методика преподавания истории: Учеб. для студ. высш. учеб. заведений. – М.: ВЛАДОС, 2003. – С.162.</w:t>
      </w:r>
    </w:p>
  </w:footnote>
  <w:footnote w:id="14">
    <w:p w:rsidR="00CC79B8" w:rsidRDefault="00EF1B09">
      <w:pPr>
        <w:pStyle w:val="af2"/>
      </w:pPr>
      <w:r>
        <w:rPr>
          <w:rStyle w:val="af8"/>
        </w:rPr>
        <w:footnoteRef/>
      </w:r>
      <w:r>
        <w:t xml:space="preserve"> Педагогические технологии: Учебное пособие для студентов педагогических специальностей /Под общей редакцией В.С. Кукушина. – Серия Педагогическое образование. – Ростов на Дону: МАРТ, 2002. – С.115.</w:t>
      </w:r>
    </w:p>
  </w:footnote>
  <w:footnote w:id="15">
    <w:p w:rsidR="00CC79B8" w:rsidRDefault="00EF1B09">
      <w:pPr>
        <w:pStyle w:val="af2"/>
      </w:pPr>
      <w:r>
        <w:rPr>
          <w:rStyle w:val="af8"/>
        </w:rPr>
        <w:footnoteRef/>
      </w:r>
      <w:r>
        <w:t xml:space="preserve"> Хомерики О.Т. Развитие школы как инновационный процесс. – М.: ОБЩЕСТВО, 1997.-С.159.</w:t>
      </w:r>
    </w:p>
  </w:footnote>
  <w:footnote w:id="16">
    <w:p w:rsidR="00CC79B8" w:rsidRDefault="00EF1B09">
      <w:pPr>
        <w:pStyle w:val="af2"/>
      </w:pPr>
      <w:r>
        <w:rPr>
          <w:rStyle w:val="af8"/>
        </w:rPr>
        <w:footnoteRef/>
      </w:r>
      <w:r>
        <w:t xml:space="preserve"> Изюмова С.А. Индивидуальная память и процесс обучения // Труды СГУ. Вып. 4. Серия Психология и социология образования. - М.: СФЕРА, 1997.-С.64-71.</w:t>
      </w:r>
    </w:p>
  </w:footnote>
  <w:footnote w:id="17">
    <w:p w:rsidR="00CC79B8" w:rsidRDefault="00EF1B09">
      <w:pPr>
        <w:pStyle w:val="af2"/>
      </w:pPr>
      <w:r>
        <w:rPr>
          <w:rStyle w:val="af8"/>
        </w:rPr>
        <w:footnoteRef/>
      </w:r>
      <w:r>
        <w:t xml:space="preserve"> Дичківська І.М. Інноваційні педагогічні технології: Навчальний посібник. - К.: АКАДЕМВИДАВ, 2004. - С.261.</w:t>
      </w:r>
    </w:p>
  </w:footnote>
  <w:footnote w:id="18">
    <w:p w:rsidR="00CC79B8" w:rsidRDefault="00EF1B09">
      <w:pPr>
        <w:pStyle w:val="af2"/>
      </w:pPr>
      <w:r>
        <w:rPr>
          <w:rStyle w:val="af8"/>
        </w:rPr>
        <w:footnoteRef/>
      </w:r>
      <w:r>
        <w:t xml:space="preserve"> Вяземский Е.Е., Стрелова О.Ю. Теория и методика преподавания истории: Учеб. для студ. высш. учеб. заведений. – М.: ВЛАДОС, 2003. – С.290.</w:t>
      </w:r>
    </w:p>
  </w:footnote>
  <w:footnote w:id="19">
    <w:p w:rsidR="00CC79B8" w:rsidRDefault="00EF1B09">
      <w:pPr>
        <w:pStyle w:val="af2"/>
      </w:pPr>
      <w:r>
        <w:rPr>
          <w:rStyle w:val="af8"/>
        </w:rPr>
        <w:footnoteRef/>
      </w:r>
      <w:r>
        <w:t xml:space="preserve"> Педагогические технологии: Учебное пособие для студентов педагогических специальностей /Под общей редакцией В.С. Кукушина. – Серия Педагогическое образование. – Ростов на Дону: МАРТ, 2002. –С.21.</w:t>
      </w:r>
    </w:p>
  </w:footnote>
  <w:footnote w:id="20">
    <w:p w:rsidR="00CC79B8" w:rsidRDefault="00EF1B09">
      <w:pPr>
        <w:pStyle w:val="af2"/>
      </w:pPr>
      <w:r>
        <w:rPr>
          <w:rStyle w:val="af8"/>
        </w:rPr>
        <w:footnoteRef/>
      </w:r>
      <w:r>
        <w:t xml:space="preserve"> Кларин М.В. Инновации в мировой педагогике обучение на основе исследования, игры и дискуссии. (анализ зарубежного опыта). - Рига: ЭКСПЕРИМЕНТ, 1998.-С.38.</w:t>
      </w:r>
    </w:p>
  </w:footnote>
  <w:footnote w:id="21">
    <w:p w:rsidR="00CC79B8" w:rsidRDefault="00EF1B09">
      <w:pPr>
        <w:pStyle w:val="af2"/>
      </w:pPr>
      <w:r>
        <w:rPr>
          <w:rStyle w:val="af8"/>
        </w:rPr>
        <w:footnoteRef/>
      </w:r>
      <w:r>
        <w:t xml:space="preserve"> Селевко Г.К. Современные образовательные технологии. - М.: ПОСТМЕТОДИКА, 1998.-С.37-43.</w:t>
      </w:r>
    </w:p>
  </w:footnote>
  <w:footnote w:id="22">
    <w:p w:rsidR="00CC79B8" w:rsidRDefault="00EF1B09">
      <w:pPr>
        <w:pStyle w:val="af2"/>
      </w:pPr>
      <w:r>
        <w:rPr>
          <w:rStyle w:val="af8"/>
        </w:rPr>
        <w:footnoteRef/>
      </w:r>
      <w:r>
        <w:t xml:space="preserve"> Беспалько В.П. Слагаемые педагогической технологии. - М.: ПРОСВЕЩЕНИЕ, 1989.-С.63.</w:t>
      </w:r>
    </w:p>
  </w:footnote>
  <w:footnote w:id="23">
    <w:p w:rsidR="00CC79B8" w:rsidRDefault="00EF1B09">
      <w:pPr>
        <w:pStyle w:val="af2"/>
      </w:pPr>
      <w:r>
        <w:rPr>
          <w:rStyle w:val="af8"/>
        </w:rPr>
        <w:footnoteRef/>
      </w:r>
      <w:r>
        <w:t xml:space="preserve"> Коротов В.М. Общая методика учебно-воспитательного процесса. - М.: ПЕДАГОГИКА, 1983.-С.53.</w:t>
      </w:r>
    </w:p>
  </w:footnote>
  <w:footnote w:id="24">
    <w:p w:rsidR="00CC79B8" w:rsidRDefault="00EF1B09">
      <w:pPr>
        <w:pStyle w:val="af2"/>
      </w:pPr>
      <w:r>
        <w:rPr>
          <w:rStyle w:val="af8"/>
        </w:rPr>
        <w:footnoteRef/>
      </w:r>
      <w:r>
        <w:t xml:space="preserve"> Сенновский И.Б. и Третьяков П.И. Технология модульного обучения в школе: практико-ориентированная монография. - М.: ВЛАДОС, 1998.-С.113.</w:t>
      </w:r>
    </w:p>
  </w:footnote>
  <w:footnote w:id="25">
    <w:p w:rsidR="00CC79B8" w:rsidRDefault="00EF1B09">
      <w:pPr>
        <w:pStyle w:val="af2"/>
      </w:pPr>
      <w:r>
        <w:rPr>
          <w:rStyle w:val="af8"/>
        </w:rPr>
        <w:footnoteRef/>
      </w:r>
      <w:r>
        <w:t xml:space="preserve"> Беспалько В.П. Слагаемые педагогической технологии. - М.: ПРОСВЕЩЕНИЕ, 1989.-С.89.</w:t>
      </w:r>
    </w:p>
  </w:footnote>
  <w:footnote w:id="26">
    <w:p w:rsidR="00CC79B8" w:rsidRDefault="00EF1B09">
      <w:pPr>
        <w:pStyle w:val="af2"/>
      </w:pPr>
      <w:r>
        <w:rPr>
          <w:rStyle w:val="af8"/>
        </w:rPr>
        <w:footnoteRef/>
      </w:r>
      <w:r>
        <w:t xml:space="preserve"> Шамова Т.И. Активизация учения школьников. - М.: ПРОГРЕСС, 1982. - С.125.</w:t>
      </w:r>
    </w:p>
  </w:footnote>
  <w:footnote w:id="27">
    <w:p w:rsidR="00CC79B8" w:rsidRDefault="00EF1B09">
      <w:pPr>
        <w:pStyle w:val="af2"/>
      </w:pPr>
      <w:r>
        <w:rPr>
          <w:rStyle w:val="af8"/>
        </w:rPr>
        <w:footnoteRef/>
      </w:r>
      <w:r>
        <w:t xml:space="preserve"> Селевко Г.К. Современные образовательные технологии. - М.: ПОСТМЕТОДИКА, 1998.-С.94.</w:t>
      </w:r>
    </w:p>
  </w:footnote>
  <w:footnote w:id="28">
    <w:p w:rsidR="00CC79B8" w:rsidRDefault="00EF1B09">
      <w:pPr>
        <w:pStyle w:val="af2"/>
      </w:pPr>
      <w:r>
        <w:rPr>
          <w:rStyle w:val="af8"/>
        </w:rPr>
        <w:footnoteRef/>
      </w:r>
      <w:r>
        <w:t xml:space="preserve"> Дичківська І.М. Інноваційні педагогічні технології: Навчальний посібник. - К.: АКАДЕМВИДАВ, 2004. - С.100.</w:t>
      </w:r>
    </w:p>
  </w:footnote>
  <w:footnote w:id="29">
    <w:p w:rsidR="00CC79B8" w:rsidRDefault="00EF1B09">
      <w:pPr>
        <w:pStyle w:val="af2"/>
      </w:pPr>
      <w:r>
        <w:rPr>
          <w:rStyle w:val="af8"/>
        </w:rPr>
        <w:footnoteRef/>
      </w:r>
      <w:r>
        <w:t xml:space="preserve"> Селевко Г.К. Современные образовательные технологии. - М.: ПОСТМЕТОДИКА 1998.-С.139.</w:t>
      </w:r>
    </w:p>
  </w:footnote>
  <w:footnote w:id="30">
    <w:p w:rsidR="00CC79B8" w:rsidRDefault="00EF1B09">
      <w:pPr>
        <w:pStyle w:val="af2"/>
      </w:pPr>
      <w:r>
        <w:rPr>
          <w:rStyle w:val="af8"/>
        </w:rPr>
        <w:footnoteRef/>
      </w:r>
      <w:r>
        <w:t xml:space="preserve"> Сенновский И.Б. и Третьяков П.И. Технология модульного обучения в школе: Практико-ориентированная монография. - М.: ВЛАДОС, 1998. - С.110.</w:t>
      </w:r>
    </w:p>
  </w:footnote>
  <w:footnote w:id="31">
    <w:p w:rsidR="00CC79B8" w:rsidRDefault="00EF1B09">
      <w:pPr>
        <w:pStyle w:val="af2"/>
      </w:pPr>
      <w:r>
        <w:rPr>
          <w:rStyle w:val="af8"/>
        </w:rPr>
        <w:footnoteRef/>
      </w:r>
      <w:r>
        <w:t xml:space="preserve"> </w:t>
      </w:r>
    </w:p>
  </w:footnote>
  <w:footnote w:id="32">
    <w:p w:rsidR="00CC79B8" w:rsidRDefault="00EF1B09">
      <w:pPr>
        <w:pStyle w:val="af2"/>
      </w:pPr>
      <w:r>
        <w:rPr>
          <w:rStyle w:val="af8"/>
        </w:rPr>
        <w:footnoteRef/>
      </w:r>
      <w:r>
        <w:t xml:space="preserve"> Степанищев А.Г. Методика преподавания и изучения истории: Учеб. пособие для студ. высш. учеб заведений: в 2 ч. – М.: ВЛАДОС, 2002. – С.168.</w:t>
      </w:r>
    </w:p>
  </w:footnote>
  <w:footnote w:id="33">
    <w:p w:rsidR="00CC79B8" w:rsidRDefault="00EF1B09">
      <w:pPr>
        <w:pStyle w:val="af2"/>
      </w:pPr>
      <w:r>
        <w:rPr>
          <w:rStyle w:val="af8"/>
        </w:rPr>
        <w:footnoteRef/>
      </w:r>
      <w:r>
        <w:t xml:space="preserve"> Гребенев И.В. Методические проблемы компьютеризации обучения в школе. //ПЕДАГОГИКА – 1994. - №5.-С.12-15.</w:t>
      </w:r>
    </w:p>
  </w:footnote>
  <w:footnote w:id="34">
    <w:p w:rsidR="00CC79B8" w:rsidRDefault="00EF1B09">
      <w:pPr>
        <w:pStyle w:val="af2"/>
      </w:pPr>
      <w:r>
        <w:rPr>
          <w:rStyle w:val="af8"/>
        </w:rPr>
        <w:footnoteRef/>
      </w:r>
      <w:r>
        <w:t xml:space="preserve"> Степанищев А.Г. Методика преподавания и изучения истории: Учеб. пособие для студ. высш. учеб заведений: в 2 ч. – М.: ВЛАДОС, 2002. – С.120.</w:t>
      </w:r>
    </w:p>
  </w:footnote>
  <w:footnote w:id="35">
    <w:p w:rsidR="00CC79B8" w:rsidRDefault="00EF1B09">
      <w:pPr>
        <w:pStyle w:val="af2"/>
      </w:pPr>
      <w:r>
        <w:rPr>
          <w:rStyle w:val="af8"/>
        </w:rPr>
        <w:footnoteRef/>
      </w:r>
      <w:r>
        <w:t xml:space="preserve"> Степанищев А.Г. Методика преподавания и изучения истории: Учеб. пособие для студ. высш. учеб заведений: в 2 ч. – М.: ВЛАДОС, 2002. – С.128.</w:t>
      </w:r>
    </w:p>
  </w:footnote>
  <w:footnote w:id="36">
    <w:p w:rsidR="00CC79B8" w:rsidRDefault="00EF1B09">
      <w:pPr>
        <w:pStyle w:val="af2"/>
      </w:pPr>
      <w:r>
        <w:rPr>
          <w:rStyle w:val="af8"/>
        </w:rPr>
        <w:footnoteRef/>
      </w:r>
      <w:r>
        <w:t xml:space="preserve"> Степанищев А.Г. Методика преподавания и изучения истории: Учеб. пособие для студ. высш. учеб заведений: в 2 ч. – М.: ВЛАДОС, 2002. – С.130.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9" w:rsidRDefault="00C33EA9">
    <w:pPr>
      <w:pStyle w:val="a9"/>
      <w:framePr w:h="423" w:hRule="exact" w:wrap="auto" w:vAnchor="text" w:hAnchor="margin" w:xAlign="center" w:y="4"/>
      <w:ind w:firstLine="0"/>
      <w:rPr>
        <w:rStyle w:val="ab"/>
      </w:rPr>
    </w:pPr>
    <w:r>
      <w:rPr>
        <w:rStyle w:val="ab"/>
        <w:noProof/>
      </w:rPr>
      <w:t>2</w:t>
    </w:r>
  </w:p>
  <w:p w:rsidR="00EF1B09" w:rsidRDefault="00EF1B0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47305"/>
    <w:multiLevelType w:val="hybridMultilevel"/>
    <w:tmpl w:val="AE22D18C"/>
    <w:lvl w:ilvl="0" w:tplc="0419000F">
      <w:start w:val="1"/>
      <w:numFmt w:val="decimal"/>
      <w:lvlText w:val="%1."/>
      <w:lvlJc w:val="left"/>
      <w:pPr>
        <w:tabs>
          <w:tab w:val="num" w:pos="1724"/>
        </w:tabs>
        <w:ind w:left="1724"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0A760F36"/>
    <w:multiLevelType w:val="multilevel"/>
    <w:tmpl w:val="4E3A5FEC"/>
    <w:lvl w:ilvl="0">
      <w:start w:val="1"/>
      <w:numFmt w:val="bullet"/>
      <w:lvlText w:val=""/>
      <w:lvlJc w:val="left"/>
      <w:pPr>
        <w:tabs>
          <w:tab w:val="num" w:pos="1993"/>
        </w:tabs>
        <w:ind w:left="1993" w:hanging="82"/>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B684CBB"/>
    <w:multiLevelType w:val="hybridMultilevel"/>
    <w:tmpl w:val="BF3E618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56A24FD"/>
    <w:multiLevelType w:val="hybridMultilevel"/>
    <w:tmpl w:val="8DCC48C4"/>
    <w:lvl w:ilvl="0" w:tplc="0419000F">
      <w:start w:val="1"/>
      <w:numFmt w:val="decimal"/>
      <w:lvlText w:val="%1."/>
      <w:lvlJc w:val="left"/>
      <w:pPr>
        <w:tabs>
          <w:tab w:val="num" w:pos="1004"/>
        </w:tabs>
        <w:ind w:left="1004"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A781BF9"/>
    <w:multiLevelType w:val="hybridMultilevel"/>
    <w:tmpl w:val="AF32A3A4"/>
    <w:lvl w:ilvl="0" w:tplc="643A8E02">
      <w:start w:val="1"/>
      <w:numFmt w:val="upperRoman"/>
      <w:lvlText w:val="%1."/>
      <w:lvlJc w:val="right"/>
      <w:pPr>
        <w:tabs>
          <w:tab w:val="num" w:pos="720"/>
        </w:tabs>
        <w:ind w:left="720" w:hanging="360"/>
      </w:pPr>
      <w:rPr>
        <w:rFonts w:cs="Times New Roman"/>
      </w:rPr>
    </w:lvl>
    <w:lvl w:ilvl="1" w:tplc="6E866D68">
      <w:start w:val="1"/>
      <w:numFmt w:val="upperRoman"/>
      <w:lvlText w:val="%2."/>
      <w:lvlJc w:val="right"/>
      <w:pPr>
        <w:tabs>
          <w:tab w:val="num" w:pos="1440"/>
        </w:tabs>
        <w:ind w:left="1440" w:hanging="360"/>
      </w:pPr>
      <w:rPr>
        <w:rFonts w:cs="Times New Roman"/>
      </w:rPr>
    </w:lvl>
    <w:lvl w:ilvl="2" w:tplc="AB2C61CC">
      <w:start w:val="1"/>
      <w:numFmt w:val="upperRoman"/>
      <w:lvlText w:val="%3."/>
      <w:lvlJc w:val="right"/>
      <w:pPr>
        <w:tabs>
          <w:tab w:val="num" w:pos="2160"/>
        </w:tabs>
        <w:ind w:left="2160" w:hanging="360"/>
      </w:pPr>
      <w:rPr>
        <w:rFonts w:cs="Times New Roman"/>
      </w:rPr>
    </w:lvl>
    <w:lvl w:ilvl="3" w:tplc="3B7C7D1C">
      <w:start w:val="1"/>
      <w:numFmt w:val="upperRoman"/>
      <w:lvlText w:val="%4."/>
      <w:lvlJc w:val="right"/>
      <w:pPr>
        <w:tabs>
          <w:tab w:val="num" w:pos="2880"/>
        </w:tabs>
        <w:ind w:left="2880" w:hanging="360"/>
      </w:pPr>
      <w:rPr>
        <w:rFonts w:cs="Times New Roman"/>
      </w:rPr>
    </w:lvl>
    <w:lvl w:ilvl="4" w:tplc="13CA87BE">
      <w:start w:val="1"/>
      <w:numFmt w:val="upperRoman"/>
      <w:lvlText w:val="%5."/>
      <w:lvlJc w:val="right"/>
      <w:pPr>
        <w:tabs>
          <w:tab w:val="num" w:pos="3600"/>
        </w:tabs>
        <w:ind w:left="3600" w:hanging="360"/>
      </w:pPr>
      <w:rPr>
        <w:rFonts w:cs="Times New Roman"/>
      </w:rPr>
    </w:lvl>
    <w:lvl w:ilvl="5" w:tplc="EC0665B6">
      <w:start w:val="1"/>
      <w:numFmt w:val="upperRoman"/>
      <w:lvlText w:val="%6."/>
      <w:lvlJc w:val="right"/>
      <w:pPr>
        <w:tabs>
          <w:tab w:val="num" w:pos="4320"/>
        </w:tabs>
        <w:ind w:left="4320" w:hanging="360"/>
      </w:pPr>
      <w:rPr>
        <w:rFonts w:cs="Times New Roman"/>
      </w:rPr>
    </w:lvl>
    <w:lvl w:ilvl="6" w:tplc="8D0C92D4">
      <w:start w:val="1"/>
      <w:numFmt w:val="upperRoman"/>
      <w:lvlText w:val="%7."/>
      <w:lvlJc w:val="right"/>
      <w:pPr>
        <w:tabs>
          <w:tab w:val="num" w:pos="5040"/>
        </w:tabs>
        <w:ind w:left="5040" w:hanging="360"/>
      </w:pPr>
      <w:rPr>
        <w:rFonts w:cs="Times New Roman"/>
      </w:rPr>
    </w:lvl>
    <w:lvl w:ilvl="7" w:tplc="58A65F32">
      <w:start w:val="1"/>
      <w:numFmt w:val="upperRoman"/>
      <w:lvlText w:val="%8."/>
      <w:lvlJc w:val="right"/>
      <w:pPr>
        <w:tabs>
          <w:tab w:val="num" w:pos="5760"/>
        </w:tabs>
        <w:ind w:left="5760" w:hanging="360"/>
      </w:pPr>
      <w:rPr>
        <w:rFonts w:cs="Times New Roman"/>
      </w:rPr>
    </w:lvl>
    <w:lvl w:ilvl="8" w:tplc="6D3C06EA">
      <w:start w:val="1"/>
      <w:numFmt w:val="upperRoman"/>
      <w:lvlText w:val="%9."/>
      <w:lvlJc w:val="right"/>
      <w:pPr>
        <w:tabs>
          <w:tab w:val="num" w:pos="6480"/>
        </w:tabs>
        <w:ind w:left="6480" w:hanging="360"/>
      </w:pPr>
      <w:rPr>
        <w:rFonts w:cs="Times New Roman"/>
      </w:rPr>
    </w:lvl>
  </w:abstractNum>
  <w:abstractNum w:abstractNumId="5">
    <w:nsid w:val="1E01323C"/>
    <w:multiLevelType w:val="hybridMultilevel"/>
    <w:tmpl w:val="C2389A40"/>
    <w:lvl w:ilvl="0" w:tplc="04190017">
      <w:start w:val="1"/>
      <w:numFmt w:val="lowerLetter"/>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2430087A"/>
    <w:multiLevelType w:val="hybridMultilevel"/>
    <w:tmpl w:val="DDE64338"/>
    <w:lvl w:ilvl="0" w:tplc="A2AC3242">
      <w:start w:val="1"/>
      <w:numFmt w:val="bullet"/>
      <w:lvlText w:val=""/>
      <w:lvlJc w:val="left"/>
      <w:pPr>
        <w:tabs>
          <w:tab w:val="num" w:pos="1440"/>
        </w:tabs>
        <w:ind w:left="1440" w:hanging="193"/>
      </w:pPr>
      <w:rPr>
        <w:rFonts w:ascii="Wingdings" w:hAnsi="Wingdings"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7">
    <w:nsid w:val="24493483"/>
    <w:multiLevelType w:val="multilevel"/>
    <w:tmpl w:val="C2389A40"/>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8">
    <w:nsid w:val="32B33043"/>
    <w:multiLevelType w:val="hybridMultilevel"/>
    <w:tmpl w:val="7AF2FF9A"/>
    <w:lvl w:ilvl="0" w:tplc="0419000F">
      <w:start w:val="1"/>
      <w:numFmt w:val="decimal"/>
      <w:lvlText w:val="%1."/>
      <w:lvlJc w:val="left"/>
      <w:pPr>
        <w:tabs>
          <w:tab w:val="num" w:pos="1724"/>
        </w:tabs>
        <w:ind w:left="1724"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nsid w:val="35FF32F3"/>
    <w:multiLevelType w:val="hybridMultilevel"/>
    <w:tmpl w:val="ACE66B6E"/>
    <w:lvl w:ilvl="0" w:tplc="188AAA28">
      <w:start w:val="1"/>
      <w:numFmt w:val="bullet"/>
      <w:lvlText w:val=""/>
      <w:lvlJc w:val="left"/>
      <w:pPr>
        <w:tabs>
          <w:tab w:val="num" w:pos="1273"/>
        </w:tabs>
        <w:ind w:left="1273" w:hanging="82"/>
      </w:pPr>
      <w:rPr>
        <w:rFonts w:ascii="Wingdings" w:hAnsi="Wingdings"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0">
    <w:nsid w:val="3AB1664F"/>
    <w:multiLevelType w:val="hybridMultilevel"/>
    <w:tmpl w:val="3EF6CF4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EE17079"/>
    <w:multiLevelType w:val="hybridMultilevel"/>
    <w:tmpl w:val="D66A181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3F9F6F4B"/>
    <w:multiLevelType w:val="hybridMultilevel"/>
    <w:tmpl w:val="C39010A4"/>
    <w:lvl w:ilvl="0" w:tplc="BA8AB99C">
      <w:start w:val="1"/>
      <w:numFmt w:val="decimal"/>
      <w:lvlText w:val="%1."/>
      <w:lvlJc w:val="left"/>
      <w:pPr>
        <w:tabs>
          <w:tab w:val="num" w:pos="720"/>
        </w:tabs>
        <w:ind w:left="720" w:hanging="360"/>
      </w:pPr>
      <w:rPr>
        <w:rFonts w:cs="Times New Roman"/>
      </w:rPr>
    </w:lvl>
    <w:lvl w:ilvl="1" w:tplc="26C0E35E">
      <w:start w:val="1"/>
      <w:numFmt w:val="decimal"/>
      <w:lvlText w:val="%2."/>
      <w:lvlJc w:val="left"/>
      <w:pPr>
        <w:tabs>
          <w:tab w:val="num" w:pos="1440"/>
        </w:tabs>
        <w:ind w:left="1440" w:hanging="360"/>
      </w:pPr>
      <w:rPr>
        <w:rFonts w:cs="Times New Roman"/>
      </w:rPr>
    </w:lvl>
    <w:lvl w:ilvl="2" w:tplc="1F2EA63C">
      <w:start w:val="1"/>
      <w:numFmt w:val="decimal"/>
      <w:lvlText w:val="%3."/>
      <w:lvlJc w:val="left"/>
      <w:pPr>
        <w:tabs>
          <w:tab w:val="num" w:pos="2160"/>
        </w:tabs>
        <w:ind w:left="2160" w:hanging="360"/>
      </w:pPr>
      <w:rPr>
        <w:rFonts w:cs="Times New Roman"/>
      </w:rPr>
    </w:lvl>
    <w:lvl w:ilvl="3" w:tplc="E7566C3E">
      <w:start w:val="1"/>
      <w:numFmt w:val="decimal"/>
      <w:lvlText w:val="%4."/>
      <w:lvlJc w:val="left"/>
      <w:pPr>
        <w:tabs>
          <w:tab w:val="num" w:pos="2880"/>
        </w:tabs>
        <w:ind w:left="2880" w:hanging="360"/>
      </w:pPr>
      <w:rPr>
        <w:rFonts w:cs="Times New Roman"/>
      </w:rPr>
    </w:lvl>
    <w:lvl w:ilvl="4" w:tplc="E8EAF70E">
      <w:start w:val="1"/>
      <w:numFmt w:val="decimal"/>
      <w:lvlText w:val="%5."/>
      <w:lvlJc w:val="left"/>
      <w:pPr>
        <w:tabs>
          <w:tab w:val="num" w:pos="3600"/>
        </w:tabs>
        <w:ind w:left="3600" w:hanging="360"/>
      </w:pPr>
      <w:rPr>
        <w:rFonts w:cs="Times New Roman"/>
      </w:rPr>
    </w:lvl>
    <w:lvl w:ilvl="5" w:tplc="98A694A0">
      <w:start w:val="1"/>
      <w:numFmt w:val="decimal"/>
      <w:lvlText w:val="%6."/>
      <w:lvlJc w:val="left"/>
      <w:pPr>
        <w:tabs>
          <w:tab w:val="num" w:pos="4320"/>
        </w:tabs>
        <w:ind w:left="4320" w:hanging="360"/>
      </w:pPr>
      <w:rPr>
        <w:rFonts w:cs="Times New Roman"/>
      </w:rPr>
    </w:lvl>
    <w:lvl w:ilvl="6" w:tplc="67FA78D0">
      <w:start w:val="1"/>
      <w:numFmt w:val="decimal"/>
      <w:lvlText w:val="%7."/>
      <w:lvlJc w:val="left"/>
      <w:pPr>
        <w:tabs>
          <w:tab w:val="num" w:pos="5040"/>
        </w:tabs>
        <w:ind w:left="5040" w:hanging="360"/>
      </w:pPr>
      <w:rPr>
        <w:rFonts w:cs="Times New Roman"/>
      </w:rPr>
    </w:lvl>
    <w:lvl w:ilvl="7" w:tplc="569C1FCE">
      <w:start w:val="1"/>
      <w:numFmt w:val="decimal"/>
      <w:lvlText w:val="%8."/>
      <w:lvlJc w:val="left"/>
      <w:pPr>
        <w:tabs>
          <w:tab w:val="num" w:pos="5760"/>
        </w:tabs>
        <w:ind w:left="5760" w:hanging="360"/>
      </w:pPr>
      <w:rPr>
        <w:rFonts w:cs="Times New Roman"/>
      </w:rPr>
    </w:lvl>
    <w:lvl w:ilvl="8" w:tplc="888CEA4C">
      <w:start w:val="1"/>
      <w:numFmt w:val="decimal"/>
      <w:lvlText w:val="%9."/>
      <w:lvlJc w:val="left"/>
      <w:pPr>
        <w:tabs>
          <w:tab w:val="num" w:pos="6480"/>
        </w:tabs>
        <w:ind w:left="6480" w:hanging="360"/>
      </w:pPr>
      <w:rPr>
        <w:rFonts w:cs="Times New Roman"/>
      </w:rPr>
    </w:lvl>
  </w:abstractNum>
  <w:abstractNum w:abstractNumId="14">
    <w:nsid w:val="487C76F0"/>
    <w:multiLevelType w:val="multilevel"/>
    <w:tmpl w:val="C2389A40"/>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5">
    <w:nsid w:val="493115ED"/>
    <w:multiLevelType w:val="hybridMultilevel"/>
    <w:tmpl w:val="73366136"/>
    <w:lvl w:ilvl="0" w:tplc="2C9CE61E">
      <w:start w:val="1"/>
      <w:numFmt w:val="decimal"/>
      <w:pStyle w:val="a0"/>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5E330FB8"/>
    <w:multiLevelType w:val="hybridMultilevel"/>
    <w:tmpl w:val="8DF09ED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62A813CC"/>
    <w:multiLevelType w:val="hybridMultilevel"/>
    <w:tmpl w:val="EEB40184"/>
    <w:lvl w:ilvl="0" w:tplc="FFFFFFFF">
      <w:start w:val="1"/>
      <w:numFmt w:val="bullet"/>
      <w:pStyle w:val="a1"/>
      <w:lvlText w:val=""/>
      <w:lvlJc w:val="left"/>
      <w:pPr>
        <w:tabs>
          <w:tab w:val="num" w:pos="1440"/>
        </w:tabs>
        <w:ind w:left="1440" w:hanging="360"/>
      </w:pPr>
      <w:rPr>
        <w:rFonts w:ascii="Symbol" w:hAnsi="Symbol" w:hint="default"/>
      </w:rPr>
    </w:lvl>
    <w:lvl w:ilvl="1" w:tplc="6B2293E2">
      <w:start w:val="1"/>
      <w:numFmt w:val="bullet"/>
      <w:lvlText w:val=""/>
      <w:lvlJc w:val="left"/>
      <w:pPr>
        <w:tabs>
          <w:tab w:val="num" w:pos="2160"/>
        </w:tabs>
        <w:ind w:left="2160" w:hanging="360"/>
      </w:pPr>
      <w:rPr>
        <w:rFonts w:ascii="Symbol" w:hAnsi="Symbol"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9">
    <w:nsid w:val="63C83651"/>
    <w:multiLevelType w:val="hybridMultilevel"/>
    <w:tmpl w:val="0E96F0C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8B40FD5"/>
    <w:multiLevelType w:val="hybridMultilevel"/>
    <w:tmpl w:val="2FAE8686"/>
    <w:lvl w:ilvl="0" w:tplc="9F7497EC">
      <w:start w:val="1"/>
      <w:numFmt w:val="decimal"/>
      <w:lvlText w:val="%1."/>
      <w:lvlJc w:val="left"/>
      <w:pPr>
        <w:tabs>
          <w:tab w:val="num" w:pos="794"/>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6BA15907"/>
    <w:multiLevelType w:val="hybridMultilevel"/>
    <w:tmpl w:val="DB5CF69E"/>
    <w:lvl w:ilvl="0" w:tplc="6B2293E2">
      <w:start w:val="1"/>
      <w:numFmt w:val="bullet"/>
      <w:lvlText w:val=""/>
      <w:lvlJc w:val="left"/>
      <w:pPr>
        <w:tabs>
          <w:tab w:val="num" w:pos="2271"/>
        </w:tabs>
        <w:ind w:left="2271"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6F90292F"/>
    <w:multiLevelType w:val="hybridMultilevel"/>
    <w:tmpl w:val="61DEE576"/>
    <w:lvl w:ilvl="0" w:tplc="188AAA28">
      <w:start w:val="1"/>
      <w:numFmt w:val="decimal"/>
      <w:lvlText w:val="%1."/>
      <w:lvlJc w:val="left"/>
      <w:pPr>
        <w:tabs>
          <w:tab w:val="num" w:pos="1724"/>
        </w:tabs>
        <w:ind w:left="1724" w:hanging="360"/>
      </w:pPr>
      <w:rPr>
        <w:rFonts w:cs="Times New Roman"/>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23">
    <w:nsid w:val="70F9497C"/>
    <w:multiLevelType w:val="hybridMultilevel"/>
    <w:tmpl w:val="B426B42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730545ED"/>
    <w:multiLevelType w:val="hybridMultilevel"/>
    <w:tmpl w:val="8D902E2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76FC729B"/>
    <w:multiLevelType w:val="hybridMultilevel"/>
    <w:tmpl w:val="F0A44B56"/>
    <w:lvl w:ilvl="0" w:tplc="0419000F">
      <w:start w:val="1"/>
      <w:numFmt w:val="decimal"/>
      <w:lvlText w:val="%1."/>
      <w:lvlJc w:val="left"/>
      <w:pPr>
        <w:tabs>
          <w:tab w:val="num" w:pos="1724"/>
        </w:tabs>
        <w:ind w:left="1724"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6">
    <w:nsid w:val="78AF30D2"/>
    <w:multiLevelType w:val="multilevel"/>
    <w:tmpl w:val="58F41D36"/>
    <w:lvl w:ilvl="0">
      <w:start w:val="1"/>
      <w:numFmt w:val="bullet"/>
      <w:lvlText w:val=""/>
      <w:lvlJc w:val="left"/>
      <w:pPr>
        <w:tabs>
          <w:tab w:val="num" w:pos="1440"/>
        </w:tabs>
        <w:ind w:left="1440" w:hanging="360"/>
      </w:pPr>
      <w:rPr>
        <w:rFonts w:ascii="Symbol" w:hAnsi="Symbol" w:hint="default"/>
        <w:spacing w:val="20"/>
        <w:kern w:val="28"/>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nsid w:val="7E625751"/>
    <w:multiLevelType w:val="hybridMultilevel"/>
    <w:tmpl w:val="EDEC2250"/>
    <w:lvl w:ilvl="0" w:tplc="993E6FC6">
      <w:start w:val="1"/>
      <w:numFmt w:val="decimal"/>
      <w:lvlText w:val="%1."/>
      <w:lvlJc w:val="left"/>
      <w:pPr>
        <w:tabs>
          <w:tab w:val="num" w:pos="720"/>
        </w:tabs>
        <w:ind w:left="720" w:hanging="360"/>
      </w:pPr>
      <w:rPr>
        <w:rFonts w:cs="Times New Roman"/>
      </w:rPr>
    </w:lvl>
    <w:lvl w:ilvl="1" w:tplc="6A6E95FE">
      <w:start w:val="1"/>
      <w:numFmt w:val="decimal"/>
      <w:lvlText w:val="%2."/>
      <w:lvlJc w:val="left"/>
      <w:pPr>
        <w:tabs>
          <w:tab w:val="num" w:pos="1440"/>
        </w:tabs>
        <w:ind w:left="1440" w:hanging="360"/>
      </w:pPr>
      <w:rPr>
        <w:rFonts w:cs="Times New Roman"/>
      </w:rPr>
    </w:lvl>
    <w:lvl w:ilvl="2" w:tplc="D90C50A0">
      <w:start w:val="1"/>
      <w:numFmt w:val="decimal"/>
      <w:lvlText w:val="%3."/>
      <w:lvlJc w:val="left"/>
      <w:pPr>
        <w:tabs>
          <w:tab w:val="num" w:pos="2160"/>
        </w:tabs>
        <w:ind w:left="2160" w:hanging="360"/>
      </w:pPr>
      <w:rPr>
        <w:rFonts w:cs="Times New Roman"/>
      </w:rPr>
    </w:lvl>
    <w:lvl w:ilvl="3" w:tplc="7280002C">
      <w:start w:val="1"/>
      <w:numFmt w:val="decimal"/>
      <w:lvlText w:val="%4."/>
      <w:lvlJc w:val="left"/>
      <w:pPr>
        <w:tabs>
          <w:tab w:val="num" w:pos="2880"/>
        </w:tabs>
        <w:ind w:left="2880" w:hanging="360"/>
      </w:pPr>
      <w:rPr>
        <w:rFonts w:cs="Times New Roman"/>
      </w:rPr>
    </w:lvl>
    <w:lvl w:ilvl="4" w:tplc="DECCB4E8">
      <w:start w:val="1"/>
      <w:numFmt w:val="decimal"/>
      <w:lvlText w:val="%5."/>
      <w:lvlJc w:val="left"/>
      <w:pPr>
        <w:tabs>
          <w:tab w:val="num" w:pos="3600"/>
        </w:tabs>
        <w:ind w:left="3600" w:hanging="360"/>
      </w:pPr>
      <w:rPr>
        <w:rFonts w:cs="Times New Roman"/>
      </w:rPr>
    </w:lvl>
    <w:lvl w:ilvl="5" w:tplc="C75CC8FC">
      <w:start w:val="1"/>
      <w:numFmt w:val="decimal"/>
      <w:lvlText w:val="%6."/>
      <w:lvlJc w:val="left"/>
      <w:pPr>
        <w:tabs>
          <w:tab w:val="num" w:pos="4320"/>
        </w:tabs>
        <w:ind w:left="4320" w:hanging="360"/>
      </w:pPr>
      <w:rPr>
        <w:rFonts w:cs="Times New Roman"/>
      </w:rPr>
    </w:lvl>
    <w:lvl w:ilvl="6" w:tplc="1A023596">
      <w:start w:val="1"/>
      <w:numFmt w:val="decimal"/>
      <w:lvlText w:val="%7."/>
      <w:lvlJc w:val="left"/>
      <w:pPr>
        <w:tabs>
          <w:tab w:val="num" w:pos="5040"/>
        </w:tabs>
        <w:ind w:left="5040" w:hanging="360"/>
      </w:pPr>
      <w:rPr>
        <w:rFonts w:cs="Times New Roman"/>
      </w:rPr>
    </w:lvl>
    <w:lvl w:ilvl="7" w:tplc="02A4C348">
      <w:start w:val="1"/>
      <w:numFmt w:val="decimal"/>
      <w:lvlText w:val="%8."/>
      <w:lvlJc w:val="left"/>
      <w:pPr>
        <w:tabs>
          <w:tab w:val="num" w:pos="5760"/>
        </w:tabs>
        <w:ind w:left="5760" w:hanging="360"/>
      </w:pPr>
      <w:rPr>
        <w:rFonts w:cs="Times New Roman"/>
      </w:rPr>
    </w:lvl>
    <w:lvl w:ilvl="8" w:tplc="4EF453C6">
      <w:start w:val="1"/>
      <w:numFmt w:val="decimal"/>
      <w:lvlText w:val="%9."/>
      <w:lvlJc w:val="left"/>
      <w:pPr>
        <w:tabs>
          <w:tab w:val="num" w:pos="6480"/>
        </w:tabs>
        <w:ind w:left="6480" w:hanging="360"/>
      </w:pPr>
      <w:rPr>
        <w:rFonts w:cs="Times New Roman"/>
      </w:rPr>
    </w:lvl>
  </w:abstractNum>
  <w:num w:numId="1">
    <w:abstractNumId w:val="11"/>
  </w:num>
  <w:num w:numId="2">
    <w:abstractNumId w:val="16"/>
  </w:num>
  <w:num w:numId="3">
    <w:abstractNumId w:val="26"/>
  </w:num>
  <w:num w:numId="4">
    <w:abstractNumId w:val="26"/>
  </w:num>
  <w:num w:numId="5">
    <w:abstractNumId w:val="18"/>
  </w:num>
  <w:num w:numId="6">
    <w:abstractNumId w:val="15"/>
  </w:num>
  <w:num w:numId="7">
    <w:abstractNumId w:val="15"/>
  </w:num>
  <w:num w:numId="8">
    <w:abstractNumId w:val="0"/>
  </w:num>
  <w:num w:numId="9">
    <w:abstractNumId w:val="22"/>
  </w:num>
  <w:num w:numId="10">
    <w:abstractNumId w:val="5"/>
  </w:num>
  <w:num w:numId="11">
    <w:abstractNumId w:val="14"/>
  </w:num>
  <w:num w:numId="12">
    <w:abstractNumId w:val="6"/>
  </w:num>
  <w:num w:numId="13">
    <w:abstractNumId w:val="7"/>
  </w:num>
  <w:num w:numId="14">
    <w:abstractNumId w:val="9"/>
  </w:num>
  <w:num w:numId="15">
    <w:abstractNumId w:val="21"/>
  </w:num>
  <w:num w:numId="16">
    <w:abstractNumId w:val="1"/>
  </w:num>
  <w:num w:numId="17">
    <w:abstractNumId w:val="3"/>
  </w:num>
  <w:num w:numId="18">
    <w:abstractNumId w:val="20"/>
  </w:num>
  <w:num w:numId="19">
    <w:abstractNumId w:val="25"/>
  </w:num>
  <w:num w:numId="20">
    <w:abstractNumId w:val="8"/>
  </w:num>
  <w:num w:numId="21">
    <w:abstractNumId w:val="23"/>
  </w:num>
  <w:num w:numId="22">
    <w:abstractNumId w:val="12"/>
  </w:num>
  <w:num w:numId="23">
    <w:abstractNumId w:val="10"/>
  </w:num>
  <w:num w:numId="24">
    <w:abstractNumId w:val="2"/>
  </w:num>
  <w:num w:numId="25">
    <w:abstractNumId w:val="19"/>
  </w:num>
  <w:num w:numId="26">
    <w:abstractNumId w:val="4"/>
  </w:num>
  <w:num w:numId="27">
    <w:abstractNumId w:val="13"/>
  </w:num>
  <w:num w:numId="28">
    <w:abstractNumId w:val="27"/>
  </w:num>
  <w:num w:numId="29">
    <w:abstractNumId w:val="2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44"/>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D5"/>
    <w:rsid w:val="00391AA8"/>
    <w:rsid w:val="00624DD5"/>
    <w:rsid w:val="007D56ED"/>
    <w:rsid w:val="008717B3"/>
    <w:rsid w:val="00C1656E"/>
    <w:rsid w:val="00C33EA9"/>
    <w:rsid w:val="00CC79B8"/>
    <w:rsid w:val="00E30DEF"/>
    <w:rsid w:val="00EF1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A589EC-7281-4C56-A990-997FA236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pPr>
      <w:widowControl w:val="0"/>
      <w:spacing w:line="360" w:lineRule="auto"/>
      <w:ind w:firstLine="720"/>
      <w:jc w:val="both"/>
    </w:pPr>
    <w:rPr>
      <w:rFonts w:ascii="Times New Roman" w:eastAsia="MS Mincho" w:hAnsi="Times New Roman"/>
      <w:spacing w:val="20"/>
      <w:kern w:val="28"/>
      <w:sz w:val="28"/>
      <w:szCs w:val="28"/>
      <w:lang w:eastAsia="ja-JP"/>
    </w:rPr>
  </w:style>
  <w:style w:type="paragraph" w:styleId="1">
    <w:name w:val="heading 1"/>
    <w:basedOn w:val="a2"/>
    <w:next w:val="a2"/>
    <w:link w:val="10"/>
    <w:autoRedefine/>
    <w:uiPriority w:val="99"/>
    <w:qFormat/>
    <w:rsid w:val="00C1656E"/>
    <w:pPr>
      <w:keepNext/>
      <w:keepLines/>
      <w:ind w:firstLine="709"/>
      <w:jc w:val="center"/>
      <w:outlineLvl w:val="0"/>
    </w:pPr>
    <w:rPr>
      <w:b/>
      <w:bCs/>
      <w:spacing w:val="0"/>
    </w:rPr>
  </w:style>
  <w:style w:type="paragraph" w:styleId="2">
    <w:name w:val="heading 2"/>
    <w:basedOn w:val="a2"/>
    <w:next w:val="a2"/>
    <w:link w:val="20"/>
    <w:autoRedefine/>
    <w:uiPriority w:val="99"/>
    <w:qFormat/>
    <w:pPr>
      <w:keepNext/>
      <w:keepLines/>
      <w:spacing w:before="240" w:after="60"/>
      <w:ind w:firstLine="0"/>
      <w:jc w:val="center"/>
      <w:outlineLvl w:val="1"/>
    </w:pPr>
    <w:rPr>
      <w:rFonts w:eastAsia="Times New Roman"/>
      <w:b/>
      <w:bCs/>
      <w:kern w:val="0"/>
      <w:sz w:val="32"/>
      <w:szCs w:val="32"/>
      <w:lang w:eastAsia="en-US"/>
    </w:rPr>
  </w:style>
  <w:style w:type="paragraph" w:styleId="3">
    <w:name w:val="heading 3"/>
    <w:basedOn w:val="a2"/>
    <w:next w:val="a2"/>
    <w:link w:val="30"/>
    <w:autoRedefine/>
    <w:uiPriority w:val="99"/>
    <w:qFormat/>
    <w:pPr>
      <w:spacing w:before="240" w:after="60"/>
      <w:ind w:firstLine="0"/>
      <w:jc w:val="center"/>
      <w:outlineLvl w:val="2"/>
    </w:pPr>
    <w:rPr>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C1656E"/>
    <w:rPr>
      <w:rFonts w:ascii="Times New Roman" w:eastAsia="MS Mincho" w:hAnsi="Times New Roman" w:cs="Times New Roman"/>
      <w:b/>
      <w:bCs/>
      <w:kern w:val="28"/>
      <w:sz w:val="28"/>
      <w:szCs w:val="28"/>
      <w:lang w:val="x-none" w:eastAsia="ja-JP"/>
    </w:rPr>
  </w:style>
  <w:style w:type="character" w:customStyle="1" w:styleId="20">
    <w:name w:val="Заголовок 2 Знак"/>
    <w:link w:val="2"/>
    <w:uiPriority w:val="9"/>
    <w:semiHidden/>
    <w:locked/>
    <w:rPr>
      <w:rFonts w:ascii="Cambria" w:eastAsia="Times New Roman" w:hAnsi="Cambria" w:cs="Times New Roman"/>
      <w:b/>
      <w:bCs/>
      <w:i/>
      <w:iCs/>
      <w:spacing w:val="20"/>
      <w:kern w:val="28"/>
      <w:sz w:val="28"/>
      <w:szCs w:val="28"/>
      <w:lang w:val="x-none" w:eastAsia="ja-JP"/>
    </w:rPr>
  </w:style>
  <w:style w:type="character" w:customStyle="1" w:styleId="30">
    <w:name w:val="Заголовок 3 Знак"/>
    <w:link w:val="3"/>
    <w:uiPriority w:val="9"/>
    <w:semiHidden/>
    <w:locked/>
    <w:rPr>
      <w:rFonts w:ascii="Cambria" w:eastAsia="Times New Roman" w:hAnsi="Cambria" w:cs="Times New Roman"/>
      <w:b/>
      <w:bCs/>
      <w:spacing w:val="20"/>
      <w:kern w:val="28"/>
      <w:sz w:val="26"/>
      <w:szCs w:val="26"/>
      <w:lang w:val="x-none" w:eastAsia="ja-JP"/>
    </w:rPr>
  </w:style>
  <w:style w:type="paragraph" w:customStyle="1" w:styleId="a6">
    <w:name w:val="жирным"/>
    <w:basedOn w:val="a2"/>
    <w:autoRedefine/>
    <w:uiPriority w:val="99"/>
    <w:pPr>
      <w:jc w:val="center"/>
    </w:pPr>
    <w:rPr>
      <w:b/>
      <w:bCs/>
      <w:i/>
      <w:iCs/>
    </w:rPr>
  </w:style>
  <w:style w:type="paragraph" w:customStyle="1" w:styleId="a7">
    <w:name w:val="Курсивом"/>
    <w:basedOn w:val="a2"/>
    <w:autoRedefine/>
    <w:uiPriority w:val="99"/>
    <w:rPr>
      <w:i/>
      <w:iCs/>
    </w:rPr>
  </w:style>
  <w:style w:type="character" w:customStyle="1" w:styleId="a8">
    <w:name w:val="жирным Знак"/>
    <w:uiPriority w:val="99"/>
    <w:rPr>
      <w:rFonts w:eastAsia="MS Mincho" w:cs="Times New Roman"/>
      <w:b/>
      <w:bCs/>
      <w:i/>
      <w:iCs/>
      <w:spacing w:val="20"/>
      <w:kern w:val="28"/>
      <w:sz w:val="28"/>
      <w:szCs w:val="28"/>
      <w:lang w:val="ru-RU" w:eastAsia="ja-JP"/>
    </w:rPr>
  </w:style>
  <w:style w:type="paragraph" w:styleId="a9">
    <w:name w:val="header"/>
    <w:basedOn w:val="a2"/>
    <w:link w:val="aa"/>
    <w:autoRedefine/>
    <w:uiPriority w:val="99"/>
    <w:pPr>
      <w:tabs>
        <w:tab w:val="center" w:pos="4677"/>
        <w:tab w:val="right" w:pos="9355"/>
      </w:tabs>
    </w:pPr>
    <w:rPr>
      <w:vertAlign w:val="superscript"/>
    </w:rPr>
  </w:style>
  <w:style w:type="character" w:customStyle="1" w:styleId="aa">
    <w:name w:val="Верхний колонтитул Знак"/>
    <w:link w:val="a9"/>
    <w:uiPriority w:val="99"/>
    <w:semiHidden/>
    <w:locked/>
    <w:rPr>
      <w:rFonts w:ascii="Times New Roman" w:eastAsia="MS Mincho" w:hAnsi="Times New Roman" w:cs="Times New Roman"/>
      <w:spacing w:val="20"/>
      <w:kern w:val="28"/>
      <w:sz w:val="28"/>
      <w:szCs w:val="28"/>
      <w:lang w:val="x-none" w:eastAsia="ja-JP"/>
    </w:rPr>
  </w:style>
  <w:style w:type="character" w:styleId="ab">
    <w:name w:val="page number"/>
    <w:uiPriority w:val="99"/>
    <w:rPr>
      <w:rFonts w:cs="Times New Roman"/>
    </w:rPr>
  </w:style>
  <w:style w:type="paragraph" w:styleId="ac">
    <w:name w:val="footer"/>
    <w:basedOn w:val="a2"/>
    <w:link w:val="ad"/>
    <w:uiPriority w:val="99"/>
    <w:pPr>
      <w:tabs>
        <w:tab w:val="center" w:pos="4677"/>
        <w:tab w:val="right" w:pos="9355"/>
      </w:tabs>
    </w:pPr>
  </w:style>
  <w:style w:type="character" w:customStyle="1" w:styleId="ad">
    <w:name w:val="Нижний колонтитул Знак"/>
    <w:link w:val="ac"/>
    <w:uiPriority w:val="99"/>
    <w:semiHidden/>
    <w:locked/>
    <w:rPr>
      <w:rFonts w:ascii="Times New Roman" w:eastAsia="MS Mincho" w:hAnsi="Times New Roman" w:cs="Times New Roman"/>
      <w:spacing w:val="20"/>
      <w:kern w:val="28"/>
      <w:sz w:val="28"/>
      <w:szCs w:val="28"/>
      <w:lang w:val="x-none" w:eastAsia="ja-JP"/>
    </w:rPr>
  </w:style>
  <w:style w:type="paragraph" w:customStyle="1" w:styleId="a">
    <w:name w:val="Нумерованный"/>
    <w:basedOn w:val="a2"/>
    <w:autoRedefine/>
    <w:uiPriority w:val="99"/>
    <w:pPr>
      <w:numPr>
        <w:numId w:val="1"/>
      </w:numPr>
    </w:pPr>
  </w:style>
  <w:style w:type="paragraph" w:customStyle="1" w:styleId="ae">
    <w:name w:val="Верхни"/>
    <w:basedOn w:val="a9"/>
    <w:autoRedefine/>
    <w:uiPriority w:val="99"/>
  </w:style>
  <w:style w:type="paragraph" w:customStyle="1" w:styleId="af">
    <w:name w:val="Надстрочный"/>
    <w:basedOn w:val="a2"/>
    <w:autoRedefine/>
    <w:uiPriority w:val="99"/>
    <w:pPr>
      <w:spacing w:line="240" w:lineRule="auto"/>
    </w:pPr>
    <w:rPr>
      <w:vertAlign w:val="superscript"/>
    </w:rPr>
  </w:style>
  <w:style w:type="paragraph" w:customStyle="1" w:styleId="940">
    <w:name w:val="Стиль по центру Слева:  94 см Первая строка:  0 см"/>
    <w:basedOn w:val="a2"/>
    <w:autoRedefine/>
    <w:uiPriority w:val="99"/>
    <w:pPr>
      <w:ind w:left="5328" w:firstLine="0"/>
      <w:jc w:val="left"/>
    </w:pPr>
  </w:style>
  <w:style w:type="paragraph" w:customStyle="1" w:styleId="9400">
    <w:name w:val="Стиль Слева:  94 см Первая строка:  0 см"/>
    <w:basedOn w:val="a2"/>
    <w:autoRedefine/>
    <w:uiPriority w:val="99"/>
    <w:pPr>
      <w:spacing w:after="240" w:line="240" w:lineRule="auto"/>
      <w:ind w:left="5330" w:firstLine="0"/>
      <w:jc w:val="left"/>
    </w:pPr>
  </w:style>
  <w:style w:type="paragraph" w:customStyle="1" w:styleId="af0">
    <w:name w:val="Стиль по центру"/>
    <w:basedOn w:val="a2"/>
    <w:autoRedefine/>
    <w:uiPriority w:val="99"/>
    <w:pPr>
      <w:jc w:val="center"/>
    </w:pPr>
  </w:style>
  <w:style w:type="paragraph" w:customStyle="1" w:styleId="11">
    <w:name w:val="Стиль1"/>
    <w:basedOn w:val="a2"/>
    <w:autoRedefine/>
    <w:uiPriority w:val="99"/>
    <w:pPr>
      <w:ind w:firstLine="0"/>
      <w:jc w:val="left"/>
    </w:pPr>
  </w:style>
  <w:style w:type="paragraph" w:customStyle="1" w:styleId="af1">
    <w:name w:val="табличный"/>
    <w:basedOn w:val="a2"/>
    <w:autoRedefine/>
    <w:uiPriority w:val="99"/>
    <w:pPr>
      <w:suppressLineNumbers/>
      <w:spacing w:line="240" w:lineRule="auto"/>
      <w:ind w:firstLine="0"/>
      <w:jc w:val="center"/>
    </w:pPr>
    <w:rPr>
      <w:rFonts w:eastAsia="Times New Roman"/>
      <w:spacing w:val="14"/>
      <w:sz w:val="20"/>
      <w:szCs w:val="20"/>
      <w:lang w:eastAsia="ru-RU"/>
    </w:rPr>
  </w:style>
  <w:style w:type="paragraph" w:customStyle="1" w:styleId="21">
    <w:name w:val="Стиль2"/>
    <w:basedOn w:val="af2"/>
    <w:autoRedefine/>
    <w:uiPriority w:val="99"/>
    <w:pPr>
      <w:widowControl/>
    </w:pPr>
    <w:rPr>
      <w:spacing w:val="8"/>
    </w:rPr>
  </w:style>
  <w:style w:type="paragraph" w:styleId="af2">
    <w:name w:val="footnote text"/>
    <w:basedOn w:val="a2"/>
    <w:link w:val="af3"/>
    <w:autoRedefine/>
    <w:uiPriority w:val="99"/>
    <w:pPr>
      <w:keepNext/>
      <w:keepLines/>
      <w:spacing w:line="240" w:lineRule="auto"/>
    </w:pPr>
    <w:rPr>
      <w:sz w:val="20"/>
      <w:szCs w:val="20"/>
    </w:rPr>
  </w:style>
  <w:style w:type="character" w:customStyle="1" w:styleId="af3">
    <w:name w:val="Текст сноски Знак"/>
    <w:link w:val="af2"/>
    <w:uiPriority w:val="99"/>
    <w:locked/>
    <w:rPr>
      <w:rFonts w:eastAsia="MS Mincho" w:cs="Times New Roman"/>
      <w:spacing w:val="20"/>
      <w:kern w:val="28"/>
      <w:lang w:val="ru-RU" w:eastAsia="ja-JP"/>
    </w:rPr>
  </w:style>
  <w:style w:type="paragraph" w:customStyle="1" w:styleId="af4">
    <w:name w:val="Табличный справа"/>
    <w:basedOn w:val="af1"/>
    <w:autoRedefine/>
    <w:uiPriority w:val="99"/>
    <w:pPr>
      <w:jc w:val="left"/>
    </w:pPr>
  </w:style>
  <w:style w:type="paragraph" w:customStyle="1" w:styleId="af5">
    <w:name w:val="По правому краю с Єпиграфами"/>
    <w:basedOn w:val="9400"/>
    <w:autoRedefine/>
    <w:uiPriority w:val="99"/>
    <w:pPr>
      <w:jc w:val="right"/>
    </w:pPr>
    <w:rPr>
      <w:rFonts w:eastAsia="Times New Roman"/>
    </w:rPr>
  </w:style>
  <w:style w:type="character" w:customStyle="1" w:styleId="af6">
    <w:name w:val="Стиль полужирный курсив"/>
    <w:uiPriority w:val="99"/>
    <w:rPr>
      <w:rFonts w:cs="Times New Roman"/>
      <w:b/>
      <w:bCs/>
      <w:i/>
      <w:iCs/>
    </w:rPr>
  </w:style>
  <w:style w:type="paragraph" w:customStyle="1" w:styleId="a1">
    <w:name w:val="Маркированный"/>
    <w:basedOn w:val="a2"/>
    <w:autoRedefine/>
    <w:uiPriority w:val="99"/>
    <w:pPr>
      <w:numPr>
        <w:numId w:val="5"/>
      </w:numPr>
    </w:pPr>
  </w:style>
  <w:style w:type="paragraph" w:customStyle="1" w:styleId="af7">
    <w:name w:val="курсив полужирный"/>
    <w:basedOn w:val="a2"/>
    <w:next w:val="a2"/>
    <w:autoRedefine/>
    <w:uiPriority w:val="99"/>
    <w:rPr>
      <w:b/>
      <w:bCs/>
      <w:i/>
      <w:iCs/>
    </w:rPr>
  </w:style>
  <w:style w:type="paragraph" w:customStyle="1" w:styleId="a0">
    <w:name w:val="Нумерация"/>
    <w:basedOn w:val="a2"/>
    <w:autoRedefine/>
    <w:uiPriority w:val="99"/>
    <w:pPr>
      <w:numPr>
        <w:numId w:val="7"/>
      </w:numPr>
    </w:pPr>
  </w:style>
  <w:style w:type="character" w:styleId="af8">
    <w:name w:val="footnote reference"/>
    <w:uiPriority w:val="99"/>
    <w:rPr>
      <w:rFonts w:cs="Times New Roman"/>
      <w:vertAlign w:val="superscript"/>
    </w:rPr>
  </w:style>
  <w:style w:type="paragraph" w:styleId="12">
    <w:name w:val="toc 1"/>
    <w:basedOn w:val="a2"/>
    <w:next w:val="a2"/>
    <w:autoRedefine/>
    <w:uiPriority w:val="99"/>
    <w:pPr>
      <w:tabs>
        <w:tab w:val="right" w:leader="dot" w:pos="9628"/>
      </w:tabs>
      <w:ind w:firstLine="0"/>
    </w:pPr>
    <w:rPr>
      <w:b/>
      <w:bCs/>
      <w:noProof/>
    </w:rPr>
  </w:style>
  <w:style w:type="paragraph" w:styleId="22">
    <w:name w:val="toc 2"/>
    <w:basedOn w:val="a2"/>
    <w:next w:val="a2"/>
    <w:autoRedefine/>
    <w:uiPriority w:val="99"/>
    <w:pPr>
      <w:tabs>
        <w:tab w:val="right" w:leader="dot" w:pos="9628"/>
      </w:tabs>
      <w:ind w:left="280" w:firstLine="296"/>
    </w:pPr>
  </w:style>
  <w:style w:type="paragraph" w:styleId="31">
    <w:name w:val="toc 3"/>
    <w:basedOn w:val="a2"/>
    <w:next w:val="a2"/>
    <w:autoRedefine/>
    <w:uiPriority w:val="99"/>
    <w:pPr>
      <w:ind w:left="560"/>
    </w:pPr>
  </w:style>
  <w:style w:type="character" w:styleId="af9">
    <w:name w:val="Hyperlink"/>
    <w:uiPriority w:val="99"/>
    <w:rPr>
      <w:rFonts w:cs="Times New Roman"/>
      <w:color w:val="0000FF"/>
      <w:u w:val="single"/>
    </w:rPr>
  </w:style>
  <w:style w:type="paragraph" w:styleId="afa">
    <w:name w:val="Document Map"/>
    <w:basedOn w:val="a2"/>
    <w:link w:val="afb"/>
    <w:uiPriority w:val="99"/>
    <w:pPr>
      <w:shd w:val="clear" w:color="auto" w:fill="000080"/>
    </w:pPr>
    <w:rPr>
      <w:rFonts w:ascii="Tahoma" w:hAnsi="Tahoma" w:cs="Tahoma"/>
      <w:sz w:val="20"/>
      <w:szCs w:val="20"/>
    </w:rPr>
  </w:style>
  <w:style w:type="character" w:customStyle="1" w:styleId="afb">
    <w:name w:val="Схема документа Знак"/>
    <w:link w:val="afa"/>
    <w:uiPriority w:val="99"/>
    <w:semiHidden/>
    <w:locked/>
    <w:rPr>
      <w:rFonts w:ascii="Tahoma" w:eastAsia="MS Mincho" w:hAnsi="Tahoma" w:cs="Tahoma"/>
      <w:spacing w:val="20"/>
      <w:kern w:val="28"/>
      <w:sz w:val="16"/>
      <w:szCs w:val="16"/>
      <w:lang w:val="x-none" w:eastAsia="ja-JP"/>
    </w:rPr>
  </w:style>
  <w:style w:type="paragraph" w:customStyle="1" w:styleId="14127">
    <w:name w:val="Стиль 14 пт По ширине Первая строка:  127 см Междустр.интервал:..."/>
    <w:basedOn w:val="a2"/>
    <w:uiPriority w:val="99"/>
    <w:pPr>
      <w:suppressAutoHyphens/>
    </w:pPr>
    <w:rPr>
      <w:rFonts w:eastAsia="Times New Roman"/>
      <w:kern w:val="0"/>
    </w:rPr>
  </w:style>
  <w:style w:type="character" w:customStyle="1" w:styleId="afc">
    <w:name w:val="Курсивом Знак"/>
    <w:uiPriority w:val="99"/>
    <w:rPr>
      <w:rFonts w:eastAsia="MS Mincho" w:cs="Times New Roman"/>
      <w:i/>
      <w:iCs/>
      <w:spacing w:val="20"/>
      <w:kern w:val="28"/>
      <w:sz w:val="28"/>
      <w:szCs w:val="28"/>
      <w:lang w:val="ru-RU" w:eastAsia="ja-JP"/>
    </w:rPr>
  </w:style>
  <w:style w:type="paragraph" w:styleId="afd">
    <w:name w:val="endnote text"/>
    <w:basedOn w:val="a2"/>
    <w:link w:val="afe"/>
    <w:uiPriority w:val="99"/>
    <w:rPr>
      <w:sz w:val="20"/>
      <w:szCs w:val="20"/>
    </w:rPr>
  </w:style>
  <w:style w:type="character" w:customStyle="1" w:styleId="afe">
    <w:name w:val="Текст концевой сноски Знак"/>
    <w:link w:val="afd"/>
    <w:uiPriority w:val="99"/>
    <w:semiHidden/>
    <w:locked/>
    <w:rPr>
      <w:rFonts w:ascii="Times New Roman" w:eastAsia="MS Mincho" w:hAnsi="Times New Roman" w:cs="Times New Roman"/>
      <w:spacing w:val="20"/>
      <w:kern w:val="28"/>
      <w:sz w:val="20"/>
      <w:szCs w:val="20"/>
      <w:lang w:val="x-none" w:eastAsia="ja-JP"/>
    </w:rPr>
  </w:style>
  <w:style w:type="character" w:styleId="aff">
    <w:name w:val="endnote reference"/>
    <w:uiPriority w:val="99"/>
    <w:rPr>
      <w:rFonts w:cs="Times New Roman"/>
      <w:vertAlign w:val="superscript"/>
    </w:rPr>
  </w:style>
  <w:style w:type="character" w:customStyle="1" w:styleId="aff0">
    <w:name w:val="курсив полужирный Знак"/>
    <w:uiPriority w:val="99"/>
    <w:rPr>
      <w:rFonts w:eastAsia="MS Mincho" w:cs="Times New Roman"/>
      <w:b/>
      <w:bCs/>
      <w:i/>
      <w:iCs/>
      <w:spacing w:val="20"/>
      <w:kern w:val="28"/>
      <w:sz w:val="28"/>
      <w:szCs w:val="28"/>
      <w:lang w:val="ru-RU" w:eastAsia="ja-JP"/>
    </w:rPr>
  </w:style>
  <w:style w:type="paragraph" w:styleId="aff1">
    <w:name w:val="caption"/>
    <w:basedOn w:val="a2"/>
    <w:next w:val="a2"/>
    <w:uiPriority w:val="99"/>
    <w:qFormat/>
    <w:rPr>
      <w:b/>
      <w:bCs/>
      <w:sz w:val="20"/>
      <w:szCs w:val="20"/>
    </w:rPr>
  </w:style>
  <w:style w:type="paragraph" w:styleId="aff2">
    <w:name w:val="Normal (Web)"/>
    <w:basedOn w:val="a2"/>
    <w:uiPriority w:val="99"/>
    <w:pPr>
      <w:widowControl/>
      <w:spacing w:before="100" w:beforeAutospacing="1" w:after="100" w:afterAutospacing="1" w:line="240" w:lineRule="auto"/>
      <w:ind w:firstLine="0"/>
      <w:jc w:val="left"/>
    </w:pPr>
    <w:rPr>
      <w:rFonts w:ascii="Arial Unicode MS" w:eastAsia="Arial Unicode MS" w:hAnsi="Arial Unicode MS" w:cs="Arial Unicode MS"/>
      <w:color w:val="000000"/>
      <w:spacing w:val="0"/>
      <w:kern w:val="0"/>
      <w:sz w:val="24"/>
      <w:szCs w:val="24"/>
      <w:lang w:eastAsia="ru-RU"/>
    </w:rPr>
  </w:style>
  <w:style w:type="character" w:styleId="aff3">
    <w:name w:val="Strong"/>
    <w:uiPriority w:val="99"/>
    <w:qFormat/>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15485</Words>
  <Characters>88267</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mpany>
  <LinksUpToDate>false</LinksUpToDate>
  <CharactersWithSpaces>103545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c:creator>
  <cp:keywords/>
  <dc:description/>
  <cp:lastModifiedBy>admin</cp:lastModifiedBy>
  <cp:revision>2</cp:revision>
  <cp:lastPrinted>2005-03-31T09:49:00Z</cp:lastPrinted>
  <dcterms:created xsi:type="dcterms:W3CDTF">2014-02-20T12:06:00Z</dcterms:created>
  <dcterms:modified xsi:type="dcterms:W3CDTF">2014-02-20T12:06:00Z</dcterms:modified>
</cp:coreProperties>
</file>